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I-B</w:t>
      </w:r>
    </w:p>
    <w:p>
      <w:pPr>
        <w:spacing w:lineRule="auto"/>
        <w:ind w:left="2265" w:right="2265"/>
        <w:jc w:val="center"/>
      </w:pPr>
      <w:r>
        <w:rPr>
          <w:rFonts w:eastAsia="Georgia" w:cs="Georgia" w:ascii="Georgia" w:hAnsi="Georgia"/>
        </w:rPr>
        <w:t xml:space="preserve">Durée 4 h</w:t>
      </w:r>
    </w:p>
    <w:p>
      <w:pPr>
        <w:spacing w:line="271" w:before="330" w:lineRule="auto"/>
      </w:pPr>
      <w:r>
        <w:rPr>
          <w:rFonts w:eastAsia="Georgia" w:cs="Georgia" w:ascii="Georgia" w:hAnsi="Georgia"/>
          <w:b/>
          <w:sz w:val="42"/>
        </w:rPr>
        <w:t xml:space="preserve">Toutes les réponses devront être justifiées. La notation tiendra compte du soin apporté à la rédaction. L'utilisation des calculatrices est autorisée.</w:t>
      </w:r>
    </w:p>
    <w:p>
      <w:pPr>
        <w:spacing w:after="220" w:lineRule="auto"/>
      </w:pPr>
      <w:r>
        <w:rPr>
          <w:rFonts w:eastAsia="Georgia" w:cs="Georgia" w:ascii="Georgia" w:hAnsi="Georgia"/>
        </w:rPr>
        <w:t xml:space="preserve">L'objet de ce problème est l'étude des splines cubiques d'interpolation et de l'approximation des fonctions par ces splines. Il est composé d'un préliminaire et de trois parties. Le préliminaire et la première partie sont indépendants du reste du problème. Les parties II et III utilisent les mêmes notations. Il suffit toutefois d'admettre la question II5e pour pouvoir traiter la partie III.</w:t>
      </w:r>
    </w:p>
    <w:p>
      <w:pPr>
        <w:spacing w:line="271" w:before="330" w:lineRule="auto"/>
      </w:pPr>
      <w:r>
        <w:rPr>
          <w:rFonts w:eastAsia="Georgia" w:cs="Georgia" w:ascii="Georgia" w:hAnsi="Georgia"/>
          <w:b/>
          <w:sz w:val="42"/>
        </w:rPr>
        <w:t xml:space="preserve">Préliminaires</w:t>
      </w:r>
    </w:p>
    <w:p>
      <w:pPr>
        <w:spacing w:after="220" w:lineRule="auto"/>
      </w:pPr>
      <w:r>
        <w:rPr/>
        <w:t xml:space="preserve">On note </w:t>
      </w:r>
      <m:oMath>
        <m:r>
          <m:rPr>
            <m:scr m:val="script"/>
          </m:rPr>
          <m:t>F</m:t>
        </m:r>
        <m:r>
          <m:rPr>
            <m:sty m:val="p"/>
          </m:rPr>
          <m:t>(</m:t>
        </m:r>
        <m:r>
          <m:rPr>
            <m:sty m:val="p"/>
          </m:rPr>
          <m:t>[</m:t>
        </m:r>
        <m:r>
          <m:rPr>
            <m:sty m:val="i"/>
          </m:rPr>
          <m:t>a</m:t>
        </m:r>
        <m:r>
          <m:rPr>
            <m:sty m:val="p"/>
          </m:rPr>
          <m:t>,</m:t>
        </m:r>
        <m:r>
          <m:rPr>
            <m:sty m:val="i"/>
          </m:rPr>
          <m:t>b</m:t>
        </m:r>
        <m:r>
          <m:rPr>
            <m:sty m:val="p"/>
          </m:rPr>
          <m:t>]</m:t>
        </m:r>
        <m:r>
          <m:rPr>
            <m:sty m:val="p"/>
          </m:rPr>
          <m:t>)</m:t>
        </m:r>
      </m:oMath>
      <w:r>
        <w:rPr>
          <w:rFonts w:eastAsia="Georgia" w:cs="Georgia" w:ascii="Georgia" w:hAnsi="Georgia"/>
        </w:rPr>
        <w:t xml:space="preserve"> l'ensemble des fonctions définies sur l'intervalle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à valeurs réelles. On rappelle que cet ensemble, muni des opérations usuelles sur les fonctions, a une structure d'espace vectoriel sur </w:t>
      </w:r>
      <m:oMath>
        <m:r>
          <m:rPr>
            <m:scr m:val="double-struck"/>
          </m:rPr>
          <m:t>R</m:t>
        </m:r>
      </m:oMath>
      <w:r>
        <w:rPr/>
        <w:br w:type="textWrapping"/>
      </w:r>
      <w:r>
        <w:rPr/>
        <w:t xml:space="preserve">Pour une fonction </w:t>
      </w:r>
      <m:oMath>
        <m:r>
          <m:rPr>
            <m:sty m:val="i"/>
          </m:rPr>
          <m:t>f</m:t>
        </m:r>
      </m:oMath>
      <w:r>
        <w:rPr>
          <w:rFonts w:eastAsia="Georgia" w:cs="Georgia" w:ascii="Georgia" w:hAnsi="Georgia"/>
        </w:rPr>
        <w:t xml:space="preserve"> définie sur </w:t>
      </w:r>
      <m:oMath>
        <m:r>
          <m:rPr>
            <m:scr m:val="double-struck"/>
          </m:rPr>
          <m:t>R</m:t>
        </m:r>
      </m:oMath>
      <w:r>
        <w:rPr/>
        <w:t xml:space="preserve"> et un intervalle </w:t>
      </w:r>
      <m:oMath>
        <m:r>
          <m:rPr>
            <m:sty m:val="i"/>
          </m:rPr>
          <m:t>I</m:t>
        </m:r>
      </m:oMath>
      <w:r>
        <w:rPr/>
        <w:t xml:space="preserve"> de </w:t>
      </w:r>
      <m:oMath>
        <m:r>
          <m:rPr>
            <m:scr m:val="double-struck"/>
          </m:rPr>
          <m:t>R</m:t>
        </m:r>
      </m:oMath>
      <w:r>
        <w:rPr/>
        <w:t xml:space="preserve">, on note </w:t>
      </w:r>
      <m:oMath>
        <m:sSub>
          <m:sSubPr/>
          <m:e>
            <m:r>
              <m:rPr>
                <m:sty m:val="i"/>
              </m:rPr>
              <m:t>f</m:t>
            </m:r>
          </m:e>
          <m:sub>
            <m:sSub>
              <m:sSubPr/>
              <m:e>
                <m:r>
                  <m:rPr>
                    <m:sty m:val="i"/>
                  </m:rPr>
                  <m:t>l</m:t>
                </m:r>
              </m:e>
              <m:sub>
                <m:r>
                  <m:rPr>
                    <m:sty m:val="i"/>
                  </m:rPr>
                  <m:t>I</m:t>
                </m:r>
              </m:sub>
            </m:sSub>
          </m:sub>
        </m:sSub>
      </m:oMath>
      <w:r>
        <w:rPr/>
        <w:t xml:space="preserve"> la restriction de </w:t>
      </w:r>
      <m:oMath>
        <m:r>
          <m:rPr>
            <m:sty m:val="i"/>
          </m:rPr>
          <m:t>f</m:t>
        </m:r>
      </m:oMath>
      <w:r>
        <w:rPr>
          <w:rFonts w:eastAsia="Georgia" w:cs="Georgia" w:ascii="Georgia" w:hAnsi="Georgia"/>
        </w:rPr>
        <w:t xml:space="preserve"> à cet intervalle </w:t>
      </w:r>
      <m:oMath>
        <m:r>
          <m:rPr>
            <m:sty m:val="i"/>
          </m:rPr>
          <m:t>I</m:t>
        </m:r>
      </m:oMath>
      <w:r>
        <w:rPr/>
        <w:t xml:space="preserve">.</w:t>
      </w:r>
    </w:p>
    <w:p>
      <w:pPr>
        <w:numPr>
          <w:ilvl w:val="0"/>
          <w:numId w:val="1"/>
        </w:numPr>
        <w:spacing w:lineRule="auto"/>
      </w:pPr>
      <w:r>
        <w:rPr/>
        <w:t xml:space="preserve">Dans </w:t>
      </w:r>
      <m:oMath>
        <m:r>
          <m:rPr>
            <m:sty m:val="i"/>
          </m:rPr>
          <m:t>E</m:t>
        </m:r>
      </m:oMath>
      <w:r>
        <w:rPr/>
        <w:t xml:space="preserve"> espace vectoriel sur </w:t>
      </w:r>
      <m:oMath>
        <m:r>
          <m:rPr>
            <m:scr m:val="double-struck"/>
          </m:rPr>
          <m:t>R</m:t>
        </m:r>
      </m:oMath>
      <w:r>
        <w:rPr>
          <w:rFonts w:eastAsia="Georgia" w:cs="Georgia" w:ascii="Georgia" w:hAnsi="Georgia"/>
        </w:rPr>
        <w:t xml:space="preserve">, rappeler la définition d'une famille libre finie.</w:t>
      </w:r>
    </w:p>
    <w:p>
      <w:pPr>
        <w:numPr>
          <w:ilvl w:val="0"/>
          <w:numId w:val="1"/>
        </w:numPr>
        <w:spacing w:lineRule="auto"/>
      </w:pPr>
      <w:r>
        <w:rPr/>
        <w:t xml:space="preserve">Parmi les trois familles de fonctions suivantes, lesquelles sont libres dans </w:t>
      </w:r>
      <m:oMath>
        <m:r>
          <m:rPr>
            <m:scr m:val="script"/>
          </m:rPr>
          <m:t>F</m:t>
        </m:r>
        <m:r>
          <m:rPr>
            <m:sty m:val="p"/>
          </m:rPr>
          <m:t>(</m:t>
        </m:r>
        <m:r>
          <m:rPr>
            <m:scr m:val="double-struck"/>
          </m:rPr>
          <m:t>R</m:t>
        </m:r>
        <m:r>
          <m:rPr>
            <m:sty m:val="p"/>
          </m:rPr>
          <m:t>)</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1</m:t>
                    </m:r>
                  </m:e>
                </m:mr>
                <m:mr>
                  <m:e>
                    <m:r>
                      <m:rPr>
                        <m:sty m:val="i"/>
                      </m:rPr>
                      <m:t>x</m:t>
                    </m:r>
                    <m:r>
                      <m:rPr>
                        <m:sty m:val="p"/>
                      </m:rPr>
                      <m:t>⟼</m:t>
                    </m:r>
                    <m:r>
                      <m:rPr>
                        <m:sty m:val="i"/>
                      </m:rPr>
                      <m:t>x</m:t>
                    </m:r>
                  </m:e>
                </m:mr>
                <m:mr>
                  <m:e>
                    <m:r>
                      <m:rPr>
                        <m:sty m:val="i"/>
                      </m:rPr>
                      <m:t>x</m:t>
                    </m:r>
                    <m:r>
                      <m:rPr>
                        <m:sty m:val="p"/>
                      </m:rPr>
                      <m:t>⟼</m:t>
                    </m:r>
                    <m:sSup>
                      <m:sSupPr/>
                      <m:e>
                        <m:r>
                          <m:rPr>
                            <m:sty m:val="i"/>
                          </m:rPr>
                          <m:t>x</m:t>
                        </m:r>
                      </m:e>
                      <m:sup>
                        <m:r>
                          <m:rPr>
                            <m:sty m:val="p"/>
                          </m:rPr>
                          <m:t>2</m:t>
                        </m:r>
                      </m:sup>
                    </m:sSup>
                  </m:e>
                </m:mr>
                <m:mr>
                  <m:e>
                    <m:r>
                      <m:rPr>
                        <m:sty m:val="i"/>
                      </m:rPr>
                      <m:t>x</m:t>
                    </m:r>
                    <m:r>
                      <m:rPr>
                        <m:sty m:val="p"/>
                      </m:rPr>
                      <m:t>⟼</m:t>
                    </m:r>
                    <m:sSup>
                      <m:sSupPr/>
                      <m:e>
                        <m:r>
                          <m:rPr>
                            <m:sty m:val="i"/>
                          </m:rPr>
                          <m:t>x</m:t>
                        </m:r>
                      </m:e>
                      <m:sup>
                        <m:r>
                          <m:rPr>
                            <m:sty m:val="p"/>
                          </m:rPr>
                          <m:t>3</m:t>
                        </m:r>
                      </m:sup>
                    </m:sSup>
                  </m:e>
                </m:mr>
              </m:m>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1</m:t>
                        </m:r>
                      </m:e>
                    </m:mr>
                    <m:mr>
                      <m:e>
                        <m:r>
                          <m:rPr>
                            <m:sty m:val="i"/>
                          </m:rPr>
                          <m:t>x</m:t>
                        </m:r>
                        <m:r>
                          <m:rPr>
                            <m:sty m:val="p"/>
                          </m:rPr>
                          <m:t>⟼</m:t>
                        </m:r>
                        <m:r>
                          <m:rPr>
                            <m:sty m:val="p"/>
                          </m:rPr>
                          <m:t>c</m:t>
                        </m:r>
                        <m:r>
                          <m:rPr>
                            <m:sty m:val="p"/>
                          </m:rPr>
                          <m:t>o</m:t>
                        </m:r>
                        <m:r>
                          <m:rPr>
                            <m:sty m:val="p"/>
                          </m:rPr>
                          <m:t>s</m:t>
                        </m:r>
                        <m:r>
                          <m:rPr>
                            <m:sty m:val="i"/>
                          </m:rPr>
                          <m:t>x</m:t>
                        </m:r>
                      </m:e>
                    </m:mr>
                    <m:mr>
                      <m:e>
                        <m:r>
                          <m:rPr>
                            <m:sty m:val="i"/>
                          </m:rPr>
                          <m:t>x</m:t>
                        </m:r>
                        <m:r>
                          <m:rPr>
                            <m:sty m:val="p"/>
                          </m:rPr>
                          <m:t>⟼</m:t>
                        </m:r>
                        <m:r>
                          <m:rPr>
                            <m:sty m:val="p"/>
                          </m:rPr>
                          <m:t>c</m:t>
                        </m:r>
                        <m:r>
                          <m:rPr>
                            <m:sty m:val="p"/>
                          </m:rPr>
                          <m:t>o</m:t>
                        </m:r>
                        <m:r>
                          <m:rPr>
                            <m:sty m:val="p"/>
                          </m:rPr>
                          <m:t>s</m:t>
                        </m:r>
                        <m:r>
                          <m:rPr>
                            <m:sty m:val="p"/>
                          </m:rPr>
                          <m:t>2</m:t>
                        </m:r>
                        <m:r>
                          <m:rPr>
                            <m:sty m:val="i"/>
                          </m:rPr>
                          <m:t>x</m:t>
                        </m:r>
                      </m:e>
                    </m:mr>
                    <m:mr>
                      <m:e>
                        <m:r>
                          <m:rPr>
                            <m:sty m:val="i"/>
                          </m:rPr>
                          <m:t>x</m:t>
                        </m:r>
                        <m:r>
                          <m:rPr>
                            <m:sty m:val="p"/>
                          </m:rPr>
                          <m:t>⟼</m:t>
                        </m:r>
                        <m:sSup>
                          <m:sSupPr/>
                          <m:e>
                            <m:r>
                              <m:rPr>
                                <m:sty m:val="p"/>
                              </m:rPr>
                              <m:t>c</m:t>
                            </m:r>
                            <m:r>
                              <m:rPr>
                                <m:sty m:val="p"/>
                              </m:rPr>
                              <m:t>o</m:t>
                            </m:r>
                            <m:r>
                              <m:rPr>
                                <m:sty m:val="p"/>
                              </m:rPr>
                              <m:t>s</m:t>
                            </m:r>
                          </m:e>
                          <m:sup>
                            <m:r>
                              <m:rPr>
                                <m:sty m:val="p"/>
                              </m:rPr>
                              <m:t>2</m:t>
                            </m:r>
                          </m:sup>
                        </m:sSup>
                        <m:r>
                          <m:rPr>
                            <m:sty m:val="i"/>
                          </m:rPr>
                          <m:t>x</m:t>
                        </m:r>
                      </m:e>
                    </m:mr>
                  </m:m>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1</m:t>
                            </m:r>
                          </m:e>
                        </m:mr>
                        <m:mr>
                          <m:e>
                            <m:r>
                              <m:rPr>
                                <m:sty m:val="i"/>
                              </m:rPr>
                              <m:t>x</m:t>
                            </m:r>
                            <m:r>
                              <m:rPr>
                                <m:sty m:val="p"/>
                              </m:rPr>
                              <m:t>⟼</m:t>
                            </m:r>
                            <m:sSup>
                              <m:sSupPr/>
                              <m:e>
                                <m:r>
                                  <m:rPr>
                                    <m:sty m:val="i"/>
                                  </m:rPr>
                                  <m:t>x</m:t>
                                </m:r>
                              </m:e>
                              <m:sup>
                                <m:r>
                                  <m:rPr>
                                    <m:sty m:val="p"/>
                                  </m:rPr>
                                  <m:t>3</m:t>
                                </m:r>
                              </m:sup>
                            </m:sSup>
                            <m:r>
                              <m:rPr>
                                <m:sty m:val="p"/>
                              </m:rPr>
                              <m:t>+</m:t>
                            </m:r>
                            <m:r>
                              <m:rPr>
                                <m:sty m:val="p"/>
                              </m:rPr>
                              <m:t>1</m:t>
                            </m:r>
                          </m:e>
                        </m:mr>
                        <m:mr>
                          <m:e>
                            <m:r>
                              <m:rPr>
                                <m:sty m:val="i"/>
                              </m:rPr>
                              <m:t>x</m:t>
                            </m:r>
                            <m:r>
                              <m:rPr>
                                <m:sty m:val="p"/>
                              </m:rPr>
                              <m:t>⟼</m:t>
                            </m:r>
                            <m:d>
                              <m:dPr>
                                <m:begChr m:val="|"/>
                                <m:endChr m:val="|"/>
                                <m:ctrlPr>
                                  <w:rPr>
                                    <w:rFonts w:ascii="Cambria Math" w:hAnsi="Cambria Math"/>
                                  </w:rPr>
                                </m:ctrlPr>
                              </m:dPr>
                              <m:e>
                                <m:sSup>
                                  <m:sSupPr/>
                                  <m:e>
                                    <m:r>
                                      <m:rPr>
                                        <m:sty m:val="i"/>
                                      </m:rPr>
                                      <m:t>x</m:t>
                                    </m:r>
                                  </m:e>
                                  <m:sup>
                                    <m:r>
                                      <m:rPr>
                                        <m:sty m:val="p"/>
                                      </m:rPr>
                                      <m:t>3</m:t>
                                    </m:r>
                                  </m:sup>
                                </m:sSup>
                              </m:e>
                            </m:d>
                          </m:e>
                        </m:mr>
                      </m:m>
                    </m:e>
                  </m:d>
                </m:e>
              </m:d>
            </m:e>
          </m:d>
        </m:oMath>
      </m:oMathPara>
    </w:p>
    <w:p>
      <w:pPr>
        <w:numPr>
          <w:ilvl w:val="0"/>
          <w:numId w:val="2"/>
        </w:numPr>
        <w:spacing w:lineRule="auto"/>
      </w:pPr>
      <w:r>
        <w:rPr>
          <w:rFonts w:eastAsia="Georgia" w:cs="Georgia" w:ascii="Georgia" w:hAnsi="Georgia"/>
        </w:rPr>
        <w:t xml:space="preserve">Donner la dimension des sous-espaces vectoriels engendrés par ces trois familles.</w:t>
      </w:r>
    </w:p>
    <w:p>
      <w:pPr>
        <w:spacing w:line="271" w:before="330" w:lineRule="auto"/>
      </w:pPr>
      <w:r>
        <w:rPr>
          <w:b/>
          <w:sz w:val="42"/>
        </w:rPr>
        <w:t xml:space="preserve">Partie I</w:t>
      </w:r>
    </w:p>
    <w:p>
      <w:pPr>
        <w:spacing w:after="220" w:lineRule="auto"/>
      </w:pPr>
      <w:r>
        <w:rPr/>
        <w:t xml:space="preserve">Soit </w:t>
      </w:r>
      <m:oMath>
        <m:r>
          <m:rPr>
            <m:scr m:val="script"/>
          </m:rPr>
          <m:t>G</m:t>
        </m:r>
      </m:oMath>
      <w:r>
        <w:rPr/>
        <w:t xml:space="preserve"> l'ensemble des fonctions </w:t>
      </w:r>
      <m:oMath>
        <m:r>
          <m:rPr>
            <m:sty m:val="i"/>
          </m:rPr>
          <m:t>f</m:t>
        </m:r>
      </m:oMath>
      <w:r>
        <w:rPr>
          <w:rFonts w:eastAsia="Georgia" w:cs="Georgia" w:ascii="Georgia" w:hAnsi="Georgia"/>
        </w:rPr>
        <w:t xml:space="preserve"> définies sur </w:t>
      </w:r>
      <m:oMath>
        <m:r>
          <m:rPr>
            <m:sty m:val="p"/>
          </m:rPr>
          <m:t>[</m:t>
        </m:r>
        <m:r>
          <m:rPr>
            <m:sty m:val="p"/>
          </m:rPr>
          <m:t>−</m:t>
        </m:r>
        <m:r>
          <m:rPr>
            <m:sty m:val="p"/>
          </m:rPr>
          <m:t>1</m:t>
        </m:r>
        <m:r>
          <m:rPr>
            <m:sty m:val="p"/>
          </m:rPr>
          <m:t>,</m:t>
        </m:r>
        <m:r>
          <m:rPr>
            <m:sty m:val="p"/>
          </m:rPr>
          <m:t>1</m:t>
        </m:r>
        <m:r>
          <m:rPr>
            <m:sty m:val="p"/>
          </m:rPr>
          <m:t>]</m:t>
        </m:r>
      </m:oMath>
      <w:r>
        <w:rPr/>
        <w:t xml:space="preserve"> telles que la restriction de </w:t>
      </w:r>
      <m:oMath>
        <m:r>
          <m:rPr>
            <m:sty m:val="i"/>
          </m:rPr>
          <m:t>f</m:t>
        </m:r>
      </m:oMath>
      <w:r>
        <w:rPr>
          <w:rFonts w:eastAsia="Georgia" w:cs="Georgia" w:ascii="Georgia" w:hAnsi="Georgia"/>
        </w:rPr>
        <w:t xml:space="preserve"> à </w:t>
      </w:r>
      <m:oMath>
        <m:r>
          <m:rPr>
            <m:sty m:val="p"/>
          </m:rPr>
          <m:t>[</m:t>
        </m:r>
        <m:r>
          <m:rPr>
            <m:sty m:val="p"/>
          </m:rPr>
          <m:t>−</m:t>
        </m:r>
        <m:r>
          <m:rPr>
            <m:sty m:val="p"/>
          </m:rPr>
          <m:t>1</m:t>
        </m:r>
        <m:r>
          <m:rPr>
            <m:sty m:val="p"/>
          </m:rPr>
          <m:t>,</m:t>
        </m:r>
        <m:r>
          <m:rPr>
            <m:sty m:val="p"/>
          </m:rPr>
          <m:t>0</m:t>
        </m:r>
        <m:r>
          <m:rPr>
            <m:sty m:val="p"/>
          </m:rPr>
          <m:t>[</m:t>
        </m:r>
      </m:oMath>
      <w:r>
        <w:rPr>
          <w:rFonts w:eastAsia="Georgia" w:cs="Georgia" w:ascii="Georgia" w:hAnsi="Georgia"/>
        </w:rPr>
        <w:t xml:space="preserve"> soit un polynôme de degré inférieur ou égal à trois, la restriction de </w:t>
      </w:r>
      <m:oMath>
        <m:r>
          <m:rPr>
            <m:sty m:val="i"/>
          </m:rPr>
          <m:t>f</m:t>
        </m:r>
      </m:oMath>
      <w:r>
        <w:rPr>
          <w:rFonts w:eastAsia="Georgia" w:cs="Georgia" w:ascii="Georgia" w:hAnsi="Georgia"/>
        </w:rPr>
        <w:t xml:space="preserve"> à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soit un (autre) polynôme de degré inférieur ou égal à 3 et qui sont de classe </w:t>
      </w:r>
      <m:oMath>
        <m:sSup>
          <m:sSupPr/>
          <m:e>
            <m:r>
              <m:rPr>
                <m:scr m:val="script"/>
              </m:rPr>
              <m:t>C</m:t>
            </m:r>
          </m:e>
          <m:sup>
            <m:r>
              <m:rPr>
                <m:sty m:val="p"/>
              </m:rPr>
              <m:t>2</m:t>
            </m:r>
          </m:sup>
        </m:sSup>
      </m:oMath>
      <w:r>
        <w:rPr/>
        <w:t xml:space="preserve"> sur l'intervalle </w:t>
      </w:r>
      <m:oMath>
        <m:r>
          <m:rPr>
            <m:sty m:val="p"/>
          </m:rPr>
          <m:t>[</m:t>
        </m:r>
        <m:r>
          <m:rPr>
            <m:sty m:val="p"/>
          </m:rPr>
          <m:t>−</m:t>
        </m:r>
        <m:r>
          <m:rPr>
            <m:sty m:val="p"/>
          </m:rPr>
          <m:t>1</m:t>
        </m:r>
        <m:r>
          <m:rPr>
            <m:sty m:val="p"/>
          </m:rPr>
          <m:t>,</m:t>
        </m:r>
        <m:r>
          <m:rPr>
            <m:sty m:val="p"/>
          </m:rPr>
          <m:t>1</m:t>
        </m:r>
        <m:r>
          <m:rPr>
            <m:sty m:val="p"/>
          </m:rPr>
          <m:t>]</m:t>
        </m:r>
      </m:oMath>
      <w:r>
        <w:rPr/>
        <w:t xml:space="preserve"> tout entier.</w:t>
      </w:r>
    </w:p>
    <w:p>
      <w:pPr>
        <w:numPr>
          <w:ilvl w:val="0"/>
          <w:numId w:val="3"/>
        </w:numPr>
        <w:spacing w:lineRule="auto"/>
      </w:pPr>
      <w:r>
        <w:rPr/>
        <w:t xml:space="preserve">Montrer que </w:t>
      </w:r>
      <m:oMath>
        <m:r>
          <m:rPr>
            <m:scr m:val="script"/>
          </m:rPr>
          <m:t>G</m:t>
        </m:r>
      </m:oMath>
      <w:r>
        <w:rPr/>
        <w:t xml:space="preserve"> est un espace vectoriel.</w:t>
      </w:r>
    </w:p>
    <w:p>
      <w:pPr>
        <w:numPr>
          <w:ilvl w:val="0"/>
          <w:numId w:val="3"/>
        </w:numPr>
        <w:spacing w:lineRule="auto"/>
      </w:pPr>
      <w:r>
        <w:rPr/>
        <w:t xml:space="preserve">Soit</w:t>
      </w:r>
    </w:p>
    <w:p>
      <w:pPr>
        <w:spacing w:after="220" w:lineRule="auto"/>
      </w:pPr>
      <m:oMathPara>
        <m:oMath>
          <m:r>
            <m:rPr>
              <m:sty m:val="i"/>
            </m:rPr>
            <m:t>f</m:t>
          </m:r>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α</m:t>
                        </m:r>
                      </m:e>
                      <m:sub>
                        <m:r>
                          <m:rPr>
                            <m:sty m:val="p"/>
                          </m:rPr>
                          <m:t>1</m:t>
                        </m:r>
                      </m:sub>
                    </m:sSub>
                    <m:sSup>
                      <m:sSupPr/>
                      <m:e>
                        <m:r>
                          <m:rPr>
                            <m:sty m:val="i"/>
                          </m:rPr>
                          <m:t>x</m:t>
                        </m:r>
                      </m:e>
                      <m:sup>
                        <m:r>
                          <m:rPr>
                            <m:sty m:val="p"/>
                          </m:rPr>
                          <m:t>3</m:t>
                        </m:r>
                      </m:sup>
                    </m:sSup>
                    <m:r>
                      <m:rPr>
                        <m:sty m:val="p"/>
                      </m:rPr>
                      <m:t>+</m:t>
                    </m:r>
                    <m:sSub>
                      <m:sSubPr/>
                      <m:e>
                        <m:r>
                          <m:rPr>
                            <m:sty m:val="i"/>
                          </m:rPr>
                          <m:t>β</m:t>
                        </m:r>
                      </m:e>
                      <m:sub>
                        <m:r>
                          <m:rPr>
                            <m:sty m:val="p"/>
                          </m:rPr>
                          <m:t>1</m:t>
                        </m:r>
                      </m:sub>
                    </m:sSub>
                    <m:sSup>
                      <m:sSupPr/>
                      <m:e>
                        <m:r>
                          <m:rPr>
                            <m:sty m:val="i"/>
                          </m:rPr>
                          <m:t>x</m:t>
                        </m:r>
                      </m:e>
                      <m:sup>
                        <m:r>
                          <m:rPr>
                            <m:sty m:val="p"/>
                          </m:rPr>
                          <m:t>2</m:t>
                        </m:r>
                      </m:sup>
                    </m:sSup>
                    <m:r>
                      <m:rPr>
                        <m:sty m:val="p"/>
                      </m:rPr>
                      <m:t>+</m:t>
                    </m:r>
                    <m:sSub>
                      <m:sSubPr/>
                      <m:e>
                        <m:r>
                          <m:rPr>
                            <m:sty m:val="i"/>
                          </m:rPr>
                          <m:t>γ</m:t>
                        </m:r>
                      </m:e>
                      <m:sub>
                        <m:r>
                          <m:rPr>
                            <m:sty m:val="p"/>
                          </m:rPr>
                          <m:t>1</m:t>
                        </m:r>
                      </m:sub>
                    </m:sSub>
                    <m:r>
                      <m:rPr>
                        <m:sty m:val="i"/>
                      </m:rPr>
                      <m:t>x</m:t>
                    </m:r>
                    <m:r>
                      <m:rPr>
                        <m:sty m:val="p"/>
                      </m:rPr>
                      <m:t>+</m:t>
                    </m:r>
                    <m:sSub>
                      <m:sSubPr/>
                      <m:e>
                        <m:r>
                          <m:rPr>
                            <m:sty m:val="i"/>
                          </m:rPr>
                          <m:t>δ</m:t>
                        </m:r>
                      </m:e>
                      <m:sub>
                        <m:r>
                          <m:rPr>
                            <m:sty m:val="p"/>
                          </m:rPr>
                          <m:t>1</m:t>
                        </m:r>
                      </m:sub>
                    </m:sSub>
                  </m:e>
                  <m:e>
                    <m:r>
                      <m:rPr>
                        <m:nor/>
                      </m:rPr>
                      <m:t> si </m:t>
                    </m:r>
                    <m:r>
                      <m:rPr>
                        <m:sty m:val="i"/>
                      </m:rPr>
                      <m:t>x</m:t>
                    </m:r>
                    <m:r>
                      <m:rPr>
                        <m:sty m:val="p"/>
                      </m:rPr>
                      <m:t>&lt;</m:t>
                    </m:r>
                    <m:r>
                      <m:rPr>
                        <m:sty m:val="p"/>
                      </m:rPr>
                      <m:t>0</m:t>
                    </m:r>
                  </m:e>
                </m:mr>
                <m:mr>
                  <m:e>
                    <m:sSub>
                      <m:sSubPr/>
                      <m:e>
                        <m:r>
                          <m:rPr>
                            <m:sty m:val="i"/>
                          </m:rPr>
                          <m:t>α</m:t>
                        </m:r>
                      </m:e>
                      <m:sub>
                        <m:r>
                          <m:rPr>
                            <m:sty m:val="p"/>
                          </m:rPr>
                          <m:t>2</m:t>
                        </m:r>
                      </m:sub>
                    </m:sSub>
                    <m:sSup>
                      <m:sSupPr/>
                      <m:e>
                        <m:r>
                          <m:rPr>
                            <m:sty m:val="i"/>
                          </m:rPr>
                          <m:t>x</m:t>
                        </m:r>
                      </m:e>
                      <m:sup>
                        <m:r>
                          <m:rPr>
                            <m:sty m:val="p"/>
                          </m:rPr>
                          <m:t>3</m:t>
                        </m:r>
                      </m:sup>
                    </m:sSup>
                    <m:r>
                      <m:rPr>
                        <m:sty m:val="p"/>
                      </m:rPr>
                      <m:t>+</m:t>
                    </m:r>
                    <m:sSub>
                      <m:sSubPr/>
                      <m:e>
                        <m:r>
                          <m:rPr>
                            <m:sty m:val="i"/>
                          </m:rPr>
                          <m:t>β</m:t>
                        </m:r>
                      </m:e>
                      <m:sub>
                        <m:r>
                          <m:rPr>
                            <m:sty m:val="p"/>
                          </m:rPr>
                          <m:t>2</m:t>
                        </m:r>
                      </m:sub>
                    </m:sSub>
                    <m:sSup>
                      <m:sSupPr/>
                      <m:e>
                        <m:r>
                          <m:rPr>
                            <m:sty m:val="i"/>
                          </m:rPr>
                          <m:t>x</m:t>
                        </m:r>
                      </m:e>
                      <m:sup>
                        <m:r>
                          <m:rPr>
                            <m:sty m:val="p"/>
                          </m:rPr>
                          <m:t>2</m:t>
                        </m:r>
                      </m:sup>
                    </m:sSup>
                    <m:r>
                      <m:rPr>
                        <m:sty m:val="p"/>
                      </m:rPr>
                      <m:t>+</m:t>
                    </m:r>
                    <m:sSub>
                      <m:sSubPr/>
                      <m:e>
                        <m:r>
                          <m:rPr>
                            <m:sty m:val="i"/>
                          </m:rPr>
                          <m:t>γ</m:t>
                        </m:r>
                      </m:e>
                      <m:sub>
                        <m:r>
                          <m:rPr>
                            <m:sty m:val="p"/>
                          </m:rPr>
                          <m:t>2</m:t>
                        </m:r>
                      </m:sub>
                    </m:sSub>
                    <m:r>
                      <m:rPr>
                        <m:sty m:val="i"/>
                      </m:rPr>
                      <m:t>x</m:t>
                    </m:r>
                    <m:r>
                      <m:rPr>
                        <m:sty m:val="p"/>
                      </m:rPr>
                      <m:t>+</m:t>
                    </m:r>
                    <m:sSub>
                      <m:sSubPr/>
                      <m:e>
                        <m:r>
                          <m:rPr>
                            <m:sty m:val="i"/>
                          </m:rPr>
                          <m:t>δ</m:t>
                        </m:r>
                      </m:e>
                      <m:sub>
                        <m:r>
                          <m:rPr>
                            <m:sty m:val="p"/>
                          </m:rPr>
                          <m:t>2</m:t>
                        </m:r>
                      </m:sub>
                    </m:sSub>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Donner une condition nécessaire et suffisante sur </w:t>
      </w:r>
      <m:oMath>
        <m:sSub>
          <m:sSubPr/>
          <m:e>
            <m:r>
              <m:rPr>
                <m:sty m:val="i"/>
              </m:rPr>
              <m:t>α</m:t>
            </m:r>
          </m:e>
          <m:sub>
            <m:r>
              <m:rPr>
                <m:sty m:val="p"/>
              </m:rPr>
              <m:t>1</m:t>
            </m:r>
          </m:sub>
        </m:sSub>
        <m:r>
          <m:rPr>
            <m:sty m:val="p"/>
          </m:rPr>
          <m:t>,</m:t>
        </m:r>
        <m:sSub>
          <m:sSubPr/>
          <m:e>
            <m:r>
              <m:rPr>
                <m:sty m:val="i"/>
              </m:rPr>
              <m:t>β</m:t>
            </m:r>
          </m:e>
          <m:sub>
            <m:r>
              <m:rPr>
                <m:sty m:val="p"/>
              </m:rPr>
              <m:t>1</m:t>
            </m:r>
          </m:sub>
        </m:sSub>
        <m:r>
          <m:rPr>
            <m:sty m:val="p"/>
          </m:rPr>
          <m:t>,</m:t>
        </m:r>
        <m:sSub>
          <m:sSubPr/>
          <m:e>
            <m:r>
              <m:rPr>
                <m:sty m:val="i"/>
              </m:rPr>
              <m:t>γ</m:t>
            </m:r>
          </m:e>
          <m:sub>
            <m:r>
              <m:rPr>
                <m:sty m:val="p"/>
              </m:rPr>
              <m:t>1</m:t>
            </m:r>
          </m:sub>
        </m:sSub>
        <m:r>
          <m:rPr>
            <m:sty m:val="p"/>
          </m:rPr>
          <m:t>,</m:t>
        </m:r>
        <m:sSub>
          <m:sSubPr/>
          <m:e>
            <m:r>
              <m:rPr>
                <m:sty m:val="i"/>
              </m:rPr>
              <m:t>δ</m:t>
            </m:r>
          </m:e>
          <m:sub>
            <m:r>
              <m:rPr>
                <m:sty m:val="p"/>
              </m:rPr>
              <m:t>1</m:t>
            </m:r>
          </m:sub>
        </m:sSub>
        <m:r>
          <m:rPr>
            <m:sty m:val="p"/>
          </m:rPr>
          <m:t>,</m:t>
        </m:r>
        <m:sSub>
          <m:sSubPr/>
          <m:e>
            <m:r>
              <m:rPr>
                <m:sty m:val="i"/>
              </m:rPr>
              <m:t>α</m:t>
            </m:r>
          </m:e>
          <m:sub>
            <m:r>
              <m:rPr>
                <m:sty m:val="p"/>
              </m:rPr>
              <m:t>2</m:t>
            </m:r>
          </m:sub>
        </m:sSub>
        <m:r>
          <m:rPr>
            <m:sty m:val="p"/>
          </m:rPr>
          <m:t>,</m:t>
        </m:r>
        <m:sSub>
          <m:sSubPr/>
          <m:e>
            <m:r>
              <m:rPr>
                <m:sty m:val="i"/>
              </m:rPr>
              <m:t>β</m:t>
            </m:r>
          </m:e>
          <m:sub>
            <m:r>
              <m:rPr>
                <m:sty m:val="p"/>
              </m:rPr>
              <m:t>2</m:t>
            </m:r>
          </m:sub>
        </m:sSub>
        <m:r>
          <m:rPr>
            <m:sty m:val="p"/>
          </m:rPr>
          <m:t>,</m:t>
        </m:r>
        <m:sSub>
          <m:sSubPr/>
          <m:e>
            <m:r>
              <m:rPr>
                <m:sty m:val="i"/>
              </m:rPr>
              <m:t>γ</m:t>
            </m:r>
          </m:e>
          <m:sub>
            <m:r>
              <m:rPr>
                <m:sty m:val="p"/>
              </m:rPr>
              <m:t>2</m:t>
            </m:r>
          </m:sub>
        </m:sSub>
      </m:oMath>
      <w:r>
        <w:rPr/>
        <w:t xml:space="preserve"> et </w:t>
      </w:r>
      <m:oMath>
        <m:sSub>
          <m:sSubPr/>
          <m:e>
            <m:r>
              <m:rPr>
                <m:sty m:val="i"/>
              </m:rPr>
              <m:t>δ</m:t>
            </m:r>
          </m:e>
          <m:sub>
            <m:r>
              <m:rPr>
                <m:sty m:val="p"/>
              </m:rPr>
              <m:t>2</m:t>
            </m:r>
          </m:sub>
        </m:sSub>
      </m:oMath>
      <w:r>
        <w:rPr/>
        <w:t xml:space="preserve"> pour que </w:t>
      </w:r>
      <m:oMath>
        <m:r>
          <m:rPr>
            <m:sty m:val="i"/>
          </m:rPr>
          <m:t>f</m:t>
        </m:r>
      </m:oMath>
      <w:r>
        <w:rPr>
          <w:rFonts w:eastAsia="Georgia" w:cs="Georgia" w:ascii="Georgia" w:hAnsi="Georgia"/>
        </w:rPr>
        <w:t xml:space="preserve"> appartienne à </w:t>
      </w:r>
      <m:oMath>
        <m:r>
          <m:rPr>
            <m:scr m:val="script"/>
          </m:rPr>
          <m:t>G</m:t>
        </m:r>
      </m:oMath>
      <w:r>
        <w:rPr/>
        <w:t xml:space="preserve">.</w:t>
      </w:r>
      <w:r>
        <w:rPr/>
        <w:br w:type="textWrapping"/>
      </w:r>
      <w:r>
        <w:rPr/>
        <w:t xml:space="preserve">3. On pose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f</m:t>
                    </m:r>
                  </m:e>
                  <m:sub>
                    <m:r>
                      <m:rPr>
                        <m:sty m:val="p"/>
                      </m:rPr>
                      <m:t>0</m:t>
                    </m:r>
                  </m:sub>
                </m:sSub>
                <m:r>
                  <m:rPr>
                    <m:sty m:val="p"/>
                  </m:rPr>
                  <m:t>:</m:t>
                </m:r>
                <m:r>
                  <m:rPr>
                    <m:sty m:val="i"/>
                  </m:rPr>
                  <m:t>x</m:t>
                </m:r>
                <m:r>
                  <m:rPr>
                    <m:sty m:val="p"/>
                  </m:rPr>
                  <m:t>↦</m:t>
                </m:r>
                <m:r>
                  <m:rPr>
                    <m:sty m:val="p"/>
                  </m:rPr>
                  <m:t>1</m:t>
                </m:r>
                <m:r>
                  <m:rPr>
                    <m:sty m:val="p"/>
                  </m:rPr>
                  <m:t>,</m:t>
                </m:r>
                <m:r>
                  <m:rPr>
                    <m:sty m:val="p"/>
                  </m:rPr>
                  <m:t xml:space="preserve"> </m:t>
                </m:r>
                <m:sSub>
                  <m:sSubPr/>
                  <m:e>
                    <m:r>
                      <m:rPr>
                        <m:sty m:val="i"/>
                      </m:rPr>
                      <m:t>f</m:t>
                    </m:r>
                  </m:e>
                  <m:sub>
                    <m:r>
                      <m:rPr>
                        <m:sty m:val="p"/>
                      </m:rPr>
                      <m:t>1</m:t>
                    </m:r>
                  </m:sub>
                </m:sSub>
                <m:r>
                  <m:rPr>
                    <m:sty m:val="p"/>
                  </m:rPr>
                  <m:t>:</m:t>
                </m:r>
                <m:r>
                  <m:rPr>
                    <m:sty m:val="i"/>
                  </m:rPr>
                  <m:t>x</m:t>
                </m:r>
                <m:r>
                  <m:rPr>
                    <m:sty m:val="p"/>
                  </m:rPr>
                  <m:t>↦</m:t>
                </m:r>
                <m:r>
                  <m:rPr>
                    <m:sty m:val="i"/>
                  </m:rPr>
                  <m:t>x</m:t>
                </m:r>
                <m:r>
                  <m:rPr>
                    <m:sty m:val="p"/>
                  </m:rPr>
                  <m:t>,</m:t>
                </m:r>
                <m:r>
                  <m:rPr>
                    <m:sty m:val="p"/>
                  </m:rPr>
                  <m:t xml:space="preserve"> </m:t>
                </m:r>
                <m:sSub>
                  <m:sSubPr/>
                  <m:e>
                    <m:r>
                      <m:rPr>
                        <m:sty m:val="i"/>
                      </m:rPr>
                      <m:t>f</m:t>
                    </m:r>
                  </m:e>
                  <m:sub>
                    <m:r>
                      <m:rPr>
                        <m:sty m:val="p"/>
                      </m:rPr>
                      <m:t>2</m:t>
                    </m:r>
                  </m:sub>
                </m:sSub>
                <m:r>
                  <m:rPr>
                    <m:sty m:val="p"/>
                  </m:rPr>
                  <m:t>:</m:t>
                </m:r>
                <m:r>
                  <m:rPr>
                    <m:sty m:val="i"/>
                  </m:rPr>
                  <m:t>x</m:t>
                </m:r>
                <m:r>
                  <m:rPr>
                    <m:sty m:val="p"/>
                  </m:rPr>
                  <m:t>↦</m:t>
                </m:r>
                <m:sSup>
                  <m:sSupPr/>
                  <m:e>
                    <m:r>
                      <m:rPr>
                        <m:sty m:val="i"/>
                      </m:rPr>
                      <m:t>x</m:t>
                    </m:r>
                  </m:e>
                  <m:sup>
                    <m:r>
                      <m:rPr>
                        <m:sty m:val="p"/>
                      </m:rPr>
                      <m:t>2</m:t>
                    </m:r>
                  </m:sup>
                </m:sSup>
              </m:e>
            </m:mr>
            <m:mr>
              <m:e/>
              <m:e>
                <m:sSub>
                  <m:sSubPr/>
                  <m:e>
                    <m:r>
                      <m:rPr>
                        <m:sty m:val="i"/>
                      </m:rPr>
                      <m:t>f</m:t>
                    </m:r>
                  </m:e>
                  <m:sub>
                    <m:r>
                      <m:rPr>
                        <m:sty m:val="p"/>
                      </m:rPr>
                      <m:t>3</m:t>
                    </m:r>
                  </m:sub>
                </m:sSub>
                <m:r>
                  <m:rPr>
                    <m:sty m:val="p"/>
                  </m:rPr>
                  <m:t>:</m:t>
                </m:r>
                <m:r>
                  <m:rPr>
                    <m:sty m:val="i"/>
                  </m:rPr>
                  <m:t>x</m:t>
                </m:r>
                <m:r>
                  <m:rPr>
                    <m:sty m:val="p"/>
                  </m:rPr>
                  <m:t>↦</m:t>
                </m:r>
                <m:sSup>
                  <m:sSupPr/>
                  <m:e>
                    <m:r>
                      <m:rPr>
                        <m:sty m:val="i"/>
                      </m:rPr>
                      <m:t>x</m:t>
                    </m:r>
                  </m:e>
                  <m:sup>
                    <m:r>
                      <m:rPr>
                        <m:sty m:val="p"/>
                      </m:rPr>
                      <m:t>3</m:t>
                    </m:r>
                  </m:sup>
                </m:sSup>
                <m:r>
                  <m:rPr>
                    <m:sty m:val="p"/>
                  </m:rPr>
                  <m:t>,</m:t>
                </m:r>
                <m:r>
                  <m:rPr>
                    <m:sty m:val="p"/>
                  </m:rPr>
                  <m:t xml:space="preserve"> </m:t>
                </m:r>
                <m:sSub>
                  <m:sSubPr/>
                  <m:e>
                    <m:r>
                      <m:rPr>
                        <m:sty m:val="i"/>
                      </m:rPr>
                      <m:t>f</m:t>
                    </m:r>
                  </m:e>
                  <m:sub>
                    <m:r>
                      <m:rPr>
                        <m:sty m:val="p"/>
                      </m:rPr>
                      <m:t>4</m:t>
                    </m:r>
                  </m:sub>
                </m:sSub>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sSup>
                            <m:sSupPr/>
                            <m:e>
                              <m:r>
                                <m:rPr>
                                  <m:sty m:val="i"/>
                                </m:rPr>
                                <m:t>x</m:t>
                              </m:r>
                            </m:e>
                            <m:sup>
                              <m:r>
                                <m:rPr>
                                  <m:sty m:val="p"/>
                                </m:rPr>
                                <m:t>3</m:t>
                              </m:r>
                            </m:sup>
                          </m:sSup>
                        </m:e>
                        <m:e>
                          <m:r>
                            <m:rPr>
                              <m:nor/>
                            </m:rPr>
                            <m:t> si </m:t>
                          </m:r>
                          <m:r>
                            <m:rPr>
                              <m:sty m:val="i"/>
                            </m:rPr>
                            <m:t>x</m:t>
                          </m:r>
                          <m:r>
                            <m:rPr>
                              <m:sty m:val="p"/>
                            </m:rPr>
                            <m:t>≥</m:t>
                          </m:r>
                          <m:r>
                            <m:rPr>
                              <m:sty m:val="p"/>
                            </m:rPr>
                            <m:t>0</m:t>
                          </m:r>
                        </m:e>
                      </m:mr>
                    </m:m>
                  </m:e>
                </m:d>
              </m:e>
            </m:mr>
          </m:m>
        </m:oMath>
      </m:oMathPara>
    </w:p>
    <w:p>
      <w:pPr>
        <w:spacing w:after="220" w:lineRule="auto"/>
      </w:pPr>
      <w:r>
        <w:rPr/>
        <w:t xml:space="preserve">Montrer que ( </w:t>
      </w:r>
      <m:oMath>
        <m:sSub>
          <m:sSubPr/>
          <m:e>
            <m:r>
              <m:rPr>
                <m:sty m:val="i"/>
              </m:rPr>
              <m:t>f</m:t>
            </m:r>
          </m:e>
          <m:sub>
            <m:r>
              <m:rPr>
                <m:sty m:val="p"/>
              </m:rPr>
              <m:t>0</m:t>
            </m:r>
          </m:sub>
        </m:sSub>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r>
          <m:rPr>
            <m:sty m:val="p"/>
          </m:rPr>
          <m:t>,</m:t>
        </m:r>
        <m:sSub>
          <m:sSubPr/>
          <m:e>
            <m:r>
              <m:rPr>
                <m:sty m:val="i"/>
              </m:rPr>
              <m:t>f</m:t>
            </m:r>
          </m:e>
          <m:sub>
            <m:r>
              <m:rPr>
                <m:sty m:val="p"/>
              </m:rPr>
              <m:t>4</m:t>
            </m:r>
          </m:sub>
        </m:sSub>
      </m:oMath>
      <w:r>
        <w:rPr/>
        <w:t xml:space="preserve"> ) forme une base de </w:t>
      </w:r>
      <m:oMath>
        <m:r>
          <m:rPr>
            <m:scr m:val="script"/>
          </m:rPr>
          <m:t>G</m:t>
        </m:r>
      </m:oMath>
      <w:r>
        <w:rPr/>
        <w:t xml:space="preserve">.</w:t>
      </w:r>
      <w:r>
        <w:rPr/>
        <w:br w:type="textWrapping"/>
      </w:r>
      <w:r>
        <w:rPr/>
        <w:t xml:space="preserve">Quelle est la dimension de </w:t>
      </w:r>
      <m:oMath>
        <m:r>
          <m:rPr>
            <m:scr m:val="script"/>
          </m:rPr>
          <m:t>G</m:t>
        </m:r>
      </m:oMath>
      <w:r>
        <w:rPr/>
        <w:t xml:space="preserve"> ?</w:t>
      </w:r>
    </w:p>
    <w:p>
      <w:pPr>
        <w:spacing w:line="271" w:before="330" w:lineRule="auto"/>
      </w:pPr>
      <w:r>
        <w:rPr>
          <w:b/>
          <w:sz w:val="42"/>
        </w:rPr>
        <w:t xml:space="preserve">Partie II</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une suite de réels strictement croissante. On note, pour tout </w:t>
      </w:r>
      <m:oMath>
        <m:r>
          <m:rPr>
            <m:sty m:val="i"/>
          </m:rPr>
          <m:t>n</m:t>
        </m:r>
        <m:r>
          <m:rPr>
            <m:sty m:val="p"/>
          </m:rPr>
          <m:t>∈</m:t>
        </m:r>
        <m:sSup>
          <m:sSupPr/>
          <m:e>
            <m:r>
              <m:rPr>
                <m:scr m:val="double-struck"/>
              </m:rPr>
              <m:t>N</m:t>
            </m:r>
          </m:e>
          <m:sup>
            <m:r>
              <m:rPr>
                <m:sty m:val="p"/>
              </m:rPr>
              <m:t>∗</m:t>
            </m:r>
          </m:sup>
        </m:sSup>
        <m:sSub>
          <m:sSubPr/>
          <m:e>
            <m:r>
              <m:rPr>
                <m:sty m:val="i"/>
              </m:rPr>
              <m:t>σ</m:t>
            </m:r>
          </m:e>
          <m:sub>
            <m:r>
              <m:rPr>
                <m:sty m:val="i"/>
              </m:rPr>
              <m:t>n</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On considère </w:t>
      </w:r>
      <m:oMath>
        <m:sSub>
          <m:sSubPr/>
          <m:e>
            <m:r>
              <m:rPr>
                <m:sty m:val="i"/>
              </m:rPr>
              <m:t>S</m:t>
            </m:r>
          </m:e>
          <m:sub>
            <m:sSub>
              <m:sSubPr/>
              <m:e>
                <m:r>
                  <m:rPr>
                    <m:sty m:val="i"/>
                  </m:rPr>
                  <m:t>σ</m:t>
                </m:r>
              </m:e>
              <m:sub>
                <m:r>
                  <m:rPr>
                    <m:sty m:val="i"/>
                  </m:rPr>
                  <m:t>n</m:t>
                </m:r>
              </m:sub>
            </m:sSub>
          </m:sub>
        </m:sSub>
      </m:oMath>
      <w:r>
        <w:rPr/>
        <w:t xml:space="preserve"> l'ensemble des fonctions </w:t>
      </w:r>
      <m:oMath>
        <m:r>
          <m:rPr>
            <m:sty m:val="i"/>
          </m:rPr>
          <m:t>f</m:t>
        </m:r>
      </m:oMath>
      <w:r>
        <w:rPr/>
        <w:t xml:space="preserve"> de classe </w:t>
      </w:r>
      <m:oMath>
        <m:sSup>
          <m:sSupPr/>
          <m:e>
            <m:r>
              <m:rPr>
                <m:scr m:val="script"/>
              </m:rPr>
              <m:t>C</m:t>
            </m:r>
          </m:e>
          <m:sup>
            <m:r>
              <m:rPr>
                <m:sty m:val="p"/>
              </m:rPr>
              <m:t>2</m:t>
            </m:r>
          </m:sup>
        </m:sSup>
      </m:oMath>
      <w:r>
        <w:rPr/>
        <w:t xml:space="preserve"> sur [ </w:t>
      </w:r>
      <m:oMath>
        <m:sSub>
          <m:sSubPr/>
          <m:e>
            <m:r>
              <m:rPr>
                <m:sty m:val="i"/>
              </m:rPr>
              <m:t>x</m:t>
            </m:r>
          </m:e>
          <m:sub>
            <m:r>
              <m:rPr>
                <m:sty m:val="p"/>
              </m:rPr>
              <m:t>0</m:t>
            </m:r>
          </m:sub>
        </m:sSub>
        <m:r>
          <m:rPr>
            <m:sty m:val="p"/>
          </m:rPr>
          <m:t>,</m:t>
        </m:r>
        <m:sSub>
          <m:sSubPr/>
          <m:e>
            <m:r>
              <m:rPr>
                <m:sty m:val="i"/>
              </m:rPr>
              <m:t>x</m:t>
            </m:r>
          </m:e>
          <m:sub>
            <m:r>
              <m:rPr>
                <m:sty m:val="i"/>
              </m:rPr>
              <m:t>n</m:t>
            </m:r>
          </m:sub>
        </m:sSub>
      </m:oMath>
      <w:r>
        <w:rPr/>
        <w:t xml:space="preserve"> ] telles que la restriction de </w:t>
      </w:r>
      <m:oMath>
        <m:r>
          <m:rPr>
            <m:sty m:val="i"/>
          </m:rPr>
          <m:t>f</m:t>
        </m:r>
      </m:oMath>
      <w:r>
        <w:rPr>
          <w:rFonts w:eastAsia="Georgia" w:cs="Georgia" w:ascii="Georgia" w:hAnsi="Georgia"/>
        </w:rPr>
        <w:t xml:space="preserve"> à chaque intervalle </w:t>
      </w:r>
      <m:oMath>
        <m:r>
          <m:rPr>
            <m:sty m:val="p"/>
          </m:rPr>
          <m:t>]</m:t>
        </m:r>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r>
          <m:rPr>
            <m:sty m:val="p"/>
          </m:rPr>
          <m:t>[</m:t>
        </m:r>
      </m:oMath>
      <w:r>
        <w:rPr/>
        <w:t xml:space="preserve">, pour </w:t>
      </w:r>
      <m:oMath>
        <m:r>
          <m:rPr>
            <m:sty m:val="i"/>
          </m:rPr>
          <m:t>i</m:t>
        </m:r>
      </m:oMath>
      <w:r>
        <w:rPr>
          <w:rFonts w:eastAsia="Georgia" w:cs="Georgia" w:ascii="Georgia" w:hAnsi="Georgia"/>
        </w:rPr>
        <w:t xml:space="preserve"> variant de 0 à </w:t>
      </w:r>
      <m:oMath>
        <m:r>
          <m:rPr>
            <m:sty m:val="i"/>
          </m:rPr>
          <m:t>n</m:t>
        </m:r>
        <m:r>
          <m:rPr>
            <m:sty m:val="p"/>
          </m:rPr>
          <m:t>−</m:t>
        </m:r>
        <m:r>
          <m:rPr>
            <m:sty m:val="p"/>
          </m:rPr>
          <m:t>1</m:t>
        </m:r>
      </m:oMath>
      <w:r>
        <w:rPr>
          <w:rFonts w:eastAsia="Georgia" w:cs="Georgia" w:ascii="Georgia" w:hAnsi="Georgia"/>
        </w:rPr>
        <w:t xml:space="preserve">, est un polynôme de degré inférieur ou égal à 3 . On pourra noter que l'ensemble </w:t>
      </w:r>
      <m:oMath>
        <m:r>
          <m:rPr>
            <m:scr m:val="script"/>
          </m:rPr>
          <m:t>G</m:t>
        </m:r>
      </m:oMath>
      <w:r>
        <w:rPr/>
        <w:t xml:space="preserve"> de la partie I est du type </w:t>
      </w:r>
      <m:oMath>
        <m:sSub>
          <m:sSubPr/>
          <m:e>
            <m:r>
              <m:rPr>
                <m:sty m:val="i"/>
              </m:rPr>
              <m:t>S</m:t>
            </m:r>
          </m:e>
          <m:sub>
            <m:sSub>
              <m:sSubPr/>
              <m:e>
                <m:r>
                  <m:rPr>
                    <m:sty m:val="i"/>
                  </m:rPr>
                  <m:t>σ</m:t>
                </m:r>
              </m:e>
              <m:sub>
                <m:r>
                  <m:rPr>
                    <m:sty m:val="p"/>
                  </m:rPr>
                  <m:t>2</m:t>
                </m:r>
              </m:sub>
            </m:sSub>
          </m:sub>
        </m:sSub>
      </m:oMath>
      <w:r>
        <w:rPr/>
        <w:t xml:space="preserve">.</w:t>
      </w:r>
      <w:r>
        <w:rPr/>
        <w:br w:type="textWrapping"/>
      </w:r>
      <w:r>
        <w:rPr>
          <w:rFonts w:eastAsia="Georgia" w:cs="Georgia" w:ascii="Georgia" w:hAnsi="Georgia"/>
        </w:rPr>
        <w:t xml:space="preserve">Un élément de </w:t>
      </w:r>
      <m:oMath>
        <m:sSub>
          <m:sSubPr/>
          <m:e>
            <m:r>
              <m:rPr>
                <m:sty m:val="i"/>
              </m:rPr>
              <m:t>S</m:t>
            </m:r>
          </m:e>
          <m:sub>
            <m:sSub>
              <m:sSubPr/>
              <m:e>
                <m:r>
                  <m:rPr>
                    <m:sty m:val="i"/>
                  </m:rPr>
                  <m:t>σ</m:t>
                </m:r>
              </m:e>
              <m:sub>
                <m:r>
                  <m:rPr>
                    <m:sty m:val="i"/>
                  </m:rPr>
                  <m:t>n</m:t>
                </m:r>
              </m:sub>
            </m:sSub>
          </m:sub>
        </m:sSub>
      </m:oMath>
      <w:r>
        <w:rPr>
          <w:rFonts w:eastAsia="Georgia" w:cs="Georgia" w:ascii="Georgia" w:hAnsi="Georgia"/>
        </w:rPr>
        <w:t xml:space="preserve"> sera appelé fonction spline.</w:t>
      </w:r>
      <w:r>
        <w:rPr/>
        <w:br w:type="textWrapping"/>
      </w:r>
      <w:r>
        <w:rPr/>
        <w:t xml:space="preserve">On note enfin </w:t>
      </w:r>
      <m:oMath>
        <m:sSubSup>
          <m:sSubSupPr/>
          <m:e>
            <m:r>
              <m:rPr>
                <m:sty m:val="i"/>
              </m:rPr>
              <m:t>S</m:t>
            </m:r>
          </m:e>
          <m:sub>
            <m:sSub>
              <m:sSubPr/>
              <m:e>
                <m:r>
                  <m:rPr>
                    <m:sty m:val="i"/>
                  </m:rPr>
                  <m:t>σ</m:t>
                </m:r>
              </m:e>
              <m:sub>
                <m:r>
                  <m:rPr>
                    <m:sty m:val="i"/>
                  </m:rPr>
                  <m:t>n</m:t>
                </m:r>
              </m:sub>
            </m:sSub>
          </m:sub>
          <m:sup>
            <m:r>
              <m:rPr>
                <m:sty m:val="p"/>
              </m:rPr>
              <m:t>0</m:t>
            </m:r>
          </m:sup>
        </m:sSubSup>
      </m:oMath>
      <w:r>
        <w:rPr/>
        <w:t xml:space="preserve"> l'ensemble des fonctions splines </w:t>
      </w:r>
      <m:oMath>
        <m:r>
          <m:rPr>
            <m:sty m:val="i"/>
          </m:rPr>
          <m:t>f</m:t>
        </m:r>
        <m:r>
          <m:rPr>
            <m:sty m:val="p"/>
          </m:rPr>
          <m:t>∈</m:t>
        </m:r>
        <m:sSub>
          <m:sSubPr/>
          <m:e>
            <m:r>
              <m:rPr>
                <m:sty m:val="i"/>
              </m:rPr>
              <m:t>S</m:t>
            </m:r>
          </m:e>
          <m:sub>
            <m:sSub>
              <m:sSubPr/>
              <m:e>
                <m:r>
                  <m:rPr>
                    <m:sty m:val="i"/>
                  </m:rPr>
                  <m:t>σ</m:t>
                </m:r>
              </m:e>
              <m:sub>
                <m:r>
                  <m:rPr>
                    <m:sty m:val="i"/>
                  </m:rPr>
                  <m:t>n</m:t>
                </m:r>
              </m:sub>
            </m:sSub>
          </m:sub>
        </m:sSub>
      </m:oMath>
      <w:r>
        <w:rPr/>
        <w:t xml:space="preserve"> telles que, pour tout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0</m:t>
        </m:r>
      </m:oMath>
      <w:r>
        <w:rPr/>
        <w:t xml:space="preserve">.</w:t>
      </w:r>
    </w:p>
    <w:p>
      <w:pPr>
        <w:numPr>
          <w:ilvl w:val="0"/>
          <w:numId w:val="4"/>
        </w:numPr>
        <w:spacing w:lineRule="auto"/>
      </w:pPr>
      <w:r>
        <w:rPr/>
        <w:t xml:space="preserve">Montrer que </w:t>
      </w:r>
      <m:oMath>
        <m:sSub>
          <m:sSubPr/>
          <m:e>
            <m:r>
              <m:rPr>
                <m:sty m:val="i"/>
              </m:rPr>
              <m:t>S</m:t>
            </m:r>
          </m:e>
          <m:sub>
            <m:sSub>
              <m:sSubPr/>
              <m:e>
                <m:r>
                  <m:rPr>
                    <m:sty m:val="i"/>
                  </m:rPr>
                  <m:t>σ</m:t>
                </m:r>
              </m:e>
              <m:sub>
                <m:r>
                  <m:rPr>
                    <m:sty m:val="i"/>
                  </m:rPr>
                  <m:t>n</m:t>
                </m:r>
              </m:sub>
            </m:sSub>
          </m:sub>
        </m:sSub>
      </m:oMath>
      <w:r>
        <w:rPr/>
        <w:t xml:space="preserve"> est un espace vectoriel.</w:t>
      </w:r>
    </w:p>
    <w:p>
      <w:pPr>
        <w:numPr>
          <w:ilvl w:val="0"/>
          <w:numId w:val="4"/>
        </w:numPr>
        <w:spacing w:lineRule="auto"/>
      </w:pPr>
      <w:r>
        <w:rPr/>
        <w:t xml:space="preserve">Quelle est la dimension de </w:t>
      </w:r>
      <m:oMath>
        <m:sSub>
          <m:sSubPr/>
          <m:e>
            <m:r>
              <m:rPr>
                <m:sty m:val="i"/>
              </m:rPr>
              <m:t>S</m:t>
            </m:r>
          </m:e>
          <m:sub>
            <m:sSub>
              <m:sSubPr/>
              <m:e>
                <m:r>
                  <m:rPr>
                    <m:sty m:val="i"/>
                  </m:rPr>
                  <m:t>σ</m:t>
                </m:r>
              </m:e>
              <m:sub>
                <m:r>
                  <m:rPr>
                    <m:sty m:val="p"/>
                  </m:rPr>
                  <m:t>1</m:t>
                </m:r>
              </m:sub>
            </m:sSub>
          </m:sub>
        </m:sSub>
      </m:oMath>
      <w:r>
        <w:rPr/>
        <w:t xml:space="preserve"> ?</w:t>
      </w:r>
    </w:p>
    <w:p>
      <w:pPr>
        <w:numPr>
          <w:ilvl w:val="0"/>
          <w:numId w:val="4"/>
        </w:numPr>
        <w:spacing w:lineRule="auto"/>
      </w:pPr>
      <w:r>
        <w:rPr/>
        <w:t xml:space="preserve">On suppose que </w:t>
      </w:r>
      <m:oMath>
        <m:sSub>
          <m:sSubPr/>
          <m:e>
            <m:r>
              <m:rPr>
                <m:sty m:val="i"/>
              </m:rPr>
              <m:t>S</m:t>
            </m:r>
          </m:e>
          <m:sub>
            <m:sSub>
              <m:sSubPr/>
              <m:e>
                <m:r>
                  <m:rPr>
                    <m:sty m:val="i"/>
                  </m:rPr>
                  <m:t>σ</m:t>
                </m:r>
              </m:e>
              <m:sub>
                <m:r>
                  <m:rPr>
                    <m:sty m:val="i"/>
                  </m:rPr>
                  <m:t>n</m:t>
                </m:r>
              </m:sub>
            </m:sSub>
          </m:sub>
        </m:sSub>
      </m:oMath>
      <w:r>
        <w:rPr/>
        <w:t xml:space="preserve"> est de dimension </w:t>
      </w:r>
      <m:oMath>
        <m:r>
          <m:rPr>
            <m:sty m:val="i"/>
          </m:rPr>
          <m:t>d</m:t>
        </m:r>
      </m:oMath>
      <w:r>
        <w:rPr/>
        <w:t xml:space="preserve">. Soit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d</m:t>
                </m:r>
              </m:sub>
            </m:sSub>
          </m:e>
        </m:d>
      </m:oMath>
      <w:r>
        <w:rPr/>
        <w:t xml:space="preserve"> une base de </w:t>
      </w:r>
      <m:oMath>
        <m:sSub>
          <m:sSubPr/>
          <m:e>
            <m:r>
              <m:rPr>
                <m:sty m:val="i"/>
              </m:rPr>
              <m:t>S</m:t>
            </m:r>
          </m:e>
          <m:sub>
            <m:sSub>
              <m:sSubPr/>
              <m:e>
                <m:r>
                  <m:rPr>
                    <m:sty m:val="i"/>
                  </m:rPr>
                  <m:t>σ</m:t>
                </m:r>
              </m:e>
              <m:sub>
                <m:r>
                  <m:rPr>
                    <m:sty m:val="i"/>
                  </m:rPr>
                  <m:t>n</m:t>
                </m:r>
              </m:sub>
            </m:sSub>
          </m:sub>
        </m:sSub>
      </m:oMath>
      <w:r>
        <w:rPr/>
        <w:t xml:space="preserve"> et soit </w:t>
      </w:r>
      <m:oMath>
        <m:r>
          <m:rPr>
            <m:sty m:val="i"/>
          </m:rPr>
          <m:t>f</m:t>
        </m:r>
        <m:r>
          <m:rPr>
            <m:sty m:val="p"/>
          </m:rPr>
          <m:t>∈</m:t>
        </m:r>
        <m:sSub>
          <m:sSubPr/>
          <m:e>
            <m:r>
              <m:rPr>
                <m:sty m:val="i"/>
              </m:rPr>
              <m:t>S</m:t>
            </m:r>
          </m:e>
          <m:sub>
            <m:sSub>
              <m:sSubPr/>
              <m:e>
                <m:r>
                  <m:rPr>
                    <m:sty m:val="i"/>
                  </m:rPr>
                  <m:t>σ</m:t>
                </m:r>
              </m:e>
              <m:sub>
                <m:r>
                  <m:rPr>
                    <m:sty m:val="i"/>
                  </m:rPr>
                  <m:t>n</m:t>
                </m:r>
                <m:r>
                  <m:rPr>
                    <m:sty m:val="p"/>
                  </m:rPr>
                  <m:t>+</m:t>
                </m:r>
                <m:r>
                  <m:rPr>
                    <m:sty m:val="p"/>
                  </m:rPr>
                  <m:t>1</m:t>
                </m:r>
              </m:sub>
            </m:sSub>
          </m:sub>
        </m:sSub>
      </m:oMath>
      <w:r>
        <w:rPr/>
        <w:t xml:space="preserve">.</w:t>
      </w:r>
      <w:r>
        <w:rPr/>
        <w:br w:type="textWrapping"/>
      </w:r>
      <w:r>
        <w:rPr/>
        <w:t xml:space="preserve">(a) Montrer qu'il existe un unique </w:t>
      </w:r>
      <m:oMath>
        <m:r>
          <m:rPr>
            <m:sty m:val="i"/>
          </m:rPr>
          <m:t>d</m:t>
        </m:r>
      </m:oMath>
      <w:r>
        <w:rPr>
          <w:rFonts w:eastAsia="Georgia" w:cs="Georgia" w:ascii="Georgia" w:hAnsi="Georgia"/>
        </w:rPr>
        <w:t xml:space="preserve">-uplet de réels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d</m:t>
                </m:r>
              </m:sub>
            </m:sSub>
          </m:e>
        </m:d>
      </m:oMath>
      <w:r>
        <w:rPr/>
        <w:t xml:space="preserve"> tel que</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i"/>
                    </m:rPr>
                    <m:t>n</m:t>
                  </m:r>
                </m:sub>
              </m:sSub>
            </m:e>
          </m:d>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a</m:t>
              </m:r>
            </m:e>
            <m:sub>
              <m:r>
                <m:rPr>
                  <m:sty m:val="i"/>
                </m:rPr>
                <m:t>i</m:t>
              </m:r>
            </m:sub>
          </m:sSub>
          <m:sSub>
            <m:sSubPr/>
            <m:e>
              <m:r>
                <m:rPr>
                  <m:sty m:val="i"/>
                </m:rPr>
                <m:t>f</m:t>
              </m:r>
            </m:e>
            <m:sub>
              <m:r>
                <m:rPr>
                  <m:sty m:val="i"/>
                </m:rPr>
                <m:t>i</m:t>
              </m:r>
            </m:sub>
          </m:sSub>
          <m:r>
            <m:rPr>
              <m:sty m:val="p"/>
            </m:rPr>
            <m:t>(</m:t>
          </m:r>
          <m:r>
            <m:rPr>
              <m:sty m:val="i"/>
            </m:rPr>
            <m:t>x</m:t>
          </m:r>
          <m:r>
            <m:rPr>
              <m:sty m:val="p"/>
            </m:rPr>
            <m:t>)</m:t>
          </m:r>
        </m:oMath>
      </m:oMathPara>
    </w:p>
    <w:p>
      <w:pPr>
        <w:spacing w:after="220" w:lineRule="auto"/>
      </w:pPr>
      <w:r>
        <w:rPr/>
        <w:t xml:space="preserve">(b) Soit </w:t>
      </w:r>
      <m:oMath>
        <m:sSub>
          <m:sSubPr/>
          <m:e>
            <m:r>
              <m:rPr>
                <m:sty m:val="i"/>
              </m:rPr>
              <m:t>p</m:t>
            </m:r>
          </m:e>
          <m:sub>
            <m:r>
              <m:rPr>
                <m:sty m:val="i"/>
              </m:rPr>
              <m:t>i</m:t>
            </m:r>
          </m:sub>
        </m:sSub>
      </m:oMath>
      <w:r>
        <w:rPr>
          <w:rFonts w:eastAsia="Georgia" w:cs="Georgia" w:ascii="Georgia" w:hAnsi="Georgia"/>
        </w:rPr>
        <w:t xml:space="preserve"> le polynôme de degré inférieur ou égal à 3 tel que </w:t>
      </w:r>
      <m:oMath>
        <m:sSub>
          <m:sSubPr/>
          <m:e>
            <m:r>
              <m:rPr>
                <m:sty m:val="i"/>
              </m:rPr>
              <m:t>f</m:t>
            </m:r>
          </m:e>
          <m:sub>
            <m:sSub>
              <m:sSubPr/>
              <m:e>
                <m:d>
                  <m:dPr>
                    <m:begChr m:val=""/>
                    <m:endChr m:val="|"/>
                    <m:ctrlPr>
                      <w:rPr>
                        <w:rFonts w:ascii="Cambria Math" w:hAnsi="Cambria Math"/>
                      </w:rPr>
                    </m:ctrlPr>
                  </m:dPr>
                  <m:e>
                    <m:r>
                      <m:rPr>
                        <m:sty m:val="i"/>
                      </m:rPr>
                      <m:t>i</m:t>
                    </m:r>
                  </m:e>
                </m:d>
              </m:e>
              <m:sub>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sub>
            </m:sSub>
          </m:sub>
        </m:sSub>
        <m:r>
          <m:rPr>
            <m:sty m:val="p"/>
          </m:rPr>
          <m:t>=</m:t>
        </m:r>
        <m:sSub>
          <m:sSubPr/>
          <m:e>
            <m:r>
              <m:rPr>
                <m:sty m:val="i"/>
              </m:rPr>
              <m:t>p</m:t>
            </m:r>
          </m:e>
          <m:sub>
            <m:r>
              <m:rPr>
                <m:sty m:val="i"/>
              </m:rPr>
              <m:t>i</m:t>
            </m:r>
          </m:sub>
        </m:sSub>
      </m:oMath>
      <w:r>
        <w:rPr/>
        <w:t xml:space="preserve">.</w:t>
      </w:r>
    </w:p>
    <w:p>
      <w:pPr>
        <w:spacing w:after="220" w:lineRule="auto"/>
      </w:pPr>
      <w:r>
        <w:rPr>
          <w:rFonts w:eastAsia="Georgia" w:cs="Georgia" w:ascii="Georgia" w:hAnsi="Georgia"/>
        </w:rPr>
        <w:t xml:space="preserve">On définit alors</w:t>
      </w:r>
    </w:p>
    <w:p>
      <w:pPr>
        <w:spacing w:after="220" w:lineRule="auto"/>
      </w:pPr>
      <m:oMathPara>
        <m:oMath>
          <m:m>
            <m:mPr>
              <m:plcHide m:val="1"/>
              <m:cGpRule m:val="0"/>
              <m:mcs>
                <m:mc>
                  <m:mcPr>
                    <m:count m:val="1"/>
                    <m:mcJc m:val="right"/>
                  </m:mcPr>
                </m:mc>
              </m:mcs>
              <m:ctrlPr>
                <w:rPr>
                  <w:rFonts w:ascii="Cambria Math" w:hAnsi="Cambria Math"/>
                  <w:i/>
                </w:rPr>
              </m:ctrlPr>
            </m:mPr>
            <m:mr>
              <m:e>
                <m:r>
                  <m:rPr>
                    <m:sty m:val="p"/>
                  </m:rPr>
                  <m:t>∀</m:t>
                </m:r>
                <m:r>
                  <m:rPr>
                    <m:sty m:val="i"/>
                  </m:rPr>
                  <m:t>i</m:t>
                </m:r>
                <m:r>
                  <m:rPr>
                    <m:sty m:val="p"/>
                  </m:rPr>
                  <m:t>≤</m:t>
                </m:r>
                <m:r>
                  <m:rPr>
                    <m:sty m:val="i"/>
                  </m:rPr>
                  <m:t>d</m:t>
                </m:r>
                <m:r>
                  <m:rPr>
                    <m:sty m:val="p"/>
                  </m:rPr>
                  <m:t>,</m:t>
                </m:r>
                <m:r>
                  <m:rPr>
                    <m:sty m:val="p"/>
                  </m:rPr>
                  <m:t xml:space="preserve"> </m:t>
                </m:r>
                <m:sSub>
                  <m:sSubPr/>
                  <m:e>
                    <m:acc>
                      <m:accPr>
                        <m:chr m:val="˜"/>
                      </m:accPr>
                      <m:e>
                        <m:r>
                          <m:rPr>
                            <m:sty m:val="i"/>
                          </m:rPr>
                          <m:t>f</m:t>
                        </m:r>
                      </m:e>
                    </m:acc>
                  </m:e>
                  <m:sub>
                    <m:r>
                      <m:rPr>
                        <m:sty m:val="i"/>
                      </m:rPr>
                      <m:t>i</m:t>
                    </m:r>
                  </m:sub>
                </m:sSub>
                <m:r>
                  <m:rPr>
                    <m:sty m:val="p"/>
                  </m:rPr>
                  <m:t>:</m:t>
                </m:r>
                <m:r>
                  <m:rPr>
                    <m:sty m:val="p"/>
                  </m:rPr>
                  <m:t xml:space="preserve"> </m:t>
                </m:r>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f</m:t>
                              </m:r>
                            </m:e>
                            <m:sub>
                              <m:r>
                                <m:rPr>
                                  <m:sty m:val="i"/>
                                </m:rPr>
                                <m:t>i</m:t>
                              </m:r>
                            </m:sub>
                          </m:sSub>
                          <m:r>
                            <m:rPr>
                              <m:sty m:val="p"/>
                            </m:rPr>
                            <m:t>(</m:t>
                          </m:r>
                          <m:r>
                            <m:rPr>
                              <m:sty m:val="i"/>
                            </m:rPr>
                            <m:t>x</m:t>
                          </m:r>
                          <m:r>
                            <m:rPr>
                              <m:sty m:val="p"/>
                            </m:rPr>
                            <m:t>)</m:t>
                          </m:r>
                        </m:e>
                        <m:e>
                          <m:r>
                            <m:rPr>
                              <m:nor/>
                            </m:rPr>
                            <m:t> si </m:t>
                          </m:r>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i"/>
                                    </m:rPr>
                                    <m:t>n</m:t>
                                  </m:r>
                                </m:sub>
                              </m:sSub>
                              <m:r>
                                <m:rPr>
                                  <m:sty m:val="p"/>
                                </m:rPr>
                                <m:t>[</m:t>
                              </m:r>
                            </m:e>
                          </m:d>
                        </m:e>
                      </m:mr>
                      <m:mr>
                        <m:e>
                          <m:sSub>
                            <m:sSubPr/>
                            <m:e>
                              <m:r>
                                <m:rPr>
                                  <m:sty m:val="i"/>
                                </m:rPr>
                                <m:t>p</m:t>
                              </m:r>
                            </m:e>
                            <m:sub>
                              <m:r>
                                <m:rPr>
                                  <m:sty m:val="i"/>
                                </m:rPr>
                                <m:t>i</m:t>
                              </m:r>
                            </m:sub>
                          </m:sSub>
                          <m:r>
                            <m:rPr>
                              <m:sty m:val="p"/>
                            </m:rPr>
                            <m:t>(</m:t>
                          </m:r>
                          <m:r>
                            <m:rPr>
                              <m:sty m:val="i"/>
                            </m:rPr>
                            <m:t>x</m:t>
                          </m:r>
                          <m:r>
                            <m:rPr>
                              <m:sty m:val="p"/>
                            </m:rPr>
                            <m:t>)</m:t>
                          </m:r>
                        </m:e>
                        <m:e>
                          <m:r>
                            <m:rPr>
                              <m:nor/>
                            </m:rPr>
                            <m:t> si </m:t>
                          </m:r>
                          <m:r>
                            <m:rPr>
                              <m:sty m:val="i"/>
                            </m:rPr>
                            <m:t>x</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e>
                          </m:d>
                        </m:e>
                      </m:mr>
                    </m:m>
                  </m:e>
                </m:d>
              </m:e>
            </m:mr>
            <m:mr>
              <m:e>
                <m:sSub>
                  <m:sSubPr/>
                  <m:e>
                    <m:acc>
                      <m:accPr>
                        <m:chr m:val="˜"/>
                      </m:accPr>
                      <m:e>
                        <m:r>
                          <m:rPr>
                            <m:sty m:val="i"/>
                          </m:rPr>
                          <m:t>f</m:t>
                        </m:r>
                      </m:e>
                    </m:acc>
                  </m:e>
                  <m:sub>
                    <m:r>
                      <m:rPr>
                        <m:sty m:val="i"/>
                      </m:rPr>
                      <m:t>d</m:t>
                    </m:r>
                    <m:r>
                      <m:rPr>
                        <m:sty m:val="p"/>
                      </m:rPr>
                      <m:t>+</m:t>
                    </m:r>
                    <m:r>
                      <m:rPr>
                        <m:sty m:val="p"/>
                      </m:rPr>
                      <m:t>1</m:t>
                    </m:r>
                  </m:sub>
                </m:sSub>
                <m:r>
                  <m:rPr>
                    <m:sty m:val="p"/>
                  </m:rPr>
                  <m:t>:</m:t>
                </m:r>
                <m:r>
                  <m:rPr>
                    <m:sty m:val="p"/>
                  </m:rPr>
                  <m:t xml:space="preserve"> </m:t>
                </m:r>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i"/>
                                    </m:rPr>
                                    <m:t>n</m:t>
                                  </m:r>
                                </m:sub>
                              </m:sSub>
                              <m:r>
                                <m:rPr>
                                  <m:sty m:val="p"/>
                                </m:rPr>
                                <m:t>[</m:t>
                              </m:r>
                            </m:e>
                          </m:d>
                        </m:e>
                      </m:mr>
                      <m:mr>
                        <m:e>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n</m:t>
                                      </m:r>
                                    </m:sub>
                                  </m:sSub>
                                </m:e>
                              </m:d>
                            </m:e>
                            <m:sup>
                              <m:r>
                                <m:rPr>
                                  <m:sty m:val="p"/>
                                </m:rPr>
                                <m:t>3</m:t>
                              </m:r>
                            </m:sup>
                          </m:sSup>
                        </m:e>
                        <m:e>
                          <m:r>
                            <m:rPr>
                              <m:nor/>
                            </m:rPr>
                            <m:t> si </m:t>
                          </m:r>
                          <m:r>
                            <m:rPr>
                              <m:sty m:val="i"/>
                            </m:rPr>
                            <m:t>x</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e>
                          </m:d>
                        </m:e>
                      </m:mr>
                    </m:m>
                  </m:e>
                </m:d>
              </m:e>
            </m:mr>
          </m:m>
        </m:oMath>
      </m:oMathPara>
    </w:p>
    <w:p>
      <w:pPr>
        <w:spacing w:after="220" w:lineRule="auto"/>
      </w:pPr>
      <w:r>
        <w:rPr/>
        <w:t xml:space="preserve">On pose enfin </w:t>
      </w:r>
      <m:oMath>
        <m:r>
          <m:rPr>
            <m:sty m:val="i"/>
          </m:rPr>
          <m:t>F</m:t>
        </m:r>
        <m:r>
          <m:rPr>
            <m:sty m:val="p"/>
          </m:rPr>
          <m:t>=</m:t>
        </m:r>
        <m:r>
          <m:rPr>
            <m:sty m:val="i"/>
          </m:rPr>
          <m:t>f</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a</m:t>
            </m:r>
          </m:e>
          <m:sub>
            <m:r>
              <m:rPr>
                <m:sty m:val="i"/>
              </m:rPr>
              <m:t>i</m:t>
            </m:r>
          </m:sub>
        </m:sSub>
        <m:sSub>
          <m:sSubPr/>
          <m:e>
            <m:acc>
              <m:accPr>
                <m:chr m:val="˜"/>
              </m:accPr>
              <m:e>
                <m:r>
                  <m:rPr>
                    <m:sty m:val="i"/>
                  </m:rPr>
                  <m:t>f</m:t>
                </m:r>
              </m:e>
            </m:acc>
          </m:e>
          <m:sub>
            <m:r>
              <m:rPr>
                <m:sty m:val="i"/>
              </m:rPr>
              <m:t>i</m:t>
            </m:r>
          </m:sub>
        </m:sSub>
      </m:oMath>
      <w:r>
        <w:rPr/>
        <w:t xml:space="preserve">.</w:t>
      </w:r>
      <w:r>
        <w:rPr/>
        <w:br w:type="textWrapping"/>
      </w:r>
      <w:r>
        <w:rPr/>
        <w:t xml:space="preserve">Montrer que sur </w:t>
      </w:r>
      <m:oMath>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e>
        </m:d>
        <m:r>
          <m:rPr>
            <m:sty m:val="p"/>
          </m:rPr>
          <m:t>,</m:t>
        </m:r>
        <m:r>
          <m:rPr>
            <m:sty m:val="i"/>
          </m:rPr>
          <m:t>F</m:t>
        </m:r>
      </m:oMath>
      <w:r>
        <w:rPr>
          <w:rFonts w:eastAsia="Georgia" w:cs="Georgia" w:ascii="Georgia" w:hAnsi="Georgia"/>
        </w:rPr>
        <w:t xml:space="preserve"> est un polynôme de degré inférieur ou égal à 3 vérifiant </w:t>
      </w:r>
      <m:oMath>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n</m:t>
                </m:r>
              </m:sub>
            </m:sSub>
          </m:e>
        </m:d>
        <m:r>
          <m:rPr>
            <m:sty m:val="p"/>
          </m:rPr>
          <m:t>=</m:t>
        </m:r>
        <m:sSup>
          <m:sSupPr/>
          <m:e>
            <m:r>
              <m:rPr>
                <m:sty m:val="i"/>
              </m:rPr>
              <m:t>F</m:t>
            </m:r>
          </m:e>
          <m:sup>
            <m:r>
              <m:rPr>
                <m:sty m:val="i"/>
              </m:rPr>
              <m:t>′</m:t>
            </m:r>
            <m:r>
              <m:rPr>
                <m:sty m:val="i"/>
              </m:rPr>
              <m:t>′</m:t>
            </m:r>
          </m:sup>
        </m:sSup>
        <m:d>
          <m:dPr>
            <m:begChr m:val="("/>
            <m:endChr m:val=")"/>
            <m:ctrlPr>
              <w:rPr>
                <w:rFonts w:ascii="Cambria Math" w:hAnsi="Cambria Math"/>
              </w:rPr>
            </m:ctrlPr>
          </m:dPr>
          <m:e>
            <m:sSub>
              <m:sSubPr/>
              <m:e>
                <m:r>
                  <m:rPr>
                    <m:sty m:val="i"/>
                  </m:rPr>
                  <m:t>x</m:t>
                </m:r>
              </m:e>
              <m:sub>
                <m:r>
                  <m:rPr>
                    <m:sty m:val="i"/>
                  </m:rPr>
                  <m:t>n</m:t>
                </m:r>
              </m:sub>
            </m:sSub>
          </m:e>
        </m:d>
        <m:r>
          <m:rPr>
            <m:sty m:val="p"/>
          </m:rPr>
          <m:t>=</m:t>
        </m:r>
        <m:r>
          <m:rPr>
            <m:sty m:val="p"/>
          </m:rPr>
          <m:t>0</m:t>
        </m:r>
      </m:oMath>
      <w:r>
        <w:rPr/>
        <w:t xml:space="preserve">.</w:t>
      </w:r>
      <w:r>
        <w:rPr/>
        <w:br w:type="textWrapping"/>
      </w:r>
      <w:r>
        <w:rPr/>
        <w:t xml:space="preserve">(c) Montrer que </w:t>
      </w:r>
      <m:oMath>
        <m:d>
          <m:dPr>
            <m:begChr m:val="("/>
            <m:endChr m:val=")"/>
            <m:ctrlPr>
              <w:rPr>
                <w:rFonts w:ascii="Cambria Math" w:hAnsi="Cambria Math"/>
              </w:rPr>
            </m:ctrlPr>
          </m:dPr>
          <m:e>
            <m:sSub>
              <m:sSubPr/>
              <m:e>
                <m:acc>
                  <m:accPr>
                    <m:chr m:val="˜"/>
                  </m:accPr>
                  <m:e>
                    <m:r>
                      <m:rPr>
                        <m:sty m:val="i"/>
                      </m:rPr>
                      <m:t>f</m:t>
                    </m:r>
                  </m:e>
                </m:acc>
              </m:e>
              <m:sub>
                <m:r>
                  <m:rPr>
                    <m:sty m:val="p"/>
                  </m:rPr>
                  <m:t>1</m:t>
                </m:r>
              </m:sub>
            </m:sSub>
            <m:r>
              <m:rPr>
                <m:sty m:val="p"/>
              </m:rPr>
              <m:t>,</m:t>
            </m:r>
            <m:r>
              <m:rPr>
                <m:sty m:val="p"/>
              </m:rPr>
              <m:t>…</m:t>
            </m:r>
            <m:r>
              <m:rPr>
                <m:sty m:val="p"/>
              </m:rPr>
              <m:t>,</m:t>
            </m:r>
            <m:sSub>
              <m:sSubPr/>
              <m:e>
                <m:acc>
                  <m:accPr>
                    <m:chr m:val="˜"/>
                  </m:accPr>
                  <m:e>
                    <m:r>
                      <m:rPr>
                        <m:sty m:val="i"/>
                      </m:rPr>
                      <m:t>f</m:t>
                    </m:r>
                  </m:e>
                </m:acc>
              </m:e>
              <m:sub>
                <m:r>
                  <m:rPr>
                    <m:sty m:val="i"/>
                  </m:rPr>
                  <m:t>d</m:t>
                </m:r>
                <m:r>
                  <m:rPr>
                    <m:sty m:val="p"/>
                  </m:rPr>
                  <m:t>+</m:t>
                </m:r>
                <m:r>
                  <m:rPr>
                    <m:sty m:val="p"/>
                  </m:rPr>
                  <m:t>1</m:t>
                </m:r>
              </m:sub>
            </m:sSub>
          </m:e>
        </m:d>
      </m:oMath>
      <w:r>
        <w:rPr/>
        <w:t xml:space="preserve"> forme une base de </w:t>
      </w:r>
      <m:oMath>
        <m:sSub>
          <m:sSubPr/>
          <m:e>
            <m:r>
              <m:rPr>
                <m:sty m:val="i"/>
              </m:rPr>
              <m:t>S</m:t>
            </m:r>
          </m:e>
          <m:sub>
            <m:sSub>
              <m:sSubPr/>
              <m:e>
                <m:r>
                  <m:rPr>
                    <m:sty m:val="i"/>
                  </m:rPr>
                  <m:t>σ</m:t>
                </m:r>
              </m:e>
              <m:sub>
                <m:r>
                  <m:rPr>
                    <m:sty m:val="i"/>
                  </m:rPr>
                  <m:t>n</m:t>
                </m:r>
                <m:r>
                  <m:rPr>
                    <m:sty m:val="p"/>
                  </m:rPr>
                  <m:t>+</m:t>
                </m:r>
                <m:r>
                  <m:rPr>
                    <m:sty m:val="p"/>
                  </m:rPr>
                  <m:t>1</m:t>
                </m:r>
              </m:sub>
            </m:sSub>
          </m:sub>
        </m:sSub>
      </m:oMath>
      <w:r>
        <w:rPr/>
        <w:t xml:space="preserve">.</w:t>
      </w:r>
      <w:r>
        <w:rPr/>
        <w:br w:type="textWrapping"/>
      </w:r>
      <w:r>
        <w:rPr>
          <w:rFonts w:eastAsia="Georgia" w:cs="Georgia" w:ascii="Georgia" w:hAnsi="Georgia"/>
        </w:rPr>
        <w:t xml:space="preserve">(d) En déduire que la dimension de </w:t>
      </w:r>
      <m:oMath>
        <m:sSub>
          <m:sSubPr/>
          <m:e>
            <m:r>
              <m:rPr>
                <m:sty m:val="i"/>
              </m:rPr>
              <m:t>S</m:t>
            </m:r>
          </m:e>
          <m:sub>
            <m:sSub>
              <m:sSubPr/>
              <m:e>
                <m:r>
                  <m:rPr>
                    <m:sty m:val="i"/>
                  </m:rPr>
                  <m:t>σ</m:t>
                </m:r>
              </m:e>
              <m:sub>
                <m:r>
                  <m:rPr>
                    <m:sty m:val="i"/>
                  </m:rPr>
                  <m:t>n</m:t>
                </m:r>
              </m:sub>
            </m:sSub>
          </m:sub>
        </m:sSub>
      </m:oMath>
      <w:r>
        <w:rPr/>
        <w:t xml:space="preserve"> est </w:t>
      </w:r>
      <m:oMath>
        <m:r>
          <m:rPr>
            <m:sty m:val="i"/>
          </m:rPr>
          <m:t>n</m:t>
        </m:r>
        <m:r>
          <m:rPr>
            <m:sty m:val="p"/>
          </m:rPr>
          <m:t>+</m:t>
        </m:r>
        <m:r>
          <m:rPr>
            <m:sty m:val="p"/>
          </m:rPr>
          <m:t>3</m:t>
        </m:r>
      </m:oMath>
      <w:r>
        <w:rPr/>
        <w:t xml:space="preserve">.</w:t>
      </w:r>
      <w:r>
        <w:rPr/>
        <w:br w:type="textWrapping"/>
      </w:r>
      <w:r>
        <w:rPr>
          <w:rFonts w:eastAsia="Georgia" w:cs="Georgia" w:ascii="Georgia" w:hAnsi="Georgia"/>
        </w:rPr>
        <w:t xml:space="preserve">4. (a) Montrer qu'il existe un unique polynôme </w:t>
      </w:r>
      <m:oMath>
        <m:r>
          <m:rPr>
            <m:sty m:val="i"/>
          </m:rPr>
          <m:t>p</m:t>
        </m:r>
      </m:oMath>
      <w:r>
        <w:rPr>
          <w:rFonts w:eastAsia="Georgia" w:cs="Georgia" w:ascii="Georgia" w:hAnsi="Georgia"/>
        </w:rPr>
        <w:t xml:space="preserve"> de degré inférieur ou égal à 3 sur </w:t>
      </w:r>
      <m:oMath>
        <m:r>
          <m:rPr>
            <m:sty m:val="p"/>
          </m:rPr>
          <m:t>[</m:t>
        </m:r>
        <m:r>
          <m:rPr>
            <m:sty m:val="i"/>
          </m:rPr>
          <m:t>a</m:t>
        </m:r>
        <m:r>
          <m:rPr>
            <m:sty m:val="p"/>
          </m:rPr>
          <m:t>,</m:t>
        </m:r>
        <m:r>
          <m:rPr>
            <m:sty m:val="i"/>
          </m:rPr>
          <m:t>b</m:t>
        </m:r>
        <m:r>
          <m:rPr>
            <m:sty m:val="p"/>
          </m:rPr>
          <m:t>]</m:t>
        </m:r>
      </m:oMath>
      <w:r>
        <w:rPr/>
        <w:t xml:space="preserve"> (avec </w:t>
      </w:r>
      <m:oMath>
        <m:r>
          <m:rPr>
            <m:sty m:val="i"/>
          </m:rPr>
          <m:t>a</m:t>
        </m:r>
        <m:r>
          <m:rPr>
            <m:sty m:val="p"/>
          </m:rPr>
          <m:t>&lt;</m:t>
        </m:r>
        <m:r>
          <m:rPr>
            <m:sty m:val="i"/>
          </m:rPr>
          <m:t>b</m:t>
        </m:r>
      </m:oMath>
      <w:r>
        <w:rPr>
          <w:rFonts w:eastAsia="Georgia" w:cs="Georgia" w:ascii="Georgia" w:hAnsi="Georgia"/>
        </w:rPr>
        <w:t xml:space="preserve"> ) vérifiant</w:t>
      </w:r>
    </w:p>
    <w:p>
      <w:pPr>
        <w:spacing w:after="220" w:lineRule="auto"/>
      </w:pPr>
      <m:oMathPara>
        <m:oMath>
          <m:r>
            <m:rPr>
              <m:sty m:val="i"/>
            </m:rPr>
            <m:t>p</m:t>
          </m:r>
          <m:r>
            <m:rPr>
              <m:sty m:val="p"/>
            </m:rPr>
            <m:t>(</m:t>
          </m:r>
          <m:r>
            <m:rPr>
              <m:sty m:val="i"/>
            </m:rPr>
            <m:t>a</m:t>
          </m:r>
          <m:r>
            <m:rPr>
              <m:sty m:val="p"/>
            </m:rPr>
            <m:t>)</m:t>
          </m:r>
          <m:r>
            <m:rPr>
              <m:sty m:val="p"/>
            </m:rPr>
            <m:t>=</m:t>
          </m:r>
          <m:r>
            <m:rPr>
              <m:sty m:val="i"/>
            </m:rPr>
            <m:t>α</m:t>
          </m:r>
          <m:r>
            <m:rPr>
              <m:sty m:val="p"/>
            </m:rPr>
            <m:t>,</m:t>
          </m:r>
          <m:r>
            <m:rPr>
              <m:sty m:val="p"/>
            </m:rPr>
            <m:t xml:space="preserve"> </m:t>
          </m:r>
          <m:sSup>
            <m:sSupPr/>
            <m:e>
              <m:r>
                <m:rPr>
                  <m:sty m:val="i"/>
                </m:rPr>
                <m:t>p</m:t>
              </m:r>
            </m:e>
            <m:sup>
              <m:r>
                <m:rPr>
                  <m:sty m:val="i"/>
                </m:rPr>
                <m:t>′</m:t>
              </m:r>
            </m:sup>
          </m:sSup>
          <m:r>
            <m:rPr>
              <m:sty m:val="p"/>
            </m:rPr>
            <m:t>(</m:t>
          </m:r>
          <m:r>
            <m:rPr>
              <m:sty m:val="i"/>
            </m:rPr>
            <m:t>a</m:t>
          </m:r>
          <m:r>
            <m:rPr>
              <m:sty m:val="p"/>
            </m:rPr>
            <m:t>)</m:t>
          </m:r>
          <m:r>
            <m:rPr>
              <m:sty m:val="p"/>
            </m:rPr>
            <m:t>=</m:t>
          </m:r>
          <m:r>
            <m:rPr>
              <m:sty m:val="i"/>
            </m:rPr>
            <m:t>β</m:t>
          </m:r>
          <m:r>
            <m:rPr>
              <m:sty m:val="p"/>
            </m:rPr>
            <m:t>,</m:t>
          </m:r>
          <m:r>
            <m:rPr>
              <m:sty m:val="p"/>
            </m:rPr>
            <m:t xml:space="preserve"> </m:t>
          </m:r>
          <m:sSup>
            <m:sSupPr/>
            <m:e>
              <m:r>
                <m:rPr>
                  <m:sty m:val="i"/>
                </m:rPr>
                <m:t>p</m:t>
              </m:r>
            </m:e>
            <m:sup>
              <m:r>
                <m:rPr>
                  <m:sty m:val="i"/>
                </m:rPr>
                <m:t>′</m:t>
              </m:r>
              <m:r>
                <m:rPr>
                  <m:sty m:val="i"/>
                </m:rPr>
                <m:t>′</m:t>
              </m:r>
            </m:sup>
          </m:sSup>
          <m:r>
            <m:rPr>
              <m:sty m:val="p"/>
            </m:rPr>
            <m:t>(</m:t>
          </m:r>
          <m:r>
            <m:rPr>
              <m:sty m:val="i"/>
            </m:rPr>
            <m:t>a</m:t>
          </m:r>
          <m:r>
            <m:rPr>
              <m:sty m:val="p"/>
            </m:rPr>
            <m:t>)</m:t>
          </m:r>
          <m:r>
            <m:rPr>
              <m:sty m:val="p"/>
            </m:rPr>
            <m:t>=</m:t>
          </m:r>
          <m:r>
            <m:rPr>
              <m:sty m:val="i"/>
            </m:rPr>
            <m:t>γ</m:t>
          </m:r>
          <m:r>
            <m:rPr>
              <m:sty m:val="p"/>
            </m:rPr>
            <m:t>,</m:t>
          </m:r>
          <m:r>
            <m:rPr>
              <m:sty m:val="p"/>
            </m:rPr>
            <m:t xml:space="preserve"> </m:t>
          </m:r>
          <m:r>
            <m:rPr>
              <m:sty m:val="i"/>
            </m:rPr>
            <m:t>p</m:t>
          </m:r>
          <m:r>
            <m:rPr>
              <m:sty m:val="p"/>
            </m:rPr>
            <m:t>(</m:t>
          </m:r>
          <m:r>
            <m:rPr>
              <m:sty m:val="i"/>
            </m:rPr>
            <m:t>b</m:t>
          </m:r>
          <m:r>
            <m:rPr>
              <m:sty m:val="p"/>
            </m:rPr>
            <m:t>)</m:t>
          </m:r>
          <m:r>
            <m:rPr>
              <m:sty m:val="p"/>
            </m:rPr>
            <m:t>=</m:t>
          </m:r>
          <m:r>
            <m:rPr>
              <m:sty m:val="i"/>
            </m:rPr>
            <m:t>δ</m:t>
          </m:r>
        </m:oMath>
      </m:oMathPara>
    </w:p>
    <w:p>
      <w:pPr>
        <w:spacing w:after="220" w:lineRule="auto"/>
      </w:pPr>
      <w:r>
        <w:rPr>
          <w:rFonts w:eastAsia="Georgia" w:cs="Georgia" w:ascii="Georgia" w:hAnsi="Georgia"/>
        </w:rPr>
        <w:t xml:space="preserve">où </w:t>
      </w:r>
      <m:oMath>
        <m:r>
          <m:rPr>
            <m:sty m:val="i"/>
          </m:rPr>
          <m:t>α</m:t>
        </m:r>
        <m:r>
          <m:rPr>
            <m:sty m:val="p"/>
          </m:rPr>
          <m:t>,</m:t>
        </m:r>
        <m:r>
          <m:rPr>
            <m:sty m:val="i"/>
          </m:rPr>
          <m:t>β</m:t>
        </m:r>
        <m:r>
          <m:rPr>
            <m:sty m:val="p"/>
          </m:rPr>
          <m:t>,</m:t>
        </m:r>
        <m:r>
          <m:rPr>
            <m:sty m:val="i"/>
          </m:rPr>
          <m:t>γ</m:t>
        </m:r>
        <m:r>
          <m:rPr>
            <m:sty m:val="p"/>
          </m:rPr>
          <m:t>,</m:t>
        </m:r>
        <m:r>
          <m:rPr>
            <m:sty m:val="i"/>
          </m:rPr>
          <m:t>δ</m:t>
        </m:r>
      </m:oMath>
      <w:r>
        <w:rPr>
          <w:rFonts w:eastAsia="Georgia" w:cs="Georgia" w:ascii="Georgia" w:hAnsi="Georgia"/>
        </w:rPr>
        <w:t xml:space="preserve"> sont des réels fixés.</w:t>
      </w:r>
      <w:r>
        <w:rPr/>
        <w:br w:type="textWrapping"/>
      </w:r>
      <w:r>
        <w:rPr/>
        <w:t xml:space="preserve">(b) Soit </w:t>
      </w:r>
      <m:oMath>
        <m:d>
          <m:dPr>
            <m:begChr m:val="("/>
            <m:endChr m:val=")"/>
            <m:ctrlPr>
              <w:rPr>
                <w:rFonts w:ascii="Cambria Math" w:hAnsi="Cambria Math"/>
              </w:rPr>
            </m:ctrlPr>
          </m:dPr>
          <m:e>
            <m:sSub>
              <m:sSubPr/>
              <m:e>
                <m:r>
                  <m:rPr>
                    <m:sty m:val="i"/>
                  </m:rPr>
                  <m:t>y</m:t>
                </m:r>
              </m:e>
              <m:sub>
                <m:r>
                  <m:rPr>
                    <m:sty m:val="p"/>
                  </m:rPr>
                  <m:t>0</m:t>
                </m:r>
              </m:sub>
            </m:sSub>
            <m:r>
              <m:rPr>
                <m:sty m:val="p"/>
              </m:rPr>
              <m:t>,</m:t>
            </m:r>
            <m:r>
              <m:rPr>
                <m:sty m:val="p"/>
              </m:rPr>
              <m:t>…</m:t>
            </m:r>
            <m:r>
              <m:rPr>
                <m:sty m:val="p"/>
              </m:rPr>
              <m:t>,</m:t>
            </m:r>
            <m:sSub>
              <m:sSubPr/>
              <m:e>
                <m:r>
                  <m:rPr>
                    <m:sty m:val="i"/>
                  </m:rPr>
                  <m:t>y</m:t>
                </m:r>
              </m:e>
              <m:sub>
                <m:r>
                  <m:rPr>
                    <m:sty m:val="i"/>
                  </m:rPr>
                  <m:t>n</m:t>
                </m:r>
              </m:sub>
            </m:sSub>
            <m:r>
              <m:rPr>
                <m:sty m:val="p"/>
              </m:rPr>
              <m:t>,</m:t>
            </m:r>
            <m:r>
              <m:rPr>
                <m:sty m:val="i"/>
              </m:rPr>
              <m:t>α</m:t>
            </m:r>
            <m:r>
              <m:rPr>
                <m:sty m:val="p"/>
              </m:rPr>
              <m:t>,</m:t>
            </m:r>
            <m:r>
              <m:rPr>
                <m:sty m:val="i"/>
              </m:rPr>
              <m:t>β</m:t>
            </m:r>
          </m:e>
        </m:d>
        <m:r>
          <m:rPr>
            <m:sty m:val="i"/>
          </m:rPr>
          <m:t>n</m:t>
        </m:r>
        <m:r>
          <m:rPr>
            <m:sty m:val="p"/>
          </m:rPr>
          <m:t>+</m:t>
        </m:r>
        <m:r>
          <m:rPr>
            <m:sty m:val="p"/>
          </m:rPr>
          <m:t>3</m:t>
        </m:r>
      </m:oMath>
      <w:r>
        <w:rPr>
          <w:rFonts w:eastAsia="Georgia" w:cs="Georgia" w:ascii="Georgia" w:hAnsi="Georgia"/>
        </w:rPr>
        <w:t xml:space="preserve"> réels fixés. Montrer, par récurrence sur </w:t>
      </w:r>
      <m:oMath>
        <m:r>
          <m:rPr>
            <m:sty m:val="i"/>
          </m:rPr>
          <m:t>n</m:t>
        </m:r>
      </m:oMath>
      <w:r>
        <w:rPr/>
        <w:t xml:space="preserve">, qu'il existe une unique fonction spline </w:t>
      </w:r>
      <m:oMath>
        <m:r>
          <m:rPr>
            <m:sty m:val="i"/>
          </m:rPr>
          <m:t>f</m:t>
        </m:r>
        <m:r>
          <m:rPr>
            <m:sty m:val="p"/>
          </m:rPr>
          <m:t>∈</m:t>
        </m:r>
        <m:sSub>
          <m:sSubPr/>
          <m:e>
            <m:r>
              <m:rPr>
                <m:sty m:val="i"/>
              </m:rPr>
              <m:t>S</m:t>
            </m:r>
          </m:e>
          <m:sub>
            <m:sSub>
              <m:sSubPr/>
              <m:e>
                <m:r>
                  <m:rPr>
                    <m:sty m:val="i"/>
                  </m:rPr>
                  <m:t>σ</m:t>
                </m:r>
              </m:e>
              <m:sub>
                <m:r>
                  <m:rPr>
                    <m:sty m:val="i"/>
                  </m:rPr>
                  <m:t>n</m:t>
                </m:r>
              </m:sub>
            </m:sSub>
          </m:sub>
        </m:sSub>
      </m:oMath>
      <w:r>
        <w:rPr/>
        <w:t xml:space="preserve"> telle que</w:t>
      </w:r>
    </w:p>
    <w:p>
      <w:pPr>
        <w:spacing w:after="220" w:lineRule="auto"/>
      </w:pPr>
      <m:oMathPara>
        <m:oMath>
          <m:r>
            <m:rPr>
              <m:sty m:val="p"/>
            </m:rPr>
            <m:t>∀</m:t>
          </m:r>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r>
                  <m:rPr>
                    <m:sty m:val="i"/>
                  </m:rPr>
                  <m:t>f</m:t>
                </m:r>
                <m:d>
                  <m:dPr>
                    <m:begChr m:val="("/>
                    <m:endChr m:val=")"/>
                    <m:ctrlPr>
                      <w:rPr>
                        <w:rFonts w:ascii="Cambria Math" w:hAnsi="Cambria Math"/>
                      </w:rPr>
                    </m:ctrlPr>
                  </m:dPr>
                  <m:e>
                    <m:sSub>
                      <m:sSubPr/>
                      <m:e>
                        <m:r>
                          <m:rPr>
                            <m:sty m:val="i"/>
                          </m:rPr>
                          <m:t>x</m:t>
                        </m:r>
                      </m:e>
                      <m:sub>
                        <m:r>
                          <m:rPr>
                            <m:sty m:val="i"/>
                          </m:rPr>
                          <m:t>i</m:t>
                        </m:r>
                      </m:sub>
                    </m:sSub>
                  </m:e>
                </m:d>
              </m:e>
              <m:e>
                <m:r>
                  <m:rPr>
                    <m:sty m:val="i"/>
                  </m:rPr>
                  <m:t xml:space="preserve"> </m:t>
                </m:r>
                <m:r>
                  <m:rPr>
                    <m:sty m:val="p"/>
                  </m:rPr>
                  <m:t>=</m:t>
                </m:r>
                <m:sSub>
                  <m:sSubPr/>
                  <m:e>
                    <m:r>
                      <m:rPr>
                        <m:sty m:val="i"/>
                      </m:rPr>
                      <m:t>y</m:t>
                    </m:r>
                  </m:e>
                  <m:sub>
                    <m:r>
                      <m:rPr>
                        <m:sty m:val="i"/>
                      </m:rPr>
                      <m:t>i</m:t>
                    </m:r>
                  </m:sub>
                </m:sSub>
              </m:e>
            </m:mr>
            <m:mr>
              <m:e>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0</m:t>
                        </m:r>
                      </m:sub>
                    </m:sSub>
                  </m:e>
                </m:d>
              </m:e>
              <m:e>
                <m:r>
                  <m:rPr>
                    <m:sty m:val="i"/>
                  </m:rPr>
                  <m:t xml:space="preserve"> </m:t>
                </m:r>
                <m:r>
                  <m:rPr>
                    <m:sty m:val="p"/>
                  </m:rPr>
                  <m:t>=</m:t>
                </m:r>
                <m:r>
                  <m:rPr>
                    <m:sty m:val="i"/>
                  </m:rPr>
                  <m:t>α</m:t>
                </m:r>
              </m:e>
            </m:mr>
            <m:mr>
              <m:e>
                <m:sSup>
                  <m:sSupPr/>
                  <m:e>
                    <m:r>
                      <m:rPr>
                        <m:sty m:val="i"/>
                      </m:rPr>
                      <m:t>f</m:t>
                    </m:r>
                  </m:e>
                  <m:sup>
                    <m:r>
                      <m:rPr>
                        <m:sty m:val="i"/>
                      </m:rPr>
                      <m:t>′</m:t>
                    </m:r>
                    <m:r>
                      <m:rPr>
                        <m:sty m:val="i"/>
                      </m:rPr>
                      <m:t>′</m:t>
                    </m:r>
                  </m:sup>
                </m:sSup>
                <m:d>
                  <m:dPr>
                    <m:begChr m:val="("/>
                    <m:endChr m:val=")"/>
                    <m:ctrlPr>
                      <w:rPr>
                        <w:rFonts w:ascii="Cambria Math" w:hAnsi="Cambria Math"/>
                      </w:rPr>
                    </m:ctrlPr>
                  </m:dPr>
                  <m:e>
                    <m:sSub>
                      <m:sSubPr/>
                      <m:e>
                        <m:r>
                          <m:rPr>
                            <m:sty m:val="i"/>
                          </m:rPr>
                          <m:t>x</m:t>
                        </m:r>
                      </m:e>
                      <m:sub>
                        <m:r>
                          <m:rPr>
                            <m:sty m:val="p"/>
                          </m:rPr>
                          <m:t>0</m:t>
                        </m:r>
                      </m:sub>
                    </m:sSub>
                  </m:e>
                </m:d>
              </m:e>
              <m:e>
                <m:r>
                  <m:rPr>
                    <m:sty m:val="i"/>
                  </m:rPr>
                  <m:t xml:space="preserve"> </m:t>
                </m:r>
                <m:r>
                  <m:rPr>
                    <m:sty m:val="p"/>
                  </m:rPr>
                  <m:t>=</m:t>
                </m:r>
                <m:r>
                  <m:rPr>
                    <m:sty m:val="i"/>
                  </m:rPr>
                  <m:t>β</m:t>
                </m:r>
              </m:e>
            </m:mr>
          </m:m>
        </m:oMath>
      </m:oMathPara>
    </w:p>
    <w:p>
      <w:pPr>
        <w:spacing w:after="220" w:lineRule="auto"/>
      </w:pPr>
      <w:r>
        <w:rPr/>
        <w:t xml:space="preserve">(c) Montrer que </w:t>
      </w:r>
      <m:oMath>
        <m:sSubSup>
          <m:sSubSupPr/>
          <m:e>
            <m:r>
              <m:rPr>
                <m:sty m:val="i"/>
              </m:rPr>
              <m:t>S</m:t>
            </m:r>
          </m:e>
          <m:sub>
            <m:sSub>
              <m:sSubPr/>
              <m:e>
                <m:r>
                  <m:rPr>
                    <m:sty m:val="i"/>
                  </m:rPr>
                  <m:t>σ</m:t>
                </m:r>
              </m:e>
              <m:sub>
                <m:r>
                  <m:rPr>
                    <m:sty m:val="i"/>
                  </m:rPr>
                  <m:t>n</m:t>
                </m:r>
              </m:sub>
            </m:sSub>
          </m:sub>
          <m:sup>
            <m:r>
              <m:rPr>
                <m:sty m:val="p"/>
              </m:rPr>
              <m:t>0</m:t>
            </m:r>
          </m:sup>
        </m:sSubSup>
      </m:oMath>
      <w:r>
        <w:rPr/>
        <w:t xml:space="preserve"> est un espace vectoriel.</w:t>
      </w:r>
    </w:p>
    <w:p>
      <w:pPr>
        <w:spacing w:after="220" w:lineRule="auto"/>
      </w:pPr>
      <w:r>
        <w:rPr>
          <w:rFonts w:eastAsia="Georgia" w:cs="Georgia" w:ascii="Georgia" w:hAnsi="Georgia"/>
        </w:rPr>
        <w:t xml:space="preserve">Préciser sa dimension.</w:t>
      </w:r>
      <w:r>
        <w:rPr/>
        <w:br w:type="textWrapping"/>
      </w:r>
      <w:r>
        <w:rPr/>
        <w:t xml:space="preserve">5. Soit </w:t>
      </w:r>
      <m:oMath>
        <m:r>
          <m:rPr>
            <m:sty m:val="i"/>
          </m:rPr>
          <m:t>f</m:t>
        </m:r>
        <m:r>
          <m:rPr>
            <m:sty m:val="p"/>
          </m:rPr>
          <m:t>∈</m:t>
        </m:r>
        <m:sSubSup>
          <m:sSubSupPr/>
          <m:e>
            <m:r>
              <m:rPr>
                <m:sty m:val="i"/>
              </m:rPr>
              <m:t>S</m:t>
            </m:r>
          </m:e>
          <m:sub>
            <m:sSub>
              <m:sSubPr/>
              <m:e>
                <m:r>
                  <m:rPr>
                    <m:sty m:val="i"/>
                  </m:rPr>
                  <m:t>σ</m:t>
                </m:r>
              </m:e>
              <m:sub>
                <m:r>
                  <m:rPr>
                    <m:sty m:val="i"/>
                  </m:rPr>
                  <m:t>n</m:t>
                </m:r>
              </m:sub>
            </m:sSub>
          </m:sub>
          <m:sup>
            <m:r>
              <m:rPr>
                <m:sty m:val="p"/>
              </m:rPr>
              <m:t>0</m:t>
            </m:r>
          </m:sup>
        </m:sSubSup>
      </m:oMath>
      <w:r>
        <w:rPr/>
        <w:t xml:space="preserve">.</w:t>
      </w:r>
      <w:r>
        <w:rPr/>
        <w:br w:type="textWrapping"/>
      </w:r>
      <w:r>
        <w:rPr/>
        <w:t xml:space="preserve">(a) Que vaut </w:t>
      </w:r>
      <m:oMath>
        <m:sSup>
          <m:sSupPr/>
          <m:e>
            <m:r>
              <m:rPr>
                <m:sty m:val="i"/>
              </m:rPr>
              <m:t>f</m:t>
            </m:r>
          </m:e>
          <m:sup>
            <m:r>
              <m:rPr>
                <m:sty m:val="p"/>
              </m:rPr>
              <m:t>(</m:t>
            </m:r>
            <m:r>
              <m:rPr>
                <m:sty m:val="p"/>
              </m:rPr>
              <m:t>4</m:t>
            </m:r>
            <m:r>
              <m:rPr>
                <m:sty m:val="p"/>
              </m:rPr>
              <m:t>)</m:t>
            </m:r>
          </m:sup>
        </m:sSup>
        <m:r>
          <m:rPr>
            <m:sty m:val="p"/>
          </m:rPr>
          <m:t>(</m:t>
        </m:r>
        <m:r>
          <m:rPr>
            <m:sty m:val="i"/>
          </m:rPr>
          <m:t>x</m:t>
        </m:r>
        <m:r>
          <m:rPr>
            <m:sty m:val="p"/>
          </m:rPr>
          <m:t>)</m:t>
        </m:r>
      </m:oMath>
      <w:r>
        <w:rPr/>
        <w:t xml:space="preserve"> pour </w:t>
      </w:r>
      <m:oMath>
        <m:d>
          <m:dPr>
            <m:begChr m:val=""/>
            <m:endChr m:val="]"/>
            <m:ctrlPr>
              <w:rPr>
                <w:rFonts w:ascii="Cambria Math" w:hAnsi="Cambria Math"/>
              </w:rPr>
            </m:ctrlPr>
          </m:dPr>
          <m:e>
            <m:r>
              <m:rPr>
                <m:sty m:val="i"/>
              </m:rPr>
              <m:t>x</m:t>
            </m:r>
            <m:r>
              <m:rPr>
                <m:sty m:val="p"/>
              </m:rPr>
              <m:t>∈</m:t>
            </m:r>
          </m:e>
        </m:d>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r>
          <m:rPr>
            <m:sty m:val="p"/>
          </m:rPr>
          <m:t>[</m:t>
        </m:r>
      </m:oMath>
      <w:r>
        <w:rPr/>
        <w:t xml:space="preserve"> ?</w:t>
      </w:r>
      <w:r>
        <w:rPr/>
        <w:br w:type="textWrapping"/>
      </w:r>
      <w:r>
        <w:rPr/>
        <w:t xml:space="preserve">(b) Montrer que</w:t>
      </w:r>
    </w:p>
    <w:p>
      <w:pPr>
        <w:spacing w:after="220" w:lineRule="auto"/>
      </w:pPr>
      <m:oMathPara>
        <m:oMath>
          <m:nary>
            <m:naryPr>
              <m:chr m:val="∫"/>
              <m:limLoc m:val="subSup"/>
              <m:grow m:val="1"/>
            </m:naryPr>
            <m:sub>
              <m:sSub>
                <m:sSubPr/>
                <m:e>
                  <m:r>
                    <m:rPr>
                      <m:sty m:val="i"/>
                    </m:rPr>
                    <m:t>x</m:t>
                  </m:r>
                </m:e>
                <m:sub>
                  <m:r>
                    <m:rPr>
                      <m:sty m:val="p"/>
                    </m:rPr>
                    <m:t>0</m:t>
                  </m:r>
                </m:sub>
              </m:sSub>
            </m:sub>
            <m:sup>
              <m:sSub>
                <m:sSubPr/>
                <m:e>
                  <m:r>
                    <m:rPr>
                      <m:sty m:val="i"/>
                    </m:rPr>
                    <m:t>x</m:t>
                  </m:r>
                </m:e>
                <m:sub>
                  <m:r>
                    <m:rPr>
                      <m:sty m:val="i"/>
                    </m:rPr>
                    <m:t>n</m:t>
                  </m:r>
                </m:sub>
              </m:sSub>
            </m:sup>
            <m:e>
              <m:r>
                <m:rPr>
                  <m:sty m:val="p"/>
                </m:rPr>
                <m:t xml:space="preserve"> </m:t>
              </m:r>
            </m:e>
          </m:nary>
          <m:sSup>
            <m:sSupPr/>
            <m:e>
              <m:d>
                <m:dPr>
                  <m:begChr m:val="("/>
                  <m:endChr m:val=")"/>
                  <m:ctrlPr>
                    <w:rPr>
                      <w:rFonts w:ascii="Cambria Math" w:hAnsi="Cambria Math"/>
                    </w:rPr>
                  </m:ctrlPr>
                </m:dPr>
                <m:e>
                  <m:sSup>
                    <m:sSupPr/>
                    <m:e>
                      <m:r>
                        <m:rPr>
                          <m:sty m:val="i"/>
                        </m:rPr>
                        <m:t>f</m:t>
                      </m:r>
                    </m:e>
                    <m:sup>
                      <m:r>
                        <m:rPr>
                          <m:sty m:val="i"/>
                        </m:rPr>
                        <m:t>′</m:t>
                      </m:r>
                      <m:r>
                        <m:rPr>
                          <m:sty m:val="i"/>
                        </m:rPr>
                        <m:t>′</m:t>
                      </m:r>
                    </m:sup>
                  </m:sSup>
                  <m:r>
                    <m:rPr>
                      <m:sty m:val="p"/>
                    </m:rPr>
                    <m:t>(</m:t>
                  </m:r>
                  <m:r>
                    <m:rPr>
                      <m:sty m:val="i"/>
                    </m:rPr>
                    <m:t>x</m:t>
                  </m:r>
                  <m:r>
                    <m:rPr>
                      <m:sty m:val="p"/>
                    </m:rPr>
                    <m:t>)</m:t>
                  </m:r>
                </m:e>
              </m:d>
            </m:e>
            <m:sup>
              <m:r>
                <m:rPr>
                  <m:sty m:val="p"/>
                </m:rPr>
                <m:t>2</m:t>
              </m:r>
            </m:sup>
          </m:sSup>
          <m:r>
            <m:rPr>
              <m:sty m:val="i"/>
            </m:rPr>
            <m:t>d</m:t>
          </m:r>
          <m:r>
            <m:rPr>
              <m:sty m:val="i"/>
            </m:rPr>
            <m:t>x</m:t>
          </m:r>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n</m:t>
                  </m:r>
                </m:sub>
              </m:sSub>
            </m:e>
          </m:d>
          <m:sSup>
            <m:sSupPr/>
            <m:e>
              <m:r>
                <m:rPr>
                  <m:sty m:val="i"/>
                </m:rPr>
                <m:t>f</m:t>
              </m:r>
            </m:e>
            <m:sup>
              <m:r>
                <m:rPr>
                  <m:sty m:val="i"/>
                </m:rPr>
                <m:t>′</m:t>
              </m:r>
              <m:r>
                <m:rPr>
                  <m:sty m:val="i"/>
                </m:rPr>
                <m:t>′</m:t>
              </m:r>
            </m:sup>
          </m:sSup>
          <m:d>
            <m:dPr>
              <m:begChr m:val="("/>
              <m:endChr m:val=")"/>
              <m:ctrlPr>
                <w:rPr>
                  <w:rFonts w:ascii="Cambria Math" w:hAnsi="Cambria Math"/>
                </w:rPr>
              </m:ctrlPr>
            </m:dPr>
            <m:e>
              <m:sSub>
                <m:sSubPr/>
                <m:e>
                  <m:r>
                    <m:rPr>
                      <m:sty m:val="i"/>
                    </m:rPr>
                    <m:t>x</m:t>
                  </m:r>
                </m:e>
                <m:sub>
                  <m:r>
                    <m:rPr>
                      <m:sty m:val="i"/>
                    </m:rPr>
                    <m:t>n</m:t>
                  </m:r>
                </m:sub>
              </m:sSub>
            </m:e>
          </m:d>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0</m:t>
                  </m:r>
                </m:sub>
              </m:sSub>
            </m:e>
          </m:d>
          <m:sSup>
            <m:sSupPr/>
            <m:e>
              <m:r>
                <m:rPr>
                  <m:sty m:val="i"/>
                </m:rPr>
                <m:t>f</m:t>
              </m:r>
            </m:e>
            <m:sup>
              <m:r>
                <m:rPr>
                  <m:sty m:val="i"/>
                </m:rPr>
                <m:t>′</m:t>
              </m:r>
              <m:r>
                <m:rPr>
                  <m:sty m:val="i"/>
                </m:rPr>
                <m:t>′</m:t>
              </m:r>
            </m:sup>
          </m:sSup>
          <m:d>
            <m:dPr>
              <m:begChr m:val="("/>
              <m:endChr m:val=")"/>
              <m:ctrlPr>
                <w:rPr>
                  <w:rFonts w:ascii="Cambria Math" w:hAnsi="Cambria Math"/>
                </w:rPr>
              </m:ctrlPr>
            </m:dPr>
            <m:e>
              <m:sSub>
                <m:sSubPr/>
                <m:e>
                  <m:r>
                    <m:rPr>
                      <m:sty m:val="i"/>
                    </m:rPr>
                    <m:t>x</m:t>
                  </m:r>
                </m:e>
                <m:sub>
                  <m:r>
                    <m:rPr>
                      <m:sty m:val="p"/>
                    </m:rPr>
                    <m:t>0</m:t>
                  </m:r>
                </m:sub>
              </m:sSub>
            </m:e>
          </m:d>
        </m:oMath>
      </m:oMathPara>
    </w:p>
    <w:p>
      <w:pPr>
        <w:spacing w:after="220" w:lineRule="auto"/>
      </w:pPr>
      <w:r>
        <w:rPr>
          <w:rFonts w:eastAsia="Georgia" w:cs="Georgia" w:ascii="Georgia" w:hAnsi="Georgia"/>
        </w:rPr>
        <w:t xml:space="preserve">(On pourra dans un premier temps exprimer la dérivée de </w:t>
      </w:r>
      <m:oMath>
        <m:sSup>
          <m:sSupPr/>
          <m:e>
            <m:r>
              <m:rPr>
                <m:sty m:val="i"/>
              </m:rPr>
              <m:t>f</m:t>
            </m:r>
          </m:e>
          <m:sup>
            <m:r>
              <m:rPr>
                <m:sty m:val="i"/>
              </m:rPr>
              <m:t>′</m:t>
            </m:r>
          </m:sup>
        </m:sSup>
        <m:sSup>
          <m:sSupPr/>
          <m:e>
            <m:r>
              <m:rPr>
                <m:sty m:val="i"/>
              </m:rPr>
              <m:t>f</m:t>
            </m:r>
          </m:e>
          <m:sup>
            <m:r>
              <m:rPr>
                <m:sty m:val="i"/>
              </m:rPr>
              <m:t>′</m:t>
            </m:r>
            <m:r>
              <m:rPr>
                <m:sty m:val="i"/>
              </m:rPr>
              <m:t>′</m:t>
            </m:r>
          </m:sup>
        </m:sSup>
      </m:oMath>
      <w:r>
        <w:rPr/>
        <w:t xml:space="preserve"> sur </w:t>
      </w:r>
      <m:oMath>
        <m:r>
          <m:rPr>
            <m:sty m:val="p"/>
          </m:rPr>
          <m:t>]</m:t>
        </m:r>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r>
          <m:rPr>
            <m:sty m:val="p"/>
          </m:rPr>
          <m:t>[</m:t>
        </m:r>
      </m:oMath>
      <w:r>
        <w:rPr/>
        <w:t xml:space="preserve"> en fonction de </w:t>
      </w:r>
      <m:oMath>
        <m:sSup>
          <m:sSupPr/>
          <m:e>
            <m:r>
              <m:rPr>
                <m:sty m:val="i"/>
              </m:rPr>
              <m:t>f</m:t>
            </m:r>
          </m:e>
          <m:sup>
            <m:r>
              <m:rPr>
                <m:sty m:val="i"/>
              </m:rPr>
              <m:t>′</m:t>
            </m:r>
          </m:sup>
        </m:sSup>
        <m:r>
          <m:rPr>
            <m:sty m:val="p"/>
          </m:rPr>
          <m:t>,</m:t>
        </m:r>
        <m:sSup>
          <m:sSupPr/>
          <m:e>
            <m:r>
              <m:rPr>
                <m:sty m:val="i"/>
              </m:rPr>
              <m:t>f</m:t>
            </m:r>
          </m:e>
          <m:sup>
            <m:r>
              <m:rPr>
                <m:sty m:val="i"/>
              </m:rPr>
              <m:t>′</m:t>
            </m:r>
            <m:r>
              <m:rPr>
                <m:sty m:val="i"/>
              </m:rPr>
              <m:t>′</m:t>
            </m:r>
          </m:sup>
        </m:sSup>
      </m:oMath>
      <w:r>
        <w:rPr/>
        <w:t xml:space="preserve"> et </w:t>
      </w:r>
      <m:oMath>
        <m:sSup>
          <m:sSupPr/>
          <m:e>
            <m:r>
              <m:rPr>
                <m:sty m:val="i"/>
              </m:rPr>
              <m:t>f</m:t>
            </m:r>
          </m:e>
          <m:sup>
            <m:r>
              <m:rPr>
                <m:sty m:val="i"/>
              </m:rPr>
              <m:t>′</m:t>
            </m:r>
            <m:r>
              <m:rPr>
                <m:sty m:val="i"/>
              </m:rPr>
              <m:t>′</m:t>
            </m:r>
            <m:r>
              <m:rPr>
                <m:sty m:val="i"/>
              </m:rPr>
              <m:t>′</m:t>
            </m:r>
          </m:sup>
        </m:sSup>
      </m:oMath>
      <w:r>
        <w:rPr/>
        <w:t xml:space="preserve">.)</w:t>
      </w:r>
      <w:r>
        <w:rPr/>
        <w:br w:type="textWrapping"/>
      </w:r>
      <w:r>
        <w:rPr/>
        <w:t xml:space="preserve">(c) Soit </w:t>
      </w:r>
      <m:oMath>
        <m:r>
          <m:rPr>
            <m:sty m:val="p"/>
          </m:rPr>
          <m:t>Φ</m:t>
        </m:r>
        <m:r>
          <m:rPr>
            <m:sty m:val="p"/>
          </m:rPr>
          <m:t>:</m:t>
        </m:r>
        <m:sSubSup>
          <m:sSubSupPr/>
          <m:e>
            <m:r>
              <m:rPr>
                <m:sty m:val="i"/>
              </m:rPr>
              <m:t>S</m:t>
            </m:r>
          </m:e>
          <m:sub>
            <m:sSub>
              <m:sSubPr/>
              <m:e>
                <m:r>
                  <m:rPr>
                    <m:sty m:val="i"/>
                  </m:rPr>
                  <m:t>σ</m:t>
                </m:r>
              </m:e>
              <m:sub>
                <m:r>
                  <m:rPr>
                    <m:sty m:val="i"/>
                  </m:rPr>
                  <m:t>n</m:t>
                </m:r>
              </m:sub>
            </m:sSub>
          </m:sub>
          <m:sup>
            <m:r>
              <m:rPr>
                <m:sty m:val="p"/>
              </m:rPr>
              <m:t>0</m:t>
            </m:r>
          </m:sup>
        </m:sSubSup>
        <m:r>
          <m:rPr>
            <m:sty m:val="p"/>
          </m:rPr>
          <m:t>⟶</m:t>
        </m:r>
        <m:sSup>
          <m:sSupPr/>
          <m:e>
            <m:r>
              <m:rPr>
                <m:scr m:val="double-struck"/>
              </m:rPr>
              <m:t>R</m:t>
            </m:r>
          </m:e>
          <m:sup>
            <m:r>
              <m:rPr>
                <m:sty m:val="p"/>
              </m:rPr>
              <m:t>2</m:t>
            </m:r>
          </m:sup>
        </m:sSup>
      </m:oMath>
    </w:p>
    <w:p>
      <w:pPr>
        <w:spacing w:after="220" w:lineRule="auto"/>
      </w:pPr>
      <m:oMathPara>
        <m:oMath>
          <m:r>
            <m:rPr>
              <m:sty m:val="i"/>
            </m:rPr>
            <m:t>φ</m:t>
          </m:r>
          <m:r>
            <m:rPr>
              <m:sty m:val="p"/>
            </m:rPr>
            <m:t>⟼</m:t>
          </m:r>
          <m:d>
            <m:dPr>
              <m:begChr m:val="("/>
              <m:endChr m:val=")"/>
              <m:ctrlPr>
                <w:rPr>
                  <w:rFonts w:ascii="Cambria Math" w:hAnsi="Cambria Math"/>
                </w:rPr>
              </m:ctrlPr>
            </m:dPr>
            <m:e>
              <m:sSup>
                <m:sSupPr/>
                <m:e>
                  <m:r>
                    <m:rPr>
                      <m:sty m:val="i"/>
                    </m:rPr>
                    <m:t>φ</m:t>
                  </m:r>
                </m:e>
                <m:sup>
                  <m:r>
                    <m:rPr>
                      <m:sty m:val="i"/>
                    </m:rPr>
                    <m:t>′</m:t>
                  </m:r>
                </m:sup>
              </m:sSup>
              <m:d>
                <m:dPr>
                  <m:begChr m:val="("/>
                  <m:endChr m:val=")"/>
                  <m:ctrlPr>
                    <w:rPr>
                      <w:rFonts w:ascii="Cambria Math" w:hAnsi="Cambria Math"/>
                    </w:rPr>
                  </m:ctrlPr>
                </m:dPr>
                <m:e>
                  <m:sSub>
                    <m:sSubPr/>
                    <m:e>
                      <m:r>
                        <m:rPr>
                          <m:sty m:val="i"/>
                        </m:rPr>
                        <m:t>x</m:t>
                      </m:r>
                    </m:e>
                    <m:sub>
                      <m:r>
                        <m:rPr>
                          <m:sty m:val="p"/>
                        </m:rPr>
                        <m:t>0</m:t>
                      </m:r>
                    </m:sub>
                  </m:sSub>
                </m:e>
              </m:d>
              <m:r>
                <m:rPr>
                  <m:sty m:val="p"/>
                </m:rPr>
                <m:t>,</m:t>
              </m:r>
              <m:sSup>
                <m:sSupPr/>
                <m:e>
                  <m:r>
                    <m:rPr>
                      <m:sty m:val="i"/>
                    </m:rPr>
                    <m:t>φ</m:t>
                  </m:r>
                </m:e>
                <m:sup>
                  <m:r>
                    <m:rPr>
                      <m:sty m:val="i"/>
                    </m:rPr>
                    <m:t>′</m:t>
                  </m:r>
                </m:sup>
              </m:sSup>
              <m:d>
                <m:dPr>
                  <m:begChr m:val="("/>
                  <m:endChr m:val=")"/>
                  <m:ctrlPr>
                    <w:rPr>
                      <w:rFonts w:ascii="Cambria Math" w:hAnsi="Cambria Math"/>
                    </w:rPr>
                  </m:ctrlPr>
                </m:dPr>
                <m:e>
                  <m:sSub>
                    <m:sSubPr/>
                    <m:e>
                      <m:r>
                        <m:rPr>
                          <m:sty m:val="i"/>
                        </m:rPr>
                        <m:t>x</m:t>
                      </m:r>
                    </m:e>
                    <m:sub>
                      <m:r>
                        <m:rPr>
                          <m:sty m:val="i"/>
                        </m:rPr>
                        <m:t>n</m:t>
                      </m:r>
                    </m:sub>
                  </m:sSub>
                </m:e>
              </m:d>
            </m:e>
          </m:d>
        </m:oMath>
      </m:oMathPara>
    </w:p>
    <w:p>
      <w:pPr>
        <w:spacing w:after="220" w:lineRule="auto"/>
      </w:pPr>
      <w:r>
        <w:rPr/>
        <w:t xml:space="preserve">Montrer que </w:t>
      </w:r>
      <m:oMath>
        <m:r>
          <m:rPr>
            <m:sty m:val="p"/>
          </m:rPr>
          <m:t>Φ</m:t>
        </m:r>
      </m:oMath>
      <w:r>
        <w:rPr/>
        <w:t xml:space="preserve"> est injective.</w:t>
      </w:r>
      <w:r>
        <w:rPr/>
        <w:br w:type="textWrapping"/>
      </w:r>
      <m:oMath>
        <m:r>
          <m:rPr>
            <m:sty m:val="p"/>
          </m:rPr>
          <m:t>Φ</m:t>
        </m:r>
      </m:oMath>
      <w:r>
        <w:rPr/>
        <w:t xml:space="preserve"> est-elle bijective?</w:t>
      </w:r>
      <w:r>
        <w:rPr/>
        <w:br w:type="textWrapping"/>
      </w:r>
      <w:r>
        <w:rPr>
          <w:rFonts w:eastAsia="Georgia" w:cs="Georgia" w:ascii="Georgia" w:hAnsi="Georgia"/>
        </w:rPr>
        <w:t xml:space="preserve">(d) En déduire qu'il existe une unique fonction spline </w:t>
      </w:r>
      <m:oMath>
        <m:r>
          <m:rPr>
            <m:sty m:val="i"/>
          </m:rPr>
          <m:t>f</m:t>
        </m:r>
      </m:oMath>
      <w:r>
        <w:rPr/>
        <w:t xml:space="preserve"> de </w:t>
      </w:r>
      <m:oMath>
        <m:sSub>
          <m:sSubPr/>
          <m:e>
            <m:r>
              <m:rPr>
                <m:sty m:val="i"/>
              </m:rPr>
              <m:t>S</m:t>
            </m:r>
          </m:e>
          <m:sub>
            <m:sSub>
              <m:sSubPr/>
              <m:e>
                <m:r>
                  <m:rPr>
                    <m:sty m:val="i"/>
                  </m:rPr>
                  <m:t>σ</m:t>
                </m:r>
              </m:e>
              <m:sub>
                <m:r>
                  <m:rPr>
                    <m:sty m:val="i"/>
                  </m:rPr>
                  <m:t>n</m:t>
                </m:r>
              </m:sub>
            </m:sSub>
          </m:sub>
        </m:sSub>
      </m:oMath>
      <w:r>
        <w:rPr>
          <w:rFonts w:eastAsia="Georgia" w:cs="Georgia" w:ascii="Georgia" w:hAnsi="Georgia"/>
        </w:rPr>
        <w:t xml:space="preserve"> qui vérifie,</w:t>
      </w:r>
    </w:p>
    <w:p>
      <w:pPr>
        <w:spacing w:after="220" w:lineRule="auto"/>
      </w:pPr>
      <m:oMathPara>
        <m:oMath>
          <m:r>
            <m:rPr>
              <m:sty m:val="p"/>
            </m:rPr>
            <m:t>∀</m:t>
          </m:r>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r>
                  <m:rPr>
                    <m:sty m:val="i"/>
                  </m:rPr>
                  <m:t>f</m:t>
                </m:r>
                <m:d>
                  <m:dPr>
                    <m:begChr m:val="("/>
                    <m:endChr m:val=")"/>
                    <m:ctrlPr>
                      <w:rPr>
                        <w:rFonts w:ascii="Cambria Math" w:hAnsi="Cambria Math"/>
                      </w:rPr>
                    </m:ctrlPr>
                  </m:dPr>
                  <m:e>
                    <m:sSub>
                      <m:sSubPr/>
                      <m:e>
                        <m:r>
                          <m:rPr>
                            <m:sty m:val="i"/>
                          </m:rPr>
                          <m:t>x</m:t>
                        </m:r>
                      </m:e>
                      <m:sub>
                        <m:r>
                          <m:rPr>
                            <m:sty m:val="i"/>
                          </m:rPr>
                          <m:t>i</m:t>
                        </m:r>
                      </m:sub>
                    </m:sSub>
                  </m:e>
                </m:d>
              </m:e>
              <m:e>
                <m:r>
                  <m:rPr>
                    <m:sty m:val="i"/>
                  </m:rPr>
                  <m:t xml:space="preserve"> </m:t>
                </m:r>
                <m:r>
                  <m:rPr>
                    <m:sty m:val="p"/>
                  </m:rPr>
                  <m:t>=</m:t>
                </m:r>
                <m:sSub>
                  <m:sSubPr/>
                  <m:e>
                    <m:r>
                      <m:rPr>
                        <m:sty m:val="i"/>
                      </m:rPr>
                      <m:t>y</m:t>
                    </m:r>
                  </m:e>
                  <m:sub>
                    <m:r>
                      <m:rPr>
                        <m:sty m:val="i"/>
                      </m:rPr>
                      <m:t>i</m:t>
                    </m:r>
                  </m:sub>
                </m:sSub>
              </m:e>
            </m:mr>
            <m:mr>
              <m:e>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0</m:t>
                        </m:r>
                      </m:sub>
                    </m:sSub>
                  </m:e>
                </m:d>
              </m:e>
              <m:e>
                <m:r>
                  <m:rPr>
                    <m:sty m:val="i"/>
                  </m:rPr>
                  <m:t xml:space="preserve"> </m:t>
                </m:r>
                <m:r>
                  <m:rPr>
                    <m:sty m:val="p"/>
                  </m:rPr>
                  <m:t>=</m:t>
                </m:r>
                <m:r>
                  <m:rPr>
                    <m:sty m:val="i"/>
                  </m:rPr>
                  <m:t>α</m:t>
                </m:r>
              </m:e>
            </m:mr>
            <m:mr>
              <m:e>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n</m:t>
                        </m:r>
                      </m:sub>
                    </m:sSub>
                  </m:e>
                </m:d>
              </m:e>
              <m:e>
                <m:r>
                  <m:rPr>
                    <m:sty m:val="i"/>
                  </m:rPr>
                  <m:t xml:space="preserve"> </m:t>
                </m:r>
                <m:r>
                  <m:rPr>
                    <m:sty m:val="p"/>
                  </m:rPr>
                  <m:t>=</m:t>
                </m:r>
                <m:r>
                  <m:rPr>
                    <m:sty m:val="i"/>
                  </m:rPr>
                  <m:t>β</m:t>
                </m:r>
              </m:e>
            </m:mr>
          </m:m>
        </m:oMath>
      </m:oMathPara>
    </w:p>
    <w:p>
      <w:pPr>
        <w:spacing w:line="271" w:before="330" w:lineRule="auto"/>
      </w:pPr>
      <w:r>
        <w:rPr>
          <w:b/>
          <w:sz w:val="42"/>
        </w:rPr>
        <w:t xml:space="preserve">Partie III</w:t>
      </w:r>
    </w:p>
    <w:p>
      <w:pPr>
        <w:spacing w:after="220" w:lineRule="auto"/>
      </w:pPr>
      <w:r>
        <w:rPr/>
        <w:t xml:space="preserve">Pour toute fonction </w:t>
      </w:r>
      <m:oMath>
        <m:r>
          <m:rPr>
            <m:sty m:val="i"/>
          </m:rPr>
          <m:t>f</m:t>
        </m:r>
      </m:oMath>
      <w:r>
        <w:rPr/>
        <w:t xml:space="preserve">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dans </w:t>
      </w:r>
      <m:oMath>
        <m:r>
          <m:rPr>
            <m:scr m:val="double-struck"/>
          </m:rPr>
          <m:t>R</m:t>
        </m:r>
      </m:oMath>
      <w:r>
        <w:rPr/>
        <w:t xml:space="preserve">, on pose</w:t>
      </w:r>
    </w:p>
    <w:p>
      <w:pPr>
        <w:spacing w:after="220" w:lineRule="auto"/>
      </w:pPr>
      <m:oMathPara>
        <m:oMath>
          <m:r>
            <m:rPr>
              <m:sty m:val="p"/>
            </m:rPr>
            <m:t>‖</m:t>
          </m:r>
          <m:r>
            <m:rPr>
              <m:sty m:val="i"/>
            </m:rPr>
            <m:t>f</m:t>
          </m:r>
          <m:r>
            <m:rPr>
              <m:sty m:val="p"/>
            </m:rPr>
            <m:t>‖</m:t>
          </m:r>
          <m:r>
            <m:rPr>
              <m:sty m:val="p"/>
            </m:rPr>
            <m:t>=</m:t>
          </m:r>
          <m:sSup>
            <m:sSupPr/>
            <m:e>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sSup>
                    <m:sSupPr/>
                    <m:e>
                      <m:r>
                        <m:rPr>
                          <m:sty m:val="i"/>
                        </m:rPr>
                        <m:t>f</m:t>
                      </m:r>
                    </m:e>
                    <m:sup>
                      <m:r>
                        <m:rPr>
                          <m:sty m:val="i"/>
                        </m:rPr>
                        <m:t>′</m:t>
                      </m:r>
                      <m:r>
                        <m:rPr>
                          <m:sty m:val="i"/>
                        </m:rPr>
                        <m:t>′</m:t>
                      </m:r>
                    </m:sup>
                  </m:sSup>
                  <m:r>
                    <m:rPr>
                      <m:sty m:val="p"/>
                    </m:rPr>
                    <m:t>(</m:t>
                  </m:r>
                  <m:r>
                    <m:rPr>
                      <m:sty m:val="i"/>
                    </m:rPr>
                    <m:t>t</m:t>
                  </m:r>
                  <m:sSup>
                    <m:sSupPr/>
                    <m:e>
                      <m:r>
                        <m:rPr>
                          <m:sty m:val="p"/>
                        </m:rPr>
                        <m:t>)</m:t>
                      </m:r>
                    </m:e>
                    <m:sup>
                      <m:r>
                        <m:rPr>
                          <m:sty m:val="p"/>
                        </m:rPr>
                        <m:t>2</m:t>
                      </m:r>
                    </m:sup>
                  </m:sSup>
                  <m:r>
                    <m:rPr>
                      <m:sty m:val="i"/>
                    </m:rPr>
                    <m:t>d</m:t>
                  </m:r>
                  <m:r>
                    <m:rPr>
                      <m:sty m:val="i"/>
                    </m:rPr>
                    <m:t>t</m:t>
                  </m:r>
                </m:e>
              </m:d>
            </m:e>
            <m:sup>
              <m:r>
                <m:rPr>
                  <m:sty m:val="p"/>
                </m:rPr>
                <m:t>1</m:t>
              </m:r>
              <m:r>
                <m:rPr>
                  <m:sty m:val="p"/>
                </m:rPr>
                <m:t>/</m:t>
              </m:r>
              <m:r>
                <m:rPr>
                  <m:sty m:val="p"/>
                </m:rPr>
                <m:t>2</m:t>
              </m:r>
            </m:sup>
          </m:sSup>
        </m:oMath>
      </m:oMathPara>
    </w:p>
    <w:p>
      <w:pPr>
        <w:numPr>
          <w:ilvl w:val="0"/>
          <w:numId w:val="5"/>
        </w:numPr>
        <w:spacing w:lineRule="auto"/>
      </w:pPr>
      <w:r>
        <w:rPr/>
        <w:t xml:space="preserve">Soit </w:t>
      </w:r>
      <m:oMath>
        <m:r>
          <m:rPr>
            <m:sty m:val="i"/>
          </m:rPr>
          <m:t>f</m:t>
        </m:r>
      </m:oMath>
      <w:r>
        <w:rPr/>
        <w:t xml:space="preserve"> une fonction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vérifiant </w:t>
      </w:r>
      <m:oMath>
        <m:r>
          <m:rPr>
            <m:sty m:val="i"/>
          </m:rPr>
          <m:t>f</m:t>
        </m:r>
        <m:r>
          <m:rPr>
            <m:sty m:val="p"/>
          </m:rPr>
          <m:t>(</m:t>
        </m:r>
        <m:r>
          <m:rPr>
            <m:sty m:val="p"/>
          </m:rPr>
          <m:t>0</m:t>
        </m:r>
        <m:r>
          <m:rPr>
            <m:sty m:val="p"/>
          </m:rPr>
          <m:t>)</m:t>
        </m:r>
        <m:r>
          <m:rPr>
            <m:sty m:val="p"/>
          </m:rPr>
          <m:t>=</m:t>
        </m:r>
        <m:r>
          <m:rPr>
            <m:sty m:val="i"/>
          </m:rPr>
          <m:t>f</m:t>
        </m:r>
        <m:r>
          <m:rPr>
            <m:sty m:val="p"/>
          </m:rPr>
          <m:t>(</m:t>
        </m:r>
        <m:r>
          <m:rPr>
            <m:sty m:val="p"/>
          </m:rPr>
          <m:t>1</m:t>
        </m:r>
        <m:r>
          <m:rPr>
            <m:sty m:val="p"/>
          </m:rPr>
          <m:t>)</m:t>
        </m:r>
        <m:r>
          <m:rPr>
            <m:sty m:val="p"/>
          </m:rPr>
          <m:t>=</m:t>
        </m:r>
        <m:r>
          <m:rPr>
            <m:sty m:val="p"/>
          </m:rPr>
          <m:t>0</m:t>
        </m:r>
      </m:oMath>
      <w:r>
        <w:rPr/>
        <w:t xml:space="preserve">.</w:t>
      </w:r>
    </w:p>
    <w:p>
      <w:pPr>
        <w:spacing w:after="220" w:lineRule="auto"/>
      </w:pPr>
      <w:r>
        <w:rPr/>
        <w:t xml:space="preserve">Soit </w:t>
      </w:r>
      <m:oMath>
        <m:r>
          <m:rPr>
            <m:sty m:val="i"/>
          </m:rPr>
          <m:t>g</m:t>
        </m:r>
      </m:oMath>
      <w:r>
        <w:rPr>
          <w:rFonts w:eastAsia="Georgia" w:cs="Georgia" w:ascii="Georgia" w:hAnsi="Georgia"/>
        </w:rPr>
        <w:t xml:space="preserve"> la fonction impaire définie sur </w:t>
      </w:r>
      <m:oMath>
        <m:r>
          <m:rPr>
            <m:scr m:val="double-struck"/>
          </m:rPr>
          <m:t>R</m:t>
        </m:r>
        <m:r>
          <m:rPr>
            <m:sty m:val="p"/>
          </m:rPr>
          <m:t>,</m:t>
        </m:r>
        <m:r>
          <m:rPr>
            <m:sty m:val="p"/>
          </m:rPr>
          <m:t>2</m:t>
        </m:r>
      </m:oMath>
      <w:r>
        <w:rPr>
          <w:rFonts w:eastAsia="Georgia" w:cs="Georgia" w:ascii="Georgia" w:hAnsi="Georgia"/>
        </w:rPr>
        <w:t xml:space="preserve">-périodique et qui vérifie</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oMath>
      </m:oMathPara>
    </w:p>
    <w:p>
      <w:pPr>
        <w:spacing w:after="220" w:lineRule="auto"/>
      </w:pPr>
      <w:r>
        <w:rPr/>
        <w:t xml:space="preserve">(a) Montrer qu'il existe une suite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nombres réels telle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g</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c</m:t>
              </m:r>
            </m:e>
            <m:sub>
              <m:r>
                <m:rPr>
                  <m:sty m:val="i"/>
                </m:rPr>
                <m:t>n</m:t>
              </m:r>
            </m:sub>
          </m:sSub>
          <m:r>
            <m:rPr>
              <m:sty m:val="p"/>
            </m:rPr>
            <m:t>sin</m:t>
          </m:r>
          <m:r>
            <m:rPr>
              <m:sty m:val="p"/>
            </m:rPr>
            <m:t>⁡</m:t>
          </m:r>
          <m:r>
            <m:rPr>
              <m:sty m:val="p"/>
            </m:rPr>
            <m:t>(</m:t>
          </m:r>
          <m:r>
            <m:rPr>
              <m:sty m:val="i"/>
            </m:rPr>
            <m:t>π</m:t>
          </m:r>
          <m:r>
            <m:rPr>
              <m:sty m:val="i"/>
            </m:rPr>
            <m:t>n</m:t>
          </m:r>
          <m:r>
            <m:rPr>
              <m:sty m:val="i"/>
            </m:rPr>
            <m:t>x</m:t>
          </m:r>
          <m:r>
            <m:rPr>
              <m:sty m:val="p"/>
            </m:rPr>
            <m:t>)</m:t>
          </m:r>
        </m:oMath>
      </m:oMathPara>
    </w:p>
    <w:p>
      <w:pPr>
        <w:spacing w:after="220" w:lineRule="auto"/>
      </w:pPr>
      <w:r>
        <w:rPr>
          <w:rFonts w:eastAsia="Georgia" w:cs="Georgia" w:ascii="Georgia" w:hAnsi="Georgia"/>
        </w:rPr>
        <w:t xml:space="preserve">(b) Quelle est la série de Fourier de </w:t>
      </w:r>
      <m:oMath>
        <m:sSup>
          <m:sSupPr/>
          <m:e>
            <m:r>
              <m:rPr>
                <m:sty m:val="i"/>
              </m:rPr>
              <m:t>g</m:t>
            </m:r>
          </m:e>
          <m:sup>
            <m:r>
              <m:rPr>
                <m:sty m:val="i"/>
              </m:rPr>
              <m:t>′</m:t>
            </m:r>
            <m:r>
              <m:rPr>
                <m:sty m:val="i"/>
              </m:rPr>
              <m:t>′</m:t>
            </m:r>
          </m:sup>
        </m:sSup>
      </m:oMath>
      <w:r>
        <w:rPr/>
        <w:t xml:space="preserve"> ?</w:t>
      </w:r>
      <w:r>
        <w:rPr/>
        <w:br w:type="textWrapping"/>
      </w:r>
      <m:oMath>
        <m:sSup>
          <m:sSupPr/>
          <m:e>
            <m:r>
              <m:rPr>
                <m:sty m:val="i"/>
              </m:rPr>
              <m:t>g</m:t>
            </m:r>
          </m:e>
          <m:sup>
            <m:r>
              <m:rPr>
                <m:sty m:val="i"/>
              </m:rPr>
              <m:t>′</m:t>
            </m:r>
            <m:r>
              <m:rPr>
                <m:sty m:val="i"/>
              </m:rPr>
              <m:t>′</m:t>
            </m:r>
          </m:sup>
        </m:sSup>
      </m:oMath>
      <w:r>
        <w:rPr>
          <w:rFonts w:eastAsia="Georgia" w:cs="Georgia" w:ascii="Georgia" w:hAnsi="Georgia"/>
        </w:rPr>
        <w:t xml:space="preserve"> est-elle égale à sa série de Fourier?</w:t>
      </w:r>
      <w:r>
        <w:rPr/>
        <w:br w:type="textWrapping"/>
      </w:r>
      <w:r>
        <w:rPr>
          <w:rFonts w:eastAsia="Georgia" w:cs="Georgia" w:ascii="Georgia" w:hAnsi="Georgia"/>
        </w:rPr>
        <w:t xml:space="preserve">(c) En déduire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r>
                <m:rPr>
                  <m:sty m:val="i"/>
                </m:rPr>
                <m:t>f</m:t>
              </m:r>
            </m:e>
            <m:sup>
              <m:r>
                <m:rPr>
                  <m:sty m:val="i"/>
                </m:rPr>
                <m:t>′</m:t>
              </m:r>
              <m:r>
                <m:rPr>
                  <m:sty m:val="i"/>
                </m:rPr>
                <m:t>′</m:t>
              </m:r>
            </m:sup>
          </m:sSup>
          <m:r>
            <m:rPr>
              <m:sty m:val="p"/>
            </m:rPr>
            <m:t>(</m:t>
          </m:r>
          <m:r>
            <m:rPr>
              <m:sty m:val="i"/>
            </m:rPr>
            <m:t>x</m:t>
          </m:r>
          <m:sSup>
            <m:sSupPr/>
            <m:e>
              <m:r>
                <m:rPr>
                  <m:sty m:val="p"/>
                </m:rPr>
                <m:t>)</m:t>
              </m:r>
            </m:e>
            <m:sup>
              <m:r>
                <m:rPr>
                  <m:sty m:val="p"/>
                </m:rPr>
                <m:t>2</m:t>
              </m:r>
            </m:sup>
          </m:sSup>
          <m:r>
            <m:rPr>
              <m:sty m:val="i"/>
            </m:rPr>
            <m:t>d</m:t>
          </m:r>
          <m:r>
            <m:rPr>
              <m:sty m:val="i"/>
            </m:rPr>
            <m:t>x</m:t>
          </m:r>
          <m:r>
            <m:rPr>
              <m:sty m:val="p"/>
            </m:rPr>
            <m:t>=</m:t>
          </m:r>
          <m:f>
            <m:fPr>
              <m:ctrlPr>
                <w:rPr>
                  <w:rFonts w:ascii="Cambria Math" w:hAnsi="Cambria Math"/>
                </w:rPr>
              </m:ctrlPr>
            </m:fPr>
            <m:num>
              <m:sSup>
                <m:sSupPr/>
                <m:e>
                  <m:r>
                    <m:rPr>
                      <m:sty m:val="i"/>
                    </m:rPr>
                    <m:t>π</m:t>
                  </m:r>
                </m:e>
                <m:sup>
                  <m:r>
                    <m:rPr>
                      <m:sty m:val="p"/>
                    </m:rPr>
                    <m:t>4</m:t>
                  </m:r>
                </m:sup>
              </m:sSup>
            </m:num>
            <m:den>
              <m:r>
                <m:rPr>
                  <m:sty m:val="p"/>
                </m:rPr>
                <m:t>2</m:t>
              </m:r>
            </m:den>
          </m:f>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p>
            <m:sSupPr/>
            <m:e>
              <m:d>
                <m:dPr>
                  <m:begChr m:val="|"/>
                  <m:endChr m:val="|"/>
                  <m:ctrlPr>
                    <w:rPr>
                      <w:rFonts w:ascii="Cambria Math" w:hAnsi="Cambria Math"/>
                    </w:rPr>
                  </m:ctrlPr>
                </m:dPr>
                <m:e>
                  <m:sSub>
                    <m:sSubPr/>
                    <m:e>
                      <m:r>
                        <m:rPr>
                          <m:sty m:val="i"/>
                        </m:rPr>
                        <m:t>c</m:t>
                      </m:r>
                    </m:e>
                    <m:sub>
                      <m:r>
                        <m:rPr>
                          <m:sty m:val="i"/>
                        </m:rPr>
                        <m:t>n</m:t>
                      </m:r>
                    </m:sub>
                  </m:sSub>
                </m:e>
              </m:d>
            </m:e>
            <m:sup>
              <m:r>
                <m:rPr>
                  <m:sty m:val="p"/>
                </m:rPr>
                <m:t>2</m:t>
              </m:r>
            </m:sup>
          </m:sSup>
          <m:sSup>
            <m:sSupPr/>
            <m:e>
              <m:r>
                <m:rPr>
                  <m:sty m:val="i"/>
                </m:rPr>
                <m:t>n</m:t>
              </m:r>
            </m:e>
            <m:sup>
              <m:r>
                <m:rPr>
                  <m:sty m:val="p"/>
                </m:rPr>
                <m:t>4</m:t>
              </m:r>
            </m:sup>
          </m:sSup>
        </m:oMath>
      </m:oMathPara>
    </w:p>
    <w:p>
      <w:pPr>
        <w:spacing w:after="220" w:lineRule="auto"/>
      </w:pPr>
      <w:r>
        <w:rPr>
          <w:rFonts w:eastAsia="Georgia" w:cs="Georgia" w:ascii="Georgia" w:hAnsi="Georgia"/>
        </w:rPr>
        <w:t xml:space="preserve">(d) Montrer que si les séries à termes réels </w:t>
      </w:r>
      <m:oMath>
        <m:nary>
          <m:naryPr>
            <m:chr m:val="∑"/>
            <m:limLoc m:val="undOvr"/>
            <m:subHide m:val="1"/>
            <m:supHide m:val="1"/>
            <m:ctrlPr>
              <w:rPr>
                <w:rFonts w:ascii="Cambria Math" w:hAnsi="Cambria Math"/>
              </w:rPr>
            </m:ctrlPr>
          </m:naryPr>
          <m:sub/>
          <m:sup/>
          <m:e>
            <m:r>
              <m:t xml:space="preserve"> </m:t>
            </m:r>
          </m:e>
        </m:nary>
        <m:sSubSup>
          <m:sSubSupPr/>
          <m:e>
            <m:r>
              <m:rPr>
                <m:sty m:val="i"/>
              </m:rPr>
              <m:t>a</m:t>
            </m:r>
          </m:e>
          <m:sub>
            <m:r>
              <m:rPr>
                <m:sty m:val="i"/>
              </m:rPr>
              <m:t>n</m:t>
            </m:r>
          </m:sub>
          <m:sup>
            <m:r>
              <m:rPr>
                <m:sty m:val="p"/>
              </m:rPr>
              <m:t>2</m:t>
            </m:r>
          </m:sup>
        </m:sSubSup>
      </m:oMath>
      <w:r>
        <w:rPr/>
        <w:t xml:space="preserve"> et </w:t>
      </w:r>
      <m:oMath>
        <m:nary>
          <m:naryPr>
            <m:chr m:val="∑"/>
            <m:limLoc m:val="undOvr"/>
            <m:subHide m:val="1"/>
            <m:supHide m:val="1"/>
            <m:ctrlPr>
              <w:rPr>
                <w:rFonts w:ascii="Cambria Math" w:hAnsi="Cambria Math"/>
              </w:rPr>
            </m:ctrlPr>
          </m:naryPr>
          <m:sub/>
          <m:sup/>
          <m:e>
            <m:r>
              <m:t xml:space="preserve"> </m:t>
            </m:r>
          </m:e>
        </m:nary>
        <m:sSubSup>
          <m:sSubSupPr/>
          <m:e>
            <m:r>
              <m:rPr>
                <m:sty m:val="i"/>
              </m:rPr>
              <m:t>b</m:t>
            </m:r>
          </m:e>
          <m:sub>
            <m:r>
              <m:rPr>
                <m:sty m:val="i"/>
              </m:rPr>
              <m:t>n</m:t>
            </m:r>
          </m:sub>
          <m:sup>
            <m:r>
              <m:rPr>
                <m:sty m:val="p"/>
              </m:rPr>
              <m:t>2</m:t>
            </m:r>
          </m:sup>
        </m:sSubSup>
      </m:oMath>
      <w:r>
        <w:rPr>
          <w:rFonts w:eastAsia="Georgia" w:cs="Georgia" w:ascii="Georgia" w:hAnsi="Georgia"/>
        </w:rPr>
        <w:t xml:space="preserve"> convergent, alors la série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sSub>
          <m:sSubPr/>
          <m:e>
            <m:r>
              <m:rPr>
                <m:sty m:val="i"/>
              </m:rPr>
              <m:t>b</m:t>
            </m:r>
          </m:e>
          <m:sub>
            <m:r>
              <m:rPr>
                <m:sty m:val="i"/>
              </m:rPr>
              <m:t>n</m:t>
            </m:r>
          </m:sub>
        </m:sSub>
      </m:oMath>
      <w:r>
        <w:rPr/>
        <w:t xml:space="preserve"> converge absolument et</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sSub>
                <m:sSubPr/>
                <m:e>
                  <m:r>
                    <m:rPr>
                      <m:sty m:val="i"/>
                    </m:rPr>
                    <m:t>b</m:t>
                  </m:r>
                </m:e>
                <m:sub>
                  <m:r>
                    <m:rPr>
                      <m:sty m:val="i"/>
                    </m:rPr>
                    <m:t>n</m:t>
                  </m:r>
                </m:sub>
              </m:sSub>
            </m:e>
          </m:d>
          <m:r>
            <m:rPr>
              <m:sty m:val="p"/>
            </m:rPr>
            <m:t>≤</m:t>
          </m:r>
          <m:sSup>
            <m:sSupPr/>
            <m:e>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sSubSup>
                    <m:sSubSupPr/>
                    <m:e>
                      <m:r>
                        <m:rPr>
                          <m:sty m:val="i"/>
                        </m:rPr>
                        <m:t>a</m:t>
                      </m:r>
                    </m:e>
                    <m:sub>
                      <m:r>
                        <m:rPr>
                          <m:sty m:val="i"/>
                        </m:rPr>
                        <m:t>n</m:t>
                      </m:r>
                    </m:sub>
                    <m:sup>
                      <m:r>
                        <m:rPr>
                          <m:sty m:val="p"/>
                        </m:rPr>
                        <m:t>2</m:t>
                      </m:r>
                    </m:sup>
                  </m:sSubSup>
                </m:e>
              </m:d>
            </m:e>
            <m:sup>
              <m:r>
                <m:rPr>
                  <m:sty m:val="p"/>
                </m:rPr>
                <m:t>1</m:t>
              </m:r>
              <m:r>
                <m:rPr>
                  <m:sty m:val="p"/>
                </m:rPr>
                <m:t>/</m:t>
              </m:r>
              <m:r>
                <m:rPr>
                  <m:sty m:val="p"/>
                </m:rPr>
                <m:t>2</m:t>
              </m:r>
            </m:sup>
          </m:sSup>
          <m:sSup>
            <m:sSupPr/>
            <m:e>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sSubSup>
                    <m:sSubSupPr/>
                    <m:e>
                      <m:r>
                        <m:rPr>
                          <m:sty m:val="i"/>
                        </m:rPr>
                        <m:t>b</m:t>
                      </m:r>
                    </m:e>
                    <m:sub>
                      <m:r>
                        <m:rPr>
                          <m:sty m:val="i"/>
                        </m:rPr>
                        <m:t>n</m:t>
                      </m:r>
                    </m:sub>
                    <m:sup>
                      <m:r>
                        <m:rPr>
                          <m:sty m:val="p"/>
                        </m:rPr>
                        <m:t>2</m:t>
                      </m:r>
                    </m:sup>
                  </m:sSubSup>
                </m:e>
              </m:d>
            </m:e>
            <m:sup>
              <m:r>
                <m:rPr>
                  <m:sty m:val="p"/>
                </m:rPr>
                <m:t>1</m:t>
              </m:r>
              <m:r>
                <m:rPr>
                  <m:sty m:val="p"/>
                </m:rPr>
                <m:t>/</m:t>
              </m:r>
              <m:r>
                <m:rPr>
                  <m:sty m:val="p"/>
                </m:rPr>
                <m:t>2</m:t>
              </m:r>
            </m:sup>
          </m:sSup>
        </m:oMath>
      </m:oMathPara>
    </w:p>
    <w:p>
      <w:pPr>
        <w:spacing w:after="220" w:lineRule="auto"/>
      </w:pPr>
      <w:r>
        <w:rPr>
          <w:rFonts w:eastAsia="Georgia" w:cs="Georgia" w:ascii="Georgia" w:hAnsi="Georgia"/>
        </w:rPr>
        <w:t xml:space="preserve">(e) En déduire que</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p"/>
            </m:rPr>
            <m:t>|</m:t>
          </m:r>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3</m:t>
              </m:r>
              <m:rad>
                <m:radPr>
                  <m:degHide m:val="1"/>
                  <m:ctrlPr>
                    <w:rPr>
                      <w:rFonts w:ascii="Cambria Math" w:hAnsi="Cambria Math"/>
                    </w:rPr>
                  </m:ctrlPr>
                </m:radPr>
                <m:deg/>
                <m:e>
                  <m:r>
                    <m:rPr>
                      <m:sty m:val="p"/>
                    </m:rPr>
                    <m:t>5</m:t>
                  </m:r>
                </m:e>
              </m:rad>
            </m:den>
          </m:f>
          <m:r>
            <m:rPr>
              <m:sty m:val="p"/>
            </m:rPr>
            <m:t>‖</m:t>
          </m:r>
          <m:r>
            <m:rPr>
              <m:sty m:val="i"/>
            </m:rPr>
            <m:t>f</m:t>
          </m:r>
          <m:r>
            <m:rPr>
              <m:sty m:val="p"/>
            </m:rPr>
            <m:t>‖</m:t>
          </m:r>
        </m:oMath>
      </m:oMathPara>
    </w:p>
    <w:p>
      <w:pPr>
        <w:spacing w:after="220" w:lineRule="auto"/>
      </w:pPr>
      <w:r>
        <w:rPr/>
        <w:t xml:space="preserve">On rappelle que </w:t>
      </w:r>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4</m:t>
                </m:r>
              </m:sup>
            </m:sSup>
          </m:den>
        </m:f>
        <m:r>
          <m:rPr>
            <m:sty m:val="p"/>
          </m:rPr>
          <m:t>=</m:t>
        </m:r>
        <m:f>
          <m:fPr>
            <m:ctrlPr>
              <w:rPr>
                <w:rFonts w:ascii="Cambria Math" w:hAnsi="Cambria Math"/>
              </w:rPr>
            </m:ctrlPr>
          </m:fPr>
          <m:num>
            <m:sSup>
              <m:sSupPr/>
              <m:e>
                <m:r>
                  <m:rPr>
                    <m:sty m:val="i"/>
                  </m:rPr>
                  <m:t>π</m:t>
                </m:r>
              </m:e>
              <m:sup>
                <m:r>
                  <m:rPr>
                    <m:sty m:val="p"/>
                  </m:rPr>
                  <m:t>4</m:t>
                </m:r>
              </m:sup>
            </m:sSup>
          </m:num>
          <m:den>
            <m:r>
              <m:rPr>
                <m:sty m:val="p"/>
              </m:rPr>
              <m:t>90</m:t>
            </m:r>
          </m:den>
        </m:f>
      </m:oMath>
      <w:r>
        <w:rPr/>
        <w:t xml:space="preserve">.</w:t>
      </w:r>
      <w:r>
        <w:rPr/>
        <w:br w:type="textWrapping"/>
      </w:r>
      <w:r>
        <w:rPr/>
        <w:t xml:space="preserve">2. Soit </w:t>
      </w:r>
      <m:oMath>
        <m:r>
          <m:rPr>
            <m:sty m:val="i"/>
          </m:rPr>
          <m:t>σ</m:t>
        </m:r>
        <m:r>
          <m:rPr>
            <m:sty m:val="p"/>
          </m:rPr>
          <m:t>=</m:t>
        </m:r>
        <m:d>
          <m:dPr>
            <m:begChr m:val="("/>
            <m:endChr m:val=")"/>
            <m:ctrlPr>
              <w:rPr>
                <w:rFonts w:ascii="Cambria Math" w:hAnsi="Cambria Math"/>
              </w:rPr>
            </m:ctrlPr>
          </m:dPr>
          <m:e>
            <m:r>
              <m:rPr>
                <m:sty m:val="p"/>
              </m:rPr>
              <m:t>0</m:t>
            </m:r>
            <m:r>
              <m:rPr>
                <m:sty m:val="p"/>
              </m:rPr>
              <m:t>=</m:t>
            </m:r>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r>
              <m:rPr>
                <m:sty m:val="p"/>
              </m:rPr>
              <m:t>=</m:t>
            </m:r>
            <m:r>
              <m:rPr>
                <m:sty m:val="p"/>
              </m:rPr>
              <m:t>1</m:t>
            </m:r>
          </m:e>
        </m:d>
      </m:oMath>
      <w:r>
        <w:rPr/>
        <w:t xml:space="preserve"> une subdivision de </w:t>
      </w:r>
      <m:oMath>
        <m:r>
          <m:rPr>
            <m:sty m:val="p"/>
          </m:rPr>
          <m:t>[</m:t>
        </m:r>
        <m:r>
          <m:rPr>
            <m:sty m:val="p"/>
          </m:rPr>
          <m:t>0</m:t>
        </m:r>
        <m:r>
          <m:rPr>
            <m:sty m:val="p"/>
          </m:rPr>
          <m:t>,</m:t>
        </m:r>
        <m:r>
          <m:rPr>
            <m:sty m:val="p"/>
          </m:rPr>
          <m:t>1</m:t>
        </m:r>
        <m:r>
          <m:rPr>
            <m:sty m:val="p"/>
          </m:rPr>
          <m:t>]</m:t>
        </m:r>
      </m:oMath>
      <w:r>
        <w:rPr/>
        <w:t xml:space="preserve">. On note </w:t>
      </w:r>
      <m:oMath>
        <m:sSub>
          <m:sSubPr/>
          <m:e>
            <m:r>
              <m:rPr>
                <m:sty m:val="i"/>
              </m:rPr>
              <m:t>h</m:t>
            </m:r>
          </m:e>
          <m:sub>
            <m:r>
              <m:rPr>
                <m:sty m:val="i"/>
              </m:rPr>
              <m:t>i</m:t>
            </m:r>
          </m:sub>
        </m:sSub>
        <m:r>
          <m:rPr>
            <m:sty m:val="p"/>
          </m:rPr>
          <m:t>=</m:t>
        </m:r>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sub>
        </m:sSub>
      </m:oMath>
      <w:r>
        <w:rPr/>
        <w:t xml:space="preserve"> et </w:t>
      </w:r>
      <m:oMath>
        <m:r>
          <m:rPr>
            <m:sty m:val="i"/>
          </m:rPr>
          <m:t>h</m:t>
        </m:r>
        <m:r>
          <m:rPr>
            <m:sty m:val="p"/>
          </m:rPr>
          <m:t>=</m:t>
        </m:r>
        <m:limLow>
          <m:limLowPr/>
          <m:e>
            <m:r>
              <m:rPr>
                <m:sty m:val="p"/>
              </m:rPr>
              <m:t>sup</m:t>
            </m:r>
          </m:e>
          <m:lim>
            <m:r>
              <m:rPr>
                <m:sty m:val="p"/>
              </m:rPr>
              <m:t>0</m:t>
            </m:r>
            <m:r>
              <m:rPr>
                <m:sty m:val="p"/>
              </m:rPr>
              <m:t>≤</m:t>
            </m:r>
            <m:r>
              <m:rPr>
                <m:sty m:val="i"/>
              </m:rPr>
              <m:t>i</m:t>
            </m:r>
            <m:r>
              <m:rPr>
                <m:sty m:val="p"/>
              </m:rPr>
              <m:t>≤</m:t>
            </m:r>
            <m:r>
              <m:rPr>
                <m:sty m:val="i"/>
              </m:rPr>
              <m:t>n</m:t>
            </m:r>
            <m:r>
              <m:rPr>
                <m:sty m:val="p"/>
              </m:rPr>
              <m:t>−</m:t>
            </m:r>
            <m:r>
              <m:rPr>
                <m:sty m:val="p"/>
              </m:rPr>
              <m:t>1</m:t>
            </m:r>
          </m:lim>
        </m:limLow>
        <m:r>
          <m:rPr>
            <m:sty m:val="p"/>
          </m:rPr>
          <m:t xml:space="preserve"> </m:t>
        </m:r>
        <m:sSub>
          <m:sSubPr/>
          <m:e>
            <m:r>
              <m:rPr>
                <m:sty m:val="i"/>
              </m:rPr>
              <m:t>h</m:t>
            </m:r>
          </m:e>
          <m:sub>
            <m:r>
              <m:rPr>
                <m:sty m:val="i"/>
              </m:rPr>
              <m:t>i</m:t>
            </m:r>
          </m:sub>
        </m:sSub>
      </m:oMath>
      <w:r>
        <w:rPr/>
        <w:t xml:space="preserve">.</w:t>
      </w:r>
      <w:r>
        <w:rPr/>
        <w:br w:type="textWrapping"/>
      </w:r>
      <w:r>
        <w:rPr/>
        <w:t xml:space="preserve">Soit </w:t>
      </w:r>
      <m:oMath>
        <m:r>
          <m:rPr>
            <m:sty m:val="i"/>
          </m:rPr>
          <m:t>f</m:t>
        </m:r>
      </m:oMath>
      <w:r>
        <w:rPr/>
        <w:t xml:space="preserve"> une fonction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dans </w:t>
      </w:r>
      <m:oMath>
        <m:r>
          <m:rPr>
            <m:scr m:val="double-struck"/>
          </m:rPr>
          <m:t>R</m:t>
        </m:r>
      </m:oMath>
      <w:r>
        <w:rPr/>
        <w:t xml:space="preserve"> et </w:t>
      </w:r>
      <m:oMath>
        <m:r>
          <m:rPr>
            <m:sty m:val="i"/>
          </m:rPr>
          <m:t>φ</m:t>
        </m:r>
      </m:oMath>
      <w:r>
        <w:rPr/>
        <w:t xml:space="preserve"> l'unique fonction spline de </w:t>
      </w:r>
      <m:oMath>
        <m:sSub>
          <m:sSubPr/>
          <m:e>
            <m:r>
              <m:rPr>
                <m:sty m:val="i"/>
              </m:rPr>
              <m:t>S</m:t>
            </m:r>
          </m:e>
          <m:sub>
            <m:r>
              <m:rPr>
                <m:sty m:val="i"/>
              </m:rPr>
              <m:t>σ</m:t>
            </m:r>
          </m:sub>
        </m:sSub>
      </m:oMath>
      <w:r>
        <w:rPr>
          <w:rFonts w:eastAsia="Georgia" w:cs="Georgia" w:ascii="Georgia" w:hAnsi="Georgia"/>
        </w:rPr>
        <w:t xml:space="preserve"> qui vérifie</w:t>
      </w:r>
    </w:p>
    <w:p>
      <w:pPr>
        <w:spacing w:after="220" w:lineRule="auto"/>
      </w:pPr>
      <m:oMathPara>
        <m:oMath>
          <m:r>
            <m:rPr>
              <m:sty m:val="p"/>
            </m:rPr>
            <m:t>∀</m:t>
          </m:r>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r>
            <m:rPr>
              <m:sty m:val="i"/>
            </m:rPr>
            <m:t>φ</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 xml:space="preserve"> </m:t>
          </m:r>
          <m:sSup>
            <m:sSupPr/>
            <m:e>
              <m:r>
                <m:rPr>
                  <m:sty m:val="i"/>
                </m:rPr>
                <m:t>φ</m:t>
              </m:r>
            </m:e>
            <m:sup>
              <m:r>
                <m:rPr>
                  <m:sty m:val="i"/>
                </m:rPr>
                <m:t>′</m:t>
              </m:r>
            </m:sup>
          </m:sSup>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0</m:t>
          </m:r>
          <m:r>
            <m:rPr>
              <m:sty m:val="p"/>
            </m:rPr>
            <m:t>)</m:t>
          </m:r>
          <m:r>
            <m:rPr>
              <m:sty m:val="p"/>
            </m:rPr>
            <m:t>,</m:t>
          </m:r>
          <m:r>
            <m:rPr>
              <m:sty m:val="p"/>
            </m:rPr>
            <m:t xml:space="preserve"> </m:t>
          </m:r>
          <m:sSup>
            <m:sSupPr/>
            <m:e>
              <m:r>
                <m:rPr>
                  <m:sty m:val="i"/>
                </m:rPr>
                <m:t>φ</m:t>
              </m:r>
            </m:e>
            <m:sup>
              <m:r>
                <m:rPr>
                  <m:sty m:val="i"/>
                </m:rPr>
                <m:t>′</m:t>
              </m:r>
            </m:sup>
          </m:sSup>
          <m:r>
            <m:rPr>
              <m:sty m:val="p"/>
            </m:rPr>
            <m:t>(</m:t>
          </m:r>
          <m:r>
            <m:rPr>
              <m:sty m:val="p"/>
            </m:rPr>
            <m:t>1</m:t>
          </m:r>
          <m:r>
            <m:rPr>
              <m:sty m:val="p"/>
            </m:rPr>
            <m:t>)</m:t>
          </m:r>
          <m:r>
            <m:rPr>
              <m:sty m:val="p"/>
            </m:rPr>
            <m:t>=</m:t>
          </m:r>
          <m:sSup>
            <m:sSupPr/>
            <m:e>
              <m:r>
                <m:rPr>
                  <m:sty m:val="i"/>
                </m:rPr>
                <m:t>f</m:t>
              </m:r>
            </m:e>
            <m:sup>
              <m:r>
                <m:rPr>
                  <m:sty m:val="i"/>
                </m:rPr>
                <m:t>′</m:t>
              </m:r>
            </m:sup>
          </m:sSup>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(a) En considérant la fonction </w:t>
      </w:r>
      <m:oMath>
        <m:sSub>
          <m:sSubPr/>
          <m:e>
            <m:r>
              <m:rPr>
                <m:sty m:val="i"/>
              </m:rPr>
              <m:t>g</m:t>
            </m:r>
          </m:e>
          <m:sub>
            <m:r>
              <m:rPr>
                <m:sty m:val="i"/>
              </m:rPr>
              <m:t>i</m:t>
            </m:r>
          </m:sub>
        </m:sSub>
      </m:oMath>
      <w:r>
        <w:rPr>
          <w:rFonts w:eastAsia="Georgia" w:cs="Georgia" w:ascii="Georgia" w:hAnsi="Georgia"/>
        </w:rPr>
        <w:t xml:space="preserve"> définie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par</w:t>
      </w:r>
    </w:p>
    <w:p>
      <w:pPr>
        <w:spacing w:after="220" w:lineRule="auto"/>
      </w:pPr>
      <m:oMathPara>
        <m:oMath>
          <m:sSub>
            <m:sSubPr/>
            <m:e>
              <m:r>
                <m:rPr>
                  <m:sty m:val="i"/>
                </m:rPr>
                <m:t>g</m:t>
              </m:r>
            </m:e>
            <m:sub>
              <m:r>
                <m:rPr>
                  <m:sty m:val="i"/>
                </m:rPr>
                <m:t>i</m:t>
              </m:r>
            </m:sub>
          </m:sSub>
          <m:r>
            <m:rPr>
              <m:sty m:val="p"/>
            </m:rPr>
            <m:t>(</m:t>
          </m:r>
          <m:r>
            <m:rPr>
              <m:sty m:val="i"/>
            </m:rPr>
            <m:t>t</m:t>
          </m:r>
          <m:r>
            <m:rPr>
              <m:sty m:val="p"/>
            </m:rPr>
            <m:t>)</m:t>
          </m:r>
          <m:r>
            <m:rPr>
              <m:sty m:val="p"/>
            </m:rPr>
            <m:t>=</m:t>
          </m:r>
          <m:r>
            <m:rPr>
              <m:sty m:val="p"/>
            </m:rPr>
            <m:t>(</m:t>
          </m:r>
          <m:r>
            <m:rPr>
              <m:sty m:val="i"/>
            </m:rPr>
            <m:t>f</m:t>
          </m:r>
          <m:r>
            <m:rPr>
              <m:sty m:val="p"/>
            </m:rPr>
            <m:t>−</m:t>
          </m:r>
          <m:r>
            <m:rPr>
              <m:sty m:val="i"/>
            </m:rPr>
            <m:t>φ</m:t>
          </m:r>
          <m:r>
            <m:rPr>
              <m:sty m:val="p"/>
            </m:rPr>
            <m:t>)</m:t>
          </m:r>
          <m:d>
            <m:dPr>
              <m:begChr m:val="("/>
              <m:endChr m:val=")"/>
              <m:ctrlPr>
                <w:rPr>
                  <w:rFonts w:ascii="Cambria Math" w:hAnsi="Cambria Math"/>
                </w:rPr>
              </m:ctrlPr>
            </m:dPr>
            <m:e>
              <m:sSub>
                <m:sSubPr/>
                <m:e>
                  <m:r>
                    <m:rPr>
                      <m:sty m:val="i"/>
                    </m:rPr>
                    <m:t>x</m:t>
                  </m:r>
                </m:e>
                <m:sub>
                  <m:r>
                    <m:rPr>
                      <m:sty m:val="i"/>
                    </m:rPr>
                    <m:t>i</m:t>
                  </m:r>
                </m:sub>
              </m:sSub>
              <m:r>
                <m:rPr>
                  <m:sty m:val="p"/>
                </m:rPr>
                <m:t>+</m:t>
              </m:r>
              <m:r>
                <m:rPr>
                  <m:sty m:val="i"/>
                </m:rPr>
                <m:t>t</m:t>
              </m:r>
              <m:sSub>
                <m:sSubPr/>
                <m:e>
                  <m:r>
                    <m:rPr>
                      <m:sty m:val="i"/>
                    </m:rPr>
                    <m:t>h</m:t>
                  </m:r>
                </m:e>
                <m:sub>
                  <m:r>
                    <m:rPr>
                      <m:sty m:val="i"/>
                    </m:rPr>
                    <m:t>i</m:t>
                  </m:r>
                </m:sub>
              </m:sSub>
            </m:e>
          </m:d>
          <m:r>
            <m:rPr>
              <m:sty m:val="p"/>
            </m:rPr>
            <m:t>,</m:t>
          </m:r>
        </m:oMath>
      </m:oMathPara>
    </w:p>
    <w:p>
      <w:pPr>
        <w:spacing w:after="220" w:lineRule="auto"/>
      </w:pPr>
      <w:r>
        <w:rPr/>
        <w:t xml:space="preserve">montrer que</w:t>
      </w:r>
    </w:p>
    <w:p>
      <w:pPr>
        <w:spacing w:after="220" w:lineRule="auto"/>
      </w:pPr>
      <m:oMathPara>
        <m:oMath>
          <m:limLow>
            <m:limLowPr/>
            <m:e>
              <m:r>
                <m:rPr>
                  <m:sty m:val="p"/>
                </m:rPr>
                <m:t>sup</m:t>
              </m:r>
            </m:e>
            <m:lim>
              <m:r>
                <m:rPr>
                  <m:sty m:val="i"/>
                </m:rPr>
                <m:t>x</m:t>
              </m:r>
              <m:r>
                <m:rPr>
                  <m:sty m:val="p"/>
                </m:rPr>
                <m:t>∈</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e>
              </m:d>
            </m:lim>
          </m:limLow>
          <m:r>
            <m:rPr>
              <m:sty m:val="p"/>
            </m:rPr>
            <m:t xml:space="preserve"> </m:t>
          </m:r>
          <m:r>
            <m:rPr>
              <m:sty m:val="p"/>
            </m:rPr>
            <m:t>|</m:t>
          </m:r>
          <m:r>
            <m:rPr>
              <m:sty m:val="i"/>
            </m:rPr>
            <m:t>f</m:t>
          </m:r>
          <m:r>
            <m:rPr>
              <m:sty m:val="p"/>
            </m:rPr>
            <m:t>(</m:t>
          </m:r>
          <m:r>
            <m:rPr>
              <m:sty m:val="i"/>
            </m:rPr>
            <m:t>x</m:t>
          </m:r>
          <m:r>
            <m:rPr>
              <m:sty m:val="p"/>
            </m:rPr>
            <m:t>)</m:t>
          </m:r>
          <m:r>
            <m:rPr>
              <m:sty m:val="p"/>
            </m:rPr>
            <m:t>−</m:t>
          </m:r>
          <m:r>
            <m:rPr>
              <m:sty m:val="i"/>
            </m:rPr>
            <m:t>φ</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m:t>
              </m:r>
              <m:r>
                <m:rPr>
                  <m:sty m:val="i"/>
                </m:rPr>
                <m:t>f</m:t>
              </m:r>
              <m:r>
                <m:rPr>
                  <m:sty m:val="p"/>
                </m:rPr>
                <m:t>−</m:t>
              </m:r>
              <m:r>
                <m:rPr>
                  <m:sty m:val="i"/>
                </m:rPr>
                <m:t>φ</m:t>
              </m:r>
              <m:r>
                <m:rPr>
                  <m:sty m:val="p"/>
                </m:rPr>
                <m:t>‖</m:t>
              </m:r>
            </m:num>
            <m:den>
              <m:r>
                <m:rPr>
                  <m:sty m:val="p"/>
                </m:rPr>
                <m:t>3</m:t>
              </m:r>
              <m:rad>
                <m:radPr>
                  <m:degHide m:val="1"/>
                  <m:ctrlPr>
                    <w:rPr>
                      <w:rFonts w:ascii="Cambria Math" w:hAnsi="Cambria Math"/>
                    </w:rPr>
                  </m:ctrlPr>
                </m:radPr>
                <m:deg/>
                <m:e>
                  <m:r>
                    <m:rPr>
                      <m:sty m:val="p"/>
                    </m:rPr>
                    <m:t>5</m:t>
                  </m:r>
                </m:e>
              </m:rad>
            </m:den>
          </m:f>
          <m:sSubSup>
            <m:sSubSupPr/>
            <m:e>
              <m:r>
                <m:rPr>
                  <m:sty m:val="i"/>
                </m:rPr>
                <m:t>h</m:t>
              </m:r>
            </m:e>
            <m:sub>
              <m:r>
                <m:rPr>
                  <m:sty m:val="i"/>
                </m:rPr>
                <m:t>i</m:t>
              </m:r>
            </m:sub>
            <m:sup>
              <m:r>
                <m:rPr>
                  <m:sty m:val="p"/>
                </m:rPr>
                <m:t>3</m:t>
              </m:r>
              <m:r>
                <m:rPr>
                  <m:sty m:val="p"/>
                </m:rPr>
                <m:t>/</m:t>
              </m:r>
              <m:r>
                <m:rPr>
                  <m:sty m:val="p"/>
                </m:rPr>
                <m:t>2</m:t>
              </m:r>
            </m:sup>
          </m:sSubSup>
          <m:r>
            <m:rPr>
              <m:sty m:val="p"/>
            </m:rPr>
            <m:t>.</m:t>
          </m:r>
        </m:oMath>
      </m:oMathPara>
    </w:p>
    <w:p>
      <w:pPr>
        <w:spacing w:after="220" w:lineRule="auto"/>
      </w:pPr>
      <w:r>
        <w:rPr/>
        <w:t xml:space="preserve">(b) Montrer que</w:t>
      </w:r>
    </w:p>
    <w:p>
      <w:pPr>
        <w:spacing w:after="220" w:lineRule="auto"/>
      </w:pPr>
      <m:oMathPara>
        <m:oMath>
          <m:r>
            <m:rPr>
              <m:sty m:val="p"/>
            </m:rPr>
            <m:t>‖</m:t>
          </m:r>
          <m:r>
            <m:rPr>
              <m:sty m:val="i"/>
            </m:rPr>
            <m:t>f</m:t>
          </m:r>
          <m:r>
            <m:rPr>
              <m:sty m:val="p"/>
            </m:rPr>
            <m:t>−</m:t>
          </m:r>
          <m:r>
            <m:rPr>
              <m:sty m:val="i"/>
            </m:rPr>
            <m:t>φ</m:t>
          </m:r>
          <m:sSup>
            <m:sSupPr/>
            <m:e>
              <m:r>
                <m:rPr>
                  <m:sty m:val="p"/>
                </m:rPr>
                <m:t>‖</m:t>
              </m:r>
            </m:e>
            <m:sup>
              <m:r>
                <m:rPr>
                  <m:sty m:val="p"/>
                </m:rPr>
                <m:t>2</m:t>
              </m:r>
            </m:sup>
          </m:sSup>
          <m:r>
            <m:rPr>
              <m:sty m:val="p"/>
            </m:rPr>
            <m:t>=</m:t>
          </m:r>
          <m:r>
            <m:rPr>
              <m:sty m:val="p"/>
            </m:rPr>
            <m:t>‖</m:t>
          </m:r>
          <m:r>
            <m:rPr>
              <m:sty m:val="i"/>
            </m:rPr>
            <m:t>f</m:t>
          </m:r>
          <m:sSup>
            <m:sSupPr/>
            <m:e>
              <m:r>
                <m:rPr>
                  <m:sty m:val="p"/>
                </m:rPr>
                <m:t>‖</m:t>
              </m:r>
            </m:e>
            <m:sup>
              <m:r>
                <m:rPr>
                  <m:sty m:val="p"/>
                </m:rPr>
                <m:t>2</m:t>
              </m:r>
            </m:sup>
          </m:sSup>
          <m:r>
            <m:rPr>
              <m:sty m:val="p"/>
            </m:rPr>
            <m:t>−</m:t>
          </m:r>
          <m:r>
            <m:rPr>
              <m:sty m:val="p"/>
            </m:rPr>
            <m:t>‖</m:t>
          </m:r>
          <m:r>
            <m:rPr>
              <m:sty m:val="i"/>
            </m:rPr>
            <m:t>φ</m:t>
          </m:r>
          <m:sSup>
            <m:sSupPr/>
            <m:e>
              <m:r>
                <m:rPr>
                  <m:sty m:val="p"/>
                </m:rPr>
                <m:t>‖</m:t>
              </m:r>
            </m:e>
            <m:sup>
              <m:r>
                <m:rPr>
                  <m:sty m:val="p"/>
                </m:rPr>
                <m:t>2</m:t>
              </m:r>
            </m:sup>
          </m:sSup>
          <m:r>
            <m:rPr>
              <m:sty m:val="p"/>
            </m:rPr>
            <m:t>.</m:t>
          </m:r>
        </m:oMath>
      </m:oMathPara>
    </w:p>
    <w:p>
      <w:pPr>
        <w:spacing w:after="220" w:lineRule="auto"/>
      </w:pPr>
      <w:r>
        <w:rPr/>
        <w:t xml:space="preserve">On pourra dans un premier temps obtenir une expression simple de</w:t>
      </w:r>
    </w:p>
    <w:p>
      <w:pPr>
        <w:spacing w:after="220" w:lineRule="auto"/>
      </w:pPr>
      <m:oMathPara>
        <m:oMath>
          <m:nary>
            <m:naryPr>
              <m:chr m:val="∫"/>
              <m:limLoc m:val="subSup"/>
              <m:grow m:val="1"/>
            </m:naryPr>
            <m:sub>
              <m:sSub>
                <m:sSubPr/>
                <m:e>
                  <m:r>
                    <m:rPr>
                      <m:sty m:val="i"/>
                    </m:rPr>
                    <m:t>x</m:t>
                  </m:r>
                </m:e>
                <m:sub>
                  <m:r>
                    <m:rPr>
                      <m:sty m:val="i"/>
                    </m:rPr>
                    <m:t>i</m:t>
                  </m:r>
                </m:sub>
              </m:sSub>
            </m:sub>
            <m:sup>
              <m:sSub>
                <m:sSubPr/>
                <m:e>
                  <m:r>
                    <m:rPr>
                      <m:sty m:val="i"/>
                    </m:rPr>
                    <m:t>x</m:t>
                  </m:r>
                </m:e>
                <m:sub>
                  <m:r>
                    <m:rPr>
                      <m:sty m:val="i"/>
                    </m:rPr>
                    <m:t>i</m:t>
                  </m:r>
                  <m:r>
                    <m:rPr>
                      <m:sty m:val="p"/>
                    </m:rPr>
                    <m:t>+</m:t>
                  </m:r>
                  <m:r>
                    <m:rPr>
                      <m:sty m:val="p"/>
                    </m:rPr>
                    <m:t>1</m:t>
                  </m:r>
                </m:sub>
              </m:sSub>
            </m:sup>
            <m:e>
              <m:r>
                <m:rPr>
                  <m:sty m:val="p"/>
                </m:rPr>
                <m:t xml:space="preserve"> </m:t>
              </m:r>
            </m:e>
          </m:nary>
          <m:d>
            <m:dPr>
              <m:begChr m:val="("/>
              <m:endChr m:val=")"/>
              <m:ctrlPr>
                <w:rPr>
                  <w:rFonts w:ascii="Cambria Math" w:hAnsi="Cambria Math"/>
                </w:rPr>
              </m:ctrlPr>
            </m:dPr>
            <m:e>
              <m:sSup>
                <m:sSupPr/>
                <m:e>
                  <m:r>
                    <m:rPr>
                      <m:sty m:val="i"/>
                    </m:rPr>
                    <m:t>f</m:t>
                  </m:r>
                </m:e>
                <m:sup>
                  <m:r>
                    <m:rPr>
                      <m:sty m:val="i"/>
                    </m:rPr>
                    <m:t>′</m:t>
                  </m:r>
                  <m:r>
                    <m:rPr>
                      <m:sty m:val="i"/>
                    </m:rPr>
                    <m:t>′</m:t>
                  </m:r>
                </m:sup>
              </m:sSup>
              <m:r>
                <m:rPr>
                  <m:sty m:val="p"/>
                </m:rPr>
                <m:t>(</m:t>
              </m:r>
              <m:r>
                <m:rPr>
                  <m:sty m:val="i"/>
                </m:rPr>
                <m:t>t</m:t>
              </m:r>
              <m:r>
                <m:rPr>
                  <m:sty m:val="p"/>
                </m:rPr>
                <m:t>)</m:t>
              </m:r>
              <m:r>
                <m:rPr>
                  <m:sty m:val="p"/>
                </m:rPr>
                <m:t>−</m:t>
              </m:r>
              <m:sSup>
                <m:sSupPr/>
                <m:e>
                  <m:r>
                    <m:rPr>
                      <m:sty m:val="i"/>
                    </m:rPr>
                    <m:t>φ</m:t>
                  </m:r>
                </m:e>
                <m:sup>
                  <m:r>
                    <m:rPr>
                      <m:sty m:val="i"/>
                    </m:rPr>
                    <m:t>′</m:t>
                  </m:r>
                  <m:r>
                    <m:rPr>
                      <m:sty m:val="i"/>
                    </m:rPr>
                    <m:t>′</m:t>
                  </m:r>
                </m:sup>
              </m:sSup>
              <m:r>
                <m:rPr>
                  <m:sty m:val="p"/>
                </m:rPr>
                <m:t>(</m:t>
              </m:r>
              <m:r>
                <m:rPr>
                  <m:sty m:val="i"/>
                </m:rPr>
                <m:t>t</m:t>
              </m:r>
              <m:r>
                <m:rPr>
                  <m:sty m:val="p"/>
                </m:rPr>
                <m:t>)</m:t>
              </m:r>
            </m:e>
          </m:d>
          <m:sSup>
            <m:sSupPr/>
            <m:e>
              <m:r>
                <m:rPr>
                  <m:sty m:val="i"/>
                </m:rPr>
                <m:t>φ</m:t>
              </m:r>
            </m:e>
            <m:sup>
              <m:r>
                <m:rPr>
                  <m:sty m:val="i"/>
                </m:rPr>
                <m:t>′</m:t>
              </m:r>
              <m:r>
                <m:rPr>
                  <m:sty m:val="i"/>
                </m:rPr>
                <m:t>′</m:t>
              </m:r>
            </m:sup>
          </m:sSup>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en effectuant une intégration par parties.</w:t>
      </w:r>
      <w:r>
        <w:rPr/>
        <w:br w:type="textWrapping"/>
      </w:r>
      <w:r>
        <w:rPr>
          <w:rFonts w:eastAsia="Georgia" w:cs="Georgia" w:ascii="Georgia" w:hAnsi="Georgia"/>
        </w:rPr>
        <w:t xml:space="preserve">(c) En déduire que</w:t>
      </w:r>
    </w:p>
    <w:p>
      <w:pPr>
        <w:spacing w:after="220" w:lineRule="auto"/>
      </w:pPr>
      <m:oMathPara>
        <m:oMath>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f</m:t>
          </m:r>
          <m:r>
            <m:rPr>
              <m:sty m:val="p"/>
            </m:rPr>
            <m:t>(</m:t>
          </m:r>
          <m:r>
            <m:rPr>
              <m:sty m:val="i"/>
            </m:rPr>
            <m:t>x</m:t>
          </m:r>
          <m:r>
            <m:rPr>
              <m:sty m:val="p"/>
            </m:rPr>
            <m:t>)</m:t>
          </m:r>
          <m:r>
            <m:rPr>
              <m:sty m:val="p"/>
            </m:rPr>
            <m:t>−</m:t>
          </m:r>
          <m:r>
            <m:rPr>
              <m:sty m:val="i"/>
            </m:rPr>
            <m:t>φ</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m:t>
              </m:r>
              <m:r>
                <m:rPr>
                  <m:sty m:val="i"/>
                </m:rPr>
                <m:t>f</m:t>
              </m:r>
              <m:r>
                <m:rPr>
                  <m:sty m:val="p"/>
                </m:rPr>
                <m:t>‖</m:t>
              </m:r>
            </m:num>
            <m:den>
              <m:r>
                <m:rPr>
                  <m:sty m:val="p"/>
                </m:rPr>
                <m:t>3</m:t>
              </m:r>
              <m:rad>
                <m:radPr>
                  <m:degHide m:val="1"/>
                  <m:ctrlPr>
                    <w:rPr>
                      <w:rFonts w:ascii="Cambria Math" w:hAnsi="Cambria Math"/>
                    </w:rPr>
                  </m:ctrlPr>
                </m:radPr>
                <m:deg/>
                <m:e>
                  <m:r>
                    <m:rPr>
                      <m:sty m:val="p"/>
                    </m:rPr>
                    <m:t>5</m:t>
                  </m:r>
                </m:e>
              </m:rad>
            </m:den>
          </m:f>
          <m:sSup>
            <m:sSupPr/>
            <m:e>
              <m:r>
                <m:rPr>
                  <m:sty m:val="i"/>
                </m:rPr>
                <m:t>h</m:t>
              </m:r>
            </m:e>
            <m:sup>
              <m:r>
                <m:rPr>
                  <m:sty m:val="p"/>
                </m:rPr>
                <m:t>3</m:t>
              </m:r>
              <m:r>
                <m:rPr>
                  <m:sty m:val="p"/>
                </m:rPr>
                <m:t>/</m:t>
              </m:r>
              <m:r>
                <m:rPr>
                  <m:sty m:val="p"/>
                </m:rPr>
                <m:t>2</m:t>
              </m:r>
            </m:sup>
          </m:sSup>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2025-08-29T16:04:47.925Z</dcterms:created>
  <dcterms:modified xsi:type="dcterms:W3CDTF">2025-08-29T16:04:47.925Z</dcterms:modified>
</cp:coreProperties>
</file>