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Epreuve de Mathématiques B</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À rendre avec la copie 1 feuille de papier millimétré.</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et les questions non correctement référencées ne seront pas notées.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strictement interdit. Les surveillants et surveillantes se réservent le droit de les confisquer.</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rFonts w:eastAsia="Georgia" w:cs="Georgia" w:ascii="Georgia" w:hAnsi="Georgia"/>
        </w:rPr>
        <w:t xml:space="preserve">Il est interdit aux candidats de signer leur composition ou d'y mettre un signe quelconque pouvant indiquer sa provenance. La présence d'une information d'identification en dehors du cartouche donnera lieu à un point de pénalité et la page concernée pourra être soustraite de la correction.</w:t>
      </w:r>
    </w:p>
    <w:p>
      <w:pPr>
        <w:spacing w:after="220" w:lineRule="auto"/>
      </w:pPr>
      <w:r>
        <w:rPr>
          <w:rFonts w:eastAsia="Georgia" w:cs="Georgia" w:ascii="Georgia" w:hAnsi="Georgia"/>
        </w:rPr>
        <w:t xml:space="preserve">Dans cette épreuve, les candidats sont invités à illustrer, s'ils le jugent nécessaire, leurs réponses avec un dessin.</w:t>
      </w:r>
    </w:p>
    <w:p>
      <w:pPr>
        <w:spacing w:after="220" w:lineRule="auto"/>
      </w:pPr>
      <w:r>
        <w:rPr>
          <w:rFonts w:eastAsia="Georgia" w:cs="Georgia" w:ascii="Georgia" w:hAnsi="Georgia"/>
        </w:rPr>
        <w:t xml:space="preserve">Le sujet est composé de 3 exercices indépendants.</w:t>
      </w:r>
    </w:p>
    <w:p>
      <w:pPr>
        <w:spacing w:line="271" w:before="330" w:lineRule="auto"/>
      </w:pPr>
      <w:r>
        <w:rPr>
          <w:b/>
          <w:sz w:val="42"/>
        </w:rPr>
        <w:t xml:space="preserve">Premier exercice.</w:t>
      </w:r>
    </w:p>
    <w:p>
      <w:pPr>
        <w:spacing w:after="220" w:lineRule="auto"/>
      </w:pPr>
      <w:r>
        <w:rPr/>
        <w:t xml:space="preserve">Dans cet exercice, l'espace euclidien </w:t>
      </w:r>
      <m:oMath>
        <m:sSup>
          <m:sSupPr/>
          <m:e>
            <m:r>
              <m:rPr>
                <m:scr m:val="double-struck"/>
              </m:rPr>
              <m:t>R</m:t>
            </m:r>
          </m:e>
          <m:sup>
            <m:r>
              <m:rPr>
                <m:sty m:val="p"/>
              </m:rPr>
              <m:t>2</m:t>
            </m:r>
          </m:sup>
        </m:sSup>
      </m:oMath>
      <w:r>
        <w:rPr>
          <w:rFonts w:eastAsia="Georgia" w:cs="Georgia" w:ascii="Georgia" w:hAnsi="Georgia"/>
        </w:rPr>
        <w:t xml:space="preserve"> est muni de sa structure euclidienne usuelle et d'un repère orthonormé direct </w:t>
      </w:r>
      <m:oMath>
        <m:r>
          <m:rPr>
            <m:scr m:val="script"/>
          </m:rPr>
          <m:t>R</m:t>
        </m:r>
        <m:r>
          <m:rPr>
            <m:sty m:val="p"/>
          </m:rPr>
          <m:t>=</m:t>
        </m:r>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w:t>
      </w:r>
    </w:p>
    <w:p>
      <w:pPr>
        <w:spacing w:after="220" w:lineRule="auto"/>
      </w:pPr>
      <w:r>
        <w:rPr>
          <w:rFonts w:eastAsia="Georgia" w:cs="Georgia" w:ascii="Georgia" w:hAnsi="Georgia"/>
        </w:rPr>
        <w:t xml:space="preserve">On considère la conique </w:t>
      </w:r>
      <m:oMath>
        <m:r>
          <m:rPr>
            <m:scr m:val="script"/>
          </m:rPr>
          <m:t>C</m:t>
        </m:r>
      </m:oMath>
      <w:r>
        <w:rPr>
          <w:rFonts w:eastAsia="Georgia" w:cs="Georgia" w:ascii="Georgia" w:hAnsi="Georgia"/>
        </w:rPr>
        <w:t xml:space="preserve"> d'équation</w:t>
      </w:r>
    </w:p>
    <w:p>
      <w:pPr>
        <w:spacing w:after="220" w:lineRule="auto"/>
      </w:pPr>
      <m:oMathPara>
        <m:oMath>
          <m:r>
            <m:rPr>
              <m:sty m:val="p"/>
            </m:rPr>
            <m:t>2</m:t>
          </m:r>
          <m:r>
            <m:rPr>
              <m:sty m:val="i"/>
            </m:rPr>
            <m:t>x</m:t>
          </m:r>
          <m:r>
            <m:rPr>
              <m:sty m:val="i"/>
            </m:rPr>
            <m:t>y</m:t>
          </m:r>
          <m:rad>
            <m:radPr>
              <m:degHide m:val="1"/>
              <m:ctrlPr>
                <w:rPr>
                  <w:rFonts w:ascii="Cambria Math" w:hAnsi="Cambria Math"/>
                </w:rPr>
              </m:ctrlPr>
            </m:radPr>
            <m:deg/>
            <m:e>
              <m:r>
                <m:rPr>
                  <m:sty m:val="p"/>
                </m:rPr>
                <m:t>3</m:t>
              </m:r>
            </m:e>
          </m:rad>
          <m:r>
            <m:rPr>
              <m:sty m:val="p"/>
            </m:rPr>
            <m:t>−</m:t>
          </m:r>
          <m:r>
            <m:rPr>
              <m:sty m:val="p"/>
            </m:rPr>
            <m:t>2</m:t>
          </m:r>
          <m:sSup>
            <m:sSupPr/>
            <m:e>
              <m:r>
                <m:rPr>
                  <m:sty m:val="i"/>
                </m:rPr>
                <m:t>y</m:t>
              </m:r>
            </m:e>
            <m:sup>
              <m:r>
                <m:rPr>
                  <m:sty m:val="p"/>
                </m:rPr>
                <m:t>2</m:t>
              </m:r>
            </m:sup>
          </m:sSup>
          <m:r>
            <m:rPr>
              <m:sty m:val="p"/>
            </m:rPr>
            <m:t>=</m:t>
          </m:r>
          <m:r>
            <m:rPr>
              <m:sty m:val="p"/>
            </m:rPr>
            <m:t>3</m:t>
          </m:r>
        </m:oMath>
      </m:oMathPara>
    </w:p>
    <w:p>
      <w:pPr>
        <w:numPr>
          <w:ilvl w:val="0"/>
          <w:numId w:val="2"/>
        </w:numPr>
        <w:spacing w:lineRule="auto"/>
      </w:pPr>
      <w:r>
        <w:rPr/>
        <w:t xml:space="preserve">Ecrire la matrice </w:t>
      </w:r>
      <m:oMath>
        <m:r>
          <m:rPr>
            <m:sty m:val="i"/>
          </m:rPr>
          <m:t>Q</m:t>
        </m:r>
      </m:oMath>
      <w:r>
        <w:rPr>
          <w:rFonts w:eastAsia="Georgia" w:cs="Georgia" w:ascii="Georgia" w:hAnsi="Georgia"/>
        </w:rPr>
        <w:t xml:space="preserve"> associée à l'équation de la conique </w:t>
      </w:r>
      <m:oMath>
        <m:r>
          <m:rPr>
            <m:scr m:val="script"/>
          </m:rPr>
          <m:t>C</m:t>
        </m:r>
      </m:oMath>
      <w:r>
        <w:rPr/>
        <w:t xml:space="preserve">.</w:t>
      </w:r>
    </w:p>
    <w:p>
      <w:pPr>
        <w:numPr>
          <w:ilvl w:val="0"/>
          <w:numId w:val="2"/>
        </w:numPr>
        <w:spacing w:lineRule="auto"/>
      </w:pPr>
      <w:r>
        <w:rPr>
          <w:rFonts w:eastAsia="Georgia" w:cs="Georgia" w:ascii="Georgia" w:hAnsi="Georgia"/>
        </w:rPr>
        <w:t xml:space="preserve">Déterminer les valeurs propres et les sous-espaces propres de </w:t>
      </w:r>
      <m:oMath>
        <m:r>
          <m:rPr>
            <m:sty m:val="i"/>
          </m:rPr>
          <m:t>Q</m:t>
        </m:r>
      </m:oMath>
      <w:r>
        <w:rPr/>
        <w:t xml:space="preserve">.</w:t>
      </w:r>
    </w:p>
    <w:p>
      <w:pPr>
        <w:numPr>
          <w:ilvl w:val="0"/>
          <w:numId w:val="2"/>
        </w:numPr>
        <w:spacing w:lineRule="auto"/>
      </w:pPr>
      <w:r>
        <w:rPr>
          <w:rFonts w:eastAsia="Georgia" w:cs="Georgia" w:ascii="Georgia" w:hAnsi="Georgia"/>
        </w:rPr>
        <w:t xml:space="preserve">Donner une équation réduite de </w:t>
      </w:r>
      <m:oMath>
        <m:r>
          <m:rPr>
            <m:scr m:val="script"/>
          </m:rPr>
          <m:t>C</m:t>
        </m:r>
      </m:oMath>
      <w:r>
        <w:rPr>
          <w:rFonts w:eastAsia="Georgia" w:cs="Georgia" w:ascii="Georgia" w:hAnsi="Georgia"/>
        </w:rPr>
        <w:t xml:space="preserve"> ainsi qu'un repère orthonormé direct </w:t>
      </w:r>
      <m:oMath>
        <m:sSup>
          <m:sSupPr/>
          <m:e>
            <m:r>
              <m:rPr>
                <m:scr m:val="script"/>
              </m:rPr>
              <m:t>R</m:t>
            </m:r>
          </m:e>
          <m:sup>
            <m:r>
              <m:rPr>
                <m:sty m:val="i"/>
              </m:rPr>
              <m:t>′</m:t>
            </m:r>
          </m:sup>
        </m:sSup>
      </m:oMath>
      <w:r>
        <w:rPr>
          <w:rFonts w:eastAsia="Georgia" w:cs="Georgia" w:ascii="Georgia" w:hAnsi="Georgia"/>
        </w:rPr>
        <w:t xml:space="preserve"> dans lequel cette équation est obtenue.</w:t>
      </w:r>
    </w:p>
    <w:p>
      <w:pPr>
        <w:numPr>
          <w:ilvl w:val="0"/>
          <w:numId w:val="2"/>
        </w:numPr>
        <w:spacing w:lineRule="auto"/>
      </w:pPr>
      <w:r>
        <w:rPr/>
        <w:t xml:space="preserve">Donner la nature de </w:t>
      </w:r>
      <m:oMath>
        <m:r>
          <m:rPr>
            <m:scr m:val="script"/>
          </m:rPr>
          <m:t>C</m:t>
        </m:r>
      </m:oMath>
    </w:p>
    <w:p>
      <w:pPr>
        <w:numPr>
          <w:ilvl w:val="0"/>
          <w:numId w:val="2"/>
        </w:numPr>
        <w:spacing w:lineRule="auto"/>
      </w:pPr>
      <w:r>
        <w:rPr>
          <w:rFonts w:eastAsia="Georgia" w:cs="Georgia" w:ascii="Georgia" w:hAnsi="Georgia"/>
        </w:rPr>
        <w:t xml:space="preserve">Déterminer les principaux éléments caractéristiques de </w:t>
      </w:r>
      <m:oMath>
        <m:r>
          <m:rPr>
            <m:scr m:val="script"/>
          </m:rPr>
          <m:t>C</m:t>
        </m:r>
      </m:oMath>
      <w:r>
        <w:rPr>
          <w:rFonts w:eastAsia="Georgia" w:cs="Georgia" w:ascii="Georgia" w:hAnsi="Georgia"/>
        </w:rPr>
        <w:t xml:space="preserve"> (centre éventuel, sommets, asymptotes éventuelles).</w:t>
      </w:r>
      <w:r>
        <w:rPr/>
        <w:br w:type="textWrapping"/>
      </w:r>
      <w:r>
        <w:rPr>
          <w:rFonts w:eastAsia="Georgia" w:cs="Georgia" w:ascii="Georgia" w:hAnsi="Georgia"/>
        </w:rPr>
        <w:t xml:space="preserve">Les coordonnées des points et les équations des éventuelles asymptotes seront données dans le repère </w:t>
      </w:r>
      <m:oMath>
        <m:sSup>
          <m:sSupPr/>
          <m:e>
            <m:r>
              <m:rPr>
                <m:scr m:val="script"/>
              </m:rPr>
              <m:t>R</m:t>
            </m:r>
          </m:e>
          <m:sup>
            <m:r>
              <m:rPr>
                <m:sty m:val="i"/>
              </m:rPr>
              <m:t>′</m:t>
            </m:r>
          </m:sup>
        </m:sSup>
      </m:oMath>
      <w:r>
        <w:rPr>
          <w:rFonts w:eastAsia="Georgia" w:cs="Georgia" w:ascii="Georgia" w:hAnsi="Georgia"/>
        </w:rPr>
        <w:t xml:space="preserve"> puis dans le repère </w:t>
      </w:r>
      <m:oMath>
        <m:r>
          <m:rPr>
            <m:scr m:val="script"/>
          </m:rPr>
          <m:t>R</m:t>
        </m:r>
      </m:oMath>
    </w:p>
    <w:p>
      <w:pPr>
        <w:numPr>
          <w:ilvl w:val="0"/>
          <w:numId w:val="2"/>
        </w:numPr>
        <w:spacing w:lineRule="auto"/>
      </w:pPr>
      <w:r>
        <w:rPr/>
        <w:t xml:space="preserve">Tracer </w:t>
      </w:r>
      <m:oMath>
        <m:r>
          <m:rPr>
            <m:scr m:val="script"/>
          </m:rPr>
          <m:t>C</m:t>
        </m:r>
      </m:oMath>
      <w:r>
        <w:rPr>
          <w:rFonts w:eastAsia="Georgia" w:cs="Georgia" w:ascii="Georgia" w:hAnsi="Georgia"/>
        </w:rPr>
        <w:t xml:space="preserve"> dans le repère </w:t>
      </w:r>
      <m:oMath>
        <m:r>
          <m:rPr>
            <m:scr m:val="script"/>
          </m:rPr>
          <m:t>R</m:t>
        </m:r>
      </m:oMath>
      <w:r>
        <w:rPr>
          <w:rFonts w:eastAsia="Georgia" w:cs="Georgia" w:ascii="Georgia" w:hAnsi="Georgia"/>
        </w:rPr>
        <w:t xml:space="preserve"> sur la feuille de papier millimétrée fournie.</w:t>
      </w:r>
    </w:p>
    <w:p>
      <w:pPr>
        <w:spacing w:after="220" w:lineRule="auto"/>
      </w:pPr>
      <w:r>
        <w:rPr>
          <w:rFonts w:eastAsia="Georgia" w:cs="Georgia" w:ascii="Georgia" w:hAnsi="Georgia"/>
        </w:rPr>
        <w:t xml:space="preserve">On mettra en évidence le repère </w:t>
      </w:r>
      <m:oMath>
        <m:sSup>
          <m:sSupPr/>
          <m:e>
            <m:r>
              <m:rPr>
                <m:scr m:val="script"/>
              </m:rPr>
              <m:t>R</m:t>
            </m:r>
          </m:e>
          <m:sup>
            <m:r>
              <m:rPr>
                <m:sty m:val="i"/>
              </m:rPr>
              <m:t>′</m:t>
            </m:r>
          </m:sup>
        </m:sSup>
      </m:oMath>
      <w:r>
        <w:rPr>
          <w:rFonts w:eastAsia="Georgia" w:cs="Georgia" w:ascii="Georgia" w:hAnsi="Georgia"/>
        </w:rPr>
        <w:t xml:space="preserve"> ainsi que les éléments déterminés dans la question 5.</w:t>
      </w:r>
      <w:r>
        <w:rPr/>
        <w:br w:type="textWrapping"/>
      </w:r>
      <w:r>
        <w:rPr>
          <w:rFonts w:eastAsia="Georgia" w:cs="Georgia" w:ascii="Georgia" w:hAnsi="Georgia"/>
        </w:rPr>
        <w:t xml:space="preserve">Unité : 2 cm .</w:t>
      </w:r>
    </w:p>
    <w:p>
      <w:pPr>
        <w:spacing w:line="271" w:before="330" w:lineRule="auto"/>
      </w:pPr>
      <w:r>
        <w:rPr>
          <w:rFonts w:eastAsia="Georgia" w:cs="Georgia" w:ascii="Georgia" w:hAnsi="Georgia"/>
          <w:b/>
          <w:sz w:val="42"/>
        </w:rPr>
        <w:t xml:space="preserve">Deuxième exercice.</w:t>
      </w:r>
    </w:p>
    <w:p>
      <w:pPr>
        <w:spacing w:after="220" w:lineRule="auto"/>
      </w:pPr>
      <w:r>
        <w:rPr>
          <w:rFonts w:eastAsia="Georgia" w:cs="Georgia" w:ascii="Georgia" w:hAnsi="Georgia"/>
        </w:rPr>
        <w:t xml:space="preserve">L'objectif de cet exercice est de résoudre sur </w:t>
      </w:r>
      <m:oMath>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l'équation différentielle</w:t>
      </w:r>
    </w:p>
    <w:p>
      <w:pPr>
        <w:spacing w:after="220" w:lineRule="auto"/>
      </w:pPr>
      <m:oMathPara>
        <m:oMath>
          <m:r>
            <m:rPr>
              <m:sty m:val="p"/>
            </m:rPr>
            <m:t>(</m:t>
          </m:r>
          <m:r>
            <m:rPr>
              <m:sty m:val="p"/>
            </m:rPr>
            <m:t>3</m:t>
          </m:r>
          <m:r>
            <m:rPr>
              <m:sty m:val="i"/>
            </m:rPr>
            <m:t>x</m:t>
          </m:r>
          <m:r>
            <m:rPr>
              <m:sty m:val="p"/>
            </m:rPr>
            <m:t>+</m:t>
          </m:r>
          <m:r>
            <m:rPr>
              <m:sty m:val="p"/>
            </m:rPr>
            <m:t>1</m:t>
          </m:r>
          <m:r>
            <m:rPr>
              <m:sty m:val="p"/>
            </m:rPr>
            <m:t>)</m:t>
          </m:r>
          <m:r>
            <m:rPr>
              <m:sty m:val="i"/>
            </m:rPr>
            <m:t>y</m:t>
          </m:r>
          <m:r>
            <m:rPr>
              <m:sty m:val="p"/>
            </m:rPr>
            <m:t>+</m:t>
          </m:r>
          <m:r>
            <m:rPr>
              <m:sty m:val="p"/>
            </m:rPr>
            <m:t>(</m:t>
          </m:r>
          <m:r>
            <m:rPr>
              <m:sty m:val="p"/>
            </m:rPr>
            <m:t>2</m:t>
          </m:r>
          <m:r>
            <m:rPr>
              <m:sty m:val="p"/>
            </m:rPr>
            <m:t>−</m:t>
          </m:r>
          <m:r>
            <m:rPr>
              <m:sty m:val="i"/>
            </m:rPr>
            <m:t>x</m:t>
          </m:r>
          <m:r>
            <m:rPr>
              <m:sty m:val="p"/>
            </m:rPr>
            <m:t>)</m:t>
          </m:r>
          <m:sSup>
            <m:sSupPr/>
            <m:e>
              <m:r>
                <m:rPr>
                  <m:sty m:val="i"/>
                </m:rPr>
                <m:t>y</m:t>
              </m:r>
            </m:e>
            <m:sup>
              <m:r>
                <m:rPr>
                  <m:sty m:val="i"/>
                </m:rPr>
                <m:t>′</m:t>
              </m:r>
            </m:sup>
          </m:sSup>
          <m:r>
            <m:rPr>
              <m:sty m:val="p"/>
            </m:rPr>
            <m:t>−</m:t>
          </m:r>
          <m:f>
            <m:fPr>
              <m:ctrlPr>
                <w:rPr>
                  <w:rFonts w:ascii="Cambria Math" w:hAnsi="Cambria Math"/>
                </w:rPr>
              </m:ctrlPr>
            </m:fPr>
            <m:num>
              <m:r>
                <m:rPr>
                  <m:sty m:val="i"/>
                </m:rPr>
                <m:t>x</m:t>
              </m:r>
            </m:num>
            <m:den>
              <m:r>
                <m:rPr>
                  <m:sty m:val="p"/>
                </m:rPr>
                <m:t>2</m:t>
              </m:r>
            </m:den>
          </m:f>
          <m:d>
            <m:dPr>
              <m:begChr m:val="("/>
              <m:endChr m:val=")"/>
              <m:ctrlPr>
                <w:rPr>
                  <w:rFonts w:ascii="Cambria Math" w:hAnsi="Cambria Math"/>
                </w:rPr>
              </m:ctrlPr>
            </m:dPr>
            <m:e>
              <m:r>
                <m:rPr>
                  <m:sty m:val="p"/>
                </m:rPr>
                <m:t>3</m:t>
              </m:r>
              <m:sSup>
                <m:sSupPr/>
                <m:e>
                  <m:r>
                    <m:rPr>
                      <m:sty m:val="i"/>
                    </m:rPr>
                    <m:t>x</m:t>
                  </m:r>
                </m:e>
                <m:sup>
                  <m:r>
                    <m:rPr>
                      <m:sty m:val="p"/>
                    </m:rPr>
                    <m:t>2</m:t>
                  </m:r>
                </m:sup>
              </m:sSup>
              <m:r>
                <m:rPr>
                  <m:sty m:val="p"/>
                </m:rPr>
                <m:t>+</m:t>
              </m:r>
              <m:r>
                <m:rPr>
                  <m:sty m:val="p"/>
                </m:rPr>
                <m:t>2</m:t>
              </m:r>
              <m:r>
                <m:rPr>
                  <m:sty m:val="i"/>
                </m:rPr>
                <m:t>x</m:t>
              </m:r>
              <m:r>
                <m:rPr>
                  <m:sty m:val="p"/>
                </m:rPr>
                <m:t>−</m:t>
              </m:r>
              <m:r>
                <m:rPr>
                  <m:sty m:val="p"/>
                </m:rPr>
                <m:t>2</m:t>
              </m:r>
            </m:e>
          </m:d>
          <m:sSup>
            <m:sSupPr/>
            <m:e>
              <m:r>
                <m:rPr>
                  <m:sty m:val="i"/>
                </m:rPr>
                <m:t>y</m:t>
              </m:r>
            </m:e>
            <m:sup>
              <m:r>
                <m:rPr>
                  <m:sty m:val="i"/>
                </m:rPr>
                <m:t>′</m:t>
              </m:r>
              <m:r>
                <m:rPr>
                  <m:sty m:val="i"/>
                </m:rPr>
                <m:t>′</m:t>
              </m:r>
            </m:sup>
          </m:sSup>
          <m:r>
            <m:rPr>
              <m:sty m:val="p"/>
            </m:rPr>
            <m:t>=</m:t>
          </m:r>
          <m:r>
            <m:rPr>
              <m:sty m:val="p"/>
            </m:rPr>
            <m:t>3</m:t>
          </m:r>
          <m:d>
            <m:dPr>
              <m:begChr m:val="("/>
              <m:endChr m:val=")"/>
              <m:ctrlPr>
                <w:rPr>
                  <w:rFonts w:ascii="Cambria Math" w:hAnsi="Cambria Math"/>
                </w:rPr>
              </m:ctrlPr>
            </m:dPr>
            <m:e>
              <m:sSup>
                <m:sSupPr/>
                <m:e>
                  <m:r>
                    <m:rPr>
                      <m:sty m:val="i"/>
                    </m:rPr>
                    <m:t>x</m:t>
                  </m:r>
                </m:e>
                <m:sup>
                  <m:r>
                    <m:rPr>
                      <m:sty m:val="p"/>
                    </m:rPr>
                    <m:t>2</m:t>
                  </m:r>
                </m:sup>
              </m:sSup>
              <m:r>
                <m:rPr>
                  <m:sty m:val="p"/>
                </m:rPr>
                <m:t>+</m:t>
              </m:r>
              <m:r>
                <m:rPr>
                  <m:sty m:val="i"/>
                </m:rPr>
                <m:t>x</m:t>
              </m:r>
              <m:r>
                <m:rPr>
                  <m:sty m:val="p"/>
                </m:rPr>
                <m:t>+</m:t>
              </m:r>
              <m:r>
                <m:rPr>
                  <m:sty m:val="p"/>
                </m:rPr>
                <m:t>1</m:t>
              </m:r>
            </m:e>
          </m:d>
        </m:oMath>
      </m:oMathPara>
    </w:p>
    <w:p>
      <w:pPr>
        <w:spacing w:after="220" w:lineRule="auto"/>
      </w:pPr>
      <w:r>
        <w:rPr/>
        <w:t xml:space="preserve">On note </w:t>
      </w:r>
      <m:oMath>
        <m:d>
          <m:dPr>
            <m:begChr m:val="("/>
            <m:endChr m:val=")"/>
            <m:ctrlPr>
              <w:rPr>
                <w:rFonts w:ascii="Cambria Math" w:hAnsi="Cambria Math"/>
              </w:rPr>
            </m:ctrlPr>
          </m:dPr>
          <m:e>
            <m:sSub>
              <m:sSubPr/>
              <m:e>
                <m:r>
                  <m:rPr>
                    <m:sty m:val="i"/>
                  </m:rPr>
                  <m:t>E</m:t>
                </m:r>
              </m:e>
              <m:sub>
                <m:r>
                  <m:rPr>
                    <m:sty m:val="i"/>
                  </m:rPr>
                  <m:t>H</m:t>
                </m:r>
              </m:sub>
            </m:sSub>
          </m:e>
        </m:d>
      </m:oMath>
      <w:r>
        <w:rPr>
          <w:rFonts w:eastAsia="Georgia" w:cs="Georgia" w:ascii="Georgia" w:hAnsi="Georgia"/>
        </w:rPr>
        <w:t xml:space="preserve"> l'équation différentielle homogène associée à </w:t>
      </w:r>
      <m:oMath>
        <m:r>
          <m:rPr>
            <m:sty m:val="p"/>
          </m:rPr>
          <m:t>(</m:t>
        </m:r>
        <m:r>
          <m:rPr>
            <m:sty m:val="i"/>
          </m:rPr>
          <m:t>E</m:t>
        </m:r>
        <m:r>
          <m:rPr>
            <m:sty m:val="p"/>
          </m:rPr>
          <m:t>)</m:t>
        </m:r>
      </m:oMath>
      <w:r>
        <w:rPr/>
        <w:t xml:space="preserve"> :</w:t>
      </w:r>
    </w:p>
    <w:p>
      <w:pPr>
        <w:spacing w:after="220" w:lineRule="auto"/>
      </w:pPr>
      <m:oMathPara>
        <m:oMath>
          <m:r>
            <m:rPr>
              <m:sty m:val="p"/>
            </m:rPr>
            <m:t>(</m:t>
          </m:r>
          <m:r>
            <m:rPr>
              <m:sty m:val="p"/>
            </m:rPr>
            <m:t>3</m:t>
          </m:r>
          <m:r>
            <m:rPr>
              <m:sty m:val="i"/>
            </m:rPr>
            <m:t>x</m:t>
          </m:r>
          <m:r>
            <m:rPr>
              <m:sty m:val="p"/>
            </m:rPr>
            <m:t>+</m:t>
          </m:r>
          <m:r>
            <m:rPr>
              <m:sty m:val="p"/>
            </m:rPr>
            <m:t>1</m:t>
          </m:r>
          <m:r>
            <m:rPr>
              <m:sty m:val="p"/>
            </m:rPr>
            <m:t>)</m:t>
          </m:r>
          <m:r>
            <m:rPr>
              <m:sty m:val="i"/>
            </m:rPr>
            <m:t>y</m:t>
          </m:r>
          <m:r>
            <m:rPr>
              <m:sty m:val="p"/>
            </m:rPr>
            <m:t>+</m:t>
          </m:r>
          <m:r>
            <m:rPr>
              <m:sty m:val="p"/>
            </m:rPr>
            <m:t>(</m:t>
          </m:r>
          <m:r>
            <m:rPr>
              <m:sty m:val="p"/>
            </m:rPr>
            <m:t>2</m:t>
          </m:r>
          <m:r>
            <m:rPr>
              <m:sty m:val="p"/>
            </m:rPr>
            <m:t>−</m:t>
          </m:r>
          <m:r>
            <m:rPr>
              <m:sty m:val="i"/>
            </m:rPr>
            <m:t>x</m:t>
          </m:r>
          <m:r>
            <m:rPr>
              <m:sty m:val="p"/>
            </m:rPr>
            <m:t>)</m:t>
          </m:r>
          <m:sSup>
            <m:sSupPr/>
            <m:e>
              <m:r>
                <m:rPr>
                  <m:sty m:val="i"/>
                </m:rPr>
                <m:t>y</m:t>
              </m:r>
            </m:e>
            <m:sup>
              <m:r>
                <m:rPr>
                  <m:sty m:val="i"/>
                </m:rPr>
                <m:t>′</m:t>
              </m:r>
            </m:sup>
          </m:sSup>
          <m:r>
            <m:rPr>
              <m:sty m:val="p"/>
            </m:rPr>
            <m:t>−</m:t>
          </m:r>
          <m:f>
            <m:fPr>
              <m:ctrlPr>
                <w:rPr>
                  <w:rFonts w:ascii="Cambria Math" w:hAnsi="Cambria Math"/>
                </w:rPr>
              </m:ctrlPr>
            </m:fPr>
            <m:num>
              <m:r>
                <m:rPr>
                  <m:sty m:val="i"/>
                </m:rPr>
                <m:t>x</m:t>
              </m:r>
            </m:num>
            <m:den>
              <m:r>
                <m:rPr>
                  <m:sty m:val="p"/>
                </m:rPr>
                <m:t>2</m:t>
              </m:r>
            </m:den>
          </m:f>
          <m:d>
            <m:dPr>
              <m:begChr m:val="("/>
              <m:endChr m:val=")"/>
              <m:ctrlPr>
                <w:rPr>
                  <w:rFonts w:ascii="Cambria Math" w:hAnsi="Cambria Math"/>
                </w:rPr>
              </m:ctrlPr>
            </m:dPr>
            <m:e>
              <m:r>
                <m:rPr>
                  <m:sty m:val="p"/>
                </m:rPr>
                <m:t>3</m:t>
              </m:r>
              <m:sSup>
                <m:sSupPr/>
                <m:e>
                  <m:r>
                    <m:rPr>
                      <m:sty m:val="i"/>
                    </m:rPr>
                    <m:t>x</m:t>
                  </m:r>
                </m:e>
                <m:sup>
                  <m:r>
                    <m:rPr>
                      <m:sty m:val="p"/>
                    </m:rPr>
                    <m:t>2</m:t>
                  </m:r>
                </m:sup>
              </m:sSup>
              <m:r>
                <m:rPr>
                  <m:sty m:val="p"/>
                </m:rPr>
                <m:t>+</m:t>
              </m:r>
              <m:r>
                <m:rPr>
                  <m:sty m:val="p"/>
                </m:rPr>
                <m:t>2</m:t>
              </m:r>
              <m:r>
                <m:rPr>
                  <m:sty m:val="i"/>
                </m:rPr>
                <m:t>x</m:t>
              </m:r>
              <m:r>
                <m:rPr>
                  <m:sty m:val="p"/>
                </m:rPr>
                <m:t>−</m:t>
              </m:r>
              <m:r>
                <m:rPr>
                  <m:sty m:val="p"/>
                </m:rPr>
                <m:t>2</m:t>
              </m:r>
            </m:e>
          </m:d>
          <m:sSup>
            <m:sSupPr/>
            <m:e>
              <m:r>
                <m:rPr>
                  <m:sty m:val="i"/>
                </m:rPr>
                <m:t>y</m:t>
              </m:r>
            </m:e>
            <m:sup>
              <m:r>
                <m:rPr>
                  <m:sty m:val="i"/>
                </m:rPr>
                <m:t>′</m:t>
              </m:r>
              <m:r>
                <m:rPr>
                  <m:sty m:val="i"/>
                </m:rPr>
                <m:t>′</m:t>
              </m:r>
            </m:sup>
          </m:sSup>
          <m:r>
            <m:rPr>
              <m:sty m:val="p"/>
            </m:rPr>
            <m:t>=</m:t>
          </m:r>
          <m:r>
            <m:rPr>
              <m:sty m:val="p"/>
            </m:rPr>
            <m:t>0</m:t>
          </m:r>
        </m:oMath>
      </m:oMathPara>
    </w:p>
    <w:p>
      <w:pPr>
        <w:spacing w:after="220" w:lineRule="auto"/>
      </w:pPr>
      <w:r>
        <w:rPr>
          <w:rFonts w:eastAsia="Georgia" w:cs="Georgia" w:ascii="Georgia" w:hAnsi="Georgia"/>
        </w:rPr>
        <w:t xml:space="preserve">On désigne par </w:t>
      </w:r>
      <m:oMath>
        <m:r>
          <m:rPr>
            <m:sty m:val="i"/>
          </m:rPr>
          <m:t>S</m:t>
        </m:r>
      </m:oMath>
      <w:r>
        <w:rPr>
          <w:rFonts w:eastAsia="Georgia" w:cs="Georgia" w:ascii="Georgia" w:hAnsi="Georgia"/>
        </w:rPr>
        <w:t xml:space="preserve"> l'ensemble des solutions réelles de </w:t>
      </w:r>
      <m:oMath>
        <m:r>
          <m:rPr>
            <m:sty m:val="p"/>
          </m:rPr>
          <m:t>(</m:t>
        </m:r>
        <m:r>
          <m:rPr>
            <m:sty m:val="i"/>
          </m:rPr>
          <m:t>E</m:t>
        </m:r>
        <m:r>
          <m:rPr>
            <m:sty m:val="p"/>
          </m:rPr>
          <m:t>)</m:t>
        </m:r>
      </m:oMath>
      <w:r>
        <w:rPr/>
        <w:t xml:space="preserve"> sur </w:t>
      </w:r>
      <m:oMath>
        <m:r>
          <m:rPr>
            <m:sty m:val="p"/>
          </m:rPr>
          <m:t>]</m:t>
        </m:r>
        <m:r>
          <m:rPr>
            <m:sty m:val="p"/>
          </m:rPr>
          <m:t>1</m:t>
        </m:r>
        <m:r>
          <m:rPr>
            <m:sty m:val="p"/>
          </m:rPr>
          <m:t>;</m:t>
        </m:r>
        <m:r>
          <m:rPr>
            <m:sty m:val="p"/>
          </m:rPr>
          <m:t>+</m:t>
        </m:r>
        <m:r>
          <m:rPr>
            <m:sty m:val="p"/>
          </m:rPr>
          <m:t>∞</m:t>
        </m:r>
        <m:d>
          <m:dPr>
            <m:begChr m:val="["/>
            <m:endChr m:val=""/>
            <m:ctrlPr>
              <w:rPr>
                <w:rFonts w:ascii="Cambria Math" w:hAnsi="Cambria Math"/>
              </w:rPr>
            </m:ctrlPr>
          </m:dPr>
          <m:e/>
        </m:d>
      </m:oMath>
      <w:r>
        <w:rPr/>
        <w:t xml:space="preserve"> et par </w:t>
      </w:r>
      <m:oMath>
        <m:sSub>
          <m:sSubPr/>
          <m:e>
            <m:r>
              <m:rPr>
                <m:sty m:val="i"/>
              </m:rPr>
              <m:t>S</m:t>
            </m:r>
          </m:e>
          <m:sub>
            <m:r>
              <m:rPr>
                <m:sty m:val="i"/>
              </m:rPr>
              <m:t>H</m:t>
            </m:r>
          </m:sub>
        </m:sSub>
      </m:oMath>
      <w:r>
        <w:rPr>
          <w:rFonts w:eastAsia="Georgia" w:cs="Georgia" w:ascii="Georgia" w:hAnsi="Georgia"/>
        </w:rPr>
        <w:t xml:space="preserve"> l'ensemble des solutions réelles de </w:t>
      </w:r>
      <m:oMath>
        <m:d>
          <m:dPr>
            <m:begChr m:val="("/>
            <m:endChr m:val=")"/>
            <m:ctrlPr>
              <w:rPr>
                <w:rFonts w:ascii="Cambria Math" w:hAnsi="Cambria Math"/>
              </w:rPr>
            </m:ctrlPr>
          </m:dPr>
          <m:e>
            <m:sSub>
              <m:sSubPr/>
              <m:e>
                <m:r>
                  <m:rPr>
                    <m:sty m:val="i"/>
                  </m:rPr>
                  <m:t>E</m:t>
                </m:r>
              </m:e>
              <m:sub>
                <m:r>
                  <m:rPr>
                    <m:sty m:val="i"/>
                  </m:rPr>
                  <m:t>H</m:t>
                </m:r>
              </m:sub>
            </m:sSub>
          </m:e>
        </m:d>
      </m:oMath>
      <w:r>
        <w:rPr/>
        <w:t xml:space="preserve"> sur </w:t>
      </w:r>
      <m:oMath>
        <m:r>
          <m:rPr>
            <m:sty m:val="p"/>
          </m:rPr>
          <m:t>]</m:t>
        </m:r>
        <m:r>
          <m:rPr>
            <m:sty m:val="p"/>
          </m:rPr>
          <m:t>1</m:t>
        </m:r>
        <m:r>
          <m:rPr>
            <m:sty m:val="p"/>
          </m:rPr>
          <m:t>;</m:t>
        </m:r>
        <m:r>
          <m:rPr>
            <m:sty m:val="p"/>
          </m:rPr>
          <m:t>+</m:t>
        </m:r>
        <m:r>
          <m:rPr>
            <m:sty m:val="p"/>
          </m:rPr>
          <m:t>∞</m:t>
        </m:r>
        <m:r>
          <m:rPr>
            <m:sty m:val="p"/>
          </m:rPr>
          <m:t>[</m:t>
        </m:r>
      </m:oMath>
      <w:r>
        <w:rPr/>
        <w:t xml:space="preserve">.</w:t>
      </w:r>
    </w:p>
    <w:p>
      <w:pPr>
        <w:spacing w:line="271" w:before="330" w:lineRule="auto"/>
      </w:pPr>
      <w:r>
        <w:rPr>
          <w:b/>
          <w:sz w:val="42"/>
        </w:rPr>
        <w:t xml:space="preserve">Partie I</w:t>
      </w:r>
    </w:p>
    <w:p>
      <w:pPr>
        <w:numPr>
          <w:ilvl w:val="0"/>
          <w:numId w:val="3"/>
        </w:numPr>
        <w:spacing w:lineRule="auto"/>
      </w:pPr>
      <w:r>
        <w:rPr>
          <w:rFonts w:eastAsia="Georgia" w:cs="Georgia" w:ascii="Georgia" w:hAnsi="Georgia"/>
        </w:rPr>
        <w:t xml:space="preserve">Démontrer que </w:t>
      </w:r>
      <m:oMath>
        <m:r>
          <m:rPr>
            <m:sty m:val="p"/>
          </m:rPr>
          <m:t>∀</m:t>
        </m:r>
        <m:r>
          <m:rPr>
            <m:sty m:val="i"/>
          </m:rPr>
          <m:t>x</m:t>
        </m:r>
        <m:r>
          <m:rPr>
            <m:sty m:val="p"/>
          </m:rPr>
          <m:t>∈</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r>
              <m:rPr>
                <m:sty m:val="p"/>
              </m:rPr>
              <m:t>,</m:t>
            </m:r>
            <m:r>
              <m:rPr>
                <m:sty m:val="p"/>
              </m:rPr>
              <m:t>3</m:t>
            </m:r>
            <m:sSup>
              <m:sSupPr/>
              <m:e>
                <m:r>
                  <m:rPr>
                    <m:sty m:val="i"/>
                  </m:rPr>
                  <m:t>x</m:t>
                </m:r>
              </m:e>
              <m:sup>
                <m:r>
                  <m:rPr>
                    <m:sty m:val="p"/>
                  </m:rPr>
                  <m:t>2</m:t>
                </m:r>
              </m:sup>
            </m:sSup>
            <m:r>
              <m:rPr>
                <m:sty m:val="p"/>
              </m:rPr>
              <m:t>+</m:t>
            </m:r>
            <m:r>
              <m:rPr>
                <m:sty m:val="p"/>
              </m:rPr>
              <m:t>2</m:t>
            </m:r>
            <m:r>
              <m:rPr>
                <m:sty m:val="i"/>
              </m:rPr>
              <m:t>x</m:t>
            </m:r>
            <m:r>
              <m:rPr>
                <m:sty m:val="p"/>
              </m:rPr>
              <m:t>−</m:t>
            </m:r>
            <m:r>
              <m:rPr>
                <m:sty m:val="p"/>
              </m:rPr>
              <m:t>2</m:t>
            </m:r>
            <m:r>
              <m:rPr>
                <m:sty m:val="p"/>
              </m:rPr>
              <m:t>≠</m:t>
            </m:r>
            <m:r>
              <m:rPr>
                <m:sty m:val="p"/>
              </m:rPr>
              <m:t>0</m:t>
            </m:r>
          </m:e>
        </m:d>
      </m:oMath>
      <w:r>
        <w:rPr/>
        <w:t xml:space="preserve">.</w:t>
      </w:r>
    </w:p>
    <w:p>
      <w:pPr>
        <w:numPr>
          <w:ilvl w:val="0"/>
          <w:numId w:val="3"/>
        </w:numPr>
        <w:spacing w:lineRule="auto"/>
      </w:pPr>
      <w:r>
        <w:rPr>
          <w:rFonts w:eastAsia="Georgia" w:cs="Georgia" w:ascii="Georgia" w:hAnsi="Georgia"/>
        </w:rPr>
        <w:t xml:space="preserve">Démontrer que </w:t>
      </w:r>
      <m:oMath>
        <m:sSub>
          <m:sSubPr/>
          <m:e>
            <m:r>
              <m:rPr>
                <m:sty m:val="i"/>
              </m:rPr>
              <m:t>S</m:t>
            </m:r>
          </m:e>
          <m:sub>
            <m:r>
              <m:rPr>
                <m:sty m:val="i"/>
              </m:rPr>
              <m:t>H</m:t>
            </m:r>
          </m:sub>
        </m:sSub>
      </m:oMath>
      <w:r>
        <w:rPr/>
        <w:t xml:space="preserve"> est un sous-espace vectoriel de l'ensemble </w:t>
      </w:r>
      <m:oMath>
        <m:sSub>
          <m:sSubPr/>
          <m:e>
            <m:r>
              <m:rPr>
                <m:sty m:val="i"/>
              </m:rPr>
              <m:t>D</m:t>
            </m:r>
          </m:e>
          <m:sub>
            <m:r>
              <m:rPr>
                <m:sty m:val="p"/>
              </m:rPr>
              <m:t>2</m:t>
            </m:r>
          </m:sub>
        </m:sSub>
      </m:oMath>
      <w:r>
        <w:rPr>
          <w:rFonts w:eastAsia="Georgia" w:cs="Georgia" w:ascii="Georgia" w:hAnsi="Georgia"/>
        </w:rPr>
        <w:t xml:space="preserve"> des fonctions deux fois dérivables sur </w:t>
      </w:r>
      <m:oMath>
        <m:r>
          <m:rPr>
            <m:sty m:val="p"/>
          </m:rPr>
          <m:t>]</m:t>
        </m:r>
        <m:r>
          <m:rPr>
            <m:sty m:val="p"/>
          </m:rPr>
          <m:t>1</m:t>
        </m:r>
        <m:r>
          <m:rPr>
            <m:sty m:val="p"/>
          </m:rPr>
          <m:t>;</m:t>
        </m:r>
        <m:r>
          <m:rPr>
            <m:sty m:val="p"/>
          </m:rPr>
          <m:t>+</m:t>
        </m:r>
        <m:r>
          <m:rPr>
            <m:sty m:val="p"/>
          </m:rPr>
          <m:t>∞</m:t>
        </m:r>
        <m:r>
          <m:rPr>
            <m:sty m:val="p"/>
          </m:rPr>
          <m:t>[</m:t>
        </m:r>
      </m:oMath>
      <w:r>
        <w:rPr/>
        <w:t xml:space="preserve">.</w:t>
      </w:r>
    </w:p>
    <w:p>
      <w:pPr>
        <w:numPr>
          <w:ilvl w:val="0"/>
          <w:numId w:val="3"/>
        </w:numPr>
        <w:spacing w:lineRule="auto"/>
      </w:pPr>
      <w:r>
        <w:rPr>
          <w:rFonts w:eastAsia="Georgia" w:cs="Georgia" w:ascii="Georgia" w:hAnsi="Georgia"/>
        </w:rPr>
        <w:t xml:space="preserve">Donner, sans démonstration, la dimension de </w:t>
      </w:r>
      <m:oMath>
        <m:sSub>
          <m:sSubPr/>
          <m:e>
            <m:r>
              <m:rPr>
                <m:sty m:val="i"/>
              </m:rPr>
              <m:t>S</m:t>
            </m:r>
          </m:e>
          <m:sub>
            <m:r>
              <m:rPr>
                <m:sty m:val="i"/>
              </m:rPr>
              <m:t>H</m:t>
            </m:r>
          </m:sub>
        </m:sSub>
      </m:oMath>
      <w:r>
        <w:rPr/>
        <w:t xml:space="preserve">.</w:t>
      </w:r>
    </w:p>
    <w:p>
      <w:pPr>
        <w:numPr>
          <w:ilvl w:val="0"/>
          <w:numId w:val="3"/>
        </w:numPr>
        <w:spacing w:lineRule="auto"/>
      </w:pPr>
      <w:r>
        <w:rPr>
          <w:rFonts w:eastAsia="Georgia" w:cs="Georgia" w:ascii="Georgia" w:hAnsi="Georgia"/>
        </w:rPr>
        <w:t xml:space="preserve">Démontrer que la fonction </w:t>
      </w:r>
      <m:oMath>
        <m:sSub>
          <m:sSubPr/>
          <m:e>
            <m:r>
              <m:rPr>
                <m:sty m:val="i"/>
              </m:rPr>
              <m:t>f</m:t>
            </m:r>
          </m:e>
          <m:sub>
            <m:r>
              <m:rPr>
                <m:sty m:val="p"/>
              </m:rPr>
              <m:t>1</m:t>
            </m:r>
          </m:sub>
        </m:sSub>
      </m:oMath>
      <w:r>
        <w:rPr>
          <w:rFonts w:eastAsia="Georgia" w:cs="Georgia" w:ascii="Georgia" w:hAnsi="Georgia"/>
        </w:rPr>
        <w:t xml:space="preserve"> définie sur </w:t>
      </w:r>
      <m:oMath>
        <m:r>
          <m:rPr>
            <m:sty m:val="p"/>
          </m:rPr>
          <m:t>]</m:t>
        </m:r>
        <m:r>
          <m:rPr>
            <m:sty m:val="p"/>
          </m:rPr>
          <m:t>1</m:t>
        </m:r>
        <m:r>
          <m:rPr>
            <m:sty m:val="p"/>
          </m:rPr>
          <m:t>;</m:t>
        </m:r>
        <m:r>
          <m:rPr>
            <m:sty m:val="p"/>
          </m:rPr>
          <m:t>+</m:t>
        </m:r>
        <m:r>
          <m:rPr>
            <m:sty m:val="p"/>
          </m:rPr>
          <m:t>∞</m:t>
        </m:r>
        <m:r>
          <m:rPr>
            <m:sty m:val="p"/>
          </m:rPr>
          <m:t>[</m:t>
        </m:r>
        <m:r>
          <m:rPr>
            <m:sty m:val="p"/>
          </m:rPr>
          <m:t>par</m:t>
        </m:r>
        <m:r>
          <m:rPr>
            <m:sty m:val="p"/>
          </m:rPr>
          <m:t>∀</m:t>
        </m:r>
        <m:r>
          <m:rPr>
            <m:sty m:val="i"/>
          </m:rPr>
          <m:t>x</m:t>
        </m:r>
        <m:r>
          <m:rPr>
            <m:sty m:val="p"/>
          </m:rPr>
          <m:t>∈</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r>
              <m:rPr>
                <m:sty m:val="p"/>
              </m:rPr>
              <m:t>,</m:t>
            </m:r>
            <m:sSub>
              <m:sSubPr/>
              <m:e>
                <m:r>
                  <m:rPr>
                    <m:sty m:val="i"/>
                  </m:rPr>
                  <m:t>f</m:t>
                </m:r>
              </m:e>
              <m:sub>
                <m:r>
                  <m:rPr>
                    <m:sty m:val="p"/>
                  </m:rPr>
                  <m:t>1</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e>
        </m:d>
      </m:oMath>
      <w:r>
        <w:rPr/>
        <w:t xml:space="preserve"> est solution de </w:t>
      </w:r>
      <m:oMath>
        <m:d>
          <m:dPr>
            <m:begChr m:val="("/>
            <m:endChr m:val=")"/>
            <m:ctrlPr>
              <w:rPr>
                <w:rFonts w:ascii="Cambria Math" w:hAnsi="Cambria Math"/>
              </w:rPr>
            </m:ctrlPr>
          </m:dPr>
          <m:e>
            <m:sSub>
              <m:sSubPr/>
              <m:e>
                <m:r>
                  <m:rPr>
                    <m:sty m:val="i"/>
                  </m:rPr>
                  <m:t>E</m:t>
                </m:r>
              </m:e>
              <m:sub>
                <m:r>
                  <m:rPr>
                    <m:sty m:val="i"/>
                  </m:rPr>
                  <m:t>H</m:t>
                </m:r>
              </m:sub>
            </m:sSub>
          </m:e>
        </m:d>
      </m:oMath>
      <w:r>
        <w:rPr/>
        <w:t xml:space="preserve"> sur </w:t>
      </w:r>
      <m:oMath>
        <m:r>
          <m:rPr>
            <m:sty m:val="p"/>
          </m:rPr>
          <m:t>]</m:t>
        </m:r>
        <m:r>
          <m:rPr>
            <m:sty m:val="p"/>
          </m:rPr>
          <m:t>1</m:t>
        </m:r>
        <m:r>
          <m:rPr>
            <m:sty m:val="p"/>
          </m:rPr>
          <m:t>;</m:t>
        </m:r>
        <m:r>
          <m:rPr>
            <m:sty m:val="p"/>
          </m:rPr>
          <m:t>+</m:t>
        </m:r>
        <m:r>
          <m:rPr>
            <m:sty m:val="p"/>
          </m:rPr>
          <m:t>∞</m:t>
        </m:r>
        <m:r>
          <m:rPr>
            <m:sty m:val="p"/>
          </m:rPr>
          <m:t>[</m:t>
        </m:r>
      </m:oMath>
      <w:r>
        <w:rPr/>
        <w:t xml:space="preserve">.</w:t>
      </w:r>
    </w:p>
    <w:p>
      <w:pPr>
        <w:spacing w:line="271" w:before="330" w:lineRule="auto"/>
      </w:pPr>
      <w:r>
        <w:rPr>
          <w:b/>
          <w:sz w:val="42"/>
        </w:rPr>
        <w:t xml:space="preserve">Partie II</w:t>
      </w:r>
    </w:p>
    <w:p>
      <w:pPr>
        <w:spacing w:after="220" w:lineRule="auto"/>
      </w:pPr>
      <w:r>
        <w:rPr>
          <w:rFonts w:eastAsia="Georgia" w:cs="Georgia" w:ascii="Georgia" w:hAnsi="Georgia"/>
        </w:rPr>
        <w:t xml:space="preserve">On considère la matrice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2</m:t>
                  </m:r>
                </m:e>
                <m:e>
                  <m:r>
                    <m:rPr>
                      <m:sty m:val="p"/>
                    </m:rPr>
                    <m:t>0</m:t>
                  </m:r>
                </m:e>
              </m:mr>
              <m:mr>
                <m:e>
                  <m:r>
                    <m:rPr>
                      <m:sty m:val="p"/>
                    </m:rPr>
                    <m:t>3</m:t>
                  </m:r>
                </m:e>
                <m:e>
                  <m:r>
                    <m:rPr>
                      <m:sty m:val="p"/>
                    </m:rPr>
                    <m:t>0</m:t>
                  </m:r>
                </m:e>
                <m:e>
                  <m:r>
                    <m:rPr>
                      <m:sty m:val="p"/>
                    </m:rPr>
                    <m:t>6</m:t>
                  </m:r>
                </m:e>
              </m:mr>
              <m:mr>
                <m:e>
                  <m:r>
                    <m:rPr>
                      <m:sty m:val="p"/>
                    </m:rPr>
                    <m:t>0</m:t>
                  </m:r>
                </m:e>
                <m:e>
                  <m:r>
                    <m:rPr>
                      <m:sty m:val="p"/>
                    </m:rPr>
                    <m:t>3</m:t>
                  </m:r>
                </m:e>
                <m:e>
                  <m:r>
                    <m:rPr>
                      <m:sty m:val="p"/>
                    </m:rPr>
                    <m:t>−</m:t>
                  </m:r>
                  <m:r>
                    <m:rPr>
                      <m:sty m:val="p"/>
                    </m:rPr>
                    <m:t>3</m:t>
                  </m:r>
                </m:e>
              </m:mr>
            </m:m>
          </m:e>
        </m:d>
      </m:oMath>
      <w:r>
        <w:rPr/>
        <w:t xml:space="preserve">.</w:t>
      </w:r>
      <w:r>
        <w:rPr/>
        <w:br w:type="textWrapping"/>
      </w:r>
      <w:r>
        <w:rPr/>
        <w:t xml:space="preserve">L'espace vectoriel </w:t>
      </w:r>
      <m:oMath>
        <m:sSup>
          <m:sSupPr/>
          <m:e>
            <m:r>
              <m:rPr>
                <m:scr m:val="double-struck"/>
              </m:rPr>
              <m:t>R</m:t>
            </m:r>
          </m:e>
          <m:sup>
            <m:r>
              <m:rPr>
                <m:sty m:val="p"/>
              </m:rPr>
              <m:t>3</m:t>
            </m:r>
          </m:sup>
        </m:sSup>
      </m:oMath>
      <w:r>
        <w:rPr/>
        <w:t xml:space="preserve"> est muni de sa base canonique.</w:t>
      </w:r>
      <w:r>
        <w:rPr/>
        <w:br w:type="textWrapping"/>
      </w:r>
      <w:r>
        <w:rPr/>
        <w:t xml:space="preserve">5. La matrice </w:t>
      </w:r>
      <m:oMath>
        <m:r>
          <m:rPr>
            <m:sty m:val="i"/>
          </m:rPr>
          <m:t>A</m:t>
        </m:r>
      </m:oMath>
      <w:r>
        <w:rPr/>
        <w:t xml:space="preserve"> est-elle inversible?</w:t>
      </w:r>
      <w:r>
        <w:rPr/>
        <w:br w:type="textWrapping"/>
      </w:r>
      <w:r>
        <w:rPr>
          <w:rFonts w:eastAsia="Georgia" w:cs="Georgia" w:ascii="Georgia" w:hAnsi="Georgia"/>
        </w:rPr>
        <w:t xml:space="preserve">6. Déterminer le noyau de </w:t>
      </w:r>
      <m:oMath>
        <m:r>
          <m:rPr>
            <m:sty m:val="i"/>
          </m:rPr>
          <m:t>A</m:t>
        </m:r>
      </m:oMath>
      <w:r>
        <w:rPr/>
        <w:t xml:space="preserve">.</w:t>
      </w:r>
      <w:r>
        <w:rPr/>
        <w:br w:type="textWrapping"/>
      </w:r>
      <w:r>
        <w:rPr>
          <w:rFonts w:eastAsia="Georgia" w:cs="Georgia" w:ascii="Georgia" w:hAnsi="Georgia"/>
        </w:rPr>
        <w:t xml:space="preserve">7. Démontrer que l'image de </w:t>
      </w:r>
      <m:oMath>
        <m:r>
          <m:rPr>
            <m:sty m:val="i"/>
          </m:rPr>
          <m:t>A</m:t>
        </m:r>
      </m:oMath>
      <w:r>
        <w:rPr>
          <w:rFonts w:eastAsia="Georgia" w:cs="Georgia" w:ascii="Georgia" w:hAnsi="Georgia"/>
        </w:rPr>
        <w:t xml:space="preserve"> est le plan d'équation </w:t>
      </w:r>
      <m:oMath>
        <m:r>
          <m:rPr>
            <m:sty m:val="p"/>
          </m:rPr>
          <m:t>3</m:t>
        </m:r>
        <m:r>
          <m:rPr>
            <m:sty m:val="i"/>
          </m:rPr>
          <m:t>x</m:t>
        </m:r>
        <m:r>
          <m:rPr>
            <m:sty m:val="p"/>
          </m:rPr>
          <m:t>=</m:t>
        </m:r>
        <m:r>
          <m:rPr>
            <m:sty m:val="i"/>
          </m:rPr>
          <m:t>y</m:t>
        </m:r>
        <m:r>
          <m:rPr>
            <m:sty m:val="p"/>
          </m:rPr>
          <m:t>+</m:t>
        </m:r>
        <m:r>
          <m:rPr>
            <m:sty m:val="p"/>
          </m:rPr>
          <m:t>2</m:t>
        </m:r>
        <m:r>
          <m:rPr>
            <m:sty m:val="i"/>
          </m:rPr>
          <m:t>z</m:t>
        </m:r>
      </m:oMath>
      <w:r>
        <w:rPr/>
        <w:t xml:space="preserve">.</w:t>
      </w:r>
      <w:r>
        <w:rPr/>
        <w:br w:type="textWrapping"/>
      </w:r>
      <w:r>
        <w:rPr>
          <w:rFonts w:eastAsia="Georgia" w:cs="Georgia" w:ascii="Georgia" w:hAnsi="Georgia"/>
        </w:rPr>
        <w:t xml:space="preserve">8. Sans résoudre les systèmes, déterminer à l'aide des questions précédentes quel est le nombre de solutions (éventuellement infini) de :</w:t>
      </w:r>
    </w:p>
    <w:p>
      <w:pPr>
        <w:spacing w:after="220" w:lineRule="auto"/>
      </w:pPr>
      <m:oMathPara>
        <m:oMath>
          <m:sSub>
            <m:sSubPr/>
            <m:e>
              <m:r>
                <m:rPr>
                  <m:scr m:val="script"/>
                </m:rPr>
                <m:t>S</m:t>
              </m:r>
            </m:e>
            <m:sub>
              <m:r>
                <m:rPr>
                  <m:sty m:val="p"/>
                </m:rPr>
                <m:t>1</m:t>
              </m:r>
            </m:sub>
          </m:sSub>
          <m:r>
            <m:rPr>
              <m:sty m:val="p"/>
            </m:rPr>
            <m:t>:</m:t>
          </m:r>
          <m:r>
            <m:rPr>
              <m:sty m:val="i"/>
            </m:rPr>
            <m:t>A</m:t>
          </m:r>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3</m:t>
                    </m:r>
                  </m:e>
                </m:mr>
                <m:mr>
                  <m:e>
                    <m:r>
                      <m:rPr>
                        <m:sty m:val="p"/>
                      </m:rPr>
                      <m:t>−</m:t>
                    </m:r>
                    <m:r>
                      <m:rPr>
                        <m:sty m:val="p"/>
                      </m:rPr>
                      <m:t>1</m:t>
                    </m:r>
                  </m:e>
                </m:mr>
                <m:mr>
                  <m:e>
                    <m:r>
                      <m:rPr>
                        <m:sty m:val="p"/>
                      </m:rPr>
                      <m:t>2</m:t>
                    </m:r>
                  </m:e>
                </m:mr>
              </m:m>
            </m:e>
          </m:d>
          <m:r>
            <m:rPr>
              <m:sty m:val="p"/>
            </m:rPr>
            <m:t xml:space="preserve"> </m:t>
          </m:r>
          <m:r>
            <m:rPr>
              <m:nor/>
            </m:rPr>
            <m:t> et </m:t>
          </m:r>
          <m:r>
            <m:rPr>
              <m:sty m:val="p"/>
            </m:rPr>
            <m:t xml:space="preserve"> </m:t>
          </m:r>
          <m:sSub>
            <m:sSubPr/>
            <m:e>
              <m:r>
                <m:rPr>
                  <m:scr m:val="script"/>
                </m:rPr>
                <m:t>S</m:t>
              </m:r>
            </m:e>
            <m:sub>
              <m:r>
                <m:rPr>
                  <m:sty m:val="p"/>
                </m:rPr>
                <m:t>2</m:t>
              </m:r>
            </m:sub>
          </m:sSub>
          <m:r>
            <m:rPr>
              <m:sty m:val="p"/>
            </m:rPr>
            <m:t>:</m:t>
          </m:r>
          <m:r>
            <m:rPr>
              <m:sty m:val="i"/>
            </m:rPr>
            <m:t>A</m:t>
          </m:r>
          <m:r>
            <m:rPr>
              <m:sty m:val="i"/>
            </m:rPr>
            <m:t>X</m:t>
          </m:r>
          <m:r>
            <m:rPr>
              <m:sty m:val="p"/>
            </m:rPr>
            <m:t>=</m:t>
          </m:r>
          <m:r>
            <m:rPr>
              <m:sty m:val="p"/>
            </m:rPr>
            <m:t>3</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1</m:t>
                    </m:r>
                  </m:e>
                </m:mr>
                <m:mr>
                  <m:e>
                    <m:r>
                      <m:rPr>
                        <m:sty m:val="p"/>
                      </m:rPr>
                      <m:t>1</m:t>
                    </m:r>
                  </m:e>
                </m:mr>
              </m:m>
            </m:e>
          </m:d>
          <m:r>
            <m:rPr>
              <m:sty m:val="p"/>
            </m:rPr>
            <m:t>.</m:t>
          </m:r>
        </m:oMath>
      </m:oMathPara>
    </w:p>
    <w:p>
      <w:pPr>
        <w:numPr>
          <w:ilvl w:val="0"/>
          <w:numId w:val="4"/>
        </w:numPr>
        <w:spacing w:lineRule="auto"/>
      </w:pPr>
      <w:r>
        <w:rPr>
          <w:rFonts w:eastAsia="Georgia" w:cs="Georgia" w:ascii="Georgia" w:hAnsi="Georgia"/>
        </w:rPr>
        <w:t xml:space="preserve">Résoudre le système </w:t>
      </w:r>
      <m:oMath>
        <m:sSub>
          <m:sSubPr/>
          <m:e>
            <m:r>
              <m:rPr>
                <m:scr m:val="script"/>
              </m:rPr>
              <m:t>S</m:t>
            </m:r>
          </m:e>
          <m:sub>
            <m:r>
              <m:rPr>
                <m:sty m:val="p"/>
              </m:rPr>
              <m:t>2</m:t>
            </m:r>
          </m:sub>
        </m:sSub>
        <m:r>
          <m:rPr>
            <m:sty m:val="p"/>
          </m:rPr>
          <m:t>:</m:t>
        </m:r>
        <m:r>
          <m:rPr>
            <m:sty m:val="i"/>
          </m:rPr>
          <m:t>A</m:t>
        </m:r>
        <m:r>
          <m:rPr>
            <m:sty m:val="i"/>
          </m:rPr>
          <m:t>X</m:t>
        </m:r>
        <m:r>
          <m:rPr>
            <m:sty m:val="p"/>
          </m:rPr>
          <m:t>=</m:t>
        </m:r>
        <m:r>
          <m:rPr>
            <m:sty m:val="p"/>
          </m:rPr>
          <m:t>3</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1</m:t>
                  </m:r>
                </m:e>
              </m:mr>
              <m:mr>
                <m:e>
                  <m:r>
                    <m:rPr>
                      <m:sty m:val="p"/>
                    </m:rPr>
                    <m:t>1</m:t>
                  </m:r>
                </m:e>
              </m:mr>
            </m:m>
          </m:e>
        </m:d>
      </m:oMath>
      <w:r>
        <w:rPr/>
        <w:t xml:space="preserve">.</w:t>
      </w:r>
    </w:p>
    <w:p>
      <w:pPr>
        <w:spacing w:line="271" w:before="330" w:lineRule="auto"/>
      </w:pPr>
      <w:r>
        <w:rPr>
          <w:b/>
          <w:sz w:val="42"/>
        </w:rPr>
        <w:t xml:space="preserve">Partie III</w:t>
      </w:r>
    </w:p>
    <w:p>
      <w:pPr>
        <w:spacing w:after="220" w:lineRule="auto"/>
      </w:pPr>
      <w:r>
        <w:rPr>
          <w:rFonts w:eastAsia="Georgia" w:cs="Georgia" w:ascii="Georgia" w:hAnsi="Georgia"/>
        </w:rPr>
        <w:t xml:space="preserve">L'espace vectoriel des polynômes à coefficients réels de degré au plus 2 est noté </w:t>
      </w:r>
      <m:oMath>
        <m:sSub>
          <m:sSubPr/>
          <m:e>
            <m:r>
              <m:rPr>
                <m:scr m:val="double-struck"/>
              </m:rPr>
              <m:t>R</m:t>
            </m:r>
          </m:e>
          <m:sub>
            <m:r>
              <m:rPr>
                <m:sty m:val="p"/>
              </m:rPr>
              <m:t>2</m:t>
            </m:r>
          </m:sub>
        </m:sSub>
        <m:r>
          <m:rPr>
            <m:sty m:val="p"/>
          </m:rPr>
          <m:t>[</m:t>
        </m:r>
        <m:r>
          <m:rPr>
            <m:sty m:val="i"/>
          </m:rPr>
          <m:t>X</m:t>
        </m:r>
        <m:r>
          <m:rPr>
            <m:sty m:val="p"/>
          </m:rPr>
          <m:t>]</m:t>
        </m:r>
      </m:oMath>
      <w:r>
        <w:rPr/>
        <w:t xml:space="preserve"> et sa base canonique est </w:t>
      </w:r>
      <m:oMath>
        <m:r>
          <m:rPr>
            <m:scr m:val="script"/>
          </m:rPr>
          <m:t>B</m:t>
        </m:r>
        <m:r>
          <m:rPr>
            <m:sty m:val="p"/>
          </m:rPr>
          <m:t>=</m:t>
        </m:r>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e>
        </m:d>
      </m:oMath>
      <w:r>
        <w:rPr/>
        <w:t xml:space="preserve">.</w:t>
      </w:r>
      <w:r>
        <w:rPr/>
        <w:br w:type="textWrapping"/>
      </w:r>
      <w:r>
        <w:rPr>
          <w:rFonts w:eastAsia="Georgia" w:cs="Georgia" w:ascii="Georgia" w:hAnsi="Georgia"/>
        </w:rPr>
        <w:t xml:space="preserve">On considère la fonction </w:t>
      </w:r>
      <m:oMath>
        <m:r>
          <m:rPr>
            <m:sty m:val="i"/>
          </m:rPr>
          <m:t>φ</m:t>
        </m:r>
      </m:oMath>
      <w:r>
        <w:rPr>
          <w:rFonts w:eastAsia="Georgia" w:cs="Georgia" w:ascii="Georgia" w:hAnsi="Georgia"/>
        </w:rPr>
        <w:t xml:space="preserve"> définie sur </w:t>
      </w:r>
      <m:oMath>
        <m:sSub>
          <m:sSubPr/>
          <m:e>
            <m:r>
              <m:rPr>
                <m:scr m:val="double-struck"/>
              </m:rPr>
              <m:t>R</m:t>
            </m:r>
          </m:e>
          <m:sub>
            <m:r>
              <m:rPr>
                <m:sty m:val="p"/>
              </m:rPr>
              <m:t>2</m:t>
            </m:r>
          </m:sub>
        </m:sSub>
        <m:r>
          <m:rPr>
            <m:sty m:val="p"/>
          </m:rPr>
          <m:t>[</m:t>
        </m:r>
        <m:r>
          <m:rPr>
            <m:sty m:val="i"/>
          </m:rPr>
          <m:t>X</m:t>
        </m:r>
        <m:r>
          <m:rPr>
            <m:sty m:val="p"/>
          </m:rPr>
          <m:t>]</m:t>
        </m:r>
      </m:oMath>
      <w:r>
        <w:rPr/>
        <w:t xml:space="preserve"> par</w:t>
      </w:r>
    </w:p>
    <w:p>
      <w:pPr>
        <w:spacing w:after="220" w:lineRule="auto"/>
      </w:pPr>
      <m:oMathPara>
        <m:oMath>
          <m:r>
            <m:rPr>
              <m:sty m:val="p"/>
            </m:rPr>
            <m:t>∀</m:t>
          </m:r>
          <m:r>
            <m:rPr>
              <m:sty m:val="i"/>
            </m:rPr>
            <m:t>P</m:t>
          </m:r>
          <m:r>
            <m:rPr>
              <m:sty m:val="p"/>
            </m:rPr>
            <m:t>∈</m:t>
          </m:r>
          <m:sSub>
            <m:sSubPr/>
            <m:e>
              <m:r>
                <m:rPr>
                  <m:scr m:val="double-struck"/>
                </m:rPr>
                <m:t>R</m:t>
              </m:r>
            </m:e>
            <m:sub>
              <m:r>
                <m:rPr>
                  <m:sty m:val="p"/>
                </m:rPr>
                <m:t>2</m:t>
              </m:r>
            </m:sub>
          </m:sSub>
          <m:r>
            <m:rPr>
              <m:sty m:val="p"/>
            </m:rPr>
            <m:t>[</m:t>
          </m:r>
          <m:r>
            <m:rPr>
              <m:sty m:val="i"/>
            </m:rPr>
            <m:t>X</m:t>
          </m:r>
          <m:r>
            <m:rPr>
              <m:sty m:val="p"/>
            </m:rPr>
            <m:t>]</m:t>
          </m:r>
          <m:r>
            <m:rPr>
              <m:sty m:val="p"/>
            </m:rPr>
            <m:t>,</m:t>
          </m:r>
          <m:r>
            <m:rPr>
              <m:sty m:val="i"/>
            </m:rPr>
            <m:t>φ</m:t>
          </m:r>
          <m:r>
            <m:rPr>
              <m:sty m:val="p"/>
            </m:rPr>
            <m:t>(</m:t>
          </m:r>
          <m:r>
            <m:rPr>
              <m:sty m:val="i"/>
            </m:rPr>
            <m:t>P</m:t>
          </m:r>
          <m:r>
            <m:rPr>
              <m:sty m:val="p"/>
            </m:rPr>
            <m:t>)</m:t>
          </m:r>
          <m:r>
            <m:rPr>
              <m:sty m:val="p"/>
            </m:rPr>
            <m:t>=</m:t>
          </m:r>
          <m:r>
            <m:rPr>
              <m:sty m:val="p"/>
            </m:rPr>
            <m:t>(</m:t>
          </m:r>
          <m:r>
            <m:rPr>
              <m:sty m:val="p"/>
            </m:rPr>
            <m:t>3</m:t>
          </m:r>
          <m:r>
            <m:rPr>
              <m:sty m:val="i"/>
            </m:rPr>
            <m:t>X</m:t>
          </m:r>
          <m:r>
            <m:rPr>
              <m:sty m:val="p"/>
            </m:rPr>
            <m:t>+</m:t>
          </m:r>
          <m:r>
            <m:rPr>
              <m:sty m:val="p"/>
            </m:rPr>
            <m:t>1</m:t>
          </m:r>
          <m:r>
            <m:rPr>
              <m:sty m:val="p"/>
            </m:rPr>
            <m:t>)</m:t>
          </m:r>
          <m:r>
            <m:rPr>
              <m:sty m:val="i"/>
            </m:rPr>
            <m:t>P</m:t>
          </m:r>
          <m:r>
            <m:rPr>
              <m:sty m:val="p"/>
            </m:rPr>
            <m:t>+</m:t>
          </m:r>
          <m:r>
            <m:rPr>
              <m:sty m:val="p"/>
            </m:rPr>
            <m:t>(</m:t>
          </m:r>
          <m:r>
            <m:rPr>
              <m:sty m:val="p"/>
            </m:rPr>
            <m:t>2</m:t>
          </m:r>
          <m:r>
            <m:rPr>
              <m:sty m:val="p"/>
            </m:rPr>
            <m:t>−</m:t>
          </m:r>
          <m:r>
            <m:rPr>
              <m:sty m:val="i"/>
            </m:rPr>
            <m:t>X</m:t>
          </m:r>
          <m:r>
            <m:rPr>
              <m:sty m:val="p"/>
            </m:rPr>
            <m:t>)</m:t>
          </m:r>
          <m:sSup>
            <m:sSupPr/>
            <m:e>
              <m:r>
                <m:rPr>
                  <m:sty m:val="i"/>
                </m:rPr>
                <m:t>P</m:t>
              </m:r>
            </m:e>
            <m:sup>
              <m:r>
                <m:rPr>
                  <m:sty m:val="i"/>
                </m:rPr>
                <m:t>′</m:t>
              </m:r>
            </m:sup>
          </m:sSup>
          <m:r>
            <m:rPr>
              <m:sty m:val="p"/>
            </m:rPr>
            <m:t>−</m:t>
          </m:r>
          <m:f>
            <m:fPr>
              <m:ctrlPr>
                <w:rPr>
                  <w:rFonts w:ascii="Cambria Math" w:hAnsi="Cambria Math"/>
                </w:rPr>
              </m:ctrlPr>
            </m:fPr>
            <m:num>
              <m:r>
                <m:rPr>
                  <m:sty m:val="i"/>
                </m:rPr>
                <m:t>X</m:t>
              </m:r>
            </m:num>
            <m:den>
              <m:r>
                <m:rPr>
                  <m:sty m:val="p"/>
                </m:rPr>
                <m:t>2</m:t>
              </m:r>
            </m:den>
          </m:f>
          <m:d>
            <m:dPr>
              <m:begChr m:val="("/>
              <m:endChr m:val=")"/>
              <m:ctrlPr>
                <w:rPr>
                  <w:rFonts w:ascii="Cambria Math" w:hAnsi="Cambria Math"/>
                </w:rPr>
              </m:ctrlPr>
            </m:dPr>
            <m:e>
              <m:r>
                <m:rPr>
                  <m:sty m:val="p"/>
                </m:rPr>
                <m:t>3</m:t>
              </m:r>
              <m:sSup>
                <m:sSupPr/>
                <m:e>
                  <m:r>
                    <m:rPr>
                      <m:sty m:val="i"/>
                    </m:rPr>
                    <m:t>X</m:t>
                  </m:r>
                </m:e>
                <m:sup>
                  <m:r>
                    <m:rPr>
                      <m:sty m:val="p"/>
                    </m:rPr>
                    <m:t>2</m:t>
                  </m:r>
                </m:sup>
              </m:sSup>
              <m:r>
                <m:rPr>
                  <m:sty m:val="p"/>
                </m:rPr>
                <m:t>+</m:t>
              </m:r>
              <m:r>
                <m:rPr>
                  <m:sty m:val="p"/>
                </m:rPr>
                <m:t>2</m:t>
              </m:r>
              <m:r>
                <m:rPr>
                  <m:sty m:val="i"/>
                </m:rPr>
                <m:t>X</m:t>
              </m:r>
              <m:r>
                <m:rPr>
                  <m:sty m:val="p"/>
                </m:rPr>
                <m:t>−</m:t>
              </m:r>
              <m:r>
                <m:rPr>
                  <m:sty m:val="p"/>
                </m:rPr>
                <m:t>2</m:t>
              </m:r>
            </m:e>
          </m:d>
          <m:sSup>
            <m:sSupPr/>
            <m:e>
              <m:r>
                <m:rPr>
                  <m:sty m:val="i"/>
                </m:rPr>
                <m:t>P</m:t>
              </m:r>
            </m:e>
            <m:sup>
              <m:r>
                <m:rPr>
                  <m:sty m:val="i"/>
                </m:rPr>
                <m:t>′</m:t>
              </m:r>
              <m:r>
                <m:rPr>
                  <m:sty m:val="i"/>
                </m:rPr>
                <m:t>′</m:t>
              </m:r>
            </m:sup>
          </m:sSup>
          <m:r>
            <m:rPr>
              <m:sty m:val="p"/>
            </m:rPr>
            <m:t>.</m:t>
          </m:r>
        </m:oMath>
      </m:oMathPara>
    </w:p>
    <w:p>
      <w:pPr>
        <w:numPr>
          <w:ilvl w:val="0"/>
          <w:numId w:val="5"/>
        </w:numPr>
        <w:spacing w:lineRule="auto"/>
      </w:pPr>
      <w:r>
        <w:rPr/>
        <w:t xml:space="preserve">Calculer </w:t>
      </w:r>
      <m:oMath>
        <m:r>
          <m:rPr>
            <m:sty m:val="i"/>
          </m:rPr>
          <m:t>φ</m:t>
        </m:r>
        <m:r>
          <m:rPr>
            <m:sty m:val="p"/>
          </m:rPr>
          <m:t>(</m:t>
        </m:r>
        <m:r>
          <m:rPr>
            <m:sty m:val="p"/>
          </m:rPr>
          <m:t>1</m:t>
        </m:r>
        <m:r>
          <m:rPr>
            <m:sty m:val="p"/>
          </m:rPr>
          <m:t>)</m:t>
        </m:r>
        <m:r>
          <m:rPr>
            <m:sty m:val="p"/>
          </m:rPr>
          <m:t>,</m:t>
        </m:r>
        <m:r>
          <m:rPr>
            <m:sty m:val="i"/>
          </m:rPr>
          <m:t>φ</m:t>
        </m:r>
        <m:r>
          <m:rPr>
            <m:sty m:val="p"/>
          </m:rPr>
          <m:t>(</m:t>
        </m:r>
        <m:r>
          <m:rPr>
            <m:sty m:val="i"/>
          </m:rPr>
          <m:t>X</m:t>
        </m:r>
        <m:r>
          <m:rPr>
            <m:sty m:val="p"/>
          </m:rPr>
          <m:t>)</m:t>
        </m:r>
        <m:r>
          <m:rPr>
            <m:sty m:val="p"/>
          </m:rPr>
          <m:t>,</m:t>
        </m:r>
        <m:r>
          <m:rPr>
            <m:sty m:val="i"/>
          </m:rPr>
          <m:t>φ</m:t>
        </m:r>
        <m:d>
          <m:dPr>
            <m:begChr m:val="("/>
            <m:endChr m:val=")"/>
            <m:ctrlPr>
              <w:rPr>
                <w:rFonts w:ascii="Cambria Math" w:hAnsi="Cambria Math"/>
              </w:rPr>
            </m:ctrlPr>
          </m:dPr>
          <m:e>
            <m:sSup>
              <m:sSupPr/>
              <m:e>
                <m:r>
                  <m:rPr>
                    <m:sty m:val="i"/>
                  </m:rPr>
                  <m:t>X</m:t>
                </m:r>
              </m:e>
              <m:sup>
                <m:r>
                  <m:rPr>
                    <m:sty m:val="p"/>
                  </m:rPr>
                  <m:t>2</m:t>
                </m:r>
              </m:sup>
            </m:sSup>
          </m:e>
        </m:d>
      </m:oMath>
      <w:r>
        <w:rPr/>
        <w:t xml:space="preserve">.</w:t>
      </w:r>
    </w:p>
    <w:p>
      <w:pPr>
        <w:numPr>
          <w:ilvl w:val="0"/>
          <w:numId w:val="5"/>
        </w:numPr>
        <w:spacing w:lineRule="auto"/>
      </w:pPr>
      <w:r>
        <w:rPr>
          <w:rFonts w:eastAsia="Georgia" w:cs="Georgia" w:ascii="Georgia" w:hAnsi="Georgia"/>
        </w:rPr>
        <w:t xml:space="preserve">Démontrer que </w:t>
      </w:r>
      <m:oMath>
        <m:r>
          <m:rPr>
            <m:sty m:val="i"/>
          </m:rPr>
          <m:t>φ</m:t>
        </m:r>
      </m:oMath>
      <w:r>
        <w:rPr/>
        <w:t xml:space="preserve"> est un endomorphisme de </w:t>
      </w:r>
      <m:oMath>
        <m:sSub>
          <m:sSubPr/>
          <m:e>
            <m:r>
              <m:rPr>
                <m:scr m:val="double-struck"/>
              </m:rPr>
              <m:t>R</m:t>
            </m:r>
          </m:e>
          <m:sub>
            <m:r>
              <m:rPr>
                <m:sty m:val="p"/>
              </m:rPr>
              <m:t>2</m:t>
            </m:r>
          </m:sub>
        </m:sSub>
        <m:r>
          <m:rPr>
            <m:sty m:val="p"/>
          </m:rPr>
          <m:t>[</m:t>
        </m:r>
        <m:r>
          <m:rPr>
            <m:sty m:val="i"/>
          </m:rPr>
          <m:t>X</m:t>
        </m:r>
        <m:r>
          <m:rPr>
            <m:sty m:val="p"/>
          </m:rPr>
          <m:t>]</m:t>
        </m:r>
      </m:oMath>
      <w:r>
        <w:rPr/>
        <w:t xml:space="preserve">.</w:t>
      </w:r>
    </w:p>
    <w:p>
      <w:pPr>
        <w:numPr>
          <w:ilvl w:val="0"/>
          <w:numId w:val="5"/>
        </w:numPr>
        <w:spacing w:lineRule="auto"/>
      </w:pPr>
      <w:r>
        <w:rPr>
          <w:rFonts w:eastAsia="Georgia" w:cs="Georgia" w:ascii="Georgia" w:hAnsi="Georgia"/>
        </w:rPr>
        <w:t xml:space="preserve">Déterminer la matrice de </w:t>
      </w:r>
      <m:oMath>
        <m:r>
          <m:rPr>
            <m:sty m:val="i"/>
          </m:rPr>
          <m:t>φ</m:t>
        </m:r>
      </m:oMath>
      <w:r>
        <w:rPr/>
        <w:t xml:space="preserve"> dans la base </w:t>
      </w:r>
      <m:oMath>
        <m:r>
          <m:rPr>
            <m:scr m:val="script"/>
          </m:rPr>
          <m:t>B</m:t>
        </m:r>
      </m:oMath>
      <w:r>
        <w:rPr/>
        <w:t xml:space="preserve">.</w:t>
      </w:r>
    </w:p>
    <w:p>
      <w:pPr>
        <w:numPr>
          <w:ilvl w:val="0"/>
          <w:numId w:val="5"/>
        </w:numPr>
        <w:spacing w:lineRule="auto"/>
      </w:pPr>
      <w:r>
        <w:rPr>
          <w:rFonts w:eastAsia="Georgia" w:cs="Georgia" w:ascii="Georgia" w:hAnsi="Georgia"/>
        </w:rPr>
        <w:t xml:space="preserve">En déduire, sans calcul, le noyau de </w:t>
      </w:r>
      <m:oMath>
        <m:r>
          <m:rPr>
            <m:sty m:val="i"/>
          </m:rPr>
          <m:t>φ</m:t>
        </m:r>
      </m:oMath>
      <w:r>
        <w:rPr>
          <w:rFonts w:eastAsia="Georgia" w:cs="Georgia" w:ascii="Georgia" w:hAnsi="Georgia"/>
        </w:rPr>
        <w:t xml:space="preserve"> ainsi qu'une solution de l'équation</w:t>
      </w:r>
    </w:p>
    <w:p>
      <w:pPr>
        <w:spacing w:after="220" w:lineRule="auto"/>
      </w:pPr>
      <m:oMathPara>
        <m:oMath>
          <m:r>
            <m:rPr>
              <m:sty m:val="i"/>
            </m:rPr>
            <m:t>φ</m:t>
          </m:r>
          <m:r>
            <m:rPr>
              <m:sty m:val="p"/>
            </m:rPr>
            <m:t>(</m:t>
          </m:r>
          <m:r>
            <m:rPr>
              <m:sty m:val="i"/>
            </m:rPr>
            <m:t>P</m:t>
          </m:r>
          <m:r>
            <m:rPr>
              <m:sty m:val="p"/>
            </m:rPr>
            <m:t>)</m:t>
          </m:r>
          <m:r>
            <m:rPr>
              <m:sty m:val="p"/>
            </m:rPr>
            <m:t>=</m:t>
          </m:r>
          <m:r>
            <m:rPr>
              <m:sty m:val="p"/>
            </m:rPr>
            <m:t>3</m:t>
          </m:r>
          <m:d>
            <m:dPr>
              <m:begChr m:val="("/>
              <m:endChr m:val=")"/>
              <m:ctrlPr>
                <w:rPr>
                  <w:rFonts w:ascii="Cambria Math" w:hAnsi="Cambria Math"/>
                </w:rPr>
              </m:ctrlPr>
            </m:dPr>
            <m:e>
              <m:sSup>
                <m:sSupPr/>
                <m:e>
                  <m:r>
                    <m:rPr>
                      <m:sty m:val="i"/>
                    </m:rPr>
                    <m:t>X</m:t>
                  </m:r>
                </m:e>
                <m:sup>
                  <m:r>
                    <m:rPr>
                      <m:sty m:val="p"/>
                    </m:rPr>
                    <m:t>2</m:t>
                  </m:r>
                </m:sup>
              </m:sSup>
              <m:r>
                <m:rPr>
                  <m:sty m:val="p"/>
                </m:rPr>
                <m:t>+</m:t>
              </m:r>
              <m:r>
                <m:rPr>
                  <m:sty m:val="i"/>
                </m:rPr>
                <m:t>X</m:t>
              </m:r>
              <m:r>
                <m:rPr>
                  <m:sty m:val="p"/>
                </m:rPr>
                <m:t>+</m:t>
              </m:r>
              <m:r>
                <m:rPr>
                  <m:sty m:val="p"/>
                </m:rPr>
                <m:t>1</m:t>
              </m:r>
            </m:e>
          </m:d>
          <m:r>
            <m:rPr>
              <m:sty m:val="p"/>
            </m:rPr>
            <m:t>.</m:t>
          </m:r>
        </m:oMath>
      </m:oMathPara>
    </w:p>
    <w:p>
      <w:pPr>
        <w:spacing w:line="271" w:before="330" w:lineRule="auto"/>
      </w:pPr>
      <w:r>
        <w:rPr>
          <w:b/>
          <w:sz w:val="42"/>
        </w:rPr>
        <w:t xml:space="preserve">Partie IV</w:t>
      </w:r>
    </w:p>
    <w:p>
      <w:pPr>
        <w:numPr>
          <w:ilvl w:val="0"/>
          <w:numId w:val="6"/>
        </w:numPr>
        <w:spacing w:lineRule="auto"/>
      </w:pPr>
      <w:r>
        <w:rPr>
          <w:rFonts w:eastAsia="Georgia" w:cs="Georgia" w:ascii="Georgia" w:hAnsi="Georgia"/>
        </w:rPr>
        <w:t xml:space="preserve">Déterminer </w:t>
      </w:r>
      <m:oMath>
        <m:sSub>
          <m:sSubPr/>
          <m:e>
            <m:r>
              <m:rPr>
                <m:sty m:val="i"/>
              </m:rPr>
              <m:t>S</m:t>
            </m:r>
          </m:e>
          <m:sub>
            <m:r>
              <m:rPr>
                <m:sty m:val="i"/>
              </m:rPr>
              <m:t>H</m:t>
            </m:r>
          </m:sub>
        </m:sSub>
      </m:oMath>
      <w:r>
        <w:rPr/>
        <w:t xml:space="preserve"> puis </w:t>
      </w:r>
      <m:oMath>
        <m:r>
          <m:rPr>
            <m:sty m:val="i"/>
          </m:rPr>
          <m:t>S</m:t>
        </m:r>
      </m:oMath>
      <w:r>
        <w:rPr/>
        <w:t xml:space="preserve">.</w:t>
      </w:r>
    </w:p>
    <w:p>
      <w:pPr>
        <w:spacing w:line="271" w:before="330" w:lineRule="auto"/>
      </w:pPr>
      <w:r>
        <w:rPr>
          <w:rFonts w:eastAsia="Georgia" w:cs="Georgia" w:ascii="Georgia" w:hAnsi="Georgia"/>
          <w:b/>
          <w:sz w:val="42"/>
        </w:rPr>
        <w:t xml:space="preserve">Troisième exercice.</w:t>
      </w:r>
    </w:p>
    <w:p>
      <w:pPr>
        <w:spacing w:after="220" w:lineRule="auto"/>
      </w:pPr>
      <w:r>
        <w:rPr/>
        <w:t xml:space="preserve">Dans cet exercice, l'espace euclidien </w:t>
      </w:r>
      <m:oMath>
        <m:sSup>
          <m:sSupPr/>
          <m:e>
            <m:r>
              <m:rPr>
                <m:scr m:val="double-struck"/>
              </m:rPr>
              <m:t>R</m:t>
            </m:r>
          </m:e>
          <m:sup>
            <m:r>
              <m:rPr>
                <m:sty m:val="p"/>
              </m:rPr>
              <m:t>3</m:t>
            </m:r>
          </m:sup>
        </m:sSup>
      </m:oMath>
      <w:r>
        <w:rPr>
          <w:rFonts w:eastAsia="Georgia" w:cs="Georgia" w:ascii="Georgia" w:hAnsi="Georgia"/>
        </w:rPr>
        <w:t xml:space="preserve"> est muni de sa structure euclidienne usuelle et d'un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 ).</w:t>
      </w:r>
    </w:p>
    <w:p>
      <w:pPr>
        <w:spacing w:after="220" w:lineRule="auto"/>
      </w:pPr>
      <w:r>
        <w:rPr>
          <w:rFonts w:eastAsia="Georgia" w:cs="Georgia" w:ascii="Georgia" w:hAnsi="Georgia"/>
        </w:rPr>
        <w:t xml:space="preserve">Les deux parties de cet exercice sont indépendantes.</w:t>
      </w:r>
    </w:p>
    <w:p>
      <w:pPr>
        <w:spacing w:line="271" w:before="330" w:lineRule="auto"/>
      </w:pPr>
      <w:r>
        <w:rPr>
          <w:b/>
          <w:sz w:val="42"/>
        </w:rPr>
        <w:t xml:space="preserve">Partie I</w:t>
      </w:r>
    </w:p>
    <w:p>
      <w:pPr>
        <w:spacing w:after="220" w:lineRule="auto"/>
      </w:pPr>
      <w:r>
        <w:rPr>
          <w:rFonts w:eastAsia="Georgia" w:cs="Georgia" w:ascii="Georgia" w:hAnsi="Georgia"/>
        </w:rPr>
        <w:t xml:space="preserve">On considère la surface </w:t>
      </w:r>
      <m:oMath>
        <m:r>
          <m:rPr>
            <m:sty m:val="i"/>
          </m:rPr>
          <m:t>S</m:t>
        </m:r>
      </m:oMath>
      <w:r>
        <w:rPr>
          <w:rFonts w:eastAsia="Georgia" w:cs="Georgia" w:ascii="Georgia" w:hAnsi="Georgia"/>
        </w:rPr>
        <w:t xml:space="preserve"> d'équation cartésienne : </w:t>
      </w:r>
      <m:oMath>
        <m:sSup>
          <m:sSupPr/>
          <m:e>
            <m:r>
              <m:rPr>
                <m:sty m:val="i"/>
              </m:rPr>
              <m:t>x</m:t>
            </m:r>
          </m:e>
          <m:sup>
            <m:r>
              <m:rPr>
                <m:sty m:val="p"/>
              </m:rPr>
              <m:t>2</m:t>
            </m:r>
          </m:sup>
        </m:sSup>
        <m:r>
          <m:rPr>
            <m:sty m:val="p"/>
          </m:rPr>
          <m:t>=</m:t>
        </m:r>
        <m:r>
          <m:rPr>
            <m:sty m:val="p"/>
          </m:rPr>
          <m:t>2</m:t>
        </m:r>
        <m:r>
          <m:rPr>
            <m:sty m:val="i"/>
          </m:rPr>
          <m:t>y</m:t>
        </m:r>
        <m:r>
          <m:rPr>
            <m:sty m:val="i"/>
          </m:rPr>
          <m:t>z</m:t>
        </m:r>
      </m:oMath>
      <w:r>
        <w:rPr/>
        <w:t xml:space="preserve">.</w:t>
      </w:r>
      <w:r>
        <w:rPr/>
        <w:br w:type="textWrapping"/>
      </w:r>
      <w:r>
        <w:rPr/>
        <w:t xml:space="preserve">On note </w:t>
      </w:r>
      <m:oMath>
        <m:r>
          <m:rPr>
            <m:sty m:val="p"/>
          </m:rPr>
          <m:t>Γ</m:t>
        </m:r>
      </m:oMath>
      <w:r>
        <w:rPr>
          <w:rFonts w:eastAsia="Georgia" w:cs="Georgia" w:ascii="Georgia" w:hAnsi="Georgia"/>
        </w:rPr>
        <w:t xml:space="preserve"> la courbe de représentation paramétrique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rad>
                      <m:radPr>
                        <m:degHide m:val="1"/>
                        <m:ctrlPr>
                          <w:rPr>
                            <w:rFonts w:ascii="Cambria Math" w:hAnsi="Cambria Math"/>
                          </w:rPr>
                        </m:ctrlPr>
                      </m:radPr>
                      <m:deg/>
                      <m:e>
                        <m:r>
                          <m:rPr>
                            <m:sty m:val="p"/>
                          </m:rPr>
                          <m:t>2</m:t>
                        </m:r>
                      </m:e>
                    </m:rad>
                    <m:r>
                      <m:rPr>
                        <m:sty m:val="p"/>
                      </m:rPr>
                      <m:t>cos</m:t>
                    </m:r>
                    <m:r>
                      <m:rPr>
                        <m:sty m:val="p"/>
                      </m:rPr>
                      <m:t>⁡</m:t>
                    </m:r>
                    <m:r>
                      <m:rPr>
                        <m:sty m:val="p"/>
                      </m:rPr>
                      <m:t>(</m:t>
                    </m:r>
                    <m:r>
                      <m:rPr>
                        <m:sty m:val="i"/>
                      </m:rPr>
                      <m:t>t</m:t>
                    </m:r>
                    <m:r>
                      <m:rPr>
                        <m:sty m:val="p"/>
                      </m:rPr>
                      <m:t>)</m:t>
                    </m:r>
                  </m:e>
                </m:mr>
                <m:mr>
                  <m:e>
                    <m:r>
                      <m:rPr>
                        <m:sty m:val="i"/>
                      </m:rPr>
                      <m:t>y</m:t>
                    </m:r>
                    <m:r>
                      <m:rPr>
                        <m:sty m:val="p"/>
                      </m:rPr>
                      <m:t>(</m:t>
                    </m:r>
                    <m:r>
                      <m:rPr>
                        <m:sty m:val="i"/>
                      </m:rPr>
                      <m:t>t</m:t>
                    </m:r>
                    <m:r>
                      <m:rPr>
                        <m:sty m:val="p"/>
                      </m:rPr>
                      <m:t>)</m:t>
                    </m:r>
                    <m:r>
                      <m:rPr>
                        <m:sty m:val="p"/>
                      </m:rPr>
                      <m:t>=</m:t>
                    </m:r>
                    <m:r>
                      <m:rPr>
                        <m:sty m:val="p"/>
                      </m:rPr>
                      <m:t>sin</m:t>
                    </m:r>
                    <m:r>
                      <m:rPr>
                        <m:sty m:val="p"/>
                      </m:rPr>
                      <m:t>⁡</m:t>
                    </m:r>
                    <m:r>
                      <m:rPr>
                        <m:sty m:val="p"/>
                      </m:rPr>
                      <m:t>(</m:t>
                    </m:r>
                    <m:r>
                      <m:rPr>
                        <m:sty m:val="i"/>
                      </m:rPr>
                      <m:t>t</m:t>
                    </m:r>
                    <m:r>
                      <m:rPr>
                        <m:sty m:val="p"/>
                      </m:rPr>
                      <m:t>)</m:t>
                    </m:r>
                  </m:e>
                </m:mr>
                <m:mr>
                  <m:e>
                    <m:r>
                      <m:rPr>
                        <m:sty m:val="i"/>
                      </m:rPr>
                      <m:t>z</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sin</m:t>
                        </m:r>
                        <m:r>
                          <m:rPr>
                            <m:sty m:val="p"/>
                          </m:rPr>
                          <m:t>⁡</m:t>
                        </m:r>
                        <m:r>
                          <m:rPr>
                            <m:sty m:val="p"/>
                          </m:rPr>
                          <m:t>(</m:t>
                        </m:r>
                        <m:r>
                          <m:rPr>
                            <m:sty m:val="i"/>
                          </m:rPr>
                          <m:t>t</m:t>
                        </m:r>
                        <m:r>
                          <m:rPr>
                            <m:sty m:val="p"/>
                          </m:rPr>
                          <m:t>)</m:t>
                        </m:r>
                      </m:den>
                    </m:f>
                    <m:r>
                      <m:rPr>
                        <m:sty m:val="p"/>
                      </m:rPr>
                      <m:t>−</m:t>
                    </m:r>
                    <m:r>
                      <m:rPr>
                        <m:sty m:val="p"/>
                      </m:rPr>
                      <m:t>sin</m:t>
                    </m:r>
                    <m:r>
                      <m:rPr>
                        <m:sty m:val="p"/>
                      </m:rPr>
                      <m:t>⁡</m:t>
                    </m:r>
                    <m:r>
                      <m:rPr>
                        <m:sty m:val="p"/>
                      </m:rPr>
                      <m:t>(</m:t>
                    </m:r>
                    <m:r>
                      <m:rPr>
                        <m:sty m:val="i"/>
                      </m:rPr>
                      <m:t>t</m:t>
                    </m:r>
                    <m:r>
                      <m:rPr>
                        <m:sty m:val="p"/>
                      </m:rPr>
                      <m:t>)</m:t>
                    </m:r>
                  </m:e>
                </m:mr>
              </m:m>
              <m:r>
                <m:rPr>
                  <m:sty m:val="p"/>
                </m:rPr>
                <m:t>,</m:t>
              </m:r>
              <m:r>
                <m:rPr>
                  <m:sty m:val="i"/>
                </m:rPr>
                <m:t>t</m:t>
              </m:r>
              <m:r>
                <m:rPr>
                  <m:sty m:val="p"/>
                </m:rPr>
                <m:t>∈</m:t>
              </m:r>
            </m:e>
          </m:d>
          <m:r>
            <m:rPr>
              <m:sty m:val="p"/>
            </m:rPr>
            <m:t>0</m:t>
          </m:r>
          <m:r>
            <m:rPr>
              <m:sty m:val="p"/>
            </m:rPr>
            <m:t>;</m:t>
          </m:r>
          <m:f>
            <m:fPr>
              <m:ctrlPr>
                <w:rPr>
                  <w:rFonts w:ascii="Cambria Math" w:hAnsi="Cambria Math"/>
                </w:rPr>
              </m:ctrlPr>
            </m:fPr>
            <m:num>
              <m:r>
                <m:rPr>
                  <m:sty m:val="i"/>
                </m:rPr>
                <m:t>π</m:t>
              </m:r>
            </m:num>
            <m:den>
              <m:r>
                <m:rPr>
                  <m:sty m:val="p"/>
                </m:rPr>
                <m:t>2</m:t>
              </m:r>
            </m:den>
          </m:f>
          <m:r>
            <m:rPr>
              <m:sty m:val="p"/>
            </m:rPr>
            <m:t>[</m:t>
          </m:r>
        </m:oMath>
      </m:oMathPara>
    </w:p>
    <w:p>
      <w:pPr>
        <w:spacing w:after="220" w:lineRule="auto"/>
      </w:pPr>
      <w:r>
        <w:rPr/>
        <w:t xml:space="preserve">De plus, </w:t>
      </w:r>
      <m:oMath>
        <m:r>
          <m:rPr>
            <m:sty m:val="i"/>
          </m:rPr>
          <m:t>M</m:t>
        </m:r>
        <m:r>
          <m:rPr>
            <m:sty m:val="p"/>
          </m:rPr>
          <m:t>(</m:t>
        </m:r>
        <m:r>
          <m:rPr>
            <m:sty m:val="i"/>
          </m:rPr>
          <m:t>t</m:t>
        </m:r>
        <m:r>
          <m:rPr>
            <m:sty m:val="p"/>
          </m:rPr>
          <m:t>)</m:t>
        </m:r>
      </m:oMath>
      <w:r>
        <w:rPr>
          <w:rFonts w:eastAsia="Georgia" w:cs="Georgia" w:ascii="Georgia" w:hAnsi="Georgia"/>
        </w:rPr>
        <w:t xml:space="preserve"> désigne le point de </w:t>
      </w:r>
      <m:oMath>
        <m:r>
          <m:rPr>
            <m:sty m:val="p"/>
          </m:rPr>
          <m:t>Γ</m:t>
        </m:r>
      </m:oMath>
      <w:r>
        <w:rPr>
          <w:rFonts w:eastAsia="Georgia" w:cs="Georgia" w:ascii="Georgia" w:hAnsi="Georgia"/>
        </w:rPr>
        <w:t xml:space="preserve"> de paramètre </w:t>
      </w:r>
      <m:oMath>
        <m:r>
          <m:rPr>
            <m:sty m:val="i"/>
          </m:rPr>
          <m:t>t</m:t>
        </m:r>
      </m:oMath>
      <w:r>
        <w:rPr/>
        <w:t xml:space="preserve">.</w:t>
      </w:r>
      <w:r>
        <w:rPr/>
        <w:br w:type="textWrapping"/>
      </w:r>
      <w:r>
        <w:rPr/>
        <w:t xml:space="preserve">Enfin, </w:t>
      </w:r>
      <m:oMath>
        <m:sSub>
          <m:sSubPr/>
          <m:e>
            <m:r>
              <m:rPr>
                <m:sty m:val="i"/>
              </m:rPr>
              <m:t>P</m:t>
            </m:r>
          </m:e>
          <m:sub>
            <m:r>
              <m:rPr>
                <m:sty m:val="i"/>
              </m:rPr>
              <m:t>a</m:t>
            </m:r>
          </m:sub>
        </m:sSub>
      </m:oMath>
      <w:r>
        <w:rPr>
          <w:rFonts w:eastAsia="Georgia" w:cs="Georgia" w:ascii="Georgia" w:hAnsi="Georgia"/>
        </w:rPr>
        <w:t xml:space="preserve"> est le plan d'équation </w:t>
      </w:r>
      <m:oMath>
        <m:r>
          <m:rPr>
            <m:sty m:val="i"/>
          </m:rPr>
          <m:t>z</m:t>
        </m:r>
        <m:r>
          <m:rPr>
            <m:sty m:val="p"/>
          </m:rPr>
          <m:t>=</m:t>
        </m:r>
        <m:r>
          <m:rPr>
            <m:sty m:val="i"/>
          </m:rPr>
          <m:t>a</m:t>
        </m:r>
      </m:oMath>
      <w:r>
        <w:rPr>
          <w:rFonts w:eastAsia="Georgia" w:cs="Georgia" w:ascii="Georgia" w:hAnsi="Georgia"/>
        </w:rPr>
        <w:t xml:space="preserve"> où </w:t>
      </w:r>
      <m:oMath>
        <m:r>
          <m:rPr>
            <m:sty m:val="i"/>
          </m:rPr>
          <m:t>a</m:t>
        </m:r>
        <m:r>
          <m:rPr>
            <m:sty m:val="p"/>
          </m:rPr>
          <m:t>∈</m:t>
        </m:r>
        <m:r>
          <m:rPr>
            <m:scr m:val="double-struck"/>
          </m:rPr>
          <m:t>R</m:t>
        </m:r>
      </m:oMath>
      <w:r>
        <w:rPr/>
        <w:t xml:space="preserve"> et </w:t>
      </w:r>
      <m:oMath>
        <m:sSub>
          <m:sSubPr/>
          <m:e>
            <m:r>
              <m:rPr>
                <m:sty m:val="p"/>
              </m:rPr>
              <m:t>Γ</m:t>
            </m:r>
          </m:e>
          <m:sub>
            <m:r>
              <m:rPr>
                <m:sty m:val="i"/>
              </m:rPr>
              <m:t>a</m:t>
            </m:r>
          </m:sub>
        </m:sSub>
        <m:r>
          <m:rPr>
            <m:sty m:val="p"/>
          </m:rPr>
          <m:t>=</m:t>
        </m:r>
        <m:r>
          <m:rPr>
            <m:sty m:val="i"/>
          </m:rPr>
          <m:t>S</m:t>
        </m:r>
        <m:r>
          <m:rPr>
            <m:sty m:val="p"/>
          </m:rPr>
          <m:t>∩</m:t>
        </m:r>
        <m:sSub>
          <m:sSubPr/>
          <m:e>
            <m:r>
              <m:rPr>
                <m:sty m:val="i"/>
              </m:rPr>
              <m:t>P</m:t>
            </m:r>
          </m:e>
          <m:sub>
            <m:r>
              <m:rPr>
                <m:sty m:val="i"/>
              </m:rPr>
              <m:t>a</m:t>
            </m:r>
          </m:sub>
        </m:sSub>
      </m:oMath>
      <w:r>
        <w:rPr/>
        <w:t xml:space="preserve">.</w:t>
      </w:r>
    </w:p>
    <w:p>
      <w:pPr>
        <w:numPr>
          <w:ilvl w:val="0"/>
          <w:numId w:val="7"/>
        </w:numPr>
        <w:spacing w:lineRule="auto"/>
      </w:pPr>
      <w:r>
        <w:rPr>
          <w:rFonts w:eastAsia="Georgia" w:cs="Georgia" w:ascii="Georgia" w:hAnsi="Georgia"/>
        </w:rPr>
        <w:t xml:space="preserve">(a) Justifier que le plan d'équation </w:t>
      </w:r>
      <m:oMath>
        <m:r>
          <m:rPr>
            <m:sty m:val="i"/>
          </m:rPr>
          <m:t>x</m:t>
        </m:r>
        <m:r>
          <m:rPr>
            <m:sty m:val="p"/>
          </m:rPr>
          <m:t>=</m:t>
        </m:r>
        <m:r>
          <m:rPr>
            <m:sty m:val="p"/>
          </m:rPr>
          <m:t>0</m:t>
        </m:r>
      </m:oMath>
      <w:r>
        <w:rPr>
          <w:rFonts w:eastAsia="Georgia" w:cs="Georgia" w:ascii="Georgia" w:hAnsi="Georgia"/>
        </w:rPr>
        <w:t xml:space="preserve"> est un plan de symétrie de la surface </w:t>
      </w:r>
      <m:oMath>
        <m:r>
          <m:rPr>
            <m:sty m:val="i"/>
          </m:rPr>
          <m:t>S</m:t>
        </m:r>
      </m:oMath>
      <w:r>
        <w:rPr/>
        <w:t xml:space="preserve">.</w:t>
      </w:r>
      <w:r>
        <w:rPr/>
        <w:br w:type="textWrapping"/>
      </w:r>
      <w:r>
        <w:rPr>
          <w:rFonts w:eastAsia="Georgia" w:cs="Georgia" w:ascii="Georgia" w:hAnsi="Georgia"/>
        </w:rPr>
        <w:t xml:space="preserve">(b) Déterminer les points non réguliers de </w:t>
      </w:r>
      <m:oMath>
        <m:r>
          <m:rPr>
            <m:sty m:val="i"/>
          </m:rPr>
          <m:t>S</m:t>
        </m:r>
      </m:oMath>
      <w:r>
        <w:rPr/>
        <w:t xml:space="preserve">.</w:t>
      </w:r>
      <w:r>
        <w:rPr/>
        <w:br w:type="textWrapping"/>
      </w:r>
      <w:r>
        <w:rPr>
          <w:rFonts w:eastAsia="Georgia" w:cs="Georgia" w:ascii="Georgia" w:hAnsi="Georgia"/>
        </w:rPr>
        <w:t xml:space="preserve">(c) Déterminer une équation du plan tangent à </w:t>
      </w:r>
      <m:oMath>
        <m:r>
          <m:rPr>
            <m:sty m:val="i"/>
          </m:rPr>
          <m:t>S</m:t>
        </m:r>
      </m:oMath>
      <w:r>
        <w:rPr/>
        <w:t xml:space="preserve"> au point </w:t>
      </w:r>
      <m:oMath>
        <m:r>
          <m:rPr>
            <m:sty m:val="i"/>
          </m:rPr>
          <m:t>A</m:t>
        </m:r>
      </m:oMath>
      <w:r>
        <w:rPr>
          <w:rFonts w:eastAsia="Georgia" w:cs="Georgia" w:ascii="Georgia" w:hAnsi="Georgia"/>
        </w:rPr>
        <w:t xml:space="preserve"> de coordonnées </w:t>
      </w:r>
      <m:oMath>
        <m:r>
          <m:rPr>
            <m:sty m:val="p"/>
          </m:rPr>
          <m:t>(</m:t>
        </m:r>
        <m:r>
          <m:rPr>
            <m:sty m:val="p"/>
          </m:rPr>
          <m:t>2</m:t>
        </m:r>
        <m:r>
          <m:rPr>
            <m:sty m:val="p"/>
          </m:rPr>
          <m:t>,</m:t>
        </m:r>
        <m:r>
          <m:rPr>
            <m:sty m:val="p"/>
          </m:rPr>
          <m:t>−</m:t>
        </m:r>
        <m:r>
          <m:rPr>
            <m:sty m:val="p"/>
          </m:rPr>
          <m:t>2</m:t>
        </m:r>
        <m:r>
          <m:rPr>
            <m:sty m:val="p"/>
          </m:rPr>
          <m:t>,</m:t>
        </m:r>
        <m:r>
          <m:rPr>
            <m:sty m:val="p"/>
          </m:rPr>
          <m:t>−</m:t>
        </m:r>
        <m:r>
          <m:rPr>
            <m:sty m:val="p"/>
          </m:rPr>
          <m:t>1</m:t>
        </m:r>
        <m:r>
          <m:rPr>
            <m:sty m:val="p"/>
          </m:rPr>
          <m:t>)</m:t>
        </m:r>
      </m:oMath>
      <w:r>
        <w:rPr>
          <w:rFonts w:eastAsia="Georgia" w:cs="Georgia" w:ascii="Georgia" w:hAnsi="Georgia"/>
        </w:rPr>
        <w:t xml:space="preserve"> après avoir vérifié que </w:t>
      </w:r>
      <m:oMath>
        <m:r>
          <m:rPr>
            <m:sty m:val="i"/>
          </m:rPr>
          <m:t>A</m:t>
        </m:r>
        <m:r>
          <m:rPr>
            <m:sty m:val="p"/>
          </m:rPr>
          <m:t>∈</m:t>
        </m:r>
        <m:r>
          <m:rPr>
            <m:sty m:val="i"/>
          </m:rPr>
          <m:t>S</m:t>
        </m:r>
      </m:oMath>
      <w:r>
        <w:rPr/>
        <w:t xml:space="preserve">.</w:t>
      </w:r>
      <w:r>
        <w:rPr/>
        <w:br w:type="textWrapping"/>
      </w:r>
      <w:r>
        <w:rPr>
          <w:rFonts w:eastAsia="Georgia" w:cs="Georgia" w:ascii="Georgia" w:hAnsi="Georgia"/>
        </w:rPr>
        <w:t xml:space="preserve">(d) Démontrer que l'ensemble des points (réguliers) de </w:t>
      </w:r>
      <m:oMath>
        <m:r>
          <m:rPr>
            <m:sty m:val="i"/>
          </m:rPr>
          <m:t>S</m:t>
        </m:r>
      </m:oMath>
      <w:r>
        <w:rPr>
          <w:rFonts w:eastAsia="Georgia" w:cs="Georgia" w:ascii="Georgia" w:hAnsi="Georgia"/>
        </w:rPr>
        <w:t xml:space="preserve"> en lesquels le plan tangent à </w:t>
      </w:r>
      <m:oMath>
        <m:r>
          <m:rPr>
            <m:sty m:val="i"/>
          </m:rPr>
          <m:t>S</m:t>
        </m:r>
      </m:oMath>
      <w:r>
        <w:rPr>
          <w:rFonts w:eastAsia="Georgia" w:cs="Georgia" w:ascii="Georgia" w:hAnsi="Georgia"/>
        </w:rPr>
        <w:t xml:space="preserve"> est parallèle au plan d'équation </w:t>
      </w:r>
      <m:oMath>
        <m:r>
          <m:rPr>
            <m:sty m:val="p"/>
          </m:rPr>
          <m:t>2</m:t>
        </m:r>
        <m:rad>
          <m:radPr>
            <m:degHide m:val="1"/>
            <m:ctrlPr>
              <w:rPr>
                <w:rFonts w:ascii="Cambria Math" w:hAnsi="Cambria Math"/>
              </w:rPr>
            </m:ctrlPr>
          </m:radPr>
          <m:deg/>
          <m:e>
            <m:r>
              <m:rPr>
                <m:sty m:val="p"/>
              </m:rPr>
              <m:t>3</m:t>
            </m:r>
          </m:e>
        </m:rad>
        <m:r>
          <m:rPr>
            <m:sty m:val="i"/>
          </m:rPr>
          <m:t>x</m:t>
        </m:r>
        <m:r>
          <m:rPr>
            <m:sty m:val="p"/>
          </m:rPr>
          <m:t>+</m:t>
        </m:r>
        <m:r>
          <m:rPr>
            <m:sty m:val="p"/>
          </m:rPr>
          <m:t>2</m:t>
        </m:r>
        <m:r>
          <m:rPr>
            <m:sty m:val="i"/>
          </m:rPr>
          <m:t>y</m:t>
        </m:r>
        <m:r>
          <m:rPr>
            <m:sty m:val="p"/>
          </m:rPr>
          <m:t>+</m:t>
        </m:r>
        <m:r>
          <m:rPr>
            <m:sty m:val="p"/>
          </m:rPr>
          <m:t>3</m:t>
        </m:r>
        <m:r>
          <m:rPr>
            <m:sty m:val="i"/>
          </m:rPr>
          <m:t>z</m:t>
        </m:r>
        <m:r>
          <m:rPr>
            <m:sty m:val="p"/>
          </m:rPr>
          <m:t>=</m:t>
        </m:r>
        <m:r>
          <m:rPr>
            <m:sty m:val="p"/>
          </m:rPr>
          <m:t>0</m:t>
        </m:r>
      </m:oMath>
      <w:r>
        <w:rPr>
          <w:rFonts w:eastAsia="Georgia" w:cs="Georgia" w:ascii="Georgia" w:hAnsi="Georgia"/>
        </w:rPr>
        <w:t xml:space="preserve"> est une droite privée de </w:t>
      </w:r>
      <m:oMath>
        <m:r>
          <m:rPr>
            <m:sty m:val="i"/>
          </m:rPr>
          <m:t>O</m:t>
        </m:r>
      </m:oMath>
      <w:r>
        <w:rPr/>
        <w:t xml:space="preserve"> dont on donnera un vecteur directeur.</w:t>
      </w:r>
      <w:r>
        <w:rPr/>
        <w:br w:type="textWrapping"/>
      </w:r>
      <w:r>
        <w:rPr>
          <w:rFonts w:eastAsia="Georgia" w:cs="Georgia" w:ascii="Georgia" w:hAnsi="Georgia"/>
        </w:rPr>
        <w:t xml:space="preserve">(e) Existe-t-il un point régulier de </w:t>
      </w:r>
      <m:oMath>
        <m:r>
          <m:rPr>
            <m:sty m:val="i"/>
          </m:rPr>
          <m:t>S</m:t>
        </m:r>
      </m:oMath>
      <w:r>
        <w:rPr>
          <w:rFonts w:eastAsia="Georgia" w:cs="Georgia" w:ascii="Georgia" w:hAnsi="Georgia"/>
        </w:rPr>
        <w:t xml:space="preserve"> en lequel le plan tangent à </w:t>
      </w:r>
      <m:oMath>
        <m:r>
          <m:rPr>
            <m:sty m:val="i"/>
          </m:rPr>
          <m:t>S</m:t>
        </m:r>
      </m:oMath>
      <w:r>
        <w:rPr/>
        <w:t xml:space="preserve"> est orthogonal au vecteur </w:t>
      </w:r>
      <m:oMath>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 ?</w:t>
      </w:r>
    </w:p>
    <w:p>
      <w:pPr>
        <w:numPr>
          <w:ilvl w:val="0"/>
          <w:numId w:val="7"/>
        </w:numPr>
        <w:spacing w:lineRule="auto"/>
      </w:pPr>
      <w:r>
        <w:rPr>
          <w:rFonts w:eastAsia="Georgia" w:cs="Georgia" w:ascii="Georgia" w:hAnsi="Georgia"/>
        </w:rPr>
        <w:t xml:space="preserve">Démontrer que la courbe </w:t>
      </w:r>
      <m:oMath>
        <m:r>
          <m:rPr>
            <m:sty m:val="p"/>
          </m:rPr>
          <m:t>Γ</m:t>
        </m:r>
      </m:oMath>
      <w:r>
        <w:rPr>
          <w:rFonts w:eastAsia="Georgia" w:cs="Georgia" w:ascii="Georgia" w:hAnsi="Georgia"/>
        </w:rPr>
        <w:t xml:space="preserve"> est régulière.</w:t>
      </w:r>
    </w:p>
    <w:p>
      <w:pPr>
        <w:numPr>
          <w:ilvl w:val="0"/>
          <w:numId w:val="7"/>
        </w:numPr>
        <w:spacing w:lineRule="auto"/>
      </w:pPr>
      <w:r>
        <w:rPr>
          <w:rFonts w:eastAsia="Georgia" w:cs="Georgia" w:ascii="Georgia" w:hAnsi="Georgia"/>
        </w:rPr>
        <w:t xml:space="preserve">Vérifier que </w:t>
      </w:r>
      <m:oMath>
        <m:r>
          <m:rPr>
            <m:sty m:val="p"/>
          </m:rPr>
          <m:t>Γ</m:t>
        </m:r>
        <m:r>
          <m:rPr>
            <m:sty m:val="p"/>
          </m:rPr>
          <m:t>⊂</m:t>
        </m:r>
        <m:r>
          <m:rPr>
            <m:sty m:val="i"/>
          </m:rPr>
          <m:t>S</m:t>
        </m:r>
      </m:oMath>
      <w:r>
        <w:rPr/>
        <w:t xml:space="preserve">.</w:t>
      </w:r>
    </w:p>
    <w:p>
      <w:pPr>
        <w:numPr>
          <w:ilvl w:val="0"/>
          <w:numId w:val="7"/>
        </w:numPr>
        <w:spacing w:lineRule="auto"/>
      </w:pPr>
      <w:r>
        <w:rPr/>
        <w:t xml:space="preserve">Soit </w:t>
      </w:r>
      <m:oMath>
        <m:r>
          <m:rPr>
            <m:sty m:val="i"/>
          </m:rPr>
          <m:t>t</m:t>
        </m:r>
        <m:r>
          <m:rPr>
            <m:sty m:val="p"/>
          </m:rPr>
          <m:t>∈</m:t>
        </m:r>
        <m:r>
          <m:rPr>
            <m:sty m:val="p"/>
          </m:rPr>
          <m:t>]</m:t>
        </m:r>
        <m:r>
          <m:rPr>
            <m:sty m:val="p"/>
          </m:rPr>
          <m:t>0</m:t>
        </m:r>
        <m:r>
          <m:rPr>
            <m:sty m:val="p"/>
          </m:rPr>
          <m:t>;</m:t>
        </m:r>
        <m:f>
          <m:fPr>
            <m:ctrlPr>
              <w:rPr>
                <w:rFonts w:ascii="Cambria Math" w:hAnsi="Cambria Math"/>
              </w:rPr>
            </m:ctrlPr>
          </m:fPr>
          <m:num>
            <m:r>
              <m:rPr>
                <m:sty m:val="i"/>
              </m:rPr>
              <m:t>π</m:t>
            </m:r>
          </m:num>
          <m:den>
            <m:r>
              <m:rPr>
                <m:sty m:val="p"/>
              </m:rPr>
              <m:t>2</m:t>
            </m:r>
          </m:den>
        </m:f>
        <m:r>
          <m:rPr>
            <m:sty m:val="p"/>
          </m:rPr>
          <m:t>[</m:t>
        </m:r>
      </m:oMath>
      <w:r>
        <w:rPr/>
        <w:t xml:space="preserve">.</w:t>
      </w:r>
      <w:r>
        <w:rPr/>
        <w:br w:type="textWrapping"/>
      </w:r>
      <w:r>
        <w:rPr/>
        <w:t xml:space="preserve">(a) Pour quelle valeur de </w:t>
      </w:r>
      <m:oMath>
        <m:r>
          <m:rPr>
            <m:sty m:val="i"/>
          </m:rPr>
          <m:t>a</m:t>
        </m:r>
      </m:oMath>
      <w:r>
        <w:rPr>
          <w:rFonts w:eastAsia="Georgia" w:cs="Georgia" w:ascii="Georgia" w:hAnsi="Georgia"/>
        </w:rPr>
        <w:t xml:space="preserve"> (dépendante de </w:t>
      </w:r>
      <m:oMath>
        <m:r>
          <m:rPr>
            <m:sty m:val="i"/>
          </m:rPr>
          <m:t>t</m:t>
        </m:r>
      </m:oMath>
      <w:r>
        <w:rPr/>
        <w:t xml:space="preserve"> ), a-t-on </w:t>
      </w:r>
      <m:oMath>
        <m:r>
          <m:rPr>
            <m:sty m:val="i"/>
          </m:rPr>
          <m:t>M</m:t>
        </m:r>
        <m:r>
          <m:rPr>
            <m:sty m:val="p"/>
          </m:rPr>
          <m:t>(</m:t>
        </m:r>
        <m:r>
          <m:rPr>
            <m:sty m:val="i"/>
          </m:rPr>
          <m:t>t</m:t>
        </m:r>
        <m:r>
          <m:rPr>
            <m:sty m:val="p"/>
          </m:rPr>
          <m:t>)</m:t>
        </m:r>
        <m:r>
          <m:rPr>
            <m:sty m:val="p"/>
          </m:rPr>
          <m:t>∈</m:t>
        </m:r>
        <m:sSub>
          <m:sSubPr/>
          <m:e>
            <m:r>
              <m:rPr>
                <m:sty m:val="p"/>
              </m:rPr>
              <m:t>Γ</m:t>
            </m:r>
          </m:e>
          <m:sub>
            <m:r>
              <m:rPr>
                <m:sty m:val="i"/>
              </m:rPr>
              <m:t>a</m:t>
            </m:r>
          </m:sub>
        </m:sSub>
      </m:oMath>
      <w:r>
        <w:rPr/>
        <w:t xml:space="preserve"> ?</w:t>
      </w:r>
    </w:p>
    <w:p>
      <w:pPr>
        <w:spacing w:after="220" w:lineRule="auto"/>
      </w:pPr>
      <w:r>
        <w:rPr/>
        <w:t xml:space="preserve">Dans la suite de cette question, </w:t>
      </w:r>
      <m:oMath>
        <m:r>
          <m:rPr>
            <m:sty m:val="i"/>
          </m:rPr>
          <m:t>a</m:t>
        </m:r>
      </m:oMath>
      <w:r>
        <w:rPr/>
        <w:t xml:space="preserve"> prend cette valeur.</w:t>
      </w:r>
      <w:r>
        <w:rPr/>
        <w:br w:type="textWrapping"/>
      </w:r>
      <w:r>
        <w:rPr>
          <w:rFonts w:eastAsia="Georgia" w:cs="Georgia" w:ascii="Georgia" w:hAnsi="Georgia"/>
        </w:rPr>
        <w:t xml:space="preserve">(b) Déterminer un vecteur directeur </w:t>
      </w:r>
      <m:oMath>
        <m:acc>
          <m:accPr>
            <m:chr m:val="⃗"/>
          </m:accPr>
          <m:e>
            <m:r>
              <m:rPr>
                <m:sty m:val="i"/>
              </m:rPr>
              <m:t>v</m:t>
            </m:r>
          </m:e>
        </m:acc>
        <m:r>
          <m:rPr>
            <m:sty m:val="p"/>
          </m:rPr>
          <m:t>(</m:t>
        </m:r>
        <m:r>
          <m:rPr>
            <m:sty m:val="i"/>
          </m:rPr>
          <m:t>t</m:t>
        </m:r>
        <m:r>
          <m:rPr>
            <m:sty m:val="p"/>
          </m:rPr>
          <m:t>)</m:t>
        </m:r>
      </m:oMath>
      <w:r>
        <w:rPr>
          <w:rFonts w:eastAsia="Georgia" w:cs="Georgia" w:ascii="Georgia" w:hAnsi="Georgia"/>
        </w:rPr>
        <w:t xml:space="preserve"> de la tangente à </w:t>
      </w:r>
      <m:oMath>
        <m:r>
          <m:rPr>
            <m:sty m:val="p"/>
          </m:rPr>
          <m:t>Γ</m:t>
        </m:r>
      </m:oMath>
      <w:r>
        <w:rPr/>
        <w:t xml:space="preserve"> en </w:t>
      </w:r>
      <m:oMath>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(c) Vérifier que </w:t>
      </w:r>
      <m:oMath>
        <m:r>
          <m:rPr>
            <m:sty m:val="i"/>
          </m:rPr>
          <m:t>M</m:t>
        </m:r>
        <m:r>
          <m:rPr>
            <m:sty m:val="p"/>
          </m:rPr>
          <m:t>(</m:t>
        </m:r>
        <m:r>
          <m:rPr>
            <m:sty m:val="i"/>
          </m:rPr>
          <m:t>t</m:t>
        </m:r>
        <m:r>
          <m:rPr>
            <m:sty m:val="p"/>
          </m:rPr>
          <m:t>)</m:t>
        </m:r>
      </m:oMath>
      <w:r>
        <w:rPr>
          <w:rFonts w:eastAsia="Georgia" w:cs="Georgia" w:ascii="Georgia" w:hAnsi="Georgia"/>
        </w:rPr>
        <w:t xml:space="preserve"> est un point régulier de </w:t>
      </w:r>
      <m:oMath>
        <m:sSub>
          <m:sSubPr/>
          <m:e>
            <m:r>
              <m:rPr>
                <m:sty m:val="p"/>
              </m:rPr>
              <m:t>Γ</m:t>
            </m:r>
          </m:e>
          <m:sub>
            <m:r>
              <m:rPr>
                <m:sty m:val="i"/>
              </m:rPr>
              <m:t>a</m:t>
            </m:r>
          </m:sub>
        </m:sSub>
      </m:oMath>
      <w:r>
        <w:rPr>
          <w:rFonts w:eastAsia="Georgia" w:cs="Georgia" w:ascii="Georgia" w:hAnsi="Georgia"/>
        </w:rPr>
        <w:t xml:space="preserve"> et déterminer un vecteur </w:t>
      </w:r>
      <m:oMath>
        <m:acc>
          <m:accPr>
            <m:chr m:val="⃗"/>
          </m:accPr>
          <m:e>
            <m:r>
              <m:rPr>
                <m:sty m:val="i"/>
              </m:rPr>
              <m:t>u</m:t>
            </m:r>
          </m:e>
        </m:acc>
        <m:r>
          <m:rPr>
            <m:sty m:val="p"/>
          </m:rPr>
          <m:t>(</m:t>
        </m:r>
        <m:r>
          <m:rPr>
            <m:sty m:val="i"/>
          </m:rPr>
          <m:t>t</m:t>
        </m:r>
        <m:r>
          <m:rPr>
            <m:sty m:val="p"/>
          </m:rPr>
          <m:t>)</m:t>
        </m:r>
      </m:oMath>
      <w:r>
        <w:rPr>
          <w:rFonts w:eastAsia="Georgia" w:cs="Georgia" w:ascii="Georgia" w:hAnsi="Georgia"/>
        </w:rPr>
        <w:t xml:space="preserve"> directeur de la tangente à </w:t>
      </w:r>
      <m:oMath>
        <m:sSub>
          <m:sSubPr/>
          <m:e>
            <m:r>
              <m:rPr>
                <m:sty m:val="p"/>
              </m:rPr>
              <m:t>Γ</m:t>
            </m:r>
          </m:e>
          <m:sub>
            <m:r>
              <m:rPr>
                <m:sty m:val="i"/>
              </m:rPr>
              <m:t>a</m:t>
            </m:r>
          </m:sub>
        </m:sSub>
      </m:oMath>
      <w:r>
        <w:rPr/>
        <w:t xml:space="preserve"> en </w:t>
      </w:r>
      <m:oMath>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(d) Démontrer que </w:t>
      </w:r>
      <m:oMath>
        <m:acc>
          <m:accPr>
            <m:chr m:val="⃗"/>
          </m:accPr>
          <m:e>
            <m:r>
              <m:rPr>
                <m:sty m:val="i"/>
              </m:rPr>
              <m:t>u</m:t>
            </m:r>
          </m:e>
        </m:acc>
        <m:r>
          <m:rPr>
            <m:sty m:val="p"/>
          </m:rPr>
          <m:t>(</m:t>
        </m:r>
        <m:r>
          <m:rPr>
            <m:sty m:val="i"/>
          </m:rPr>
          <m:t>t</m:t>
        </m:r>
        <m:r>
          <m:rPr>
            <m:sty m:val="p"/>
          </m:rPr>
          <m:t>)</m:t>
        </m:r>
      </m:oMath>
      <w:r>
        <w:rPr/>
        <w:t xml:space="preserve"> et </w:t>
      </w:r>
      <m:oMath>
        <m:acc>
          <m:accPr>
            <m:chr m:val="⃗"/>
          </m:accPr>
          <m:e>
            <m:r>
              <m:rPr>
                <m:sty m:val="i"/>
              </m:rPr>
              <m:t>v</m:t>
            </m:r>
          </m:e>
        </m:acc>
        <m:r>
          <m:rPr>
            <m:sty m:val="p"/>
          </m:rPr>
          <m:t>(</m:t>
        </m:r>
        <m:r>
          <m:rPr>
            <m:sty m:val="i"/>
          </m:rPr>
          <m:t>t</m:t>
        </m:r>
        <m:r>
          <m:rPr>
            <m:sty m:val="p"/>
          </m:rPr>
          <m:t>)</m:t>
        </m:r>
      </m:oMath>
      <w:r>
        <w:rPr/>
        <w:t xml:space="preserve"> sont orthogonaux.</w:t>
      </w:r>
    </w:p>
    <w:p>
      <w:pPr>
        <w:spacing w:line="271" w:before="330" w:lineRule="auto"/>
      </w:pPr>
      <w:r>
        <w:rPr>
          <w:b/>
          <w:sz w:val="42"/>
        </w:rPr>
        <w:t xml:space="preserve">Partie II</w:t>
      </w:r>
    </w:p>
    <w:p>
      <w:pPr>
        <w:spacing w:after="220" w:lineRule="auto"/>
      </w:pPr>
      <w:r>
        <w:rPr>
          <w:rFonts w:eastAsia="Georgia" w:cs="Georgia" w:ascii="Georgia" w:hAnsi="Georgia"/>
        </w:rPr>
        <w:t xml:space="preserve">On considère une fonction </w:t>
      </w:r>
      <m:oMath>
        <m:r>
          <m:rPr>
            <m:sty m:val="i"/>
          </m:rPr>
          <m:t>φ</m:t>
        </m:r>
      </m:oMath>
      <w:r>
        <w:rPr/>
        <w:t xml:space="preserve"> de classe </w:t>
      </w:r>
      <m:oMath>
        <m:sSup>
          <m:sSupPr/>
          <m:e>
            <m:r>
              <m:rPr>
                <m:scr m:val="script"/>
              </m:rPr>
              <m:t>C</m:t>
            </m:r>
          </m:e>
          <m:sup>
            <m:r>
              <m:rPr>
                <m:sty m:val="p"/>
              </m:rPr>
              <m:t>1</m:t>
            </m:r>
          </m:sup>
        </m:sSup>
      </m:oMath>
      <w:r>
        <w:rPr/>
        <w:t xml:space="preserve"> sur un ouvert </w:t>
      </w:r>
      <m:oMath>
        <m:r>
          <m:rPr>
            <m:sty m:val="i"/>
          </m:rPr>
          <m:t>U</m:t>
        </m:r>
      </m:oMath>
      <w:r>
        <w:rPr/>
        <w:t xml:space="preserve"> de </w:t>
      </w:r>
      <m:oMath>
        <m:sSup>
          <m:sSupPr/>
          <m:e>
            <m:r>
              <m:rPr>
                <m:scr m:val="double-struck"/>
              </m:rPr>
              <m:t>R</m:t>
            </m:r>
          </m:e>
          <m:sup>
            <m:r>
              <m:rPr>
                <m:sty m:val="p"/>
              </m:rPr>
              <m:t>2</m:t>
            </m:r>
          </m:sup>
        </m:sSup>
      </m:oMath>
      <w:r>
        <w:rPr/>
        <w:t xml:space="preserve">, et deux fonctions </w:t>
      </w:r>
      <m:oMath>
        <m:r>
          <m:rPr>
            <m:sty m:val="i"/>
          </m:rPr>
          <m:t>f</m:t>
        </m:r>
      </m:oMath>
      <w:r>
        <w:rPr/>
        <w:t xml:space="preserve"> et </w:t>
      </w:r>
      <m:oMath>
        <m:r>
          <m:rPr>
            <m:sty m:val="i"/>
          </m:rPr>
          <m:t>g</m:t>
        </m:r>
      </m:oMath>
      <w:r>
        <w:rPr/>
        <w:t xml:space="preserve"> de classe </w:t>
      </w:r>
      <m:oMath>
        <m:sSup>
          <m:sSupPr/>
          <m:e>
            <m:r>
              <m:rPr>
                <m:scr m:val="script"/>
              </m:rPr>
              <m:t>C</m:t>
            </m:r>
          </m:e>
          <m:sup>
            <m:r>
              <m:rPr>
                <m:sty m:val="p"/>
              </m:rPr>
              <m:t>1</m:t>
            </m:r>
          </m:sup>
        </m:sSup>
      </m:oMath>
      <w:r>
        <w:rPr/>
        <w:t xml:space="preserve"> sur un intervalle ouvert </w:t>
      </w:r>
      <m:oMath>
        <m:r>
          <m:rPr>
            <m:sty m:val="i"/>
          </m:rPr>
          <m:t>I</m:t>
        </m:r>
      </m:oMath>
      <w:r>
        <w:rPr/>
        <w:t xml:space="preserve"> de </w:t>
      </w:r>
      <m:oMath>
        <m:r>
          <m:rPr>
            <m:scr m:val="double-struck"/>
          </m:rPr>
          <m:t>R</m:t>
        </m:r>
      </m:oMath>
      <w:r>
        <w:rPr/>
        <w:t xml:space="preserve">.</w:t>
      </w:r>
      <w:r>
        <w:rPr/>
        <w:br w:type="textWrapping"/>
      </w:r>
      <w:r>
        <w:rPr/>
        <w:t xml:space="preserve">On suppose que : </w:t>
      </w:r>
      <m:oMath>
        <m:r>
          <m:rPr>
            <m:sty m:val="p"/>
          </m:rPr>
          <m:t>∀</m:t>
        </m:r>
        <m:r>
          <m:rPr>
            <m:sty m:val="i"/>
          </m:rPr>
          <m:t>t</m:t>
        </m:r>
        <m:r>
          <m:rPr>
            <m:sty m:val="p"/>
          </m:rPr>
          <m:t>∈</m:t>
        </m:r>
        <m:r>
          <m:rPr>
            <m:sty m:val="i"/>
          </m:rPr>
          <m:t>I</m:t>
        </m:r>
        <m:r>
          <m:rPr>
            <m:sty m:val="p"/>
          </m:rPr>
          <m:t>,</m:t>
        </m:r>
        <m:r>
          <m:rPr>
            <m:sty m:val="p"/>
          </m:rPr>
          <m:t>(</m:t>
        </m:r>
        <m:r>
          <m:rPr>
            <m:sty m:val="i"/>
          </m:rPr>
          <m:t>f</m:t>
        </m:r>
        <m:r>
          <m:rPr>
            <m:sty m:val="p"/>
          </m:rPr>
          <m:t>(</m:t>
        </m:r>
        <m:r>
          <m:rPr>
            <m:sty m:val="i"/>
          </m:rPr>
          <m:t>t</m:t>
        </m:r>
        <m:r>
          <m:rPr>
            <m:sty m:val="p"/>
          </m:rPr>
          <m:t>)</m:t>
        </m:r>
        <m:r>
          <m:rPr>
            <m:sty m:val="p"/>
          </m:rPr>
          <m:t>,</m:t>
        </m:r>
        <m:r>
          <m:rPr>
            <m:sty m:val="i"/>
          </m:rPr>
          <m:t>g</m:t>
        </m:r>
        <m:r>
          <m:rPr>
            <m:sty m:val="p"/>
          </m:rPr>
          <m:t>(</m:t>
        </m:r>
        <m:r>
          <m:rPr>
            <m:sty m:val="i"/>
          </m:rPr>
          <m:t>t</m:t>
        </m:r>
        <m:r>
          <m:rPr>
            <m:sty m:val="p"/>
          </m:rPr>
          <m:t>)</m:t>
        </m:r>
        <m:r>
          <m:rPr>
            <m:sty m:val="p"/>
          </m:rPr>
          <m:t>)</m:t>
        </m:r>
        <m:r>
          <m:rPr>
            <m:sty m:val="p"/>
          </m:rPr>
          <m:t>∈</m:t>
        </m:r>
        <m:r>
          <m:rPr>
            <m:sty m:val="i"/>
          </m:rPr>
          <m:t>U</m:t>
        </m:r>
      </m:oMath>
      <w:r>
        <w:rPr/>
        <w:t xml:space="preserve"> et </w:t>
      </w:r>
      <m:oMath>
        <m:d>
          <m:dPr>
            <m:begChr m:val="("/>
            <m:endChr m:val=")"/>
            <m:ctrlPr>
              <w:rPr>
                <w:rFonts w:ascii="Cambria Math" w:hAnsi="Cambria Math"/>
              </w:rPr>
            </m:ctrlPr>
          </m:dPr>
          <m:e>
            <m:f>
              <m:fPr>
                <m:ctrlPr>
                  <w:rPr>
                    <w:rFonts w:ascii="Cambria Math" w:hAnsi="Cambria Math"/>
                  </w:rPr>
                </m:ctrlPr>
              </m:fPr>
              <m:num>
                <m:r>
                  <m:rPr>
                    <m:sty m:val="i"/>
                  </m:rPr>
                  <m:t>∂</m:t>
                </m:r>
                <m:r>
                  <m:rPr>
                    <m:sty m:val="i"/>
                  </m:rPr>
                  <m:t>φ</m:t>
                </m:r>
              </m:num>
              <m:den>
                <m:r>
                  <m:rPr>
                    <m:sty m:val="i"/>
                  </m:rPr>
                  <m:t>∂</m:t>
                </m:r>
                <m:r>
                  <m:rPr>
                    <m:sty m:val="i"/>
                  </m:rPr>
                  <m:t>x</m:t>
                </m:r>
              </m:den>
            </m:f>
            <m:r>
              <m:rPr>
                <m:sty m:val="p"/>
              </m:rPr>
              <m:t>(</m:t>
            </m:r>
            <m:r>
              <m:rPr>
                <m:sty m:val="i"/>
              </m:rPr>
              <m:t>f</m:t>
            </m:r>
            <m:r>
              <m:rPr>
                <m:sty m:val="p"/>
              </m:rPr>
              <m:t>(</m:t>
            </m:r>
            <m:r>
              <m:rPr>
                <m:sty m:val="i"/>
              </m:rPr>
              <m:t>t</m:t>
            </m:r>
            <m:r>
              <m:rPr>
                <m:sty m:val="p"/>
              </m:rPr>
              <m:t>)</m:t>
            </m:r>
            <m:r>
              <m:rPr>
                <m:sty m:val="p"/>
              </m:rPr>
              <m:t>,</m:t>
            </m:r>
            <m:r>
              <m:rPr>
                <m:sty m:val="i"/>
              </m:rPr>
              <m:t>g</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m:t>
                </m:r>
                <m:r>
                  <m:rPr>
                    <m:sty m:val="i"/>
                  </m:rPr>
                  <m:t>φ</m:t>
                </m:r>
              </m:num>
              <m:den>
                <m:r>
                  <m:rPr>
                    <m:sty m:val="i"/>
                  </m:rPr>
                  <m:t>∂</m:t>
                </m:r>
                <m:r>
                  <m:rPr>
                    <m:sty m:val="i"/>
                  </m:rPr>
                  <m:t>y</m:t>
                </m:r>
              </m:den>
            </m:f>
            <m:r>
              <m:rPr>
                <m:sty m:val="p"/>
              </m:rPr>
              <m:t>(</m:t>
            </m:r>
            <m:r>
              <m:rPr>
                <m:sty m:val="i"/>
              </m:rPr>
              <m:t>f</m:t>
            </m:r>
            <m:r>
              <m:rPr>
                <m:sty m:val="p"/>
              </m:rPr>
              <m:t>(</m:t>
            </m:r>
            <m:r>
              <m:rPr>
                <m:sty m:val="i"/>
              </m:rPr>
              <m:t>t</m:t>
            </m:r>
            <m:r>
              <m:rPr>
                <m:sty m:val="p"/>
              </m:rPr>
              <m:t>)</m:t>
            </m:r>
            <m:r>
              <m:rPr>
                <m:sty m:val="p"/>
              </m:rPr>
              <m:t>,</m:t>
            </m:r>
            <m:r>
              <m:rPr>
                <m:sty m:val="i"/>
              </m:rPr>
              <m:t>g</m:t>
            </m:r>
            <m:r>
              <m:rPr>
                <m:sty m:val="p"/>
              </m:rPr>
              <m:t>(</m:t>
            </m:r>
            <m:r>
              <m:rPr>
                <m:sty m:val="i"/>
              </m:rPr>
              <m:t>t</m:t>
            </m:r>
            <m:r>
              <m:rPr>
                <m:sty m:val="p"/>
              </m:rPr>
              <m:t>)</m:t>
            </m:r>
            <m:r>
              <m:rPr>
                <m:sty m:val="p"/>
              </m:rPr>
              <m:t>)</m:t>
            </m:r>
          </m:e>
        </m:d>
        <m:r>
          <m:rPr>
            <m:sty m:val="p"/>
          </m:rPr>
          <m:t>≠</m:t>
        </m:r>
        <m:r>
          <m:rPr>
            <m:sty m:val="p"/>
          </m:rPr>
          <m:t>(</m:t>
        </m:r>
        <m:r>
          <m:rPr>
            <m:sty m:val="p"/>
          </m:rPr>
          <m:t>0</m:t>
        </m:r>
        <m:r>
          <m:rPr>
            <m:sty m:val="p"/>
          </m:rPr>
          <m:t>,</m:t>
        </m:r>
        <m:r>
          <m:rPr>
            <m:sty m:val="p"/>
          </m:rPr>
          <m:t>0</m:t>
        </m:r>
        <m:r>
          <m:rPr>
            <m:sty m:val="p"/>
          </m:rPr>
          <m:t>)</m:t>
        </m:r>
      </m:oMath>
      <w:r>
        <w:rPr/>
        <w:t xml:space="preserve">.</w:t>
      </w:r>
      <w:r>
        <w:rPr/>
        <w:br w:type="textWrapping"/>
      </w:r>
      <w:r>
        <w:rPr/>
        <w:t xml:space="preserve">On note </w:t>
      </w:r>
      <m:oMath>
        <m:r>
          <m:rPr>
            <m:sty m:val="p"/>
          </m:rPr>
          <m:t>Σ</m:t>
        </m:r>
      </m:oMath>
      <w:r>
        <w:rPr>
          <w:rFonts w:eastAsia="Georgia" w:cs="Georgia" w:ascii="Georgia" w:hAnsi="Georgia"/>
        </w:rPr>
        <w:t xml:space="preserve"> la surface d'équation cartésienne </w:t>
      </w:r>
      <m:oMath>
        <m:r>
          <m:rPr>
            <m:sty m:val="i"/>
          </m:rPr>
          <m:t>z</m:t>
        </m:r>
        <m:r>
          <m:rPr>
            <m:sty m:val="p"/>
          </m:rPr>
          <m:t>=</m:t>
        </m:r>
        <m:r>
          <m:rPr>
            <m:sty m:val="i"/>
          </m:rPr>
          <m:t>φ</m:t>
        </m:r>
        <m:r>
          <m:rPr>
            <m:sty m:val="p"/>
          </m:rPr>
          <m:t>(</m:t>
        </m:r>
        <m:r>
          <m:rPr>
            <m:sty m:val="i"/>
          </m:rPr>
          <m:t>x</m:t>
        </m:r>
        <m:r>
          <m:rPr>
            <m:sty m:val="p"/>
          </m:rPr>
          <m:t>,</m:t>
        </m:r>
        <m:r>
          <m:rPr>
            <m:sty m:val="i"/>
          </m:rPr>
          <m:t>y</m:t>
        </m:r>
        <m:r>
          <m:rPr>
            <m:sty m:val="p"/>
          </m:rPr>
          <m:t>)</m:t>
        </m:r>
      </m:oMath>
      <w:r>
        <w:rPr/>
        <w:t xml:space="preserve"> et </w:t>
      </w:r>
      <m:oMath>
        <m:r>
          <m:rPr>
            <m:sty m:val="p"/>
          </m:rPr>
          <m:t>Γ</m:t>
        </m:r>
      </m:oMath>
      <w:r>
        <w:rPr>
          <w:rFonts w:eastAsia="Georgia" w:cs="Georgia" w:ascii="Georgia" w:hAnsi="Georgia"/>
        </w:rPr>
        <w:t xml:space="preserve"> la courbe de représentation paramétrique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f</m:t>
                  </m:r>
                  <m:r>
                    <m:rPr>
                      <m:sty m:val="p"/>
                    </m:rPr>
                    <m:t>(</m:t>
                  </m:r>
                  <m:r>
                    <m:rPr>
                      <m:sty m:val="i"/>
                    </m:rPr>
                    <m:t>t</m:t>
                  </m:r>
                  <m:r>
                    <m:rPr>
                      <m:sty m:val="p"/>
                    </m:rPr>
                    <m:t>)</m:t>
                  </m:r>
                </m:e>
              </m:mr>
              <m:mr>
                <m:e>
                  <m:r>
                    <m:rPr>
                      <m:sty m:val="i"/>
                    </m:rPr>
                    <m:t>y</m:t>
                  </m:r>
                  <m:r>
                    <m:rPr>
                      <m:sty m:val="p"/>
                    </m:rPr>
                    <m:t>=</m:t>
                  </m:r>
                  <m:r>
                    <m:rPr>
                      <m:sty m:val="i"/>
                    </m:rPr>
                    <m:t>g</m:t>
                  </m:r>
                  <m:r>
                    <m:rPr>
                      <m:sty m:val="p"/>
                    </m:rPr>
                    <m:t>(</m:t>
                  </m:r>
                  <m:r>
                    <m:rPr>
                      <m:sty m:val="i"/>
                    </m:rPr>
                    <m:t>t</m:t>
                  </m:r>
                  <m:r>
                    <m:rPr>
                      <m:sty m:val="p"/>
                    </m:rPr>
                    <m:t>)</m:t>
                  </m:r>
                </m:e>
              </m:mr>
              <m:mr>
                <m:e>
                  <m:r>
                    <m:rPr>
                      <m:sty m:val="i"/>
                    </m:rPr>
                    <m:t>z</m:t>
                  </m:r>
                  <m:r>
                    <m:rPr>
                      <m:sty m:val="p"/>
                    </m:rPr>
                    <m:t>=</m:t>
                  </m:r>
                  <m:r>
                    <m:rPr>
                      <m:sty m:val="p"/>
                    </m:rPr>
                    <m:t>Φ</m:t>
                  </m:r>
                  <m:r>
                    <m:rPr>
                      <m:sty m:val="p"/>
                    </m:rPr>
                    <m:t>(</m:t>
                  </m:r>
                  <m:r>
                    <m:rPr>
                      <m:sty m:val="i"/>
                    </m:rPr>
                    <m:t>t</m:t>
                  </m:r>
                  <m:r>
                    <m:rPr>
                      <m:sty m:val="p"/>
                    </m:rPr>
                    <m:t>)</m:t>
                  </m:r>
                </m:e>
              </m:mr>
            </m:m>
            <m:r>
              <m:rPr>
                <m:sty m:val="p"/>
              </m:rPr>
              <m:t>,</m:t>
            </m:r>
            <m:r>
              <m:rPr>
                <m:sty m:val="i"/>
              </m:rPr>
              <m:t>t</m:t>
            </m:r>
            <m:r>
              <m:rPr>
                <m:sty m:val="p"/>
              </m:rPr>
              <m:t>∈</m:t>
            </m:r>
            <m:r>
              <m:rPr>
                <m:sty m:val="i"/>
              </m:rPr>
              <m:t>I</m:t>
            </m:r>
          </m:e>
        </m:d>
      </m:oMath>
      <w:r>
        <w:rPr>
          <w:rFonts w:eastAsia="Georgia" w:cs="Georgia" w:ascii="Georgia" w:hAnsi="Georgia"/>
        </w:rPr>
        <w:t xml:space="preserve"> où </w:t>
      </w:r>
      <m:oMath>
        <m:r>
          <m:rPr>
            <m:sty m:val="p"/>
          </m:rPr>
          <m:t>Φ</m:t>
        </m:r>
        <m:r>
          <m:rPr>
            <m:sty m:val="p"/>
          </m:rPr>
          <m:t>(</m:t>
        </m:r>
        <m:r>
          <m:rPr>
            <m:sty m:val="i"/>
          </m:rPr>
          <m:t>t</m:t>
        </m:r>
        <m:r>
          <m:rPr>
            <m:sty m:val="p"/>
          </m:rPr>
          <m:t>)</m:t>
        </m:r>
        <m:r>
          <m:rPr>
            <m:sty m:val="p"/>
          </m:rPr>
          <m:t>=</m:t>
        </m:r>
        <m:r>
          <m:rPr>
            <m:sty m:val="i"/>
          </m:rPr>
          <m:t>φ</m:t>
        </m:r>
        <m:r>
          <m:rPr>
            <m:sty m:val="p"/>
          </m:rPr>
          <m:t>(</m:t>
        </m:r>
        <m:r>
          <m:rPr>
            <m:sty m:val="i"/>
          </m:rPr>
          <m:t>f</m:t>
        </m:r>
        <m:r>
          <m:rPr>
            <m:sty m:val="p"/>
          </m:rPr>
          <m:t>(</m:t>
        </m:r>
        <m:r>
          <m:rPr>
            <m:sty m:val="i"/>
          </m:rPr>
          <m:t>t</m:t>
        </m:r>
        <m:r>
          <m:rPr>
            <m:sty m:val="p"/>
          </m:rPr>
          <m:t>)</m:t>
        </m:r>
        <m:r>
          <m:rPr>
            <m:sty m:val="p"/>
          </m:rPr>
          <m:t>,</m:t>
        </m:r>
        <m:r>
          <m:rPr>
            <m:sty m:val="i"/>
          </m:rPr>
          <m:t>g</m:t>
        </m:r>
        <m:r>
          <m:rPr>
            <m:sty m:val="p"/>
          </m:rPr>
          <m:t>(</m:t>
        </m:r>
        <m:r>
          <m:rPr>
            <m:sty m:val="i"/>
          </m:rPr>
          <m:t>t</m:t>
        </m:r>
        <m:r>
          <m:rPr>
            <m:sty m:val="p"/>
          </m:rPr>
          <m:t>)</m:t>
        </m:r>
        <m:r>
          <m:rPr>
            <m:sty m:val="p"/>
          </m:rPr>
          <m:t>)</m:t>
        </m:r>
      </m:oMath>
      <w:r>
        <w:rPr/>
        <w:t xml:space="preserve">.</w:t>
      </w:r>
      <w:r>
        <w:rPr/>
        <w:br w:type="textWrapping"/>
      </w:r>
      <w:r>
        <w:rPr/>
        <w:t xml:space="preserve">On note </w:t>
      </w:r>
      <m:oMath>
        <m:r>
          <m:rPr>
            <m:sty m:val="i"/>
          </m:rPr>
          <m:t>M</m:t>
        </m:r>
        <m:r>
          <m:rPr>
            <m:sty m:val="p"/>
          </m:rPr>
          <m:t>(</m:t>
        </m:r>
        <m:r>
          <m:rPr>
            <m:sty m:val="i"/>
          </m:rPr>
          <m:t>t</m:t>
        </m:r>
        <m:r>
          <m:rPr>
            <m:sty m:val="p"/>
          </m:rPr>
          <m:t>)</m:t>
        </m:r>
      </m:oMath>
      <w:r>
        <w:rPr/>
        <w:t xml:space="preserve"> le point de </w:t>
      </w:r>
      <m:oMath>
        <m:r>
          <m:rPr>
            <m:sty m:val="p"/>
          </m:rPr>
          <m:t>Γ</m:t>
        </m:r>
      </m:oMath>
      <w:r>
        <w:rPr>
          <w:rFonts w:eastAsia="Georgia" w:cs="Georgia" w:ascii="Georgia" w:hAnsi="Georgia"/>
        </w:rPr>
        <w:t xml:space="preserve"> de paramètre </w:t>
      </w:r>
      <m:oMath>
        <m:r>
          <m:rPr>
            <m:sty m:val="i"/>
          </m:rPr>
          <m:t>t</m:t>
        </m:r>
      </m:oMath>
      <w:r>
        <w:rPr/>
        <w:t xml:space="preserve"> et on suppose </w:t>
      </w:r>
      <m:oMath>
        <m:r>
          <m:rPr>
            <m:sty m:val="i"/>
          </m:rPr>
          <m:t>f</m:t>
        </m:r>
        <m:r>
          <m:rPr>
            <m:sty m:val="p"/>
          </m:rPr>
          <m:t>,</m:t>
        </m:r>
        <m:r>
          <m:rPr>
            <m:sty m:val="i"/>
          </m:rPr>
          <m:t>g</m:t>
        </m:r>
      </m:oMath>
      <w:r>
        <w:rPr/>
        <w:t xml:space="preserve"> et </w:t>
      </w:r>
      <m:oMath>
        <m:r>
          <m:rPr>
            <m:sty m:val="i"/>
          </m:rPr>
          <m:t>φ</m:t>
        </m:r>
      </m:oMath>
      <w:r>
        <w:rPr/>
        <w:t xml:space="preserve"> choisies telles que la courbe </w:t>
      </w:r>
      <m:oMath>
        <m:r>
          <m:rPr>
            <m:sty m:val="p"/>
          </m:rPr>
          <m:t>Γ</m:t>
        </m:r>
      </m:oMath>
      <w:r>
        <w:rPr>
          <w:rFonts w:eastAsia="Georgia" w:cs="Georgia" w:ascii="Georgia" w:hAnsi="Georgia"/>
        </w:rPr>
        <w:t xml:space="preserve"> soit régulière.</w:t>
      </w:r>
      <w:r>
        <w:rPr/>
        <w:br w:type="textWrapping"/>
      </w:r>
      <w:r>
        <w:rPr/>
        <w:t xml:space="preserve">Enfin, on admet que </w:t>
      </w:r>
      <m:oMath>
        <m:r>
          <m:rPr>
            <m:sty m:val="p"/>
          </m:rPr>
          <m:t>Γ</m:t>
        </m:r>
        <m:r>
          <m:rPr>
            <m:sty m:val="p"/>
          </m:rPr>
          <m:t>⊂</m:t>
        </m:r>
        <m:r>
          <m:rPr>
            <m:sty m:val="p"/>
          </m:rPr>
          <m:t>Σ</m:t>
        </m:r>
      </m:oMath>
      <w:r>
        <w:rPr/>
        <w:t xml:space="preserve">.</w:t>
      </w:r>
    </w:p>
    <w:p>
      <w:pPr>
        <w:numPr>
          <w:ilvl w:val="0"/>
          <w:numId w:val="8"/>
        </w:numPr>
        <w:spacing w:lineRule="auto"/>
      </w:pPr>
      <w:r>
        <w:rPr/>
        <w:t xml:space="preserve">Soit </w:t>
      </w:r>
      <m:oMath>
        <m:r>
          <m:rPr>
            <m:sty m:val="i"/>
          </m:rPr>
          <m:t>t</m:t>
        </m:r>
        <m:r>
          <m:rPr>
            <m:sty m:val="p"/>
          </m:rPr>
          <m:t>∈</m:t>
        </m:r>
        <m:r>
          <m:rPr>
            <m:sty m:val="i"/>
          </m:rPr>
          <m:t>I</m:t>
        </m:r>
      </m:oMath>
      <w:r>
        <w:rPr>
          <w:rFonts w:eastAsia="Georgia" w:cs="Georgia" w:ascii="Georgia" w:hAnsi="Georgia"/>
        </w:rPr>
        <w:t xml:space="preserve"> fixé.</w:t>
      </w:r>
    </w:p>
    <w:p>
      <w:pPr>
        <w:spacing w:after="220" w:lineRule="auto"/>
      </w:pPr>
      <w:r>
        <w:rPr/>
        <w:t xml:space="preserve">On note </w:t>
      </w:r>
      <m:oMath>
        <m:sSub>
          <m:sSubPr/>
          <m:e>
            <m:r>
              <m:rPr>
                <m:sty m:val="i"/>
              </m:rPr>
              <m:t>P</m:t>
            </m:r>
          </m:e>
          <m:sub>
            <m:r>
              <m:rPr>
                <m:sty m:val="i"/>
              </m:rPr>
              <m:t>t</m:t>
            </m:r>
          </m:sub>
        </m:sSub>
      </m:oMath>
      <w:r>
        <w:rPr>
          <w:rFonts w:eastAsia="Georgia" w:cs="Georgia" w:ascii="Georgia" w:hAnsi="Georgia"/>
        </w:rPr>
        <w:t xml:space="preserve"> le plan d'équation </w:t>
      </w:r>
      <m:oMath>
        <m:r>
          <m:rPr>
            <m:sty m:val="i"/>
          </m:rPr>
          <m:t>z</m:t>
        </m:r>
        <m:r>
          <m:rPr>
            <m:sty m:val="p"/>
          </m:rPr>
          <m:t>=</m:t>
        </m:r>
        <m:r>
          <m:rPr>
            <m:sty m:val="p"/>
          </m:rPr>
          <m:t>Φ</m:t>
        </m:r>
        <m:r>
          <m:rPr>
            <m:sty m:val="p"/>
          </m:rPr>
          <m:t>(</m:t>
        </m:r>
        <m:r>
          <m:rPr>
            <m:sty m:val="i"/>
          </m:rPr>
          <m:t>t</m:t>
        </m:r>
        <m:r>
          <m:rPr>
            <m:sty m:val="p"/>
          </m:rPr>
          <m:t>)</m:t>
        </m:r>
      </m:oMath>
      <w:r>
        <w:rPr/>
        <w:t xml:space="preserve"> et </w:t>
      </w:r>
      <m:oMath>
        <m:sSub>
          <m:sSubPr/>
          <m:e>
            <m:r>
              <m:rPr>
                <m:sty m:val="p"/>
              </m:rPr>
              <m:t>Λ</m:t>
            </m:r>
          </m:e>
          <m:sub>
            <m:r>
              <m:rPr>
                <m:sty m:val="i"/>
              </m:rPr>
              <m:t>t</m:t>
            </m:r>
          </m:sub>
        </m:sSub>
        <m:r>
          <m:rPr>
            <m:sty m:val="p"/>
          </m:rPr>
          <m:t>=</m:t>
        </m:r>
        <m:r>
          <m:rPr>
            <m:sty m:val="p"/>
          </m:rPr>
          <m:t>Σ</m:t>
        </m:r>
        <m:r>
          <m:rPr>
            <m:sty m:val="p"/>
          </m:rPr>
          <m:t>∩</m:t>
        </m:r>
        <m:sSub>
          <m:sSubPr/>
          <m:e>
            <m:r>
              <m:rPr>
                <m:sty m:val="i"/>
              </m:rPr>
              <m:t>P</m:t>
            </m:r>
          </m:e>
          <m:sub>
            <m:r>
              <m:rPr>
                <m:sty m:val="i"/>
              </m:rPr>
              <m:t>t</m:t>
            </m:r>
          </m:sub>
        </m:sSub>
      </m:oMath>
      <w:r>
        <w:rPr/>
        <w:t xml:space="preserve">.</w:t>
      </w:r>
      <w:r>
        <w:rPr/>
        <w:br w:type="textWrapping"/>
      </w:r>
      <w:r>
        <w:rPr>
          <w:rFonts w:eastAsia="Georgia" w:cs="Georgia" w:ascii="Georgia" w:hAnsi="Georgia"/>
        </w:rPr>
        <w:t xml:space="preserve">(a) On considère un point régulier </w:t>
      </w:r>
      <m:oMath>
        <m:r>
          <m:rPr>
            <m:sty m:val="i"/>
          </m:rPr>
          <m:t>A</m:t>
        </m:r>
      </m:oMath>
      <w:r>
        <w:rPr/>
        <w:t xml:space="preserve"> de </w:t>
      </w:r>
      <m:oMath>
        <m:sSub>
          <m:sSubPr/>
          <m:e>
            <m:r>
              <m:rPr>
                <m:sty m:val="p"/>
              </m:rPr>
              <m:t>Λ</m:t>
            </m:r>
          </m:e>
          <m:sub>
            <m:r>
              <m:rPr>
                <m:sty m:val="i"/>
              </m:rPr>
              <m:t>t</m:t>
            </m:r>
          </m:sub>
        </m:sSub>
      </m:oMath>
      <w:r>
        <w:rPr>
          <w:rFonts w:eastAsia="Georgia" w:cs="Georgia" w:ascii="Georgia" w:hAnsi="Georgia"/>
        </w:rPr>
        <w:t xml:space="preserve"> de coordonnées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z</m:t>
                </m:r>
              </m:e>
              <m:sub>
                <m:r>
                  <m:rPr>
                    <m:sty m:val="p"/>
                  </m:rPr>
                  <m:t>0</m:t>
                </m:r>
              </m:sub>
            </m:sSub>
          </m:e>
        </m:d>
      </m:oMath>
      <w:r>
        <w:rPr>
          <w:rFonts w:eastAsia="Georgia" w:cs="Georgia" w:ascii="Georgia" w:hAnsi="Georgia"/>
        </w:rPr>
        <w:t xml:space="preserve">. Déterminer un vecteur tangent à </w:t>
      </w:r>
      <m:oMath>
        <m:sSub>
          <m:sSubPr/>
          <m:e>
            <m:r>
              <m:rPr>
                <m:sty m:val="p"/>
              </m:rPr>
              <m:t>Λ</m:t>
            </m:r>
          </m:e>
          <m:sub>
            <m:r>
              <m:rPr>
                <m:sty m:val="i"/>
              </m:rPr>
              <m:t>t</m:t>
            </m:r>
          </m:sub>
        </m:sSub>
      </m:oMath>
      <w:r>
        <w:rPr/>
        <w:t xml:space="preserve"> au point </w:t>
      </w:r>
      <m:oMath>
        <m:r>
          <m:rPr>
            <m:sty m:val="i"/>
          </m:rPr>
          <m:t>A</m:t>
        </m:r>
      </m:oMath>
      <w:r>
        <w:rPr/>
        <w:t xml:space="preserve">.</w:t>
      </w:r>
      <w:r>
        <w:rPr/>
        <w:br w:type="textWrapping"/>
      </w:r>
      <w:r>
        <w:rPr>
          <w:rFonts w:eastAsia="Georgia" w:cs="Georgia" w:ascii="Georgia" w:hAnsi="Georgia"/>
        </w:rPr>
        <w:t xml:space="preserve">(b) En déduire un vecteur tangent </w:t>
      </w:r>
      <m:oMath>
        <m:acc>
          <m:accPr>
            <m:chr m:val="⃗"/>
          </m:accPr>
          <m:e>
            <m:r>
              <m:rPr>
                <m:sty m:val="i"/>
              </m:rPr>
              <m:t>u</m:t>
            </m:r>
          </m:e>
        </m:acc>
        <m:r>
          <m:rPr>
            <m:sty m:val="p"/>
          </m:rPr>
          <m:t>(</m:t>
        </m:r>
        <m:r>
          <m:rPr>
            <m:sty m:val="i"/>
          </m:rPr>
          <m:t>t</m:t>
        </m:r>
        <m:r>
          <m:rPr>
            <m:sty m:val="p"/>
          </m:rPr>
          <m:t>)</m:t>
        </m:r>
      </m:oMath>
      <w:r>
        <w:rPr>
          <w:rFonts w:eastAsia="Georgia" w:cs="Georgia" w:ascii="Georgia" w:hAnsi="Georgia"/>
        </w:rPr>
        <w:t xml:space="preserve"> à </w:t>
      </w:r>
      <m:oMath>
        <m:sSub>
          <m:sSubPr/>
          <m:e>
            <m:r>
              <m:rPr>
                <m:sty m:val="p"/>
              </m:rPr>
              <m:t>Λ</m:t>
            </m:r>
          </m:e>
          <m:sub>
            <m:r>
              <m:rPr>
                <m:sty m:val="i"/>
              </m:rPr>
              <m:t>t</m:t>
            </m:r>
          </m:sub>
        </m:sSub>
      </m:oMath>
      <w:r>
        <w:rPr/>
        <w:t xml:space="preserve"> au point </w:t>
      </w:r>
      <m:oMath>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(c) Déterminer un vecteur tangent </w:t>
      </w:r>
      <m:oMath>
        <m:acc>
          <m:accPr>
            <m:chr m:val="⃗"/>
          </m:accPr>
          <m:e>
            <m:r>
              <m:rPr>
                <m:sty m:val="i"/>
              </m:rPr>
              <m:t>v</m:t>
            </m:r>
          </m:e>
        </m:acc>
        <m:r>
          <m:rPr>
            <m:sty m:val="p"/>
          </m:rPr>
          <m:t>(</m:t>
        </m:r>
        <m:r>
          <m:rPr>
            <m:sty m:val="i"/>
          </m:rPr>
          <m:t>t</m:t>
        </m:r>
        <m:r>
          <m:rPr>
            <m:sty m:val="p"/>
          </m:rPr>
          <m:t>)</m:t>
        </m:r>
      </m:oMath>
      <w:r>
        <w:rPr>
          <w:rFonts w:eastAsia="Georgia" w:cs="Georgia" w:ascii="Georgia" w:hAnsi="Georgia"/>
        </w:rPr>
        <w:t xml:space="preserve"> à </w:t>
      </w:r>
      <m:oMath>
        <m:r>
          <m:rPr>
            <m:sty m:val="p"/>
          </m:rPr>
          <m:t>Γ</m:t>
        </m:r>
      </m:oMath>
      <w:r>
        <w:rPr/>
        <w:t xml:space="preserve"> au point </w:t>
      </w:r>
      <m:oMath>
        <m:r>
          <m:rPr>
            <m:sty m:val="i"/>
          </m:rPr>
          <m:t>M</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On donnera son expression d'abord à l'aide des fonctions </w:t>
      </w:r>
      <m:oMath>
        <m:r>
          <m:rPr>
            <m:sty m:val="i"/>
          </m:rPr>
          <m:t>f</m:t>
        </m:r>
        <m:r>
          <m:rPr>
            <m:sty m:val="p"/>
          </m:rPr>
          <m:t>,</m:t>
        </m:r>
        <m:r>
          <m:rPr>
            <m:sty m:val="i"/>
          </m:rPr>
          <m:t>g</m:t>
        </m:r>
      </m:oMath>
      <w:r>
        <w:rPr/>
        <w:t xml:space="preserve"> et </w:t>
      </w:r>
      <m:oMath>
        <m:r>
          <m:rPr>
            <m:sty m:val="p"/>
          </m:rPr>
          <m:t>Φ</m:t>
        </m:r>
      </m:oMath>
      <w:r>
        <w:rPr>
          <w:rFonts w:eastAsia="Georgia" w:cs="Georgia" w:ascii="Georgia" w:hAnsi="Georgia"/>
        </w:rPr>
        <w:t xml:space="preserve"> puis à l'aide des fonctions </w:t>
      </w:r>
      <m:oMath>
        <m:r>
          <m:rPr>
            <m:sty m:val="i"/>
          </m:rPr>
          <m:t>f</m:t>
        </m:r>
        <m:r>
          <m:rPr>
            <m:sty m:val="p"/>
          </m:rPr>
          <m:t>,</m:t>
        </m:r>
        <m:r>
          <m:rPr>
            <m:sty m:val="i"/>
          </m:rPr>
          <m:t>g</m:t>
        </m:r>
      </m:oMath>
      <w:r>
        <w:rPr/>
        <w:t xml:space="preserve"> et </w:t>
      </w:r>
      <m:oMath>
        <m:r>
          <m:rPr>
            <m:sty m:val="i"/>
          </m:rPr>
          <m:t>φ</m:t>
        </m:r>
      </m:oMath>
      <w:r>
        <w:rPr/>
        <w:t xml:space="preserve">.</w:t>
      </w:r>
      <w:r>
        <w:rPr/>
        <w:br w:type="textWrapping"/>
      </w:r>
      <w:r>
        <w:rPr>
          <w:rFonts w:eastAsia="Georgia" w:cs="Georgia" w:ascii="Georgia" w:hAnsi="Georgia"/>
        </w:rPr>
        <w:t xml:space="preserve">(d) Démontrer que les vecteurs </w:t>
      </w:r>
      <m:oMath>
        <m:acc>
          <m:accPr>
            <m:chr m:val="⃗"/>
          </m:accPr>
          <m:e>
            <m:r>
              <m:rPr>
                <m:sty m:val="i"/>
              </m:rPr>
              <m:t>u</m:t>
            </m:r>
          </m:e>
        </m:acc>
        <m:r>
          <m:rPr>
            <m:sty m:val="p"/>
          </m:rPr>
          <m:t>(</m:t>
        </m:r>
        <m:r>
          <m:rPr>
            <m:sty m:val="i"/>
          </m:rPr>
          <m:t>t</m:t>
        </m:r>
        <m:r>
          <m:rPr>
            <m:sty m:val="p"/>
          </m:rPr>
          <m:t>)</m:t>
        </m:r>
      </m:oMath>
      <w:r>
        <w:rPr/>
        <w:t xml:space="preserve"> et </w:t>
      </w:r>
      <m:oMath>
        <m:acc>
          <m:accPr>
            <m:chr m:val="⃗"/>
          </m:accPr>
          <m:e>
            <m:r>
              <m:rPr>
                <m:sty m:val="i"/>
              </m:rPr>
              <m:t>v</m:t>
            </m:r>
          </m:e>
        </m:acc>
        <m:r>
          <m:rPr>
            <m:sty m:val="p"/>
          </m:rPr>
          <m:t>(</m:t>
        </m:r>
        <m:r>
          <m:rPr>
            <m:sty m:val="i"/>
          </m:rPr>
          <m:t>t</m:t>
        </m:r>
        <m:r>
          <m:rPr>
            <m:sty m:val="p"/>
          </m:rPr>
          <m:t>)</m:t>
        </m:r>
      </m:oMath>
      <w:r>
        <w:rPr>
          <w:rFonts w:eastAsia="Georgia" w:cs="Georgia" w:ascii="Georgia" w:hAnsi="Georgia"/>
        </w:rPr>
        <w:t xml:space="preserve"> sont orthogonaux si et seulement si la relation suivante, notée ( </w:t>
      </w:r>
      <m:oMath>
        <m:r>
          <m:rPr>
            <m:scr m:val="script"/>
          </m:rPr>
          <m:t>R</m:t>
        </m:r>
      </m:oMath>
      <w:r>
        <w:rPr>
          <w:rFonts w:eastAsia="Georgia" w:cs="Georgia" w:ascii="Georgia" w:hAnsi="Georgia"/>
        </w:rPr>
        <w:t xml:space="preserve"> ) est vérifiée :</w:t>
      </w:r>
    </w:p>
    <w:p>
      <w:pPr>
        <w:spacing w:after="220" w:lineRule="auto"/>
      </w:pPr>
      <m:oMathPara>
        <m:oMath>
          <m:sSup>
            <m:sSupPr/>
            <m:e>
              <m:r>
                <m:rPr>
                  <m:sty m:val="i"/>
                </m:rPr>
                <m:t>f</m:t>
              </m:r>
            </m:e>
            <m:sup>
              <m:r>
                <m:rPr>
                  <m:sty m:val="i"/>
                </m:rPr>
                <m:t>′</m:t>
              </m:r>
            </m:sup>
          </m:sSup>
          <m:r>
            <m:rPr>
              <m:sty m:val="p"/>
            </m:rPr>
            <m:t>(</m:t>
          </m:r>
          <m:r>
            <m:rPr>
              <m:sty m:val="i"/>
            </m:rPr>
            <m:t>t</m:t>
          </m:r>
          <m:r>
            <m:rPr>
              <m:sty m:val="p"/>
            </m:rPr>
            <m:t>)</m:t>
          </m:r>
          <m:f>
            <m:fPr>
              <m:ctrlPr>
                <w:rPr>
                  <w:rFonts w:ascii="Cambria Math" w:hAnsi="Cambria Math"/>
                </w:rPr>
              </m:ctrlPr>
            </m:fPr>
            <m:num>
              <m:r>
                <m:rPr>
                  <m:sty m:val="i"/>
                </m:rPr>
                <m:t>∂</m:t>
              </m:r>
              <m:r>
                <m:rPr>
                  <m:sty m:val="i"/>
                </m:rPr>
                <m:t>φ</m:t>
              </m:r>
            </m:num>
            <m:den>
              <m:r>
                <m:rPr>
                  <m:sty m:val="i"/>
                </m:rPr>
                <m:t>∂</m:t>
              </m:r>
              <m:r>
                <m:rPr>
                  <m:sty m:val="i"/>
                </m:rPr>
                <m:t>y</m:t>
              </m:r>
            </m:den>
          </m:f>
          <m:r>
            <m:rPr>
              <m:sty m:val="p"/>
            </m:rPr>
            <m:t>(</m:t>
          </m:r>
          <m:r>
            <m:rPr>
              <m:sty m:val="i"/>
            </m:rPr>
            <m:t>f</m:t>
          </m:r>
          <m:r>
            <m:rPr>
              <m:sty m:val="p"/>
            </m:rPr>
            <m:t>(</m:t>
          </m:r>
          <m:r>
            <m:rPr>
              <m:sty m:val="i"/>
            </m:rPr>
            <m:t>t</m:t>
          </m:r>
          <m:r>
            <m:rPr>
              <m:sty m:val="p"/>
            </m:rPr>
            <m:t>)</m:t>
          </m:r>
          <m:r>
            <m:rPr>
              <m:sty m:val="p"/>
            </m:rPr>
            <m:t>,</m:t>
          </m:r>
          <m:r>
            <m:rPr>
              <m:sty m:val="i"/>
            </m:rPr>
            <m:t>g</m:t>
          </m:r>
          <m:r>
            <m:rPr>
              <m:sty m:val="p"/>
            </m:rPr>
            <m:t>(</m:t>
          </m:r>
          <m:r>
            <m:rPr>
              <m:sty m:val="i"/>
            </m:rPr>
            <m:t>t</m:t>
          </m:r>
          <m:r>
            <m:rPr>
              <m:sty m:val="p"/>
            </m:rPr>
            <m:t>)</m:t>
          </m:r>
          <m:r>
            <m:rPr>
              <m:sty m:val="p"/>
            </m:rPr>
            <m:t>)</m:t>
          </m:r>
          <m:r>
            <m:rPr>
              <m:sty m:val="p"/>
            </m:rPr>
            <m:t>−</m:t>
          </m:r>
          <m:sSup>
            <m:sSupPr/>
            <m:e>
              <m:r>
                <m:rPr>
                  <m:sty m:val="i"/>
                </m:rPr>
                <m:t>g</m:t>
              </m:r>
            </m:e>
            <m:sup>
              <m:r>
                <m:rPr>
                  <m:sty m:val="i"/>
                </m:rPr>
                <m:t>′</m:t>
              </m:r>
            </m:sup>
          </m:sSup>
          <m:r>
            <m:rPr>
              <m:sty m:val="p"/>
            </m:rPr>
            <m:t>(</m:t>
          </m:r>
          <m:r>
            <m:rPr>
              <m:sty m:val="i"/>
            </m:rPr>
            <m:t>t</m:t>
          </m:r>
          <m:r>
            <m:rPr>
              <m:sty m:val="p"/>
            </m:rPr>
            <m:t>)</m:t>
          </m:r>
          <m:f>
            <m:fPr>
              <m:ctrlPr>
                <w:rPr>
                  <w:rFonts w:ascii="Cambria Math" w:hAnsi="Cambria Math"/>
                </w:rPr>
              </m:ctrlPr>
            </m:fPr>
            <m:num>
              <m:r>
                <m:rPr>
                  <m:sty m:val="i"/>
                </m:rPr>
                <m:t>∂</m:t>
              </m:r>
              <m:r>
                <m:rPr>
                  <m:sty m:val="i"/>
                </m:rPr>
                <m:t>φ</m:t>
              </m:r>
            </m:num>
            <m:den>
              <m:r>
                <m:rPr>
                  <m:sty m:val="i"/>
                </m:rPr>
                <m:t>∂</m:t>
              </m:r>
              <m:r>
                <m:rPr>
                  <m:sty m:val="i"/>
                </m:rPr>
                <m:t>x</m:t>
              </m:r>
            </m:den>
          </m:f>
          <m:r>
            <m:rPr>
              <m:sty m:val="p"/>
            </m:rPr>
            <m:t>(</m:t>
          </m:r>
          <m:r>
            <m:rPr>
              <m:sty m:val="i"/>
            </m:rPr>
            <m:t>f</m:t>
          </m:r>
          <m:r>
            <m:rPr>
              <m:sty m:val="p"/>
            </m:rPr>
            <m:t>(</m:t>
          </m:r>
          <m:r>
            <m:rPr>
              <m:sty m:val="i"/>
            </m:rPr>
            <m:t>t</m:t>
          </m:r>
          <m:r>
            <m:rPr>
              <m:sty m:val="p"/>
            </m:rPr>
            <m:t>)</m:t>
          </m:r>
          <m:r>
            <m:rPr>
              <m:sty m:val="p"/>
            </m:rPr>
            <m:t>,</m:t>
          </m:r>
          <m:r>
            <m:rPr>
              <m:sty m:val="i"/>
            </m:rPr>
            <m:t>g</m:t>
          </m:r>
          <m:r>
            <m:rPr>
              <m:sty m:val="p"/>
            </m:rPr>
            <m:t>(</m:t>
          </m:r>
          <m:r>
            <m:rPr>
              <m:sty m:val="i"/>
            </m:rPr>
            <m:t>t</m:t>
          </m:r>
          <m:r>
            <m:rPr>
              <m:sty m:val="p"/>
            </m:rPr>
            <m:t>)</m:t>
          </m:r>
          <m:r>
            <m:rPr>
              <m:sty m:val="p"/>
            </m:rPr>
            <m:t>)</m:t>
          </m:r>
          <m:r>
            <m:rPr>
              <m:sty m:val="p"/>
            </m:rPr>
            <m:t>=</m:t>
          </m:r>
          <m:r>
            <m:rPr>
              <m:sty m:val="p"/>
            </m:rPr>
            <m:t>0</m:t>
          </m:r>
        </m:oMath>
      </m:oMathPara>
    </w:p>
    <w:p>
      <w:pPr>
        <w:spacing w:after="220" w:lineRule="auto"/>
      </w:pPr>
      <w:r>
        <w:rPr/>
        <w:t xml:space="preserve">Dans la suite de cette partie, on pose </w:t>
      </w:r>
      <m:oMath>
        <m:r>
          <m:rPr>
            <m:sty m:val="i"/>
          </m:rPr>
          <m:t>U</m:t>
        </m:r>
        <m:r>
          <m:rPr>
            <m:sty m:val="p"/>
          </m:rPr>
          <m:t>=</m:t>
        </m:r>
        <m:sSup>
          <m:sSupPr/>
          <m:e>
            <m:r>
              <m:rPr>
                <m:scr m:val="double-struck"/>
              </m:rPr>
              <m:t>R</m:t>
            </m:r>
          </m:e>
          <m:sup>
            <m:r>
              <m:rPr>
                <m:sty m:val="p"/>
              </m:rPr>
              <m:t>2</m:t>
            </m:r>
          </m:sup>
        </m:sSup>
      </m:oMath>
      <w:r>
        <w:rPr/>
        <w:t xml:space="preserve"> et </w:t>
      </w:r>
      <m:oMath>
        <m:r>
          <m:rPr>
            <m:sty m:val="i"/>
          </m:rPr>
          <m:t>φ</m:t>
        </m:r>
      </m:oMath>
      <w:r>
        <w:rPr/>
        <w:t xml:space="preserve"> est la fonction </w:t>
      </w:r>
      <m:oMath>
        <m:r>
          <m:rPr>
            <m:sty m:val="p"/>
          </m:rPr>
          <m:t>(</m:t>
        </m:r>
        <m:r>
          <m:rPr>
            <m:sty m:val="i"/>
          </m:rPr>
          <m:t>x</m:t>
        </m:r>
        <m:r>
          <m:rPr>
            <m:sty m:val="p"/>
          </m:rPr>
          <m:t>,</m:t>
        </m:r>
        <m:r>
          <m:rPr>
            <m:sty m:val="i"/>
          </m:rPr>
          <m:t>y</m:t>
        </m:r>
        <m:r>
          <m:rPr>
            <m:sty m:val="p"/>
          </m:rPr>
          <m:t>)</m:t>
        </m:r>
        <m:r>
          <m:rPr>
            <m:sty m:val="p"/>
          </m:rPr>
          <m:t>↦</m:t>
        </m:r>
        <m:r>
          <m:rPr>
            <m:sty m:val="i"/>
          </m:rPr>
          <m:t>h</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oMath>
      <w:r>
        <w:rPr>
          <w:rFonts w:eastAsia="Georgia" w:cs="Georgia" w:ascii="Georgia" w:hAnsi="Georgia"/>
        </w:rPr>
        <w:t xml:space="preserve"> où </w:t>
      </w:r>
      <m:oMath>
        <m:r>
          <m:rPr>
            <m:sty m:val="i"/>
          </m:rPr>
          <m:t>h</m:t>
        </m:r>
      </m:oMath>
      <w:r>
        <w:rPr/>
        <w:t xml:space="preserve"> est une fonction de classe </w:t>
      </w:r>
      <m:oMath>
        <m:sSup>
          <m:sSupPr/>
          <m:e>
            <m:r>
              <m:rPr>
                <m:scr m:val="script"/>
              </m:rPr>
              <m:t>C</m:t>
            </m:r>
          </m:e>
          <m:sup>
            <m:r>
              <m:rPr>
                <m:sty m:val="p"/>
              </m:rPr>
              <m:t>1</m:t>
            </m:r>
          </m:sup>
        </m:sSup>
      </m:oMath>
      <w:r>
        <w:rPr/>
        <w:t xml:space="preserve"> sur </w:t>
      </w:r>
      <m:oMath>
        <m:sSup>
          <m:sSupPr/>
          <m:e>
            <m:r>
              <m:rPr>
                <m:scr m:val="double-struck"/>
              </m:rPr>
              <m:t>R</m:t>
            </m:r>
          </m:e>
          <m:sup>
            <m:r>
              <m:rPr>
                <m:sty m:val="p"/>
              </m:rPr>
              <m:t>+</m:t>
            </m:r>
          </m:sup>
        </m:sSup>
      </m:oMath>
      <w:r>
        <w:rPr>
          <w:rFonts w:eastAsia="Georgia" w:cs="Georgia" w:ascii="Georgia" w:hAnsi="Georgia"/>
        </w:rPr>
        <w:t xml:space="preserve">dont la dérivée ne s'annule pas sur </w:t>
      </w:r>
      <m:oMath>
        <m:sSup>
          <m:sSupPr/>
          <m:e>
            <m:r>
              <m:rPr>
                <m:scr m:val="double-struck"/>
              </m:rPr>
              <m:t>R</m:t>
            </m:r>
          </m:e>
          <m:sup>
            <m:r>
              <m:rPr>
                <m:sty m:val="p"/>
              </m:rPr>
              <m:t>+</m:t>
            </m:r>
          </m:sup>
        </m:sSup>
      </m:oMath>
      <w:r>
        <w:rPr/>
        <w:t xml:space="preserve">.</w:t>
      </w:r>
      <w:r>
        <w:rPr/>
        <w:br w:type="textWrapping"/>
      </w:r>
      <w:r>
        <w:rPr/>
        <w:t xml:space="preserve">On suppose de plus que </w:t>
      </w:r>
      <m:oMath>
        <m:r>
          <m:rPr>
            <m:sty m:val="i"/>
          </m:rPr>
          <m:t>g</m:t>
        </m:r>
      </m:oMath>
      <w:r>
        <w:rPr/>
        <w:t xml:space="preserve"> ne s'annule pas sur </w:t>
      </w:r>
      <m:oMath>
        <m:r>
          <m:rPr>
            <m:sty m:val="i"/>
          </m:rPr>
          <m:t>I</m:t>
        </m:r>
      </m:oMath>
      <w:r>
        <w:rPr/>
        <w:t xml:space="preserve">.</w:t>
      </w:r>
      <w:r>
        <w:rPr/>
        <w:br w:type="textWrapping"/>
      </w:r>
      <w:r>
        <w:rPr/>
        <w:t xml:space="preserve">On note </w:t>
      </w:r>
      <m:oMath>
        <m:sSub>
          <m:sSubPr/>
          <m:e>
            <m:r>
              <m:rPr>
                <m:sty m:val="i"/>
              </m:rPr>
              <m:t>Q</m:t>
            </m:r>
          </m:e>
          <m:sub>
            <m:r>
              <m:rPr>
                <m:sty m:val="i"/>
              </m:rPr>
              <m:t>α</m:t>
            </m:r>
          </m:sub>
        </m:sSub>
      </m:oMath>
      <w:r>
        <w:rPr>
          <w:rFonts w:eastAsia="Georgia" w:cs="Georgia" w:ascii="Georgia" w:hAnsi="Georgia"/>
        </w:rPr>
        <w:t xml:space="preserve"> le plan d'équation </w:t>
      </w:r>
      <m:oMath>
        <m:r>
          <m:rPr>
            <m:sty m:val="i"/>
          </m:rPr>
          <m:t>z</m:t>
        </m:r>
        <m:r>
          <m:rPr>
            <m:sty m:val="p"/>
          </m:rPr>
          <m:t>=</m:t>
        </m:r>
        <m:r>
          <m:rPr>
            <m:sty m:val="i"/>
          </m:rPr>
          <m:t>α</m:t>
        </m:r>
      </m:oMath>
      <w:r>
        <w:rPr/>
        <w:t xml:space="preserve"> et </w:t>
      </w:r>
      <m:oMath>
        <m:sSubSup>
          <m:sSubSupPr/>
          <m:e>
            <m:r>
              <m:rPr>
                <m:sty m:val="p"/>
              </m:rPr>
              <m:t>Λ</m:t>
            </m:r>
          </m:e>
          <m:sub>
            <m:r>
              <m:rPr>
                <m:sty m:val="i"/>
              </m:rPr>
              <m:t>α</m:t>
            </m:r>
          </m:sub>
          <m:sup>
            <m:r>
              <m:rPr>
                <m:sty m:val="i"/>
              </m:rPr>
              <m:t>′</m:t>
            </m:r>
          </m:sup>
        </m:sSubSup>
        <m:r>
          <m:rPr>
            <m:sty m:val="p"/>
          </m:rPr>
          <m:t>=</m:t>
        </m:r>
        <m:r>
          <m:rPr>
            <m:sty m:val="p"/>
          </m:rPr>
          <m:t>Σ</m:t>
        </m:r>
        <m:r>
          <m:rPr>
            <m:sty m:val="p"/>
          </m:rPr>
          <m:t>∩</m:t>
        </m:r>
        <m:sSub>
          <m:sSubPr/>
          <m:e>
            <m:r>
              <m:rPr>
                <m:sty m:val="i"/>
              </m:rPr>
              <m:t>Q</m:t>
            </m:r>
          </m:e>
          <m:sub>
            <m:r>
              <m:rPr>
                <m:sty m:val="i"/>
              </m:rPr>
              <m:t>α</m:t>
            </m:r>
          </m:sub>
        </m:sSub>
      </m:oMath>
      <w:r>
        <w:rPr/>
        <w:t xml:space="preserve">.</w:t>
      </w:r>
      <w:r>
        <w:rPr/>
        <w:br w:type="textWrapping"/>
      </w:r>
      <w:r>
        <w:rPr/>
        <w:t xml:space="preserve">2. (a) Justifier que la fonction </w:t>
      </w:r>
      <m:oMath>
        <m:r>
          <m:rPr>
            <m:sty m:val="i"/>
          </m:rPr>
          <m:t>h</m:t>
        </m:r>
      </m:oMath>
      <w:r>
        <w:rPr/>
        <w:t xml:space="preserve"> est strictement monotone sur </w:t>
      </w:r>
      <m:oMath>
        <m:sSup>
          <m:sSupPr/>
          <m:e>
            <m:r>
              <m:rPr>
                <m:scr m:val="double-struck"/>
              </m:rPr>
              <m:t>R</m:t>
            </m:r>
          </m:e>
          <m:sup>
            <m:r>
              <m:rPr>
                <m:sty m:val="p"/>
              </m:rPr>
              <m:t>+</m:t>
            </m:r>
          </m:sup>
        </m:sSup>
      </m:oMath>
      <w:r>
        <w:rPr/>
        <w:t xml:space="preserve">.</w:t>
      </w:r>
      <w:r>
        <w:rPr/>
        <w:br w:type="textWrapping"/>
      </w:r>
      <w:r>
        <w:rPr/>
        <w:t xml:space="preserve">(b) Justifier que pour tout </w:t>
      </w:r>
      <m:oMath>
        <m:r>
          <m:rPr>
            <m:sty m:val="i"/>
          </m:rPr>
          <m:t>α</m:t>
        </m:r>
        <m:r>
          <m:rPr>
            <m:sty m:val="p"/>
          </m:rPr>
          <m:t>∈</m:t>
        </m:r>
        <m:r>
          <m:rPr>
            <m:sty m:val="i"/>
          </m:rPr>
          <m:t>h</m:t>
        </m:r>
        <m:d>
          <m:dPr>
            <m:begChr m:val="("/>
            <m:endChr m:val=")"/>
            <m:ctrlPr>
              <w:rPr>
                <w:rFonts w:ascii="Cambria Math" w:hAnsi="Cambria Math"/>
              </w:rPr>
            </m:ctrlPr>
          </m:dPr>
          <m:e>
            <m:sSup>
              <m:sSupPr/>
              <m:e>
                <m:r>
                  <m:rPr>
                    <m:scr m:val="double-struck"/>
                  </m:rPr>
                  <m:t>R</m:t>
                </m:r>
              </m:e>
              <m:sup>
                <m:r>
                  <m:rPr>
                    <m:sty m:val="p"/>
                  </m:rPr>
                  <m:t>+</m:t>
                </m:r>
              </m:sup>
            </m:sSup>
          </m:e>
        </m:d>
      </m:oMath>
      <w:r>
        <w:rPr/>
        <w:t xml:space="preserve">, il existe un unique </w:t>
      </w:r>
      <m:oMath>
        <m:sSub>
          <m:sSubPr/>
          <m:e>
            <m:r>
              <m:rPr>
                <m:sty m:val="i"/>
              </m:rPr>
              <m:t>t</m:t>
            </m:r>
          </m:e>
          <m:sub>
            <m:r>
              <m:rPr>
                <m:sty m:val="p"/>
              </m:rPr>
              <m:t>0</m:t>
            </m:r>
          </m:sub>
        </m:sSub>
        <m:r>
          <m:rPr>
            <m:sty m:val="p"/>
          </m:rPr>
          <m:t>∈</m:t>
        </m:r>
        <m:sSup>
          <m:sSupPr/>
          <m:e>
            <m:r>
              <m:rPr>
                <m:scr m:val="double-struck"/>
              </m:rPr>
              <m:t>R</m:t>
            </m:r>
          </m:e>
          <m:sup>
            <m:r>
              <m:rPr>
                <m:sty m:val="p"/>
              </m:rPr>
              <m:t>+</m:t>
            </m:r>
          </m:sup>
        </m:sSup>
      </m:oMath>
      <w:r>
        <w:rPr/>
        <w:t xml:space="preserve">tel que </w:t>
      </w:r>
      <m:oMath>
        <m:r>
          <m:rPr>
            <m:sty m:val="i"/>
          </m:rPr>
          <m:t>h</m:t>
        </m:r>
        <m:d>
          <m:dPr>
            <m:begChr m:val="("/>
            <m:endChr m:val=")"/>
            <m:ctrlPr>
              <w:rPr>
                <w:rFonts w:ascii="Cambria Math" w:hAnsi="Cambria Math"/>
              </w:rPr>
            </m:ctrlPr>
          </m:dPr>
          <m:e>
            <m:sSub>
              <m:sSubPr/>
              <m:e>
                <m:r>
                  <m:rPr>
                    <m:sty m:val="i"/>
                  </m:rPr>
                  <m:t>t</m:t>
                </m:r>
              </m:e>
              <m:sub>
                <m:r>
                  <m:rPr>
                    <m:sty m:val="p"/>
                  </m:rPr>
                  <m:t>0</m:t>
                </m:r>
              </m:sub>
            </m:sSub>
          </m:e>
        </m:d>
        <m:r>
          <m:rPr>
            <m:sty m:val="p"/>
          </m:rPr>
          <m:t>=</m:t>
        </m:r>
        <m:r>
          <m:rPr>
            <m:sty m:val="i"/>
          </m:rPr>
          <m:t>α</m:t>
        </m:r>
      </m:oMath>
      <w:r>
        <w:rPr/>
        <w:t xml:space="preserve">. Qu'en est-il si </w:t>
      </w:r>
      <m:oMath>
        <m:r>
          <m:rPr>
            <m:sty m:val="i"/>
          </m:rPr>
          <m:t>α</m:t>
        </m:r>
        <m:r>
          <m:rPr>
            <m:sty m:val="p"/>
          </m:rPr>
          <m:t>∉</m:t>
        </m:r>
        <m:r>
          <m:rPr>
            <m:sty m:val="i"/>
          </m:rPr>
          <m:t>h</m:t>
        </m:r>
        <m:d>
          <m:dPr>
            <m:begChr m:val="("/>
            <m:endChr m:val=")"/>
            <m:ctrlPr>
              <w:rPr>
                <w:rFonts w:ascii="Cambria Math" w:hAnsi="Cambria Math"/>
              </w:rPr>
            </m:ctrlPr>
          </m:dPr>
          <m:e>
            <m:sSup>
              <m:sSupPr/>
              <m:e>
                <m:r>
                  <m:rPr>
                    <m:scr m:val="double-struck"/>
                  </m:rPr>
                  <m:t>R</m:t>
                </m:r>
              </m:e>
              <m:sup>
                <m:r>
                  <m:rPr>
                    <m:sty m:val="p"/>
                  </m:rPr>
                  <m:t>+</m:t>
                </m:r>
              </m:sup>
            </m:sSup>
          </m:e>
        </m:d>
      </m:oMath>
      <w:r>
        <w:rPr/>
        <w:t xml:space="preserve">?</w:t>
      </w:r>
      <w:r>
        <w:rPr/>
        <w:br w:type="textWrapping"/>
      </w:r>
      <w:r>
        <w:rPr>
          <w:rFonts w:eastAsia="Georgia" w:cs="Georgia" w:ascii="Georgia" w:hAnsi="Georgia"/>
        </w:rPr>
        <w:t xml:space="preserve">(c) En déduire que pour tout </w:t>
      </w:r>
      <m:oMath>
        <m:r>
          <m:rPr>
            <m:sty m:val="i"/>
          </m:rPr>
          <m:t>α</m:t>
        </m:r>
        <m:r>
          <m:rPr>
            <m:sty m:val="p"/>
          </m:rPr>
          <m:t>∈</m:t>
        </m:r>
        <m:r>
          <m:rPr>
            <m:sty m:val="i"/>
          </m:rPr>
          <m:t>h</m:t>
        </m:r>
        <m:d>
          <m:dPr>
            <m:begChr m:val="("/>
            <m:endChr m:val=")"/>
            <m:ctrlPr>
              <w:rPr>
                <w:rFonts w:ascii="Cambria Math" w:hAnsi="Cambria Math"/>
              </w:rPr>
            </m:ctrlPr>
          </m:dPr>
          <m:e>
            <m:sSup>
              <m:sSupPr/>
              <m:e>
                <m:r>
                  <m:rPr>
                    <m:scr m:val="double-struck"/>
                  </m:rPr>
                  <m:t>R</m:t>
                </m:r>
              </m:e>
              <m:sup>
                <m:r>
                  <m:rPr>
                    <m:sty m:val="p"/>
                  </m:rPr>
                  <m:t>+</m:t>
                </m:r>
              </m:sup>
            </m:sSup>
          </m:e>
        </m:d>
        <m:r>
          <m:rPr>
            <m:sty m:val="p"/>
          </m:rPr>
          <m:t>,</m:t>
        </m:r>
        <m:sSubSup>
          <m:sSubSupPr/>
          <m:e>
            <m:r>
              <m:rPr>
                <m:sty m:val="p"/>
              </m:rPr>
              <m:t>Λ</m:t>
            </m:r>
          </m:e>
          <m:sub>
            <m:r>
              <m:rPr>
                <m:sty m:val="i"/>
              </m:rPr>
              <m:t>α</m:t>
            </m:r>
          </m:sub>
          <m:sup>
            <m:r>
              <m:rPr>
                <m:sty m:val="i"/>
              </m:rPr>
              <m:t>′</m:t>
            </m:r>
          </m:sup>
        </m:sSubSup>
      </m:oMath>
      <w:r>
        <w:rPr>
          <w:rFonts w:eastAsia="Georgia" w:cs="Georgia" w:ascii="Georgia" w:hAnsi="Georgia"/>
        </w:rPr>
        <w:t xml:space="preserve"> est un cercle dont on précisera le centre et le rayon.</w:t>
      </w:r>
      <w:r>
        <w:rPr/>
        <w:br w:type="textWrapping"/>
      </w:r>
      <w:r>
        <w:rPr/>
        <w:t xml:space="preserve">Qu'en est-il si </w:t>
      </w:r>
      <m:oMath>
        <m:r>
          <m:rPr>
            <m:sty m:val="i"/>
          </m:rPr>
          <m:t>α</m:t>
        </m:r>
        <m:r>
          <m:rPr>
            <m:sty m:val="p"/>
          </m:rPr>
          <m:t>∉</m:t>
        </m:r>
        <m:r>
          <m:rPr>
            <m:sty m:val="i"/>
          </m:rPr>
          <m:t>h</m:t>
        </m:r>
        <m:d>
          <m:dPr>
            <m:begChr m:val="("/>
            <m:endChr m:val=")"/>
            <m:ctrlPr>
              <w:rPr>
                <w:rFonts w:ascii="Cambria Math" w:hAnsi="Cambria Math"/>
              </w:rPr>
            </m:ctrlPr>
          </m:dPr>
          <m:e>
            <m:sSup>
              <m:sSupPr/>
              <m:e>
                <m:r>
                  <m:rPr>
                    <m:scr m:val="double-struck"/>
                  </m:rPr>
                  <m:t>R</m:t>
                </m:r>
              </m:e>
              <m:sup>
                <m:r>
                  <m:rPr>
                    <m:sty m:val="p"/>
                  </m:rPr>
                  <m:t>+</m:t>
                </m:r>
              </m:sup>
            </m:sSup>
          </m:e>
        </m:d>
      </m:oMath>
      <w:r>
        <w:rPr/>
        <w:t xml:space="preserve">?</w:t>
      </w:r>
      <w:r>
        <w:rPr/>
        <w:br w:type="textWrapping"/>
      </w:r>
      <w:r>
        <w:rPr/>
        <w:t xml:space="preserve">(d) Justifier que </w:t>
      </w:r>
      <m:oMath>
        <m:r>
          <m:rPr>
            <m:sty m:val="p"/>
          </m:rPr>
          <m:t>Σ</m:t>
        </m:r>
      </m:oMath>
      <w:r>
        <w:rPr>
          <w:rFonts w:eastAsia="Georgia" w:cs="Georgia" w:ascii="Georgia" w:hAnsi="Georgia"/>
        </w:rPr>
        <w:t xml:space="preserve"> est une surface de révolution dont on précisera l'axe.</w:t>
      </w:r>
      <w:r>
        <w:rPr/>
        <w:br w:type="textWrapping"/>
      </w:r>
      <w:r>
        <w:rPr>
          <w:rFonts w:eastAsia="Georgia" w:cs="Georgia" w:ascii="Georgia" w:hAnsi="Georgia"/>
        </w:rPr>
        <w:t xml:space="preserve">3. Démontrer que la relation </w:t>
      </w:r>
      <m:oMath>
        <m:r>
          <m:rPr>
            <m:sty m:val="p"/>
          </m:rPr>
          <m:t>(</m:t>
        </m:r>
        <m:r>
          <m:rPr>
            <m:scr m:val="script"/>
          </m:rPr>
          <m:t>R</m:t>
        </m:r>
        <m:r>
          <m:rPr>
            <m:sty m:val="p"/>
          </m:rPr>
          <m:t>)</m:t>
        </m:r>
      </m:oMath>
      <w:r>
        <w:rPr>
          <w:rFonts w:eastAsia="Georgia" w:cs="Georgia" w:ascii="Georgia" w:hAnsi="Georgia"/>
        </w:rPr>
        <w:t xml:space="preserve"> est vérifiée pour tout </w:t>
      </w:r>
      <m:oMath>
        <m:r>
          <m:rPr>
            <m:sty m:val="i"/>
          </m:rPr>
          <m:t>t</m:t>
        </m:r>
      </m:oMath>
      <w:r>
        <w:rPr/>
        <w:t xml:space="preserve"> dans </w:t>
      </w:r>
      <m:oMath>
        <m:r>
          <m:rPr>
            <m:sty m:val="i"/>
          </m:rPr>
          <m:t>I</m:t>
        </m:r>
      </m:oMath>
      <w:r>
        <w:rPr/>
        <w:t xml:space="preserve"> si et seulement si la fonction </w:t>
      </w:r>
      <m:oMath>
        <m:f>
          <m:fPr>
            <m:ctrlPr>
              <w:rPr>
                <w:rFonts w:ascii="Cambria Math" w:hAnsi="Cambria Math"/>
              </w:rPr>
            </m:ctrlPr>
          </m:fPr>
          <m:num>
            <m:r>
              <m:rPr>
                <m:sty m:val="i"/>
              </m:rPr>
              <m:t>f</m:t>
            </m:r>
          </m:num>
          <m:den>
            <m:r>
              <m:rPr>
                <m:sty m:val="i"/>
              </m:rPr>
              <m:t>g</m:t>
            </m:r>
          </m:den>
        </m:f>
      </m:oMath>
      <w:r>
        <w:rPr/>
        <w:t xml:space="preserve"> est constante sur </w:t>
      </w:r>
      <m:oMath>
        <m:r>
          <m:rPr>
            <m:sty m:val="i"/>
          </m:rPr>
          <m:t>I</m:t>
        </m:r>
      </m:oMath>
      <w:r>
        <w:rPr/>
        <w:t xml:space="preserve">.</w:t>
      </w:r>
      <w:r>
        <w:rPr/>
        <w:br w:type="textWrapping"/>
      </w:r>
      <w:r>
        <w:rPr>
          <w:rFonts w:eastAsia="Georgia" w:cs="Georgia" w:ascii="Georgia" w:hAnsi="Georgia"/>
        </w:rPr>
        <w:t xml:space="preserve">On suppose désormais que la relation </w:t>
      </w:r>
      <m:oMath>
        <m:r>
          <m:rPr>
            <m:sty m:val="p"/>
          </m:rPr>
          <m:t>(</m:t>
        </m:r>
        <m:r>
          <m:rPr>
            <m:scr m:val="script"/>
          </m:rPr>
          <m:t>R</m:t>
        </m:r>
        <m:r>
          <m:rPr>
            <m:sty m:val="p"/>
          </m:rPr>
          <m:t>)</m:t>
        </m:r>
      </m:oMath>
      <w:r>
        <w:rPr>
          <w:rFonts w:eastAsia="Georgia" w:cs="Georgia" w:ascii="Georgia" w:hAnsi="Georgia"/>
        </w:rPr>
        <w:t xml:space="preserve"> est vérifiée pour tout </w:t>
      </w:r>
      <m:oMath>
        <m:r>
          <m:rPr>
            <m:sty m:val="i"/>
          </m:rPr>
          <m:t>t</m:t>
        </m:r>
        <m:r>
          <m:rPr>
            <m:sty m:val="p"/>
          </m:rPr>
          <m:t>∈</m:t>
        </m:r>
        <m:r>
          <m:rPr>
            <m:sty m:val="i"/>
          </m:rPr>
          <m:t>I</m:t>
        </m:r>
      </m:oMath>
      <w:r>
        <w:rPr/>
        <w:t xml:space="preserve">.</w:t>
      </w:r>
      <w:r>
        <w:rPr/>
        <w:br w:type="textWrapping"/>
      </w:r>
      <w:r>
        <w:rPr>
          <w:rFonts w:eastAsia="Georgia" w:cs="Georgia" w:ascii="Georgia" w:hAnsi="Georgia"/>
        </w:rPr>
        <w:t xml:space="preserve">4. En déduire que </w:t>
      </w:r>
      <m:oMath>
        <m:r>
          <m:rPr>
            <m:sty m:val="p"/>
          </m:rPr>
          <m:t>Γ</m:t>
        </m:r>
      </m:oMath>
      <w:r>
        <w:rPr>
          <w:rFonts w:eastAsia="Georgia" w:cs="Georgia" w:ascii="Georgia" w:hAnsi="Georgia"/>
        </w:rPr>
        <w:t xml:space="preserve"> est incluse dans un plan dont une équation est de la forme :</w:t>
      </w:r>
    </w:p>
    <w:p>
      <w:pPr>
        <w:spacing w:after="220" w:lineRule="auto"/>
      </w:pPr>
      <m:oMathPara>
        <m:oMath>
          <m:r>
            <m:rPr>
              <m:sty m:val="i"/>
            </m:rPr>
            <m:t>x</m:t>
          </m:r>
          <m:r>
            <m:rPr>
              <m:sty m:val="p"/>
            </m:rPr>
            <m:t>+</m:t>
          </m:r>
          <m:r>
            <m:rPr>
              <m:sty m:val="i"/>
            </m:rPr>
            <m:t>λ</m:t>
          </m:r>
          <m:r>
            <m:rPr>
              <m:sty m:val="i"/>
            </m:rPr>
            <m:t>y</m:t>
          </m:r>
          <m:r>
            <m:rPr>
              <m:sty m:val="p"/>
            </m:rPr>
            <m:t>=</m:t>
          </m:r>
          <m:r>
            <m:rPr>
              <m:sty m:val="p"/>
            </m:rPr>
            <m:t>0</m:t>
          </m:r>
          <m:r>
            <m:rPr>
              <m:nor/>
            </m:rPr>
            <m:t> où </m:t>
          </m:r>
          <m:r>
            <m:rPr>
              <m:sty m:val="i"/>
            </m:rPr>
            <m:t>λ</m:t>
          </m:r>
          <m:r>
            <m:rPr>
              <m:sty m:val="p"/>
            </m:rPr>
            <m:t>∈</m:t>
          </m:r>
          <m:r>
            <m:rPr>
              <m:scr m:val="double-struck"/>
            </m:rPr>
            <m:t>R</m:t>
          </m:r>
          <m:r>
            <m:rPr>
              <m:nor/>
            </m:rPr>
            <m:t>. </m:t>
          </m:r>
        </m:oMath>
      </m:oMathPara>
    </w:p>
    <w:p>
      <w:pPr>
        <w:numPr>
          <w:ilvl w:val="0"/>
          <w:numId w:val="9"/>
        </w:numPr>
        <w:spacing w:lineRule="auto"/>
      </w:pPr>
      <w:r>
        <w:rPr>
          <w:rFonts w:eastAsia="Georgia" w:cs="Georgia" w:ascii="Georgia" w:hAnsi="Georgia"/>
        </w:rPr>
        <w:t xml:space="preserve">(a) Rappeler la définition d'une méridienne d'une surface de révolution.</w:t>
      </w:r>
      <w:r>
        <w:rPr/>
        <w:br w:type="textWrapping"/>
      </w:r>
      <w:r>
        <w:rPr>
          <w:rFonts w:eastAsia="Georgia" w:cs="Georgia" w:ascii="Georgia" w:hAnsi="Georgia"/>
        </w:rPr>
        <w:t xml:space="preserve">(b) En déduire que la courbe </w:t>
      </w:r>
      <m:oMath>
        <m:r>
          <m:rPr>
            <m:sty m:val="p"/>
          </m:rPr>
          <m:t>Γ</m:t>
        </m:r>
      </m:oMath>
      <w:r>
        <w:rPr>
          <w:rFonts w:eastAsia="Georgia" w:cs="Georgia" w:ascii="Georgia" w:hAnsi="Georgia"/>
        </w:rPr>
        <w:t xml:space="preserve"> est incluse dans une méridienne de </w:t>
      </w:r>
      <m:oMath>
        <m:r>
          <m:rPr>
            <m:sty m:val="p"/>
          </m:rPr>
          <m:t>Σ</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0"/>
      <w:numFmt w:val="decimal"/>
      <w:lvlText w:val="%1."/>
      <w:lvlJc w:val="left"/>
      <w:pPr>
        <w:tabs>
          <w:tab w:val="num" w:pos="1080"/>
        </w:tabs>
        <w:ind w:left="720" w:hanging="360"/>
      </w:pPr>
    </w:lvl>
  </w:abstractNum>
  <w:abstractNum w:abstractNumId="6">
    <w:multiLevelType w:val="hybridMultilevel"/>
    <w:lvl w:ilvl="0">
      <w:start w:val="14"/>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2025-08-29T16:05:34.008Z</dcterms:created>
  <dcterms:modified xsi:type="dcterms:W3CDTF">2025-08-29T16:05:34.008Z</dcterms:modified>
</cp:coreProperties>
</file>