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Rule="auto"/>
        <w:ind w:left="2265" w:right="2265"/>
        <w:jc w:val="center"/>
      </w:pPr>
      <w:r>
        <w:rPr>
          <w:rFonts w:eastAsia="Georgia" w:cs="Georgia" w:ascii="Georgia" w:hAnsi="Georgia"/>
        </w:rPr>
        <w:t xml:space="preserve">OPTION ÉCONOMIQUE</w:t>
      </w:r>
    </w:p>
    <w:p>
      <w:pPr>
        <w:spacing w:line="288" w:after="220" w:lineRule="auto"/>
        <w:jc w:val="center"/>
      </w:pPr>
      <w:bookmarkStart w:id="1" w:name="mathématiques"/>
      <w:r>
        <w:rPr>
          <w:rFonts w:eastAsia="Georgia" w:cs="Georgia" w:ascii="Georgia" w:hAnsi="Georgia"/>
          <w:b/>
          <w:sz w:val="56"/>
        </w:rPr>
        <w:t xml:space="preserve">MATHÉMATIQUES</w:t>
      </w:r>
      <w:bookmarkEnd w:id="1"/>
    </w:p>
    <w:p>
      <w:pPr>
        <w:spacing w:after="220" w:lineRule="auto"/>
      </w:pPr>
      <w:r>
        <w:rPr>
          <w:rFonts w:eastAsia="Georgia" w:cs="Georgia" w:ascii="Georgia" w:hAnsi="Georgia"/>
        </w:rPr>
        <w:t xml:space="preserve">mardi 3 mai 2016,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rFonts w:eastAsia="Georgia" w:cs="Georgia" w:ascii="Georgia" w:hAnsi="Georgia"/>
        </w:rPr>
        <w:t xml:space="preserve">On désigne par </w:t>
      </w:r>
      <m:oMath>
        <m:r>
          <m:rPr>
            <m:sty m:val="i"/>
          </m:rPr>
          <m:t>I</m:t>
        </m:r>
        <m:r>
          <m:rPr>
            <m:sty m:val="i"/>
          </m:rPr>
          <m:t>d</m:t>
        </m:r>
      </m:oMath>
      <w:r>
        <w:rPr>
          <w:rFonts w:eastAsia="Georgia" w:cs="Georgia" w:ascii="Georgia" w:hAnsi="Georgia"/>
        </w:rPr>
        <w:t xml:space="preserve"> l'endomorphisme identité de </w:t>
      </w:r>
      <m:oMath>
        <m:sSup>
          <m:sSupPr/>
          <m:e>
            <m:r>
              <m:rPr>
                <m:scr m:val="double-struck"/>
              </m:rPr>
              <m:t>R</m:t>
            </m:r>
          </m:e>
          <m:sup>
            <m:r>
              <m:rPr>
                <m:sty m:val="p"/>
              </m:rPr>
              <m:t>3</m:t>
            </m:r>
          </m:sup>
        </m:sSup>
      </m:oMath>
      <w:r>
        <w:rPr/>
        <w:t xml:space="preserve"> et par </w:t>
      </w:r>
      <m:oMath>
        <m:r>
          <m:rPr>
            <m:sty m:val="i"/>
          </m:rPr>
          <m:t>I</m:t>
        </m:r>
      </m:oMath>
      <w:r>
        <w:rPr>
          <w:rFonts w:eastAsia="Georgia" w:cs="Georgia" w:ascii="Georgia" w:hAnsi="Georgia"/>
        </w:rPr>
        <w:t xml:space="preserve">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On note </w:t>
      </w:r>
      <m:oMath>
        <m:r>
          <m:rPr>
            <m:scr m:val="fraktur"/>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w:t>
      </w:r>
      <m:oMath>
        <m:sSup>
          <m:sSupPr/>
          <m:e>
            <m:r>
              <m:rPr>
                <m:scr m:val="double-struck"/>
              </m:rPr>
              <m:t>R</m:t>
            </m:r>
          </m:e>
          <m:sup>
            <m:r>
              <m:rPr>
                <m:sty m:val="p"/>
              </m:rPr>
              <m:t>3</m:t>
            </m:r>
          </m:sup>
        </m:sSup>
      </m:oMath>
      <w:r>
        <w:rPr>
          <w:rFonts w:eastAsia="Georgia" w:cs="Georgia" w:ascii="Georgia" w:hAnsi="Georgia"/>
        </w:rPr>
        <w:t xml:space="preserve"> et on considère l'endomorphisme </w:t>
      </w:r>
      <m:oMath>
        <m:r>
          <m:rPr>
            <m:sty m:val="i"/>
          </m:rPr>
          <m:t>f</m:t>
        </m:r>
      </m:oMath>
      <w:r>
        <w:rPr/>
        <w:t xml:space="preserve"> de </w:t>
      </w:r>
      <m:oMath>
        <m:sSup>
          <m:sSupPr/>
          <m:e>
            <m:r>
              <m:rPr>
                <m:scr m:val="double-struck"/>
              </m:rPr>
              <m:t>R</m:t>
            </m:r>
          </m:e>
          <m:sup>
            <m:r>
              <m:rPr>
                <m:sty m:val="p"/>
              </m:rPr>
              <m:t>3</m:t>
            </m:r>
          </m:sup>
        </m:sSup>
      </m:oMath>
      <w:r>
        <w:rPr/>
        <w:t xml:space="preserve"> dont la matrice dans la base </w:t>
      </w:r>
      <m:oMath>
        <m:r>
          <m:rPr>
            <m:scr m:val="script"/>
          </m:rPr>
          <m:t>B</m:t>
        </m:r>
      </m:oMath>
      <w:r>
        <w:rPr/>
        <w:t xml:space="preserve"> est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m:t>
                  </m:r>
                  <m:r>
                    <m:rPr>
                      <m:sty m:val="p"/>
                    </m:rPr>
                    <m:t>1</m:t>
                  </m:r>
                </m:e>
                <m:e>
                  <m:r>
                    <m:rPr>
                      <m:sty m:val="p"/>
                    </m:rPr>
                    <m:t>1</m:t>
                  </m:r>
                </m:e>
              </m:mr>
              <m:mr>
                <m:e>
                  <m:r>
                    <m:rPr>
                      <m:sty m:val="p"/>
                    </m:rPr>
                    <m:t>2</m:t>
                  </m:r>
                </m:e>
                <m:e>
                  <m:r>
                    <m:rPr>
                      <m:sty m:val="p"/>
                    </m:rPr>
                    <m:t>0</m:t>
                  </m:r>
                </m:e>
                <m:e>
                  <m:r>
                    <m:rPr>
                      <m:sty m:val="p"/>
                    </m:rPr>
                    <m:t>2</m:t>
                  </m:r>
                </m:e>
              </m:mr>
              <m:mr>
                <m:e>
                  <m:r>
                    <m:rPr>
                      <m:sty m:val="p"/>
                    </m:rPr>
                    <m:t>1</m:t>
                  </m:r>
                </m:e>
                <m:e>
                  <m:r>
                    <m:rPr>
                      <m:sty m:val="p"/>
                    </m:rPr>
                    <m:t>−</m:t>
                  </m:r>
                  <m:r>
                    <m:rPr>
                      <m:sty m:val="p"/>
                    </m:rPr>
                    <m:t>1</m:t>
                  </m:r>
                </m:e>
                <m:e>
                  <m:r>
                    <m:rPr>
                      <m:sty m:val="p"/>
                    </m:rPr>
                    <m:t>3</m:t>
                  </m:r>
                </m:e>
              </m:mr>
            </m:m>
          </m:e>
        </m:d>
      </m:oMath>
      <w:r>
        <w:rPr/>
        <w:t xml:space="preserve">.</w:t>
      </w:r>
    </w:p>
    <w:p>
      <w:pPr>
        <w:numPr>
          <w:ilvl w:val="0"/>
          <w:numId w:val="1"/>
        </w:numPr>
        <w:spacing w:lineRule="auto"/>
      </w:pPr>
      <w:r>
        <w:rPr/>
        <w:t xml:space="preserve">Calculer </w:t>
      </w:r>
      <m:oMath>
        <m:sSup>
          <m:sSupPr/>
          <m:e>
            <m:r>
              <m:rPr>
                <m:sty m:val="i"/>
              </m:rPr>
              <m:t>A</m:t>
            </m:r>
          </m:e>
          <m:sup>
            <m:r>
              <m:rPr>
                <m:sty m:val="p"/>
              </m:rPr>
              <m:t>2</m:t>
            </m:r>
          </m:sup>
        </m:sSup>
        <m:r>
          <m:rPr>
            <m:sty m:val="p"/>
          </m:rPr>
          <m:t>−</m:t>
        </m:r>
        <m:r>
          <m:rPr>
            <m:sty m:val="p"/>
          </m:rPr>
          <m:t>4</m:t>
        </m:r>
        <m:r>
          <m:rPr>
            <m:sty m:val="i"/>
          </m:rPr>
          <m:t>A</m:t>
        </m:r>
      </m:oMath>
      <w:r>
        <w:rPr>
          <w:rFonts w:eastAsia="Georgia" w:cs="Georgia" w:ascii="Georgia" w:hAnsi="Georgia"/>
        </w:rPr>
        <w:t xml:space="preserve"> puis déterminer un polynôme annulateur de </w:t>
      </w:r>
      <m:oMath>
        <m:r>
          <m:rPr>
            <m:sty m:val="i"/>
          </m:rPr>
          <m:t>A</m:t>
        </m:r>
      </m:oMath>
      <w:r>
        <w:rPr>
          <w:rFonts w:eastAsia="Georgia" w:cs="Georgia" w:ascii="Georgia" w:hAnsi="Georgia"/>
        </w:rPr>
        <w:t xml:space="preserve"> de degré 2 .</w:t>
      </w:r>
    </w:p>
    <w:p>
      <w:pPr>
        <w:numPr>
          <w:ilvl w:val="0"/>
          <w:numId w:val="1"/>
        </w:numPr>
        <w:spacing w:lineRule="auto"/>
      </w:pPr>
      <w:r>
        <w:rPr>
          <w:rFonts w:eastAsia="Georgia" w:cs="Georgia" w:ascii="Georgia" w:hAnsi="Georgia"/>
        </w:rPr>
        <w:t xml:space="preserve">a) En déduire la seule valeur propre de </w:t>
      </w:r>
      <m:oMath>
        <m:r>
          <m:rPr>
            <m:sty m:val="i"/>
          </m:rPr>
          <m:t>A</m:t>
        </m:r>
      </m:oMath>
      <w:r>
        <w:rPr/>
        <w:t xml:space="preserve"> (donc aussi de </w:t>
      </w:r>
      <m:oMath>
        <m:r>
          <m:rPr>
            <m:sty m:val="i"/>
          </m:rPr>
          <m:t>f</m:t>
        </m:r>
      </m:oMath>
      <w:r>
        <w:rPr/>
        <w:t xml:space="preserve"> ).</w:t>
      </w:r>
      <w:r>
        <w:rPr/>
        <w:br w:type="textWrapping"/>
      </w:r>
      <w:r>
        <w:rPr/>
        <w:t xml:space="preserve">b) La matrice </w:t>
      </w:r>
      <m:oMath>
        <m:r>
          <m:rPr>
            <m:sty m:val="i"/>
          </m:rPr>
          <m:t>A</m:t>
        </m:r>
      </m:oMath>
      <w:r>
        <w:rPr/>
        <w:t xml:space="preserve"> est-elle diagonalisable ? Est-elle inversible ?</w:t>
      </w:r>
    </w:p>
    <w:p>
      <w:pPr>
        <w:numPr>
          <w:ilvl w:val="0"/>
          <w:numId w:val="1"/>
        </w:numPr>
        <w:spacing w:lineRule="auto"/>
      </w:pPr>
      <w:r>
        <w:rPr>
          <w:rFonts w:eastAsia="Georgia" w:cs="Georgia" w:ascii="Georgia" w:hAnsi="Georgia"/>
        </w:rPr>
        <w:t xml:space="preserve">Déterminer une base (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 du sous-espace propre de </w:t>
      </w:r>
      <m:oMath>
        <m:r>
          <m:rPr>
            <m:sty m:val="i"/>
          </m:rPr>
          <m:t>f</m:t>
        </m:r>
      </m:oMath>
      <w:r>
        <w:rPr>
          <w:rFonts w:eastAsia="Georgia" w:cs="Georgia" w:ascii="Georgia" w:hAnsi="Georgia"/>
        </w:rPr>
        <w:t xml:space="preserve"> associé à la valeur propre de </w:t>
      </w:r>
      <m:oMath>
        <m:r>
          <m:rPr>
            <m:sty m:val="i"/>
          </m:rPr>
          <m:t>f</m:t>
        </m:r>
      </m:oMath>
      <w:r>
        <w:rPr/>
        <w:t xml:space="preserve">.</w:t>
      </w:r>
    </w:p>
    <w:p>
      <w:pPr>
        <w:numPr>
          <w:ilvl w:val="0"/>
          <w:numId w:val="1"/>
        </w:numPr>
        <w:spacing w:lineRule="auto"/>
      </w:pPr>
      <w:r>
        <w:rPr/>
        <w:t xml:space="preserve">a) On pose </w:t>
      </w:r>
      <m:oMath>
        <m:sSub>
          <m:sSubPr/>
          <m:e>
            <m:r>
              <m:rPr>
                <m:sty m:val="i"/>
              </m:rPr>
              <m:t>u</m:t>
            </m:r>
          </m:e>
          <m:sub>
            <m:r>
              <m:rPr>
                <m:sty m:val="p"/>
              </m:rPr>
              <m:t>3</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Montrer que la famille (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oMath>
      <w:r>
        <w:rPr/>
        <w:t xml:space="preserve"> ) est une base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b) Vérifier que la matrice </w:t>
      </w:r>
      <m:oMath>
        <m:r>
          <m:rPr>
            <m:sty m:val="i"/>
          </m:rPr>
          <m:t>T</m:t>
        </m:r>
      </m:oMath>
      <w:r>
        <w:rPr/>
        <w:t xml:space="preserve"> de </w:t>
      </w:r>
      <m:oMath>
        <m:r>
          <m:rPr>
            <m:sty m:val="i"/>
          </m:rPr>
          <m:t>f</m:t>
        </m:r>
      </m:oMath>
      <w:r>
        <w:rPr/>
        <w:t xml:space="preserve"> dans la base (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oMath>
      <w:r>
        <w:rPr>
          <w:rFonts w:eastAsia="Georgia" w:cs="Georgia" w:ascii="Georgia" w:hAnsi="Georgia"/>
        </w:rPr>
        <w:t xml:space="preserve"> ) est triangulaire et que ses éléments diagonaux sont tous égaux à 2 .</w:t>
      </w:r>
      <w:r>
        <w:rPr/>
        <w:br w:type="textWrapping"/>
      </w:r>
      <w:r>
        <w:rPr>
          <w:rFonts w:eastAsia="Georgia" w:cs="Georgia" w:ascii="Georgia" w:hAnsi="Georgia"/>
        </w:rPr>
        <w:t xml:space="preserve">c) En écrivant </w:t>
      </w:r>
      <m:oMath>
        <m:r>
          <m:rPr>
            <m:sty m:val="i"/>
          </m:rPr>
          <m:t>T</m:t>
        </m:r>
        <m:r>
          <m:rPr>
            <m:sty m:val="p"/>
          </m:rPr>
          <m:t>=</m:t>
        </m:r>
        <m:r>
          <m:rPr>
            <m:sty m:val="p"/>
          </m:rPr>
          <m:t>2</m:t>
        </m:r>
        <m:r>
          <m:rPr>
            <m:sty m:val="i"/>
          </m:rPr>
          <m:t>I</m:t>
        </m:r>
        <m:r>
          <m:rPr>
            <m:sty m:val="p"/>
          </m:rPr>
          <m:t>+</m:t>
        </m:r>
        <m:r>
          <m:rPr>
            <m:sty m:val="i"/>
          </m:rPr>
          <m:t>N</m:t>
        </m:r>
      </m:oMath>
      <w:r>
        <w:rPr>
          <w:rFonts w:eastAsia="Georgia" w:cs="Georgia" w:ascii="Georgia" w:hAnsi="Georgia"/>
        </w:rPr>
        <w:t xml:space="preserve">, déterminer, pour tout entier naturel </w:t>
      </w:r>
      <m:oMath>
        <m:r>
          <m:rPr>
            <m:sty m:val="i"/>
          </m:rPr>
          <m:t>n</m:t>
        </m:r>
      </m:oMath>
      <w:r>
        <w:rPr/>
        <w:t xml:space="preserve">, la matrice </w:t>
      </w:r>
      <m:oMath>
        <m:sSup>
          <m:sSupPr/>
          <m:e>
            <m:r>
              <m:rPr>
                <m:sty m:val="i"/>
              </m:rPr>
              <m:t>T</m:t>
            </m:r>
          </m:e>
          <m:sup>
            <m:r>
              <m:rPr>
                <m:sty m:val="i"/>
              </m:rPr>
              <m:t>n</m:t>
            </m:r>
          </m:sup>
        </m:sSup>
      </m:oMath>
      <w:r>
        <w:rPr>
          <w:rFonts w:eastAsia="Georgia" w:cs="Georgia" w:ascii="Georgia" w:hAnsi="Georgia"/>
        </w:rPr>
        <w:t xml:space="preserve"> comme combinaison linéaire de </w:t>
      </w:r>
      <m:oMath>
        <m:r>
          <m:rPr>
            <m:sty m:val="i"/>
          </m:rPr>
          <m:t>I</m:t>
        </m:r>
      </m:oMath>
      <w:r>
        <w:rPr/>
        <w:t xml:space="preserve"> et </w:t>
      </w:r>
      <m:oMath>
        <m:r>
          <m:rPr>
            <m:sty m:val="i"/>
          </m:rPr>
          <m:t>N</m:t>
        </m:r>
      </m:oMath>
      <w:r>
        <w:rPr/>
        <w:t xml:space="preserve">, puis de </w:t>
      </w:r>
      <m:oMath>
        <m:r>
          <m:rPr>
            <m:sty m:val="i"/>
          </m:rPr>
          <m:t>I</m:t>
        </m:r>
      </m:oMath>
      <w:r>
        <w:rPr/>
        <w:t xml:space="preserve"> et </w:t>
      </w:r>
      <m:oMath>
        <m:r>
          <m:rPr>
            <m:sty m:val="i"/>
          </m:rPr>
          <m:t>T</m:t>
        </m:r>
      </m:oMath>
      <w:r>
        <w:rPr/>
        <w:t xml:space="preserve">.</w:t>
      </w:r>
    </w:p>
    <w:p>
      <w:pPr>
        <w:numPr>
          <w:ilvl w:val="0"/>
          <w:numId w:val="1"/>
        </w:numPr>
        <w:spacing w:lineRule="auto"/>
      </w:pPr>
      <w:r>
        <w:rPr/>
        <w:t xml:space="preserve">a) Expliquer pourquoi l'on a :</w:t>
      </w:r>
    </w:p>
    <w:p>
      <w:pPr>
        <w:spacing w:after="220" w:lineRule="auto"/>
      </w:pPr>
      <m:oMathPara>
        <m:oMath>
          <m:r>
            <m:rPr>
              <m:sty m:val="p"/>
            </m:rPr>
            <m:t>∀</m:t>
          </m:r>
          <m:r>
            <m:rPr>
              <m:sty m:val="i"/>
            </m:rPr>
            <m:t>n</m:t>
          </m:r>
          <m:r>
            <m:rPr>
              <m:sty m:val="p"/>
            </m:rPr>
            <m:t>∈</m:t>
          </m:r>
          <m:r>
            <m:rPr>
              <m:scr m:val="double-struck"/>
            </m:rPr>
            <m:t>N</m:t>
          </m:r>
          <m:r>
            <m:rPr>
              <m:sty m:val="p"/>
            </m:rPr>
            <m:t>,</m:t>
          </m:r>
          <m:sSup>
            <m:sSupPr/>
            <m:e>
              <m:r>
                <m:rPr>
                  <m:sty m:val="i"/>
                </m:rPr>
                <m:t>A</m:t>
              </m:r>
            </m:e>
            <m:sup>
              <m:r>
                <m:rPr>
                  <m:sty m:val="i"/>
                </m:rPr>
                <m:t>n</m:t>
              </m:r>
            </m:sup>
          </m:sSup>
          <m:r>
            <m:rPr>
              <m:sty m:val="p"/>
            </m:rPr>
            <m:t>=</m:t>
          </m:r>
          <m:r>
            <m:rPr>
              <m:sty m:val="i"/>
            </m:rPr>
            <m:t>n</m:t>
          </m:r>
          <m:sSup>
            <m:sSupPr/>
            <m:e>
              <m:r>
                <m:rPr>
                  <m:sty m:val="p"/>
                </m:rPr>
                <m:t>2</m:t>
              </m:r>
            </m:e>
            <m:sup>
              <m:r>
                <m:rPr>
                  <m:sty m:val="i"/>
                </m:rPr>
                <m:t>n</m:t>
              </m:r>
              <m:r>
                <m:rPr>
                  <m:sty m:val="p"/>
                </m:rPr>
                <m:t>−</m:t>
              </m:r>
              <m:r>
                <m:rPr>
                  <m:sty m:val="p"/>
                </m:rPr>
                <m:t>1</m:t>
              </m:r>
            </m:sup>
          </m:sSup>
          <m:r>
            <m:rPr>
              <m:sty m:val="i"/>
            </m:rPr>
            <m:t>A</m:t>
          </m:r>
          <m:r>
            <m:rPr>
              <m:sty m:val="p"/>
            </m:rPr>
            <m:t>−</m:t>
          </m:r>
          <m:r>
            <m:rPr>
              <m:sty m:val="p"/>
            </m:rPr>
            <m:t>(</m:t>
          </m:r>
          <m:r>
            <m:rPr>
              <m:sty m:val="i"/>
            </m:rPr>
            <m:t>n</m:t>
          </m:r>
          <m:r>
            <m:rPr>
              <m:sty m:val="p"/>
            </m:rPr>
            <m:t>−</m:t>
          </m:r>
          <m:r>
            <m:rPr>
              <m:sty m:val="p"/>
            </m:rPr>
            <m:t>1</m:t>
          </m:r>
          <m:r>
            <m:rPr>
              <m:sty m:val="p"/>
            </m:rPr>
            <m:t>)</m:t>
          </m:r>
          <m:sSup>
            <m:sSupPr/>
            <m:e>
              <m:r>
                <m:rPr>
                  <m:sty m:val="p"/>
                </m:rPr>
                <m:t>2</m:t>
              </m:r>
            </m:e>
            <m:sup>
              <m:r>
                <m:rPr>
                  <m:sty m:val="i"/>
                </m:rPr>
                <m:t>n</m:t>
              </m:r>
            </m:sup>
          </m:sSup>
          <m:r>
            <m:rPr>
              <m:sty m:val="i"/>
            </m:rPr>
            <m:t>I</m:t>
          </m:r>
        </m:oMath>
      </m:oMathPara>
    </w:p>
    <w:p>
      <w:pPr>
        <w:spacing w:after="220" w:lineRule="auto"/>
      </w:pPr>
      <w:r>
        <w:rPr>
          <w:rFonts w:eastAsia="Georgia" w:cs="Georgia" w:ascii="Georgia" w:hAnsi="Georgia"/>
        </w:rPr>
        <w:t xml:space="preserve">b) Utiliser le polynôme annulateur obtenu à la première question pour déterminer </w:t>
      </w:r>
      <m:oMath>
        <m:sSup>
          <m:sSupPr/>
          <m:e>
            <m:r>
              <m:rPr>
                <m:sty m:val="i"/>
              </m:rPr>
              <m:t>A</m:t>
            </m:r>
          </m:e>
          <m:sup>
            <m:r>
              <m:rPr>
                <m:sty m:val="p"/>
              </m:rPr>
              <m:t>−</m:t>
            </m:r>
            <m:r>
              <m:rPr>
                <m:sty m:val="p"/>
              </m:rPr>
              <m:t>1</m:t>
            </m:r>
          </m:sup>
        </m:sSup>
      </m:oMath>
      <w:r>
        <w:rPr/>
        <w:t xml:space="preserve"> en fonction de </w:t>
      </w:r>
      <m:oMath>
        <m:r>
          <m:rPr>
            <m:sty m:val="i"/>
          </m:rPr>
          <m:t>I</m:t>
        </m:r>
      </m:oMath>
      <w:r>
        <w:rPr/>
        <w:t xml:space="preserve"> et de </w:t>
      </w:r>
      <m:oMath>
        <m:r>
          <m:rPr>
            <m:sty m:val="i"/>
          </m:rPr>
          <m:t>A</m:t>
        </m:r>
      </m:oMath>
      <w:r>
        <w:rPr/>
        <w:t xml:space="preserve">.</w:t>
      </w:r>
      <w:r>
        <w:rPr/>
        <w:br w:type="textWrapping"/>
      </w:r>
      <w:r>
        <w:rPr>
          <w:rFonts w:eastAsia="Georgia" w:cs="Georgia" w:ascii="Georgia" w:hAnsi="Georgia"/>
        </w:rPr>
        <w:t xml:space="preserve">c) Vérifier que la formule trouvée à la question 5a) reste valable pour </w:t>
      </w:r>
      <m:oMath>
        <m:r>
          <m:rPr>
            <m:sty m:val="i"/>
          </m:rPr>
          <m:t>n</m:t>
        </m:r>
        <m:r>
          <m:rPr>
            <m:sty m:val="p"/>
          </m:rPr>
          <m:t>=</m:t>
        </m:r>
        <m:r>
          <m:rPr>
            <m:sty m:val="p"/>
          </m:rPr>
          <m:t>−</m:t>
        </m:r>
        <m:r>
          <m:rPr>
            <m:sty m:val="p"/>
          </m:rPr>
          <m:t>1</m:t>
        </m:r>
      </m:oMath>
      <w:r>
        <w:rPr/>
        <w:t xml:space="preserve">.</w:t>
      </w:r>
    </w:p>
    <w:p>
      <w:pPr>
        <w:spacing w:line="271" w:before="330" w:lineRule="auto"/>
      </w:pPr>
      <w:bookmarkStart w:id="3" w:name="exercice_2"/>
      <w:r>
        <w:rPr>
          <w:b/>
          <w:sz w:val="42"/>
        </w:rPr>
        <w:t xml:space="preserve">Exercice 2</w:t>
      </w:r>
      <w:bookmarkEnd w:id="3"/>
    </w:p>
    <w:p>
      <w:pPr>
        <w:spacing w:after="220" w:lineRule="auto"/>
      </w:pPr>
      <w:r>
        <w:rPr/>
        <w:t xml:space="preserve">Pour chaque entier naturel </w:t>
      </w:r>
      <m:oMath>
        <m:r>
          <m:rPr>
            <m:sty m:val="i"/>
          </m:rPr>
          <m:t>n</m:t>
        </m:r>
      </m:oMath>
      <w:r>
        <w:rPr>
          <w:rFonts w:eastAsia="Georgia" w:cs="Georgia" w:ascii="Georgia" w:hAnsi="Georgia"/>
        </w:rPr>
        <w:t xml:space="preserve">, on définit la fonction </w:t>
      </w:r>
      <m:oMath>
        <m:sSub>
          <m:sSubPr/>
          <m:e>
            <m:r>
              <m:rPr>
                <m:sty m:val="i"/>
              </m:rPr>
              <m:t>f</m:t>
            </m:r>
          </m:e>
          <m:sub>
            <m:r>
              <m:rPr>
                <m:sty m:val="i"/>
              </m:rPr>
              <m:t>n</m:t>
            </m:r>
          </m:sub>
        </m:sSub>
      </m:oMath>
      <w:r>
        <w:rPr/>
        <w:t xml:space="preserve"> par: </w:t>
      </w:r>
      <m:oMath>
        <m:r>
          <m:rPr>
            <m:sty m:val="p"/>
          </m:rPr>
          <m:t>∀</m:t>
        </m:r>
        <m:r>
          <m:rPr>
            <m:sty m:val="i"/>
          </m:rPr>
          <m:t>x</m:t>
        </m:r>
        <m:r>
          <m:rPr>
            <m:sty m:val="p"/>
          </m:rPr>
          <m:t>∈</m:t>
        </m:r>
        <m:d>
          <m:dPr>
            <m:begChr m:val="["/>
            <m:endChr m:val=""/>
            <m:ctrlPr>
              <w:rPr>
                <w:rFonts w:ascii="Cambria Math" w:hAnsi="Cambria Math"/>
              </w:rPr>
            </m:ctrlPr>
          </m:dPr>
          <m:e>
            <m:r>
              <m:rPr>
                <m:sty m:val="i"/>
              </m:rPr>
              <m:t>n</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f</m:t>
                    </m:r>
                  </m:e>
                  <m:sub>
                    <m:r>
                      <m:rPr>
                        <m:sty m:val="i"/>
                      </m:rPr>
                      <m:t>n</m:t>
                    </m:r>
                  </m:sub>
                </m:sSub>
                <m:r>
                  <m:rPr>
                    <m:sty m:val="p"/>
                  </m:rPr>
                  <m:t>(</m:t>
                </m:r>
                <m:r>
                  <m:rPr>
                    <m:sty m:val="i"/>
                  </m:rPr>
                  <m:t>x</m:t>
                </m:r>
                <m:r>
                  <m:rPr>
                    <m:sty m:val="p"/>
                  </m:rPr>
                  <m:t>)</m:t>
                </m:r>
                <m:r>
                  <m:rPr>
                    <m:sty m:val="p"/>
                  </m:rPr>
                  <m:t>=</m:t>
                </m:r>
                <m:nary>
                  <m:naryPr>
                    <m:chr m:val="∫"/>
                    <m:limLoc m:val="subSup"/>
                    <m:grow m:val="1"/>
                  </m:naryPr>
                  <m:sub>
                    <m:r>
                      <m:rPr>
                        <m:sty m:val="i"/>
                      </m:rPr>
                      <m:t>n</m:t>
                    </m:r>
                  </m:sub>
                  <m:sup>
                    <m:r>
                      <m:rPr>
                        <m:sty m:val="i"/>
                      </m:rPr>
                      <m:t>x</m:t>
                    </m:r>
                  </m:sup>
                  <m:e>
                    <m:r>
                      <m:rPr>
                        <m:sty m:val="p"/>
                      </m:rPr>
                      <m:t xml:space="preserve"> </m:t>
                    </m:r>
                  </m:e>
                </m:nary>
                <m:r>
                  <m:rPr>
                    <m:sty m:val="p"/>
                  </m:rPr>
                  <m:t xml:space="preserve"> </m:t>
                </m:r>
                <m:sSup>
                  <m:sSupPr/>
                  <m:e>
                    <m:r>
                      <m:rPr>
                        <m:sty m:val="i"/>
                      </m:rPr>
                      <m:t>e</m:t>
                    </m:r>
                  </m:e>
                  <m:sup>
                    <m:rad>
                      <m:radPr>
                        <m:degHide m:val="1"/>
                        <m:ctrlPr>
                          <w:rPr>
                            <w:rFonts w:ascii="Cambria Math" w:hAnsi="Cambria Math"/>
                          </w:rPr>
                        </m:ctrlPr>
                      </m:radPr>
                      <m:deg/>
                      <m:e>
                        <m:r>
                          <m:rPr>
                            <m:sty m:val="i"/>
                          </m:rPr>
                          <m:t>t</m:t>
                        </m:r>
                      </m:e>
                    </m:rad>
                  </m:sup>
                </m:sSup>
                <m:r>
                  <m:rPr>
                    <m:sty m:val="i"/>
                  </m:rPr>
                  <m:t>d</m:t>
                </m:r>
                <m:r>
                  <m:rPr>
                    <m:sty m:val="i"/>
                  </m:rPr>
                  <m:t>t</m:t>
                </m:r>
              </m:e>
            </m:d>
          </m:e>
        </m:d>
      </m:oMath>
      <w:r>
        <w:rPr/>
        <w:t xml:space="preserve">.</w:t>
      </w:r>
    </w:p>
    <w:p>
      <w:pPr>
        <w:numPr>
          <w:ilvl w:val="0"/>
          <w:numId w:val="2"/>
        </w:numPr>
        <w:spacing w:lineRule="auto"/>
      </w:pPr>
      <w:r>
        <w:rPr>
          <w:rFonts w:eastAsia="Georgia" w:cs="Georgia" w:ascii="Georgia" w:hAnsi="Georgia"/>
        </w:rPr>
        <w:t xml:space="preserve">Étude de </w:t>
      </w:r>
      <m:oMath>
        <m:sSub>
          <m:sSubPr/>
          <m:e>
            <m:r>
              <m:rPr>
                <m:sty m:val="i"/>
              </m:rPr>
              <m:t>f</m:t>
            </m:r>
          </m:e>
          <m:sub>
            <m:r>
              <m:rPr>
                <m:sty m:val="i"/>
              </m:rPr>
              <m:t>n</m:t>
            </m:r>
          </m:sub>
        </m:sSub>
      </m:oMath>
      <w:r>
        <w:rPr/>
        <w:t xml:space="preserve">.</w:t>
      </w:r>
      <w:r>
        <w:rPr/>
        <w:br w:type="textWrapping"/>
      </w:r>
      <w:r>
        <w:rPr/>
        <w:t xml:space="preserve">a) Montrer que </w:t>
      </w:r>
      <m:oMath>
        <m:sSub>
          <m:sSubPr/>
          <m:e>
            <m:r>
              <m:rPr>
                <m:sty m:val="i"/>
              </m:rPr>
              <m:t>f</m:t>
            </m:r>
          </m:e>
          <m:sub>
            <m:r>
              <m:rPr>
                <m:sty m:val="i"/>
              </m:rPr>
              <m:t>n</m:t>
            </m:r>
          </m:sub>
        </m:sSub>
      </m:oMath>
      <w:r>
        <w:rPr/>
        <w:t xml:space="preserve"> est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r>
              <m:rPr>
                <m:sty m:val="i"/>
              </m:rPr>
              <m:t>n</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puis déterminer </w:t>
      </w:r>
      <m:oMath>
        <m:sSubSup>
          <m:sSubSupPr/>
          <m:e>
            <m:r>
              <m:rPr>
                <m:sty m:val="i"/>
              </m:rPr>
              <m:t>f</m:t>
            </m:r>
          </m:e>
          <m:sub>
            <m:r>
              <m:rPr>
                <m:sty m:val="i"/>
              </m:rPr>
              <m:t>n</m:t>
            </m:r>
          </m:sub>
          <m:sup>
            <m:r>
              <m:rPr>
                <m:sty m:val="i"/>
              </m:rPr>
              <m:t>′</m:t>
            </m:r>
          </m:sup>
        </m:sSubSup>
        <m:r>
          <m:rPr>
            <m:sty m:val="p"/>
          </m:rPr>
          <m:t>(</m:t>
        </m:r>
        <m:r>
          <m:rPr>
            <m:sty m:val="i"/>
          </m:rPr>
          <m:t>x</m:t>
        </m:r>
        <m:r>
          <m:rPr>
            <m:sty m:val="p"/>
          </m:rPr>
          <m:t>)</m:t>
        </m:r>
      </m:oMath>
      <w:r>
        <w:rPr/>
        <w:t xml:space="preserve"> pour tout </w:t>
      </w:r>
      <m:oMath>
        <m:r>
          <m:rPr>
            <m:sty m:val="i"/>
          </m:rPr>
          <m:t>x</m:t>
        </m:r>
      </m:oMath>
      <w:r>
        <w:rPr/>
        <w:t xml:space="preserve"> de </w:t>
      </w:r>
      <m:oMath>
        <m:r>
          <m:rPr>
            <m:sty m:val="p"/>
          </m:rPr>
          <m:t>[</m:t>
        </m:r>
        <m:r>
          <m:rPr>
            <m:sty m:val="i"/>
          </m:rPr>
          <m:t>n</m:t>
        </m:r>
        <m:r>
          <m:rPr>
            <m:sty m:val="p"/>
          </m:rPr>
          <m:t>,</m:t>
        </m:r>
        <m:r>
          <m:rPr>
            <m:sty m:val="p"/>
          </m:rPr>
          <m:t>+</m:t>
        </m:r>
        <m:r>
          <m:rPr>
            <m:sty m:val="p"/>
          </m:rPr>
          <m:t>∞</m:t>
        </m:r>
        <m:r>
          <m:rPr>
            <m:sty m:val="p"/>
          </m:rPr>
          <m:t>[</m:t>
        </m:r>
      </m:oMath>
      <w:r>
        <w:rPr/>
        <w:t xml:space="preserve">. Donner le sens de variation de </w:t>
      </w:r>
      <m:oMath>
        <m:sSub>
          <m:sSubPr/>
          <m:e>
            <m:r>
              <m:rPr>
                <m:sty m:val="i"/>
              </m:rPr>
              <m:t>f</m:t>
            </m:r>
          </m:e>
          <m:sub>
            <m:r>
              <m:rPr>
                <m:sty m:val="i"/>
              </m:rPr>
              <m:t>n</m:t>
            </m:r>
          </m:sub>
        </m:sSub>
      </m:oMath>
      <w:r>
        <w:rPr/>
        <w:t xml:space="preserve">.</w:t>
      </w:r>
      <w:r>
        <w:rPr/>
        <w:br w:type="textWrapping"/>
      </w:r>
      <w:r>
        <w:rPr/>
        <w:t xml:space="preserve">b) En minorant </w:t>
      </w:r>
      <m:oMath>
        <m:sSub>
          <m:sSubPr/>
          <m:e>
            <m:r>
              <m:rPr>
                <m:sty m:val="i"/>
              </m:rPr>
              <m:t>f</m:t>
            </m:r>
          </m:e>
          <m:sub>
            <m:r>
              <m:rPr>
                <m:sty m:val="i"/>
              </m:rPr>
              <m:t>n</m:t>
            </m:r>
          </m:sub>
        </m:sSub>
        <m:r>
          <m:rPr>
            <m:sty m:val="p"/>
          </m:rPr>
          <m:t>(</m:t>
        </m:r>
        <m:r>
          <m:rPr>
            <m:sty m:val="i"/>
          </m:rPr>
          <m:t>x</m:t>
        </m:r>
        <m:r>
          <m:rPr>
            <m:sty m:val="p"/>
          </m:rPr>
          <m:t>)</m:t>
        </m:r>
      </m:oMath>
      <w:r>
        <w:rPr>
          <w:rFonts w:eastAsia="Georgia" w:cs="Georgia" w:ascii="Georgia" w:hAnsi="Georgia"/>
        </w:rPr>
        <w:t xml:space="preserve">, établir que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f</m:t>
            </m:r>
          </m:e>
          <m:sub>
            <m:r>
              <m:rPr>
                <m:sty m:val="i"/>
              </m:rPr>
              <m:t>n</m:t>
            </m:r>
          </m:sub>
        </m:sSub>
        <m:r>
          <m:rPr>
            <m:sty m:val="p"/>
          </m:rPr>
          <m:t>(</m:t>
        </m:r>
        <m:r>
          <m:rPr>
            <m:sty m:val="i"/>
          </m:rPr>
          <m:t>x</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c) En déduire que pour chaque entier naturel </w:t>
      </w:r>
      <m:oMath>
        <m:r>
          <m:rPr>
            <m:sty m:val="i"/>
          </m:rPr>
          <m:t>n</m:t>
        </m:r>
      </m:oMath>
      <w:r>
        <w:rPr>
          <w:rFonts w:eastAsia="Georgia" w:cs="Georgia" w:ascii="Georgia" w:hAnsi="Georgia"/>
        </w:rPr>
        <w:t xml:space="preserve">, il existe un unique réel, noté </w:t>
      </w:r>
      <m:oMath>
        <m:sSub>
          <m:sSubPr/>
          <m:e>
            <m:r>
              <m:rPr>
                <m:sty m:val="i"/>
              </m:rPr>
              <m:t>u</m:t>
            </m:r>
          </m:e>
          <m:sub>
            <m:r>
              <m:rPr>
                <m:sty m:val="i"/>
              </m:rPr>
              <m:t>n</m:t>
            </m:r>
          </m:sub>
        </m:sSub>
      </m:oMath>
      <w:r>
        <w:rPr>
          <w:rFonts w:eastAsia="Georgia" w:cs="Georgia" w:ascii="Georgia" w:hAnsi="Georgia"/>
        </w:rPr>
        <w:t xml:space="preserve">, élément de </w:t>
      </w:r>
      <m:oMath>
        <m:d>
          <m:dPr>
            <m:begChr m:val="["/>
            <m:endChr m:val=""/>
            <m:ctrlPr>
              <w:rPr>
                <w:rFonts w:ascii="Cambria Math" w:hAnsi="Cambria Math"/>
              </w:rPr>
            </m:ctrlPr>
          </m:dPr>
          <m:e>
            <m:r>
              <m:rPr>
                <m:sty m:val="i"/>
              </m:rPr>
              <m:t>n</m:t>
            </m:r>
            <m:r>
              <m:rPr>
                <m:sty m:val="p"/>
              </m:rPr>
              <m:t>,</m:t>
            </m:r>
            <m:r>
              <m:rPr>
                <m:sty m:val="p"/>
              </m:rPr>
              <m:t>+</m:t>
            </m:r>
            <m:r>
              <m:rPr>
                <m:sty m:val="p"/>
              </m:rPr>
              <m:t>∞</m:t>
            </m:r>
            <m:d>
              <m:dPr>
                <m:begChr m:val="["/>
                <m:endChr m:val=""/>
                <m:ctrlPr>
                  <w:rPr>
                    <w:rFonts w:ascii="Cambria Math" w:hAnsi="Cambria Math"/>
                  </w:rPr>
                </m:ctrlPr>
              </m:dPr>
              <m:e/>
            </m:d>
          </m:e>
        </m:d>
      </m:oMath>
      <w:r>
        <w:rPr/>
        <w:t xml:space="preserve">, tel que </w:t>
      </w:r>
      <m:oMath>
        <m:sSub>
          <m:sSubPr/>
          <m:e>
            <m:r>
              <m:rPr>
                <m:sty m:val="i"/>
              </m:rPr>
              <m:t>f</m:t>
            </m:r>
          </m:e>
          <m:sub>
            <m:r>
              <m:rPr>
                <m:sty m:val="i"/>
              </m:rPr>
              <m:t>n</m:t>
            </m:r>
          </m:sub>
        </m:sSub>
        <m:d>
          <m:dPr>
            <m:begChr m:val="("/>
            <m:endChr m:val=")"/>
            <m:ctrlPr>
              <w:rPr>
                <w:rFonts w:ascii="Cambria Math" w:hAnsi="Cambria Math"/>
              </w:rPr>
            </m:ctrlPr>
          </m:dPr>
          <m:e>
            <m:sSub>
              <m:sSubPr/>
              <m:e>
                <m:r>
                  <m:rPr>
                    <m:sty m:val="i"/>
                  </m:rPr>
                  <m:t>u</m:t>
                </m:r>
              </m:e>
              <m:sub>
                <m:r>
                  <m:rPr>
                    <m:sty m:val="i"/>
                  </m:rPr>
                  <m:t>n</m:t>
                </m:r>
              </m:sub>
            </m:sSub>
          </m:e>
        </m:d>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Étude de la suite ( </w:t>
      </w:r>
      <m:oMath>
        <m:sSub>
          <m:sSubPr/>
          <m:e>
            <m:r>
              <m:rPr>
                <m:sty m:val="i"/>
              </m:rPr>
              <m:t>u</m:t>
            </m:r>
          </m:e>
          <m:sub>
            <m:r>
              <m:rPr>
                <m:sty m:val="i"/>
              </m:rPr>
              <m:t>n</m:t>
            </m:r>
          </m:sub>
        </m:sSub>
      </m:oMath>
      <w:r>
        <w:rPr/>
        <w:t xml:space="preserve"> ).</w:t>
      </w:r>
      <w:r>
        <w:rPr/>
        <w:br w:type="textWrapping"/>
      </w:r>
      <w:r>
        <w:rPr/>
        <w:t xml:space="preserve">a)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p"/>
          </m:rPr>
          <m:t>+</m:t>
        </m:r>
        <m:r>
          <m:rPr>
            <m:sty m:val="p"/>
          </m:rPr>
          <m:t>∞</m:t>
        </m:r>
      </m:oMath>
      <w:r>
        <w:rPr/>
        <w:t xml:space="preserve">.</w:t>
      </w:r>
      <w:r>
        <w:rPr/>
        <w:br w:type="textWrapping"/>
      </w:r>
      <w:r>
        <w:rPr/>
        <w:t xml:space="preserve">b) Montrer que: </w:t>
      </w:r>
      <m:oMath>
        <m:r>
          <m:rPr>
            <m:sty m:val="p"/>
          </m:rPr>
          <m:t>∀</m:t>
        </m:r>
        <m:r>
          <m:rPr>
            <m:sty m:val="i"/>
          </m:rPr>
          <m:t>n</m:t>
        </m:r>
        <m:r>
          <m:rPr>
            <m:sty m:val="p"/>
          </m:rPr>
          <m:t>∈</m:t>
        </m:r>
        <m:r>
          <m:rPr>
            <m:scr m:val="double-struck"/>
          </m:rPr>
          <m:t>N</m:t>
        </m:r>
        <m:r>
          <m:rPr>
            <m:sty m:val="p"/>
          </m:rPr>
          <m:t>,</m:t>
        </m:r>
        <m:sSup>
          <m:sSupPr/>
          <m:e>
            <m:r>
              <m:rPr>
                <m:sty m:val="i"/>
              </m:rPr>
              <m:t>e</m:t>
            </m:r>
          </m:e>
          <m:sup>
            <m:r>
              <m:rPr>
                <m:sty m:val="p"/>
              </m:rPr>
              <m:t>−</m:t>
            </m:r>
            <m:rad>
              <m:radPr>
                <m:degHide m:val="1"/>
                <m:ctrlPr>
                  <w:rPr>
                    <w:rFonts w:ascii="Cambria Math" w:hAnsi="Cambria Math"/>
                  </w:rPr>
                </m:ctrlPr>
              </m:radPr>
              <m:deg/>
              <m:e>
                <m:sSub>
                  <m:sSubPr/>
                  <m:e>
                    <m:r>
                      <m:rPr>
                        <m:sty m:val="i"/>
                      </m:rPr>
                      <m:t>u</m:t>
                    </m:r>
                  </m:e>
                  <m:sub>
                    <m:r>
                      <m:rPr>
                        <m:sty m:val="i"/>
                      </m:rPr>
                      <m:t>n</m:t>
                    </m:r>
                  </m:sub>
                </m:sSub>
              </m:e>
            </m:rad>
          </m:sup>
        </m:sSup>
        <m:r>
          <m:rPr>
            <m:sty m:val="p"/>
          </m:rPr>
          <m:t>≤</m:t>
        </m:r>
        <m:sSub>
          <m:sSubPr/>
          <m:e>
            <m:r>
              <m:rPr>
                <m:sty m:val="i"/>
              </m:rPr>
              <m:t>u</m:t>
            </m:r>
          </m:e>
          <m:sub>
            <m:r>
              <m:rPr>
                <m:sty m:val="i"/>
              </m:rPr>
              <m:t>n</m:t>
            </m:r>
          </m:sub>
        </m:sSub>
        <m:r>
          <m:rPr>
            <m:sty m:val="p"/>
          </m:rPr>
          <m:t>−</m:t>
        </m:r>
        <m:r>
          <m:rPr>
            <m:sty m:val="i"/>
          </m:rPr>
          <m:t>n</m:t>
        </m:r>
        <m:r>
          <m:rPr>
            <m:sty m:val="p"/>
          </m:rPr>
          <m:t>≤</m:t>
        </m:r>
        <m:sSup>
          <m:sSupPr/>
          <m:e>
            <m:r>
              <m:rPr>
                <m:sty m:val="i"/>
              </m:rPr>
              <m:t>e</m:t>
            </m:r>
          </m:e>
          <m:sup>
            <m:r>
              <m:rPr>
                <m:sty m:val="p"/>
              </m:rPr>
              <m:t>−</m:t>
            </m:r>
            <m:rad>
              <m:radPr>
                <m:degHide m:val="1"/>
                <m:ctrlPr>
                  <w:rPr>
                    <w:rFonts w:ascii="Cambria Math" w:hAnsi="Cambria Math"/>
                  </w:rPr>
                </m:ctrlPr>
              </m:radPr>
              <m:deg/>
              <m:e>
                <m:r>
                  <m:rPr>
                    <m:sty m:val="i"/>
                  </m:rPr>
                  <m:t>n</m:t>
                </m:r>
              </m:e>
            </m:rad>
          </m:sup>
        </m:sSup>
      </m:oMath>
      <w:r>
        <w:rPr/>
        <w:t xml:space="preserve">.</w:t>
      </w:r>
    </w:p>
    <w:p>
      <w:pPr>
        <w:numPr>
          <w:ilvl w:val="0"/>
          <w:numId w:val="2"/>
        </w:numPr>
        <w:spacing w:lineRule="auto"/>
      </w:pPr>
      <w:r>
        <w:rPr>
          <w:rFonts w:eastAsia="Georgia" w:cs="Georgia" w:ascii="Georgia" w:hAnsi="Georgia"/>
        </w:rPr>
        <w:t xml:space="preserve">a) Utiliser la question 2b) pour compléter les commandes Scilab suivantes afin qu'elles permettent d'afficher un entier </w:t>
      </w:r>
      <m:oMath>
        <m:r>
          <m:rPr>
            <m:sty m:val="i"/>
          </m:rPr>
          <m:t>n</m:t>
        </m:r>
      </m:oMath>
      <w:r>
        <w:rPr/>
        <w:t xml:space="preserve"> pour lequel </w:t>
      </w:r>
      <m:oMath>
        <m:sSub>
          <m:sSubPr/>
          <m:e>
            <m:r>
              <m:rPr>
                <m:sty m:val="i"/>
              </m:rPr>
              <m:t>v</m:t>
            </m:r>
          </m:e>
          <m:sub>
            <m:r>
              <m:rPr>
                <m:sty m:val="i"/>
              </m:rPr>
              <m:t>n</m:t>
            </m:r>
          </m:sub>
        </m:sSub>
      </m:oMath>
      <w:r>
        <w:rPr>
          <w:rFonts w:eastAsia="Georgia" w:cs="Georgia" w:ascii="Georgia" w:hAnsi="Georgia"/>
        </w:rPr>
        <w:t xml:space="preserve"> est inférieur ou égal à </w:t>
      </w:r>
      <m:oMath>
        <m:sSup>
          <m:sSupPr/>
          <m:e>
            <m:r>
              <m:rPr>
                <m:sty m:val="p"/>
              </m:rPr>
              <m:t>10</m:t>
            </m:r>
          </m:e>
          <m:sup>
            <m:r>
              <m:rPr>
                <m:sty m:val="p"/>
              </m:rPr>
              <m:t>−</m:t>
            </m:r>
            <m:r>
              <m:rPr>
                <m:sty m:val="p"/>
              </m:rPr>
              <m:t>4</m:t>
            </m:r>
          </m:sup>
        </m:sSup>
      </m:oMath>
      <w:r>
        <w:rPr/>
        <w:t xml:space="preserve">.</w:t>
      </w:r>
      <w:r>
        <w:rPr/>
        <w:br w:type="textWrapping"/>
      </w:r>
      <m:oMathPara>
        <m:oMathParaPr>
          <m:jc m:val="left"/>
        </m:oMathParaPr>
        <m:oMath>
          <m:r>
            <m:rPr>
              <m:sty m:val="p"/>
            </m:rPr>
            <m:t>n</m:t>
          </m:r>
          <m:r>
            <m:rPr>
              <m:sty m:val="p"/>
            </m:rPr>
            <m:t>=</m:t>
          </m:r>
          <m:r>
            <m:rPr>
              <m:sty m:val="p"/>
            </m:rPr>
            <m:t>0</m:t>
          </m:r>
        </m:oMath>
      </m:oMathPara>
      <w:r>
        <w:rPr/>
        <w:br w:type="textWrapping"/>
      </w:r>
      <w:r>
        <w:rPr/>
        <w:t xml:space="preserve">while -------</w:t>
      </w:r>
      <w:r>
        <w:rPr/>
        <w:br w:type="textWrapping"/>
      </w:r>
      <w:r>
        <w:rPr/>
        <w:t xml:space="preserve">n = ------</w:t>
      </w:r>
      <w:r>
        <w:rPr/>
        <w:br w:type="textWrapping"/>
      </w:r>
      <w:r>
        <w:rPr/>
        <w:t xml:space="preserve">end</w:t>
      </w:r>
      <w:r>
        <w:rPr/>
        <w:br w:type="textWrapping"/>
      </w:r>
      <w:r>
        <w:rPr/>
        <w:t xml:space="preserve">disp(n)</w:t>
      </w:r>
      <w:r>
        <w:rPr/>
        <w:br w:type="textWrapping"/>
      </w:r>
      <w:r>
        <w:rPr/>
        <w:t xml:space="preserve">b) Le script ci-dessus affiche l'une des trois valeurs </w:t>
      </w:r>
      <m:oMath>
        <m:r>
          <m:rPr>
            <m:sty m:val="i"/>
          </m:rPr>
          <m:t>n</m:t>
        </m:r>
        <m:r>
          <m:rPr>
            <m:sty m:val="p"/>
          </m:rPr>
          <m:t>=</m:t>
        </m:r>
        <m:r>
          <m:rPr>
            <m:sty m:val="p"/>
          </m:rPr>
          <m:t>55</m:t>
        </m:r>
        <m:r>
          <m:rPr>
            <m:sty m:val="p"/>
          </m:rPr>
          <m:t>,</m:t>
        </m:r>
        <m:r>
          <m:rPr>
            <m:sty m:val="i"/>
          </m:rPr>
          <m:t>n</m:t>
        </m:r>
        <m:r>
          <m:rPr>
            <m:sty m:val="p"/>
          </m:rPr>
          <m:t>=</m:t>
        </m:r>
        <m:r>
          <m:rPr>
            <m:sty m:val="p"/>
          </m:rPr>
          <m:t>70</m:t>
        </m:r>
      </m:oMath>
      <w:r>
        <w:rPr/>
        <w:t xml:space="preserve"> et </w:t>
      </w:r>
      <m:oMath>
        <m:r>
          <m:rPr>
            <m:sty m:val="i"/>
          </m:rPr>
          <m:t>n</m:t>
        </m:r>
        <m:r>
          <m:rPr>
            <m:sty m:val="p"/>
          </m:rPr>
          <m:t>=</m:t>
        </m:r>
        <m:r>
          <m:rPr>
            <m:sty m:val="p"/>
          </m:rPr>
          <m:t>85</m:t>
        </m:r>
      </m:oMath>
      <w:r>
        <w:rPr>
          <w:rFonts w:eastAsia="Georgia" w:cs="Georgia" w:ascii="Georgia" w:hAnsi="Georgia"/>
        </w:rPr>
        <w:t xml:space="preserve">. Préciser laquelle en prenant 2,3 comme valeur approchée de </w:t>
      </w:r>
      <m:oMath>
        <m:r>
          <m:rPr>
            <m:sty m:val="p"/>
          </m:rPr>
          <m:t>ln</m:t>
        </m:r>
        <m:r>
          <m:rPr>
            <m:sty m:val="p"/>
          </m:rPr>
          <m:t>⁡</m:t>
        </m:r>
        <m:r>
          <m:rPr>
            <m:sty m:val="p"/>
          </m:rPr>
          <m:t>10</m:t>
        </m:r>
      </m:oMath>
      <w:r>
        <w:rPr/>
        <w:t xml:space="preserve">.</w:t>
      </w:r>
    </w:p>
    <w:p>
      <w:pPr>
        <w:numPr>
          <w:ilvl w:val="0"/>
          <w:numId w:val="2"/>
        </w:numPr>
        <w:spacing w:lineRule="auto"/>
      </w:pPr>
      <w:r>
        <w:rPr/>
        <w:t xml:space="preserve">On pose </w:t>
      </w:r>
      <m:oMath>
        <m:sSub>
          <m:sSubPr/>
          <m:e>
            <m:r>
              <m:rPr>
                <m:sty m:val="i"/>
              </m:rPr>
              <m:t>v</m:t>
            </m:r>
          </m:e>
          <m:sub>
            <m:r>
              <m:rPr>
                <m:sty m:val="i"/>
              </m:rPr>
              <m:t>n</m:t>
            </m:r>
          </m:sub>
        </m:sSub>
        <m:r>
          <m:rPr>
            <m:sty m:val="p"/>
          </m:rPr>
          <m:t>=</m:t>
        </m:r>
        <m:sSub>
          <m:sSubPr/>
          <m:e>
            <m:r>
              <m:rPr>
                <m:sty m:val="i"/>
              </m:rPr>
              <m:t>u</m:t>
            </m:r>
          </m:e>
          <m:sub>
            <m:r>
              <m:rPr>
                <m:sty m:val="i"/>
              </m:rPr>
              <m:t>n</m:t>
            </m:r>
          </m:sub>
        </m:sSub>
        <m:r>
          <m:rPr>
            <m:sty m:val="p"/>
          </m:rPr>
          <m:t>−</m:t>
        </m:r>
        <m:r>
          <m:rPr>
            <m:sty m:val="i"/>
          </m:rPr>
          <m:t>n</m:t>
        </m:r>
      </m:oMath>
      <w:r>
        <w:rPr/>
        <w:t xml:space="preserve">.</w:t>
      </w:r>
      <w:r>
        <w:rPr/>
        <w:br w:type="textWrapping"/>
      </w:r>
      <w:r>
        <w:rPr/>
        <w:t xml:space="preserve">a) Montrer que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v</m:t>
            </m:r>
          </m:e>
          <m:sub>
            <m:r>
              <m:rPr>
                <m:sty m:val="i"/>
              </m:rPr>
              <m:t>n</m:t>
            </m:r>
          </m:sub>
        </m:sSub>
        <m:r>
          <m:rPr>
            <m:sty m:val="p"/>
          </m:rPr>
          <m:t>=</m:t>
        </m:r>
        <m:r>
          <m:rPr>
            <m:sty m:val="p"/>
          </m:rPr>
          <m:t>0</m:t>
        </m:r>
      </m:oMath>
      <w:r>
        <w:rPr/>
        <w:t xml:space="preserve">.</w:t>
      </w:r>
      <w:r>
        <w:rPr/>
        <w:br w:type="textWrapping"/>
      </w:r>
      <w:r>
        <w:rPr>
          <w:rFonts w:eastAsia="Georgia" w:cs="Georgia" w:ascii="Georgia" w:hAnsi="Georgia"/>
        </w:rPr>
        <w:t xml:space="preserve">b) Établir que, pour tout réel </w:t>
      </w:r>
      <m:oMath>
        <m:r>
          <m:rPr>
            <m:sty m:val="i"/>
          </m:rPr>
          <m:t>x</m:t>
        </m:r>
      </m:oMath>
      <w:r>
        <w:rPr>
          <w:rFonts w:eastAsia="Georgia" w:cs="Georgia" w:ascii="Georgia" w:hAnsi="Georgia"/>
        </w:rPr>
        <w:t xml:space="preserve"> supérieur ou égal à -1 , on a : </w:t>
      </w:r>
      <m:oMath>
        <m:rad>
          <m:radPr>
            <m:degHide m:val="1"/>
            <m:ctrlPr>
              <w:rPr>
                <w:rFonts w:ascii="Cambria Math" w:hAnsi="Cambria Math"/>
              </w:rPr>
            </m:ctrlPr>
          </m:radPr>
          <m:deg/>
          <m:e>
            <m:r>
              <m:rPr>
                <m:sty m:val="p"/>
              </m:rPr>
              <m:t>1</m:t>
            </m:r>
            <m:r>
              <m:rPr>
                <m:sty m:val="p"/>
              </m:rPr>
              <m:t>+</m:t>
            </m:r>
            <m:r>
              <m:rPr>
                <m:sty m:val="i"/>
              </m:rPr>
              <m:t>x</m:t>
            </m:r>
          </m:e>
        </m:rad>
        <m:r>
          <m:rPr>
            <m:sty m:val="p"/>
          </m:rPr>
          <m:t>≤</m:t>
        </m:r>
        <m:r>
          <m:rPr>
            <m:sty m:val="p"/>
          </m:rPr>
          <m:t>1</m:t>
        </m:r>
        <m:r>
          <m:rPr>
            <m:sty m:val="p"/>
          </m:rPr>
          <m:t>+</m:t>
        </m:r>
        <m:f>
          <m:fPr>
            <m:ctrlPr>
              <w:rPr>
                <w:rFonts w:ascii="Cambria Math" w:hAnsi="Cambria Math"/>
              </w:rPr>
            </m:ctrlPr>
          </m:fPr>
          <m:num>
            <m:r>
              <m:rPr>
                <m:sty m:val="i"/>
              </m:rPr>
              <m:t>x</m:t>
            </m:r>
          </m:num>
          <m:den>
            <m:r>
              <m:rPr>
                <m:sty m:val="p"/>
              </m:rPr>
              <m:t>2</m:t>
            </m:r>
          </m:den>
        </m:f>
      </m:oMath>
      <w:r>
        <w:rPr/>
        <w:t xml:space="preserve">.</w:t>
      </w:r>
      <w:r>
        <w:rPr/>
        <w:br w:type="textWrapping"/>
      </w:r>
      <w:r>
        <w:rPr>
          <w:rFonts w:eastAsia="Georgia" w:cs="Georgia" w:ascii="Georgia" w:hAnsi="Georgia"/>
        </w:rPr>
        <w:t xml:space="preserve">c) Vérifier ensuite que : </w:t>
      </w:r>
      <m:oMath>
        <m:r>
          <m:rPr>
            <m:sty m:val="p"/>
          </m:rPr>
          <m:t>∀</m:t>
        </m:r>
        <m:r>
          <m:rPr>
            <m:sty m:val="i"/>
          </m:rPr>
          <m:t>n</m:t>
        </m:r>
        <m:r>
          <m:rPr>
            <m:sty m:val="p"/>
          </m:rPr>
          <m:t>∈</m:t>
        </m:r>
        <m:sSup>
          <m:sSupPr/>
          <m:e>
            <m:r>
              <m:rPr>
                <m:scr m:val="double-struck"/>
              </m:rPr>
              <m:t>N</m:t>
            </m:r>
          </m:e>
          <m:sup>
            <m:r>
              <m:rPr>
                <m:sty m:val="p"/>
              </m:rPr>
              <m:t>∗</m:t>
            </m:r>
          </m:sup>
        </m:sSup>
        <m:r>
          <m:rPr>
            <m:sty m:val="p"/>
          </m:rPr>
          <m:t>,</m:t>
        </m:r>
        <m:sSup>
          <m:sSupPr/>
          <m:e>
            <m:r>
              <m:rPr>
                <m:sty m:val="i"/>
              </m:rPr>
              <m:t>e</m:t>
            </m:r>
          </m:e>
          <m:sup>
            <m:r>
              <m:rPr>
                <m:sty m:val="p"/>
              </m:rPr>
              <m:t>−</m:t>
            </m:r>
            <m:rad>
              <m:radPr>
                <m:degHide m:val="1"/>
                <m:ctrlPr>
                  <w:rPr>
                    <w:rFonts w:ascii="Cambria Math" w:hAnsi="Cambria Math"/>
                  </w:rPr>
                </m:ctrlPr>
              </m:radPr>
              <m:deg/>
              <m:e>
                <m:sSub>
                  <m:sSubPr/>
                  <m:e>
                    <m:r>
                      <m:rPr>
                        <m:sty m:val="i"/>
                      </m:rPr>
                      <m:t>u</m:t>
                    </m:r>
                  </m:e>
                  <m:sub>
                    <m:r>
                      <m:rPr>
                        <m:sty m:val="i"/>
                      </m:rPr>
                      <m:t>n</m:t>
                    </m:r>
                  </m:sub>
                </m:sSub>
              </m:e>
            </m:rad>
          </m:sup>
        </m:sSup>
        <m:r>
          <m:rPr>
            <m:sty m:val="p"/>
          </m:rPr>
          <m:t>≥</m:t>
        </m:r>
        <m:sSup>
          <m:sSupPr/>
          <m:e>
            <m:r>
              <m:rPr>
                <m:sty m:val="i"/>
              </m:rPr>
              <m:t>e</m:t>
            </m:r>
          </m:e>
          <m:sup>
            <m:r>
              <m:rPr>
                <m:sty m:val="p"/>
              </m:rPr>
              <m:t>−</m:t>
            </m:r>
            <m:rad>
              <m:radPr>
                <m:degHide m:val="1"/>
                <m:ctrlPr>
                  <w:rPr>
                    <w:rFonts w:ascii="Cambria Math" w:hAnsi="Cambria Math"/>
                  </w:rPr>
                </m:ctrlPr>
              </m:radPr>
              <m:deg/>
              <m:e>
                <m:r>
                  <m:rPr>
                    <m:sty m:val="i"/>
                  </m:rPr>
                  <m:t>n</m:t>
                </m:r>
              </m:e>
            </m:rad>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v</m:t>
                    </m:r>
                  </m:e>
                  <m:sub>
                    <m:r>
                      <m:rPr>
                        <m:sty m:val="i"/>
                      </m:rPr>
                      <m:t>n</m:t>
                    </m:r>
                  </m:sub>
                </m:sSub>
              </m:num>
              <m:den>
                <m:r>
                  <m:rPr>
                    <m:sty m:val="p"/>
                  </m:rPr>
                  <m:t>2</m:t>
                </m:r>
                <m:rad>
                  <m:radPr>
                    <m:degHide m:val="1"/>
                    <m:ctrlPr>
                      <w:rPr>
                        <w:rFonts w:ascii="Cambria Math" w:hAnsi="Cambria Math"/>
                      </w:rPr>
                    </m:ctrlPr>
                  </m:radPr>
                  <m:deg/>
                  <m:e>
                    <m:r>
                      <m:rPr>
                        <m:sty m:val="i"/>
                      </m:rPr>
                      <m:t>n</m:t>
                    </m:r>
                  </m:e>
                </m:rad>
              </m:den>
            </m:f>
          </m:e>
        </m:d>
      </m:oMath>
      <w:r>
        <w:rPr/>
        <w:t xml:space="preserve">.</w:t>
      </w:r>
      <w:r>
        <w:rPr/>
        <w:br w:type="textWrapping"/>
      </w:r>
      <w:r>
        <w:rPr>
          <w:rFonts w:eastAsia="Georgia" w:cs="Georgia" w:ascii="Georgia" w:hAnsi="Georgia"/>
        </w:rPr>
        <w:t xml:space="preserve">d) Déduire de l'encadrement obtenu en 2b) que : </w:t>
      </w:r>
      <m:oMath>
        <m:sSub>
          <m:sSubPr/>
          <m:e>
            <m:r>
              <m:rPr>
                <m:sty m:val="i"/>
              </m:rPr>
              <m:t>u</m:t>
            </m:r>
          </m:e>
          <m:sub>
            <m:r>
              <m:rPr>
                <m:sty m:val="i"/>
              </m:rPr>
              <m:t>n</m:t>
            </m:r>
          </m:sub>
        </m:sSub>
        <m:r>
          <m:rPr>
            <m:sty m:val="p"/>
          </m:rPr>
          <m:t>−</m:t>
        </m:r>
        <m:r>
          <m:rPr>
            <m:sty m:val="i"/>
          </m:rPr>
          <m:t>n</m:t>
        </m:r>
        <m:limLow>
          <m:limLowPr/>
          <m:e>
            <m:r>
              <m:rPr>
                <m:sty m:val="p"/>
              </m:rPr>
              <m:t>∼</m:t>
            </m:r>
          </m:e>
          <m:lim>
            <m:r>
              <m:rPr>
                <m:sty m:val="p"/>
              </m:rPr>
              <m:t>+</m:t>
            </m:r>
            <m:r>
              <m:rPr>
                <m:sty m:val="p"/>
              </m:rPr>
              <m:t>∞</m:t>
            </m:r>
          </m:lim>
        </m:limLow>
        <m:sSup>
          <m:sSupPr/>
          <m:e>
            <m:r>
              <m:rPr>
                <m:sty m:val="i"/>
              </m:rPr>
              <m:t>e</m:t>
            </m:r>
          </m:e>
          <m:sup>
            <m:r>
              <m:rPr>
                <m:sty m:val="p"/>
              </m:rPr>
              <m:t>−</m:t>
            </m:r>
            <m:rad>
              <m:radPr>
                <m:degHide m:val="1"/>
                <m:ctrlPr>
                  <w:rPr>
                    <w:rFonts w:ascii="Cambria Math" w:hAnsi="Cambria Math"/>
                  </w:rPr>
                </m:ctrlPr>
              </m:radPr>
              <m:deg/>
              <m:e>
                <m:r>
                  <m:rPr>
                    <m:sty m:val="i"/>
                  </m:rPr>
                  <m:t>n</m:t>
                </m:r>
              </m:e>
            </m:rad>
          </m:sup>
        </m:sSup>
      </m:oMath>
      <w:r>
        <w:rPr/>
        <w:t xml:space="preserve">.</w:t>
      </w:r>
    </w:p>
    <w:p>
      <w:pPr>
        <w:spacing w:line="271" w:before="330" w:lineRule="auto"/>
      </w:pPr>
      <w:bookmarkStart w:id="4" w:name="exercice_3"/>
      <w:r>
        <w:rPr>
          <w:b/>
          <w:sz w:val="42"/>
        </w:rPr>
        <w:t xml:space="preserve">Exercice 3</w:t>
      </w:r>
      <w:bookmarkEnd w:id="4"/>
    </w:p>
    <w:p>
      <w:pPr>
        <w:spacing w:after="220" w:lineRule="auto"/>
      </w:pPr>
      <w:r>
        <w:rPr>
          <w:rFonts w:eastAsia="Georgia" w:cs="Georgia" w:ascii="Georgia" w:hAnsi="Georgia"/>
        </w:rPr>
        <w:t xml:space="preserve">Dans cet exercice, toutes les variables aléatoires sont supposées définies sur un même espace probabilisé ( </w:t>
      </w:r>
      <m:oMath>
        <m:r>
          <m:rPr>
            <m:sty m:val="p"/>
          </m:rPr>
          <m:t>Ω</m:t>
        </m:r>
        <m:r>
          <m:rPr>
            <m:sty m:val="p"/>
          </m:rPr>
          <m:t>,</m:t>
        </m:r>
        <m:r>
          <m:rPr>
            <m:sty m:val="i"/>
          </m:rPr>
          <m:t>A</m:t>
        </m:r>
        <m:r>
          <m:rPr>
            <m:sty m:val="p"/>
          </m:rPr>
          <m:t>,</m:t>
        </m:r>
        <m:r>
          <m:rPr>
            <m:sty m:val="i"/>
          </m:rPr>
          <m:t>P</m:t>
        </m:r>
      </m:oMath>
      <w:r>
        <w:rPr>
          <w:rFonts w:eastAsia="Georgia" w:cs="Georgia" w:ascii="Georgia" w:hAnsi="Georgia"/>
        </w:rPr>
        <w:t xml:space="preserve"> ). On désigne par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considère deux variables aléatoires indépendantes </w:t>
      </w:r>
      <m:oMath>
        <m:r>
          <m:rPr>
            <m:sty m:val="i"/>
          </m:rPr>
          <m:t>U</m:t>
        </m:r>
      </m:oMath>
      <w:r>
        <w:rPr/>
        <w:t xml:space="preserve"> et </w:t>
      </w:r>
      <m:oMath>
        <m:r>
          <m:rPr>
            <m:sty m:val="i"/>
          </m:rPr>
          <m:t>V</m:t>
        </m:r>
      </m:oMath>
      <w:r>
        <w:rPr/>
        <w:t xml:space="preserve">, telles que </w:t>
      </w:r>
      <m:oMath>
        <m:r>
          <m:rPr>
            <m:sty m:val="i"/>
          </m:rPr>
          <m:t>U</m:t>
        </m:r>
      </m:oMath>
      <w:r>
        <w:rPr/>
        <w:t xml:space="preserve"> suit la loi uniforme sur </w:t>
      </w:r>
      <m:oMath>
        <m:r>
          <m:rPr>
            <m:sty m:val="p"/>
          </m:rPr>
          <m:t>[</m:t>
        </m:r>
        <m:r>
          <m:rPr>
            <m:sty m:val="p"/>
          </m:rPr>
          <m:t>−</m:t>
        </m:r>
        <m:r>
          <m:rPr>
            <m:sty m:val="p"/>
          </m:rPr>
          <m:t>3</m:t>
        </m:r>
        <m:r>
          <m:rPr>
            <m:sty m:val="p"/>
          </m:rPr>
          <m:t>,</m:t>
        </m:r>
        <m:r>
          <m:rPr>
            <m:sty m:val="p"/>
          </m:rPr>
          <m:t>1</m:t>
        </m:r>
        <m:r>
          <m:rPr>
            <m:sty m:val="p"/>
          </m:rPr>
          <m:t>]</m:t>
        </m:r>
      </m:oMath>
      <w:r>
        <w:rPr/>
        <w:t xml:space="preserve">, et </w:t>
      </w:r>
      <m:oMath>
        <m:r>
          <m:rPr>
            <m:sty m:val="i"/>
          </m:rPr>
          <m:t>V</m:t>
        </m:r>
      </m:oMath>
      <w:r>
        <w:rPr/>
        <w:t xml:space="preserve"> suit la loi uniforme sur </w:t>
      </w:r>
      <m:oMath>
        <m:r>
          <m:rPr>
            <m:sty m:val="p"/>
          </m:rPr>
          <m:t>[</m:t>
        </m:r>
        <m:r>
          <m:rPr>
            <m:sty m:val="p"/>
          </m:rPr>
          <m:t>−</m:t>
        </m:r>
        <m:r>
          <m:rPr>
            <m:sty m:val="p"/>
          </m:rPr>
          <m:t>1</m:t>
        </m:r>
        <m:r>
          <m:rPr>
            <m:sty m:val="p"/>
          </m:rPr>
          <m:t>,</m:t>
        </m:r>
        <m:r>
          <m:rPr>
            <m:sty m:val="p"/>
          </m:rPr>
          <m:t>3</m:t>
        </m:r>
        <m:r>
          <m:rPr>
            <m:sty m:val="p"/>
          </m:rPr>
          <m:t>]</m:t>
        </m:r>
      </m:oMath>
      <w:r>
        <w:rPr/>
        <w:t xml:space="preserve">.</w:t>
      </w:r>
      <w:r>
        <w:rPr/>
        <w:br w:type="textWrapping"/>
      </w:r>
      <w:r>
        <w:rPr>
          <w:rFonts w:eastAsia="Georgia" w:cs="Georgia" w:ascii="Georgia" w:hAnsi="Georgia"/>
        </w:rPr>
        <w:t xml:space="preserve">On considère également une variable aléatoire </w:t>
      </w:r>
      <m:oMath>
        <m:r>
          <m:rPr>
            <m:sty m:val="i"/>
          </m:rPr>
          <m:t>Z</m:t>
        </m:r>
      </m:oMath>
      <w:r>
        <w:rPr>
          <w:rFonts w:eastAsia="Georgia" w:cs="Georgia" w:ascii="Georgia" w:hAnsi="Georgia"/>
        </w:rPr>
        <w:t xml:space="preserve">, indépendante de </w:t>
      </w:r>
      <m:oMath>
        <m:r>
          <m:rPr>
            <m:sty m:val="i"/>
          </m:rPr>
          <m:t>U</m:t>
        </m:r>
      </m:oMath>
      <w:r>
        <w:rPr/>
        <w:t xml:space="preserve"> et </w:t>
      </w:r>
      <m:oMath>
        <m:r>
          <m:rPr>
            <m:sty m:val="i"/>
          </m:rPr>
          <m:t>V</m:t>
        </m:r>
      </m:oMath>
      <w:r>
        <w:rPr>
          <w:rFonts w:eastAsia="Georgia" w:cs="Georgia" w:ascii="Georgia" w:hAnsi="Georgia"/>
        </w:rPr>
        <w:t xml:space="preserve">, dont la loi est donnée par :</w:t>
      </w:r>
    </w:p>
    <w:p>
      <w:pPr>
        <w:spacing w:after="220" w:lineRule="auto"/>
      </w:pPr>
      <m:oMathPara>
        <m:oMath>
          <m:r>
            <m:rPr>
              <m:sty m:val="i"/>
            </m:rPr>
            <m:t>P</m:t>
          </m:r>
          <m:r>
            <m:rPr>
              <m:sty m:val="p"/>
            </m:rPr>
            <m:t>(</m:t>
          </m:r>
          <m:r>
            <m:rPr>
              <m:sty m:val="i"/>
            </m:rPr>
            <m:t>Z</m:t>
          </m:r>
          <m:r>
            <m:rPr>
              <m:sty m:val="p"/>
            </m:rPr>
            <m:t>=</m:t>
          </m:r>
          <m:r>
            <m:rPr>
              <m:sty m:val="p"/>
            </m:rPr>
            <m:t>1</m:t>
          </m:r>
          <m:r>
            <m:rPr>
              <m:sty m:val="p"/>
            </m:rPr>
            <m:t>)</m:t>
          </m:r>
          <m:r>
            <m:rPr>
              <m:sty m:val="p"/>
            </m:rPr>
            <m:t>=</m:t>
          </m:r>
          <m:r>
            <m:rPr>
              <m:sty m:val="i"/>
            </m:rPr>
            <m:t>p</m:t>
          </m:r>
          <m:r>
            <m:rPr>
              <m:nor/>
            </m:rPr>
            <m:t> et </m:t>
          </m:r>
          <m:r>
            <m:rPr>
              <m:sty m:val="i"/>
            </m:rPr>
            <m:t>P</m:t>
          </m:r>
          <m:r>
            <m:rPr>
              <m:sty m:val="p"/>
            </m:rPr>
            <m:t>(</m:t>
          </m:r>
          <m:r>
            <m:rPr>
              <m:sty m:val="i"/>
            </m:rPr>
            <m:t>Z</m:t>
          </m:r>
          <m:r>
            <m:rPr>
              <m:sty m:val="p"/>
            </m:rPr>
            <m:t>=</m:t>
          </m:r>
          <m:r>
            <m:rPr>
              <m:sty m:val="p"/>
            </m:rPr>
            <m:t>−</m:t>
          </m:r>
          <m:r>
            <m:rPr>
              <m:sty m:val="p"/>
            </m:rPr>
            <m:t>1</m:t>
          </m:r>
          <m:r>
            <m:rPr>
              <m:sty m:val="p"/>
            </m:rPr>
            <m:t>)</m:t>
          </m:r>
          <m:r>
            <m:rPr>
              <m:sty m:val="p"/>
            </m:rPr>
            <m:t>=</m:t>
          </m:r>
          <m:r>
            <m:rPr>
              <m:sty m:val="p"/>
            </m:rPr>
            <m:t>1</m:t>
          </m:r>
          <m:r>
            <m:rPr>
              <m:sty m:val="p"/>
            </m:rPr>
            <m:t>−</m:t>
          </m:r>
          <m:r>
            <m:rPr>
              <m:sty m:val="i"/>
            </m:rPr>
            <m:t>p</m:t>
          </m:r>
        </m:oMath>
      </m:oMathPara>
    </w:p>
    <w:p>
      <w:pPr>
        <w:spacing w:after="220" w:lineRule="auto"/>
      </w:pPr>
      <w:r>
        <w:rPr/>
        <w:t xml:space="preserve">Enfin, on note </w:t>
      </w:r>
      <m:oMath>
        <m:r>
          <m:rPr>
            <m:sty m:val="i"/>
          </m:rPr>
          <m:t>X</m:t>
        </m:r>
      </m:oMath>
      <w:r>
        <w:rPr>
          <w:rFonts w:eastAsia="Georgia" w:cs="Georgia" w:ascii="Georgia" w:hAnsi="Georgia"/>
        </w:rPr>
        <w:t xml:space="preserve"> la variable aléatoire, définie par :</w:t>
      </w:r>
    </w:p>
    <w:p>
      <w:pPr>
        <w:spacing w:after="220" w:lineRule="auto"/>
      </w:pPr>
      <m:oMathPara>
        <m:oMath>
          <m:r>
            <m:rPr>
              <m:sty m:val="p"/>
            </m:rPr>
            <m:t>∀</m:t>
          </m:r>
          <m:r>
            <m:rPr>
              <m:sty m:val="i"/>
            </m:rPr>
            <m:t>ω</m:t>
          </m:r>
          <m:r>
            <m:rPr>
              <m:sty m:val="p"/>
            </m:rPr>
            <m:t>∈</m:t>
          </m:r>
          <m:r>
            <m:rPr>
              <m:sty m:val="p"/>
            </m:rPr>
            <m:t>Ω</m:t>
          </m:r>
          <m:r>
            <m:rPr>
              <m:sty m:val="p"/>
            </m:rPr>
            <m:t>,</m:t>
          </m:r>
          <m:r>
            <m:rPr>
              <m:sty m:val="i"/>
            </m:rPr>
            <m:t>X</m:t>
          </m:r>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U</m:t>
                    </m:r>
                    <m:r>
                      <m:rPr>
                        <m:sty m:val="p"/>
                      </m:rPr>
                      <m:t>(</m:t>
                    </m:r>
                    <m:r>
                      <m:rPr>
                        <m:sty m:val="i"/>
                      </m:rPr>
                      <m:t>ω</m:t>
                    </m:r>
                    <m:r>
                      <m:rPr>
                        <m:sty m:val="p"/>
                      </m:rPr>
                      <m:t>)</m:t>
                    </m:r>
                    <m:r>
                      <m:rPr>
                        <m:nor/>
                      </m:rPr>
                      <m:t> si </m:t>
                    </m:r>
                    <m:r>
                      <m:rPr>
                        <m:sty m:val="i"/>
                      </m:rPr>
                      <m:t>Z</m:t>
                    </m:r>
                    <m:r>
                      <m:rPr>
                        <m:sty m:val="p"/>
                      </m:rPr>
                      <m:t>(</m:t>
                    </m:r>
                    <m:r>
                      <m:rPr>
                        <m:sty m:val="i"/>
                      </m:rPr>
                      <m:t>ω</m:t>
                    </m:r>
                    <m:r>
                      <m:rPr>
                        <m:sty m:val="p"/>
                      </m:rPr>
                      <m:t>)</m:t>
                    </m:r>
                    <m:r>
                      <m:rPr>
                        <m:sty m:val="p"/>
                      </m:rPr>
                      <m:t>=</m:t>
                    </m:r>
                    <m:r>
                      <m:rPr>
                        <m:sty m:val="p"/>
                      </m:rPr>
                      <m:t>1</m:t>
                    </m:r>
                  </m:e>
                </m:mr>
                <m:mr>
                  <m:e>
                    <m:r>
                      <m:rPr>
                        <m:sty m:val="i"/>
                      </m:rPr>
                      <m:t>V</m:t>
                    </m:r>
                    <m:r>
                      <m:rPr>
                        <m:sty m:val="p"/>
                      </m:rPr>
                      <m:t>(</m:t>
                    </m:r>
                    <m:r>
                      <m:rPr>
                        <m:sty m:val="i"/>
                      </m:rPr>
                      <m:t>ω</m:t>
                    </m:r>
                    <m:r>
                      <m:rPr>
                        <m:sty m:val="p"/>
                      </m:rPr>
                      <m:t>)</m:t>
                    </m:r>
                    <m:r>
                      <m:rPr>
                        <m:nor/>
                      </m:rPr>
                      <m:t> si </m:t>
                    </m:r>
                    <m:r>
                      <m:rPr>
                        <m:sty m:val="i"/>
                      </m:rPr>
                      <m:t>Z</m:t>
                    </m:r>
                    <m:r>
                      <m:rPr>
                        <m:sty m:val="p"/>
                      </m:rPr>
                      <m:t>(</m:t>
                    </m:r>
                    <m:r>
                      <m:rPr>
                        <m:sty m:val="i"/>
                      </m:rPr>
                      <m:t>ω</m:t>
                    </m:r>
                    <m:r>
                      <m:rPr>
                        <m:sty m:val="p"/>
                      </m:rPr>
                      <m:t>)</m:t>
                    </m:r>
                    <m:r>
                      <m:rPr>
                        <m:sty m:val="p"/>
                      </m:rPr>
                      <m:t>=</m:t>
                    </m:r>
                    <m:r>
                      <m:rPr>
                        <m:sty m:val="p"/>
                      </m:rPr>
                      <m:t>−</m:t>
                    </m:r>
                    <m:r>
                      <m:rPr>
                        <m:sty m:val="p"/>
                      </m:rPr>
                      <m:t>1</m:t>
                    </m:r>
                  </m:e>
                </m:mr>
              </m:m>
            </m:e>
          </m:d>
        </m:oMath>
      </m:oMathPara>
    </w:p>
    <w:p>
      <w:pPr>
        <w:spacing w:after="220" w:lineRule="auto"/>
      </w:pPr>
      <w:r>
        <w:rPr/>
        <w:t xml:space="preserve">On note </w:t>
      </w:r>
      <m:oMath>
        <m:sSub>
          <m:sSubPr/>
          <m:e>
            <m:r>
              <m:rPr>
                <m:sty m:val="i"/>
              </m:rPr>
              <m:t>F</m:t>
            </m:r>
          </m:e>
          <m:sub>
            <m:r>
              <m:rPr>
                <m:sty m:val="i"/>
              </m:rPr>
              <m:t>X</m:t>
            </m:r>
          </m:sub>
        </m:sSub>
        <m:r>
          <m:rPr>
            <m:sty m:val="p"/>
          </m:rPr>
          <m:t>,</m:t>
        </m:r>
        <m:sSub>
          <m:sSubPr/>
          <m:e>
            <m:r>
              <m:rPr>
                <m:sty m:val="i"/>
              </m:rPr>
              <m:t>F</m:t>
            </m:r>
          </m:e>
          <m:sub>
            <m:r>
              <m:rPr>
                <m:sty m:val="i"/>
              </m:rPr>
              <m:t>U</m:t>
            </m:r>
          </m:sub>
        </m:sSub>
      </m:oMath>
      <w:r>
        <w:rPr/>
        <w:t xml:space="preserve"> et </w:t>
      </w:r>
      <m:oMath>
        <m:sSub>
          <m:sSubPr/>
          <m:e>
            <m:r>
              <m:rPr>
                <m:sty m:val="i"/>
              </m:rPr>
              <m:t>F</m:t>
            </m:r>
          </m:e>
          <m:sub>
            <m:r>
              <m:rPr>
                <m:sty m:val="i"/>
              </m:rPr>
              <m:t>V</m:t>
            </m:r>
          </m:sub>
        </m:sSub>
      </m:oMath>
      <w:r>
        <w:rPr>
          <w:rFonts w:eastAsia="Georgia" w:cs="Georgia" w:ascii="Georgia" w:hAnsi="Georgia"/>
        </w:rPr>
        <w:t xml:space="preserve"> les fonctions de répartition respectives des variables </w:t>
      </w:r>
      <m:oMath>
        <m:r>
          <m:rPr>
            <m:sty m:val="i"/>
          </m:rPr>
          <m:t>X</m:t>
        </m:r>
        <m:r>
          <m:rPr>
            <m:sty m:val="p"/>
          </m:rPr>
          <m:t>,</m:t>
        </m:r>
        <m:r>
          <m:rPr>
            <m:sty m:val="i"/>
          </m:rPr>
          <m:t>U</m:t>
        </m:r>
      </m:oMath>
      <w:r>
        <w:rPr/>
        <w:t xml:space="preserve"> et </w:t>
      </w:r>
      <m:oMath>
        <m:r>
          <m:rPr>
            <m:sty m:val="i"/>
          </m:rPr>
          <m:t>V</m:t>
        </m:r>
      </m:oMath>
      <w:r>
        <w:rPr/>
        <w:t xml:space="preserve">.</w:t>
      </w:r>
    </w:p>
    <w:p>
      <w:pPr>
        <w:numPr>
          <w:ilvl w:val="0"/>
          <w:numId w:val="3"/>
        </w:numPr>
        <w:spacing w:lineRule="auto"/>
      </w:pPr>
      <w:r>
        <w:rPr/>
        <w:t xml:space="preserve">Donner les expressions de </w:t>
      </w:r>
      <m:oMath>
        <m:sSub>
          <m:sSubPr/>
          <m:e>
            <m:r>
              <m:rPr>
                <m:sty m:val="i"/>
              </m:rPr>
              <m:t>F</m:t>
            </m:r>
          </m:e>
          <m:sub>
            <m:r>
              <m:rPr>
                <m:sty m:val="i"/>
              </m:rPr>
              <m:t>U</m:t>
            </m:r>
          </m:sub>
        </m:sSub>
        <m:r>
          <m:rPr>
            <m:sty m:val="p"/>
          </m:rPr>
          <m:t>(</m:t>
        </m:r>
        <m:r>
          <m:rPr>
            <m:sty m:val="i"/>
          </m:rPr>
          <m:t>x</m:t>
        </m:r>
        <m:r>
          <m:rPr>
            <m:sty m:val="p"/>
          </m:rPr>
          <m:t>)</m:t>
        </m:r>
      </m:oMath>
      <w:r>
        <w:rPr/>
        <w:t xml:space="preserve"> et </w:t>
      </w:r>
      <m:oMath>
        <m:sSub>
          <m:sSubPr/>
          <m:e>
            <m:r>
              <m:rPr>
                <m:sty m:val="i"/>
              </m:rPr>
              <m:t>F</m:t>
            </m:r>
          </m:e>
          <m:sub>
            <m:r>
              <m:rPr>
                <m:sty m:val="i"/>
              </m:rPr>
              <m:t>V</m:t>
            </m:r>
          </m:sub>
        </m:sSub>
        <m:r>
          <m:rPr>
            <m:sty m:val="p"/>
          </m:rPr>
          <m:t>(</m:t>
        </m:r>
        <m:r>
          <m:rPr>
            <m:sty m:val="i"/>
          </m:rPr>
          <m:t>x</m:t>
        </m:r>
        <m:r>
          <m:rPr>
            <m:sty m:val="p"/>
          </m:rPr>
          <m:t>)</m:t>
        </m:r>
      </m:oMath>
      <w:r>
        <w:rPr/>
        <w:t xml:space="preserve"> selon les valeurs de </w:t>
      </w:r>
      <m:oMath>
        <m:r>
          <m:rPr>
            <m:sty m:val="i"/>
          </m:rPr>
          <m:t>x</m:t>
        </m:r>
      </m:oMath>
      <w:r>
        <w:rPr/>
        <w:t xml:space="preserve">.</w:t>
      </w:r>
    </w:p>
    <w:p>
      <w:pPr>
        <w:numPr>
          <w:ilvl w:val="0"/>
          <w:numId w:val="3"/>
        </w:numPr>
        <w:spacing w:lineRule="auto"/>
      </w:pPr>
      <w:r>
        <w:rPr>
          <w:rFonts w:eastAsia="Georgia" w:cs="Georgia" w:ascii="Georgia" w:hAnsi="Georgia"/>
        </w:rPr>
        <w:t xml:space="preserve">a) Établir, grâce au système complet d'événements </w:t>
      </w:r>
      <m:oMath>
        <m:r>
          <m:rPr>
            <m:sty m:val="p"/>
          </m:rPr>
          <m:t>(</m:t>
        </m:r>
        <m:r>
          <m:rPr>
            <m:sty m:val="p"/>
          </m:rPr>
          <m:t>(</m:t>
        </m:r>
        <m:r>
          <m:rPr>
            <m:sty m:val="i"/>
          </m:rPr>
          <m:t>Z</m:t>
        </m:r>
        <m:r>
          <m:rPr>
            <m:sty m:val="p"/>
          </m:rPr>
          <m:t>=</m:t>
        </m:r>
        <m:r>
          <m:rPr>
            <m:sty m:val="p"/>
          </m:rPr>
          <m:t>1</m:t>
        </m:r>
        <m:r>
          <m:rPr>
            <m:sty m:val="p"/>
          </m:rPr>
          <m:t>)</m:t>
        </m:r>
        <m:r>
          <m:rPr>
            <m:sty m:val="p"/>
          </m:rPr>
          <m:t>,</m:t>
        </m:r>
        <m:r>
          <m:rPr>
            <m:sty m:val="p"/>
          </m:rPr>
          <m:t>(</m:t>
        </m:r>
        <m:r>
          <m:rPr>
            <m:sty m:val="i"/>
          </m:rPr>
          <m:t>Z</m:t>
        </m:r>
        <m:r>
          <m:rPr>
            <m:sty m:val="p"/>
          </m:rPr>
          <m:t>=</m:t>
        </m:r>
        <m:r>
          <m:rPr>
            <m:sty m:val="p"/>
          </m:rPr>
          <m:t>−</m:t>
        </m:r>
        <m:r>
          <m:rPr>
            <m:sty m:val="p"/>
          </m:rPr>
          <m:t>1</m:t>
        </m:r>
        <m:r>
          <m:rPr>
            <m:sty m:val="p"/>
          </m:rPr>
          <m:t>)</m:t>
        </m:r>
        <m:r>
          <m:rPr>
            <m:sty m:val="p"/>
          </m:rPr>
          <m:t>)</m:t>
        </m:r>
      </m:oMath>
      <w:r>
        <w:rPr/>
        <w:t xml:space="preserve">, que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X</m:t>
              </m:r>
            </m:sub>
          </m:sSub>
          <m:r>
            <m:rPr>
              <m:sty m:val="p"/>
            </m:rPr>
            <m:t>(</m:t>
          </m:r>
          <m:r>
            <m:rPr>
              <m:sty m:val="i"/>
            </m:rPr>
            <m:t>x</m:t>
          </m:r>
          <m:r>
            <m:rPr>
              <m:sty m:val="p"/>
            </m:rPr>
            <m:t>)</m:t>
          </m:r>
          <m:r>
            <m:rPr>
              <m:sty m:val="p"/>
            </m:rPr>
            <m:t>=</m:t>
          </m:r>
          <m:r>
            <m:rPr>
              <m:sty m:val="i"/>
            </m:rPr>
            <m:t>p</m:t>
          </m:r>
          <m:sSub>
            <m:sSubPr/>
            <m:e>
              <m:r>
                <m:rPr>
                  <m:sty m:val="i"/>
                </m:rPr>
                <m:t>F</m:t>
              </m:r>
            </m:e>
            <m:sub>
              <m:r>
                <m:rPr>
                  <m:sty m:val="i"/>
                </m:rPr>
                <m:t>U</m:t>
              </m:r>
            </m:sub>
          </m:sSub>
          <m:r>
            <m:rPr>
              <m:sty m:val="p"/>
            </m:rPr>
            <m:t>(</m:t>
          </m:r>
          <m:r>
            <m:rPr>
              <m:sty m:val="i"/>
            </m:rPr>
            <m:t>x</m:t>
          </m:r>
          <m:r>
            <m:rPr>
              <m:sty m:val="p"/>
            </m:rPr>
            <m:t>)</m:t>
          </m:r>
          <m:r>
            <m:rPr>
              <m:sty m:val="p"/>
            </m:rPr>
            <m:t>+</m:t>
          </m:r>
          <m:r>
            <m:rPr>
              <m:sty m:val="p"/>
            </m:rPr>
            <m:t>(</m:t>
          </m:r>
          <m:r>
            <m:rPr>
              <m:sty m:val="p"/>
            </m:rPr>
            <m:t>1</m:t>
          </m:r>
          <m:r>
            <m:rPr>
              <m:sty m:val="p"/>
            </m:rPr>
            <m:t>−</m:t>
          </m:r>
          <m:r>
            <m:rPr>
              <m:sty m:val="i"/>
            </m:rPr>
            <m:t>p</m:t>
          </m:r>
          <m:r>
            <m:rPr>
              <m:sty m:val="p"/>
            </m:rPr>
            <m:t>)</m:t>
          </m:r>
          <m:sSub>
            <m:sSubPr/>
            <m:e>
              <m:r>
                <m:rPr>
                  <m:sty m:val="i"/>
                </m:rPr>
                <m:t>F</m:t>
              </m:r>
            </m:e>
            <m:sub>
              <m:r>
                <m:rPr>
                  <m:sty m:val="i"/>
                </m:rPr>
                <m:t>V</m:t>
              </m:r>
            </m:sub>
          </m:sSub>
          <m:r>
            <m:rPr>
              <m:sty m:val="p"/>
            </m:rPr>
            <m:t>(</m:t>
          </m:r>
          <m:r>
            <m:rPr>
              <m:sty m:val="i"/>
            </m:rPr>
            <m:t>x</m:t>
          </m:r>
          <m:r>
            <m:rPr>
              <m:sty m:val="p"/>
            </m:rPr>
            <m:t>)</m:t>
          </m:r>
        </m:oMath>
      </m:oMathPara>
    </w:p>
    <w:p>
      <w:pPr>
        <w:spacing w:after="220" w:lineRule="auto"/>
      </w:pPr>
      <w:r>
        <w:rPr>
          <w:rFonts w:eastAsia="Georgia" w:cs="Georgia" w:ascii="Georgia" w:hAnsi="Georgia"/>
        </w:rPr>
        <w:t xml:space="preserve">b) Vérifier que </w:t>
      </w:r>
      <m:oMath>
        <m:r>
          <m:rPr>
            <m:sty m:val="i"/>
          </m:rPr>
          <m:t>X</m:t>
        </m:r>
        <m:r>
          <m:rPr>
            <m:sty m:val="p"/>
          </m:rPr>
          <m:t>(</m:t>
        </m:r>
        <m:r>
          <m:rPr>
            <m:sty m:val="p"/>
          </m:rPr>
          <m:t>Ω</m:t>
        </m:r>
        <m:r>
          <m:rPr>
            <m:sty m:val="p"/>
          </m:rPr>
          <m:t>)</m:t>
        </m:r>
        <m:r>
          <m:rPr>
            <m:sty m:val="p"/>
          </m:rPr>
          <m:t>=</m:t>
        </m:r>
        <m:r>
          <m:rPr>
            <m:sty m:val="p"/>
          </m:rPr>
          <m:t>[</m:t>
        </m:r>
        <m:r>
          <m:rPr>
            <m:sty m:val="p"/>
          </m:rPr>
          <m:t>−</m:t>
        </m:r>
        <m:r>
          <m:rPr>
            <m:sty m:val="p"/>
          </m:rPr>
          <m:t>3</m:t>
        </m:r>
        <m:r>
          <m:rPr>
            <m:sty m:val="p"/>
          </m:rPr>
          <m:t>,</m:t>
        </m:r>
        <m:r>
          <m:rPr>
            <m:sty m:val="p"/>
          </m:rPr>
          <m:t>3</m:t>
        </m:r>
        <m:r>
          <m:rPr>
            <m:sty m:val="p"/>
          </m:rPr>
          <m:t>]</m:t>
        </m:r>
      </m:oMath>
      <w:r>
        <w:rPr/>
        <w:t xml:space="preserve"> puis expliciter </w:t>
      </w:r>
      <m:oMath>
        <m:sSub>
          <m:sSubPr/>
          <m:e>
            <m:r>
              <m:rPr>
                <m:sty m:val="i"/>
              </m:rPr>
              <m:t>F</m:t>
            </m:r>
          </m:e>
          <m:sub>
            <m:r>
              <m:rPr>
                <m:sty m:val="i"/>
              </m:rPr>
              <m:t>X</m:t>
            </m:r>
          </m:sub>
        </m:sSub>
        <m:r>
          <m:rPr>
            <m:sty m:val="p"/>
          </m:rPr>
          <m:t>(</m:t>
        </m:r>
        <m:r>
          <m:rPr>
            <m:sty m:val="i"/>
          </m:rPr>
          <m:t>x</m:t>
        </m:r>
        <m:r>
          <m:rPr>
            <m:sty m:val="p"/>
          </m:rPr>
          <m:t>)</m:t>
        </m:r>
      </m:oMath>
      <w:r>
        <w:rPr/>
        <w:t xml:space="preserve"> dans les cas :</w:t>
      </w:r>
    </w:p>
    <w:p>
      <w:pPr>
        <w:spacing w:after="220" w:lineRule="auto"/>
      </w:pPr>
      <m:oMathPara>
        <m:oMath>
          <m:r>
            <m:rPr>
              <m:sty m:val="i"/>
            </m:rPr>
            <m:t>x</m:t>
          </m:r>
          <m:r>
            <m:rPr>
              <m:sty m:val="p"/>
            </m:rPr>
            <m:t>&lt;</m:t>
          </m:r>
          <m:r>
            <m:rPr>
              <m:sty m:val="p"/>
            </m:rPr>
            <m:t>−</m:t>
          </m:r>
          <m:r>
            <m:rPr>
              <m:sty m:val="p"/>
            </m:rPr>
            <m:t>3</m:t>
          </m:r>
          <m:r>
            <m:rPr>
              <m:sty m:val="p"/>
            </m:rPr>
            <m:t>,</m:t>
          </m:r>
          <m:r>
            <m:rPr>
              <m:sty m:val="p"/>
            </m:rPr>
            <m:t>−</m:t>
          </m:r>
          <m:r>
            <m:rPr>
              <m:sty m:val="p"/>
            </m:rPr>
            <m:t>3</m:t>
          </m:r>
          <m:r>
            <m:rPr>
              <m:sty m:val="p"/>
            </m:rPr>
            <m:t>≤</m:t>
          </m:r>
          <m:r>
            <m:rPr>
              <m:sty m:val="i"/>
            </m:rPr>
            <m:t>x</m:t>
          </m:r>
          <m:r>
            <m:rPr>
              <m:sty m:val="p"/>
            </m:rPr>
            <m:t>≤</m:t>
          </m:r>
          <m:r>
            <m:rPr>
              <m:sty m:val="p"/>
            </m:rPr>
            <m:t>−</m:t>
          </m:r>
          <m:r>
            <m:rPr>
              <m:sty m:val="p"/>
            </m:rPr>
            <m:t>1</m:t>
          </m:r>
          <m:r>
            <m:rPr>
              <m:sty m:val="p"/>
            </m:rPr>
            <m:t>,</m:t>
          </m:r>
          <m:r>
            <m:rPr>
              <m:sty m:val="p"/>
            </m:rPr>
            <m:t>−</m:t>
          </m:r>
          <m:r>
            <m:rPr>
              <m:sty m:val="p"/>
            </m:rPr>
            <m:t>1</m:t>
          </m:r>
          <m:r>
            <m:rPr>
              <m:sty m:val="p"/>
            </m:rPr>
            <m:t>≤</m:t>
          </m:r>
          <m:r>
            <m:rPr>
              <m:sty m:val="i"/>
            </m:rPr>
            <m:t>x</m:t>
          </m:r>
          <m:r>
            <m:rPr>
              <m:sty m:val="p"/>
            </m:rPr>
            <m:t>≤</m:t>
          </m:r>
          <m:r>
            <m:rPr>
              <m:sty m:val="p"/>
            </m:rPr>
            <m:t>1</m:t>
          </m:r>
          <m:r>
            <m:rPr>
              <m:sty m:val="p"/>
            </m:rPr>
            <m:t>,</m:t>
          </m:r>
          <m:r>
            <m:rPr>
              <m:sty m:val="p"/>
            </m:rPr>
            <m:t>1</m:t>
          </m:r>
          <m:r>
            <m:rPr>
              <m:sty m:val="p"/>
            </m:rPr>
            <m:t>≤</m:t>
          </m:r>
          <m:r>
            <m:rPr>
              <m:sty m:val="i"/>
            </m:rPr>
            <m:t>x</m:t>
          </m:r>
          <m:r>
            <m:rPr>
              <m:sty m:val="p"/>
            </m:rPr>
            <m:t>≤</m:t>
          </m:r>
          <m:r>
            <m:rPr>
              <m:sty m:val="p"/>
            </m:rPr>
            <m:t>3</m:t>
          </m:r>
          <m:r>
            <m:rPr>
              <m:nor/>
            </m:rPr>
            <m:t> et </m:t>
          </m:r>
          <m:r>
            <m:rPr>
              <m:sty m:val="i"/>
            </m:rPr>
            <m:t>x</m:t>
          </m:r>
          <m:r>
            <m:rPr>
              <m:sty m:val="p"/>
            </m:rPr>
            <m:t>&gt;</m:t>
          </m:r>
          <m:r>
            <m:rPr>
              <m:sty m:val="p"/>
            </m:rPr>
            <m:t>3</m:t>
          </m:r>
        </m:oMath>
      </m:oMathPara>
    </w:p>
    <w:p>
      <w:pPr>
        <w:spacing w:after="220" w:lineRule="auto"/>
      </w:pPr>
      <w:r>
        <w:rPr/>
        <w:t xml:space="preserve">c) On admet que </w:t>
      </w:r>
      <m:oMath>
        <m:r>
          <m:rPr>
            <m:sty m:val="i"/>
          </m:rPr>
          <m:t>X</m:t>
        </m:r>
      </m:oMath>
      <w:r>
        <w:rPr>
          <w:rFonts w:eastAsia="Georgia" w:cs="Georgia" w:ascii="Georgia" w:hAnsi="Georgia"/>
        </w:rPr>
        <w:t xml:space="preserve"> est une variable à densité. Donner une densité </w:t>
      </w:r>
      <m:oMath>
        <m:sSub>
          <m:sSubPr/>
          <m:e>
            <m:r>
              <m:rPr>
                <m:sty m:val="i"/>
              </m:rPr>
              <m:t>f</m:t>
            </m:r>
          </m:e>
          <m:sub>
            <m:r>
              <m:rPr>
                <m:sty m:val="i"/>
              </m:rPr>
              <m:t>X</m:t>
            </m:r>
          </m:sub>
        </m:sSub>
      </m:oMath>
      <w:r>
        <w:rPr>
          <w:rFonts w:eastAsia="Georgia" w:cs="Georgia" w:ascii="Georgia" w:hAnsi="Georgia"/>
        </w:rPr>
        <w:t xml:space="preserve"> de la variable aléatoire </w:t>
      </w:r>
      <m:oMath>
        <m:r>
          <m:rPr>
            <m:sty m:val="i"/>
          </m:rPr>
          <m:t>X</m:t>
        </m:r>
      </m:oMath>
      <w:r>
        <w:rPr/>
        <w:t xml:space="preserve">.</w:t>
      </w:r>
      <w:r>
        <w:rPr/>
        <w:br w:type="textWrapping"/>
      </w:r>
      <w:r>
        <w:rPr>
          <w:rFonts w:eastAsia="Georgia" w:cs="Georgia" w:ascii="Georgia" w:hAnsi="Georgia"/>
        </w:rPr>
        <w:t xml:space="preserve">d) Établir que </w:t>
      </w:r>
      <m:oMath>
        <m:r>
          <m:rPr>
            <m:sty m:val="i"/>
          </m:rPr>
          <m:t>X</m:t>
        </m:r>
      </m:oMath>
      <w:r>
        <w:rPr>
          <w:rFonts w:eastAsia="Georgia" w:cs="Georgia" w:ascii="Georgia" w:hAnsi="Georgia"/>
        </w:rPr>
        <w:t xml:space="preserve"> admet une espérance </w:t>
      </w:r>
      <m:oMath>
        <m:r>
          <m:rPr>
            <m:sty m:val="i"/>
          </m:rPr>
          <m:t>E</m:t>
        </m:r>
        <m:r>
          <m:rPr>
            <m:sty m:val="p"/>
          </m:rPr>
          <m:t>(</m:t>
        </m:r>
        <m:r>
          <m:rPr>
            <m:sty m:val="i"/>
          </m:rPr>
          <m:t>X</m:t>
        </m:r>
        <m:r>
          <m:rPr>
            <m:sty m:val="p"/>
          </m:rPr>
          <m:t>)</m:t>
        </m:r>
      </m:oMath>
      <w:r>
        <w:rPr/>
        <w:t xml:space="preserve"> et une variance </w:t>
      </w:r>
      <m:oMath>
        <m:r>
          <m:rPr>
            <m:sty m:val="i"/>
          </m:rPr>
          <m:t>V</m:t>
        </m:r>
        <m:r>
          <m:rPr>
            <m:sty m:val="p"/>
          </m:rPr>
          <m:t>(</m:t>
        </m:r>
        <m:r>
          <m:rPr>
            <m:sty m:val="i"/>
          </m:rPr>
          <m:t>X</m:t>
        </m:r>
        <m:r>
          <m:rPr>
            <m:sty m:val="p"/>
          </m:rPr>
          <m:t>)</m:t>
        </m:r>
      </m:oMath>
      <w:r>
        <w:rPr>
          <w:rFonts w:eastAsia="Georgia" w:cs="Georgia" w:ascii="Georgia" w:hAnsi="Georgia"/>
        </w:rPr>
        <w:t xml:space="preserve">, puis les déterminer.</w:t>
      </w:r>
      <w:r>
        <w:rPr/>
        <w:br w:type="textWrapping"/>
      </w:r>
      <w:r>
        <w:rPr>
          <w:rFonts w:eastAsia="Georgia" w:cs="Georgia" w:ascii="Georgia" w:hAnsi="Georgia"/>
        </w:rPr>
        <w:t xml:space="preserve">3) On se propose de montrer d'une autre façon que </w:t>
      </w:r>
      <m:oMath>
        <m:r>
          <m:rPr>
            <m:sty m:val="i"/>
          </m:rPr>
          <m:t>X</m:t>
        </m:r>
      </m:oMath>
      <w:r>
        <w:rPr>
          <w:rFonts w:eastAsia="Georgia" w:cs="Georgia" w:ascii="Georgia" w:hAnsi="Georgia"/>
        </w:rPr>
        <w:t xml:space="preserve"> possède une espérance et un moment d'ordre 2 puis de les déterminer.</w:t>
      </w:r>
      <w:r>
        <w:rPr/>
        <w:br w:type="textWrapping"/>
      </w:r>
      <w:r>
        <w:rPr>
          <w:rFonts w:eastAsia="Georgia" w:cs="Georgia" w:ascii="Georgia" w:hAnsi="Georgia"/>
        </w:rPr>
        <w:t xml:space="preserve">a) Vérifier que l'on a: </w:t>
      </w:r>
      <m:oMath>
        <m:r>
          <m:rPr>
            <m:sty m:val="i"/>
          </m:rPr>
          <m:t>X</m:t>
        </m:r>
        <m:r>
          <m:rPr>
            <m:sty m:val="p"/>
          </m:rPr>
          <m:t>=</m:t>
        </m:r>
        <m:r>
          <m:rPr>
            <m:sty m:val="i"/>
          </m:rPr>
          <m:t>U</m:t>
        </m:r>
        <m:f>
          <m:fPr>
            <m:ctrlPr>
              <w:rPr>
                <w:rFonts w:ascii="Cambria Math" w:hAnsi="Cambria Math"/>
              </w:rPr>
            </m:ctrlPr>
          </m:fPr>
          <m:num>
            <m:r>
              <m:rPr>
                <m:sty m:val="p"/>
              </m:rPr>
              <m:t>1</m:t>
            </m:r>
            <m:r>
              <m:rPr>
                <m:sty m:val="p"/>
              </m:rPr>
              <m:t>+</m:t>
            </m:r>
            <m:r>
              <m:rPr>
                <m:sty m:val="i"/>
              </m:rPr>
              <m:t>Z</m:t>
            </m:r>
          </m:num>
          <m:den>
            <m:r>
              <m:rPr>
                <m:sty m:val="p"/>
              </m:rPr>
              <m:t>2</m:t>
            </m:r>
          </m:den>
        </m:f>
        <m:r>
          <m:rPr>
            <m:sty m:val="p"/>
          </m:rPr>
          <m:t>+</m:t>
        </m:r>
        <m:r>
          <m:rPr>
            <m:sty m:val="i"/>
          </m:rPr>
          <m:t>V</m:t>
        </m:r>
        <m:f>
          <m:fPr>
            <m:ctrlPr>
              <w:rPr>
                <w:rFonts w:ascii="Cambria Math" w:hAnsi="Cambria Math"/>
              </w:rPr>
            </m:ctrlPr>
          </m:fPr>
          <m:num>
            <m:r>
              <m:rPr>
                <m:sty m:val="p"/>
              </m:rPr>
              <m:t>1</m:t>
            </m:r>
            <m:r>
              <m:rPr>
                <m:sty m:val="p"/>
              </m:rPr>
              <m:t>−</m:t>
            </m:r>
            <m:r>
              <m:rPr>
                <m:sty m:val="i"/>
              </m:rPr>
              <m:t>Z</m:t>
            </m:r>
          </m:num>
          <m:den>
            <m:r>
              <m:rPr>
                <m:sty m:val="p"/>
              </m:rPr>
              <m:t>2</m:t>
            </m:r>
          </m:den>
        </m:f>
      </m:oMath>
      <w:r>
        <w:rPr/>
        <w:t xml:space="preserve">.</w:t>
      </w:r>
      <w:r>
        <w:rPr/>
        <w:br w:type="textWrapping"/>
      </w:r>
      <w:r>
        <w:rPr>
          <w:rFonts w:eastAsia="Georgia" w:cs="Georgia" w:ascii="Georgia" w:hAnsi="Georgia"/>
        </w:rPr>
        <w:t xml:space="preserve">b) Déduire de l'égalité précédente que </w:t>
      </w:r>
      <m:oMath>
        <m:r>
          <m:rPr>
            <m:sty m:val="i"/>
          </m:rPr>
          <m:t>X</m:t>
        </m:r>
      </m:oMath>
      <w:r>
        <w:rPr>
          <w:rFonts w:eastAsia="Georgia" w:cs="Georgia" w:ascii="Georgia" w:hAnsi="Georgia"/>
        </w:rPr>
        <w:t xml:space="preserve"> possède une espérance et retrouver la valeur de </w:t>
      </w:r>
      <m:oMath>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également que </w:t>
      </w:r>
      <m:oMath>
        <m:r>
          <m:rPr>
            <m:sty m:val="i"/>
          </m:rPr>
          <m:t>X</m:t>
        </m:r>
      </m:oMath>
      <w:r>
        <w:rPr>
          <w:rFonts w:eastAsia="Georgia" w:cs="Georgia" w:ascii="Georgia" w:hAnsi="Georgia"/>
        </w:rPr>
        <w:t xml:space="preserve"> possède un moment d'ordre 2 et retrouver la valeur de </w:t>
      </w:r>
      <m:oMath>
        <m:r>
          <m:rPr>
            <m:sty m:val="i"/>
          </m:rPr>
          <m:t>E</m:t>
        </m:r>
        <m:d>
          <m:dPr>
            <m:begChr m:val="("/>
            <m:endChr m:val=")"/>
            <m:ctrlPr>
              <w:rPr>
                <w:rFonts w:ascii="Cambria Math" w:hAnsi="Cambria Math"/>
              </w:rPr>
            </m:ctrlPr>
          </m:dPr>
          <m:e>
            <m:sSup>
              <m:sSupPr/>
              <m:e>
                <m:r>
                  <m:rPr>
                    <m:sty m:val="i"/>
                  </m:rPr>
                  <m:t>X</m:t>
                </m:r>
              </m:e>
              <m:sup>
                <m:r>
                  <m:rPr>
                    <m:sty m:val="p"/>
                  </m:rPr>
                  <m:t>2</m:t>
                </m:r>
              </m:sup>
            </m:sSup>
          </m:e>
        </m:d>
      </m:oMath>
      <w:r>
        <w:rPr/>
        <w:t xml:space="preserve">.</w:t>
      </w:r>
      <w:r>
        <w:rPr/>
        <w:br w:type="textWrapping"/>
      </w:r>
      <w:r>
        <w:rPr/>
        <w:t xml:space="preserve">4) a) Soit </w:t>
      </w:r>
      <m:oMath>
        <m:r>
          <m:rPr>
            <m:sty m:val="i"/>
          </m:rPr>
          <m:t>T</m:t>
        </m:r>
      </m:oMath>
      <w:r>
        <w:rPr>
          <w:rFonts w:eastAsia="Georgia" w:cs="Georgia" w:ascii="Georgia" w:hAnsi="Georgia"/>
        </w:rPr>
        <w:t xml:space="preserve"> une variable aléatoire suivant la loi de Bernoulli de paramètre </w:t>
      </w:r>
      <m:oMath>
        <m:r>
          <m:rPr>
            <m:sty m:val="i"/>
          </m:rPr>
          <m:t>p</m:t>
        </m:r>
      </m:oMath>
      <w:r>
        <w:rPr>
          <w:rFonts w:eastAsia="Georgia" w:cs="Georgia" w:ascii="Georgia" w:hAnsi="Georgia"/>
        </w:rPr>
        <w:t xml:space="preserve">. Déterminer la loi de </w:t>
      </w:r>
      <m:oMath>
        <m:r>
          <m:rPr>
            <m:sty m:val="p"/>
          </m:rPr>
          <m:t>2</m:t>
        </m:r>
        <m:r>
          <m:rPr>
            <m:sty m:val="i"/>
          </m:rPr>
          <m:t>T</m:t>
        </m:r>
        <m:r>
          <m:rPr>
            <m:sty m:val="p"/>
          </m:rPr>
          <m:t>−</m:t>
        </m:r>
        <m:r>
          <m:rPr>
            <m:sty m:val="p"/>
          </m:rPr>
          <m:t>1</m:t>
        </m:r>
      </m:oMath>
      <w:r>
        <w:rPr/>
        <w:t xml:space="preserve">.</w:t>
      </w:r>
      <w:r>
        <w:rPr/>
        <w:br w:type="textWrapping"/>
      </w:r>
      <w:r>
        <w:rPr/>
        <w:t xml:space="preserve">b) On rappelle que grand( 1,1 , 'unf', </w:t>
      </w:r>
      <m:oMath>
        <m:r>
          <m:rPr>
            <m:sty m:val="p"/>
          </m:rPr>
          <m:t>a</m:t>
        </m:r>
        <m:r>
          <m:rPr>
            <m:sty m:val="p"/>
          </m:rPr>
          <m:t>,</m:t>
        </m:r>
        <m:r>
          <m:rPr>
            <m:sty m:val="p"/>
          </m:rPr>
          <m:t>b</m:t>
        </m:r>
      </m:oMath>
      <w:r>
        <w:rPr/>
        <w:t xml:space="preserve"> ) et </w:t>
      </w:r>
      <m:oMath>
        <m:r>
          <m:rPr>
            <m:sty m:val="p"/>
          </m:rPr>
          <m:t>grand</m:t>
        </m:r>
        <m:d>
          <m:dPr>
            <m:begChr m:val="("/>
            <m:endChr m:val=")"/>
            <m:ctrlPr>
              <w:rPr>
                <w:rFonts w:ascii="Cambria Math" w:hAnsi="Cambria Math"/>
              </w:rPr>
            </m:ctrlPr>
          </m:dPr>
          <m:e>
            <m:r>
              <m:rPr>
                <m:sty m:val="p"/>
              </m:rPr>
              <m:t>1</m:t>
            </m:r>
            <m:r>
              <m:rPr>
                <m:sty m:val="p"/>
              </m:rPr>
              <m:t>,</m:t>
            </m:r>
            <m:r>
              <m:rPr>
                <m:sty m:val="p"/>
              </m:rPr>
              <m:t>1</m:t>
            </m:r>
            <m:r>
              <m:rPr>
                <m:sty m:val="p"/>
              </m:rPr>
              <m:t>,</m:t>
            </m:r>
            <m:sSup>
              <m:sSupPr/>
              <m:e>
                <m:r>
                  <m:t xml:space="preserve"> </m:t>
                </m:r>
              </m:e>
              <m:sup>
                <m:r>
                  <m:rPr>
                    <m:sty m:val="i"/>
                  </m:rPr>
                  <m:t>′</m:t>
                </m:r>
              </m:sup>
            </m:sSup>
            <m:sSup>
              <m:sSupPr/>
              <m:e>
                <m:r>
                  <m:rPr>
                    <m:sty m:val="p"/>
                  </m:rPr>
                  <m:t>bin</m:t>
                </m:r>
              </m:e>
              <m:sup>
                <m:r>
                  <m:rPr>
                    <m:sty m:val="i"/>
                  </m:rPr>
                  <m:t>′</m:t>
                </m:r>
              </m:sup>
            </m:sSup>
            <m:r>
              <m:rPr>
                <m:sty m:val="p"/>
              </m:rPr>
              <m:t>,</m:t>
            </m:r>
            <m:r>
              <m:rPr>
                <m:sty m:val="p"/>
              </m:rPr>
              <m:t>1</m:t>
            </m:r>
            <m:r>
              <m:rPr>
                <m:sty m:val="p"/>
              </m:rPr>
              <m:t>,</m:t>
            </m:r>
            <m:r>
              <m:rPr>
                <m:sty m:val="p"/>
              </m:rPr>
              <m:t>p</m:t>
            </m:r>
          </m:e>
        </m:d>
      </m:oMath>
      <w:r>
        <w:rPr>
          <w:rFonts w:eastAsia="Georgia" w:cs="Georgia" w:ascii="Georgia" w:hAnsi="Georgia"/>
        </w:rPr>
        <w:t xml:space="preserve"> sont des commandes Scilab permettant de simuler respectivement une variable aléatoire à densité suivant la loi uniforme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et une variable aléatoire suivant la loi de Bernoulli de paramètre </w:t>
      </w:r>
      <m:oMath>
        <m:r>
          <m:rPr>
            <m:sty m:val="i"/>
          </m:rPr>
          <m:t>p</m:t>
        </m:r>
      </m:oMath>
      <w:r>
        <w:rPr/>
        <w:t xml:space="preserve">.</w:t>
      </w:r>
      <w:r>
        <w:rPr/>
        <w:br w:type="textWrapping"/>
      </w:r>
      <w:r>
        <w:rPr>
          <w:rFonts w:eastAsia="Georgia" w:cs="Georgia" w:ascii="Georgia" w:hAnsi="Georgia"/>
        </w:rPr>
        <w:t xml:space="preserve">Écrire des commandes Scilab permettant de simuler </w:t>
      </w:r>
      <m:oMath>
        <m:r>
          <m:rPr>
            <m:sty m:val="i"/>
          </m:rPr>
          <m:t>U</m:t>
        </m:r>
        <m:r>
          <m:rPr>
            <m:sty m:val="p"/>
          </m:rPr>
          <m:t>,</m:t>
        </m:r>
        <m:r>
          <m:rPr>
            <m:sty m:val="i"/>
          </m:rPr>
          <m:t>V</m:t>
        </m:r>
        <m:r>
          <m:rPr>
            <m:sty m:val="p"/>
          </m:rPr>
          <m:t>,</m:t>
        </m:r>
        <m:r>
          <m:rPr>
            <m:sty m:val="i"/>
          </m:rPr>
          <m:t>Z</m:t>
        </m:r>
      </m:oMath>
      <w:r>
        <w:rPr/>
        <w:t xml:space="preserve">, puis </w:t>
      </w:r>
      <m:oMath>
        <m:r>
          <m:rPr>
            <m:sty m:val="i"/>
          </m:rPr>
          <m:t>X</m:t>
        </m:r>
      </m:oMath>
      <w:r>
        <w:rPr/>
        <w:t xml:space="preserve">.</w:t>
      </w:r>
    </w:p>
    <w:p>
      <w:pPr>
        <w:spacing w:line="271" w:before="330" w:lineRule="auto"/>
      </w:pPr>
      <w:bookmarkStart w:id="5" w:name="problème"/>
      <w:r>
        <w:rPr>
          <w:rFonts w:eastAsia="Georgia" w:cs="Georgia" w:ascii="Georgia" w:hAnsi="Georgia"/>
          <w:b/>
          <w:sz w:val="42"/>
        </w:rPr>
        <w:t xml:space="preserve">Problème</w:t>
      </w:r>
      <w:bookmarkEnd w:id="5"/>
    </w:p>
    <w:p>
      <w:pPr>
        <w:spacing w:line="271" w:before="330" w:lineRule="auto"/>
      </w:pPr>
      <w:bookmarkStart w:id="6" w:name="partie_1_questions_préliminaires"/>
      <w:r>
        <w:rPr>
          <w:rFonts w:eastAsia="Georgia" w:cs="Georgia" w:ascii="Georgia" w:hAnsi="Georgia"/>
          <w:b/>
          <w:sz w:val="42"/>
        </w:rPr>
        <w:t xml:space="preserve">Partie 1 : questions préliminaires.</w:t>
      </w:r>
      <w:bookmarkEnd w:id="6"/>
    </w:p>
    <w:p>
      <w:pPr>
        <w:spacing w:after="220" w:lineRule="auto"/>
      </w:pPr>
      <w:r>
        <w:rPr/>
        <w:t xml:space="preserve">Dans cette partie, </w:t>
      </w:r>
      <m:oMath>
        <m:r>
          <m:rPr>
            <m:sty m:val="i"/>
          </m:rPr>
          <m:t>x</m:t>
        </m:r>
      </m:oMath>
      <w:r>
        <w:rPr>
          <w:rFonts w:eastAsia="Georgia" w:cs="Georgia" w:ascii="Georgia" w:hAnsi="Georgia"/>
        </w:rPr>
        <w:t xml:space="preserve"> désigne un réel élément de </w:t>
      </w:r>
      <m:oMath>
        <m:r>
          <m:rPr>
            <m:sty m:val="p"/>
          </m:rPr>
          <m:t>[</m:t>
        </m:r>
        <m:r>
          <m:rPr>
            <m:sty m:val="p"/>
          </m:rPr>
          <m:t>0</m:t>
        </m:r>
        <m:r>
          <m:rPr>
            <m:sty m:val="p"/>
          </m:rPr>
          <m:t>,</m:t>
        </m:r>
        <m:r>
          <m:rPr>
            <m:sty m:val="p"/>
          </m:rPr>
          <m:t>1</m:t>
        </m:r>
        <m:r>
          <m:rPr>
            <m:sty m:val="p"/>
          </m:rPr>
          <m:t>[</m:t>
        </m:r>
      </m:oMath>
      <w:r>
        <w:rPr/>
        <w:t xml:space="preserve">.</w:t>
      </w:r>
    </w:p>
    <w:p>
      <w:pPr>
        <w:numPr>
          <w:ilvl w:val="0"/>
          <w:numId w:val="4"/>
        </w:numPr>
        <w:spacing w:lineRule="auto"/>
      </w:pPr>
      <w:r>
        <w:rPr/>
        <w:t xml:space="preserve">a) Pour tout </w:t>
      </w:r>
      <m:oMath>
        <m:r>
          <m:rPr>
            <m:sty m:val="i"/>
          </m:rPr>
          <m:t>n</m:t>
        </m:r>
      </m:oMath>
      <w:r>
        <w:rPr/>
        <w:t xml:space="preserve"> de </w:t>
      </w:r>
      <m:oMath>
        <m:sSup>
          <m:sSupPr/>
          <m:e>
            <m:r>
              <m:rPr>
                <m:scr m:val="double-struck"/>
              </m:rPr>
              <m:t>N</m:t>
            </m:r>
          </m:e>
          <m:sup>
            <m:r>
              <m:rPr>
                <m:sty m:val="p"/>
              </m:rPr>
              <m:t>∗</m:t>
            </m:r>
          </m:sup>
        </m:sSup>
      </m:oMath>
      <w:r>
        <w:rPr/>
        <w:t xml:space="preserve"> et pour tout </w:t>
      </w:r>
      <m:oMath>
        <m:r>
          <m:rPr>
            <m:sty m:val="i"/>
          </m:rPr>
          <m:t>t</m:t>
        </m:r>
      </m:oMath>
      <w:r>
        <w:rPr/>
        <w:t xml:space="preserve"> de </w:t>
      </w:r>
      <m:oMath>
        <m:r>
          <m:rPr>
            <m:sty m:val="p"/>
          </m:rPr>
          <m:t>[</m:t>
        </m:r>
        <m:r>
          <m:rPr>
            <m:sty m:val="p"/>
          </m:rPr>
          <m:t>0</m:t>
        </m:r>
        <m:r>
          <m:rPr>
            <m:sty m:val="p"/>
          </m:rPr>
          <m:t>,</m:t>
        </m:r>
        <m:r>
          <m:rPr>
            <m:sty m:val="i"/>
          </m:rPr>
          <m:t>x</m:t>
        </m:r>
        <m:r>
          <m:rPr>
            <m:sty m:val="p"/>
          </m:rPr>
          <m:t>]</m:t>
        </m:r>
      </m:oMath>
      <w:r>
        <w:rPr/>
        <w:t xml:space="preserve">, simplifier la somme </w:t>
      </w:r>
      <m:oMath>
        <m:nary>
          <m:naryPr>
            <m:chr m:val="∑"/>
            <m:limLoc m:val="undOvr"/>
            <m:grow m:val="1"/>
          </m:naryPr>
          <m:sub>
            <m:r>
              <m:rPr>
                <m:sty m:val="i"/>
              </m:rPr>
              <m:t>p</m:t>
            </m:r>
            <m:r>
              <m:rPr>
                <m:sty m:val="p"/>
              </m:rPr>
              <m:t>=</m:t>
            </m:r>
            <m:r>
              <m:rPr>
                <m:sty m:val="p"/>
              </m:rPr>
              <m:t>1</m:t>
            </m:r>
          </m:sub>
          <m:sup>
            <m:r>
              <m:rPr>
                <m:sty m:val="i"/>
              </m:rPr>
              <m:t>n</m:t>
            </m:r>
          </m:sup>
          <m:e>
            <m:r>
              <m:rPr>
                <m:sty m:val="p"/>
              </m:rPr>
              <m:t xml:space="preserve"> </m:t>
            </m:r>
          </m:e>
        </m:nary>
        <m:sSup>
          <m:sSupPr/>
          <m:e>
            <m:r>
              <m:rPr>
                <m:sty m:val="i"/>
              </m:rPr>
              <m:t>t</m:t>
            </m:r>
          </m:e>
          <m:sup>
            <m:r>
              <m:rPr>
                <m:sty m:val="i"/>
              </m:rPr>
              <m:t>p</m:t>
            </m:r>
            <m:r>
              <m:rPr>
                <m:sty m:val="p"/>
              </m:rPr>
              <m:t>−</m:t>
            </m:r>
            <m:r>
              <m:rPr>
                <m:sty m:val="p"/>
              </m:rPr>
              <m:t>1</m:t>
            </m:r>
          </m:sup>
        </m:sSup>
      </m:oMath>
      <w:r>
        <w:rPr/>
        <w:t xml:space="preserve">.</w:t>
      </w:r>
      <w:r>
        <w:rPr/>
        <w:br w:type="textWrapping"/>
      </w:r>
      <w:r>
        <w:rPr>
          <w:rFonts w:eastAsia="Georgia" w:cs="Georgia" w:ascii="Georgia" w:hAnsi="Georgia"/>
        </w:rPr>
        <w:t xml:space="preserve">b) En déduire que : </w:t>
      </w:r>
      <m:oMath>
        <m:nary>
          <m:naryPr>
            <m:chr m:val="∑"/>
            <m:limLoc m:val="undOvr"/>
            <m:grow m:val="1"/>
          </m:naryPr>
          <m:sub>
            <m:r>
              <m:rPr>
                <m:sty m:val="i"/>
              </m:rPr>
              <m:t>p</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i"/>
                  </m:rPr>
                  <m:t>p</m:t>
                </m:r>
              </m:sup>
            </m:sSup>
          </m:num>
          <m:den>
            <m:r>
              <m:rPr>
                <m:sty m:val="i"/>
              </m:rPr>
              <m:t>p</m:t>
            </m:r>
          </m:den>
        </m:f>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sty m:val="i"/>
          </m:rPr>
          <m:t>d</m:t>
        </m:r>
        <m:r>
          <m:rPr>
            <m:sty m:val="i"/>
          </m:rPr>
          <m:t>t</m:t>
        </m:r>
      </m:oMath>
      <w:r>
        <w:rPr/>
        <w:t xml:space="preserve">.</w:t>
      </w:r>
      <w:r>
        <w:rPr/>
        <w:br w:type="textWrapping"/>
      </w:r>
      <w:r>
        <w:rPr>
          <w:rFonts w:eastAsia="Georgia" w:cs="Georgia" w:ascii="Georgia" w:hAnsi="Georgia"/>
        </w:rPr>
        <w:t xml:space="preserve">c) Établir par encadrement que l'on a: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sty m:val="i"/>
          </m:rPr>
          <m:t>d</m:t>
        </m:r>
        <m:r>
          <m:rPr>
            <m:sty m:val="i"/>
          </m:rPr>
          <m:t>t</m:t>
        </m:r>
        <m:r>
          <m:rPr>
            <m:sty m:val="p"/>
          </m:rPr>
          <m:t>=</m:t>
        </m:r>
        <m:r>
          <m:rPr>
            <m:sty m:val="p"/>
          </m:rPr>
          <m:t>0</m:t>
        </m:r>
      </m:oMath>
      <w:r>
        <w:rPr/>
        <w:t xml:space="preserve">.</w:t>
      </w:r>
      <w:r>
        <w:rPr/>
        <w:br w:type="textWrapping"/>
      </w:r>
      <w:r>
        <w:rPr>
          <w:rFonts w:eastAsia="Georgia" w:cs="Georgia" w:ascii="Georgia" w:hAnsi="Georgia"/>
        </w:rPr>
        <w:t xml:space="preserve">d) En déduire que :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p>
    <w:p>
      <w:pPr>
        <w:numPr>
          <w:ilvl w:val="0"/>
          <w:numId w:val="4"/>
        </w:numPr>
        <w:spacing w:lineRule="auto"/>
      </w:pPr>
      <w:r>
        <w:rPr/>
        <w:t xml:space="preserve">Soit </w:t>
      </w:r>
      <m:oMath>
        <m:r>
          <m:rPr>
            <m:sty m:val="i"/>
          </m:rPr>
          <m:t>m</m:t>
        </m:r>
      </m:oMath>
      <w:r>
        <w:rPr>
          <w:rFonts w:eastAsia="Georgia" w:cs="Georgia" w:ascii="Georgia" w:hAnsi="Georgia"/>
        </w:rPr>
        <w:t xml:space="preserve"> un entier naturel fixé. À l'aide de la formule du triangle de Pascal, établir l'égalité :</w:t>
      </w:r>
    </w:p>
    <w:p>
      <w:pPr>
        <w:spacing w:after="220" w:lineRule="auto"/>
      </w:pPr>
      <m:oMathPara>
        <m:oMath>
          <m:r>
            <m:rPr>
              <m:sty m:val="p"/>
            </m:rPr>
            <m:t>∀</m:t>
          </m:r>
          <m:r>
            <m:rPr>
              <m:sty m:val="i"/>
            </m:rPr>
            <m:t>q</m:t>
          </m:r>
          <m:r>
            <m:rPr>
              <m:sty m:val="p"/>
            </m:rPr>
            <m:t>≥</m:t>
          </m:r>
          <m:r>
            <m:rPr>
              <m:sty m:val="i"/>
            </m:rPr>
            <m:t>m</m:t>
          </m:r>
          <m:r>
            <m:rPr>
              <m:sty m:val="p"/>
            </m:rPr>
            <m:t>,</m:t>
          </m:r>
          <m:nary>
            <m:naryPr>
              <m:chr m:val="∑"/>
              <m:limLoc m:val="undOvr"/>
              <m:grow m:val="1"/>
            </m:naryPr>
            <m:sub>
              <m:r>
                <m:rPr>
                  <m:sty m:val="i"/>
                </m:rPr>
                <m:t>k</m:t>
              </m:r>
              <m:r>
                <m:rPr>
                  <m:sty m:val="p"/>
                </m:rPr>
                <m:t>=</m:t>
              </m:r>
              <m:r>
                <m:rPr>
                  <m:sty m:val="i"/>
                </m:rPr>
                <m:t>m</m:t>
              </m:r>
            </m:sub>
            <m:sup>
              <m:r>
                <m:rPr>
                  <m:sty m:val="i"/>
                </m:rPr>
                <m:t>q</m:t>
              </m:r>
            </m:sup>
            <m:e>
              <m:r>
                <m:rPr>
                  <m:sty m:val="p"/>
                </m:rPr>
                <m:t xml:space="preserve"> </m:t>
              </m:r>
            </m:e>
          </m:nary>
          <m:d>
            <m:dPr>
              <m:begChr m:val="("/>
              <m:endChr m:val=")"/>
              <m:grow/>
            </m:dPr>
            <m:e>
              <m:f>
                <m:fPr>
                  <m:type m:val="noBar"/>
                  <m:ctrlPr>
                    <w:rPr>
                      <w:rFonts w:ascii="Cambria Math" w:hAnsi="Cambria Math"/>
                    </w:rPr>
                  </m:ctrlPr>
                </m:fPr>
                <m:num>
                  <m:r>
                    <m:rPr>
                      <m:sty m:val="i"/>
                    </m:rPr>
                    <m:t>k</m:t>
                  </m:r>
                </m:num>
                <m:den>
                  <m:r>
                    <m:rPr>
                      <m:sty m:val="i"/>
                    </m:rPr>
                    <m:t>m</m:t>
                  </m:r>
                </m:den>
              </m:f>
            </m:e>
          </m:d>
          <m:r>
            <m:rPr>
              <m:sty m:val="p"/>
            </m:rPr>
            <m:t>=</m:t>
          </m:r>
          <m:d>
            <m:dPr>
              <m:begChr m:val="("/>
              <m:endChr m:val=")"/>
              <m:grow/>
            </m:dPr>
            <m:e>
              <m:f>
                <m:fPr>
                  <m:type m:val="noBar"/>
                  <m:ctrlPr>
                    <w:rPr>
                      <w:rFonts w:ascii="Cambria Math" w:hAnsi="Cambria Math"/>
                    </w:rPr>
                  </m:ctrlPr>
                </m:fPr>
                <m:num>
                  <m:r>
                    <m:rPr>
                      <m:sty m:val="i"/>
                    </m:rPr>
                    <m:t>q</m:t>
                  </m:r>
                  <m:r>
                    <m:rPr>
                      <m:sty m:val="p"/>
                    </m:rPr>
                    <m:t>+</m:t>
                  </m:r>
                  <m:r>
                    <m:rPr>
                      <m:sty m:val="p"/>
                    </m:rPr>
                    <m:t>1</m:t>
                  </m:r>
                </m:num>
                <m:den>
                  <m:r>
                    <m:rPr>
                      <m:sty m:val="i"/>
                    </m:rPr>
                    <m:t>m</m:t>
                  </m:r>
                  <m:r>
                    <m:rPr>
                      <m:sty m:val="p"/>
                    </m:rPr>
                    <m:t>+</m:t>
                  </m:r>
                  <m:r>
                    <m:rPr>
                      <m:sty m:val="p"/>
                    </m:rPr>
                    <m:t>1</m:t>
                  </m:r>
                </m:den>
              </m:f>
            </m:e>
          </m:d>
        </m:oMath>
      </m:oMathPara>
    </w:p>
    <w:p>
      <w:pPr>
        <w:numPr>
          <w:ilvl w:val="0"/>
          <w:numId w:val="5"/>
        </w:numPr>
        <w:spacing w:lineRule="auto"/>
      </w:pPr>
      <w:r>
        <w:rPr/>
        <w:t xml:space="preserve">Soit </w:t>
      </w:r>
      <m:oMath>
        <m:r>
          <m:rPr>
            <m:sty m:val="i"/>
          </m:rPr>
          <m:t>n</m:t>
        </m:r>
      </m:oMath>
      <w:r>
        <w:rPr>
          <w:rFonts w:eastAsia="Georgia" w:cs="Georgia" w:ascii="Georgia" w:hAnsi="Georgia"/>
        </w:rPr>
        <w:t xml:space="preserve"> un entier naturel non nul. 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mutuellement indépendantes, suivant toutes la loi géométrique de paramètre </w:t>
      </w:r>
      <m:oMath>
        <m:r>
          <m:rPr>
            <m:sty m:val="i"/>
          </m:rPr>
          <m:t>x</m:t>
        </m:r>
      </m:oMath>
      <w:r>
        <w:rPr/>
        <w:t xml:space="preserve">, et on pose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rFonts w:eastAsia="Georgia" w:cs="Georgia" w:ascii="Georgia" w:hAnsi="Georgia"/>
        </w:rPr>
        <w:t xml:space="preserve">a) Déterminer </w:t>
      </w:r>
      <m:oMath>
        <m:sSub>
          <m:sSubPr/>
          <m:e>
            <m:r>
              <m:rPr>
                <m:sty m:val="i"/>
              </m:rPr>
              <m:t>S</m:t>
            </m:r>
          </m:e>
          <m:sub>
            <m:r>
              <m:rPr>
                <m:sty m:val="i"/>
              </m:rPr>
              <m:t>n</m:t>
            </m:r>
          </m:sub>
        </m:sSub>
        <m:r>
          <m:rPr>
            <m:sty m:val="p"/>
          </m:rPr>
          <m:t>(</m:t>
        </m:r>
        <m:r>
          <m:rPr>
            <m:sty m:val="p"/>
          </m:rPr>
          <m:t>Ω</m:t>
        </m:r>
        <m:r>
          <m:rPr>
            <m:sty m:val="p"/>
          </m:rPr>
          <m:t>)</m:t>
        </m:r>
      </m:oMath>
      <w:r>
        <w:rPr>
          <w:rFonts w:eastAsia="Georgia" w:cs="Georgia" w:ascii="Georgia" w:hAnsi="Georgia"/>
        </w:rPr>
        <w:t xml:space="preserve"> puis établir que, pour tout entier </w:t>
      </w:r>
      <m:oMath>
        <m:r>
          <m:rPr>
            <m:sty m:val="i"/>
          </m:rPr>
          <m:t>k</m:t>
        </m:r>
      </m:oMath>
      <w:r>
        <w:rPr>
          <w:rFonts w:eastAsia="Georgia" w:cs="Georgia" w:ascii="Georgia" w:hAnsi="Georgia"/>
        </w:rPr>
        <w:t xml:space="preserve"> supérieur ou égal à </w:t>
      </w:r>
      <m:oMath>
        <m:r>
          <m:rPr>
            <m:sty m:val="i"/>
          </m:rPr>
          <m:t>n</m:t>
        </m:r>
        <m:r>
          <m:rPr>
            <m:sty m:val="p"/>
          </m:rPr>
          <m:t>+</m:t>
        </m:r>
        <m:r>
          <m:rPr>
            <m:sty m:val="p"/>
          </m:rPr>
          <m:t>1</m:t>
        </m:r>
      </m:oMath>
      <w:r>
        <w:rPr/>
        <w:t xml:space="preserve">, on a:</w:t>
      </w:r>
    </w:p>
    <w:p>
      <w:pPr>
        <w:spacing w:after="220" w:lineRule="auto"/>
      </w:pPr>
      <m:oMathPara>
        <m:oMath>
          <m:r>
            <m:rPr>
              <m:sty m:val="i"/>
            </m:rPr>
            <m:t>P</m:t>
          </m:r>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m:t>
              </m:r>
              <m:r>
                <m:rPr>
                  <m:sty m:val="i"/>
                </m:rPr>
                <m:t>k</m:t>
              </m:r>
            </m:e>
          </m:d>
          <m:r>
            <m:rPr>
              <m:sty m:val="p"/>
            </m:rPr>
            <m:t>=</m:t>
          </m:r>
          <m:nary>
            <m:naryPr>
              <m:chr m:val="∑"/>
              <m:limLoc m:val="undOvr"/>
              <m:grow m:val="1"/>
            </m:naryPr>
            <m:sub>
              <m:r>
                <m:rPr>
                  <m:sty m:val="i"/>
                </m:rPr>
                <m:t>j</m:t>
              </m:r>
              <m:r>
                <m:rPr>
                  <m:sty m:val="p"/>
                </m:rPr>
                <m:t>=</m:t>
              </m:r>
              <m:r>
                <m:rPr>
                  <m:sty m:val="i"/>
                </m:rPr>
                <m:t>n</m:t>
              </m:r>
            </m:sub>
            <m:sup>
              <m:r>
                <m:rPr>
                  <m:sty m:val="i"/>
                </m:rPr>
                <m:t>k</m:t>
              </m:r>
              <m:r>
                <m:rPr>
                  <m:sty m:val="p"/>
                </m:rPr>
                <m:t>−</m:t>
              </m:r>
              <m:r>
                <m:rPr>
                  <m:sty m:val="p"/>
                </m:rPr>
                <m:t>1</m:t>
              </m:r>
            </m:sup>
            <m:e>
              <m:r>
                <m:rPr>
                  <m:sty m:val="p"/>
                </m:rPr>
                <m:t xml:space="preserve"> </m:t>
              </m:r>
            </m:e>
          </m:nary>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j</m:t>
                  </m:r>
                </m:e>
              </m:d>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r>
                    <m:rPr>
                      <m:sty m:val="p"/>
                    </m:rPr>
                    <m:t>−</m:t>
                  </m:r>
                  <m:r>
                    <m:rPr>
                      <m:sty m:val="i"/>
                    </m:rPr>
                    <m:t>j</m:t>
                  </m:r>
                </m:e>
              </m:d>
            </m:e>
          </m:d>
        </m:oMath>
      </m:oMathPara>
    </w:p>
    <w:p>
      <w:pPr>
        <w:spacing w:after="220" w:lineRule="auto"/>
      </w:pPr>
      <w:r>
        <w:rPr>
          <w:rFonts w:eastAsia="Georgia" w:cs="Georgia" w:ascii="Georgia" w:hAnsi="Georgia"/>
        </w:rPr>
        <w:t xml:space="preserve">b) En déduire, par récurrence sur </w:t>
      </w:r>
      <m:oMath>
        <m:r>
          <m:rPr>
            <m:sty m:val="i"/>
          </m:rPr>
          <m:t>n</m:t>
        </m:r>
      </m:oMath>
      <w:r>
        <w:rPr/>
        <w:t xml:space="preserve">, que la loi de </w:t>
      </w:r>
      <m:oMath>
        <m:sSub>
          <m:sSubPr/>
          <m:e>
            <m:r>
              <m:rPr>
                <m:sty m:val="i"/>
              </m:rPr>
              <m:t>S</m:t>
            </m:r>
          </m:e>
          <m:sub>
            <m:r>
              <m:rPr>
                <m:sty m:val="i"/>
              </m:rPr>
              <m:t>n</m:t>
            </m:r>
          </m:sub>
        </m:sSub>
      </m:oMath>
      <w:r>
        <w:rPr>
          <w:rFonts w:eastAsia="Georgia" w:cs="Georgia" w:ascii="Georgia" w:hAnsi="Georgia"/>
        </w:rPr>
        <w:t xml:space="preserve"> est donnée par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i"/>
            </m:rPr>
            <m:t>n</m:t>
          </m:r>
          <m:r>
            <m:rPr>
              <m:sty m:val="p"/>
            </m:rPr>
            <m:t>,</m:t>
          </m:r>
          <m:r>
            <m:rPr>
              <m:sty m:val="p"/>
            </m:rPr>
            <m:t>+</m:t>
          </m:r>
          <m:r>
            <m:rPr>
              <m:sty m:val="p"/>
            </m:rPr>
            <m:t>∞</m:t>
          </m:r>
          <m:r>
            <m:rPr>
              <m:sty m:val="p"/>
            </m:rPr>
            <m:t>[</m:t>
          </m:r>
          <m:r>
            <m:rPr>
              <m:sty m:val="p"/>
            </m:rPr>
            <m:t xml:space="preserve"> </m:t>
          </m:r>
          <m:r>
            <m:rPr>
              <m:sty m:val="p"/>
            </m:rPr>
            <m:t>[</m:t>
          </m:r>
          <m:r>
            <m:rPr>
              <m:sty m:val="p"/>
            </m:rPr>
            <m:t>,</m:t>
          </m:r>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r>
            <m:rPr>
              <m:sty m:val="p"/>
            </m:rPr>
            <m:t>=</m:t>
          </m:r>
          <m:d>
            <m:dPr>
              <m:begChr m:val="("/>
              <m:endChr m:val=")"/>
              <m:grow/>
            </m:dPr>
            <m:e>
              <m:f>
                <m:fPr>
                  <m:type m:val="noBar"/>
                  <m:ctrlPr>
                    <w:rPr>
                      <w:rFonts w:ascii="Cambria Math" w:hAnsi="Cambria Math"/>
                    </w:rPr>
                  </m:ctrlPr>
                </m:fPr>
                <m:num>
                  <m:r>
                    <m:rPr>
                      <m:sty m:val="i"/>
                    </m:rPr>
                    <m:t>k</m:t>
                  </m:r>
                  <m:r>
                    <m:rPr>
                      <m:sty m:val="p"/>
                    </m:rPr>
                    <m:t>−</m:t>
                  </m:r>
                  <m:r>
                    <m:rPr>
                      <m:sty m:val="p"/>
                    </m:rPr>
                    <m:t>1</m:t>
                  </m:r>
                </m:num>
                <m:den>
                  <m:r>
                    <m:rPr>
                      <m:sty m:val="i"/>
                    </m:rPr>
                    <m:t>n</m:t>
                  </m:r>
                  <m:r>
                    <m:rPr>
                      <m:sty m:val="p"/>
                    </m:rPr>
                    <m:t>−</m:t>
                  </m:r>
                  <m:r>
                    <m:rPr>
                      <m:sty m:val="p"/>
                    </m:rPr>
                    <m:t>1</m:t>
                  </m:r>
                </m:den>
              </m:f>
            </m:e>
          </m:d>
          <m:sSup>
            <m:sSupPr/>
            <m:e>
              <m:r>
                <m:rPr>
                  <m:sty m:val="i"/>
                </m:rPr>
                <m:t>x</m:t>
              </m:r>
            </m:e>
            <m:sup>
              <m:r>
                <m:rPr>
                  <m:sty m:val="i"/>
                </m:rPr>
                <m:t>n</m:t>
              </m:r>
            </m:sup>
          </m:sSup>
          <m:r>
            <m:rPr>
              <m:sty m:val="p"/>
            </m:rPr>
            <m:t>(</m:t>
          </m:r>
          <m:r>
            <m:rPr>
              <m:sty m:val="p"/>
            </m:rPr>
            <m:t>1</m:t>
          </m:r>
          <m:r>
            <m:rPr>
              <m:sty m:val="p"/>
            </m:rPr>
            <m:t>−</m:t>
          </m:r>
          <m:r>
            <m:rPr>
              <m:sty m:val="i"/>
            </m:rPr>
            <m:t>x</m:t>
          </m:r>
          <m:sSup>
            <m:sSupPr/>
            <m:e>
              <m:r>
                <m:rPr>
                  <m:sty m:val="p"/>
                </m:rPr>
                <m:t>)</m:t>
              </m:r>
            </m:e>
            <m:sup>
              <m:r>
                <m:rPr>
                  <m:sty m:val="i"/>
                </m:rPr>
                <m:t>k</m:t>
              </m:r>
              <m:r>
                <m:rPr>
                  <m:sty m:val="p"/>
                </m:rPr>
                <m:t>−</m:t>
              </m:r>
              <m:r>
                <m:rPr>
                  <m:sty m:val="i"/>
                </m:rPr>
                <m:t>n</m:t>
              </m:r>
            </m:sup>
          </m:sSup>
        </m:oMath>
      </m:oMathPara>
    </w:p>
    <w:p>
      <w:pPr>
        <w:spacing w:after="220" w:lineRule="auto"/>
      </w:pPr>
      <w:r>
        <w:rPr>
          <w:rFonts w:eastAsia="Georgia" w:cs="Georgia" w:ascii="Georgia" w:hAnsi="Georgia"/>
        </w:rPr>
        <w:t xml:space="preserve">c) En déduire, pour tout </w:t>
      </w:r>
      <m:oMath>
        <m:r>
          <m:rPr>
            <m:sty m:val="i"/>
          </m:rPr>
          <m:t>x</m:t>
        </m:r>
      </m:oMath>
      <w:r>
        <w:rPr/>
        <w:t xml:space="preserve"> de </w:t>
      </w:r>
      <m:oMath>
        <m:r>
          <m:rPr>
            <m:sty m:val="p"/>
          </m:rPr>
          <m:t>]</m:t>
        </m:r>
        <m:r>
          <m:rPr>
            <m:sty m:val="p"/>
          </m:rPr>
          <m:t>0</m:t>
        </m:r>
        <m:r>
          <m:rPr>
            <m:sty m:val="p"/>
          </m:rPr>
          <m:t>,</m:t>
        </m:r>
        <m:r>
          <m:rPr>
            <m:sty m:val="p"/>
          </m:rPr>
          <m:t>1</m:t>
        </m:r>
        <m:r>
          <m:rPr>
            <m:sty m:val="p"/>
          </m:rPr>
          <m:t>[</m:t>
        </m:r>
      </m:oMath>
      <w:r>
        <w:rPr/>
        <w:t xml:space="preserve"> et pour tout entier naturel </w:t>
      </w:r>
      <m:oMath>
        <m:r>
          <m:rPr>
            <m:sty m:val="i"/>
          </m:rPr>
          <m:t>n</m:t>
        </m:r>
      </m:oMath>
      <w:r>
        <w:rPr/>
        <w:t xml:space="preserve"> non nul :</w:t>
      </w:r>
    </w:p>
    <w:p>
      <w:pPr>
        <w:spacing w:after="220" w:lineRule="auto"/>
      </w:pPr>
      <m:oMathPara>
        <m:oMath>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k</m:t>
                  </m:r>
                  <m:r>
                    <m:rPr>
                      <m:sty m:val="p"/>
                    </m:rPr>
                    <m:t>−</m:t>
                  </m:r>
                  <m:r>
                    <m:rPr>
                      <m:sty m:val="p"/>
                    </m:rPr>
                    <m:t>1</m:t>
                  </m:r>
                </m:num>
                <m:den>
                  <m:r>
                    <m:rPr>
                      <m:sty m:val="i"/>
                    </m:rPr>
                    <m:t>n</m:t>
                  </m:r>
                  <m:r>
                    <m:rPr>
                      <m:sty m:val="p"/>
                    </m:rPr>
                    <m:t>−</m:t>
                  </m:r>
                  <m:r>
                    <m:rPr>
                      <m:sty m:val="p"/>
                    </m:rPr>
                    <m:t>1</m:t>
                  </m:r>
                </m:den>
              </m:f>
            </m:e>
          </m:d>
          <m:r>
            <m:rPr>
              <m:sty m:val="p"/>
            </m:rPr>
            <m:t>(</m:t>
          </m:r>
          <m:r>
            <m:rPr>
              <m:sty m:val="p"/>
            </m:rPr>
            <m:t>1</m:t>
          </m:r>
          <m:r>
            <m:rPr>
              <m:sty m:val="p"/>
            </m:rPr>
            <m:t>−</m:t>
          </m:r>
          <m:r>
            <m:rPr>
              <m:sty m:val="i"/>
            </m:rPr>
            <m:t>x</m:t>
          </m:r>
          <m:sSup>
            <m:sSupPr/>
            <m:e>
              <m:r>
                <m:rPr>
                  <m:sty m:val="p"/>
                </m:rPr>
                <m:t>)</m:t>
              </m:r>
            </m:e>
            <m:sup>
              <m:r>
                <m:rPr>
                  <m:sty m:val="i"/>
                </m:rPr>
                <m:t>k</m:t>
              </m:r>
              <m:r>
                <m:rPr>
                  <m:sty m:val="p"/>
                </m:rPr>
                <m:t>−</m:t>
              </m:r>
              <m:r>
                <m:rPr>
                  <m:sty m:val="i"/>
                </m:rPr>
                <m:t>n</m:t>
              </m:r>
            </m:sup>
          </m:sSup>
          <m:r>
            <m:rPr>
              <m:sty m:val="p"/>
            </m:rPr>
            <m:t>=</m:t>
          </m:r>
          <m:f>
            <m:fPr>
              <m:ctrlPr>
                <w:rPr>
                  <w:rFonts w:ascii="Cambria Math" w:hAnsi="Cambria Math"/>
                </w:rPr>
              </m:ctrlPr>
            </m:fPr>
            <m:num>
              <m:r>
                <m:rPr>
                  <m:sty m:val="p"/>
                </m:rPr>
                <m:t>1</m:t>
              </m:r>
            </m:num>
            <m:den>
              <m:sSup>
                <m:sSupPr/>
                <m:e>
                  <m:r>
                    <m:rPr>
                      <m:sty m:val="i"/>
                    </m:rPr>
                    <m:t>x</m:t>
                  </m:r>
                </m:e>
                <m:sup>
                  <m:r>
                    <m:rPr>
                      <m:sty m:val="i"/>
                    </m:rPr>
                    <m:t>n</m:t>
                  </m:r>
                </m:sup>
              </m:sSup>
            </m:den>
          </m:f>
        </m:oMath>
      </m:oMathPara>
    </w:p>
    <w:p>
      <w:pPr>
        <w:spacing w:after="220" w:lineRule="auto"/>
      </w:pPr>
      <w:r>
        <w:rPr/>
        <w:t xml:space="preserve">d) On rappelle que la commande grand( </w:t>
      </w:r>
      <m:oMath>
        <m:r>
          <m:rPr>
            <m:sty m:val="p"/>
          </m:rPr>
          <m:t>1</m:t>
        </m:r>
        <m:r>
          <m:rPr>
            <m:sty m:val="p"/>
          </m:rPr>
          <m:t>,</m:t>
        </m:r>
        <m:r>
          <m:rPr>
            <m:sty m:val="p"/>
          </m:rPr>
          <m:t>n</m:t>
        </m:r>
      </m:oMath>
      <w:r>
        <w:rPr>
          <w:rFonts w:eastAsia="Georgia" w:cs="Georgia" w:ascii="Georgia" w:hAnsi="Georgia"/>
        </w:rPr>
        <w:t xml:space="preserve">, 'geom', p ) permet à Scilab de simuler </w:t>
      </w:r>
      <m:oMath>
        <m:r>
          <m:rPr>
            <m:sty m:val="i"/>
          </m:rPr>
          <m:t>n</m:t>
        </m:r>
      </m:oMath>
      <w:r>
        <w:rPr>
          <w:rFonts w:eastAsia="Georgia" w:cs="Georgia" w:ascii="Georgia" w:hAnsi="Georgia"/>
        </w:rPr>
        <w:t xml:space="preserve"> variables aléatoires indépendantes suivant toutes la loi géométrique de paramètre </w:t>
      </w:r>
      <m:oMath>
        <m:r>
          <m:rPr>
            <m:sty m:val="i"/>
          </m:rPr>
          <m:t>p</m:t>
        </m:r>
      </m:oMath>
      <w:r>
        <w:rPr/>
        <w:t xml:space="preserve">.</w:t>
      </w:r>
      <w:r>
        <w:rPr/>
        <w:br w:type="textWrapping"/>
      </w:r>
      <w:r>
        <w:rPr>
          <w:rFonts w:eastAsia="Georgia" w:cs="Georgia" w:ascii="Georgia" w:hAnsi="Georgia"/>
        </w:rPr>
        <w:t xml:space="preserve">Compléter les commandes Scilab suivantes pour qu'elles simulent la variable aléatoire </w:t>
      </w:r>
      <m:oMath>
        <m:sSub>
          <m:sSubPr/>
          <m:e>
            <m:r>
              <m:rPr>
                <m:sty m:val="i"/>
              </m:rPr>
              <m:t>S</m:t>
            </m:r>
          </m:e>
          <m:sub>
            <m:r>
              <m:rPr>
                <m:sty m:val="i"/>
              </m:rPr>
              <m:t>n</m:t>
            </m:r>
          </m:sub>
        </m:sSub>
      </m:oMath>
      <w:r>
        <w:rPr/>
        <w:t xml:space="preserve">.</w:t>
      </w:r>
    </w:p>
    <w:p>
      <w:pPr>
        <w:pStyle w:val="SourceCode"/>
        <w:shd w:val="clear" w:fill="F8F8FA"/>
        <w:spacing w:lineRule="auto"/>
      </w:pPr>
      <w:r>
        <w:rPr>
          <w:rStyle w:val="VerbatimChar"/>
          <w:rFonts w:eastAsia="Consolas" w:cs="Consolas" w:ascii="Consolas" w:hAnsi="Consolas"/>
        </w:rPr>
        <w:t xml:space="preserve">n = input('entrez une valeur de n supérieure à 1 : ')</w:t>
        <w:br/>
        <w:t xml:space="preserve">S = ------</w:t>
        <w:br/>
        <w:t xml:space="preserve">disp(S)</w:t>
        <w:br/>
        <w:t xml:space="preserve"/>
      </w:r>
    </w:p>
    <w:p>
      <w:pPr>
        <w:spacing w:line="271" w:before="330" w:lineRule="auto"/>
      </w:pPr>
      <w:bookmarkStart w:id="7" w:name="partie_2_étude_d_une_variable_aléatoire"/>
      <w:r>
        <w:rPr>
          <w:rFonts w:eastAsia="Georgia" w:cs="Georgia" w:ascii="Georgia" w:hAnsi="Georgia"/>
          <w:b/>
          <w:sz w:val="42"/>
        </w:rPr>
        <w:t xml:space="preserve">Partie 2 : étude d'une variable aléatoire.</w:t>
      </w:r>
      <w:bookmarkEnd w:id="7"/>
    </w:p>
    <w:p>
      <w:pPr>
        <w:spacing w:after="220" w:lineRule="auto"/>
      </w:pPr>
      <w:r>
        <w:rPr>
          <w:rFonts w:eastAsia="Georgia" w:cs="Georgia" w:ascii="Georgia" w:hAnsi="Georgia"/>
        </w:rPr>
        <w:t xml:space="preserve">Dans cette partie, on désigne par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et on pose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sSub>
            <m:sSubPr/>
            <m:e>
              <m:r>
                <m:rPr>
                  <m:sty m:val="i"/>
                </m:rPr>
                <m:t>u</m:t>
              </m:r>
            </m:e>
            <m:sub>
              <m:r>
                <m:rPr>
                  <m:sty m:val="i"/>
                </m:rPr>
                <m:t>k</m:t>
              </m:r>
            </m:sub>
          </m:sSub>
          <m:r>
            <m:rPr>
              <m:sty m:val="p"/>
            </m:rPr>
            <m:t>=</m:t>
          </m:r>
          <m:r>
            <m:rPr>
              <m:sty m:val="p"/>
            </m:rPr>
            <m:t>−</m:t>
          </m:r>
          <m:f>
            <m:fPr>
              <m:ctrlPr>
                <w:rPr>
                  <w:rFonts w:ascii="Cambria Math" w:hAnsi="Cambria Math"/>
                </w:rPr>
              </m:ctrlPr>
            </m:fPr>
            <m:num>
              <m:sSup>
                <m:sSupPr/>
                <m:e>
                  <m:r>
                    <m:rPr>
                      <m:sty m:val="i"/>
                    </m:rPr>
                    <m:t>q</m:t>
                  </m:r>
                </m:e>
                <m:sup>
                  <m:r>
                    <m:rPr>
                      <m:sty m:val="i"/>
                    </m:rPr>
                    <m:t>k</m:t>
                  </m:r>
                </m:sup>
              </m:sSup>
            </m:num>
            <m:den>
              <m:r>
                <m:rPr>
                  <m:sty m:val="i"/>
                </m:rPr>
                <m:t>k</m:t>
              </m:r>
              <m:r>
                <m:rPr>
                  <m:sty m:val="p"/>
                </m:rPr>
                <m:t>ln</m:t>
              </m:r>
              <m:r>
                <m:rPr>
                  <m:sty m:val="p"/>
                </m:rPr>
                <m:t>⁡</m:t>
              </m:r>
              <m:r>
                <m:rPr>
                  <m:sty m:val="i"/>
                </m:rPr>
                <m:t>p</m:t>
              </m:r>
            </m:den>
          </m:f>
        </m:oMath>
      </m:oMathPara>
    </w:p>
    <w:p>
      <w:pPr>
        <w:numPr>
          <w:ilvl w:val="0"/>
          <w:numId w:val="6"/>
        </w:numPr>
        <w:spacing w:lineRule="auto"/>
      </w:pPr>
      <w:r>
        <w:rPr>
          <w:rFonts w:eastAsia="Georgia" w:cs="Georgia" w:ascii="Georgia" w:hAnsi="Georgia"/>
        </w:rPr>
        <w:t xml:space="preserve">a) Vérifier que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est à termes positifs.</w:t>
      </w:r>
      <w:r>
        <w:rPr/>
        <w:br w:type="textWrapping"/>
      </w:r>
      <w:r>
        <w:rPr>
          <w:rFonts w:eastAsia="Georgia" w:cs="Georgia" w:ascii="Georgia" w:hAnsi="Georgia"/>
        </w:rPr>
        <w:t xml:space="preserve">b) Montrer, en utilisant un résultat de la partie 1, que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k</m:t>
            </m:r>
          </m:sub>
        </m:sSub>
        <m:r>
          <m:rPr>
            <m:sty m:val="p"/>
          </m:rPr>
          <m:t>=</m:t>
        </m:r>
        <m:r>
          <m:rPr>
            <m:sty m:val="p"/>
          </m:rPr>
          <m:t>1</m:t>
        </m:r>
      </m:oMath>
      <w:r>
        <w:rPr/>
        <w:t xml:space="preserve">.</w:t>
      </w:r>
    </w:p>
    <w:p>
      <w:pPr>
        <w:spacing w:after="220" w:lineRule="auto"/>
      </w:pPr>
      <w:r>
        <w:rPr>
          <w:rFonts w:eastAsia="Georgia" w:cs="Georgia" w:ascii="Georgia" w:hAnsi="Georgia"/>
        </w:rPr>
        <w:t xml:space="preserve">On considère dorénavant une variable aléatoire </w:t>
      </w:r>
      <m:oMath>
        <m:r>
          <m:rPr>
            <m:sty m:val="i"/>
          </m:rPr>
          <m:t>X</m:t>
        </m:r>
      </m:oMath>
      <w:r>
        <w:rPr>
          <w:rFonts w:eastAsia="Georgia" w:cs="Georgia" w:ascii="Georgia" w:hAnsi="Georgia"/>
        </w:rPr>
        <w:t xml:space="preserve"> dont la loi de probabilité est donnée par :</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i"/>
            </m:rPr>
            <m:t>P</m:t>
          </m:r>
          <m:r>
            <m:rPr>
              <m:sty m:val="p"/>
            </m:rPr>
            <m:t>(</m:t>
          </m:r>
          <m:r>
            <m:rPr>
              <m:sty m:val="i"/>
            </m:rPr>
            <m:t>X</m:t>
          </m:r>
          <m:r>
            <m:rPr>
              <m:sty m:val="p"/>
            </m:rPr>
            <m:t>=</m:t>
          </m:r>
          <m:r>
            <m:rPr>
              <m:sty m:val="i"/>
            </m:rPr>
            <m:t>k</m:t>
          </m:r>
          <m:r>
            <m:rPr>
              <m:sty m:val="p"/>
            </m:rPr>
            <m:t>)</m:t>
          </m:r>
          <m:r>
            <m:rPr>
              <m:sty m:val="p"/>
            </m:rPr>
            <m:t>=</m:t>
          </m:r>
          <m:sSub>
            <m:sSubPr/>
            <m:e>
              <m:r>
                <m:rPr>
                  <m:sty m:val="i"/>
                </m:rPr>
                <m:t>u</m:t>
              </m:r>
            </m:e>
            <m:sub>
              <m:r>
                <m:rPr>
                  <m:sty m:val="i"/>
                </m:rPr>
                <m:t>k</m:t>
              </m:r>
            </m:sub>
          </m:sSub>
        </m:oMath>
      </m:oMathPara>
    </w:p>
    <w:p>
      <w:pPr>
        <w:numPr>
          <w:ilvl w:val="0"/>
          <w:numId w:val="7"/>
        </w:numPr>
        <w:spacing w:lineRule="auto"/>
      </w:pPr>
      <w:r>
        <w:rPr/>
        <w:t xml:space="preserve">a) Montrer que </w:t>
      </w:r>
      <m:oMath>
        <m:r>
          <m:rPr>
            <m:sty m:val="i"/>
          </m:rPr>
          <m:t>X</m:t>
        </m:r>
      </m:oMath>
      <w:r>
        <w:rPr>
          <w:rFonts w:eastAsia="Georgia" w:cs="Georgia" w:ascii="Georgia" w:hAnsi="Georgia"/>
        </w:rPr>
        <w:t xml:space="preserve"> possède une espérance et la déterminer.</w:t>
      </w:r>
      <w:r>
        <w:rPr/>
        <w:br w:type="textWrapping"/>
      </w:r>
      <w:r>
        <w:rPr>
          <w:rFonts w:eastAsia="Georgia" w:cs="Georgia" w:ascii="Georgia" w:hAnsi="Georgia"/>
        </w:rPr>
        <w:t xml:space="preserve">b) Montrer également que </w:t>
      </w:r>
      <m:oMath>
        <m:r>
          <m:rPr>
            <m:sty m:val="i"/>
          </m:rPr>
          <m:t>X</m:t>
        </m:r>
      </m:oMath>
      <w:r>
        <w:rPr>
          <w:rFonts w:eastAsia="Georgia" w:cs="Georgia" w:ascii="Georgia" w:hAnsi="Georgia"/>
        </w:rPr>
        <w:t xml:space="preserve"> possède une variance et vérifier que : </w:t>
      </w:r>
      <m:oMath>
        <m:r>
          <m:rPr>
            <m:sty m:val="i"/>
          </m:rPr>
          <m:t>V</m:t>
        </m:r>
        <m:r>
          <m:rPr>
            <m:sty m:val="p"/>
          </m:rPr>
          <m:t>(</m:t>
        </m:r>
        <m:r>
          <m:rPr>
            <m:sty m:val="i"/>
          </m:rPr>
          <m:t>X</m:t>
        </m:r>
        <m:r>
          <m:rPr>
            <m:sty m:val="p"/>
          </m:rPr>
          <m:t>)</m:t>
        </m:r>
        <m:r>
          <m:rPr>
            <m:sty m:val="p"/>
          </m:rPr>
          <m:t>=</m:t>
        </m:r>
        <m:f>
          <m:fPr>
            <m:ctrlPr>
              <w:rPr>
                <w:rFonts w:ascii="Cambria Math" w:hAnsi="Cambria Math"/>
              </w:rPr>
            </m:ctrlPr>
          </m:fPr>
          <m:num>
            <m:r>
              <m:rPr>
                <m:sty m:val="p"/>
              </m:rPr>
              <m:t>−</m:t>
            </m:r>
            <m:r>
              <m:rPr>
                <m:sty m:val="i"/>
              </m:rPr>
              <m:t>q</m:t>
            </m:r>
            <m:r>
              <m:rPr>
                <m:sty m:val="p"/>
              </m:rPr>
              <m:t>(</m:t>
            </m:r>
            <m:r>
              <m:rPr>
                <m:sty m:val="i"/>
              </m:rPr>
              <m:t>q</m:t>
            </m:r>
            <m:r>
              <m:rPr>
                <m:sty m:val="p"/>
              </m:rPr>
              <m:t>+</m:t>
            </m:r>
            <m:r>
              <m:rPr>
                <m:sty m:val="p"/>
              </m:rPr>
              <m:t>ln</m:t>
            </m:r>
            <m:r>
              <m:rPr>
                <m:sty m:val="p"/>
              </m:rPr>
              <m:t>⁡</m:t>
            </m:r>
            <m:r>
              <m:rPr>
                <m:sty m:val="i"/>
              </m:rPr>
              <m:t>p</m:t>
            </m:r>
            <m:r>
              <m:rPr>
                <m:sty m:val="p"/>
              </m:rPr>
              <m:t>)</m:t>
            </m:r>
          </m:num>
          <m:den>
            <m:r>
              <m:rPr>
                <m:sty m:val="p"/>
              </m:rPr>
              <m:t>(</m:t>
            </m:r>
            <m:r>
              <m:rPr>
                <m:sty m:val="i"/>
              </m:rPr>
              <m:t>p</m:t>
            </m:r>
            <m:r>
              <m:rPr>
                <m:sty m:val="p"/>
              </m:rPr>
              <m:t>ln</m:t>
            </m:r>
            <m:r>
              <m:rPr>
                <m:sty m:val="p"/>
              </m:rPr>
              <m:t>⁡</m:t>
            </m:r>
            <m:r>
              <m:rPr>
                <m:sty m:val="i"/>
              </m:rPr>
              <m:t>p</m:t>
            </m:r>
            <m:sSup>
              <m:sSupPr/>
              <m:e>
                <m:r>
                  <m:rPr>
                    <m:sty m:val="p"/>
                  </m:rPr>
                  <m:t>)</m:t>
                </m:r>
              </m:e>
              <m:sup>
                <m:r>
                  <m:rPr>
                    <m:sty m:val="p"/>
                  </m:rPr>
                  <m:t>2</m:t>
                </m:r>
              </m:sup>
            </m:sSup>
          </m:den>
        </m:f>
      </m:oMath>
      <w:r>
        <w:rPr/>
        <w:t xml:space="preserve">.</w:t>
      </w:r>
    </w:p>
    <w:p>
      <w:pPr>
        <w:numPr>
          <w:ilvl w:val="0"/>
          <w:numId w:val="7"/>
        </w:numPr>
        <w:spacing w:lineRule="auto"/>
      </w:pPr>
      <w:r>
        <w:rPr/>
        <w:t xml:space="preserve">Soit </w:t>
      </w:r>
      <m:oMath>
        <m:r>
          <m:rPr>
            <m:sty m:val="i"/>
          </m:rPr>
          <m:t>k</m:t>
        </m:r>
      </m:oMath>
      <w:r>
        <w:rPr>
          <w:rFonts w:eastAsia="Georgia" w:cs="Georgia" w:ascii="Georgia" w:hAnsi="Georgia"/>
        </w:rPr>
        <w:t xml:space="preserve"> un entier naturel non nul. On considère une variable aléatoire </w:t>
      </w:r>
      <m:oMath>
        <m:r>
          <m:rPr>
            <m:sty m:val="i"/>
          </m:rPr>
          <m:t>Y</m:t>
        </m:r>
      </m:oMath>
      <w:r>
        <w:rPr>
          <w:rFonts w:eastAsia="Georgia" w:cs="Georgia" w:ascii="Georgia" w:hAnsi="Georgia"/>
        </w:rPr>
        <w:t xml:space="preserve"> dont la loi, conditionnellement à l'événement ( </w:t>
      </w:r>
      <m:oMath>
        <m:r>
          <m:rPr>
            <m:sty m:val="i"/>
          </m:rPr>
          <m:t>X</m:t>
        </m:r>
        <m:r>
          <m:rPr>
            <m:sty m:val="p"/>
          </m:rPr>
          <m:t>=</m:t>
        </m:r>
        <m:r>
          <m:rPr>
            <m:sty m:val="i"/>
          </m:rPr>
          <m:t>k</m:t>
        </m:r>
      </m:oMath>
      <w:r>
        <w:rPr>
          <w:rFonts w:eastAsia="Georgia" w:cs="Georgia" w:ascii="Georgia" w:hAnsi="Georgia"/>
        </w:rPr>
        <w:t xml:space="preserve"> ), est la loi binomiale de paramètres </w:t>
      </w:r>
      <m:oMath>
        <m:r>
          <m:rPr>
            <m:sty m:val="i"/>
          </m:rPr>
          <m:t>k</m:t>
        </m:r>
      </m:oMath>
      <w:r>
        <w:rPr/>
        <w:t xml:space="preserve"> et </w:t>
      </w:r>
      <m:oMath>
        <m:r>
          <m:rPr>
            <m:sty m:val="i"/>
          </m:rPr>
          <m:t>p</m:t>
        </m:r>
      </m:oMath>
      <w:r>
        <w:rPr/>
        <w:t xml:space="preserve">.</w:t>
      </w:r>
      <w:r>
        <w:rPr/>
        <w:br w:type="textWrapping"/>
      </w:r>
      <w:r>
        <w:rPr/>
        <w:t xml:space="preserve">a) Montrer que </w:t>
      </w:r>
      <m:oMath>
        <m:r>
          <m:rPr>
            <m:sty m:val="i"/>
          </m:rPr>
          <m:t>Y</m:t>
        </m:r>
        <m:r>
          <m:rPr>
            <m:sty m:val="p"/>
          </m:rPr>
          <m:t>(</m:t>
        </m:r>
        <m:r>
          <m:rPr>
            <m:sty m:val="p"/>
          </m:rPr>
          <m:t>Ω</m:t>
        </m:r>
        <m:r>
          <m:rPr>
            <m:sty m:val="p"/>
          </m:rPr>
          <m:t>)</m:t>
        </m:r>
        <m:r>
          <m:rPr>
            <m:sty m:val="p"/>
          </m:rPr>
          <m:t>=</m:t>
        </m:r>
        <m:r>
          <m:rPr>
            <m:scr m:val="double-struck"/>
          </m:rPr>
          <m:t>N</m:t>
        </m:r>
      </m:oMath>
      <w:r>
        <w:rPr>
          <w:rFonts w:eastAsia="Georgia" w:cs="Georgia" w:ascii="Georgia" w:hAnsi="Georgia"/>
        </w:rPr>
        <w:t xml:space="preserve"> puis utiliser la formule des probabilités totales, ainsi que la question 1) de la partie 1 , pour montrer que :</w:t>
      </w:r>
    </w:p>
    <w:p>
      <w:pPr>
        <w:spacing w:after="220" w:lineRule="auto"/>
      </w:pPr>
      <m:oMathPara>
        <m:oMath>
          <m:r>
            <m:rPr>
              <m:sty m:val="i"/>
            </m:rPr>
            <m:t>P</m:t>
          </m:r>
          <m:r>
            <m:rPr>
              <m:sty m:val="p"/>
            </m:rPr>
            <m:t>(</m:t>
          </m:r>
          <m:r>
            <m:rPr>
              <m:sty m:val="i"/>
            </m:rPr>
            <m:t>Y</m:t>
          </m:r>
          <m:r>
            <m:rPr>
              <m:sty m:val="p"/>
            </m:rPr>
            <m:t>=</m:t>
          </m:r>
          <m:r>
            <m:rPr>
              <m:sty m:val="p"/>
            </m:rPr>
            <m:t>0</m:t>
          </m:r>
          <m:r>
            <m:rPr>
              <m:sty m:val="p"/>
            </m:rPr>
            <m:t>)</m:t>
          </m:r>
          <m:r>
            <m:rPr>
              <m:sty m:val="p"/>
            </m:rPr>
            <m:t>=</m:t>
          </m:r>
          <m:r>
            <m:rPr>
              <m:sty m:val="p"/>
            </m:rPr>
            <m:t>1</m:t>
          </m:r>
          <m:r>
            <m:rPr>
              <m:sty m:val="p"/>
            </m:rPr>
            <m:t>+</m:t>
          </m:r>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q</m:t>
              </m:r>
              <m:r>
                <m:rPr>
                  <m:sty m:val="p"/>
                </m:rPr>
                <m:t>)</m:t>
              </m:r>
            </m:num>
            <m:den>
              <m:r>
                <m:rPr>
                  <m:sty m:val="p"/>
                </m:rPr>
                <m:t>ln</m:t>
              </m:r>
              <m:r>
                <m:rPr>
                  <m:sty m:val="p"/>
                </m:rPr>
                <m:t>⁡</m:t>
              </m:r>
              <m:r>
                <m:rPr>
                  <m:sty m:val="i"/>
                </m:rPr>
                <m:t>p</m:t>
              </m:r>
            </m:den>
          </m:f>
        </m:oMath>
      </m:oMathPara>
    </w:p>
    <w:p>
      <w:pPr>
        <w:spacing w:after="220" w:lineRule="auto"/>
      </w:pPr>
      <w:r>
        <w:rPr>
          <w:rFonts w:eastAsia="Georgia" w:cs="Georgia" w:ascii="Georgia" w:hAnsi="Georgia"/>
        </w:rPr>
        <w:t xml:space="preserve">b) Après avoir montré que, pour tout couple </w:t>
      </w:r>
      <m:oMath>
        <m:r>
          <m:rPr>
            <m:sty m:val="p"/>
          </m:rPr>
          <m:t>(</m:t>
        </m:r>
        <m:r>
          <m:rPr>
            <m:sty m:val="i"/>
          </m:rPr>
          <m:t>k</m:t>
        </m:r>
        <m:r>
          <m:rPr>
            <m:sty m:val="p"/>
          </m:rPr>
          <m:t>,</m:t>
        </m:r>
        <m:r>
          <m:rPr>
            <m:sty m:val="i"/>
          </m:rPr>
          <m:t>n</m:t>
        </m:r>
        <m:r>
          <m:rPr>
            <m:sty m:val="p"/>
          </m:rPr>
          <m:t>)</m:t>
        </m:r>
      </m:oMath>
      <w:r>
        <w:rPr/>
        <w:t xml:space="preserve"> de </w:t>
      </w:r>
      <m:oMath>
        <m:sSup>
          <m:sSupPr/>
          <m:e>
            <m:r>
              <m:rPr>
                <m:scr m:val="double-struck"/>
              </m:rPr>
              <m:t>N</m:t>
            </m:r>
          </m:e>
          <m:sup>
            <m:r>
              <m:rPr>
                <m:sty m:val="p"/>
              </m:rPr>
              <m:t>∗</m:t>
            </m:r>
          </m:sup>
        </m:sSup>
        <m:r>
          <m:rPr>
            <m:sty m:val="p"/>
          </m:rPr>
          <m:t>×</m:t>
        </m:r>
        <m:sSup>
          <m:sSupPr/>
          <m:e>
            <m:r>
              <m:rPr>
                <m:scr m:val="double-struck"/>
              </m:rPr>
              <m:t>N</m:t>
            </m:r>
          </m:e>
          <m:sup>
            <m:r>
              <m:rPr>
                <m:sty m:val="p"/>
              </m:rPr>
              <m:t>∗</m:t>
            </m:r>
          </m:sup>
        </m:sSup>
      </m:oMath>
      <w:r>
        <w:rPr/>
        <w:t xml:space="preserve">, on a </w:t>
      </w:r>
      <m:oMath>
        <m:f>
          <m:fPr>
            <m:ctrlPr>
              <w:rPr>
                <w:rFonts w:ascii="Cambria Math" w:hAnsi="Cambria Math"/>
              </w:rPr>
            </m:ctrlPr>
          </m:fPr>
          <m:num>
            <m:r>
              <m:rPr>
                <m:sty m:val="p"/>
              </m:rPr>
              <m:t>(</m:t>
            </m:r>
            <m:f>
              <m:fPr>
                <m:type m:val="noBar"/>
                <m:ctrlPr>
                  <w:rPr>
                    <w:rFonts w:ascii="Cambria Math" w:hAnsi="Cambria Math"/>
                  </w:rPr>
                </m:ctrlPr>
              </m:fPr>
              <m:num>
                <m:r>
                  <m:rPr>
                    <m:sty m:val="i"/>
                  </m:rPr>
                  <m:t>k</m:t>
                </m:r>
              </m:num>
              <m:den>
                <m:r>
                  <m:rPr>
                    <m:sty m:val="i"/>
                  </m:rPr>
                  <m:t>n</m:t>
                </m:r>
              </m:den>
            </m:f>
            <m:r>
              <m:rPr>
                <m:sty m:val="p"/>
              </m:rPr>
              <m:t>)</m:t>
            </m:r>
          </m:num>
          <m:den>
            <m:r>
              <m:rPr>
                <m:sty m:val="i"/>
              </m:rPr>
              <m:t>k</m:t>
            </m:r>
          </m:den>
        </m:f>
        <m:r>
          <m:rPr>
            <m:sty m:val="p"/>
          </m:rPr>
          <m:t>=</m:t>
        </m:r>
        <m:f>
          <m:fPr>
            <m:ctrlPr>
              <w:rPr>
                <w:rFonts w:ascii="Cambria Math" w:hAnsi="Cambria Math"/>
              </w:rPr>
            </m:ctrlPr>
          </m:fPr>
          <m:num>
            <m:r>
              <m:rPr>
                <m:sty m:val="p"/>
              </m:rPr>
              <m:t>(</m:t>
            </m:r>
            <m:f>
              <m:fPr>
                <m:type m:val="noBar"/>
                <m:ctrlPr>
                  <w:rPr>
                    <w:rFonts w:ascii="Cambria Math" w:hAnsi="Cambria Math"/>
                  </w:rPr>
                </m:ctrlPr>
              </m:fPr>
              <m:num>
                <m:r>
                  <m:rPr>
                    <m:sty m:val="i"/>
                  </m:rPr>
                  <m:t>k</m:t>
                </m:r>
                <m:r>
                  <m:rPr>
                    <m:sty m:val="p"/>
                  </m:rPr>
                  <m:t>−</m:t>
                </m:r>
                <m:r>
                  <m:rPr>
                    <m:sty m:val="p"/>
                  </m:rPr>
                  <m:t>1</m:t>
                </m:r>
              </m:num>
              <m:den>
                <m:r>
                  <m:rPr>
                    <m:sty m:val="i"/>
                  </m:rPr>
                  <m:t>n</m:t>
                </m:r>
                <m:r>
                  <m:rPr>
                    <m:sty m:val="p"/>
                  </m:rPr>
                  <m:t>−</m:t>
                </m:r>
                <m:r>
                  <m:rPr>
                    <m:sty m:val="p"/>
                  </m:rPr>
                  <m:t>1</m:t>
                </m:r>
              </m:den>
            </m:f>
            <m:r>
              <m:rPr>
                <m:sty m:val="p"/>
              </m:rPr>
              <m:t>)</m:t>
            </m:r>
          </m:num>
          <m:den>
            <m:r>
              <m:rPr>
                <m:sty m:val="i"/>
              </m:rPr>
              <m:t>n</m:t>
            </m:r>
          </m:den>
        </m:f>
      </m:oMath>
      <w:r>
        <w:rPr>
          <w:rFonts w:eastAsia="Georgia" w:cs="Georgia" w:ascii="Georgia" w:hAnsi="Georgia"/>
        </w:rPr>
        <w:t xml:space="preserve">, établir que, pour tout entier naturel </w:t>
      </w:r>
      <m:oMath>
        <m:r>
          <m:rPr>
            <m:sty m:val="i"/>
          </m:rPr>
          <m:t>n</m:t>
        </m:r>
      </m:oMath>
      <w:r>
        <w:rPr/>
        <w:t xml:space="preserve"> non nul, on a : </w:t>
      </w:r>
      <m:oMath>
        <m:r>
          <m:rPr>
            <m:sty m:val="i"/>
          </m:rPr>
          <m:t>P</m:t>
        </m:r>
        <m:r>
          <m:rPr>
            <m:sty m:val="p"/>
          </m:rPr>
          <m:t>(</m:t>
        </m:r>
        <m:r>
          <m:rPr>
            <m:sty m:val="i"/>
          </m:rPr>
          <m:t>Y</m:t>
        </m:r>
        <m:r>
          <m:rPr>
            <m:sty m:val="p"/>
          </m:rPr>
          <m:t>=</m:t>
        </m:r>
        <m:r>
          <m:rPr>
            <m:sty m:val="i"/>
          </m:rPr>
          <m:t>n</m:t>
        </m:r>
        <m:r>
          <m:rPr>
            <m:sty m:val="p"/>
          </m:rPr>
          <m:t>)</m:t>
        </m:r>
        <m:r>
          <m:rPr>
            <m:sty m:val="p"/>
          </m:rPr>
          <m:t>=</m:t>
        </m:r>
        <m:r>
          <m:rPr>
            <m:sty m:val="p"/>
          </m:rPr>
          <m:t>−</m:t>
        </m:r>
        <m:f>
          <m:fPr>
            <m:ctrlPr>
              <w:rPr>
                <w:rFonts w:ascii="Cambria Math" w:hAnsi="Cambria Math"/>
              </w:rPr>
            </m:ctrlPr>
          </m:fPr>
          <m:num>
            <m:sSup>
              <m:sSupPr/>
              <m:e>
                <m:r>
                  <m:rPr>
                    <m:sty m:val="i"/>
                  </m:rPr>
                  <m:t>p</m:t>
                </m:r>
              </m:e>
              <m:sup>
                <m:r>
                  <m:rPr>
                    <m:sty m:val="i"/>
                  </m:rPr>
                  <m:t>n</m:t>
                </m:r>
              </m:sup>
            </m:sSup>
            <m:sSup>
              <m:sSupPr/>
              <m:e>
                <m:r>
                  <m:rPr>
                    <m:sty m:val="i"/>
                  </m:rPr>
                  <m:t>q</m:t>
                </m:r>
              </m:e>
              <m:sup>
                <m:r>
                  <m:rPr>
                    <m:sty m:val="i"/>
                  </m:rPr>
                  <m:t>n</m:t>
                </m:r>
              </m:sup>
            </m:sSup>
          </m:num>
          <m:den>
            <m:r>
              <m:rPr>
                <m:sty m:val="i"/>
              </m:rPr>
              <m:t>n</m:t>
            </m:r>
            <m:r>
              <m:rPr>
                <m:sty m:val="p"/>
              </m:rPr>
              <m:t>ln</m:t>
            </m:r>
            <m:r>
              <m:rPr>
                <m:sty m:val="p"/>
              </m:rPr>
              <m:t>⁡</m:t>
            </m:r>
            <m:r>
              <m:rPr>
                <m:sty m:val="i"/>
              </m:rPr>
              <m:t>p</m:t>
            </m:r>
          </m:den>
        </m:f>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k</m:t>
                </m:r>
                <m:r>
                  <m:rPr>
                    <m:sty m:val="p"/>
                  </m:rPr>
                  <m:t>−</m:t>
                </m:r>
                <m:r>
                  <m:rPr>
                    <m:sty m:val="p"/>
                  </m:rPr>
                  <m:t>1</m:t>
                </m:r>
              </m:num>
              <m:den>
                <m:r>
                  <m:rPr>
                    <m:sty m:val="i"/>
                  </m:rPr>
                  <m:t>n</m:t>
                </m:r>
                <m:r>
                  <m:rPr>
                    <m:sty m:val="p"/>
                  </m:rPr>
                  <m:t>−</m:t>
                </m:r>
                <m:r>
                  <m:rPr>
                    <m:sty m:val="p"/>
                  </m:rPr>
                  <m:t>1</m:t>
                </m:r>
              </m:den>
            </m:f>
          </m:e>
        </m:d>
        <m:sSup>
          <m:sSupPr/>
          <m:e>
            <m:d>
              <m:dPr>
                <m:begChr m:val="("/>
                <m:endChr m:val=")"/>
                <m:ctrlPr>
                  <w:rPr>
                    <w:rFonts w:ascii="Cambria Math" w:hAnsi="Cambria Math"/>
                  </w:rPr>
                </m:ctrlPr>
              </m:dPr>
              <m:e>
                <m:sSup>
                  <m:sSupPr/>
                  <m:e>
                    <m:r>
                      <m:rPr>
                        <m:sty m:val="i"/>
                      </m:rPr>
                      <m:t>q</m:t>
                    </m:r>
                  </m:e>
                  <m:sup>
                    <m:r>
                      <m:rPr>
                        <m:sty m:val="p"/>
                      </m:rPr>
                      <m:t>2</m:t>
                    </m:r>
                  </m:sup>
                </m:sSup>
              </m:e>
            </m:d>
          </m:e>
          <m:sup>
            <m:r>
              <m:rPr>
                <m:sty m:val="i"/>
              </m:rPr>
              <m:t>k</m:t>
            </m:r>
            <m:r>
              <m:rPr>
                <m:sty m:val="p"/>
              </m:rPr>
              <m:t>−</m:t>
            </m:r>
            <m:r>
              <m:rPr>
                <m:sty m:val="i"/>
              </m:rPr>
              <m:t>n</m:t>
            </m:r>
          </m:sup>
        </m:sSup>
      </m:oMath>
      <w:r>
        <w:rPr/>
        <w:t xml:space="preserve">.</w:t>
      </w:r>
      <w:r>
        <w:rPr/>
        <w:br w:type="textWrapping"/>
      </w:r>
      <w:r>
        <w:rPr>
          <w:rFonts w:eastAsia="Georgia" w:cs="Georgia" w:ascii="Georgia" w:hAnsi="Georgia"/>
        </w:rPr>
        <w:t xml:space="preserve">En déduire, grâce à la question 3) de la première partie, l'égalité :</w:t>
      </w:r>
    </w:p>
    <w:p>
      <w:pPr>
        <w:spacing w:after="220" w:lineRule="auto"/>
      </w:pPr>
      <m:oMathPara>
        <m:oMath>
          <m:r>
            <m:rPr>
              <m:sty m:val="i"/>
            </m:rPr>
            <m:t>P</m:t>
          </m:r>
          <m:r>
            <m:rPr>
              <m:sty m:val="p"/>
            </m:rPr>
            <m:t>(</m:t>
          </m:r>
          <m:r>
            <m:rPr>
              <m:sty m:val="i"/>
            </m:rPr>
            <m:t>Y</m:t>
          </m:r>
          <m:r>
            <m:rPr>
              <m:sty m:val="p"/>
            </m:rPr>
            <m:t>=</m:t>
          </m:r>
          <m:r>
            <m:rPr>
              <m:sty m:val="i"/>
            </m:rPr>
            <m:t>n</m:t>
          </m:r>
          <m:r>
            <m:rPr>
              <m:sty m:val="p"/>
            </m:rPr>
            <m:t>)</m:t>
          </m:r>
          <m:r>
            <m:rPr>
              <m:sty m:val="p"/>
            </m:rPr>
            <m:t>=</m:t>
          </m:r>
          <m:r>
            <m:rPr>
              <m:sty m:val="p"/>
            </m:rPr>
            <m:t>−</m:t>
          </m:r>
          <m:f>
            <m:fPr>
              <m:ctrlPr>
                <w:rPr>
                  <w:rFonts w:ascii="Cambria Math" w:hAnsi="Cambria Math"/>
                </w:rPr>
              </m:ctrlPr>
            </m:fPr>
            <m:num>
              <m:sSup>
                <m:sSupPr/>
                <m:e>
                  <m:r>
                    <m:rPr>
                      <m:sty m:val="i"/>
                    </m:rPr>
                    <m:t>q</m:t>
                  </m:r>
                </m:e>
                <m:sup>
                  <m:r>
                    <m:rPr>
                      <m:sty m:val="i"/>
                    </m:rPr>
                    <m:t>n</m:t>
                  </m:r>
                </m:sup>
              </m:sSup>
            </m:num>
            <m:den>
              <m:r>
                <m:rPr>
                  <m:sty m:val="i"/>
                </m:rPr>
                <m:t>n</m:t>
              </m:r>
              <m:r>
                <m:rPr>
                  <m:sty m:val="p"/>
                </m:rPr>
                <m:t>(</m:t>
              </m:r>
              <m:r>
                <m:rPr>
                  <m:sty m:val="p"/>
                </m:rPr>
                <m:t>1</m:t>
              </m:r>
              <m:r>
                <m:rPr>
                  <m:sty m:val="p"/>
                </m:rPr>
                <m:t>+</m:t>
              </m:r>
              <m:r>
                <m:rPr>
                  <m:sty m:val="i"/>
                </m:rPr>
                <m:t>q</m:t>
              </m:r>
              <m:sSup>
                <m:sSupPr/>
                <m:e>
                  <m:r>
                    <m:rPr>
                      <m:sty m:val="p"/>
                    </m:rPr>
                    <m:t>)</m:t>
                  </m:r>
                </m:e>
                <m:sup>
                  <m:r>
                    <m:rPr>
                      <m:sty m:val="i"/>
                    </m:rPr>
                    <m:t>n</m:t>
                  </m:r>
                </m:sup>
              </m:sSup>
              <m:r>
                <m:rPr>
                  <m:sty m:val="p"/>
                </m:rPr>
                <m:t>ln</m:t>
              </m:r>
              <m:r>
                <m:rPr>
                  <m:sty m:val="p"/>
                </m:rPr>
                <m:t>⁡</m:t>
              </m:r>
              <m:r>
                <m:rPr>
                  <m:sty m:val="i"/>
                </m:rPr>
                <m:t>p</m:t>
              </m:r>
            </m:den>
          </m:f>
        </m:oMath>
      </m:oMathPara>
    </w:p>
    <w:p>
      <w:pPr>
        <w:spacing w:after="220" w:lineRule="auto"/>
      </w:pPr>
      <w:r>
        <w:rPr>
          <w:rFonts w:eastAsia="Georgia" w:cs="Georgia" w:ascii="Georgia" w:hAnsi="Georgia"/>
        </w:rPr>
        <w:t xml:space="preserve">c) Vérifier que l'on a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i"/>
          </m:rPr>
          <m:t>P</m:t>
        </m:r>
        <m:r>
          <m:rPr>
            <m:sty m:val="p"/>
          </m:rPr>
          <m:t>(</m:t>
        </m:r>
        <m:r>
          <m:rPr>
            <m:sty m:val="i"/>
          </m:rPr>
          <m:t>Y</m:t>
        </m:r>
        <m:r>
          <m:rPr>
            <m:sty m:val="p"/>
          </m:rPr>
          <m:t>=</m:t>
        </m:r>
        <m:r>
          <m:rPr>
            <m:sty m:val="i"/>
          </m:rPr>
          <m:t>k</m:t>
        </m:r>
        <m:r>
          <m:rPr>
            <m:sty m:val="p"/>
          </m:rPr>
          <m:t>)</m:t>
        </m:r>
        <m:r>
          <m:rPr>
            <m:sty m:val="p"/>
          </m:rPr>
          <m:t>=</m:t>
        </m:r>
        <m:r>
          <m:rPr>
            <m:sty m:val="p"/>
          </m:rPr>
          <m:t>1</m:t>
        </m:r>
      </m:oMath>
      <w:r>
        <w:rPr/>
        <w:t xml:space="preserve">.</w:t>
      </w:r>
      <w:r>
        <w:rPr/>
        <w:br w:type="textWrapping"/>
      </w:r>
      <w:r>
        <w:rPr/>
        <w:t xml:space="preserve">d) Montrer que </w:t>
      </w:r>
      <m:oMath>
        <m:r>
          <m:rPr>
            <m:sty m:val="i"/>
          </m:rPr>
          <m:t>Y</m:t>
        </m:r>
      </m:oMath>
      <w:r>
        <w:rPr>
          <w:rFonts w:eastAsia="Georgia" w:cs="Georgia" w:ascii="Georgia" w:hAnsi="Georgia"/>
        </w:rPr>
        <w:t xml:space="preserve"> possède une espérance et donner son expression en fonction de </w:t>
      </w:r>
      <m:oMath>
        <m:r>
          <m:rPr>
            <m:sty m:val="p"/>
          </m:rPr>
          <m:t>ln</m:t>
        </m:r>
        <m:r>
          <m:rPr>
            <m:sty m:val="p"/>
          </m:rPr>
          <m:t>⁡</m:t>
        </m:r>
        <m:r>
          <m:rPr>
            <m:sty m:val="i"/>
          </m:rPr>
          <m:t>p</m:t>
        </m:r>
      </m:oMath>
      <w:r>
        <w:rPr/>
        <w:t xml:space="preserve"> et </w:t>
      </w:r>
      <m:oMath>
        <m:r>
          <m:rPr>
            <m:sty m:val="i"/>
          </m:rPr>
          <m:t>q</m:t>
        </m:r>
      </m:oMath>
      <w:r>
        <w:rPr/>
        <w:t xml:space="preserve">.</w:t>
      </w:r>
      <w:r>
        <w:rPr/>
        <w:br w:type="textWrapping"/>
      </w:r>
      <w:r>
        <w:rPr/>
        <w:t xml:space="preserve">e) Montrer aussi que </w:t>
      </w:r>
      <m:oMath>
        <m:r>
          <m:rPr>
            <m:sty m:val="i"/>
          </m:rPr>
          <m:t>Y</m:t>
        </m:r>
      </m:oMath>
      <w:r>
        <w:rPr>
          <w:rFonts w:eastAsia="Georgia" w:cs="Georgia" w:ascii="Georgia" w:hAnsi="Georgia"/>
        </w:rPr>
        <w:t xml:space="preserve"> possède une variance et que l'on a :</w:t>
      </w:r>
    </w:p>
    <w:p>
      <w:pPr>
        <w:spacing w:after="220" w:lineRule="auto"/>
      </w:pPr>
      <m:oMathPara>
        <m:oMath>
          <m:r>
            <m:rPr>
              <m:sty m:val="i"/>
            </m:rPr>
            <m:t>V</m:t>
          </m:r>
          <m:r>
            <m:rPr>
              <m:sty m:val="p"/>
            </m:rPr>
            <m:t>(</m:t>
          </m:r>
          <m:r>
            <m:rPr>
              <m:sty m:val="i"/>
            </m:rPr>
            <m:t>Y</m:t>
          </m:r>
          <m:r>
            <m:rPr>
              <m:sty m:val="p"/>
            </m:rPr>
            <m:t>)</m:t>
          </m:r>
          <m:r>
            <m:rPr>
              <m:sty m:val="p"/>
            </m:rPr>
            <m:t>=</m:t>
          </m:r>
          <m:r>
            <m:rPr>
              <m:sty m:val="p"/>
            </m:rPr>
            <m:t>−</m:t>
          </m:r>
          <m:f>
            <m:fPr>
              <m:ctrlPr>
                <w:rPr>
                  <w:rFonts w:ascii="Cambria Math" w:hAnsi="Cambria Math"/>
                </w:rPr>
              </m:ctrlPr>
            </m:fPr>
            <m:num>
              <m:r>
                <m:rPr>
                  <m:sty m:val="i"/>
                </m:rPr>
                <m:t>q</m:t>
              </m:r>
              <m:r>
                <m:rPr>
                  <m:sty m:val="p"/>
                </m:rPr>
                <m:t>(</m:t>
              </m:r>
              <m:r>
                <m:rPr>
                  <m:sty m:val="i"/>
                </m:rPr>
                <m:t>q</m:t>
              </m:r>
              <m:r>
                <m:rPr>
                  <m:sty m:val="p"/>
                </m:rPr>
                <m:t>+</m:t>
              </m:r>
              <m:r>
                <m:rPr>
                  <m:sty m:val="p"/>
                </m:rPr>
                <m:t>(</m:t>
              </m:r>
              <m:r>
                <m:rPr>
                  <m:sty m:val="p"/>
                </m:rPr>
                <m:t>1</m:t>
              </m:r>
              <m:r>
                <m:rPr>
                  <m:sty m:val="p"/>
                </m:rPr>
                <m:t>+</m:t>
              </m:r>
              <m:r>
                <m:rPr>
                  <m:sty m:val="i"/>
                </m:rPr>
                <m:t>q</m:t>
              </m:r>
              <m:r>
                <m:rPr>
                  <m:sty m:val="p"/>
                </m:rPr>
                <m:t>)</m:t>
              </m:r>
              <m:r>
                <m:rPr>
                  <m:sty m:val="p"/>
                </m:rPr>
                <m:t>ln</m:t>
              </m:r>
              <m:r>
                <m:rPr>
                  <m:sty m:val="p"/>
                </m:rPr>
                <m:t>⁡</m:t>
              </m:r>
              <m:r>
                <m:rPr>
                  <m:sty m:val="i"/>
                </m:rPr>
                <m:t>p</m:t>
              </m:r>
              <m:r>
                <m:rPr>
                  <m:sty m:val="p"/>
                </m:rPr>
                <m:t>)</m:t>
              </m:r>
            </m:num>
            <m:den>
              <m:r>
                <m:rPr>
                  <m:sty m:val="p"/>
                </m:rPr>
                <m:t>(</m:t>
              </m:r>
              <m:r>
                <m:rPr>
                  <m:sty m:val="p"/>
                </m:rPr>
                <m:t>ln</m:t>
              </m:r>
              <m:r>
                <m:rPr>
                  <m:sty m:val="p"/>
                </m:rPr>
                <m:t>⁡</m:t>
              </m:r>
              <m:r>
                <m:rPr>
                  <m:sty m:val="i"/>
                </m:rPr>
                <m:t>p</m:t>
              </m:r>
              <m:sSup>
                <m:sSupPr/>
                <m:e>
                  <m:r>
                    <m:rPr>
                      <m:sty m:val="p"/>
                    </m:rPr>
                    <m:t>)</m:t>
                  </m:r>
                </m:e>
                <m:sup>
                  <m:r>
                    <m:rPr>
                      <m:sty m:val="p"/>
                    </m:rPr>
                    <m:t>2</m:t>
                  </m:r>
                </m:sup>
              </m:sSup>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2026-05-03T10:35:42.732Z</dcterms:created>
  <dcterms:modified xsi:type="dcterms:W3CDTF">2026-05-03T10:35:42.732Z</dcterms:modified>
</cp:coreProperties>
</file>