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dhec"/>
      <w:r>
        <w:rPr>
          <w:b/>
          <w:sz w:val="56"/>
        </w:rPr>
        <w:t xml:space="preserve">Conception : EDHEC</w:t>
      </w:r>
      <w:bookmarkEnd w:id="0"/>
    </w:p>
    <w:p>
      <w:pPr>
        <w:spacing w:line="288" w:after="220" w:lineRule="auto"/>
        <w:jc w:val="center"/>
      </w:pPr>
      <w:bookmarkStart w:id="1" w:name="option_économique"/>
      <w:r>
        <w:rPr>
          <w:rFonts w:eastAsia="Georgia" w:cs="Georgia" w:ascii="Georgia" w:hAnsi="Georgia"/>
          <w:b/>
          <w:sz w:val="56"/>
        </w:rPr>
        <w:t xml:space="preserve">OPTION ÉCONOMIQUE</w:t>
      </w:r>
      <w:bookmarkEnd w:id="1"/>
    </w:p>
    <w:p>
      <w:pPr>
        <w:spacing w:line="271" w:before="330" w:lineRule="auto"/>
      </w:pPr>
      <w:bookmarkStart w:id="2" w:name="mathématiques"/>
      <w:r>
        <w:rPr>
          <w:rFonts w:eastAsia="Georgia" w:cs="Georgia" w:ascii="Georgia" w:hAnsi="Georgia"/>
          <w:b/>
          <w:sz w:val="42"/>
        </w:rPr>
        <w:t xml:space="preserve">MATHÉMATIQUES</w:t>
      </w:r>
      <w:bookmarkEnd w:id="2"/>
    </w:p>
    <w:p>
      <w:pPr>
        <w:spacing w:after="220" w:lineRule="auto"/>
      </w:pPr>
      <w:r>
        <w:rPr>
          <w:rFonts w:eastAsia="Georgia" w:cs="Georgia" w:ascii="Georgia" w:hAnsi="Georgia"/>
        </w:rPr>
        <w:t xml:space="preserve">2 mai 2017,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3" w:name="exercice_1"/>
      <w:r>
        <w:rPr>
          <w:b/>
          <w:sz w:val="42"/>
        </w:rPr>
        <w:t xml:space="preserve">Exercice 1</w:t>
      </w:r>
      <w:bookmarkEnd w:id="3"/>
    </w:p>
    <w:p>
      <w:pPr>
        <w:spacing w:after="220" w:lineRule="auto"/>
      </w:pPr>
      <w:r>
        <w:rPr>
          <w:rFonts w:eastAsia="Georgia" w:cs="Georgia" w:ascii="Georgia" w:hAnsi="Georgia"/>
        </w:rPr>
        <w:t xml:space="preserve">On considère la fonction </w:t>
      </w:r>
      <m:oMath>
        <m:r>
          <m:rPr>
            <m:sty m:val="i"/>
          </m:rPr>
          <m:t>f</m:t>
        </m:r>
      </m:oMath>
      <w:r>
        <w:rPr>
          <w:rFonts w:eastAsia="Georgia" w:cs="Georgia" w:ascii="Georgia" w:hAnsi="Georgia"/>
        </w:rPr>
        <w:t xml:space="preserve"> qui à tout couple </w:t>
      </w:r>
      <m:oMath>
        <m:r>
          <m:rPr>
            <m:sty m:val="p"/>
          </m:rPr>
          <m:t>(</m:t>
        </m:r>
        <m:r>
          <m:rPr>
            <m:sty m:val="i"/>
          </m:rPr>
          <m:t>x</m:t>
        </m:r>
        <m:r>
          <m:rPr>
            <m:sty m:val="p"/>
          </m:rPr>
          <m:t>,</m:t>
        </m:r>
        <m:r>
          <m:rPr>
            <m:sty m:val="i"/>
          </m:rPr>
          <m:t>y</m:t>
        </m:r>
        <m:r>
          <m:rPr>
            <m:sty m:val="p"/>
          </m:rPr>
          <m:t>)</m:t>
        </m:r>
      </m:oMath>
      <w:r>
        <w:rPr/>
        <w:t xml:space="preserve"> de </w:t>
      </w:r>
      <m:oMath>
        <m:sSup>
          <m:sSupPr/>
          <m:e>
            <m:r>
              <m:rPr>
                <m:scr m:val="double-struck"/>
              </m:rPr>
              <m:t>R</m:t>
            </m:r>
          </m:e>
          <m:sup>
            <m:r>
              <m:rPr>
                <m:sty m:val="p"/>
              </m:rPr>
              <m:t>2</m:t>
            </m:r>
          </m:sup>
        </m:sSup>
      </m:oMath>
      <w:r>
        <w:rPr>
          <w:rFonts w:eastAsia="Georgia" w:cs="Georgia" w:ascii="Georgia" w:hAnsi="Georgia"/>
        </w:rPr>
        <w:t xml:space="preserve"> associe le réel :</w:t>
      </w:r>
    </w:p>
    <w:p>
      <w:pPr>
        <w:spacing w:after="220" w:lineRule="auto"/>
      </w:pPr>
      <m:oMathPara>
        <m:oMath>
          <m:r>
            <m:rPr>
              <m:sty m:val="i"/>
            </m:rPr>
            <m:t>f</m:t>
          </m:r>
          <m:r>
            <m:rPr>
              <m:sty m:val="p"/>
            </m:rPr>
            <m:t>(</m:t>
          </m:r>
          <m:r>
            <m:rPr>
              <m:sty m:val="i"/>
            </m:rPr>
            <m:t>x</m:t>
          </m:r>
          <m:r>
            <m:rPr>
              <m:sty m:val="p"/>
            </m:rPr>
            <m:t>,</m:t>
          </m:r>
          <m:r>
            <m:rPr>
              <m:sty m:val="i"/>
            </m:rPr>
            <m:t>y</m:t>
          </m:r>
          <m:r>
            <m:rPr>
              <m:sty m:val="p"/>
            </m:rPr>
            <m:t>)</m:t>
          </m:r>
          <m:r>
            <m:rPr>
              <m:sty m:val="p"/>
            </m:rPr>
            <m:t>=</m:t>
          </m:r>
          <m:sSup>
            <m:sSupPr/>
            <m:e>
              <m:r>
                <m:rPr>
                  <m:sty m:val="i"/>
                </m:rPr>
                <m:t>x</m:t>
              </m:r>
            </m:e>
            <m:sup>
              <m:r>
                <m:rPr>
                  <m:sty m:val="p"/>
                </m:rPr>
                <m:t>4</m:t>
              </m:r>
            </m:sup>
          </m:sSup>
          <m:r>
            <m:rPr>
              <m:sty m:val="p"/>
            </m:rPr>
            <m:t>+</m:t>
          </m:r>
          <m:sSup>
            <m:sSupPr/>
            <m:e>
              <m:r>
                <m:rPr>
                  <m:sty m:val="i"/>
                </m:rPr>
                <m:t>y</m:t>
              </m:r>
            </m:e>
            <m:sup>
              <m:r>
                <m:rPr>
                  <m:sty m:val="p"/>
                </m:rPr>
                <m:t>4</m:t>
              </m:r>
            </m:sup>
          </m:sSup>
          <m:r>
            <m:rPr>
              <m:sty m:val="p"/>
            </m:rPr>
            <m:t>−</m:t>
          </m:r>
          <m:r>
            <m:rPr>
              <m:sty m:val="p"/>
            </m:rPr>
            <m:t>2</m:t>
          </m:r>
          <m:r>
            <m:rPr>
              <m:sty m:val="p"/>
            </m:rPr>
            <m:t>(</m:t>
          </m:r>
          <m:r>
            <m:rPr>
              <m:sty m:val="i"/>
            </m:rPr>
            <m:t>x</m:t>
          </m:r>
          <m:r>
            <m:rPr>
              <m:sty m:val="p"/>
            </m:rPr>
            <m:t>−</m:t>
          </m:r>
          <m:r>
            <m:rPr>
              <m:sty m:val="i"/>
            </m:rPr>
            <m:t>y</m:t>
          </m:r>
          <m:sSup>
            <m:sSupPr/>
            <m:e>
              <m:r>
                <m:rPr>
                  <m:sty m:val="p"/>
                </m:rPr>
                <m:t>)</m:t>
              </m:r>
            </m:e>
            <m:sup>
              <m:r>
                <m:rPr>
                  <m:sty m:val="p"/>
                </m:rPr>
                <m:t>2</m:t>
              </m:r>
            </m:sup>
          </m:sSup>
        </m:oMath>
      </m:oMathPara>
    </w:p>
    <w:p>
      <w:pPr>
        <w:numPr>
          <w:ilvl w:val="0"/>
          <w:numId w:val="1"/>
        </w:numPr>
        <w:spacing w:lineRule="auto"/>
      </w:pPr>
      <w:r>
        <w:rPr/>
        <w:t xml:space="preserve">Justifier que </w:t>
      </w:r>
      <m:oMath>
        <m:r>
          <m:rPr>
            <m:sty m:val="i"/>
          </m:rPr>
          <m:t>f</m:t>
        </m:r>
      </m:oMath>
      <w:r>
        <w:rPr/>
        <w:t xml:space="preserve"> est de classe </w:t>
      </w:r>
      <m:oMath>
        <m:sSup>
          <m:sSupPr/>
          <m:e>
            <m:r>
              <m:rPr>
                <m:sty m:val="i"/>
              </m:rPr>
              <m:t>C</m:t>
            </m:r>
          </m:e>
          <m:sup>
            <m:r>
              <m:rPr>
                <m:sty m:val="p"/>
              </m:rPr>
              <m:t>2</m:t>
            </m:r>
          </m:sup>
        </m:sSup>
      </m:oMath>
      <w:r>
        <w:rPr/>
        <w:t xml:space="preserve"> sur </w:t>
      </w:r>
      <m:oMath>
        <m:sSup>
          <m:sSupPr/>
          <m:e>
            <m:r>
              <m:rPr>
                <m:scr m:val="double-struck"/>
              </m:rPr>
              <m:t>R</m:t>
            </m:r>
          </m:e>
          <m:sup>
            <m:r>
              <m:rPr>
                <m:sty m:val="p"/>
              </m:rPr>
              <m:t>2</m:t>
            </m:r>
          </m:sup>
        </m:sSup>
      </m:oMath>
      <w:r>
        <w:rPr/>
        <w:t xml:space="preserve">.</w:t>
      </w:r>
    </w:p>
    <w:p>
      <w:pPr>
        <w:numPr>
          <w:ilvl w:val="0"/>
          <w:numId w:val="1"/>
        </w:numPr>
        <w:spacing w:lineRule="auto"/>
      </w:pPr>
      <w:r>
        <w:rPr>
          <w:rFonts w:eastAsia="Georgia" w:cs="Georgia" w:ascii="Georgia" w:hAnsi="Georgia"/>
        </w:rPr>
        <w:t xml:space="preserve">a) Calculer les dérivées partielles d'ordre 1 de </w:t>
      </w:r>
      <m:oMath>
        <m:r>
          <m:rPr>
            <m:sty m:val="i"/>
          </m:rPr>
          <m:t>f</m:t>
        </m:r>
      </m:oMath>
      <w:r>
        <w:rPr/>
        <w:t xml:space="preserve">.</w:t>
      </w:r>
      <w:r>
        <w:rPr/>
        <w:br w:type="textWrapping"/>
      </w:r>
      <w:r>
        <w:rPr/>
        <w:t xml:space="preserve">b) Montrer que le gradient de </w:t>
      </w:r>
      <m:oMath>
        <m:r>
          <m:rPr>
            <m:sty m:val="i"/>
          </m:rPr>
          <m:t>f</m:t>
        </m:r>
      </m:oMath>
      <w:r>
        <w:rPr/>
        <w:t xml:space="preserve"> est nul si, et seulement si, on a :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ty m:val="i"/>
                        </m:rPr>
                        <m:t>x</m:t>
                      </m:r>
                    </m:e>
                    <m:sup>
                      <m:r>
                        <m:rPr>
                          <m:sty m:val="p"/>
                        </m:rPr>
                        <m:t>3</m:t>
                      </m:r>
                    </m:sup>
                  </m:sSup>
                  <m:r>
                    <m:rPr>
                      <m:sty m:val="p"/>
                    </m:rPr>
                    <m:t>−</m:t>
                  </m:r>
                  <m:r>
                    <m:rPr>
                      <m:sty m:val="i"/>
                    </m:rPr>
                    <m:t>x</m:t>
                  </m:r>
                  <m:r>
                    <m:rPr>
                      <m:sty m:val="p"/>
                    </m:rPr>
                    <m:t>+</m:t>
                  </m:r>
                  <m:r>
                    <m:rPr>
                      <m:sty m:val="i"/>
                    </m:rPr>
                    <m:t>y</m:t>
                  </m:r>
                  <m:r>
                    <m:rPr>
                      <m:sty m:val="p"/>
                    </m:rPr>
                    <m:t>=</m:t>
                  </m:r>
                  <m:r>
                    <m:rPr>
                      <m:sty m:val="p"/>
                    </m:rPr>
                    <m:t>0</m:t>
                  </m:r>
                </m:e>
              </m:mr>
              <m:mr>
                <m:e>
                  <m:sSup>
                    <m:sSupPr/>
                    <m:e>
                      <m:r>
                        <m:rPr>
                          <m:sty m:val="i"/>
                        </m:rPr>
                        <m:t>y</m:t>
                      </m:r>
                    </m:e>
                    <m:sup>
                      <m:r>
                        <m:rPr>
                          <m:sty m:val="p"/>
                        </m:rPr>
                        <m:t>3</m:t>
                      </m:r>
                    </m:sup>
                  </m:sSup>
                  <m:r>
                    <m:rPr>
                      <m:sty m:val="p"/>
                    </m:rPr>
                    <m:t>+</m:t>
                  </m:r>
                  <m:r>
                    <m:rPr>
                      <m:sty m:val="i"/>
                    </m:rPr>
                    <m:t>x</m:t>
                  </m:r>
                  <m:r>
                    <m:rPr>
                      <m:sty m:val="p"/>
                    </m:rPr>
                    <m:t>−</m:t>
                  </m:r>
                  <m:r>
                    <m:rPr>
                      <m:sty m:val="i"/>
                    </m:rPr>
                    <m:t>y</m:t>
                  </m:r>
                  <m:r>
                    <m:rPr>
                      <m:sty m:val="p"/>
                    </m:rPr>
                    <m:t>=</m:t>
                  </m:r>
                  <m:r>
                    <m:rPr>
                      <m:sty m:val="p"/>
                    </m:rPr>
                    <m:t>0</m:t>
                  </m:r>
                </m:e>
              </m:mr>
            </m:m>
          </m:e>
        </m:d>
      </m:oMath>
      <w:r>
        <w:rPr/>
        <w:t xml:space="preserve">.</w:t>
      </w:r>
      <w:r>
        <w:rPr/>
        <w:br w:type="textWrapping"/>
      </w:r>
      <w:r>
        <w:rPr>
          <w:rFonts w:eastAsia="Georgia" w:cs="Georgia" w:ascii="Georgia" w:hAnsi="Georgia"/>
        </w:rPr>
        <w:t xml:space="preserve">c) En déduire que </w:t>
      </w:r>
      <m:oMath>
        <m:r>
          <m:rPr>
            <m:sty m:val="i"/>
          </m:rPr>
          <m:t>f</m:t>
        </m:r>
      </m:oMath>
      <w:r>
        <w:rPr>
          <w:rFonts w:eastAsia="Georgia" w:cs="Georgia" w:ascii="Georgia" w:hAnsi="Georgia"/>
        </w:rPr>
        <w:t xml:space="preserve"> possède trois points critiques : </w:t>
      </w:r>
      <m:oMath>
        <m:r>
          <m:rPr>
            <m:sty m:val="p"/>
          </m:rPr>
          <m:t>(</m:t>
        </m:r>
        <m:r>
          <m:rPr>
            <m:sty m:val="p"/>
          </m:rPr>
          <m:t>0</m:t>
        </m:r>
        <m:r>
          <m:rPr>
            <m:sty m:val="p"/>
          </m:rPr>
          <m:t>,</m:t>
        </m:r>
        <m:r>
          <m:rPr>
            <m:sty m:val="p"/>
          </m:rPr>
          <m:t>0</m:t>
        </m:r>
        <m:r>
          <m:rPr>
            <m:sty m:val="p"/>
          </m:rPr>
          <m:t>)</m:t>
        </m:r>
        <m:r>
          <m:rPr>
            <m:sty m:val="p"/>
          </m:rPr>
          <m:t>,</m:t>
        </m:r>
        <m:r>
          <m:rPr>
            <m:sty m:val="p"/>
          </m:rPr>
          <m:t>(</m:t>
        </m:r>
        <m:rad>
          <m:radPr>
            <m:degHide m:val="1"/>
            <m:ctrlPr>
              <w:rPr>
                <w:rFonts w:ascii="Cambria Math" w:hAnsi="Cambria Math"/>
              </w:rPr>
            </m:ctrlPr>
          </m:radPr>
          <m:deg/>
          <m:e>
            <m:r>
              <m:rPr>
                <m:sty m:val="p"/>
              </m:rPr>
              <m:t>2</m:t>
            </m:r>
          </m:e>
        </m:rad>
        <m:r>
          <m:rPr>
            <m:sty m:val="p"/>
          </m:rPr>
          <m:t>,</m:t>
        </m:r>
        <m:r>
          <m:rPr>
            <m:sty m:val="p"/>
          </m:rPr>
          <m:t>−</m:t>
        </m:r>
        <m:rad>
          <m:radPr>
            <m:degHide m:val="1"/>
            <m:ctrlPr>
              <w:rPr>
                <w:rFonts w:ascii="Cambria Math" w:hAnsi="Cambria Math"/>
              </w:rPr>
            </m:ctrlPr>
          </m:radPr>
          <m:deg/>
          <m:e>
            <m:r>
              <m:rPr>
                <m:sty m:val="p"/>
              </m:rPr>
              <m:t>2</m:t>
            </m:r>
          </m:e>
        </m:rad>
        <m:r>
          <m:rPr>
            <m:sty m:val="p"/>
          </m:rPr>
          <m:t>)</m:t>
        </m:r>
      </m:oMath>
      <w:r>
        <w:rPr/>
        <w:t xml:space="preserve"> et </w:t>
      </w:r>
      <m:oMath>
        <m:r>
          <m:rPr>
            <m:sty m:val="p"/>
          </m:rPr>
          <m:t>(</m:t>
        </m:r>
        <m:r>
          <m:rPr>
            <m:sty m:val="p"/>
          </m:rPr>
          <m:t>−</m:t>
        </m:r>
        <m:rad>
          <m:radPr>
            <m:degHide m:val="1"/>
            <m:ctrlPr>
              <w:rPr>
                <w:rFonts w:ascii="Cambria Math" w:hAnsi="Cambria Math"/>
              </w:rPr>
            </m:ctrlPr>
          </m:radPr>
          <m:deg/>
          <m:e>
            <m:r>
              <m:rPr>
                <m:sty m:val="p"/>
              </m:rPr>
              <m:t>2</m:t>
            </m:r>
          </m:e>
        </m:rad>
        <m:r>
          <m:rPr>
            <m:sty m:val="p"/>
          </m:rPr>
          <m:t>,</m:t>
        </m:r>
        <m:rad>
          <m:radPr>
            <m:degHide m:val="1"/>
            <m:ctrlPr>
              <w:rPr>
                <w:rFonts w:ascii="Cambria Math" w:hAnsi="Cambria Math"/>
              </w:rPr>
            </m:ctrlPr>
          </m:radPr>
          <m:deg/>
          <m:e>
            <m:r>
              <m:rPr>
                <m:sty m:val="p"/>
              </m:rPr>
              <m:t>2</m:t>
            </m:r>
          </m:e>
        </m:rad>
        <m:r>
          <m:rPr>
            <m:sty m:val="p"/>
          </m:rPr>
          <m:t>)</m:t>
        </m:r>
      </m:oMath>
      <w:r>
        <w:rPr/>
        <w:t xml:space="preserve">.</w:t>
      </w:r>
    </w:p>
    <w:p>
      <w:pPr>
        <w:numPr>
          <w:ilvl w:val="0"/>
          <w:numId w:val="1"/>
        </w:numPr>
        <w:spacing w:lineRule="auto"/>
      </w:pPr>
      <w:r>
        <w:rPr>
          <w:rFonts w:eastAsia="Georgia" w:cs="Georgia" w:ascii="Georgia" w:hAnsi="Georgia"/>
        </w:rPr>
        <w:t xml:space="preserve">a) Calculer les dérivées partielles d'ordre 2 de </w:t>
      </w:r>
      <m:oMath>
        <m:r>
          <m:rPr>
            <m:sty m:val="i"/>
          </m:rPr>
          <m:t>f</m:t>
        </m:r>
      </m:oMath>
      <w:r>
        <w:rPr/>
        <w:t xml:space="preserve">.</w:t>
      </w:r>
      <w:r>
        <w:rPr/>
        <w:br w:type="textWrapping"/>
      </w:r>
      <w:r>
        <w:rPr>
          <w:rFonts w:eastAsia="Georgia" w:cs="Georgia" w:ascii="Georgia" w:hAnsi="Georgia"/>
        </w:rPr>
        <w:t xml:space="preserve">b) Écrire la matrice hessienne de </w:t>
      </w:r>
      <m:oMath>
        <m:r>
          <m:rPr>
            <m:sty m:val="i"/>
          </m:rPr>
          <m:t>f</m:t>
        </m:r>
      </m:oMath>
      <w:r>
        <w:rPr/>
        <w:t xml:space="preserve"> en chaque point critique.</w:t>
      </w:r>
      <w:r>
        <w:rPr/>
        <w:br w:type="textWrapping"/>
      </w:r>
      <w:r>
        <w:rPr>
          <w:rFonts w:eastAsia="Georgia" w:cs="Georgia" w:ascii="Georgia" w:hAnsi="Georgia"/>
        </w:rPr>
        <w:t xml:space="preserve">c) Déterminer les valeurs propres de chacune de ces trois matrices puis montrer que </w:t>
      </w:r>
      <m:oMath>
        <m:r>
          <m:rPr>
            <m:sty m:val="i"/>
          </m:rPr>
          <m:t>f</m:t>
        </m:r>
      </m:oMath>
      <w:r>
        <w:rPr/>
        <w:t xml:space="preserve"> admet un minimum local en deux de ses points critiques. Donner la valeur de ce minimum.</w:t>
      </w:r>
      <w:r>
        <w:rPr/>
        <w:br w:type="textWrapping"/>
      </w:r>
      <w:r>
        <w:rPr>
          <w:rFonts w:eastAsia="Georgia" w:cs="Georgia" w:ascii="Georgia" w:hAnsi="Georgia"/>
        </w:rPr>
        <w:t xml:space="preserve">d) Déterminer les signes de </w:t>
      </w:r>
      <m:oMath>
        <m:r>
          <m:rPr>
            <m:sty m:val="i"/>
          </m:rPr>
          <m:t>f</m:t>
        </m:r>
        <m:r>
          <m:rPr>
            <m:sty m:val="p"/>
          </m:rPr>
          <m:t>(</m:t>
        </m:r>
        <m:r>
          <m:rPr>
            <m:sty m:val="i"/>
          </m:rPr>
          <m:t>x</m:t>
        </m:r>
        <m:r>
          <m:rPr>
            <m:sty m:val="p"/>
          </m:rPr>
          <m:t>,</m:t>
        </m:r>
        <m:r>
          <m:rPr>
            <m:sty m:val="i"/>
          </m:rPr>
          <m:t>x</m:t>
        </m:r>
        <m:r>
          <m:rPr>
            <m:sty m:val="p"/>
          </m:rPr>
          <m:t>)</m:t>
        </m:r>
      </m:oMath>
      <w:r>
        <w:rPr/>
        <w:t xml:space="preserve"> et </w:t>
      </w:r>
      <m:oMath>
        <m:r>
          <m:rPr>
            <m:sty m:val="i"/>
          </m:rPr>
          <m:t>f</m:t>
        </m:r>
        <m:r>
          <m:rPr>
            <m:sty m:val="p"/>
          </m:rPr>
          <m:t>(</m:t>
        </m:r>
        <m:r>
          <m:rPr>
            <m:sty m:val="i"/>
          </m:rPr>
          <m:t>x</m:t>
        </m:r>
        <m:r>
          <m:rPr>
            <m:sty m:val="p"/>
          </m:rPr>
          <m:t>,</m:t>
        </m:r>
        <m:r>
          <m:rPr>
            <m:sty m:val="p"/>
          </m:rPr>
          <m:t>−</m:t>
        </m:r>
        <m:r>
          <m:rPr>
            <m:sty m:val="i"/>
          </m:rPr>
          <m:t>x</m:t>
        </m:r>
        <m:r>
          <m:rPr>
            <m:sty m:val="p"/>
          </m:rPr>
          <m:t>)</m:t>
        </m:r>
      </m:oMath>
      <w:r>
        <w:rPr/>
        <w:t xml:space="preserve"> au voisinage de </w:t>
      </w:r>
      <m:oMath>
        <m:r>
          <m:rPr>
            <m:sty m:val="i"/>
          </m:rPr>
          <m:t>x</m:t>
        </m:r>
        <m:r>
          <m:rPr>
            <m:sty m:val="p"/>
          </m:rPr>
          <m:t>=</m:t>
        </m:r>
        <m:r>
          <m:rPr>
            <m:sty m:val="p"/>
          </m:rPr>
          <m:t>0</m:t>
        </m:r>
      </m:oMath>
      <w:r>
        <w:rPr>
          <w:rFonts w:eastAsia="Georgia" w:cs="Georgia" w:ascii="Georgia" w:hAnsi="Georgia"/>
        </w:rPr>
        <w:t xml:space="preserve">. Conclure quant à l'existence d'un extremum en le troisième point critique de </w:t>
      </w:r>
      <m:oMath>
        <m:r>
          <m:rPr>
            <m:sty m:val="i"/>
          </m:rPr>
          <m:t>f</m:t>
        </m:r>
      </m:oMath>
      <w:r>
        <w:rPr/>
        <w:t xml:space="preserve">.</w:t>
      </w:r>
    </w:p>
    <w:p>
      <w:pPr>
        <w:numPr>
          <w:ilvl w:val="0"/>
          <w:numId w:val="1"/>
        </w:numPr>
        <w:spacing w:lineRule="auto"/>
      </w:pPr>
      <w:r>
        <w:rPr/>
        <w:t xml:space="preserve">a) Pour tout </w:t>
      </w:r>
      <m:oMath>
        <m:r>
          <m:rPr>
            <m:sty m:val="p"/>
          </m:rPr>
          <m:t>(</m:t>
        </m:r>
        <m:r>
          <m:rPr>
            <m:sty m:val="i"/>
          </m:rPr>
          <m:t>x</m:t>
        </m:r>
        <m:r>
          <m:rPr>
            <m:sty m:val="p"/>
          </m:rPr>
          <m:t>,</m:t>
        </m:r>
        <m:r>
          <m:rPr>
            <m:sty m:val="i"/>
          </m:rPr>
          <m:t>y</m:t>
        </m:r>
        <m:r>
          <m:rPr>
            <m:sty m:val="p"/>
          </m:rPr>
          <m:t>)</m:t>
        </m:r>
      </m:oMath>
      <w:r>
        <w:rPr/>
        <w:t xml:space="preserve"> de </w:t>
      </w:r>
      <m:oMath>
        <m:sSup>
          <m:sSupPr/>
          <m:e>
            <m:r>
              <m:rPr>
                <m:scr m:val="double-struck"/>
              </m:rPr>
              <m:t>R</m:t>
            </m:r>
          </m:e>
          <m:sup>
            <m:r>
              <m:rPr>
                <m:sty m:val="p"/>
              </m:rPr>
              <m:t>2</m:t>
            </m:r>
          </m:sup>
        </m:sSup>
      </m:oMath>
      <w:r>
        <w:rPr/>
        <w:t xml:space="preserve">, calculer </w:t>
      </w:r>
      <m:oMath>
        <m:r>
          <m:rPr>
            <m:sty m:val="i"/>
          </m:rPr>
          <m:t>f</m:t>
        </m:r>
        <m:r>
          <m:rPr>
            <m:sty m:val="p"/>
          </m:rPr>
          <m:t>(</m:t>
        </m:r>
        <m:r>
          <m:rPr>
            <m:sty m:val="i"/>
          </m:rPr>
          <m:t>x</m:t>
        </m:r>
        <m:r>
          <m:rPr>
            <m:sty m:val="p"/>
          </m:rPr>
          <m:t>,</m:t>
        </m:r>
        <m:r>
          <m:rPr>
            <m:sty m:val="i"/>
          </m:rPr>
          <m:t>y</m:t>
        </m:r>
        <m:r>
          <m:rPr>
            <m:sty m:val="p"/>
          </m:rPr>
          <m:t>)</m:t>
        </m:r>
        <m:r>
          <m:rPr>
            <m:sty m:val="p"/>
          </m:rPr>
          <m:t>−</m:t>
        </m:r>
        <m:sSup>
          <m:sSupPr/>
          <m:e>
            <m:d>
              <m:dPr>
                <m:begChr m:val="("/>
                <m:endChr m:val=")"/>
                <m:ctrlPr>
                  <w:rPr>
                    <w:rFonts w:ascii="Cambria Math" w:hAnsi="Cambria Math"/>
                  </w:rPr>
                </m:ctrlPr>
              </m:dPr>
              <m:e>
                <m:sSup>
                  <m:sSupPr/>
                  <m:e>
                    <m:r>
                      <m:rPr>
                        <m:sty m:val="i"/>
                      </m:rPr>
                      <m:t>x</m:t>
                    </m:r>
                  </m:e>
                  <m:sup>
                    <m:r>
                      <m:rPr>
                        <m:sty m:val="p"/>
                      </m:rPr>
                      <m:t>2</m:t>
                    </m:r>
                  </m:sup>
                </m:sSup>
                <m:r>
                  <m:rPr>
                    <m:sty m:val="p"/>
                  </m:rPr>
                  <m:t>−</m:t>
                </m:r>
                <m:r>
                  <m:rPr>
                    <m:sty m:val="p"/>
                  </m:rPr>
                  <m:t>2</m:t>
                </m:r>
              </m:e>
            </m:d>
          </m:e>
          <m:sup>
            <m:r>
              <m:rPr>
                <m:sty m:val="p"/>
              </m:rPr>
              <m:t>2</m:t>
            </m:r>
          </m:sup>
        </m:sSup>
        <m:r>
          <m:rPr>
            <m:sty m:val="p"/>
          </m:rPr>
          <m:t>−</m:t>
        </m:r>
        <m:d>
          <m:dPr>
            <m:begChr m:val="("/>
            <m:endChr m:val=")"/>
            <m:ctrlPr>
              <w:rPr>
                <w:rFonts w:ascii="Cambria Math" w:hAnsi="Cambria Math"/>
              </w:rPr>
            </m:ctrlPr>
          </m:dPr>
          <m:e>
            <m:sSup>
              <m:sSupPr/>
              <m:e>
                <m:r>
                  <m:rPr>
                    <m:sty m:val="i"/>
                  </m:rPr>
                  <m:t>y</m:t>
                </m:r>
              </m:e>
              <m:sup>
                <m:r>
                  <m:rPr>
                    <m:sty m:val="p"/>
                  </m:rPr>
                  <m:t>2</m:t>
                </m:r>
              </m:sup>
            </m:sSup>
            <m:r>
              <m:rPr>
                <m:sty m:val="p"/>
              </m:rPr>
              <m:t>−</m:t>
            </m:r>
            <m:r>
              <m:rPr>
                <m:sty m:val="p"/>
              </m:rPr>
              <m:t>2</m:t>
            </m:r>
          </m:e>
        </m:d>
        <m:r>
          <m:rPr>
            <m:sty m:val="p"/>
          </m:rPr>
          <m:t>−</m:t>
        </m:r>
        <m:r>
          <m:rPr>
            <m:sty m:val="p"/>
          </m:rPr>
          <m:t>2</m:t>
        </m:r>
        <m:r>
          <m:rPr>
            <m:sty m:val="p"/>
          </m:rPr>
          <m:t>(</m:t>
        </m:r>
        <m:r>
          <m:rPr>
            <m:sty m:val="i"/>
          </m:rPr>
          <m:t>x</m:t>
        </m:r>
        <m:r>
          <m:rPr>
            <m:sty m:val="p"/>
          </m:rPr>
          <m:t>+</m:t>
        </m:r>
        <m:r>
          <m:rPr>
            <m:sty m:val="i"/>
          </m:rPr>
          <m:t>y</m:t>
        </m:r>
        <m:sSup>
          <m:sSupPr/>
          <m:e>
            <m:r>
              <m:rPr>
                <m:sty m:val="p"/>
              </m:rPr>
              <m:t>)</m:t>
            </m:r>
          </m:e>
          <m:sup>
            <m:r>
              <m:rPr>
                <m:sty m:val="p"/>
              </m:rPr>
              <m:t>2</m:t>
            </m:r>
          </m:sup>
        </m:sSup>
      </m:oMath>
      <w:r>
        <w:rPr/>
        <w:t xml:space="preserve">.</w:t>
      </w:r>
      <w:r>
        <w:rPr/>
        <w:br w:type="textWrapping"/>
      </w:r>
      <w:r>
        <w:rPr>
          <w:rFonts w:eastAsia="Georgia" w:cs="Georgia" w:ascii="Georgia" w:hAnsi="Georgia"/>
        </w:rPr>
        <w:t xml:space="preserve">b) Que peut-on déduire de ce calcul quant au minimum de </w:t>
      </w:r>
      <m:oMath>
        <m:r>
          <m:rPr>
            <m:sty m:val="i"/>
          </m:rPr>
          <m:t>f</m:t>
        </m:r>
      </m:oMath>
      <w:r>
        <w:rPr/>
        <w:t xml:space="preserve"> ?</w:t>
      </w:r>
    </w:p>
    <w:p>
      <w:pPr>
        <w:numPr>
          <w:ilvl w:val="0"/>
          <w:numId w:val="1"/>
        </w:numPr>
        <w:spacing w:lineRule="auto"/>
      </w:pPr>
      <w:r>
        <w:rPr>
          <w:rFonts w:eastAsia="Georgia" w:cs="Georgia" w:ascii="Georgia" w:hAnsi="Georgia"/>
        </w:rPr>
        <w:t xml:space="preserve">a) Compléter la deuxième ligne du script suivant afin de définir la fonction </w:t>
      </w:r>
      <m:oMath>
        <m:r>
          <m:rPr>
            <m:sty m:val="i"/>
          </m:rPr>
          <m:t>f</m:t>
        </m:r>
      </m:oMath>
      <w:r>
        <w:rPr/>
        <w:t xml:space="preserve">.</w:t>
      </w:r>
    </w:p>
    <w:p>
      <w:pPr>
        <w:pStyle w:val="SourceCode"/>
        <w:shd w:val="clear" w:fill="F8F8FA"/>
        <w:spacing w:lineRule="auto"/>
      </w:pPr>
      <w:r>
        <w:rPr>
          <w:rStyle w:val="VerbatimChar"/>
          <w:rFonts w:eastAsia="Consolas" w:cs="Consolas" w:ascii="Consolas" w:hAnsi="Consolas"/>
        </w:rPr>
        <w:t xml:space="preserve">function z=f(x,y)</w:t>
        <w:br/>
        <w:t xml:space="preserve">z = ------</w:t>
        <w:br/>
        <w:t xml:space="preserve">endfunction</w:t>
        <w:br/>
        <w:t xml:space="preserve">x=linspace(-2,2,101)</w:t>
        <w:br/>
        <w:t xml:space="preserve">y=x</w:t>
        <w:br/>
        <w:t xml:space="preserve">fplot3d(x,y,f)</w:t>
        <w:br/>
        <w:t xml:space="preserve"/>
      </w:r>
    </w:p>
    <w:p>
      <w:pPr>
        <w:spacing w:after="220" w:lineRule="auto"/>
      </w:pPr>
      <w:r>
        <w:rPr>
          <w:rFonts w:eastAsia="Georgia" w:cs="Georgia" w:ascii="Georgia" w:hAnsi="Georgia"/>
        </w:rPr>
        <w:t xml:space="preserve">b) Le script précédent, une fois complété, renvoie l'une des trois nappes suivantes. Laquelle ? Justifier la réponse.</w:t>
      </w:r>
    </w:p>
    <w:p>
      <w:pPr>
        <w:spacing w:lineRule="auto"/>
        <w:jc w:val="center"/>
      </w:pPr>
      <w:r>
        <w:rPr/>
        <w:drawing>
          <wp:inline distB="0" distL="0" distR="0" distT="0">
            <wp:extent cx="2647950" cy="1943100"/>
            <wp:effectExtent b="0" l="0" r="0" t="0"/>
            <wp:docPr id="1" name="image-602389cd59132fe2fa4f8708771d96a0a651d48a.jpg"/>
            <a:graphic>
              <a:graphicData uri="http://schemas.openxmlformats.org/drawingml/2006/picture">
                <pic:pic>
                  <pic:nvPicPr>
                    <pic:cNvPr id="1" name="image-602389cd59132fe2fa4f8708771d96a0a651d48a.jpg" descr=""/>
                    <pic:cNvPicPr/>
                  </pic:nvPicPr>
                  <pic:blipFill>
                    <a:blip r:embed="rId5" cstate="print"/>
                    <a:srcRect b="0" l="0" r="0" t="0"/>
                    <a:stretch>
                      <a:fillRect/>
                    </a:stretch>
                  </pic:blipFill>
                  <pic:spPr>
                    <a:xfrm>
                      <a:off x="0" y="0"/>
                      <a:ext cx="2647950" cy="1943100"/>
                    </a:xfrm>
                    <a:prstGeom prst="rect"/>
                  </pic:spPr>
                </pic:pic>
              </a:graphicData>
            </a:graphic>
          </wp:inline>
        </w:drawing>
      </w:r>
    </w:p>
    <w:p>
      <w:pPr>
        <w:spacing w:lineRule="auto"/>
      </w:pPr>
      <w:r>
        <w:rPr/>
        <w:t xml:space="preserve">Nappe 1</w:t>
      </w:r>
    </w:p>
    <w:p>
      <w:pPr>
        <w:spacing w:lineRule="auto"/>
        <w:jc w:val="center"/>
      </w:pPr>
      <w:r>
        <w:rPr/>
        <w:drawing>
          <wp:inline distB="0" distL="0" distR="0" distT="0">
            <wp:extent cx="2571750" cy="1943100"/>
            <wp:effectExtent b="0" l="0" r="0" t="0"/>
            <wp:docPr id="2" name="image-c11dbe31180a898a54facb207fdc098d0ebefb84.jpg"/>
            <a:graphic>
              <a:graphicData uri="http://schemas.openxmlformats.org/drawingml/2006/picture">
                <pic:pic>
                  <pic:nvPicPr>
                    <pic:cNvPr id="2" name="image-c11dbe31180a898a54facb207fdc098d0ebefb84.jpg" descr=""/>
                    <pic:cNvPicPr/>
                  </pic:nvPicPr>
                  <pic:blipFill>
                    <a:blip r:embed="rId6" cstate="print"/>
                    <a:srcRect b="0" l="0" r="0" t="0"/>
                    <a:stretch>
                      <a:fillRect/>
                    </a:stretch>
                  </pic:blipFill>
                  <pic:spPr>
                    <a:xfrm>
                      <a:off x="0" y="0"/>
                      <a:ext cx="2571750" cy="1943100"/>
                    </a:xfrm>
                    <a:prstGeom prst="rect"/>
                  </pic:spPr>
                </pic:pic>
              </a:graphicData>
            </a:graphic>
          </wp:inline>
        </w:drawing>
      </w:r>
    </w:p>
    <w:p>
      <w:pPr>
        <w:spacing w:lineRule="auto"/>
      </w:pPr>
      <w:r>
        <w:rPr/>
        <w:t xml:space="preserve">Nappe 2</w:t>
      </w:r>
    </w:p>
    <w:p>
      <w:pPr>
        <w:spacing w:lineRule="auto"/>
        <w:jc w:val="center"/>
      </w:pPr>
      <w:r>
        <w:rPr/>
        <w:drawing>
          <wp:inline distB="0" distL="0" distR="0" distT="0">
            <wp:extent cx="2533650" cy="1857375"/>
            <wp:effectExtent b="0" l="0" r="0" t="0"/>
            <wp:docPr id="3" name="image-51a8495d3476e8afdb2855e67f361cb9e92577dd.jpg"/>
            <a:graphic>
              <a:graphicData uri="http://schemas.openxmlformats.org/drawingml/2006/picture">
                <pic:pic>
                  <pic:nvPicPr>
                    <pic:cNvPr id="3" name="image-51a8495d3476e8afdb2855e67f361cb9e92577dd.jpg" descr=""/>
                    <pic:cNvPicPr/>
                  </pic:nvPicPr>
                  <pic:blipFill>
                    <a:blip r:embed="rId7" cstate="print"/>
                    <a:srcRect b="0" l="0" r="0" t="0"/>
                    <a:stretch>
                      <a:fillRect/>
                    </a:stretch>
                  </pic:blipFill>
                  <pic:spPr>
                    <a:xfrm>
                      <a:off x="0" y="0"/>
                      <a:ext cx="2533650" cy="1857375"/>
                    </a:xfrm>
                    <a:prstGeom prst="rect"/>
                  </pic:spPr>
                </pic:pic>
              </a:graphicData>
            </a:graphic>
          </wp:inline>
        </w:drawing>
      </w:r>
    </w:p>
    <w:p>
      <w:pPr>
        <w:spacing w:lineRule="auto"/>
      </w:pPr>
      <w:r>
        <w:rPr/>
        <w:t xml:space="preserve">Nappe 3</w:t>
      </w:r>
    </w:p>
    <w:p>
      <w:pPr>
        <w:spacing w:line="271" w:before="330" w:lineRule="auto"/>
      </w:pPr>
      <w:bookmarkStart w:id="4" w:name="exercice_2"/>
      <w:r>
        <w:rPr>
          <w:b/>
          <w:sz w:val="42"/>
        </w:rPr>
        <w:t xml:space="preserve">Exercice 2</w:t>
      </w:r>
      <w:bookmarkEnd w:id="4"/>
    </w:p>
    <w:p>
      <w:pPr>
        <w:spacing w:after="220" w:lineRule="auto"/>
      </w:pPr>
      <w:r>
        <w:rPr/>
        <w:t xml:space="preserve">On note </w:t>
      </w:r>
      <m:oMath>
        <m:r>
          <m:rPr>
            <m:sty m:val="i"/>
          </m:rPr>
          <m:t>E</m:t>
        </m:r>
      </m:oMath>
      <w:r>
        <w:rPr>
          <w:rFonts w:eastAsia="Georgia" w:cs="Georgia" w:ascii="Georgia" w:hAnsi="Georgia"/>
        </w:rPr>
        <w:t xml:space="preserve"> l'espace vectoriel des fonctions polynomiales de degré inférieur ou égal à 2 et on rappelle que la famille </w:t>
      </w:r>
      <m:oMath>
        <m:d>
          <m:dPr>
            <m:begChr m:val="("/>
            <m:endChr m:val=")"/>
            <m:ctrlPr>
              <w:rPr>
                <w:rFonts w:ascii="Cambria Math" w:hAnsi="Cambria Math"/>
              </w:rPr>
            </m:ctrlPr>
          </m:dPr>
          <m:e>
            <m:sSub>
              <m:sSubPr/>
              <m:e>
                <m:r>
                  <m:rPr>
                    <m:sty m:val="i"/>
                  </m:rPr>
                  <m:t>e</m:t>
                </m:r>
              </m:e>
              <m:sub>
                <m:r>
                  <m:rPr>
                    <m:sty m:val="p"/>
                  </m:rPr>
                  <m:t>0</m:t>
                </m:r>
              </m:sub>
            </m:sSub>
            <m:r>
              <m:rPr>
                <m:sty m:val="p"/>
              </m:rPr>
              <m:t>,</m:t>
            </m:r>
            <m:sSub>
              <m:sSubPr/>
              <m:e>
                <m:r>
                  <m:rPr>
                    <m:sty m:val="i"/>
                  </m:rPr>
                  <m:t>e</m:t>
                </m:r>
              </m:e>
              <m:sub>
                <m:r>
                  <m:rPr>
                    <m:sty m:val="p"/>
                  </m:rPr>
                  <m:t>1</m:t>
                </m:r>
              </m:sub>
            </m:sSub>
            <m:r>
              <m:rPr>
                <m:sty m:val="p"/>
              </m:rPr>
              <m:t>,</m:t>
            </m:r>
            <m:sSub>
              <m:sSubPr/>
              <m:e>
                <m:r>
                  <m:rPr>
                    <m:sty m:val="i"/>
                  </m:rPr>
                  <m:t>e</m:t>
                </m:r>
              </m:e>
              <m:sub>
                <m:r>
                  <m:rPr>
                    <m:sty m:val="p"/>
                  </m:rPr>
                  <m:t>2</m:t>
                </m:r>
              </m:sub>
            </m:sSub>
          </m:e>
        </m:d>
      </m:oMath>
      <w:r>
        <w:rPr/>
        <w:t xml:space="preserve"> est une base de </w:t>
      </w:r>
      <m:oMath>
        <m:r>
          <m:rPr>
            <m:sty m:val="i"/>
          </m:rPr>
          <m:t>E</m:t>
        </m:r>
      </m:oMath>
      <w:r>
        <w:rPr/>
        <w:t xml:space="preserve">, les fonctions </w:t>
      </w:r>
      <m:oMath>
        <m:sSub>
          <m:sSubPr/>
          <m:e>
            <m:r>
              <m:rPr>
                <m:sty m:val="i"/>
              </m:rPr>
              <m:t>e</m:t>
            </m:r>
          </m:e>
          <m:sub>
            <m:r>
              <m:rPr>
                <m:sty m:val="p"/>
              </m:rPr>
              <m:t>0</m:t>
            </m:r>
          </m:sub>
        </m:sSub>
        <m:r>
          <m:rPr>
            <m:sty m:val="p"/>
          </m:rPr>
          <m:t>,</m:t>
        </m:r>
        <m:sSub>
          <m:sSubPr/>
          <m:e>
            <m:r>
              <m:rPr>
                <m:sty m:val="i"/>
              </m:rPr>
              <m:t>e</m:t>
            </m:r>
          </m:e>
          <m:sub>
            <m:r>
              <m:rPr>
                <m:sty m:val="p"/>
              </m:rPr>
              <m:t>1</m:t>
            </m:r>
          </m:sub>
        </m:sSub>
        <m:r>
          <m:rPr>
            <m:sty m:val="p"/>
          </m:rPr>
          <m:t>,</m:t>
        </m:r>
        <m:sSub>
          <m:sSubPr/>
          <m:e>
            <m:r>
              <m:rPr>
                <m:sty m:val="i"/>
              </m:rPr>
              <m:t>e</m:t>
            </m:r>
          </m:e>
          <m:sub>
            <m:r>
              <m:rPr>
                <m:sty m:val="p"/>
              </m:rPr>
              <m:t>2</m:t>
            </m:r>
          </m:sub>
        </m:sSub>
      </m:oMath>
      <w:r>
        <w:rPr>
          <w:rFonts w:eastAsia="Georgia" w:cs="Georgia" w:ascii="Georgia" w:hAnsi="Georgia"/>
        </w:rPr>
        <w:t xml:space="preserve"> étant définies par :</w:t>
      </w:r>
    </w:p>
    <w:p>
      <w:pPr>
        <w:spacing w:after="220" w:lineRule="auto"/>
      </w:pPr>
      <m:oMathPara>
        <m:oMath>
          <m:r>
            <m:rPr>
              <m:sty m:val="p"/>
            </m:rPr>
            <m:t>∀</m:t>
          </m:r>
          <m:r>
            <m:rPr>
              <m:sty m:val="i"/>
            </m:rPr>
            <m:t>t</m:t>
          </m:r>
          <m:r>
            <m:rPr>
              <m:sty m:val="p"/>
            </m:rPr>
            <m:t>∈</m:t>
          </m:r>
          <m:r>
            <m:rPr>
              <m:scr m:val="double-struck"/>
            </m:rPr>
            <m:t>R</m:t>
          </m:r>
          <m:r>
            <m:rPr>
              <m:sty m:val="p"/>
            </m:rPr>
            <m:t>,</m:t>
          </m:r>
          <m:sSub>
            <m:sSubPr/>
            <m:e>
              <m:r>
                <m:rPr>
                  <m:sty m:val="i"/>
                </m:rPr>
                <m:t>e</m:t>
              </m:r>
            </m:e>
            <m:sub>
              <m:r>
                <m:rPr>
                  <m:sty m:val="p"/>
                </m:rPr>
                <m:t>0</m:t>
              </m:r>
            </m:sub>
          </m:sSub>
          <m:r>
            <m:rPr>
              <m:sty m:val="p"/>
            </m:rPr>
            <m:t>(</m:t>
          </m:r>
          <m:r>
            <m:rPr>
              <m:sty m:val="i"/>
            </m:rPr>
            <m:t>t</m:t>
          </m:r>
          <m:r>
            <m:rPr>
              <m:sty m:val="p"/>
            </m:rPr>
            <m:t>)</m:t>
          </m:r>
          <m:r>
            <m:rPr>
              <m:sty m:val="p"/>
            </m:rPr>
            <m:t>=</m:t>
          </m:r>
          <m:r>
            <m:rPr>
              <m:sty m:val="p"/>
            </m:rPr>
            <m:t>1</m:t>
          </m:r>
          <m:r>
            <m:rPr>
              <m:sty m:val="p"/>
            </m:rPr>
            <m:t>,</m:t>
          </m:r>
          <m:sSub>
            <m:sSubPr/>
            <m:e>
              <m:r>
                <m:rPr>
                  <m:sty m:val="i"/>
                </m:rPr>
                <m:t>e</m:t>
              </m:r>
            </m:e>
            <m:sub>
              <m:r>
                <m:rPr>
                  <m:sty m:val="p"/>
                </m:rPr>
                <m:t>1</m:t>
              </m:r>
            </m:sub>
          </m:sSub>
          <m:r>
            <m:rPr>
              <m:sty m:val="p"/>
            </m:rPr>
            <m:t>(</m:t>
          </m:r>
          <m:r>
            <m:rPr>
              <m:sty m:val="i"/>
            </m:rPr>
            <m:t>t</m:t>
          </m:r>
          <m:r>
            <m:rPr>
              <m:sty m:val="p"/>
            </m:rPr>
            <m:t>)</m:t>
          </m:r>
          <m:r>
            <m:rPr>
              <m:sty m:val="p"/>
            </m:rPr>
            <m:t>=</m:t>
          </m:r>
          <m:r>
            <m:rPr>
              <m:sty m:val="i"/>
            </m:rPr>
            <m:t>t</m:t>
          </m:r>
          <m:r>
            <m:rPr>
              <m:nor/>
            </m:rPr>
            <m:t> et </m:t>
          </m:r>
          <m:sSub>
            <m:sSubPr/>
            <m:e>
              <m:r>
                <m:rPr>
                  <m:sty m:val="i"/>
                </m:rPr>
                <m:t>e</m:t>
              </m:r>
            </m:e>
            <m:sub>
              <m:r>
                <m:rPr>
                  <m:sty m:val="p"/>
                </m:rPr>
                <m:t>2</m:t>
              </m:r>
            </m:sub>
          </m:sSub>
          <m:r>
            <m:rPr>
              <m:sty m:val="p"/>
            </m:rPr>
            <m:t>(</m:t>
          </m:r>
          <m:r>
            <m:rPr>
              <m:sty m:val="i"/>
            </m:rPr>
            <m:t>t</m:t>
          </m:r>
          <m:r>
            <m:rPr>
              <m:sty m:val="p"/>
            </m:rPr>
            <m:t>)</m:t>
          </m:r>
          <m:r>
            <m:rPr>
              <m:sty m:val="p"/>
            </m:rPr>
            <m:t>=</m:t>
          </m:r>
          <m:sSup>
            <m:sSupPr/>
            <m:e>
              <m:r>
                <m:rPr>
                  <m:sty m:val="i"/>
                </m:rPr>
                <m:t>t</m:t>
              </m:r>
            </m:e>
            <m:sup>
              <m:r>
                <m:rPr>
                  <m:sty m:val="p"/>
                </m:rPr>
                <m:t>2</m:t>
              </m:r>
            </m:sup>
          </m:sSup>
        </m:oMath>
      </m:oMathPara>
    </w:p>
    <w:p>
      <w:pPr>
        <w:spacing w:after="220" w:lineRule="auto"/>
      </w:pPr>
      <w:r>
        <w:rPr>
          <w:rFonts w:eastAsia="Georgia" w:cs="Georgia" w:ascii="Georgia" w:hAnsi="Georgia"/>
        </w:rPr>
        <w:t xml:space="preserve">On considère l'application </w:t>
      </w:r>
      <m:oMath>
        <m:r>
          <m:rPr>
            <m:sty m:val="i"/>
          </m:rPr>
          <m:t>φ</m:t>
        </m:r>
      </m:oMath>
      <w:r>
        <w:rPr>
          <w:rFonts w:eastAsia="Georgia" w:cs="Georgia" w:ascii="Georgia" w:hAnsi="Georgia"/>
        </w:rPr>
        <w:t xml:space="preserve"> qui, à toute fonction </w:t>
      </w:r>
      <m:oMath>
        <m:r>
          <m:rPr>
            <m:sty m:val="i"/>
          </m:rPr>
          <m:t>P</m:t>
        </m:r>
      </m:oMath>
      <w:r>
        <w:rPr/>
        <w:t xml:space="preserve"> de </w:t>
      </w:r>
      <m:oMath>
        <m:r>
          <m:rPr>
            <m:sty m:val="i"/>
          </m:rPr>
          <m:t>E</m:t>
        </m:r>
      </m:oMath>
      <w:r>
        <w:rPr>
          <w:rFonts w:eastAsia="Georgia" w:cs="Georgia" w:ascii="Georgia" w:hAnsi="Georgia"/>
        </w:rPr>
        <w:t xml:space="preserve">, associe la fonction, notée </w:t>
      </w:r>
      <m:oMath>
        <m:r>
          <m:rPr>
            <m:sty m:val="i"/>
          </m:rPr>
          <m:t>φ</m:t>
        </m:r>
        <m:r>
          <m:rPr>
            <m:sty m:val="p"/>
          </m:rPr>
          <m:t>(</m:t>
        </m:r>
        <m:r>
          <m:rPr>
            <m:sty m:val="i"/>
          </m:rPr>
          <m:t>P</m:t>
        </m:r>
        <m:r>
          <m:rPr>
            <m:sty m:val="p"/>
          </m:rPr>
          <m:t>)</m:t>
        </m:r>
      </m:oMath>
      <w:r>
        <w:rPr>
          <w:rFonts w:eastAsia="Georgia" w:cs="Georgia" w:ascii="Georgia" w:hAnsi="Georgia"/>
        </w:rPr>
        <w:t xml:space="preserve">, définie par :</w:t>
      </w:r>
    </w:p>
    <w:p>
      <w:pPr>
        <w:spacing w:after="220" w:lineRule="auto"/>
      </w:pPr>
      <m:oMathPara>
        <m:oMath>
          <m:r>
            <m:rPr>
              <m:sty m:val="p"/>
            </m:rPr>
            <m:t>∀</m:t>
          </m:r>
          <m:r>
            <m:rPr>
              <m:sty m:val="i"/>
            </m:rPr>
            <m:t>x</m:t>
          </m:r>
          <m:r>
            <m:rPr>
              <m:sty m:val="p"/>
            </m:rPr>
            <m:t>∈</m:t>
          </m:r>
          <m:r>
            <m:rPr>
              <m:scr m:val="double-struck"/>
            </m:rPr>
            <m:t>R</m:t>
          </m:r>
          <m:r>
            <m:rPr>
              <m:sty m:val="p"/>
            </m:rPr>
            <m:t>,</m:t>
          </m:r>
          <m:r>
            <m:rPr>
              <m:sty m:val="p"/>
            </m:rPr>
            <m:t>(</m:t>
          </m:r>
          <m:r>
            <m:rPr>
              <m:sty m:val="i"/>
            </m:rPr>
            <m:t>φ</m:t>
          </m:r>
          <m:r>
            <m:rPr>
              <m:sty m:val="p"/>
            </m:rPr>
            <m:t>(</m:t>
          </m:r>
          <m:r>
            <m:rPr>
              <m:sty m:val="i"/>
            </m:rPr>
            <m:t>P</m:t>
          </m:r>
          <m:r>
            <m:rPr>
              <m:sty m:val="p"/>
            </m:rPr>
            <m:t>)</m:t>
          </m:r>
          <m:r>
            <m:rPr>
              <m:sty m:val="p"/>
            </m:rPr>
            <m:t>)</m:t>
          </m:r>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i"/>
            </m:rPr>
            <m:t>P</m:t>
          </m:r>
          <m:r>
            <m:rPr>
              <m:sty m:val="p"/>
            </m:rPr>
            <m:t>(</m:t>
          </m:r>
          <m:r>
            <m:rPr>
              <m:sty m:val="i"/>
            </m:rPr>
            <m:t>x</m:t>
          </m:r>
          <m:r>
            <m:rPr>
              <m:sty m:val="p"/>
            </m:rPr>
            <m:t>+</m:t>
          </m:r>
          <m:r>
            <m:rPr>
              <m:sty m:val="i"/>
            </m:rPr>
            <m:t>t</m:t>
          </m:r>
          <m:r>
            <m:rPr>
              <m:sty m:val="p"/>
            </m:rPr>
            <m:t>)</m:t>
          </m:r>
          <m:r>
            <m:rPr>
              <m:sty m:val="i"/>
            </m:rPr>
            <m:t>d</m:t>
          </m:r>
          <m:r>
            <m:rPr>
              <m:sty m:val="i"/>
            </m:rPr>
            <m:t>t</m:t>
          </m:r>
        </m:oMath>
      </m:oMathPara>
    </w:p>
    <w:p>
      <w:pPr>
        <w:numPr>
          <w:ilvl w:val="0"/>
          <w:numId w:val="2"/>
        </w:numPr>
        <w:spacing w:lineRule="auto"/>
      </w:pPr>
      <w:r>
        <w:rPr/>
        <w:t xml:space="preserve">a) Montrer que </w:t>
      </w:r>
      <m:oMath>
        <m:r>
          <m:rPr>
            <m:sty m:val="i"/>
          </m:rPr>
          <m:t>φ</m:t>
        </m:r>
      </m:oMath>
      <w:r>
        <w:rPr>
          <w:rFonts w:eastAsia="Georgia" w:cs="Georgia" w:ascii="Georgia" w:hAnsi="Georgia"/>
        </w:rPr>
        <w:t xml:space="preserve"> est linéaire.</w:t>
      </w:r>
      <w:r>
        <w:rPr/>
        <w:br w:type="textWrapping"/>
      </w:r>
      <w:r>
        <w:rPr>
          <w:rFonts w:eastAsia="Georgia" w:cs="Georgia" w:ascii="Georgia" w:hAnsi="Georgia"/>
        </w:rPr>
        <w:t xml:space="preserve">b) Déterminer </w:t>
      </w:r>
      <m:oMath>
        <m:d>
          <m:dPr>
            <m:begChr m:val="("/>
            <m:endChr m:val=")"/>
            <m:ctrlPr>
              <w:rPr>
                <w:rFonts w:ascii="Cambria Math" w:hAnsi="Cambria Math"/>
              </w:rPr>
            </m:ctrlPr>
          </m:dPr>
          <m:e>
            <m:r>
              <m:rPr>
                <m:sty m:val="i"/>
              </m:rPr>
              <m:t>φ</m:t>
            </m:r>
            <m:d>
              <m:dPr>
                <m:begChr m:val="("/>
                <m:endChr m:val=")"/>
                <m:ctrlPr>
                  <w:rPr>
                    <w:rFonts w:ascii="Cambria Math" w:hAnsi="Cambria Math"/>
                  </w:rPr>
                </m:ctrlPr>
              </m:dPr>
              <m:e>
                <m:sSub>
                  <m:sSubPr/>
                  <m:e>
                    <m:r>
                      <m:rPr>
                        <m:sty m:val="i"/>
                      </m:rPr>
                      <m:t>e</m:t>
                    </m:r>
                  </m:e>
                  <m:sub>
                    <m:r>
                      <m:rPr>
                        <m:sty m:val="p"/>
                      </m:rPr>
                      <m:t>0</m:t>
                    </m:r>
                  </m:sub>
                </m:sSub>
              </m:e>
            </m:d>
          </m:e>
        </m:d>
        <m:r>
          <m:rPr>
            <m:sty m:val="p"/>
          </m:rPr>
          <m:t>(</m:t>
        </m:r>
        <m:r>
          <m:rPr>
            <m:sty m:val="i"/>
          </m:rPr>
          <m:t>x</m:t>
        </m:r>
        <m:r>
          <m:rPr>
            <m:sty m:val="p"/>
          </m:rPr>
          <m:t>)</m:t>
        </m:r>
        <m:r>
          <m:rPr>
            <m:sty m:val="p"/>
          </m:rPr>
          <m:t>,</m:t>
        </m:r>
        <m:d>
          <m:dPr>
            <m:begChr m:val="("/>
            <m:endChr m:val=")"/>
            <m:ctrlPr>
              <w:rPr>
                <w:rFonts w:ascii="Cambria Math" w:hAnsi="Cambria Math"/>
              </w:rPr>
            </m:ctrlPr>
          </m:dPr>
          <m:e>
            <m:r>
              <m:rPr>
                <m:sty m:val="i"/>
              </m:rPr>
              <m:t>φ</m:t>
            </m:r>
            <m:d>
              <m:dPr>
                <m:begChr m:val="("/>
                <m:endChr m:val=")"/>
                <m:ctrlPr>
                  <w:rPr>
                    <w:rFonts w:ascii="Cambria Math" w:hAnsi="Cambria Math"/>
                  </w:rPr>
                </m:ctrlPr>
              </m:dPr>
              <m:e>
                <m:sSub>
                  <m:sSubPr/>
                  <m:e>
                    <m:r>
                      <m:rPr>
                        <m:sty m:val="i"/>
                      </m:rPr>
                      <m:t>e</m:t>
                    </m:r>
                  </m:e>
                  <m:sub>
                    <m:r>
                      <m:rPr>
                        <m:sty m:val="p"/>
                      </m:rPr>
                      <m:t>1</m:t>
                    </m:r>
                  </m:sub>
                </m:sSub>
              </m:e>
            </m:d>
          </m:e>
        </m:d>
        <m:r>
          <m:rPr>
            <m:sty m:val="p"/>
          </m:rPr>
          <m:t>(</m:t>
        </m:r>
        <m:r>
          <m:rPr>
            <m:sty m:val="i"/>
          </m:rPr>
          <m:t>x</m:t>
        </m:r>
        <m:r>
          <m:rPr>
            <m:sty m:val="p"/>
          </m:rPr>
          <m:t>)</m:t>
        </m:r>
      </m:oMath>
      <w:r>
        <w:rPr/>
        <w:t xml:space="preserve"> et </w:t>
      </w:r>
      <m:oMath>
        <m:d>
          <m:dPr>
            <m:begChr m:val="("/>
            <m:endChr m:val=")"/>
            <m:ctrlPr>
              <w:rPr>
                <w:rFonts w:ascii="Cambria Math" w:hAnsi="Cambria Math"/>
              </w:rPr>
            </m:ctrlPr>
          </m:dPr>
          <m:e>
            <m:r>
              <m:rPr>
                <m:sty m:val="i"/>
              </m:rPr>
              <m:t>φ</m:t>
            </m:r>
            <m:d>
              <m:dPr>
                <m:begChr m:val="("/>
                <m:endChr m:val=")"/>
                <m:ctrlPr>
                  <w:rPr>
                    <w:rFonts w:ascii="Cambria Math" w:hAnsi="Cambria Math"/>
                  </w:rPr>
                </m:ctrlPr>
              </m:dPr>
              <m:e>
                <m:sSub>
                  <m:sSubPr/>
                  <m:e>
                    <m:r>
                      <m:rPr>
                        <m:sty m:val="i"/>
                      </m:rPr>
                      <m:t>e</m:t>
                    </m:r>
                  </m:e>
                  <m:sub>
                    <m:r>
                      <m:rPr>
                        <m:sty m:val="p"/>
                      </m:rPr>
                      <m:t>2</m:t>
                    </m:r>
                  </m:sub>
                </m:sSub>
              </m:e>
            </m:d>
          </m:e>
        </m:d>
        <m:r>
          <m:rPr>
            <m:sty m:val="p"/>
          </m:rPr>
          <m:t>(</m:t>
        </m:r>
        <m:r>
          <m:rPr>
            <m:sty m:val="i"/>
          </m:rPr>
          <m:t>x</m:t>
        </m:r>
        <m:r>
          <m:rPr>
            <m:sty m:val="p"/>
          </m:rPr>
          <m:t>)</m:t>
        </m:r>
      </m:oMath>
      <w:r>
        <w:rPr/>
        <w:t xml:space="preserve"> en fonction de </w:t>
      </w:r>
      <m:oMath>
        <m:r>
          <m:rPr>
            <m:sty m:val="i"/>
          </m:rPr>
          <m:t>x</m:t>
        </m:r>
      </m:oMath>
      <w:r>
        <w:rPr>
          <w:rFonts w:eastAsia="Georgia" w:cs="Georgia" w:ascii="Georgia" w:hAnsi="Georgia"/>
        </w:rPr>
        <w:t xml:space="preserve">, puis écrire </w:t>
      </w:r>
      <m:oMath>
        <m:r>
          <m:rPr>
            <m:sty m:val="i"/>
          </m:rPr>
          <m:t>φ</m:t>
        </m:r>
        <m:d>
          <m:dPr>
            <m:begChr m:val="("/>
            <m:endChr m:val=")"/>
            <m:ctrlPr>
              <w:rPr>
                <w:rFonts w:ascii="Cambria Math" w:hAnsi="Cambria Math"/>
              </w:rPr>
            </m:ctrlPr>
          </m:dPr>
          <m:e>
            <m:sSub>
              <m:sSubPr/>
              <m:e>
                <m:r>
                  <m:rPr>
                    <m:sty m:val="i"/>
                  </m:rPr>
                  <m:t>e</m:t>
                </m:r>
              </m:e>
              <m:sub>
                <m:r>
                  <m:rPr>
                    <m:sty m:val="p"/>
                  </m:rPr>
                  <m:t>0</m:t>
                </m:r>
              </m:sub>
            </m:sSub>
          </m:e>
        </m:d>
        <m:r>
          <m:rPr>
            <m:sty m:val="p"/>
          </m:rPr>
          <m:t>,</m:t>
        </m:r>
        <m:r>
          <m:rPr>
            <m:sty m:val="i"/>
          </m:rPr>
          <m:t>φ</m:t>
        </m:r>
        <m:d>
          <m:dPr>
            <m:begChr m:val="("/>
            <m:endChr m:val=")"/>
            <m:ctrlPr>
              <w:rPr>
                <w:rFonts w:ascii="Cambria Math" w:hAnsi="Cambria Math"/>
              </w:rPr>
            </m:ctrlPr>
          </m:dPr>
          <m:e>
            <m:sSub>
              <m:sSubPr/>
              <m:e>
                <m:r>
                  <m:rPr>
                    <m:sty m:val="i"/>
                  </m:rPr>
                  <m:t>e</m:t>
                </m:r>
              </m:e>
              <m:sub>
                <m:r>
                  <m:rPr>
                    <m:sty m:val="p"/>
                  </m:rPr>
                  <m:t>1</m:t>
                </m:r>
              </m:sub>
            </m:sSub>
          </m:e>
        </m:d>
      </m:oMath>
      <w:r>
        <w:rPr/>
        <w:t xml:space="preserve"> et </w:t>
      </w:r>
      <m:oMath>
        <m:r>
          <m:rPr>
            <m:sty m:val="i"/>
          </m:rPr>
          <m:t>φ</m:t>
        </m:r>
        <m:d>
          <m:dPr>
            <m:begChr m:val="("/>
            <m:endChr m:val=")"/>
            <m:ctrlPr>
              <w:rPr>
                <w:rFonts w:ascii="Cambria Math" w:hAnsi="Cambria Math"/>
              </w:rPr>
            </m:ctrlPr>
          </m:dPr>
          <m:e>
            <m:sSub>
              <m:sSubPr/>
              <m:e>
                <m:r>
                  <m:rPr>
                    <m:sty m:val="i"/>
                  </m:rPr>
                  <m:t>e</m:t>
                </m:r>
              </m:e>
              <m:sub>
                <m:r>
                  <m:rPr>
                    <m:sty m:val="p"/>
                  </m:rPr>
                  <m:t>2</m:t>
                </m:r>
              </m:sub>
            </m:sSub>
          </m:e>
        </m:d>
      </m:oMath>
      <w:r>
        <w:rPr>
          <w:rFonts w:eastAsia="Georgia" w:cs="Georgia" w:ascii="Georgia" w:hAnsi="Georgia"/>
        </w:rPr>
        <w:t xml:space="preserve"> comme combinaisons linéaires de </w:t>
      </w:r>
      <m:oMath>
        <m:sSub>
          <m:sSubPr/>
          <m:e>
            <m:r>
              <m:rPr>
                <m:sty m:val="i"/>
              </m:rPr>
              <m:t>e</m:t>
            </m:r>
          </m:e>
          <m:sub>
            <m:r>
              <m:rPr>
                <m:sty m:val="p"/>
              </m:rPr>
              <m:t>0</m:t>
            </m:r>
          </m:sub>
        </m:sSub>
        <m:r>
          <m:rPr>
            <m:sty m:val="p"/>
          </m:rPr>
          <m:t>,</m:t>
        </m:r>
        <m:sSub>
          <m:sSubPr/>
          <m:e>
            <m:r>
              <m:rPr>
                <m:sty m:val="i"/>
              </m:rPr>
              <m:t>e</m:t>
            </m:r>
          </m:e>
          <m:sub>
            <m:r>
              <m:rPr>
                <m:sty m:val="p"/>
              </m:rPr>
              <m:t>1</m:t>
            </m:r>
          </m:sub>
        </m:sSub>
        <m:r>
          <m:rPr>
            <m:sty m:val="p"/>
          </m:rPr>
          <m:t>,</m:t>
        </m:r>
        <m:sSub>
          <m:sSubPr/>
          <m:e>
            <m:r>
              <m:rPr>
                <m:sty m:val="i"/>
              </m:rPr>
              <m:t>e</m:t>
            </m:r>
          </m:e>
          <m:sub>
            <m:r>
              <m:rPr>
                <m:sty m:val="p"/>
              </m:rPr>
              <m:t>2</m:t>
            </m:r>
          </m:sub>
        </m:sSub>
      </m:oMath>
      <w:r>
        <w:rPr/>
        <w:t xml:space="preserve">.</w:t>
      </w:r>
      <w:r>
        <w:rPr/>
        <w:br w:type="textWrapping"/>
      </w:r>
      <w:r>
        <w:rPr>
          <w:rFonts w:eastAsia="Georgia" w:cs="Georgia" w:ascii="Georgia" w:hAnsi="Georgia"/>
        </w:rPr>
        <w:t xml:space="preserve">c) Déduire des questions précédentes que </w:t>
      </w:r>
      <m:oMath>
        <m:r>
          <m:rPr>
            <m:sty m:val="i"/>
          </m:rPr>
          <m:t>φ</m:t>
        </m:r>
      </m:oMath>
      <w:r>
        <w:rPr/>
        <w:t xml:space="preserve"> est un endomorphisme de </w:t>
      </w:r>
      <m:oMath>
        <m:r>
          <m:rPr>
            <m:sty m:val="i"/>
          </m:rPr>
          <m:t>E</m:t>
        </m:r>
      </m:oMath>
      <w:r>
        <w:rPr/>
        <w:t xml:space="preserve">.</w:t>
      </w:r>
    </w:p>
    <w:p>
      <w:pPr>
        <w:numPr>
          <w:ilvl w:val="0"/>
          <w:numId w:val="2"/>
        </w:numPr>
        <w:spacing w:lineRule="auto"/>
      </w:pPr>
      <w:r>
        <w:rPr>
          <w:rFonts w:eastAsia="Georgia" w:cs="Georgia" w:ascii="Georgia" w:hAnsi="Georgia"/>
        </w:rPr>
        <w:t xml:space="preserve">a) Écrire la matrice </w:t>
      </w:r>
      <m:oMath>
        <m:r>
          <m:rPr>
            <m:sty m:val="i"/>
          </m:rPr>
          <m:t>A</m:t>
        </m:r>
      </m:oMath>
      <w:r>
        <w:rPr/>
        <w:t xml:space="preserve"> de </w:t>
      </w:r>
      <m:oMath>
        <m:r>
          <m:rPr>
            <m:sty m:val="i"/>
          </m:rPr>
          <m:t>φ</m:t>
        </m:r>
      </m:oMath>
      <w:r>
        <w:rPr/>
        <w:t xml:space="preserve"> dans la base ( </w:t>
      </w:r>
      <m:oMath>
        <m:sSub>
          <m:sSubPr/>
          <m:e>
            <m:r>
              <m:rPr>
                <m:sty m:val="i"/>
              </m:rPr>
              <m:t>e</m:t>
            </m:r>
          </m:e>
          <m:sub>
            <m:r>
              <m:rPr>
                <m:sty m:val="p"/>
              </m:rPr>
              <m:t>0</m:t>
            </m:r>
          </m:sub>
        </m:sSub>
        <m:r>
          <m:rPr>
            <m:sty m:val="p"/>
          </m:rPr>
          <m:t>,</m:t>
        </m:r>
        <m:sSub>
          <m:sSubPr/>
          <m:e>
            <m:r>
              <m:rPr>
                <m:sty m:val="i"/>
              </m:rPr>
              <m:t>e</m:t>
            </m:r>
          </m:e>
          <m:sub>
            <m:r>
              <m:rPr>
                <m:sty m:val="p"/>
              </m:rPr>
              <m:t>1</m:t>
            </m:r>
          </m:sub>
        </m:sSub>
        <m:r>
          <m:rPr>
            <m:sty m:val="p"/>
          </m:rPr>
          <m:t>,</m:t>
        </m:r>
        <m:sSub>
          <m:sSubPr/>
          <m:e>
            <m:r>
              <m:rPr>
                <m:sty m:val="i"/>
              </m:rPr>
              <m:t>e</m:t>
            </m:r>
          </m:e>
          <m:sub>
            <m:r>
              <m:rPr>
                <m:sty m:val="p"/>
              </m:rPr>
              <m:t>2</m:t>
            </m:r>
          </m:sub>
        </m:sSub>
      </m:oMath>
      <w:r>
        <w:rPr>
          <w:rFonts w:eastAsia="Georgia" w:cs="Georgia" w:ascii="Georgia" w:hAnsi="Georgia"/>
        </w:rPr>
        <w:t xml:space="preserve"> ). On vérifiera que la première ligne de </w:t>
      </w:r>
      <m:oMath>
        <m:r>
          <m:rPr>
            <m:sty m:val="i"/>
          </m:rPr>
          <m:t>A</m:t>
        </m:r>
      </m:oMath>
      <w:r>
        <w:rPr/>
        <w:t xml:space="preserve"> est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f>
                      <m:fPr>
                        <m:ctrlPr>
                          <w:rPr>
                            <w:rFonts w:ascii="Cambria Math" w:hAnsi="Cambria Math"/>
                          </w:rPr>
                        </m:ctrlPr>
                      </m:fPr>
                      <m:num>
                        <m:r>
                          <m:rPr>
                            <m:sty m:val="p"/>
                          </m:rPr>
                          <m:t>1</m:t>
                        </m:r>
                      </m:num>
                      <m:den>
                        <m:r>
                          <m:rPr>
                            <m:sty m:val="p"/>
                          </m:rPr>
                          <m:t>2</m:t>
                        </m:r>
                      </m:den>
                    </m:f>
                  </m:e>
                  <m:e>
                    <m:f>
                      <m:fPr>
                        <m:ctrlPr>
                          <w:rPr>
                            <w:rFonts w:ascii="Cambria Math" w:hAnsi="Cambria Math"/>
                          </w:rPr>
                        </m:ctrlPr>
                      </m:fPr>
                      <m:num>
                        <m:r>
                          <m:rPr>
                            <m:sty m:val="p"/>
                          </m:rPr>
                          <m:t>1</m:t>
                        </m:r>
                      </m:num>
                      <m:den>
                        <m:r>
                          <m:rPr>
                            <m:sty m:val="p"/>
                          </m:rPr>
                          <m:t>3</m:t>
                        </m:r>
                      </m:den>
                    </m:f>
                  </m:e>
                </m:mr>
              </m:m>
            </m:e>
          </m:d>
        </m:oMath>
      </m:oMathPara>
    </w:p>
    <w:p>
      <w:pPr>
        <w:spacing w:after="220" w:lineRule="auto"/>
      </w:pPr>
      <w:r>
        <w:rPr/>
        <w:t xml:space="preserve">b) Justifier que </w:t>
      </w:r>
      <m:oMath>
        <m:r>
          <m:rPr>
            <m:sty m:val="i"/>
          </m:rPr>
          <m:t>φ</m:t>
        </m:r>
      </m:oMath>
      <w:r>
        <w:rPr/>
        <w:t xml:space="preserve"> est un automorphisme de </w:t>
      </w:r>
      <m:oMath>
        <m:r>
          <m:rPr>
            <m:sty m:val="i"/>
          </m:rPr>
          <m:t>E</m:t>
        </m:r>
      </m:oMath>
      <w:r>
        <w:rPr/>
        <w:t xml:space="preserve">.</w:t>
      </w:r>
      <w:r>
        <w:rPr/>
        <w:br w:type="textWrapping"/>
      </w:r>
      <w:r>
        <w:rPr>
          <w:rFonts w:eastAsia="Georgia" w:cs="Georgia" w:ascii="Georgia" w:hAnsi="Georgia"/>
        </w:rPr>
        <w:t xml:space="preserve">c) L'endomorphisme φ est-il diagonalisable ?</w:t>
      </w:r>
      <w:r>
        <w:rPr/>
        <w:br w:type="textWrapping"/>
      </w:r>
      <w:r>
        <w:rPr>
          <w:rFonts w:eastAsia="Georgia" w:cs="Georgia" w:ascii="Georgia" w:hAnsi="Georgia"/>
        </w:rPr>
        <w:t xml:space="preserve">3) Compléter les commandes Scilab suivantes pour que soit affichée la matrice </w:t>
      </w:r>
      <m:oMath>
        <m:sSup>
          <m:sSupPr/>
          <m:e>
            <m:r>
              <m:rPr>
                <m:sty m:val="i"/>
              </m:rPr>
              <m:t>A</m:t>
            </m:r>
          </m:e>
          <m:sup>
            <m:r>
              <m:rPr>
                <m:sty m:val="i"/>
              </m:rPr>
              <m:t>n</m:t>
            </m:r>
          </m:sup>
        </m:sSup>
      </m:oMath>
      <w:r>
        <w:rPr/>
        <w:t xml:space="preserve"> pour une valeur de </w:t>
      </w:r>
      <m:oMath>
        <m:r>
          <m:rPr>
            <m:sty m:val="i"/>
          </m:rPr>
          <m:t>n</m:t>
        </m:r>
      </m:oMath>
      <w:r>
        <w:rPr>
          <w:rFonts w:eastAsia="Georgia" w:cs="Georgia" w:ascii="Georgia" w:hAnsi="Georgia"/>
        </w:rPr>
        <w:t xml:space="preserve"> entrée par l'utilisateur :</w:t>
      </w:r>
    </w:p>
    <w:p>
      <w:pPr>
        <w:pStyle w:val="SourceCode"/>
        <w:shd w:val="clear" w:fill="F8F8FA"/>
        <w:spacing w:lineRule="auto"/>
      </w:pPr>
      <w:r>
        <w:rPr>
          <w:rStyle w:val="VerbatimChar"/>
          <w:rFonts w:eastAsia="Consolas" w:cs="Consolas" w:ascii="Consolas" w:hAnsi="Consolas"/>
        </w:rPr>
        <w:t xml:space="preserve">n=input('entrez une valeur pour n : ')</w:t>
        <w:br/>
        <w:t xml:space="preserve">A= [------]</w:t>
        <w:br/>
        <w:t xml:space="preserve">disp(------)</w:t>
        <w:br/>
        <w:t xml:space="preserve"/>
      </w:r>
    </w:p>
    <w:p>
      <w:pPr>
        <w:numPr>
          <w:ilvl w:val="0"/>
          <w:numId w:val="3"/>
        </w:numPr>
        <w:spacing w:lineRule="auto"/>
      </w:pPr>
      <w:r>
        <w:rPr>
          <w:rFonts w:eastAsia="Georgia" w:cs="Georgia" w:ascii="Georgia" w:hAnsi="Georgia"/>
        </w:rPr>
        <w:t xml:space="preserve">a) Montrer par récurrence que, pour tout entier naturel </w:t>
      </w:r>
      <m:oMath>
        <m:r>
          <m:rPr>
            <m:sty m:val="i"/>
          </m:rPr>
          <m:t>n</m:t>
        </m:r>
      </m:oMath>
      <w:r>
        <w:rPr>
          <w:rFonts w:eastAsia="Georgia" w:cs="Georgia" w:ascii="Georgia" w:hAnsi="Georgia"/>
        </w:rPr>
        <w:t xml:space="preserve">, il existe un réel </w:t>
      </w:r>
      <m:oMath>
        <m:sSub>
          <m:sSubPr/>
          <m:e>
            <m:r>
              <m:rPr>
                <m:sty m:val="i"/>
              </m:rPr>
              <m:t>u</m:t>
            </m:r>
          </m:e>
          <m:sub>
            <m:r>
              <m:rPr>
                <m:sty m:val="i"/>
              </m:rPr>
              <m:t>n</m:t>
            </m:r>
          </m:sub>
        </m:sSub>
      </m:oMath>
      <w:r>
        <w:rPr/>
        <w:t xml:space="preserve"> tel que l'on ait :</w:t>
      </w:r>
    </w:p>
    <w:p>
      <w:pPr>
        <w:spacing w:after="220" w:lineRule="auto"/>
      </w:pPr>
      <m:oMathPara>
        <m:oMath>
          <m:sSup>
            <m:sSupPr/>
            <m:e>
              <m:r>
                <m:rPr>
                  <m:sty m:val="i"/>
                </m:rPr>
                <m:t>A</m:t>
              </m:r>
            </m:e>
            <m:sup>
              <m:r>
                <m:rPr>
                  <m:sty m:val="i"/>
                </m:rPr>
                <m:t>n</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i"/>
                      </m:rPr>
                      <m:t>n</m:t>
                    </m:r>
                    <m:r>
                      <m:rPr>
                        <m:sty m:val="p"/>
                      </m:rPr>
                      <m:t>/</m:t>
                    </m:r>
                    <m:r>
                      <m:rPr>
                        <m:sty m:val="p"/>
                      </m:rPr>
                      <m:t>2</m:t>
                    </m:r>
                  </m:e>
                  <m:e>
                    <m:sSub>
                      <m:sSubPr/>
                      <m:e>
                        <m:r>
                          <m:rPr>
                            <m:sty m:val="i"/>
                          </m:rPr>
                          <m:t>u</m:t>
                        </m:r>
                      </m:e>
                      <m:sub>
                        <m:r>
                          <m:rPr>
                            <m:sty m:val="i"/>
                          </m:rPr>
                          <m:t>n</m:t>
                        </m:r>
                      </m:sub>
                    </m:sSub>
                  </m:e>
                </m:mr>
                <m:mr>
                  <m:e>
                    <m:r>
                      <m:rPr>
                        <m:sty m:val="p"/>
                      </m:rPr>
                      <m:t>0</m:t>
                    </m:r>
                  </m:e>
                  <m:e>
                    <m:r>
                      <m:rPr>
                        <m:sty m:val="p"/>
                      </m:rPr>
                      <m:t>1</m:t>
                    </m:r>
                  </m:e>
                  <m:e>
                    <m:r>
                      <m:rPr>
                        <m:sty m:val="i"/>
                      </m:rPr>
                      <m:t>n</m:t>
                    </m:r>
                  </m:e>
                </m:mr>
                <m:mr>
                  <m:e>
                    <m:r>
                      <m:rPr>
                        <m:sty m:val="p"/>
                      </m:rPr>
                      <m:t>0</m:t>
                    </m:r>
                  </m:e>
                  <m:e>
                    <m:r>
                      <m:rPr>
                        <m:sty m:val="p"/>
                      </m:rPr>
                      <m:t>0</m:t>
                    </m:r>
                  </m:e>
                  <m:e>
                    <m:r>
                      <m:rPr>
                        <m:sty m:val="p"/>
                      </m:rPr>
                      <m:t>1</m:t>
                    </m:r>
                  </m:e>
                </m:mr>
              </m:m>
            </m:e>
          </m:d>
        </m:oMath>
      </m:oMathPara>
    </w:p>
    <w:p>
      <w:pPr>
        <w:spacing w:after="220" w:lineRule="auto"/>
      </w:pPr>
      <w:r>
        <w:rPr/>
        <w:t xml:space="preserve">Donner </w:t>
      </w:r>
      <m:oMath>
        <m:sSub>
          <m:sSubPr/>
          <m:e>
            <m:r>
              <m:rPr>
                <m:sty m:val="i"/>
              </m:rPr>
              <m:t>u</m:t>
            </m:r>
          </m:e>
          <m:sub>
            <m:r>
              <m:rPr>
                <m:sty m:val="p"/>
              </m:rPr>
              <m:t>0</m:t>
            </m:r>
          </m:sub>
        </m:sSub>
      </m:oMath>
      <w:r>
        <w:rPr>
          <w:rFonts w:eastAsia="Georgia" w:cs="Georgia" w:ascii="Georgia" w:hAnsi="Georgia"/>
        </w:rPr>
        <w:t xml:space="preserve"> et établir que :</w:t>
      </w:r>
    </w:p>
    <w:p>
      <w:pPr>
        <w:spacing w:after="220" w:lineRule="auto"/>
      </w:pPr>
      <m:oMathPara>
        <m:oMath>
          <m:r>
            <m:rPr>
              <m:sty m:val="p"/>
            </m:rPr>
            <m:t>∀</m:t>
          </m:r>
          <m:r>
            <m:rPr>
              <m:sty m:val="i"/>
            </m:rPr>
            <m:t>n</m:t>
          </m:r>
          <m:r>
            <m:rPr>
              <m:sty m:val="p"/>
            </m:rPr>
            <m:t>∈</m:t>
          </m:r>
          <m:r>
            <m:rPr>
              <m:scr m:val="double-struck"/>
            </m:rPr>
            <m:t>N</m:t>
          </m:r>
          <m:r>
            <m:rPr>
              <m:sty m:val="p"/>
            </m:rPr>
            <m:t>,</m:t>
          </m:r>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sub>
          </m:sSub>
          <m:r>
            <m:rPr>
              <m:sty m:val="p"/>
            </m:rPr>
            <m:t>+</m:t>
          </m:r>
          <m:f>
            <m:fPr>
              <m:ctrlPr>
                <w:rPr>
                  <w:rFonts w:ascii="Cambria Math" w:hAnsi="Cambria Math"/>
                </w:rPr>
              </m:ctrlPr>
            </m:fPr>
            <m:num>
              <m:r>
                <m:rPr>
                  <m:sty m:val="p"/>
                </m:rPr>
                <m:t>1</m:t>
              </m:r>
            </m:num>
            <m:den>
              <m:r>
                <m:rPr>
                  <m:sty m:val="p"/>
                </m:rPr>
                <m:t>6</m:t>
              </m:r>
            </m:den>
          </m:f>
          <m:r>
            <m:rPr>
              <m:sty m:val="p"/>
            </m:rPr>
            <m:t>(</m:t>
          </m:r>
          <m:r>
            <m:rPr>
              <m:sty m:val="p"/>
            </m:rPr>
            <m:t>3</m:t>
          </m:r>
          <m:r>
            <m:rPr>
              <m:sty m:val="i"/>
            </m:rPr>
            <m:t>n</m:t>
          </m:r>
          <m:r>
            <m:rPr>
              <m:sty m:val="p"/>
            </m:rPr>
            <m:t>+</m:t>
          </m:r>
          <m:r>
            <m:rPr>
              <m:sty m:val="p"/>
            </m:rPr>
            <m:t>2</m:t>
          </m:r>
          <m:r>
            <m:rPr>
              <m:sty m:val="p"/>
            </m:rPr>
            <m:t>)</m:t>
          </m:r>
        </m:oMath>
      </m:oMathPara>
    </w:p>
    <w:p>
      <w:pPr>
        <w:spacing w:after="220" w:lineRule="auto"/>
      </w:pPr>
      <w:r>
        <w:rPr>
          <w:rFonts w:eastAsia="Georgia" w:cs="Georgia" w:ascii="Georgia" w:hAnsi="Georgia"/>
        </w:rPr>
        <w:t xml:space="preserve">b) En déduire, par sommation, l'expression de </w:t>
      </w:r>
      <m:oMath>
        <m:sSub>
          <m:sSubPr/>
          <m:e>
            <m:r>
              <m:rPr>
                <m:sty m:val="i"/>
              </m:rPr>
              <m:t>u</m:t>
            </m:r>
          </m:e>
          <m:sub>
            <m:r>
              <m:rPr>
                <m:sty m:val="i"/>
              </m:rPr>
              <m:t>n</m:t>
            </m:r>
          </m:sub>
        </m:sSub>
      </m:oMath>
      <w:r>
        <w:rPr/>
        <w:t xml:space="preserve"> pour tout entier naturel </w:t>
      </w:r>
      <m:oMath>
        <m:r>
          <m:rPr>
            <m:sty m:val="i"/>
          </m:rPr>
          <m:t>n</m:t>
        </m:r>
      </m:oMath>
      <w:r>
        <w:rPr/>
        <w:t xml:space="preserve">.</w:t>
      </w:r>
      <w:r>
        <w:rPr/>
        <w:br w:type="textWrapping"/>
      </w:r>
      <w:r>
        <w:rPr>
          <w:rFonts w:eastAsia="Georgia" w:cs="Georgia" w:ascii="Georgia" w:hAnsi="Georgia"/>
        </w:rPr>
        <w:t xml:space="preserve">c) Écrire </w:t>
      </w:r>
      <m:oMath>
        <m:sSup>
          <m:sSupPr/>
          <m:e>
            <m:r>
              <m:rPr>
                <m:sty m:val="i"/>
              </m:rPr>
              <m:t>A</m:t>
            </m:r>
          </m:e>
          <m:sup>
            <m:r>
              <m:rPr>
                <m:sty m:val="i"/>
              </m:rPr>
              <m:t>n</m:t>
            </m:r>
          </m:sup>
        </m:sSup>
      </m:oMath>
      <w:r>
        <w:rPr/>
        <w:t xml:space="preserve"> sous forme de tableau matriciel.</w:t>
      </w:r>
    </w:p>
    <w:p>
      <w:pPr>
        <w:spacing w:line="271" w:before="330" w:lineRule="auto"/>
      </w:pPr>
      <w:bookmarkStart w:id="5" w:name="exercice_3"/>
      <w:r>
        <w:rPr>
          <w:b/>
          <w:sz w:val="42"/>
        </w:rPr>
        <w:t xml:space="preserve">Exercice 3</w:t>
      </w:r>
      <w:bookmarkEnd w:id="5"/>
    </w:p>
    <w:p>
      <w:pPr>
        <w:spacing w:after="220" w:lineRule="auto"/>
      </w:pPr>
      <w:r>
        <w:rPr/>
        <w:t xml:space="preserve">Soit </w:t>
      </w:r>
      <m:oMath>
        <m:r>
          <m:rPr>
            <m:sty m:val="i"/>
          </m:rPr>
          <m:t>V</m:t>
        </m:r>
      </m:oMath>
      <w:r>
        <w:rPr>
          <w:rFonts w:eastAsia="Georgia" w:cs="Georgia" w:ascii="Georgia" w:hAnsi="Georgia"/>
        </w:rPr>
        <w:t xml:space="preserve"> une variable aléatoire suivant la loi exponentielle de paramètre 1 , dont la fonction de répartition est la fonction </w:t>
      </w:r>
      <m:oMath>
        <m:sSub>
          <m:sSubPr/>
          <m:e>
            <m:r>
              <m:rPr>
                <m:sty m:val="i"/>
              </m:rPr>
              <m:t>F</m:t>
            </m:r>
          </m:e>
          <m:sub>
            <m:r>
              <m:rPr>
                <m:sty m:val="i"/>
              </m:rPr>
              <m:t>V</m:t>
            </m:r>
          </m:sub>
        </m:sSub>
      </m:oMath>
      <w:r>
        <w:rPr>
          <w:rFonts w:eastAsia="Georgia" w:cs="Georgia" w:ascii="Georgia" w:hAnsi="Georgia"/>
        </w:rPr>
        <w:t xml:space="preserve"> définie par : </w:t>
      </w:r>
      <m:oMath>
        <m:sSub>
          <m:sSubPr/>
          <m:e>
            <m:r>
              <m:rPr>
                <m:sty m:val="i"/>
              </m:rPr>
              <m:t>F</m:t>
            </m:r>
          </m:e>
          <m:sub>
            <m:r>
              <m:rPr>
                <m:sty m:val="i"/>
              </m:rPr>
              <m:t>V</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0</m:t>
                  </m:r>
                  <m:r>
                    <m:rPr>
                      <m:nor/>
                    </m:rPr>
                    <m:t> si </m:t>
                  </m:r>
                  <m:r>
                    <m:rPr>
                      <m:sty m:val="i"/>
                    </m:rPr>
                    <m:t>x</m:t>
                  </m:r>
                  <m:r>
                    <m:rPr>
                      <m:sty m:val="p"/>
                    </m:rPr>
                    <m:t>≤</m:t>
                  </m:r>
                  <m:r>
                    <m:rPr>
                      <m:sty m:val="p"/>
                    </m:rPr>
                    <m:t>0</m:t>
                  </m:r>
                </m:e>
              </m:mr>
              <m:mr>
                <m:e>
                  <m:r>
                    <m:rPr>
                      <m:sty m:val="p"/>
                    </m:rPr>
                    <m:t>1</m:t>
                  </m:r>
                  <m:r>
                    <m:rPr>
                      <m:sty m:val="p"/>
                    </m:rPr>
                    <m:t>−</m:t>
                  </m:r>
                  <m:sSup>
                    <m:sSupPr/>
                    <m:e>
                      <m:r>
                        <m:rPr>
                          <m:sty m:val="i"/>
                        </m:rPr>
                        <m:t>e</m:t>
                      </m:r>
                    </m:e>
                    <m:sup>
                      <m:r>
                        <m:rPr>
                          <m:sty m:val="p"/>
                        </m:rPr>
                        <m:t>−</m:t>
                      </m:r>
                      <m:r>
                        <m:rPr>
                          <m:sty m:val="i"/>
                        </m:rPr>
                        <m:t>x</m:t>
                      </m:r>
                    </m:sup>
                  </m:sSup>
                  <m:r>
                    <m:rPr>
                      <m:nor/>
                    </m:rPr>
                    <m:t> si </m:t>
                  </m:r>
                  <m:r>
                    <m:rPr>
                      <m:sty m:val="i"/>
                    </m:rPr>
                    <m:t>x</m:t>
                  </m:r>
                  <m:r>
                    <m:rPr>
                      <m:sty m:val="p"/>
                    </m:rPr>
                    <m:t>&gt;</m:t>
                  </m:r>
                  <m:r>
                    <m:rPr>
                      <m:sty m:val="p"/>
                    </m:rPr>
                    <m:t>0</m:t>
                  </m:r>
                </m:e>
              </m:mr>
            </m:m>
          </m:e>
        </m:d>
      </m:oMath>
      <w:r>
        <w:rPr/>
        <w:t xml:space="preserve">.</w:t>
      </w:r>
      <w:r>
        <w:rPr/>
        <w:br w:type="textWrapping"/>
      </w:r>
      <w:r>
        <w:rPr/>
        <w:t xml:space="preserve">On pose </w:t>
      </w:r>
      <m:oMath>
        <m:r>
          <m:rPr>
            <m:sty m:val="i"/>
          </m:rPr>
          <m:t>W</m:t>
        </m:r>
        <m:r>
          <m:rPr>
            <m:sty m:val="p"/>
          </m:rPr>
          <m:t>=</m:t>
        </m:r>
        <m:r>
          <m:rPr>
            <m:sty m:val="p"/>
          </m:rPr>
          <m:t>−</m:t>
        </m:r>
        <m:r>
          <m:rPr>
            <m:sty m:val="p"/>
          </m:rPr>
          <m:t>ln</m:t>
        </m:r>
        <m:r>
          <m:rPr>
            <m:sty m:val="p"/>
          </m:rPr>
          <m:t>⁡</m:t>
        </m:r>
        <m:r>
          <m:rPr>
            <m:sty m:val="i"/>
          </m:rPr>
          <m:t>V</m:t>
        </m:r>
      </m:oMath>
      <w:r>
        <w:rPr/>
        <w:t xml:space="preserve"> et on admet que </w:t>
      </w:r>
      <m:oMath>
        <m:r>
          <m:rPr>
            <m:sty m:val="i"/>
          </m:rPr>
          <m:t>W</m:t>
        </m:r>
      </m:oMath>
      <w:r>
        <w:rPr>
          <w:rFonts w:eastAsia="Georgia" w:cs="Georgia" w:ascii="Georgia" w:hAnsi="Georgia"/>
        </w:rPr>
        <w:t xml:space="preserve"> est aussi une variable aléatoire dont la fonction de répartition est notée </w:t>
      </w:r>
      <m:oMath>
        <m:sSub>
          <m:sSubPr/>
          <m:e>
            <m:r>
              <m:rPr>
                <m:sty m:val="i"/>
              </m:rPr>
              <m:t>F</m:t>
            </m:r>
          </m:e>
          <m:sub>
            <m:r>
              <m:rPr>
                <m:sty m:val="i"/>
              </m:rPr>
              <m:t>W</m:t>
            </m:r>
          </m:sub>
        </m:sSub>
      </m:oMath>
      <w:r>
        <w:rPr/>
        <w:t xml:space="preserve">. On dit que </w:t>
      </w:r>
      <m:oMath>
        <m:r>
          <m:rPr>
            <m:sty m:val="i"/>
          </m:rPr>
          <m:t>W</m:t>
        </m:r>
      </m:oMath>
      <w:r>
        <w:rPr/>
        <w:t xml:space="preserve"> suit la loi de Gumbel.</w:t>
      </w:r>
    </w:p>
    <w:p>
      <w:pPr>
        <w:numPr>
          <w:ilvl w:val="0"/>
          <w:numId w:val="4"/>
        </w:numPr>
        <w:spacing w:lineRule="auto"/>
      </w:pPr>
      <w:r>
        <w:rPr/>
        <w:t xml:space="preserve">a) Montrer que : </w:t>
      </w:r>
      <m:oMath>
        <m:r>
          <m:rPr>
            <m:sty m:val="p"/>
          </m:rPr>
          <m:t>∀</m:t>
        </m:r>
        <m:r>
          <m:rPr>
            <m:sty m:val="i"/>
          </m:rPr>
          <m:t>x</m:t>
        </m:r>
        <m:r>
          <m:rPr>
            <m:sty m:val="p"/>
          </m:rPr>
          <m:t>∈</m:t>
        </m:r>
        <m:r>
          <m:rPr>
            <m:scr m:val="double-struck"/>
          </m:rPr>
          <m:t>R</m:t>
        </m:r>
        <m:r>
          <m:rPr>
            <m:sty m:val="p"/>
          </m:rPr>
          <m:t>,</m:t>
        </m:r>
        <m:sSub>
          <m:sSubPr/>
          <m:e>
            <m:r>
              <m:rPr>
                <m:sty m:val="i"/>
              </m:rPr>
              <m:t>F</m:t>
            </m:r>
          </m:e>
          <m:sub>
            <m:r>
              <m:rPr>
                <m:sty m:val="i"/>
              </m:rPr>
              <m:t>W</m:t>
            </m:r>
          </m:sub>
        </m:sSub>
        <m:r>
          <m:rPr>
            <m:sty m:val="p"/>
          </m:rPr>
          <m:t>(</m:t>
        </m:r>
        <m:r>
          <m:rPr>
            <m:sty m:val="i"/>
          </m:rPr>
          <m:t>x</m:t>
        </m:r>
        <m:r>
          <m:rPr>
            <m:sty m:val="p"/>
          </m:rPr>
          <m:t>)</m:t>
        </m:r>
        <m:r>
          <m:rPr>
            <m:sty m:val="p"/>
          </m:rPr>
          <m:t>=</m:t>
        </m:r>
        <m:sSup>
          <m:sSupPr/>
          <m:e>
            <m:r>
              <m:rPr>
                <m:sty m:val="i"/>
              </m:rPr>
              <m:t>e</m:t>
            </m:r>
          </m:e>
          <m:sup>
            <m:r>
              <m:rPr>
                <m:sty m:val="p"/>
              </m:rPr>
              <m:t>−</m:t>
            </m:r>
            <m:sSup>
              <m:sSupPr/>
              <m:e>
                <m:r>
                  <m:rPr>
                    <m:sty m:val="i"/>
                  </m:rPr>
                  <m:t>e</m:t>
                </m:r>
              </m:e>
              <m:sup>
                <m:r>
                  <m:rPr>
                    <m:sty m:val="p"/>
                  </m:rPr>
                  <m:t>−</m:t>
                </m:r>
                <m:r>
                  <m:rPr>
                    <m:sty m:val="i"/>
                  </m:rPr>
                  <m:t>x</m:t>
                </m:r>
              </m:sup>
            </m:sSup>
          </m:sup>
        </m:sSup>
      </m:oMath>
      <w:r>
        <w:rPr/>
        <w:t xml:space="preserve">.</w:t>
      </w:r>
      <w:r>
        <w:rPr/>
        <w:br w:type="textWrapping"/>
      </w:r>
      <w:r>
        <w:rPr>
          <w:rFonts w:eastAsia="Georgia" w:cs="Georgia" w:ascii="Georgia" w:hAnsi="Georgia"/>
        </w:rPr>
        <w:t xml:space="preserve">b) En déduire que </w:t>
      </w:r>
      <m:oMath>
        <m:r>
          <m:rPr>
            <m:sty m:val="i"/>
          </m:rPr>
          <m:t>W</m:t>
        </m:r>
      </m:oMath>
      <w:r>
        <w:rPr>
          <w:rFonts w:eastAsia="Georgia" w:cs="Georgia" w:ascii="Georgia" w:hAnsi="Georgia"/>
        </w:rPr>
        <w:t xml:space="preserve"> est une variable à densité.</w:t>
      </w:r>
    </w:p>
    <w:p>
      <w:pPr>
        <w:spacing w:after="220" w:lineRule="auto"/>
      </w:pPr>
      <w:r>
        <w:rPr>
          <w:rFonts w:eastAsia="Georgia" w:cs="Georgia" w:ascii="Georgia" w:hAnsi="Georgia"/>
        </w:rPr>
        <w:t xml:space="preserve">On désigne par </w:t>
      </w:r>
      <m:oMath>
        <m:r>
          <m:rPr>
            <m:sty m:val="i"/>
          </m:rPr>
          <m:t>n</m:t>
        </m:r>
      </m:oMath>
      <w:r>
        <w:rPr/>
        <w:t xml:space="preserve"> un entier naturel non nul et par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des variables aléatoires définies sur le même espace probabilisé, indépendantes et suivant la même loi que </w:t>
      </w:r>
      <m:oMath>
        <m:r>
          <m:rPr>
            <m:sty m:val="i"/>
          </m:rPr>
          <m:t>V</m:t>
        </m:r>
      </m:oMath>
      <w:r>
        <w:rPr>
          <w:rFonts w:eastAsia="Georgia" w:cs="Georgia" w:ascii="Georgia" w:hAnsi="Georgia"/>
        </w:rPr>
        <w:t xml:space="preserve">, c'est-à-dire la loi </w:t>
      </w:r>
      <m:oMath>
        <m:r>
          <m:rPr>
            <m:scr m:val="script"/>
          </m:rPr>
          <m:t>E</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On considère la variable aléatoire </w:t>
      </w:r>
      <m:oMath>
        <m:sSub>
          <m:sSubPr/>
          <m:e>
            <m:r>
              <m:rPr>
                <m:sty m:val="i"/>
              </m:rPr>
              <m:t>Y</m:t>
            </m:r>
          </m:e>
          <m:sub>
            <m:r>
              <m:rPr>
                <m:sty m:val="i"/>
              </m:rPr>
              <m:t>n</m:t>
            </m:r>
          </m:sub>
        </m:sSub>
      </m:oMath>
      <w:r>
        <w:rPr>
          <w:rFonts w:eastAsia="Georgia" w:cs="Georgia" w:ascii="Georgia" w:hAnsi="Georgia"/>
        </w:rPr>
        <w:t xml:space="preserve"> définie par </w:t>
      </w:r>
      <m:oMath>
        <m:sSub>
          <m:sSubPr/>
          <m:e>
            <m:r>
              <m:rPr>
                <m:sty m:val="i"/>
              </m:rPr>
              <m:t>Y</m:t>
            </m:r>
          </m:e>
          <m:sub>
            <m:r>
              <m:rPr>
                <m:sty m:val="i"/>
              </m:rPr>
              <m:t>n</m:t>
            </m:r>
          </m:sub>
        </m:sSub>
        <m:r>
          <m:rPr>
            <m:sty m:val="p"/>
          </m:rPr>
          <m:t>=</m:t>
        </m:r>
        <m:r>
          <m:rPr>
            <m:sty m:val="p"/>
          </m:rPr>
          <m:t>max</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c'est-à-dire que, pour tout </w:t>
      </w:r>
      <m:oMath>
        <m:r>
          <m:rPr>
            <m:sty m:val="i"/>
          </m:rPr>
          <m:t>ω</m:t>
        </m:r>
      </m:oMath>
      <w:r>
        <w:rPr/>
        <w:t xml:space="preserve"> de </w:t>
      </w:r>
      <m:oMath>
        <m:r>
          <m:rPr>
            <m:sty m:val="p"/>
          </m:rPr>
          <m:t>Ω</m:t>
        </m:r>
      </m:oMath>
      <w:r>
        <w:rPr/>
        <w:t xml:space="preserve">, on a : </w:t>
      </w:r>
      <m:oMath>
        <m:sSub>
          <m:sSubPr/>
          <m:e>
            <m:r>
              <m:rPr>
                <m:sty m:val="i"/>
              </m:rPr>
              <m:t>Y</m:t>
            </m:r>
          </m:e>
          <m:sub>
            <m:r>
              <m:rPr>
                <m:sty m:val="i"/>
              </m:rPr>
              <m:t>n</m:t>
            </m:r>
          </m:sub>
        </m:sSub>
        <m:r>
          <m:rPr>
            <m:sty m:val="p"/>
          </m:rPr>
          <m:t>(</m:t>
        </m:r>
        <m:r>
          <m:rPr>
            <m:sty m:val="i"/>
          </m:rPr>
          <m:t>ω</m:t>
        </m:r>
        <m:r>
          <m:rPr>
            <m:sty m:val="p"/>
          </m:rPr>
          <m:t>)</m:t>
        </m:r>
        <m:r>
          <m:rPr>
            <m:sty m:val="p"/>
          </m:rPr>
          <m:t>=</m:t>
        </m:r>
        <m:r>
          <m:rPr>
            <m:sty m:val="p"/>
          </m:rPr>
          <m:t>max</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ω</m:t>
            </m:r>
            <m:r>
              <m:rPr>
                <m:sty m:val="p"/>
              </m:rPr>
              <m:t>)</m:t>
            </m:r>
            <m:r>
              <m:rPr>
                <m:sty m:val="p"/>
              </m:rPr>
              <m:t>,</m:t>
            </m:r>
            <m:sSub>
              <m:sSubPr/>
              <m:e>
                <m:r>
                  <m:rPr>
                    <m:sty m:val="i"/>
                  </m:rPr>
                  <m:t>X</m:t>
                </m:r>
              </m:e>
              <m:sub>
                <m:r>
                  <m:rPr>
                    <m:sty m:val="p"/>
                  </m:rPr>
                  <m:t>2</m:t>
                </m:r>
              </m:sub>
            </m:sSub>
            <m:r>
              <m:rPr>
                <m:sty m:val="p"/>
              </m:rPr>
              <m:t>(</m:t>
            </m:r>
            <m:r>
              <m:rPr>
                <m:sty m:val="i"/>
              </m:rPr>
              <m:t>ω</m:t>
            </m:r>
            <m:r>
              <m:rPr>
                <m:sty m:val="p"/>
              </m:rPr>
              <m:t>)</m:t>
            </m:r>
            <m:r>
              <m:rPr>
                <m:sty m:val="p"/>
              </m:rPr>
              <m:t>,</m:t>
            </m:r>
            <m:r>
              <m:rPr>
                <m:sty m:val="p"/>
              </m:rPr>
              <m:t>…</m:t>
            </m:r>
            <m:r>
              <m:rPr>
                <m:sty m:val="p"/>
              </m:rPr>
              <m:t>,</m:t>
            </m:r>
            <m:sSub>
              <m:sSubPr/>
              <m:e>
                <m:r>
                  <m:rPr>
                    <m:sty m:val="i"/>
                  </m:rPr>
                  <m:t>X</m:t>
                </m:r>
              </m:e>
              <m:sub>
                <m:r>
                  <m:rPr>
                    <m:sty m:val="i"/>
                  </m:rPr>
                  <m:t>n</m:t>
                </m:r>
              </m:sub>
            </m:sSub>
            <m:r>
              <m:rPr>
                <m:sty m:val="p"/>
              </m:rPr>
              <m:t>(</m:t>
            </m:r>
            <m:r>
              <m:rPr>
                <m:sty m:val="i"/>
              </m:rPr>
              <m:t>ω</m:t>
            </m:r>
            <m:r>
              <m:rPr>
                <m:sty m:val="p"/>
              </m:rPr>
              <m:t>)</m:t>
            </m:r>
          </m:e>
        </m:d>
      </m:oMath>
      <w:r>
        <w:rPr/>
        <w:t xml:space="preserve">. On admet que </w:t>
      </w:r>
      <m:oMath>
        <m:sSub>
          <m:sSubPr/>
          <m:e>
            <m:r>
              <m:rPr>
                <m:sty m:val="i"/>
              </m:rPr>
              <m:t>Y</m:t>
            </m:r>
          </m:e>
          <m:sub>
            <m:r>
              <m:rPr>
                <m:sty m:val="i"/>
              </m:rPr>
              <m:t>n</m:t>
            </m:r>
          </m:sub>
        </m:sSub>
      </m:oMath>
      <w:r>
        <w:rPr>
          <w:rFonts w:eastAsia="Georgia" w:cs="Georgia" w:ascii="Georgia" w:hAnsi="Georgia"/>
        </w:rPr>
        <w:t xml:space="preserve"> est une variable aléatoire à densité.</w:t>
      </w:r>
      <w:r>
        <w:rPr/>
        <w:br w:type="textWrapping"/>
      </w:r>
      <w:r>
        <w:rPr>
          <w:rFonts w:eastAsia="Georgia" w:cs="Georgia" w:ascii="Georgia" w:hAnsi="Georgia"/>
        </w:rPr>
        <w:t xml:space="preserve">2) a) Montrer que la fonction de répartition </w:t>
      </w:r>
      <m:oMath>
        <m:sSub>
          <m:sSubPr/>
          <m:e>
            <m:r>
              <m:rPr>
                <m:sty m:val="i"/>
              </m:rPr>
              <m:t>F</m:t>
            </m:r>
          </m:e>
          <m:sub>
            <m:sSub>
              <m:sSubPr/>
              <m:e>
                <m:r>
                  <m:rPr>
                    <m:sty m:val="i"/>
                  </m:rPr>
                  <m:t>Y</m:t>
                </m:r>
              </m:e>
              <m:sub>
                <m:r>
                  <m:rPr>
                    <m:sty m:val="i"/>
                  </m:rPr>
                  <m:t>n</m:t>
                </m:r>
              </m:sub>
            </m:sSub>
          </m:sub>
        </m:sSub>
      </m:oMath>
      <w:r>
        <w:rPr/>
        <w:t xml:space="preserve"> de </w:t>
      </w:r>
      <m:oMath>
        <m:sSub>
          <m:sSubPr/>
          <m:e>
            <m:r>
              <m:rPr>
                <m:sty m:val="i"/>
              </m:rPr>
              <m:t>Y</m:t>
            </m:r>
          </m:e>
          <m:sub>
            <m:r>
              <m:rPr>
                <m:sty m:val="i"/>
              </m:rPr>
              <m:t>n</m:t>
            </m:r>
          </m:sub>
        </m:sSub>
      </m:oMath>
      <w:r>
        <w:rPr>
          <w:rFonts w:eastAsia="Georgia" w:cs="Georgia" w:ascii="Georgia" w:hAnsi="Georgia"/>
        </w:rPr>
        <w:t xml:space="preserve"> est définie par :</w:t>
      </w:r>
    </w:p>
    <w:p>
      <w:pPr>
        <w:spacing w:after="220" w:lineRule="auto"/>
      </w:pPr>
      <m:oMathPara>
        <m:oMath>
          <m:sSub>
            <m:sSubPr/>
            <m:e>
              <m:r>
                <m:rPr>
                  <m:sty m:val="i"/>
                </m:rPr>
                <m:t>F</m:t>
              </m:r>
            </m:e>
            <m:sub>
              <m:sSub>
                <m:sSubPr/>
                <m:e>
                  <m:r>
                    <m:rPr>
                      <m:sty m:val="i"/>
                    </m:rPr>
                    <m:t>Y</m:t>
                  </m:r>
                </m:e>
                <m:sub>
                  <m:r>
                    <m:rPr>
                      <m:sty m:val="i"/>
                    </m:rPr>
                    <m:t>n</m:t>
                  </m:r>
                </m:sub>
              </m:sSub>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0</m:t>
                    </m:r>
                    <m:r>
                      <m:rPr>
                        <m:nor/>
                      </m:rPr>
                      <m:t> si </m:t>
                    </m:r>
                    <m:r>
                      <m:rPr>
                        <m:sty m:val="i"/>
                      </m:rPr>
                      <m:t>x</m:t>
                    </m:r>
                    <m:r>
                      <m:rPr>
                        <m:sty m:val="p"/>
                      </m:rPr>
                      <m:t>&lt;</m:t>
                    </m:r>
                    <m:r>
                      <m:rPr>
                        <m:sty m:val="p"/>
                      </m:rPr>
                      <m:t>0</m:t>
                    </m:r>
                  </m:e>
                </m:mr>
                <m:mr>
                  <m:e>
                    <m:sSup>
                      <m:sSupPr/>
                      <m:e>
                        <m:d>
                          <m:dPr>
                            <m:begChr m:val="("/>
                            <m:endChr m:val=")"/>
                            <m:ctrlPr>
                              <w:rPr>
                                <w:rFonts w:ascii="Cambria Math" w:hAnsi="Cambria Math"/>
                              </w:rPr>
                            </m:ctrlPr>
                          </m:dPr>
                          <m:e>
                            <m:r>
                              <m:rPr>
                                <m:sty m:val="p"/>
                              </m:rPr>
                              <m:t>1</m:t>
                            </m:r>
                            <m:r>
                              <m:rPr>
                                <m:sty m:val="p"/>
                              </m:rPr>
                              <m:t>−</m:t>
                            </m:r>
                            <m:sSup>
                              <m:sSupPr/>
                              <m:e>
                                <m:r>
                                  <m:rPr>
                                    <m:sty m:val="i"/>
                                  </m:rPr>
                                  <m:t>e</m:t>
                                </m:r>
                              </m:e>
                              <m:sup>
                                <m:r>
                                  <m:rPr>
                                    <m:sty m:val="p"/>
                                  </m:rPr>
                                  <m:t>−</m:t>
                                </m:r>
                                <m:r>
                                  <m:rPr>
                                    <m:sty m:val="i"/>
                                  </m:rPr>
                                  <m:t>x</m:t>
                                </m:r>
                              </m:sup>
                            </m:sSup>
                          </m:e>
                        </m:d>
                      </m:e>
                      <m:sup>
                        <m:r>
                          <m:rPr>
                            <m:sty m:val="i"/>
                          </m:rPr>
                          <m:t>n</m:t>
                        </m:r>
                      </m:sup>
                    </m:sSup>
                    <m:r>
                      <m:rPr>
                        <m:nor/>
                      </m:rPr>
                      <m:t> si </m:t>
                    </m:r>
                    <m:r>
                      <m:rPr>
                        <m:sty m:val="i"/>
                      </m:rPr>
                      <m:t>x</m:t>
                    </m:r>
                    <m:r>
                      <m:rPr>
                        <m:sty m:val="p"/>
                      </m:rPr>
                      <m:t>≥</m:t>
                    </m:r>
                    <m:r>
                      <m:rPr>
                        <m:sty m:val="p"/>
                      </m:rPr>
                      <m:t>0</m:t>
                    </m:r>
                  </m:e>
                </m:mr>
              </m:m>
            </m:e>
          </m:d>
        </m:oMath>
      </m:oMathPara>
    </w:p>
    <w:p>
      <w:pPr>
        <w:spacing w:after="220" w:lineRule="auto"/>
      </w:pPr>
      <w:r>
        <w:rPr>
          <w:rFonts w:eastAsia="Georgia" w:cs="Georgia" w:ascii="Georgia" w:hAnsi="Georgia"/>
        </w:rPr>
        <w:t xml:space="preserve">b) En déduire une densité </w:t>
      </w:r>
      <m:oMath>
        <m:sSub>
          <m:sSubPr/>
          <m:e>
            <m:r>
              <m:rPr>
                <m:sty m:val="i"/>
              </m:rPr>
              <m:t>f</m:t>
            </m:r>
          </m:e>
          <m:sub>
            <m:sSub>
              <m:sSubPr/>
              <m:e>
                <m:r>
                  <m:rPr>
                    <m:sty m:val="i"/>
                  </m:rPr>
                  <m:t>Y</m:t>
                </m:r>
              </m:e>
              <m:sub>
                <m:r>
                  <m:rPr>
                    <m:sty m:val="i"/>
                  </m:rPr>
                  <m:t>n</m:t>
                </m:r>
              </m:sub>
            </m:sSub>
          </m:sub>
        </m:sSub>
      </m:oMath>
      <w:r>
        <w:rPr/>
        <w:t xml:space="preserve"> de </w:t>
      </w:r>
      <m:oMath>
        <m:sSub>
          <m:sSubPr/>
          <m:e>
            <m:r>
              <m:rPr>
                <m:sty m:val="i"/>
              </m:rPr>
              <m:t>Y</m:t>
            </m:r>
          </m:e>
          <m:sub>
            <m:r>
              <m:rPr>
                <m:sty m:val="i"/>
              </m:rPr>
              <m:t>n</m:t>
            </m:r>
          </m:sub>
        </m:sSub>
      </m:oMath>
      <w:r>
        <w:rPr/>
        <w:t xml:space="preserve">.</w:t>
      </w:r>
      <w:r>
        <w:rPr/>
        <w:br w:type="textWrapping"/>
      </w:r>
      <w:r>
        <w:rPr>
          <w:rFonts w:eastAsia="Georgia" w:cs="Georgia" w:ascii="Georgia" w:hAnsi="Georgia"/>
        </w:rPr>
        <w:t xml:space="preserve">3) a) Donner un équivalent de </w:t>
      </w:r>
      <m:oMath>
        <m:r>
          <m:rPr>
            <m:sty m:val="p"/>
          </m:rPr>
          <m:t>1</m:t>
        </m:r>
        <m:r>
          <m:rPr>
            <m:sty m:val="p"/>
          </m:rPr>
          <m:t>−</m:t>
        </m:r>
        <m:sSub>
          <m:sSubPr/>
          <m:e>
            <m:r>
              <m:rPr>
                <m:sty m:val="i"/>
              </m:rPr>
              <m:t>F</m:t>
            </m:r>
          </m:e>
          <m:sub>
            <m:sSub>
              <m:sSubPr/>
              <m:e>
                <m:r>
                  <m:rPr>
                    <m:sty m:val="i"/>
                  </m:rPr>
                  <m:t>Y</m:t>
                </m:r>
              </m:e>
              <m:sub>
                <m:r>
                  <m:rPr>
                    <m:sty m:val="i"/>
                  </m:rPr>
                  <m:t>n</m:t>
                </m:r>
              </m:sub>
            </m:sSub>
          </m:sub>
        </m:sSub>
        <m:r>
          <m:rPr>
            <m:sty m:val="p"/>
          </m:rPr>
          <m:t>(</m:t>
        </m:r>
        <m:r>
          <m:rPr>
            <m:sty m:val="i"/>
          </m:rPr>
          <m:t>t</m:t>
        </m:r>
        <m:r>
          <m:rPr>
            <m:sty m:val="p"/>
          </m:rPr>
          <m:t>)</m:t>
        </m:r>
      </m:oMath>
      <w:r>
        <w:rPr/>
        <w:t xml:space="preserve"> lorsque </w:t>
      </w:r>
      <m:oMath>
        <m:r>
          <m:rPr>
            <m:sty m:val="i"/>
          </m:rPr>
          <m:t>t</m:t>
        </m:r>
      </m:oMath>
      <w:r>
        <w:rPr/>
        <w:t xml:space="preserve"> est au voisinage de </w:t>
      </w:r>
      <m:oMath>
        <m:r>
          <m:rPr>
            <m:sty m:val="p"/>
          </m:rPr>
          <m:t>+</m:t>
        </m:r>
        <m:r>
          <m:rPr>
            <m:sty m:val="p"/>
          </m:rPr>
          <m:t>∞</m:t>
        </m:r>
      </m:oMath>
      <w:r>
        <w:rPr>
          <w:rFonts w:eastAsia="Georgia" w:cs="Georgia" w:ascii="Georgia" w:hAnsi="Georgia"/>
        </w:rPr>
        <w:t xml:space="preserve">, puis montrer que l'intégrale </w:t>
      </w:r>
      <m:oMath>
        <m:nary>
          <m:naryPr>
            <m:chr m:val="∫"/>
            <m:limLoc m:val="subSup"/>
            <m:grow m:val="1"/>
          </m:naryPr>
          <m:sub>
            <m:r>
              <m:rPr>
                <m:sty m:val="p"/>
              </m:rPr>
              <m:t>0</m:t>
            </m:r>
          </m:sub>
          <m:sup>
            <m:r>
              <m:rPr>
                <m:sty m:val="p"/>
              </m:rPr>
              <m:t>+</m:t>
            </m:r>
            <m:r>
              <m:rPr>
                <m:sty m:val="p"/>
              </m:rPr>
              <m:t>∞</m:t>
            </m:r>
          </m:sup>
          <m:e>
            <m:r>
              <m:rPr>
                <m:sty m:val="p"/>
              </m:rPr>
              <m:t xml:space="preserve"> </m:t>
            </m:r>
          </m:e>
        </m:nary>
        <m:d>
          <m:dPr>
            <m:begChr m:val="("/>
            <m:endChr m:val=")"/>
            <m:ctrlPr>
              <w:rPr>
                <w:rFonts w:ascii="Cambria Math" w:hAnsi="Cambria Math"/>
              </w:rPr>
            </m:ctrlPr>
          </m:dPr>
          <m:e>
            <m:r>
              <m:rPr>
                <m:sty m:val="p"/>
              </m:rPr>
              <m:t>1</m:t>
            </m:r>
            <m:r>
              <m:rPr>
                <m:sty m:val="p"/>
              </m:rPr>
              <m:t>−</m:t>
            </m:r>
            <m:sSub>
              <m:sSubPr/>
              <m:e>
                <m:r>
                  <m:rPr>
                    <m:sty m:val="i"/>
                  </m:rPr>
                  <m:t>F</m:t>
                </m:r>
              </m:e>
              <m:sub>
                <m:sSub>
                  <m:sSubPr/>
                  <m:e>
                    <m:r>
                      <m:rPr>
                        <m:sty m:val="i"/>
                      </m:rPr>
                      <m:t>Y</m:t>
                    </m:r>
                  </m:e>
                  <m:sub>
                    <m:r>
                      <m:rPr>
                        <m:sty m:val="i"/>
                      </m:rPr>
                      <m:t>n</m:t>
                    </m:r>
                  </m:sub>
                </m:sSub>
              </m:sub>
            </m:sSub>
            <m:r>
              <m:rPr>
                <m:sty m:val="p"/>
              </m:rPr>
              <m:t>(</m:t>
            </m:r>
            <m:r>
              <m:rPr>
                <m:sty m:val="i"/>
              </m:rPr>
              <m:t>t</m:t>
            </m:r>
            <m:r>
              <m:rPr>
                <m:sty m:val="p"/>
              </m:rPr>
              <m:t>)</m:t>
            </m:r>
          </m:e>
        </m:d>
        <m:r>
          <m:rPr>
            <m:sty m:val="i"/>
          </m:rPr>
          <m:t>d</m:t>
        </m:r>
        <m:r>
          <m:rPr>
            <m:sty m:val="i"/>
          </m:rPr>
          <m:t>t</m:t>
        </m:r>
      </m:oMath>
      <w:r>
        <w:rPr/>
        <w:t xml:space="preserve"> est convergente.</w:t>
      </w:r>
      <w:r>
        <w:rPr/>
        <w:br w:type="textWrapping"/>
      </w:r>
      <w:r>
        <w:rPr>
          <w:rFonts w:eastAsia="Georgia" w:cs="Georgia" w:ascii="Georgia" w:hAnsi="Georgia"/>
        </w:rPr>
        <w:t xml:space="preserve">b) Établir l'égalité suivante :</w:t>
      </w:r>
    </w:p>
    <w:p>
      <w:pPr>
        <w:spacing w:after="220" w:lineRule="auto"/>
      </w:pPr>
      <m:oMathPara>
        <m:oMath>
          <m:r>
            <m:rPr>
              <m:sty m:val="p"/>
            </m:rPr>
            <m:t>∀</m:t>
          </m:r>
          <m:r>
            <m:rPr>
              <m:sty m:val="i"/>
            </m:rPr>
            <m:t>x</m:t>
          </m:r>
          <m:r>
            <m:rPr>
              <m:sty m:val="p"/>
            </m:rPr>
            <m:t>∈</m:t>
          </m:r>
          <m:sSub>
            <m:sSubPr/>
            <m:e>
              <m:r>
                <m:rPr>
                  <m:scr m:val="double-struck"/>
                </m:rPr>
                <m:t>R</m:t>
              </m:r>
            </m:e>
            <m:sub>
              <m:r>
                <m:rPr>
                  <m:sty m:val="p"/>
                </m:rPr>
                <m:t>+</m:t>
              </m:r>
            </m:sub>
          </m:sSub>
          <m:r>
            <m:rPr>
              <m:sty m:val="p"/>
            </m:rPr>
            <m:t>,</m:t>
          </m:r>
          <m:nary>
            <m:naryPr>
              <m:chr m:val="∫"/>
              <m:limLoc m:val="subSup"/>
              <m:grow m:val="1"/>
            </m:naryPr>
            <m:sub>
              <m:r>
                <m:rPr>
                  <m:sty m:val="p"/>
                </m:rPr>
                <m:t>0</m:t>
              </m:r>
            </m:sub>
            <m:sup>
              <m:r>
                <m:rPr>
                  <m:sty m:val="i"/>
                </m:rPr>
                <m:t>x</m:t>
              </m:r>
            </m:sup>
            <m:e>
              <m:r>
                <m:rPr>
                  <m:sty m:val="p"/>
                </m:rPr>
                <m:t xml:space="preserve"> </m:t>
              </m:r>
            </m:e>
          </m:nary>
          <m:d>
            <m:dPr>
              <m:begChr m:val="("/>
              <m:endChr m:val=")"/>
              <m:ctrlPr>
                <w:rPr>
                  <w:rFonts w:ascii="Cambria Math" w:hAnsi="Cambria Math"/>
                </w:rPr>
              </m:ctrlPr>
            </m:dPr>
            <m:e>
              <m:r>
                <m:rPr>
                  <m:sty m:val="p"/>
                </m:rPr>
                <m:t>1</m:t>
              </m:r>
              <m:r>
                <m:rPr>
                  <m:sty m:val="p"/>
                </m:rPr>
                <m:t>−</m:t>
              </m:r>
              <m:sSub>
                <m:sSubPr/>
                <m:e>
                  <m:r>
                    <m:rPr>
                      <m:sty m:val="i"/>
                    </m:rPr>
                    <m:t>F</m:t>
                  </m:r>
                </m:e>
                <m:sub>
                  <m:sSub>
                    <m:sSubPr/>
                    <m:e>
                      <m:r>
                        <m:rPr>
                          <m:sty m:val="i"/>
                        </m:rPr>
                        <m:t>Y</m:t>
                      </m:r>
                    </m:e>
                    <m:sub>
                      <m:r>
                        <m:rPr>
                          <m:sty m:val="i"/>
                        </m:rPr>
                        <m:t>n</m:t>
                      </m:r>
                    </m:sub>
                  </m:sSub>
                </m:sub>
              </m:sSub>
              <m:r>
                <m:rPr>
                  <m:sty m:val="p"/>
                </m:rPr>
                <m:t>(</m:t>
              </m:r>
              <m:r>
                <m:rPr>
                  <m:sty m:val="i"/>
                </m:rPr>
                <m:t>t</m:t>
              </m:r>
              <m:r>
                <m:rPr>
                  <m:sty m:val="p"/>
                </m:rPr>
                <m:t>)</m:t>
              </m:r>
            </m:e>
          </m:d>
          <m:r>
            <m:rPr>
              <m:sty m:val="i"/>
            </m:rPr>
            <m:t>d</m:t>
          </m:r>
          <m:r>
            <m:rPr>
              <m:sty m:val="i"/>
            </m:rPr>
            <m:t>t</m:t>
          </m:r>
          <m:r>
            <m:rPr>
              <m:sty m:val="p"/>
            </m:rPr>
            <m:t>=</m:t>
          </m:r>
          <m:r>
            <m:rPr>
              <m:sty m:val="i"/>
            </m:rPr>
            <m:t>x</m:t>
          </m:r>
          <m:d>
            <m:dPr>
              <m:begChr m:val="("/>
              <m:endChr m:val=")"/>
              <m:ctrlPr>
                <w:rPr>
                  <w:rFonts w:ascii="Cambria Math" w:hAnsi="Cambria Math"/>
                </w:rPr>
              </m:ctrlPr>
            </m:dPr>
            <m:e>
              <m:r>
                <m:rPr>
                  <m:sty m:val="p"/>
                </m:rPr>
                <m:t>1</m:t>
              </m:r>
              <m:r>
                <m:rPr>
                  <m:sty m:val="p"/>
                </m:rPr>
                <m:t>−</m:t>
              </m:r>
              <m:sSub>
                <m:sSubPr/>
                <m:e>
                  <m:r>
                    <m:rPr>
                      <m:sty m:val="i"/>
                    </m:rPr>
                    <m:t>F</m:t>
                  </m:r>
                </m:e>
                <m:sub>
                  <m:sSub>
                    <m:sSubPr/>
                    <m:e>
                      <m:r>
                        <m:rPr>
                          <m:sty m:val="i"/>
                        </m:rPr>
                        <m:t>Y</m:t>
                      </m:r>
                    </m:e>
                    <m:sub>
                      <m:r>
                        <m:rPr>
                          <m:sty m:val="i"/>
                        </m:rPr>
                        <m:t>n</m:t>
                      </m:r>
                    </m:sub>
                  </m:sSub>
                </m:sub>
              </m:sSub>
              <m:r>
                <m:rPr>
                  <m:sty m:val="p"/>
                </m:rPr>
                <m:t>(</m:t>
              </m:r>
              <m:r>
                <m:rPr>
                  <m:sty m:val="i"/>
                </m:rPr>
                <m:t>x</m:t>
              </m:r>
              <m:r>
                <m:rPr>
                  <m:sty m:val="p"/>
                </m:rPr>
                <m:t>)</m:t>
              </m:r>
            </m:e>
          </m:d>
          <m:r>
            <m:rPr>
              <m:sty m:val="p"/>
            </m:rPr>
            <m:t>+</m:t>
          </m:r>
          <m:nary>
            <m:naryPr>
              <m:chr m:val="∫"/>
              <m:limLoc m:val="subSup"/>
              <m:grow m:val="1"/>
            </m:naryPr>
            <m:sub>
              <m:r>
                <m:rPr>
                  <m:sty m:val="p"/>
                </m:rPr>
                <m:t>0</m:t>
              </m:r>
            </m:sub>
            <m:sup>
              <m:r>
                <m:rPr>
                  <m:sty m:val="i"/>
                </m:rPr>
                <m:t>x</m:t>
              </m:r>
            </m:sup>
            <m:e>
              <m:r>
                <m:rPr>
                  <m:sty m:val="p"/>
                </m:rPr>
                <m:t xml:space="preserve"> </m:t>
              </m:r>
            </m:e>
          </m:nary>
          <m:r>
            <m:rPr>
              <m:sty m:val="i"/>
            </m:rPr>
            <m:t>t</m:t>
          </m:r>
          <m:sSub>
            <m:sSubPr/>
            <m:e>
              <m:r>
                <m:rPr>
                  <m:sty m:val="i"/>
                </m:rPr>
                <m:t>f</m:t>
              </m:r>
            </m:e>
            <m:sub>
              <m:sSub>
                <m:sSubPr/>
                <m:e>
                  <m:r>
                    <m:rPr>
                      <m:sty m:val="i"/>
                    </m:rPr>
                    <m:t>Y</m:t>
                  </m:r>
                </m:e>
                <m:sub>
                  <m:r>
                    <m:rPr>
                      <m:sty m:val="i"/>
                    </m:rPr>
                    <m:t>n</m:t>
                  </m:r>
                </m:sub>
              </m:sSub>
            </m:sub>
          </m:sSub>
          <m:r>
            <m:rPr>
              <m:sty m:val="p"/>
            </m:rPr>
            <m:t>(</m:t>
          </m:r>
          <m:r>
            <m:rPr>
              <m:sty m:val="i"/>
            </m:rPr>
            <m:t>t</m:t>
          </m:r>
          <m:r>
            <m:rPr>
              <m:sty m:val="p"/>
            </m:rPr>
            <m:t>)</m:t>
          </m:r>
          <m:r>
            <m:rPr>
              <m:sty m:val="i"/>
            </m:rPr>
            <m:t>d</m:t>
          </m:r>
          <m:r>
            <m:rPr>
              <m:sty m:val="i"/>
            </m:rPr>
            <m:t>t</m:t>
          </m:r>
        </m:oMath>
      </m:oMathPara>
    </w:p>
    <w:p>
      <w:pPr>
        <w:spacing w:after="220" w:lineRule="auto"/>
      </w:pPr>
      <w:r>
        <w:rPr/>
        <w:t xml:space="preserve">c) Montrer que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x</m:t>
        </m:r>
        <m:d>
          <m:dPr>
            <m:begChr m:val="("/>
            <m:endChr m:val=")"/>
            <m:ctrlPr>
              <w:rPr>
                <w:rFonts w:ascii="Cambria Math" w:hAnsi="Cambria Math"/>
              </w:rPr>
            </m:ctrlPr>
          </m:dPr>
          <m:e>
            <m:r>
              <m:rPr>
                <m:sty m:val="p"/>
              </m:rPr>
              <m:t>1</m:t>
            </m:r>
            <m:r>
              <m:rPr>
                <m:sty m:val="p"/>
              </m:rPr>
              <m:t>−</m:t>
            </m:r>
            <m:sSub>
              <m:sSubPr/>
              <m:e>
                <m:r>
                  <m:rPr>
                    <m:sty m:val="i"/>
                  </m:rPr>
                  <m:t>F</m:t>
                </m:r>
              </m:e>
              <m:sub>
                <m:sSub>
                  <m:sSubPr/>
                  <m:e>
                    <m:r>
                      <m:rPr>
                        <m:sty m:val="i"/>
                      </m:rPr>
                      <m:t>Y</m:t>
                    </m:r>
                  </m:e>
                  <m:sub>
                    <m:r>
                      <m:rPr>
                        <m:sty m:val="i"/>
                      </m:rPr>
                      <m:t>n</m:t>
                    </m:r>
                  </m:sub>
                </m:sSub>
              </m:sub>
            </m:sSub>
            <m:r>
              <m:rPr>
                <m:sty m:val="p"/>
              </m:rPr>
              <m:t>(</m:t>
            </m:r>
            <m:r>
              <m:rPr>
                <m:sty m:val="i"/>
              </m:rPr>
              <m:t>x</m:t>
            </m:r>
            <m:r>
              <m:rPr>
                <m:sty m:val="p"/>
              </m:rPr>
              <m:t>)</m:t>
            </m:r>
          </m:e>
        </m:d>
        <m:r>
          <m:rPr>
            <m:sty m:val="p"/>
          </m:rPr>
          <m:t>=</m:t>
        </m:r>
        <m:r>
          <m:rPr>
            <m:sty m:val="p"/>
          </m:rPr>
          <m:t>0</m:t>
        </m:r>
      </m:oMath>
      <w:r>
        <w:rPr/>
        <w:t xml:space="preserve">.</w:t>
      </w:r>
      <w:r>
        <w:rPr/>
        <w:br w:type="textWrapping"/>
      </w:r>
      <w:r>
        <w:rPr>
          <w:rFonts w:eastAsia="Georgia" w:cs="Georgia" w:ascii="Georgia" w:hAnsi="Georgia"/>
        </w:rPr>
        <w:t xml:space="preserve">d) En déduire que </w:t>
      </w:r>
      <m:oMath>
        <m:sSub>
          <m:sSubPr/>
          <m:e>
            <m:r>
              <m:rPr>
                <m:sty m:val="i"/>
              </m:rPr>
              <m:t>Y</m:t>
            </m:r>
          </m:e>
          <m:sub>
            <m:r>
              <m:rPr>
                <m:sty m:val="i"/>
              </m:rPr>
              <m:t>n</m:t>
            </m:r>
          </m:sub>
        </m:sSub>
      </m:oMath>
      <w:r>
        <w:rPr>
          <w:rFonts w:eastAsia="Georgia" w:cs="Georgia" w:ascii="Georgia" w:hAnsi="Georgia"/>
        </w:rPr>
        <w:t xml:space="preserve"> possède une espérance et prouver l'égalité :</w:t>
      </w:r>
    </w:p>
    <w:p>
      <w:pPr>
        <w:spacing w:after="220" w:lineRule="auto"/>
      </w:pPr>
      <m:oMathPara>
        <m:oMath>
          <m:r>
            <m:rPr>
              <m:sty m:val="i"/>
            </m:rPr>
            <m:t>E</m:t>
          </m:r>
          <m:d>
            <m:dPr>
              <m:begChr m:val="("/>
              <m:endChr m:val=")"/>
              <m:ctrlPr>
                <w:rPr>
                  <w:rFonts w:ascii="Cambria Math" w:hAnsi="Cambria Math"/>
                </w:rPr>
              </m:ctrlPr>
            </m:dPr>
            <m:e>
              <m:sSub>
                <m:sSubPr/>
                <m:e>
                  <m:r>
                    <m:rPr>
                      <m:sty m:val="i"/>
                    </m:rPr>
                    <m:t>Y</m:t>
                  </m:r>
                </m:e>
                <m:sub>
                  <m:r>
                    <m:rPr>
                      <m:sty m:val="i"/>
                    </m:rPr>
                    <m:t>n</m:t>
                  </m:r>
                </m:sub>
              </m:sSub>
            </m:e>
          </m:d>
          <m:r>
            <m:rPr>
              <m:sty m:val="p"/>
            </m:rPr>
            <m:t>=</m:t>
          </m:r>
          <m:nary>
            <m:naryPr>
              <m:chr m:val="∫"/>
              <m:limLoc m:val="subSup"/>
              <m:grow m:val="1"/>
            </m:naryPr>
            <m:sub>
              <m:r>
                <m:rPr>
                  <m:sty m:val="p"/>
                </m:rPr>
                <m:t>0</m:t>
              </m:r>
            </m:sub>
            <m:sup>
              <m:r>
                <m:rPr>
                  <m:sty m:val="p"/>
                </m:rPr>
                <m:t>+</m:t>
              </m:r>
              <m:r>
                <m:rPr>
                  <m:sty m:val="p"/>
                </m:rPr>
                <m:t>∞</m:t>
              </m:r>
            </m:sup>
            <m:e>
              <m:r>
                <m:rPr>
                  <m:sty m:val="p"/>
                </m:rPr>
                <m:t xml:space="preserve"> </m:t>
              </m:r>
            </m:e>
          </m:nary>
          <m:d>
            <m:dPr>
              <m:begChr m:val="("/>
              <m:endChr m:val=")"/>
              <m:ctrlPr>
                <w:rPr>
                  <w:rFonts w:ascii="Cambria Math" w:hAnsi="Cambria Math"/>
                </w:rPr>
              </m:ctrlPr>
            </m:dPr>
            <m:e>
              <m:r>
                <m:rPr>
                  <m:sty m:val="p"/>
                </m:rPr>
                <m:t>1</m:t>
              </m:r>
              <m:r>
                <m:rPr>
                  <m:sty m:val="p"/>
                </m:rPr>
                <m:t>−</m:t>
              </m:r>
              <m:sSub>
                <m:sSubPr/>
                <m:e>
                  <m:r>
                    <m:rPr>
                      <m:sty m:val="i"/>
                    </m:rPr>
                    <m:t>F</m:t>
                  </m:r>
                </m:e>
                <m:sub>
                  <m:sSub>
                    <m:sSubPr/>
                    <m:e>
                      <m:r>
                        <m:rPr>
                          <m:sty m:val="i"/>
                        </m:rPr>
                        <m:t>Y</m:t>
                      </m:r>
                    </m:e>
                    <m:sub>
                      <m:r>
                        <m:rPr>
                          <m:sty m:val="i"/>
                        </m:rPr>
                        <m:t>n</m:t>
                      </m:r>
                    </m:sub>
                  </m:sSub>
                </m:sub>
              </m:sSub>
              <m:r>
                <m:rPr>
                  <m:sty m:val="p"/>
                </m:rPr>
                <m:t>(</m:t>
              </m:r>
              <m:r>
                <m:rPr>
                  <m:sty m:val="i"/>
                </m:rPr>
                <m:t>t</m:t>
              </m:r>
              <m:r>
                <m:rPr>
                  <m:sty m:val="p"/>
                </m:rPr>
                <m:t>)</m:t>
              </m:r>
            </m:e>
          </m:d>
          <m:r>
            <m:rPr>
              <m:sty m:val="i"/>
            </m:rPr>
            <m:t>d</m:t>
          </m:r>
          <m:r>
            <m:rPr>
              <m:sty m:val="i"/>
            </m:rPr>
            <m:t>t</m:t>
          </m:r>
        </m:oMath>
      </m:oMathPara>
    </w:p>
    <w:p>
      <w:pPr>
        <w:numPr>
          <w:ilvl w:val="0"/>
          <w:numId w:val="5"/>
        </w:numPr>
        <w:spacing w:lineRule="auto"/>
      </w:pPr>
      <w:r>
        <w:rPr>
          <w:rFonts w:eastAsia="Georgia" w:cs="Georgia" w:ascii="Georgia" w:hAnsi="Georgia"/>
        </w:rPr>
        <w:t xml:space="preserve">a) Montrer, grâce au changement de variable </w:t>
      </w:r>
      <m:oMath>
        <m:r>
          <m:rPr>
            <m:sty m:val="i"/>
          </m:rPr>
          <m:t>u</m:t>
        </m:r>
        <m:r>
          <m:rPr>
            <m:sty m:val="p"/>
          </m:rPr>
          <m:t>=</m:t>
        </m:r>
        <m:r>
          <m:rPr>
            <m:sty m:val="p"/>
          </m:rPr>
          <m:t>1</m:t>
        </m:r>
        <m:r>
          <m:rPr>
            <m:sty m:val="p"/>
          </m:rPr>
          <m:t>−</m:t>
        </m:r>
        <m:sSup>
          <m:sSupPr/>
          <m:e>
            <m:r>
              <m:rPr>
                <m:sty m:val="i"/>
              </m:rPr>
              <m:t>e</m:t>
            </m:r>
          </m:e>
          <m:sup>
            <m:r>
              <m:rPr>
                <m:sty m:val="p"/>
              </m:rPr>
              <m:t>−</m:t>
            </m:r>
            <m:r>
              <m:rPr>
                <m:sty m:val="i"/>
              </m:rPr>
              <m:t>t</m:t>
            </m:r>
          </m:sup>
        </m:sSup>
      </m:oMath>
      <w:r>
        <w:rPr/>
        <w:t xml:space="preserve">, que l'on a :</w:t>
      </w:r>
    </w:p>
    <w:p>
      <w:pPr>
        <w:spacing w:after="220" w:lineRule="auto"/>
      </w:pPr>
      <m:oMathPara>
        <m:oMath>
          <m:r>
            <m:rPr>
              <m:sty m:val="p"/>
            </m:rPr>
            <m:t>∀</m:t>
          </m:r>
          <m:r>
            <m:rPr>
              <m:sty m:val="i"/>
            </m:rPr>
            <m:t>x</m:t>
          </m:r>
          <m:r>
            <m:rPr>
              <m:sty m:val="p"/>
            </m:rPr>
            <m:t>∈</m:t>
          </m:r>
          <m:sSub>
            <m:sSubPr/>
            <m:e>
              <m:r>
                <m:rPr>
                  <m:scr m:val="double-struck"/>
                </m:rPr>
                <m:t>R</m:t>
              </m:r>
            </m:e>
            <m:sub>
              <m:r>
                <m:rPr>
                  <m:sty m:val="p"/>
                </m:rPr>
                <m:t>+</m:t>
              </m:r>
            </m:sub>
          </m:sSub>
          <m:r>
            <m:rPr>
              <m:sty m:val="p"/>
            </m:rPr>
            <m:t>,</m:t>
          </m:r>
          <m:nary>
            <m:naryPr>
              <m:chr m:val="∫"/>
              <m:limLoc m:val="subSup"/>
              <m:grow m:val="1"/>
            </m:naryPr>
            <m:sub>
              <m:r>
                <m:rPr>
                  <m:sty m:val="p"/>
                </m:rPr>
                <m:t>0</m:t>
              </m:r>
            </m:sub>
            <m:sup>
              <m:r>
                <m:rPr>
                  <m:sty m:val="i"/>
                </m:rPr>
                <m:t>x</m:t>
              </m:r>
            </m:sup>
            <m:e>
              <m:r>
                <m:rPr>
                  <m:sty m:val="p"/>
                </m:rPr>
                <m:t xml:space="preserve"> </m:t>
              </m:r>
            </m:e>
          </m:nary>
          <m:d>
            <m:dPr>
              <m:begChr m:val="("/>
              <m:endChr m:val=")"/>
              <m:ctrlPr>
                <w:rPr>
                  <w:rFonts w:ascii="Cambria Math" w:hAnsi="Cambria Math"/>
                </w:rPr>
              </m:ctrlPr>
            </m:dPr>
            <m:e>
              <m:r>
                <m:rPr>
                  <m:sty m:val="p"/>
                </m:rPr>
                <m:t>1</m:t>
              </m:r>
              <m:r>
                <m:rPr>
                  <m:sty m:val="p"/>
                </m:rPr>
                <m:t>−</m:t>
              </m:r>
              <m:sSub>
                <m:sSubPr/>
                <m:e>
                  <m:r>
                    <m:rPr>
                      <m:sty m:val="i"/>
                    </m:rPr>
                    <m:t>F</m:t>
                  </m:r>
                </m:e>
                <m:sub>
                  <m:sSub>
                    <m:sSubPr/>
                    <m:e>
                      <m:r>
                        <m:rPr>
                          <m:sty m:val="i"/>
                        </m:rPr>
                        <m:t>Y</m:t>
                      </m:r>
                    </m:e>
                    <m:sub>
                      <m:r>
                        <m:rPr>
                          <m:sty m:val="i"/>
                        </m:rPr>
                        <m:t>n</m:t>
                      </m:r>
                    </m:sub>
                  </m:sSub>
                </m:sub>
              </m:sSub>
              <m:r>
                <m:rPr>
                  <m:sty m:val="p"/>
                </m:rPr>
                <m:t>(</m:t>
              </m:r>
              <m:r>
                <m:rPr>
                  <m:sty m:val="i"/>
                </m:rPr>
                <m:t>t</m:t>
              </m:r>
              <m:r>
                <m:rPr>
                  <m:sty m:val="p"/>
                </m:rPr>
                <m:t>)</m:t>
              </m:r>
            </m:e>
          </m:d>
          <m:r>
            <m:rPr>
              <m:sty m:val="i"/>
            </m:rPr>
            <m:t>d</m:t>
          </m:r>
          <m:r>
            <m:rPr>
              <m:sty m:val="i"/>
            </m:rPr>
            <m:t>t</m:t>
          </m:r>
          <m:r>
            <m:rPr>
              <m:sty m:val="p"/>
            </m:rPr>
            <m:t>=</m:t>
          </m:r>
          <m:nary>
            <m:naryPr>
              <m:chr m:val="∫"/>
              <m:limLoc m:val="subSup"/>
              <m:grow m:val="1"/>
            </m:naryPr>
            <m:sub>
              <m:r>
                <m:rPr>
                  <m:sty m:val="p"/>
                </m:rPr>
                <m:t>0</m:t>
              </m:r>
            </m:sub>
            <m:sup>
              <m:r>
                <m:rPr>
                  <m:sty m:val="p"/>
                </m:rPr>
                <m:t>1</m:t>
              </m:r>
              <m:r>
                <m:rPr>
                  <m:sty m:val="p"/>
                </m:rPr>
                <m:t>−</m:t>
              </m:r>
              <m:sSup>
                <m:sSupPr/>
                <m:e>
                  <m:r>
                    <m:rPr>
                      <m:sty m:val="i"/>
                    </m:rPr>
                    <m:t>e</m:t>
                  </m:r>
                </m:e>
                <m:sup>
                  <m:r>
                    <m:rPr>
                      <m:sty m:val="p"/>
                    </m:rPr>
                    <m:t>−</m:t>
                  </m:r>
                  <m:r>
                    <m:rPr>
                      <m:sty m:val="i"/>
                    </m:rPr>
                    <m:t>x</m:t>
                  </m:r>
                </m:sup>
              </m:sSup>
            </m:sup>
            <m:e>
              <m:r>
                <m:rPr>
                  <m:sty m:val="p"/>
                </m:rPr>
                <m:t xml:space="preserve"> </m:t>
              </m:r>
            </m:e>
          </m:nary>
          <m:f>
            <m:fPr>
              <m:ctrlPr>
                <w:rPr>
                  <w:rFonts w:ascii="Cambria Math" w:hAnsi="Cambria Math"/>
                </w:rPr>
              </m:ctrlPr>
            </m:fPr>
            <m:num>
              <m:r>
                <m:rPr>
                  <m:sty m:val="p"/>
                </m:rPr>
                <m:t>1</m:t>
              </m:r>
              <m:r>
                <m:rPr>
                  <m:sty m:val="p"/>
                </m:rPr>
                <m:t>−</m:t>
              </m:r>
              <m:sSup>
                <m:sSupPr/>
                <m:e>
                  <m:r>
                    <m:rPr>
                      <m:sty m:val="i"/>
                    </m:rPr>
                    <m:t>u</m:t>
                  </m:r>
                </m:e>
                <m:sup>
                  <m:r>
                    <m:rPr>
                      <m:sty m:val="i"/>
                    </m:rPr>
                    <m:t>n</m:t>
                  </m:r>
                </m:sup>
              </m:sSup>
            </m:num>
            <m:den>
              <m:r>
                <m:rPr>
                  <m:sty m:val="p"/>
                </m:rPr>
                <m:t>1</m:t>
              </m:r>
              <m:r>
                <m:rPr>
                  <m:sty m:val="p"/>
                </m:rPr>
                <m:t>−</m:t>
              </m:r>
              <m:r>
                <m:rPr>
                  <m:sty m:val="i"/>
                </m:rPr>
                <m:t>u</m:t>
              </m:r>
            </m:den>
          </m:f>
          <m:r>
            <m:rPr>
              <m:sty m:val="i"/>
            </m:rPr>
            <m:t>d</m:t>
          </m:r>
          <m:r>
            <m:rPr>
              <m:sty m:val="i"/>
            </m:rPr>
            <m:t>u</m:t>
          </m:r>
        </m:oMath>
      </m:oMathPara>
    </w:p>
    <w:p>
      <w:pPr>
        <w:spacing w:after="220" w:lineRule="auto"/>
      </w:pPr>
      <w:r>
        <w:rPr>
          <w:rFonts w:eastAsia="Georgia" w:cs="Georgia" w:ascii="Georgia" w:hAnsi="Georgia"/>
        </w:rPr>
        <w:t xml:space="preserve">b) En déduire que </w:t>
      </w:r>
      <m:oMath>
        <m:nary>
          <m:naryPr>
            <m:chr m:val="∫"/>
            <m:limLoc m:val="subSup"/>
            <m:grow m:val="1"/>
          </m:naryPr>
          <m:sub>
            <m:r>
              <m:rPr>
                <m:sty m:val="p"/>
              </m:rPr>
              <m:t>0</m:t>
            </m:r>
          </m:sub>
          <m:sup>
            <m:r>
              <m:rPr>
                <m:sty m:val="i"/>
              </m:rPr>
              <m:t>x</m:t>
            </m:r>
          </m:sup>
          <m:e>
            <m:r>
              <m:rPr>
                <m:sty m:val="p"/>
              </m:rPr>
              <m:t xml:space="preserve"> </m:t>
            </m:r>
          </m:e>
        </m:nary>
        <m:d>
          <m:dPr>
            <m:begChr m:val="("/>
            <m:endChr m:val=")"/>
            <m:ctrlPr>
              <w:rPr>
                <w:rFonts w:ascii="Cambria Math" w:hAnsi="Cambria Math"/>
              </w:rPr>
            </m:ctrlPr>
          </m:dPr>
          <m:e>
            <m:r>
              <m:rPr>
                <m:sty m:val="p"/>
              </m:rPr>
              <m:t>1</m:t>
            </m:r>
            <m:r>
              <m:rPr>
                <m:sty m:val="p"/>
              </m:rPr>
              <m:t>−</m:t>
            </m:r>
            <m:sSub>
              <m:sSubPr/>
              <m:e>
                <m:r>
                  <m:rPr>
                    <m:sty m:val="i"/>
                  </m:rPr>
                  <m:t>F</m:t>
                </m:r>
              </m:e>
              <m:sub>
                <m:sSub>
                  <m:sSubPr/>
                  <m:e>
                    <m:r>
                      <m:rPr>
                        <m:sty m:val="i"/>
                      </m:rPr>
                      <m:t>Y</m:t>
                    </m:r>
                  </m:e>
                  <m:sub>
                    <m:r>
                      <m:rPr>
                        <m:sty m:val="i"/>
                      </m:rPr>
                      <m:t>n</m:t>
                    </m:r>
                  </m:sub>
                </m:sSub>
              </m:sub>
            </m:sSub>
            <m:r>
              <m:rPr>
                <m:sty m:val="p"/>
              </m:rPr>
              <m:t>(</m:t>
            </m:r>
            <m:r>
              <m:rPr>
                <m:sty m:val="i"/>
              </m:rPr>
              <m:t>t</m:t>
            </m:r>
            <m:r>
              <m:rPr>
                <m:sty m:val="p"/>
              </m:rPr>
              <m:t>)</m:t>
            </m:r>
          </m:e>
        </m:d>
        <m:r>
          <m:rPr>
            <m:sty m:val="i"/>
          </m:rPr>
          <m:t>d</m:t>
        </m:r>
        <m:r>
          <m:rPr>
            <m:sty m:val="i"/>
          </m:rPr>
          <m:t>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sSup>
              <m:sSupPr/>
              <m:e>
                <m:d>
                  <m:dPr>
                    <m:begChr m:val="("/>
                    <m:endChr m:val=")"/>
                    <m:ctrlPr>
                      <w:rPr>
                        <w:rFonts w:ascii="Cambria Math" w:hAnsi="Cambria Math"/>
                      </w:rPr>
                    </m:ctrlPr>
                  </m:dPr>
                  <m:e>
                    <m:r>
                      <m:rPr>
                        <m:sty m:val="p"/>
                      </m:rPr>
                      <m:t>1</m:t>
                    </m:r>
                    <m:r>
                      <m:rPr>
                        <m:sty m:val="p"/>
                      </m:rPr>
                      <m:t>−</m:t>
                    </m:r>
                    <m:sSup>
                      <m:sSupPr/>
                      <m:e>
                        <m:r>
                          <m:rPr>
                            <m:sty m:val="i"/>
                          </m:rPr>
                          <m:t>e</m:t>
                        </m:r>
                      </m:e>
                      <m:sup>
                        <m:r>
                          <m:rPr>
                            <m:sty m:val="p"/>
                          </m:rPr>
                          <m:t>−</m:t>
                        </m:r>
                        <m:r>
                          <m:rPr>
                            <m:sty m:val="i"/>
                          </m:rPr>
                          <m:t>x</m:t>
                        </m:r>
                      </m:sup>
                    </m:sSup>
                  </m:e>
                </m:d>
              </m:e>
              <m:sup>
                <m:r>
                  <m:rPr>
                    <m:sty m:val="i"/>
                  </m:rPr>
                  <m:t>k</m:t>
                </m:r>
              </m:sup>
            </m:sSup>
          </m:num>
          <m:den>
            <m:r>
              <m:rPr>
                <m:sty m:val="i"/>
              </m:rPr>
              <m:t>k</m:t>
            </m:r>
          </m:den>
        </m:f>
      </m:oMath>
      <w:r>
        <w:rPr/>
        <w:t xml:space="preserve">, puis donner </w:t>
      </w:r>
      <m:oMath>
        <m:r>
          <m:rPr>
            <m:sty m:val="i"/>
          </m:rPr>
          <m:t>E</m:t>
        </m:r>
        <m:d>
          <m:dPr>
            <m:begChr m:val="("/>
            <m:endChr m:val=")"/>
            <m:ctrlPr>
              <w:rPr>
                <w:rFonts w:ascii="Cambria Math" w:hAnsi="Cambria Math"/>
              </w:rPr>
            </m:ctrlPr>
          </m:dPr>
          <m:e>
            <m:sSub>
              <m:sSubPr/>
              <m:e>
                <m:r>
                  <m:rPr>
                    <m:sty m:val="i"/>
                  </m:rPr>
                  <m:t>Y</m:t>
                </m:r>
              </m:e>
              <m:sub>
                <m:r>
                  <m:rPr>
                    <m:sty m:val="i"/>
                  </m:rPr>
                  <m:t>n</m:t>
                </m:r>
              </m:sub>
            </m:sSub>
          </m:e>
        </m:d>
      </m:oMath>
      <w:r>
        <w:rPr/>
        <w:t xml:space="preserve"> sous forme de somme.</w:t>
      </w:r>
      <w:r>
        <w:rPr/>
        <w:br w:type="textWrapping"/>
      </w:r>
      <w:r>
        <w:rPr/>
        <w:t xml:space="preserve">5) On pose </w:t>
      </w:r>
      <m:oMath>
        <m:sSub>
          <m:sSubPr/>
          <m:e>
            <m:r>
              <m:rPr>
                <m:sty m:val="i"/>
              </m:rPr>
              <m:t>Z</m:t>
            </m:r>
          </m:e>
          <m:sub>
            <m:r>
              <m:rPr>
                <m:sty m:val="i"/>
              </m:rPr>
              <m:t>n</m:t>
            </m:r>
          </m:sub>
        </m:sSub>
        <m:r>
          <m:rPr>
            <m:sty m:val="p"/>
          </m:rPr>
          <m:t>=</m:t>
        </m:r>
        <m:sSub>
          <m:sSubPr/>
          <m:e>
            <m:r>
              <m:rPr>
                <m:sty m:val="i"/>
              </m:rPr>
              <m:t>Y</m:t>
            </m:r>
          </m:e>
          <m:sub>
            <m:r>
              <m:rPr>
                <m:sty m:val="i"/>
              </m:rPr>
              <m:t>n</m:t>
            </m:r>
          </m:sub>
        </m:sSub>
        <m:r>
          <m:rPr>
            <m:sty m:val="p"/>
          </m:rPr>
          <m:t>−</m:t>
        </m:r>
        <m:r>
          <m:rPr>
            <m:sty m:val="p"/>
          </m:rPr>
          <m:t>ln</m:t>
        </m:r>
        <m:r>
          <m:rPr>
            <m:sty m:val="p"/>
          </m:rPr>
          <m:t>⁡</m:t>
        </m:r>
        <m:r>
          <m:rPr>
            <m:sty m:val="i"/>
          </m:rPr>
          <m:t>n</m:t>
        </m:r>
      </m:oMath>
      <w:r>
        <w:rPr/>
        <w:t xml:space="preserve">.</w:t>
      </w:r>
      <w:r>
        <w:rPr/>
        <w:br w:type="textWrapping"/>
      </w:r>
      <w:r>
        <w:rPr/>
        <w:t xml:space="preserve">a) On rappelle que grand </w:t>
      </w:r>
      <m:oMath>
        <m:d>
          <m:dPr>
            <m:begChr m:val="("/>
            <m:endChr m:val=")"/>
            <m:ctrlPr>
              <w:rPr>
                <w:rFonts w:ascii="Cambria Math" w:hAnsi="Cambria Math"/>
              </w:rPr>
            </m:ctrlPr>
          </m:dPr>
          <m:e>
            <m:r>
              <m:rPr>
                <m:sty m:val="p"/>
              </m:rPr>
              <m:t>1</m:t>
            </m:r>
            <m:r>
              <m:rPr>
                <m:sty m:val="p"/>
              </m:rPr>
              <m:t>,</m:t>
            </m:r>
            <m:r>
              <m:rPr>
                <m:sty m:val="i"/>
              </m:rPr>
              <m:t>n</m:t>
            </m:r>
            <m:r>
              <m:rPr>
                <m:sty m:val="p"/>
              </m:rPr>
              <m:t>,</m:t>
            </m:r>
            <m:sSup>
              <m:sSupPr/>
              <m:e>
                <m:r>
                  <m:t xml:space="preserve"> </m:t>
                </m:r>
              </m:e>
              <m:sup>
                <m:r>
                  <m:rPr>
                    <m:sty m:val="i"/>
                  </m:rPr>
                  <m:t>′</m:t>
                </m:r>
              </m:sup>
            </m:sSup>
            <m:r>
              <m:rPr>
                <m:sty m:val="p"/>
              </m:rPr>
              <m:t>exp</m:t>
            </m:r>
            <m:r>
              <m:rPr>
                <m:sty m:val="p"/>
              </m:rPr>
              <m:t>⁡</m:t>
            </m:r>
            <m:sSup>
              <m:sSupPr/>
              <m:e>
                <m:r>
                  <m:t xml:space="preserve"> </m:t>
                </m:r>
              </m:e>
              <m:sup>
                <m:r>
                  <m:rPr>
                    <m:sty m:val="i"/>
                  </m:rPr>
                  <m:t>′</m:t>
                </m:r>
              </m:sup>
            </m:sSup>
            <m:r>
              <m:rPr>
                <m:sty m:val="p"/>
              </m:rPr>
              <m:t>,</m:t>
            </m:r>
            <m:r>
              <m:rPr>
                <m:sty m:val="p"/>
              </m:rPr>
              <m:t>1</m:t>
            </m:r>
          </m:e>
        </m:d>
      </m:oMath>
      <w:r>
        <w:rPr/>
        <w:t xml:space="preserve"> simule </w:t>
      </w:r>
      <m:oMath>
        <m:r>
          <m:rPr>
            <m:sty m:val="i"/>
          </m:rPr>
          <m:t>n</m:t>
        </m:r>
      </m:oMath>
      <w:r>
        <w:rPr>
          <w:rFonts w:eastAsia="Georgia" w:cs="Georgia" w:ascii="Georgia" w:hAnsi="Georgia"/>
        </w:rPr>
        <w:t xml:space="preserve"> variables aléatoires indépendantes et suivant toutes la loi exponentielle de paramètre 1 .</w:t>
      </w:r>
      <w:r>
        <w:rPr/>
        <w:br w:type="textWrapping"/>
      </w:r>
      <w:r>
        <w:rPr>
          <w:rFonts w:eastAsia="Georgia" w:cs="Georgia" w:ascii="Georgia" w:hAnsi="Georgia"/>
        </w:rPr>
        <w:t xml:space="preserve">Compléter la déclaration de fonction Scilab suivante afin qu'elle simule la variable aléatoire </w:t>
      </w:r>
      <m:oMath>
        <m:sSub>
          <m:sSubPr/>
          <m:e>
            <m:r>
              <m:rPr>
                <m:sty m:val="i"/>
              </m:rPr>
              <m:t>Z</m:t>
            </m:r>
          </m:e>
          <m:sub>
            <m:r>
              <m:rPr>
                <m:sty m:val="i"/>
              </m:rPr>
              <m:t>n</m:t>
            </m:r>
          </m:sub>
        </m:sSub>
      </m:oMath>
      <w:r>
        <w:rPr/>
        <w:t xml:space="preserve">.</w:t>
      </w:r>
    </w:p>
    <w:p>
      <w:pPr>
        <w:pStyle w:val="SourceCode"/>
        <w:shd w:val="clear" w:fill="F8F8FA"/>
        <w:spacing w:lineRule="auto"/>
      </w:pPr>
      <w:r>
        <w:rPr>
          <w:rStyle w:val="VerbatimChar"/>
          <w:rFonts w:eastAsia="Consolas" w:cs="Consolas" w:ascii="Consolas" w:hAnsi="Consolas"/>
        </w:rPr>
        <w:t xml:space="preserve">function Y=f(n)</w:t>
        <w:br/>
        <w:t xml:space="preserve">x = grand(1,n,'exp',1)</w:t>
        <w:br/>
        <w:t xml:space="preserve">Z =------</w:t>
        <w:br/>
        <w:t xml:space="preserve">endfunction</w:t>
        <w:br/>
        <w:t xml:space="preserve"/>
      </w:r>
    </w:p>
    <w:p>
      <w:pPr>
        <w:spacing w:after="220" w:lineRule="auto"/>
      </w:pPr>
      <w:r>
        <w:rPr/>
        <w:t xml:space="preserve">b) Voici deux scripts :</w:t>
      </w:r>
    </w:p>
    <w:p>
      <w:pPr>
        <w:pStyle w:val="SourceCode"/>
        <w:shd w:val="clear" w:fill="F8F8FA"/>
        <w:spacing w:lineRule="auto"/>
      </w:pPr>
      <w:r>
        <w:rPr>
          <w:rStyle w:val="VerbatimChar"/>
          <w:rFonts w:eastAsia="Consolas" w:cs="Consolas" w:ascii="Consolas" w:hAnsi="Consolas"/>
        </w:rPr>
        <w:t xml:space="preserve">V=grand(1,10000,'exp',1)</w:t>
        <w:br/>
        <w:t xml:space="preserve">W}=-\operatorname{log(V)</w:t>
        <w:br/>
        <w:t xml:space="preserve">s=linspace(0,10,11)</w:t>
        <w:br/>
        <w:t xml:space="preserve">histplot(s,W)</w:t>
        <w:br/>
        <w:t xml:space="preserve">    Script (1)</w:t>
        <w:br/>
        <w:t xml:space="preserve"/>
      </w:r>
    </w:p>
    <w:p>
      <w:pPr>
        <w:pStyle w:val="SourceCode"/>
        <w:shd w:val="clear" w:fill="F8F8FA"/>
        <w:spacing w:lineRule="auto"/>
      </w:pPr>
      <w:r>
        <w:rPr>
          <w:rStyle w:val="VerbatimChar"/>
          <w:rFonts w:eastAsia="Consolas" w:cs="Consolas" w:ascii="Consolas" w:hAnsi="Consolas"/>
        </w:rPr>
        <w:t xml:space="preserve">n=input('entrez la valeur de n : ')</w:t>
        <w:br/>
        <w:t xml:space="preserve">Z=[] // La matrice-ligne Z est vide</w:t>
        <w:br/>
        <w:t xml:space="preserve">for k=1:10000</w:t>
        <w:br/>
        <w:t xml:space="preserve">    Z=[Z,f(n)]</w:t>
        <w:br/>
        <w:t xml:space="preserve">end</w:t>
        <w:br/>
        <w:t xml:space="preserve">s=linspace(0,10,11)</w:t>
        <w:br/>
        <w:t xml:space="preserve">histplot(s,Z)</w:t>
        <w:br/>
        <w:t xml:space="preserve"/>
      </w:r>
    </w:p>
    <w:p>
      <w:pPr>
        <w:spacing w:after="220" w:lineRule="auto"/>
      </w:pPr>
      <w:r>
        <w:rPr/>
        <w:t xml:space="preserve">Script (2)</w:t>
      </w:r>
      <w:r>
        <w:rPr/>
        <w:br w:type="textWrapping"/>
      </w:r>
      <w:r>
        <w:rPr>
          <w:rFonts w:eastAsia="Georgia" w:cs="Georgia" w:ascii="Georgia" w:hAnsi="Georgia"/>
        </w:rPr>
        <w:t xml:space="preserve">Chacun de ces scripts simule 10000 variables indépendantes, regroupe les valeurs renvoyées en 10 classes qui sont les intervalles </w:t>
      </w:r>
      <m:oMath>
        <m:r>
          <m:rPr>
            <m:sty m:val="p"/>
          </m:rPr>
          <m:t>[</m:t>
        </m:r>
        <m:r>
          <m:rPr>
            <m:sty m:val="p"/>
          </m:rPr>
          <m:t>0</m:t>
        </m:r>
        <m:r>
          <m:rPr>
            <m:sty m:val="p"/>
          </m:rPr>
          <m:t>,</m:t>
        </m:r>
        <m:r>
          <m:rPr>
            <m:sty m:val="p"/>
          </m:rPr>
          <m:t>1</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2</m:t>
        </m:r>
        <m:r>
          <m:rPr>
            <m:sty m:val="p"/>
          </m:rPr>
          <m:t>,</m:t>
        </m:r>
        <m:r>
          <m:rPr>
            <m:sty m:val="p"/>
          </m:rPr>
          <m:t>3</m:t>
        </m:r>
        <m:r>
          <m:rPr>
            <m:sty m:val="p"/>
          </m:rPr>
          <m:t>,</m:t>
        </m:r>
        <m:r>
          <m:rPr>
            <m:sty m:val="p"/>
          </m:rPr>
          <m:t>]</m:t>
        </m:r>
        <m:r>
          <m:rPr>
            <m:sty m:val="p"/>
          </m:rPr>
          <m:t>,</m:t>
        </m:r>
        <m:r>
          <m:rPr>
            <m:sty m:val="p"/>
          </m:rPr>
          <m:t>…</m:t>
        </m:r>
        <m:r>
          <m:rPr>
            <m:sty m:val="p"/>
          </m:rPr>
          <m:t>]</m:t>
        </m:r>
        <m:r>
          <m:rPr>
            <m:sty m:val="p"/>
          </m:rPr>
          <m:t>9</m:t>
        </m:r>
        <m:r>
          <m:rPr>
            <m:sty m:val="p"/>
          </m:rPr>
          <m:t>,</m:t>
        </m:r>
        <m:r>
          <m:rPr>
            <m:sty m:val="p"/>
          </m:rPr>
          <m:t>10</m:t>
        </m:r>
      </m:oMath>
      <w:r>
        <w:rPr/>
        <w:t xml:space="preserve">,</w:t>
      </w:r>
      <m:oMath>
        <m:r>
          <m:rPr>
            <m:sty m:val="p"/>
          </m:rPr>
          <m:t>]</m:t>
        </m:r>
        <m:r>
          <m:rPr>
            <m:sty m:val="p"/>
          </m:rPr>
          <m:t>,</m:t>
        </m:r>
        <m:r>
          <m:rPr>
            <m:sty m:val="i"/>
          </m:rPr>
          <m:t>e</m:t>
        </m:r>
        <m:r>
          <m:rPr>
            <m:sty m:val="i"/>
          </m:rPr>
          <m:t>t</m:t>
        </m:r>
        <m:r>
          <m:rPr>
            <m:sty m:val="i"/>
          </m:rPr>
          <m:t>t</m:t>
        </m:r>
        <m:r>
          <m:rPr>
            <m:sty m:val="i"/>
          </m:rPr>
          <m:t>r</m:t>
        </m:r>
        <m:r>
          <m:rPr>
            <m:sty m:val="i"/>
          </m:rPr>
          <m:t>a</m:t>
        </m:r>
        <m:r>
          <m:rPr>
            <m:sty m:val="i"/>
          </m:rPr>
          <m:t>c</m:t>
        </m:r>
        <m:r>
          <m:rPr>
            <m:sty m:val="i"/>
          </m:rPr>
          <m:t>e</m:t>
        </m:r>
        <m:sSup>
          <m:sSupPr/>
          <m:e>
            <m:r>
              <m:rPr>
                <m:sty m:val="i"/>
              </m:rPr>
              <m:t>l</m:t>
            </m:r>
          </m:e>
          <m:sup>
            <m:r>
              <m:rPr>
                <m:sty m:val="p"/>
              </m:rPr>
              <m:t>′</m:t>
            </m:r>
          </m:sup>
        </m:sSup>
        <m:r>
          <m:rPr>
            <m:sty m:val="i"/>
          </m:rPr>
          <m:t>h</m:t>
        </m:r>
        <m:r>
          <m:rPr>
            <m:sty m:val="i"/>
          </m:rPr>
          <m:t>i</m:t>
        </m:r>
        <m:r>
          <m:rPr>
            <m:sty m:val="i"/>
          </m:rPr>
          <m:t>s</m:t>
        </m:r>
        <m:r>
          <m:rPr>
            <m:sty m:val="i"/>
          </m:rPr>
          <m:t>t</m:t>
        </m:r>
        <m:r>
          <m:rPr>
            <m:sty m:val="i"/>
          </m:rPr>
          <m:t>o</m:t>
        </m:r>
        <m:r>
          <m:rPr>
            <m:sty m:val="i"/>
          </m:rPr>
          <m:t>g</m:t>
        </m:r>
        <m:r>
          <m:rPr>
            <m:sty m:val="i"/>
          </m:rPr>
          <m:t>r</m:t>
        </m:r>
        <m:r>
          <m:rPr>
            <m:sty m:val="i"/>
          </m:rPr>
          <m:t>a</m:t>
        </m:r>
        <m:r>
          <m:rPr>
            <m:sty m:val="i"/>
          </m:rPr>
          <m:t>m</m:t>
        </m:r>
        <m:r>
          <m:rPr>
            <m:sty m:val="i"/>
          </m:rPr>
          <m:t>m</m:t>
        </m:r>
        <m:r>
          <m:rPr>
            <m:sty m:val="i"/>
          </m:rPr>
          <m:t>e</m:t>
        </m:r>
        <m:r>
          <m:rPr>
            <m:sty m:val="i"/>
          </m:rPr>
          <m:t>c</m:t>
        </m:r>
        <m:r>
          <m:rPr>
            <m:sty m:val="i"/>
          </m:rPr>
          <m:t>o</m:t>
        </m:r>
        <m:r>
          <m:rPr>
            <m:sty m:val="i"/>
          </m:rPr>
          <m:t>r</m:t>
        </m:r>
        <m:r>
          <m:rPr>
            <m:sty m:val="i"/>
          </m:rPr>
          <m:t>r</m:t>
        </m:r>
        <m:r>
          <m:rPr>
            <m:sty m:val="i"/>
          </m:rPr>
          <m:t>e</m:t>
        </m:r>
        <m:r>
          <m:rPr>
            <m:sty m:val="i"/>
          </m:rPr>
          <m:t>s</m:t>
        </m:r>
        <m:r>
          <m:rPr>
            <m:sty m:val="i"/>
          </m:rPr>
          <m:t>p</m:t>
        </m:r>
        <m:r>
          <m:rPr>
            <m:sty m:val="i"/>
          </m:rPr>
          <m:t>o</m:t>
        </m:r>
        <m:r>
          <m:rPr>
            <m:sty m:val="i"/>
          </m:rPr>
          <m:t>n</m:t>
        </m:r>
        <m:r>
          <m:rPr>
            <m:sty m:val="i"/>
          </m:rPr>
          <m:t>d</m:t>
        </m:r>
        <m:r>
          <m:rPr>
            <m:sty m:val="i"/>
          </m:rPr>
          <m:t>a</m:t>
        </m:r>
        <m:r>
          <m:rPr>
            <m:sty m:val="i"/>
          </m:rPr>
          <m:t>n</m:t>
        </m:r>
        <m:r>
          <m:rPr>
            <m:sty m:val="i"/>
          </m:rPr>
          <m:t>t</m:t>
        </m:r>
      </m:oMath>
      <w:r>
        <w:rPr>
          <w:rFonts w:eastAsia="Georgia" w:cs="Georgia" w:ascii="Georgia" w:hAnsi="Georgia"/>
        </w:rPr>
        <w:t xml:space="preserve"> (la largeur de chaque rectangle est égale à 1 et leur hauteur est proportionnelle à l'effectif de chaque classe).</w:t>
      </w:r>
      <w:r>
        <w:rPr/>
        <w:br w:type="textWrapping"/>
      </w:r>
      <w:r>
        <w:rPr>
          <w:rFonts w:eastAsia="Georgia" w:cs="Georgia" w:ascii="Georgia" w:hAnsi="Georgia"/>
        </w:rPr>
        <w:t xml:space="preserve">Le script (1) dans lequel les variables aléatoires suivent la loi de Gumbel (loi suivie par </w:t>
      </w:r>
      <m:oMath>
        <m:r>
          <m:rPr>
            <m:sty m:val="i"/>
          </m:rPr>
          <m:t>W</m:t>
        </m:r>
      </m:oMath>
      <w:r>
        <w:rPr>
          <w:rFonts w:eastAsia="Georgia" w:cs="Georgia" w:ascii="Georgia" w:hAnsi="Georgia"/>
        </w:rPr>
        <w:t xml:space="preserve"> ), renvoie l'histogramme (1) ci-dessous, alors que le script (2) dans lequel les variables aléatoires suivent la même loi que </w:t>
      </w:r>
      <m:oMath>
        <m:sSub>
          <m:sSubPr/>
          <m:e>
            <m:r>
              <m:rPr>
                <m:sty m:val="i"/>
              </m:rPr>
              <m:t>Z</m:t>
            </m:r>
          </m:e>
          <m:sub>
            <m:r>
              <m:rPr>
                <m:sty m:val="i"/>
              </m:rPr>
              <m:t>n</m:t>
            </m:r>
          </m:sub>
        </m:sSub>
      </m:oMath>
      <w:r>
        <w:rPr/>
        <w:t xml:space="preserve">, renvoie l'histogramme (2) ci-dessous, pour lequel on a choisi </w:t>
      </w:r>
      <m:oMath>
        <m:r>
          <m:rPr>
            <m:sty m:val="i"/>
          </m:rPr>
          <m:t>n</m:t>
        </m:r>
        <m:r>
          <m:rPr>
            <m:sty m:val="p"/>
          </m:rPr>
          <m:t>=</m:t>
        </m:r>
        <m:r>
          <m:rPr>
            <m:sty m:val="p"/>
          </m:rPr>
          <m:t>1000</m:t>
        </m:r>
      </m:oMath>
      <w:r>
        <w:rPr/>
        <w:t xml:space="preserve">.</w:t>
      </w:r>
    </w:p>
    <w:p>
      <w:pPr>
        <w:spacing w:lineRule="auto"/>
        <w:jc w:val="center"/>
      </w:pPr>
      <w:r>
        <w:rPr/>
        <w:drawing>
          <wp:inline distB="0" distL="0" distR="0" distT="0">
            <wp:extent cx="5124450" cy="3771900"/>
            <wp:effectExtent b="0" l="0" r="0" t="0"/>
            <wp:docPr id="4" name="image-934808565c726ee83c62b0f1a99e5c6ce1988c06.jpg"/>
            <a:graphic>
              <a:graphicData uri="http://schemas.openxmlformats.org/drawingml/2006/picture">
                <pic:pic>
                  <pic:nvPicPr>
                    <pic:cNvPr id="4" name="image-934808565c726ee83c62b0f1a99e5c6ce1988c06.jpg" descr=""/>
                    <pic:cNvPicPr/>
                  </pic:nvPicPr>
                  <pic:blipFill>
                    <a:blip r:embed="rId8" cstate="print"/>
                    <a:srcRect b="0" l="0" r="0" t="0"/>
                    <a:stretch>
                      <a:fillRect/>
                    </a:stretch>
                  </pic:blipFill>
                  <pic:spPr>
                    <a:xfrm>
                      <a:off x="0" y="0"/>
                      <a:ext cx="5124450" cy="3771900"/>
                    </a:xfrm>
                    <a:prstGeom prst="rect"/>
                  </pic:spPr>
                </pic:pic>
              </a:graphicData>
            </a:graphic>
          </wp:inline>
        </w:drawing>
      </w:r>
    </w:p>
    <w:p>
      <w:pPr>
        <w:spacing w:lineRule="auto"/>
      </w:pPr>
      <w:r>
        <w:rPr/>
        <w:t xml:space="preserve">Histogramme (1)</w:t>
      </w:r>
    </w:p>
    <w:p>
      <w:pPr>
        <w:spacing w:lineRule="auto"/>
        <w:jc w:val="center"/>
      </w:pPr>
      <w:r>
        <w:rPr/>
        <w:drawing>
          <wp:inline distB="0" distL="0" distR="0" distT="0">
            <wp:extent cx="5114925" cy="3733800"/>
            <wp:effectExtent b="0" l="0" r="0" t="0"/>
            <wp:docPr id="5" name="image-0d2d4a7164c2abbf89bbadc5da171c0025b64bf6.jpg"/>
            <a:graphic>
              <a:graphicData uri="http://schemas.openxmlformats.org/drawingml/2006/picture">
                <pic:pic>
                  <pic:nvPicPr>
                    <pic:cNvPr id="5" name="image-0d2d4a7164c2abbf89bbadc5da171c0025b64bf6.jpg" descr=""/>
                    <pic:cNvPicPr/>
                  </pic:nvPicPr>
                  <pic:blipFill>
                    <a:blip r:embed="rId9" cstate="print"/>
                    <a:srcRect b="0" l="0" r="0" t="0"/>
                    <a:stretch>
                      <a:fillRect/>
                    </a:stretch>
                  </pic:blipFill>
                  <pic:spPr>
                    <a:xfrm>
                      <a:off x="0" y="0"/>
                      <a:ext cx="5114925" cy="3733800"/>
                    </a:xfrm>
                    <a:prstGeom prst="rect"/>
                  </pic:spPr>
                </pic:pic>
              </a:graphicData>
            </a:graphic>
          </wp:inline>
        </w:drawing>
      </w:r>
    </w:p>
    <w:p>
      <w:pPr>
        <w:spacing w:lineRule="auto"/>
      </w:pPr>
      <w:r>
        <w:rPr/>
        <w:t xml:space="preserve">Histogramme (2) pour </w:t>
      </w:r>
      <m:oMath>
        <m:r>
          <m:rPr>
            <m:sty m:val="i"/>
          </m:rPr>
          <m:t>n</m:t>
        </m:r>
        <m:r>
          <m:rPr>
            <m:sty m:val="p"/>
          </m:rPr>
          <m:t>=</m:t>
        </m:r>
        <m:r>
          <m:rPr>
            <m:sty m:val="p"/>
          </m:rPr>
          <m:t>1000</m:t>
        </m:r>
      </m:oMath>
    </w:p>
    <w:p>
      <w:pPr>
        <w:spacing w:after="220" w:lineRule="auto"/>
      </w:pPr>
      <w:r>
        <w:rPr>
          <w:rFonts w:eastAsia="Georgia" w:cs="Georgia" w:ascii="Georgia" w:hAnsi="Georgia"/>
        </w:rPr>
        <w:t xml:space="preserve">Quelle conjecture peut-on émettre quant au comportement de la suite des variables aléatoires ( </w:t>
      </w:r>
      <m:oMath>
        <m:sSub>
          <m:sSubPr/>
          <m:e>
            <m:r>
              <m:rPr>
                <m:sty m:val="i"/>
              </m:rPr>
              <m:t>Z</m:t>
            </m:r>
          </m:e>
          <m:sub>
            <m:r>
              <m:rPr>
                <m:sty m:val="i"/>
              </m:rPr>
              <m:t>n</m:t>
            </m:r>
          </m:sub>
        </m:sSub>
      </m:oMath>
      <w:r>
        <w:rPr/>
        <w:t xml:space="preserve"> ).</w:t>
      </w:r>
      <w:r>
        <w:rPr/>
        <w:br w:type="textWrapping"/>
      </w:r>
      <w:r>
        <w:rPr/>
        <w:t xml:space="preserve">6) On note </w:t>
      </w:r>
      <m:oMath>
        <m:sSub>
          <m:sSubPr/>
          <m:e>
            <m:r>
              <m:rPr>
                <m:sty m:val="i"/>
              </m:rPr>
              <m:t>F</m:t>
            </m:r>
          </m:e>
          <m:sub>
            <m:sSub>
              <m:sSubPr/>
              <m:e>
                <m:r>
                  <m:rPr>
                    <m:sty m:val="i"/>
                  </m:rPr>
                  <m:t>Z</m:t>
                </m:r>
              </m:e>
              <m:sub>
                <m:r>
                  <m:rPr>
                    <m:sty m:val="i"/>
                  </m:rPr>
                  <m:t>n</m:t>
                </m:r>
              </m:sub>
            </m:sSub>
          </m:sub>
        </m:sSub>
      </m:oMath>
      <w:r>
        <w:rPr>
          <w:rFonts w:eastAsia="Georgia" w:cs="Georgia" w:ascii="Georgia" w:hAnsi="Georgia"/>
        </w:rPr>
        <w:t xml:space="preserve"> la fonction de répartition de </w:t>
      </w:r>
      <m:oMath>
        <m:sSub>
          <m:sSubPr/>
          <m:e>
            <m:r>
              <m:rPr>
                <m:sty m:val="i"/>
              </m:rPr>
              <m:t>Z</m:t>
            </m:r>
          </m:e>
          <m:sub>
            <m:r>
              <m:rPr>
                <m:sty m:val="i"/>
              </m:rPr>
              <m:t>n</m:t>
            </m:r>
          </m:sub>
        </m:sSub>
      </m:oMath>
      <w:r>
        <w:rPr/>
        <w:t xml:space="preserve">.</w:t>
      </w:r>
      <w:r>
        <w:rPr/>
        <w:br w:type="textWrapping"/>
      </w:r>
      <w:r>
        <w:rPr>
          <w:rFonts w:eastAsia="Georgia" w:cs="Georgia" w:ascii="Georgia" w:hAnsi="Georgia"/>
        </w:rPr>
        <w:t xml:space="preserve">a) Justifier que, pour tout réel </w:t>
      </w:r>
      <m:oMath>
        <m:r>
          <m:rPr>
            <m:sty m:val="i"/>
          </m:rPr>
          <m:t>x</m:t>
        </m:r>
      </m:oMath>
      <w:r>
        <w:rPr/>
        <w:t xml:space="preserve">, on a : </w:t>
      </w:r>
      <m:oMath>
        <m:sSub>
          <m:sSubPr/>
          <m:e>
            <m:r>
              <m:rPr>
                <m:sty m:val="i"/>
              </m:rPr>
              <m:t>F</m:t>
            </m:r>
          </m:e>
          <m:sub>
            <m:sSub>
              <m:sSubPr/>
              <m:e>
                <m:r>
                  <m:rPr>
                    <m:sty m:val="i"/>
                  </m:rPr>
                  <m:t>Z</m:t>
                </m:r>
              </m:e>
              <m:sub>
                <m:r>
                  <m:rPr>
                    <m:sty m:val="i"/>
                  </m:rPr>
                  <m:t>n</m:t>
                </m:r>
              </m:sub>
            </m:sSub>
          </m:sub>
        </m:sSub>
        <m:r>
          <m:rPr>
            <m:sty m:val="p"/>
          </m:rPr>
          <m:t>(</m:t>
        </m:r>
        <m:r>
          <m:rPr>
            <m:sty m:val="i"/>
          </m:rPr>
          <m:t>x</m:t>
        </m:r>
        <m:r>
          <m:rPr>
            <m:sty m:val="p"/>
          </m:rPr>
          <m:t>)</m:t>
        </m:r>
        <m:r>
          <m:rPr>
            <m:sty m:val="p"/>
          </m:rPr>
          <m:t>=</m:t>
        </m:r>
        <m:sSub>
          <m:sSubPr/>
          <m:e>
            <m:r>
              <m:rPr>
                <m:sty m:val="i"/>
              </m:rPr>
              <m:t>F</m:t>
            </m:r>
          </m:e>
          <m:sub>
            <m:sSub>
              <m:sSubPr/>
              <m:e>
                <m:r>
                  <m:rPr>
                    <m:sty m:val="i"/>
                  </m:rPr>
                  <m:t>Y</m:t>
                </m:r>
              </m:e>
              <m:sub>
                <m:r>
                  <m:rPr>
                    <m:sty m:val="i"/>
                  </m:rPr>
                  <m:t>n</m:t>
                </m:r>
              </m:sub>
            </m:sSub>
          </m:sub>
        </m:sSub>
        <m:r>
          <m:rPr>
            <m:sty m:val="p"/>
          </m:rPr>
          <m:t>(</m:t>
        </m:r>
        <m:r>
          <m:rPr>
            <m:sty m:val="i"/>
          </m:rPr>
          <m:t>x</m:t>
        </m:r>
        <m:r>
          <m:rPr>
            <m:sty m:val="p"/>
          </m:rPr>
          <m:t>+</m:t>
        </m:r>
        <m:r>
          <m:rPr>
            <m:sty m:val="p"/>
          </m:rPr>
          <m:t>ln</m:t>
        </m:r>
        <m:r>
          <m:rPr>
            <m:sty m:val="p"/>
          </m:rPr>
          <m:t>⁡</m:t>
        </m:r>
        <m:r>
          <m:rPr>
            <m:sty m:val="i"/>
          </m:rPr>
          <m:t>n</m:t>
        </m:r>
        <m:r>
          <m:rPr>
            <m:sty m:val="p"/>
          </m:rPr>
          <m:t>)</m:t>
        </m:r>
      </m:oMath>
      <w:r>
        <w:rPr/>
        <w:t xml:space="preserve">.</w:t>
      </w:r>
      <w:r>
        <w:rPr/>
        <w:br w:type="textWrapping"/>
      </w:r>
      <w:r>
        <w:rPr>
          <w:rFonts w:eastAsia="Georgia" w:cs="Georgia" w:ascii="Georgia" w:hAnsi="Georgia"/>
        </w:rPr>
        <w:t xml:space="preserve">b) Déterminer explicitement </w:t>
      </w:r>
      <m:oMath>
        <m:sSub>
          <m:sSubPr/>
          <m:e>
            <m:r>
              <m:rPr>
                <m:sty m:val="i"/>
              </m:rPr>
              <m:t>F</m:t>
            </m:r>
          </m:e>
          <m:sub>
            <m:sSub>
              <m:sSubPr/>
              <m:e>
                <m:r>
                  <m:rPr>
                    <m:sty m:val="i"/>
                  </m:rPr>
                  <m:t>Z</m:t>
                </m:r>
              </m:e>
              <m:sub>
                <m:r>
                  <m:rPr>
                    <m:sty m:val="i"/>
                  </m:rPr>
                  <m:t>n</m:t>
                </m:r>
              </m:sub>
            </m:sSub>
          </m:sub>
        </m:sSub>
        <m:r>
          <m:rPr>
            <m:sty m:val="p"/>
          </m:rPr>
          <m:t>(</m:t>
        </m:r>
        <m:r>
          <m:rPr>
            <m:sty m:val="i"/>
          </m:rPr>
          <m:t>x</m:t>
        </m:r>
        <m:r>
          <m:rPr>
            <m:sty m:val="p"/>
          </m:rPr>
          <m:t>)</m:t>
        </m:r>
      </m:oMath>
      <w:r>
        <w:rPr/>
        <w:t xml:space="preserve">.</w:t>
      </w:r>
      <w:r>
        <w:rPr/>
        <w:br w:type="textWrapping"/>
      </w:r>
      <w:r>
        <w:rPr>
          <w:rFonts w:eastAsia="Georgia" w:cs="Georgia" w:ascii="Georgia" w:hAnsi="Georgia"/>
        </w:rPr>
        <w:t xml:space="preserve">c) Montrer que, pour tout réel </w:t>
      </w:r>
      <m:oMath>
        <m:r>
          <m:rPr>
            <m:sty m:val="i"/>
          </m:rPr>
          <m:t>x</m:t>
        </m:r>
      </m:oMath>
      <w:r>
        <w:rPr/>
        <w:t xml:space="preserve">, on a :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n</m:t>
        </m:r>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e</m:t>
                    </m:r>
                  </m:e>
                  <m:sup>
                    <m:r>
                      <m:rPr>
                        <m:sty m:val="p"/>
                      </m:rPr>
                      <m:t>−</m:t>
                    </m:r>
                    <m:r>
                      <m:rPr>
                        <m:sty m:val="i"/>
                      </m:rPr>
                      <m:t>x</m:t>
                    </m:r>
                  </m:sup>
                </m:sSup>
              </m:num>
              <m:den>
                <m:r>
                  <m:rPr>
                    <m:sty m:val="i"/>
                  </m:rPr>
                  <m:t>n</m:t>
                </m:r>
              </m:den>
            </m:f>
          </m:e>
        </m:d>
        <m:r>
          <m:rPr>
            <m:sty m:val="p"/>
          </m:rPr>
          <m:t>=</m:t>
        </m:r>
        <m:r>
          <m:rPr>
            <m:sty m:val="p"/>
          </m:rPr>
          <m:t>−</m:t>
        </m:r>
        <m:sSup>
          <m:sSupPr/>
          <m:e>
            <m:r>
              <m:rPr>
                <m:sty m:val="i"/>
              </m:rPr>
              <m:t>e</m:t>
            </m:r>
          </m:e>
          <m:sup>
            <m:r>
              <m:rPr>
                <m:sty m:val="p"/>
              </m:rPr>
              <m:t>−</m:t>
            </m:r>
            <m:r>
              <m:rPr>
                <m:sty m:val="i"/>
              </m:rPr>
              <m:t>x</m:t>
            </m:r>
          </m:sup>
        </m:sSup>
      </m:oMath>
      <w:r>
        <w:rPr/>
        <w:t xml:space="preserve">.</w:t>
      </w:r>
      <w:r>
        <w:rPr/>
        <w:br w:type="textWrapping"/>
      </w:r>
      <w:r>
        <w:rPr>
          <w:rFonts w:eastAsia="Georgia" w:cs="Georgia" w:ascii="Georgia" w:hAnsi="Georgia"/>
        </w:rPr>
        <w:t xml:space="preserve">d) Démontrer le résultat conjecturé à la question 5b).</w:t>
      </w:r>
    </w:p>
    <w:p>
      <w:pPr>
        <w:spacing w:line="271" w:before="330" w:lineRule="auto"/>
      </w:pPr>
      <w:bookmarkStart w:id="6" w:name="problème"/>
      <w:r>
        <w:rPr>
          <w:rFonts w:eastAsia="Georgia" w:cs="Georgia" w:ascii="Georgia" w:hAnsi="Georgia"/>
          <w:b/>
          <w:sz w:val="42"/>
        </w:rPr>
        <w:t xml:space="preserve">Problème</w:t>
      </w:r>
      <w:bookmarkEnd w:id="6"/>
    </w:p>
    <w:p>
      <w:pPr>
        <w:spacing w:line="271" w:before="330" w:lineRule="auto"/>
      </w:pPr>
      <w:bookmarkStart w:id="7" w:name="partie_1_étude_d_une_variable_aléatoire"/>
      <w:r>
        <w:rPr>
          <w:rFonts w:eastAsia="Georgia" w:cs="Georgia" w:ascii="Georgia" w:hAnsi="Georgia"/>
          <w:b/>
          <w:sz w:val="42"/>
        </w:rPr>
        <w:t xml:space="preserve">Partie 1 : étude d'une variable aléatoire.</w:t>
      </w:r>
      <w:bookmarkEnd w:id="7"/>
    </w:p>
    <w:p>
      <w:pPr>
        <w:spacing w:after="220" w:lineRule="auto"/>
      </w:pPr>
      <w:r>
        <w:rPr>
          <w:rFonts w:eastAsia="Georgia" w:cs="Georgia" w:ascii="Georgia" w:hAnsi="Georgia"/>
        </w:rPr>
        <w:t xml:space="preserve">Les sommets d'un carré sont numérotés </w:t>
      </w:r>
      <m:oMath>
        <m:r>
          <m:rPr>
            <m:sty m:val="p"/>
          </m:rPr>
          <m:t>1</m:t>
        </m:r>
        <m:r>
          <m:rPr>
            <m:sty m:val="p"/>
          </m:rPr>
          <m:t>,</m:t>
        </m:r>
        <m:r>
          <m:rPr>
            <m:sty m:val="p"/>
          </m:rPr>
          <m:t>2</m:t>
        </m:r>
        <m:r>
          <m:rPr>
            <m:sty m:val="p"/>
          </m:rPr>
          <m:t>,</m:t>
        </m:r>
        <m:r>
          <m:rPr>
            <m:sty m:val="p"/>
          </m:rPr>
          <m:t>3</m:t>
        </m:r>
      </m:oMath>
      <w:r>
        <w:rPr>
          <w:rFonts w:eastAsia="Georgia" w:cs="Georgia" w:ascii="Georgia" w:hAnsi="Georgia"/>
        </w:rPr>
        <w:t xml:space="preserve"> et 4 de telle façon que les côtés du carré relient le sommet 1 au sommet 2, le sommet 2 au sommet 3, le sommet 3 au sommet 4 et le sommet 4 au sommet 1 .</w:t>
      </w:r>
      <w:r>
        <w:rPr/>
        <w:br w:type="textWrapping"/>
      </w:r>
      <w:r>
        <w:rPr>
          <w:rFonts w:eastAsia="Georgia" w:cs="Georgia" w:ascii="Georgia" w:hAnsi="Georgia"/>
        </w:rPr>
        <w:t xml:space="preserve">Un mobile se déplace aléatoirement sur les sommets de ce carré selon le protocole suivant :</w:t>
      </w:r>
    </w:p>
    <w:p>
      <w:pPr>
        <w:numPr>
          <w:ilvl w:val="0"/>
          <w:numId w:val="6"/>
        </w:numPr>
        <w:spacing w:lineRule="auto"/>
      </w:pPr>
      <w:r>
        <w:rPr>
          <w:rFonts w:eastAsia="Georgia" w:cs="Georgia" w:ascii="Georgia" w:hAnsi="Georgia"/>
        </w:rPr>
        <w:t xml:space="preserve">Au départ, c'est-à-dire à l'instant 0 , le mobile est sur le sommet 1 .</w:t>
      </w:r>
    </w:p>
    <w:p>
      <w:pPr>
        <w:numPr>
          <w:ilvl w:val="0"/>
          <w:numId w:val="6"/>
        </w:numPr>
        <w:spacing w:lineRule="auto"/>
      </w:pPr>
      <w:r>
        <w:rPr>
          <w:rFonts w:eastAsia="Georgia" w:cs="Georgia" w:ascii="Georgia" w:hAnsi="Georgia"/>
        </w:rPr>
        <w:t xml:space="preserve">Lorsque le mobile est à un instant donné sur un sommet, il se déplace à l'instant suivant sur l'un quelconque des trois autres sommets, et ceci de façon équiprobable.</w:t>
      </w:r>
      <w:r>
        <w:rPr/>
        <w:br w:type="textWrapping"/>
      </w:r>
      <w:r>
        <w:rPr/>
        <w:t xml:space="preserve">Pour tout </w:t>
      </w:r>
      <m:oMath>
        <m:r>
          <m:rPr>
            <m:sty m:val="i"/>
          </m:rPr>
          <m:t>n</m:t>
        </m:r>
      </m:oMath>
      <w:r>
        <w:rPr/>
        <w:t xml:space="preserve"> de </w:t>
      </w:r>
      <m:oMath>
        <m:r>
          <m:rPr>
            <m:scr m:val="double-struck"/>
          </m:rPr>
          <m:t>N</m:t>
        </m:r>
      </m:oMath>
      <w:r>
        <w:rPr/>
        <w:t xml:space="preserve">, on note </w:t>
      </w:r>
      <m:oMath>
        <m:sSub>
          <m:sSubPr/>
          <m:e>
            <m:r>
              <m:rPr>
                <m:sty m:val="i"/>
              </m:rPr>
              <m:t>X</m:t>
            </m:r>
          </m:e>
          <m:sub>
            <m:r>
              <m:rPr>
                <m:sty m:val="i"/>
              </m:rPr>
              <m:t>n</m:t>
            </m:r>
          </m:sub>
        </m:sSub>
      </m:oMath>
      <w:r>
        <w:rPr>
          <w:rFonts w:eastAsia="Georgia" w:cs="Georgia" w:ascii="Georgia" w:hAnsi="Georgia"/>
        </w:rPr>
        <w:t xml:space="preserve"> la variable aléatoire égale au numéro du sommet sur lequel se situe le mobile à l'instant </w:t>
      </w:r>
      <m:oMath>
        <m:r>
          <m:rPr>
            <m:sty m:val="i"/>
          </m:rPr>
          <m:t>n</m:t>
        </m:r>
      </m:oMath>
      <w:r>
        <w:rPr>
          <w:rFonts w:eastAsia="Georgia" w:cs="Georgia" w:ascii="Georgia" w:hAnsi="Georgia"/>
        </w:rPr>
        <w:t xml:space="preserve">. D'après le premier des deux points précédents, on a donc </w:t>
      </w:r>
      <m:oMath>
        <m:sSub>
          <m:sSubPr/>
          <m:e>
            <m:r>
              <m:rPr>
                <m:sty m:val="i"/>
              </m:rPr>
              <m:t>X</m:t>
            </m:r>
          </m:e>
          <m:sub>
            <m:r>
              <m:rPr>
                <m:sty m:val="p"/>
              </m:rPr>
              <m:t>0</m:t>
            </m:r>
          </m:sub>
        </m:sSub>
        <m:r>
          <m:rPr>
            <m:sty m:val="p"/>
          </m:rPr>
          <m:t>=</m:t>
        </m:r>
        <m:r>
          <m:rPr>
            <m:sty m:val="p"/>
          </m:rPr>
          <m:t>1</m:t>
        </m:r>
      </m:oMath>
      <w:r>
        <w:rPr/>
        <w:t xml:space="preserve">.</w:t>
      </w:r>
    </w:p>
    <w:p>
      <w:pPr>
        <w:numPr>
          <w:ilvl w:val="0"/>
          <w:numId w:val="7"/>
        </w:numPr>
        <w:spacing w:lineRule="auto"/>
      </w:pPr>
      <w:r>
        <w:rPr/>
        <w:t xml:space="preserve">Donner la loi de </w:t>
      </w:r>
      <m:oMath>
        <m:sSub>
          <m:sSubPr/>
          <m:e>
            <m:r>
              <m:rPr>
                <m:sty m:val="i"/>
              </m:rPr>
              <m:t>X</m:t>
            </m:r>
          </m:e>
          <m:sub>
            <m:r>
              <m:rPr>
                <m:sty m:val="p"/>
              </m:rPr>
              <m:t>1</m:t>
            </m:r>
          </m:sub>
        </m:sSub>
      </m:oMath>
      <w:r>
        <w:rPr>
          <w:rFonts w:eastAsia="Georgia" w:cs="Georgia" w:ascii="Georgia" w:hAnsi="Georgia"/>
        </w:rPr>
        <w:t xml:space="preserve">, ainsi que l'espérance </w:t>
      </w:r>
      <m:oMath>
        <m:r>
          <m:rPr>
            <m:sty m:val="i"/>
          </m:rPr>
          <m:t>E</m:t>
        </m:r>
        <m:d>
          <m:dPr>
            <m:begChr m:val="("/>
            <m:endChr m:val=")"/>
            <m:ctrlPr>
              <w:rPr>
                <w:rFonts w:ascii="Cambria Math" w:hAnsi="Cambria Math"/>
              </w:rPr>
            </m:ctrlPr>
          </m:dPr>
          <m:e>
            <m:sSub>
              <m:sSubPr/>
              <m:e>
                <m:r>
                  <m:rPr>
                    <m:sty m:val="i"/>
                  </m:rPr>
                  <m:t>X</m:t>
                </m:r>
              </m:e>
              <m:sub>
                <m:r>
                  <m:rPr>
                    <m:sty m:val="p"/>
                  </m:rPr>
                  <m:t>1</m:t>
                </m:r>
              </m:sub>
            </m:sSub>
          </m:e>
        </m:d>
      </m:oMath>
      <w:r>
        <w:rPr>
          <w:rFonts w:eastAsia="Georgia" w:cs="Georgia" w:ascii="Georgia" w:hAnsi="Georgia"/>
        </w:rPr>
        <w:t xml:space="preserve"> de la variable aléatoire </w:t>
      </w:r>
      <m:oMath>
        <m:sSub>
          <m:sSubPr/>
          <m:e>
            <m:r>
              <m:rPr>
                <m:sty m:val="i"/>
              </m:rPr>
              <m:t>X</m:t>
            </m:r>
          </m:e>
          <m:sub>
            <m:r>
              <m:rPr>
                <m:sty m:val="p"/>
              </m:rPr>
              <m:t>1</m:t>
            </m:r>
          </m:sub>
        </m:sSub>
      </m:oMath>
      <w:r>
        <w:rPr/>
        <w:t xml:space="preserve">.</w:t>
      </w:r>
    </w:p>
    <w:p>
      <w:pPr>
        <w:spacing w:after="220" w:lineRule="auto"/>
      </w:pPr>
      <w:r>
        <w:rPr/>
        <w:t xml:space="preserve">On admet pour la suite que la loi de </w:t>
      </w:r>
      <m:oMath>
        <m:sSub>
          <m:sSubPr/>
          <m:e>
            <m:r>
              <m:rPr>
                <m:sty m:val="i"/>
              </m:rPr>
              <m:t>X</m:t>
            </m:r>
          </m:e>
          <m:sub>
            <m:r>
              <m:rPr>
                <m:sty m:val="p"/>
              </m:rPr>
              <m:t>2</m:t>
            </m:r>
          </m:sub>
        </m:sSub>
      </m:oMath>
      <w:r>
        <w:rPr>
          <w:rFonts w:eastAsia="Georgia" w:cs="Georgia" w:ascii="Georgia" w:hAnsi="Georgia"/>
        </w:rPr>
        <w:t xml:space="preserve"> est donnée par :</w:t>
      </w:r>
    </w:p>
    <w:p>
      <w:pPr>
        <w:spacing w:after="220" w:lineRule="auto"/>
      </w:pPr>
      <m:oMathPara>
        <m:oMath>
          <m:r>
            <m:rPr>
              <m:sty m:val="i"/>
            </m:rPr>
            <m:t>P</m:t>
          </m:r>
          <m:d>
            <m:dPr>
              <m:begChr m:val="("/>
              <m:endChr m:val=")"/>
              <m:ctrlPr>
                <w:rPr>
                  <w:rFonts w:ascii="Cambria Math" w:hAnsi="Cambria Math"/>
                </w:rPr>
              </m:ctrlPr>
            </m:dPr>
            <m:e>
              <m:sSub>
                <m:sSubPr/>
                <m:e>
                  <m:r>
                    <m:rPr>
                      <m:sty m:val="i"/>
                    </m:rPr>
                    <m:t>X</m:t>
                  </m:r>
                </m:e>
                <m:sub>
                  <m:r>
                    <m:rPr>
                      <m:sty m:val="p"/>
                    </m:rPr>
                    <m:t>2</m:t>
                  </m:r>
                </m:sub>
              </m:sSub>
              <m:r>
                <m:rPr>
                  <m:sty m:val="p"/>
                </m:rPr>
                <m:t>=</m:t>
              </m:r>
              <m:r>
                <m:rPr>
                  <m:sty m:val="p"/>
                </m:rPr>
                <m:t>1</m:t>
              </m:r>
            </m:e>
          </m:d>
          <m:r>
            <m:rPr>
              <m:sty m:val="p"/>
            </m:rPr>
            <m:t>=</m:t>
          </m:r>
          <m:f>
            <m:fPr>
              <m:ctrlPr>
                <w:rPr>
                  <w:rFonts w:ascii="Cambria Math" w:hAnsi="Cambria Math"/>
                </w:rPr>
              </m:ctrlPr>
            </m:fPr>
            <m:num>
              <m:r>
                <m:rPr>
                  <m:sty m:val="p"/>
                </m:rPr>
                <m:t>1</m:t>
              </m:r>
            </m:num>
            <m:den>
              <m:r>
                <m:rPr>
                  <m:sty m:val="p"/>
                </m:rPr>
                <m:t>3</m:t>
              </m:r>
            </m:den>
          </m:f>
          <m:r>
            <m:rPr>
              <m:sty m:val="p"/>
            </m:rPr>
            <m:t>,</m:t>
          </m:r>
          <m:r>
            <m:rPr>
              <m:sty m:val="i"/>
            </m:rPr>
            <m:t>P</m:t>
          </m:r>
          <m:d>
            <m:dPr>
              <m:begChr m:val="("/>
              <m:endChr m:val=")"/>
              <m:ctrlPr>
                <w:rPr>
                  <w:rFonts w:ascii="Cambria Math" w:hAnsi="Cambria Math"/>
                </w:rPr>
              </m:ctrlPr>
            </m:dPr>
            <m:e>
              <m:sSub>
                <m:sSubPr/>
                <m:e>
                  <m:r>
                    <m:rPr>
                      <m:sty m:val="i"/>
                    </m:rPr>
                    <m:t>X</m:t>
                  </m:r>
                </m:e>
                <m:sub>
                  <m:r>
                    <m:rPr>
                      <m:sty m:val="p"/>
                    </m:rPr>
                    <m:t>2</m:t>
                  </m:r>
                </m:sub>
              </m:sSub>
              <m:r>
                <m:rPr>
                  <m:sty m:val="p"/>
                </m:rPr>
                <m:t>=</m:t>
              </m:r>
              <m:r>
                <m:rPr>
                  <m:sty m:val="p"/>
                </m:rPr>
                <m:t>2</m:t>
              </m:r>
            </m:e>
          </m:d>
          <m:r>
            <m:rPr>
              <m:sty m:val="p"/>
            </m:rPr>
            <m:t>=</m:t>
          </m:r>
          <m:r>
            <m:rPr>
              <m:sty m:val="i"/>
            </m:rPr>
            <m:t>P</m:t>
          </m:r>
          <m:d>
            <m:dPr>
              <m:begChr m:val="("/>
              <m:endChr m:val=")"/>
              <m:ctrlPr>
                <w:rPr>
                  <w:rFonts w:ascii="Cambria Math" w:hAnsi="Cambria Math"/>
                </w:rPr>
              </m:ctrlPr>
            </m:dPr>
            <m:e>
              <m:sSub>
                <m:sSubPr/>
                <m:e>
                  <m:r>
                    <m:rPr>
                      <m:sty m:val="i"/>
                    </m:rPr>
                    <m:t>X</m:t>
                  </m:r>
                </m:e>
                <m:sub>
                  <m:r>
                    <m:rPr>
                      <m:sty m:val="p"/>
                    </m:rPr>
                    <m:t>2</m:t>
                  </m:r>
                </m:sub>
              </m:sSub>
              <m:r>
                <m:rPr>
                  <m:sty m:val="p"/>
                </m:rPr>
                <m:t>=</m:t>
              </m:r>
              <m:r>
                <m:rPr>
                  <m:sty m:val="p"/>
                </m:rPr>
                <m:t>3</m:t>
              </m:r>
            </m:e>
          </m:d>
          <m:r>
            <m:rPr>
              <m:sty m:val="p"/>
            </m:rPr>
            <m:t>=</m:t>
          </m:r>
          <m:r>
            <m:rPr>
              <m:sty m:val="i"/>
            </m:rPr>
            <m:t>P</m:t>
          </m:r>
          <m:d>
            <m:dPr>
              <m:begChr m:val="("/>
              <m:endChr m:val=")"/>
              <m:ctrlPr>
                <w:rPr>
                  <w:rFonts w:ascii="Cambria Math" w:hAnsi="Cambria Math"/>
                </w:rPr>
              </m:ctrlPr>
            </m:dPr>
            <m:e>
              <m:sSub>
                <m:sSubPr/>
                <m:e>
                  <m:r>
                    <m:rPr>
                      <m:sty m:val="i"/>
                    </m:rPr>
                    <m:t>X</m:t>
                  </m:r>
                </m:e>
                <m:sub>
                  <m:r>
                    <m:rPr>
                      <m:sty m:val="p"/>
                    </m:rPr>
                    <m:t>2</m:t>
                  </m:r>
                </m:sub>
              </m:sSub>
              <m:r>
                <m:rPr>
                  <m:sty m:val="p"/>
                </m:rPr>
                <m:t>=</m:t>
              </m:r>
              <m:r>
                <m:rPr>
                  <m:sty m:val="p"/>
                </m:rPr>
                <m:t>4</m:t>
              </m:r>
            </m:e>
          </m:d>
          <m:r>
            <m:rPr>
              <m:sty m:val="p"/>
            </m:rPr>
            <m:t>=</m:t>
          </m:r>
          <m:f>
            <m:fPr>
              <m:ctrlPr>
                <w:rPr>
                  <w:rFonts w:ascii="Cambria Math" w:hAnsi="Cambria Math"/>
                </w:rPr>
              </m:ctrlPr>
            </m:fPr>
            <m:num>
              <m:r>
                <m:rPr>
                  <m:sty m:val="p"/>
                </m:rPr>
                <m:t>2</m:t>
              </m:r>
            </m:num>
            <m:den>
              <m:r>
                <m:rPr>
                  <m:sty m:val="p"/>
                </m:rPr>
                <m:t>9</m:t>
              </m:r>
            </m:den>
          </m:f>
        </m:oMath>
      </m:oMathPara>
    </w:p>
    <w:p>
      <w:pPr>
        <w:numPr>
          <w:ilvl w:val="0"/>
          <w:numId w:val="8"/>
        </w:numPr>
        <w:spacing w:lineRule="auto"/>
      </w:pPr>
      <w:r>
        <w:rPr/>
        <w:t xml:space="preserve">Pour tout entier naturel </w:t>
      </w:r>
      <m:oMath>
        <m:r>
          <m:rPr>
            <m:sty m:val="i"/>
          </m:rPr>
          <m:t>n</m:t>
        </m:r>
      </m:oMath>
      <w:r>
        <w:rPr>
          <w:rFonts w:eastAsia="Georgia" w:cs="Georgia" w:ascii="Georgia" w:hAnsi="Georgia"/>
        </w:rPr>
        <w:t xml:space="preserve"> supérieur ou égal à 2 , donner, en justifiant, l'ensemble des valeurs prises par </w:t>
      </w:r>
      <m:oMath>
        <m:sSub>
          <m:sSubPr/>
          <m:e>
            <m:r>
              <m:rPr>
                <m:sty m:val="i"/>
              </m:rPr>
              <m:t>X</m:t>
            </m:r>
          </m:e>
          <m:sub>
            <m:r>
              <m:rPr>
                <m:sty m:val="i"/>
              </m:rPr>
              <m:t>n</m:t>
            </m:r>
          </m:sub>
        </m:sSub>
      </m:oMath>
      <w:r>
        <w:rPr/>
        <w:t xml:space="preserve">.</w:t>
      </w:r>
    </w:p>
    <w:p>
      <w:pPr>
        <w:numPr>
          <w:ilvl w:val="0"/>
          <w:numId w:val="8"/>
        </w:numPr>
        <w:spacing w:lineRule="auto"/>
      </w:pPr>
      <w:r>
        <w:rPr>
          <w:rFonts w:eastAsia="Georgia" w:cs="Georgia" w:ascii="Georgia" w:hAnsi="Georgia"/>
        </w:rPr>
        <w:t xml:space="preserve">a) Utiliser la formule des probabilités totales pour établir que, pour tout entier naturel </w:t>
      </w:r>
      <m:oMath>
        <m:r>
          <m:rPr>
            <m:sty m:val="i"/>
          </m:rPr>
          <m:t>n</m:t>
        </m:r>
      </m:oMath>
      <w:r>
        <w:rPr>
          <w:rFonts w:eastAsia="Georgia" w:cs="Georgia" w:ascii="Georgia" w:hAnsi="Georgia"/>
        </w:rPr>
        <w:t xml:space="preserve"> supérieur ou égal à 2 , on a :</w:t>
      </w:r>
    </w:p>
    <w:p>
      <w:pPr>
        <w:spacing w:after="220" w:lineRule="auto"/>
      </w:pPr>
      <m:oMathPara>
        <m:oMath>
          <m:r>
            <m:rPr>
              <m:sty m:val="i"/>
            </m:rPr>
            <m:t>P</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p"/>
                </m:rPr>
                <m:t>1</m:t>
              </m:r>
            </m:e>
          </m:d>
          <m:r>
            <m:rPr>
              <m:sty m:val="p"/>
            </m:rPr>
            <m:t>=</m:t>
          </m:r>
          <m:f>
            <m:fPr>
              <m:ctrlPr>
                <w:rPr>
                  <w:rFonts w:ascii="Cambria Math" w:hAnsi="Cambria Math"/>
                </w:rPr>
              </m:ctrlPr>
            </m:fPr>
            <m:num>
              <m:r>
                <m:rPr>
                  <m:sty m:val="p"/>
                </m:rPr>
                <m:t>1</m:t>
              </m:r>
            </m:num>
            <m:den>
              <m:r>
                <m:rPr>
                  <m:sty m:val="p"/>
                </m:rPr>
                <m:t>3</m:t>
              </m:r>
            </m:den>
          </m:f>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2</m:t>
                  </m:r>
                </m:e>
              </m:d>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3</m:t>
                  </m:r>
                </m:e>
              </m:d>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4</m:t>
                  </m:r>
                </m:e>
              </m:d>
            </m:e>
          </m:d>
        </m:oMath>
      </m:oMathPara>
    </w:p>
    <w:p>
      <w:pPr>
        <w:spacing w:after="220" w:lineRule="auto"/>
      </w:pPr>
      <w:r>
        <w:rPr>
          <w:rFonts w:eastAsia="Georgia" w:cs="Georgia" w:ascii="Georgia" w:hAnsi="Georgia"/>
        </w:rPr>
        <w:t xml:space="preserve">b) Vérifier que cette relation reste valable pour </w:t>
      </w:r>
      <m:oMath>
        <m:r>
          <m:rPr>
            <m:sty m:val="i"/>
          </m:rPr>
          <m:t>n</m:t>
        </m:r>
        <m:r>
          <m:rPr>
            <m:sty m:val="p"/>
          </m:rPr>
          <m:t>=</m:t>
        </m:r>
        <m:r>
          <m:rPr>
            <m:sty m:val="p"/>
          </m:rPr>
          <m:t>0</m:t>
        </m:r>
      </m:oMath>
      <w:r>
        <w:rPr/>
        <w:t xml:space="preserve"> et </w:t>
      </w:r>
      <m:oMath>
        <m:r>
          <m:rPr>
            <m:sty m:val="i"/>
          </m:rPr>
          <m:t>n</m:t>
        </m:r>
        <m:r>
          <m:rPr>
            <m:sty m:val="p"/>
          </m:rPr>
          <m:t>=</m:t>
        </m:r>
        <m:r>
          <m:rPr>
            <m:sty m:val="p"/>
          </m:rPr>
          <m:t>1</m:t>
        </m:r>
      </m:oMath>
      <w:r>
        <w:rPr/>
        <w:t xml:space="preserve">.</w:t>
      </w:r>
      <w:r>
        <w:rPr/>
        <w:br w:type="textWrapping"/>
      </w:r>
      <w:r>
        <w:rPr/>
        <w:t xml:space="preserve">c) Justifier que, pour tout </w:t>
      </w:r>
      <m:oMath>
        <m:r>
          <m:rPr>
            <m:sty m:val="i"/>
          </m:rPr>
          <m:t>n</m:t>
        </m:r>
      </m:oMath>
      <w:r>
        <w:rPr/>
        <w:t xml:space="preserve"> de </w:t>
      </w:r>
      <m:oMath>
        <m:r>
          <m:rPr>
            <m:scr m:val="double-struck"/>
          </m:rPr>
          <m:t>N</m:t>
        </m:r>
      </m:oMath>
      <w:r>
        <w:rPr/>
        <w:t xml:space="preserve">, on a </w:t>
      </w:r>
      <m:oMath>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e>
        </m:d>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2</m:t>
            </m:r>
          </m:e>
        </m:d>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3</m:t>
            </m:r>
          </m:e>
        </m:d>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4</m:t>
            </m:r>
          </m:e>
        </m:d>
        <m:r>
          <m:rPr>
            <m:sty m:val="p"/>
          </m:rPr>
          <m:t>=</m:t>
        </m:r>
        <m:r>
          <m:rPr>
            <m:sty m:val="p"/>
          </m:rPr>
          <m:t>1</m:t>
        </m:r>
      </m:oMath>
      <w:r>
        <w:rPr>
          <w:rFonts w:eastAsia="Georgia" w:cs="Georgia" w:ascii="Georgia" w:hAnsi="Georgia"/>
        </w:rPr>
        <w:t xml:space="preserve"> et en déduire l'égalité :</w:t>
      </w:r>
    </w:p>
    <w:p>
      <w:pPr>
        <w:spacing w:after="220" w:lineRule="auto"/>
      </w:pPr>
      <m:oMathPara>
        <m:oMath>
          <m:r>
            <m:rPr>
              <m:sty m:val="p"/>
            </m:rPr>
            <m:t>∀</m:t>
          </m:r>
          <m:r>
            <m:rPr>
              <m:sty m:val="i"/>
            </m:rPr>
            <m:t>n</m:t>
          </m:r>
          <m:r>
            <m:rPr>
              <m:sty m:val="p"/>
            </m:rPr>
            <m:t>∈</m:t>
          </m:r>
          <m:r>
            <m:rPr>
              <m:scr m:val="double-struck"/>
            </m:rPr>
            <m:t>N</m:t>
          </m:r>
          <m:r>
            <m:rPr>
              <m:sty m:val="p"/>
            </m:rPr>
            <m:t>,</m:t>
          </m:r>
          <m:r>
            <m:rPr>
              <m:sty m:val="i"/>
            </m:rPr>
            <m:t>P</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p"/>
                </m:rPr>
                <m:t>1</m:t>
              </m:r>
            </m:e>
          </m:d>
          <m:r>
            <m:rPr>
              <m:sty m:val="p"/>
            </m:rPr>
            <m:t>=</m:t>
          </m:r>
          <m:r>
            <m:rPr>
              <m:sty m:val="p"/>
            </m:rPr>
            <m:t>−</m:t>
          </m:r>
          <m:f>
            <m:fPr>
              <m:ctrlPr>
                <w:rPr>
                  <w:rFonts w:ascii="Cambria Math" w:hAnsi="Cambria Math"/>
                </w:rPr>
              </m:ctrlPr>
            </m:fPr>
            <m:num>
              <m:r>
                <m:rPr>
                  <m:sty m:val="p"/>
                </m:rPr>
                <m:t>1</m:t>
              </m:r>
            </m:num>
            <m:den>
              <m:r>
                <m:rPr>
                  <m:sty m:val="p"/>
                </m:rPr>
                <m:t>3</m:t>
              </m:r>
            </m:den>
          </m:f>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e>
          </m:d>
          <m:r>
            <m:rPr>
              <m:sty m:val="p"/>
            </m:rPr>
            <m:t>+</m:t>
          </m:r>
          <m:f>
            <m:fPr>
              <m:ctrlPr>
                <w:rPr>
                  <w:rFonts w:ascii="Cambria Math" w:hAnsi="Cambria Math"/>
                </w:rPr>
              </m:ctrlPr>
            </m:fPr>
            <m:num>
              <m:r>
                <m:rPr>
                  <m:sty m:val="p"/>
                </m:rPr>
                <m:t>1</m:t>
              </m:r>
            </m:num>
            <m:den>
              <m:r>
                <m:rPr>
                  <m:sty m:val="p"/>
                </m:rPr>
                <m:t>3</m:t>
              </m:r>
            </m:den>
          </m:f>
        </m:oMath>
      </m:oMathPara>
    </w:p>
    <w:p>
      <w:pPr>
        <w:spacing w:after="220" w:lineRule="auto"/>
      </w:pPr>
      <w:r>
        <w:rPr>
          <w:rFonts w:eastAsia="Georgia" w:cs="Georgia" w:ascii="Georgia" w:hAnsi="Georgia"/>
        </w:rPr>
        <w:t xml:space="preserve">d) Établir alors que : </w:t>
      </w:r>
      <m:oMath>
        <m:r>
          <m:rPr>
            <m:sty m:val="p"/>
          </m:rPr>
          <m:t>∀</m:t>
        </m:r>
        <m:r>
          <m:rPr>
            <m:sty m:val="i"/>
          </m:rPr>
          <m:t>n</m:t>
        </m:r>
        <m:r>
          <m:rPr>
            <m:sty m:val="p"/>
          </m:rPr>
          <m:t>∈</m:t>
        </m:r>
        <m:r>
          <m:rPr>
            <m:scr m:val="double-struck"/>
          </m:rPr>
          <m:t>N</m:t>
        </m:r>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e>
        </m:d>
        <m:r>
          <m:rPr>
            <m:sty m:val="p"/>
          </m:rPr>
          <m:t>=</m:t>
        </m:r>
        <m:f>
          <m:fPr>
            <m:ctrlPr>
              <w:rPr>
                <w:rFonts w:ascii="Cambria Math" w:hAnsi="Cambria Math"/>
              </w:rPr>
            </m:ctrlPr>
          </m:fPr>
          <m:num>
            <m:r>
              <m:rPr>
                <m:sty m:val="p"/>
              </m:rPr>
              <m:t>1</m:t>
            </m:r>
          </m:num>
          <m:den>
            <m:r>
              <m:rPr>
                <m:sty m:val="p"/>
              </m:rPr>
              <m:t>4</m:t>
            </m:r>
          </m:den>
        </m:f>
        <m:r>
          <m:rPr>
            <m:sty m:val="p"/>
          </m:rPr>
          <m:t>+</m:t>
        </m:r>
        <m:f>
          <m:fPr>
            <m:ctrlPr>
              <w:rPr>
                <w:rFonts w:ascii="Cambria Math" w:hAnsi="Cambria Math"/>
              </w:rPr>
            </m:ctrlPr>
          </m:fPr>
          <m:num>
            <m:r>
              <m:rPr>
                <m:sty m:val="p"/>
              </m:rPr>
              <m:t>3</m:t>
            </m:r>
          </m:num>
          <m:den>
            <m:r>
              <m:rPr>
                <m:sty m:val="p"/>
              </m:rPr>
              <m:t>4</m:t>
            </m:r>
          </m:den>
        </m:f>
        <m:sSup>
          <m:sSupPr/>
          <m:e>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3</m:t>
                    </m:r>
                  </m:den>
                </m:f>
              </m:e>
            </m:d>
          </m:e>
          <m:sup>
            <m:r>
              <m:rPr>
                <m:sty m:val="i"/>
              </m:rPr>
              <m:t>n</m:t>
            </m:r>
          </m:sup>
        </m:sSup>
      </m:oMath>
      <w:r>
        <w:rPr/>
        <w:t xml:space="preserve">.</w:t>
      </w:r>
      <w:r>
        <w:rPr/>
        <w:br w:type="textWrapping"/>
      </w:r>
      <w:r>
        <w:rPr>
          <w:rFonts w:eastAsia="Georgia" w:cs="Georgia" w:ascii="Georgia" w:hAnsi="Georgia"/>
        </w:rPr>
        <w:t xml:space="preserve">4) a) En procédant de la même façon qu'à la question précédente, montrer que l'on a :</w:t>
      </w:r>
    </w:p>
    <w:p>
      <w:pPr>
        <w:spacing w:after="220" w:lineRule="auto"/>
      </w:pPr>
      <m:oMathPara>
        <m:oMath>
          <m:r>
            <m:rPr>
              <m:sty m:val="p"/>
            </m:rPr>
            <m:t>∀</m:t>
          </m:r>
          <m:r>
            <m:rPr>
              <m:sty m:val="i"/>
            </m:rPr>
            <m:t>n</m:t>
          </m:r>
          <m:r>
            <m:rPr>
              <m:sty m:val="p"/>
            </m:rPr>
            <m:t>∈</m:t>
          </m:r>
          <m:r>
            <m:rPr>
              <m:scr m:val="double-struck"/>
            </m:rPr>
            <m:t>N</m:t>
          </m:r>
          <m:r>
            <m:rPr>
              <m:sty m:val="p"/>
            </m:rPr>
            <m:t>,</m:t>
          </m:r>
          <m:r>
            <m:rPr>
              <m:sty m:val="i"/>
            </m:rPr>
            <m:t>P</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p"/>
                </m:rPr>
                <m:t>2</m:t>
              </m:r>
            </m:e>
          </m:d>
          <m:r>
            <m:rPr>
              <m:sty m:val="p"/>
            </m:rPr>
            <m:t>=</m:t>
          </m:r>
          <m:f>
            <m:fPr>
              <m:ctrlPr>
                <w:rPr>
                  <w:rFonts w:ascii="Cambria Math" w:hAnsi="Cambria Math"/>
                </w:rPr>
              </m:ctrlPr>
            </m:fPr>
            <m:num>
              <m:r>
                <m:rPr>
                  <m:sty m:val="p"/>
                </m:rPr>
                <m:t>1</m:t>
              </m:r>
            </m:num>
            <m:den>
              <m:r>
                <m:rPr>
                  <m:sty m:val="p"/>
                </m:rPr>
                <m:t>3</m:t>
              </m:r>
            </m:den>
          </m:f>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e>
              </m:d>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3</m:t>
                  </m:r>
                </m:e>
              </m:d>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4</m:t>
                  </m:r>
                </m:e>
              </m:d>
            </m:e>
          </m:d>
        </m:oMath>
      </m:oMathPara>
    </w:p>
    <w:p>
      <w:pPr>
        <w:spacing w:after="220" w:lineRule="auto"/>
      </w:pPr>
      <w:r>
        <w:rPr>
          <w:rFonts w:eastAsia="Georgia" w:cs="Georgia" w:ascii="Georgia" w:hAnsi="Georgia"/>
        </w:rPr>
        <w:t xml:space="preserve">b) En déduire une relation entre </w:t>
      </w:r>
      <m:oMath>
        <m:r>
          <m:rPr>
            <m:sty m:val="i"/>
          </m:rPr>
          <m:t>P</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p"/>
              </m:rPr>
              <m:t>2</m:t>
            </m:r>
          </m:e>
        </m:d>
      </m:oMath>
      <w:r>
        <w:rPr/>
        <w:t xml:space="preserve"> et </w:t>
      </w:r>
      <m:oMath>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2</m:t>
            </m:r>
          </m:e>
        </m:d>
      </m:oMath>
      <w:r>
        <w:rPr/>
        <w:t xml:space="preserve">.</w:t>
      </w:r>
      <w:r>
        <w:rPr/>
        <w:br w:type="textWrapping"/>
      </w:r>
      <w:r>
        <w:rPr/>
        <w:t xml:space="preserve">c) Montrer enfin que: </w:t>
      </w:r>
      <m:oMath>
        <m:r>
          <m:rPr>
            <m:sty m:val="p"/>
          </m:rPr>
          <m:t>∀</m:t>
        </m:r>
        <m:r>
          <m:rPr>
            <m:sty m:val="i"/>
          </m:rPr>
          <m:t>n</m:t>
        </m:r>
        <m:r>
          <m:rPr>
            <m:sty m:val="p"/>
          </m:rPr>
          <m:t>∈</m:t>
        </m:r>
        <m:r>
          <m:rPr>
            <m:scr m:val="double-struck"/>
          </m:rPr>
          <m:t>N</m:t>
        </m:r>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2</m:t>
            </m:r>
          </m:e>
        </m:d>
        <m:r>
          <m:rPr>
            <m:sty m:val="p"/>
          </m:rPr>
          <m:t>=</m:t>
        </m:r>
        <m:f>
          <m:fPr>
            <m:ctrlPr>
              <w:rPr>
                <w:rFonts w:ascii="Cambria Math" w:hAnsi="Cambria Math"/>
              </w:rPr>
            </m:ctrlPr>
          </m:fPr>
          <m:num>
            <m:r>
              <m:rPr>
                <m:sty m:val="p"/>
              </m:rPr>
              <m:t>1</m:t>
            </m:r>
          </m:num>
          <m:den>
            <m:r>
              <m:rPr>
                <m:sty m:val="p"/>
              </m:rPr>
              <m:t>4</m:t>
            </m:r>
          </m:den>
        </m:f>
        <m:r>
          <m:rPr>
            <m:sty m:val="p"/>
          </m:rPr>
          <m:t>−</m:t>
        </m:r>
        <m:f>
          <m:fPr>
            <m:ctrlPr>
              <w:rPr>
                <w:rFonts w:ascii="Cambria Math" w:hAnsi="Cambria Math"/>
              </w:rPr>
            </m:ctrlPr>
          </m:fPr>
          <m:num>
            <m:r>
              <m:rPr>
                <m:sty m:val="p"/>
              </m:rPr>
              <m:t>1</m:t>
            </m:r>
          </m:num>
          <m:den>
            <m:r>
              <m:rPr>
                <m:sty m:val="p"/>
              </m:rPr>
              <m:t>4</m:t>
            </m:r>
          </m:den>
        </m:f>
        <m:sSup>
          <m:sSupPr/>
          <m:e>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3</m:t>
                    </m:r>
                  </m:den>
                </m:f>
              </m:e>
            </m:d>
          </m:e>
          <m:sup>
            <m:r>
              <m:rPr>
                <m:sty m:val="i"/>
              </m:rPr>
              <m:t>n</m:t>
            </m:r>
          </m:sup>
        </m:sSup>
      </m:oMath>
      <w:r>
        <w:rPr/>
        <w:t xml:space="preserve">.</w:t>
      </w:r>
      <w:r>
        <w:rPr/>
        <w:br w:type="textWrapping"/>
      </w:r>
      <w:r>
        <w:rPr/>
        <w:t xml:space="preserve">5) On admet que, pour tout entier naturel </w:t>
      </w:r>
      <m:oMath>
        <m:r>
          <m:rPr>
            <m:sty m:val="i"/>
          </m:rPr>
          <m:t>n</m:t>
        </m:r>
      </m:oMath>
      <w:r>
        <w:rPr/>
        <w:t xml:space="preserve">, on a :</w:t>
      </w:r>
    </w:p>
    <w:p>
      <w:pPr>
        <w:spacing w:after="220" w:lineRule="auto"/>
      </w:pPr>
      <m:oMathPara>
        <m:oMath>
          <m:r>
            <m:rPr>
              <m:sty m:val="i"/>
            </m:rPr>
            <m:t>P</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p"/>
                </m:rPr>
                <m:t>3</m:t>
              </m:r>
            </m:e>
          </m:d>
          <m:r>
            <m:rPr>
              <m:sty m:val="p"/>
            </m:rPr>
            <m:t>=</m:t>
          </m:r>
          <m:r>
            <m:rPr>
              <m:sty m:val="p"/>
            </m:rPr>
            <m:t>−</m:t>
          </m:r>
          <m:f>
            <m:fPr>
              <m:ctrlPr>
                <w:rPr>
                  <w:rFonts w:ascii="Cambria Math" w:hAnsi="Cambria Math"/>
                </w:rPr>
              </m:ctrlPr>
            </m:fPr>
            <m:num>
              <m:r>
                <m:rPr>
                  <m:sty m:val="p"/>
                </m:rPr>
                <m:t>1</m:t>
              </m:r>
            </m:num>
            <m:den>
              <m:r>
                <m:rPr>
                  <m:sty m:val="p"/>
                </m:rPr>
                <m:t>3</m:t>
              </m:r>
            </m:den>
          </m:f>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3</m:t>
              </m:r>
            </m:e>
          </m:d>
          <m:r>
            <m:rPr>
              <m:sty m:val="p"/>
            </m:rPr>
            <m:t>+</m:t>
          </m:r>
          <m:f>
            <m:fPr>
              <m:ctrlPr>
                <w:rPr>
                  <w:rFonts w:ascii="Cambria Math" w:hAnsi="Cambria Math"/>
                </w:rPr>
              </m:ctrlPr>
            </m:fPr>
            <m:num>
              <m:r>
                <m:rPr>
                  <m:sty m:val="p"/>
                </m:rPr>
                <m:t>1</m:t>
              </m:r>
            </m:num>
            <m:den>
              <m:r>
                <m:rPr>
                  <m:sty m:val="p"/>
                </m:rPr>
                <m:t>3</m:t>
              </m:r>
            </m:den>
          </m:f>
          <m:r>
            <m:rPr>
              <m:nor/>
            </m:rPr>
            <m:t> et </m:t>
          </m:r>
          <m:r>
            <m:rPr>
              <m:sty m:val="i"/>
            </m:rPr>
            <m:t>P</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p"/>
                </m:rPr>
                <m:t>4</m:t>
              </m:r>
            </m:e>
          </m:d>
          <m:r>
            <m:rPr>
              <m:sty m:val="p"/>
            </m:rPr>
            <m:t>=</m:t>
          </m:r>
          <m:r>
            <m:rPr>
              <m:sty m:val="p"/>
            </m:rPr>
            <m:t>−</m:t>
          </m:r>
          <m:f>
            <m:fPr>
              <m:ctrlPr>
                <w:rPr>
                  <w:rFonts w:ascii="Cambria Math" w:hAnsi="Cambria Math"/>
                </w:rPr>
              </m:ctrlPr>
            </m:fPr>
            <m:num>
              <m:r>
                <m:rPr>
                  <m:sty m:val="p"/>
                </m:rPr>
                <m:t>1</m:t>
              </m:r>
            </m:num>
            <m:den>
              <m:r>
                <m:rPr>
                  <m:sty m:val="p"/>
                </m:rPr>
                <m:t>3</m:t>
              </m:r>
            </m:den>
          </m:f>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4</m:t>
              </m:r>
            </m:e>
          </m:d>
          <m:r>
            <m:rPr>
              <m:sty m:val="p"/>
            </m:rPr>
            <m:t>+</m:t>
          </m:r>
          <m:f>
            <m:fPr>
              <m:ctrlPr>
                <w:rPr>
                  <w:rFonts w:ascii="Cambria Math" w:hAnsi="Cambria Math"/>
                </w:rPr>
              </m:ctrlPr>
            </m:fPr>
            <m:num>
              <m:r>
                <m:rPr>
                  <m:sty m:val="p"/>
                </m:rPr>
                <m:t>1</m:t>
              </m:r>
            </m:num>
            <m:den>
              <m:r>
                <m:rPr>
                  <m:sty m:val="p"/>
                </m:rPr>
                <m:t>3</m:t>
              </m:r>
            </m:den>
          </m:f>
        </m:oMath>
      </m:oMathPara>
    </w:p>
    <w:p>
      <w:pPr>
        <w:spacing w:after="220" w:lineRule="auto"/>
      </w:pPr>
      <w:r>
        <w:rPr>
          <w:rFonts w:eastAsia="Georgia" w:cs="Georgia" w:ascii="Georgia" w:hAnsi="Georgia"/>
        </w:rPr>
        <w:t xml:space="preserve">En déduire sans calcul que :</w:t>
      </w:r>
    </w:p>
    <w:p>
      <w:pPr>
        <w:spacing w:after="220" w:lineRule="auto"/>
      </w:pPr>
      <m:oMathPara>
        <m:oMath>
          <m:r>
            <m:rPr>
              <m:sty m:val="p"/>
            </m:rPr>
            <m:t>∀</m:t>
          </m:r>
          <m:r>
            <m:rPr>
              <m:sty m:val="i"/>
            </m:rPr>
            <m:t>n</m:t>
          </m:r>
          <m:r>
            <m:rPr>
              <m:sty m:val="p"/>
            </m:rPr>
            <m:t>∈</m:t>
          </m:r>
          <m:r>
            <m:rPr>
              <m:scr m:val="double-struck"/>
            </m:rPr>
            <m:t>N</m:t>
          </m:r>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3</m:t>
              </m:r>
            </m:e>
          </m:d>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4</m:t>
              </m:r>
            </m:e>
          </m:d>
          <m:r>
            <m:rPr>
              <m:sty m:val="p"/>
            </m:rPr>
            <m:t>=</m:t>
          </m:r>
          <m:f>
            <m:fPr>
              <m:ctrlPr>
                <w:rPr>
                  <w:rFonts w:ascii="Cambria Math" w:hAnsi="Cambria Math"/>
                </w:rPr>
              </m:ctrlPr>
            </m:fPr>
            <m:num>
              <m:r>
                <m:rPr>
                  <m:sty m:val="p"/>
                </m:rPr>
                <m:t>1</m:t>
              </m:r>
            </m:num>
            <m:den>
              <m:r>
                <m:rPr>
                  <m:sty m:val="p"/>
                </m:rPr>
                <m:t>4</m:t>
              </m:r>
            </m:den>
          </m:f>
          <m:r>
            <m:rPr>
              <m:sty m:val="p"/>
            </m:rPr>
            <m:t>−</m:t>
          </m:r>
          <m:f>
            <m:fPr>
              <m:ctrlPr>
                <w:rPr>
                  <w:rFonts w:ascii="Cambria Math" w:hAnsi="Cambria Math"/>
                </w:rPr>
              </m:ctrlPr>
            </m:fPr>
            <m:num>
              <m:r>
                <m:rPr>
                  <m:sty m:val="p"/>
                </m:rPr>
                <m:t>1</m:t>
              </m:r>
            </m:num>
            <m:den>
              <m:r>
                <m:rPr>
                  <m:sty m:val="p"/>
                </m:rPr>
                <m:t>4</m:t>
              </m:r>
            </m:den>
          </m:f>
          <m:sSup>
            <m:sSupPr/>
            <m:e>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3</m:t>
                      </m:r>
                    </m:den>
                  </m:f>
                </m:e>
              </m:d>
            </m:e>
            <m:sup>
              <m:r>
                <m:rPr>
                  <m:sty m:val="i"/>
                </m:rPr>
                <m:t>n</m:t>
              </m:r>
            </m:sup>
          </m:sSup>
        </m:oMath>
      </m:oMathPara>
    </w:p>
    <w:p>
      <w:pPr>
        <w:numPr>
          <w:ilvl w:val="0"/>
          <w:numId w:val="9"/>
        </w:numPr>
        <w:spacing w:lineRule="auto"/>
      </w:pPr>
      <w:r>
        <w:rPr>
          <w:rFonts w:eastAsia="Georgia" w:cs="Georgia" w:ascii="Georgia" w:hAnsi="Georgia"/>
        </w:rPr>
        <w:t xml:space="preserve">Déterminer, pour tout entier naturel </w:t>
      </w:r>
      <m:oMath>
        <m:r>
          <m:rPr>
            <m:sty m:val="i"/>
          </m:rPr>
          <m:t>n</m:t>
        </m:r>
      </m:oMath>
      <w:r>
        <w:rPr>
          <w:rFonts w:eastAsia="Georgia" w:cs="Georgia" w:ascii="Georgia" w:hAnsi="Georgia"/>
        </w:rPr>
        <w:t xml:space="preserve">, l'espérance </w:t>
      </w:r>
      <m:oMath>
        <m:r>
          <m:rPr>
            <m:sty m:val="i"/>
          </m:rPr>
          <m:t>E</m:t>
        </m:r>
        <m:d>
          <m:dPr>
            <m:begChr m:val="("/>
            <m:endChr m:val=")"/>
            <m:ctrlPr>
              <w:rPr>
                <w:rFonts w:ascii="Cambria Math" w:hAnsi="Cambria Math"/>
              </w:rPr>
            </m:ctrlPr>
          </m:dPr>
          <m:e>
            <m:sSub>
              <m:sSubPr/>
              <m:e>
                <m:r>
                  <m:rPr>
                    <m:sty m:val="i"/>
                  </m:rPr>
                  <m:t>X</m:t>
                </m:r>
              </m:e>
              <m:sub>
                <m:r>
                  <m:rPr>
                    <m:sty m:val="i"/>
                  </m:rPr>
                  <m:t>n</m:t>
                </m:r>
              </m:sub>
            </m:sSub>
          </m:e>
        </m:d>
      </m:oMath>
      <w:r>
        <w:rPr>
          <w:rFonts w:eastAsia="Georgia" w:cs="Georgia" w:ascii="Georgia" w:hAnsi="Georgia"/>
        </w:rPr>
        <w:t xml:space="preserve"> de la variable aléatoire </w:t>
      </w:r>
      <m:oMath>
        <m:sSub>
          <m:sSubPr/>
          <m:e>
            <m:r>
              <m:rPr>
                <m:sty m:val="i"/>
              </m:rPr>
              <m:t>X</m:t>
            </m:r>
          </m:e>
          <m:sub>
            <m:r>
              <m:rPr>
                <m:sty m:val="i"/>
              </m:rPr>
              <m:t>n</m:t>
            </m:r>
          </m:sub>
        </m:sSub>
      </m:oMath>
      <w:r>
        <w:rPr/>
        <w:t xml:space="preserve">.</w:t>
      </w:r>
    </w:p>
    <w:p>
      <w:pPr>
        <w:spacing w:line="271" w:before="330" w:lineRule="auto"/>
      </w:pPr>
      <w:bookmarkStart w:id="8" w:name="partie_2_calcul_des_puissances_d_f6d3c8"/>
      <w:r>
        <w:rPr>
          <w:b/>
          <w:sz w:val="42"/>
        </w:rPr>
        <w:t xml:space="preserve">Partie 2 : calcul des puissances d'une matrice </w:t>
      </w:r>
      <m:oMath>
        <m:r>
          <m:rPr>
            <m:sty m:val="bi"/>
          </m:rPr>
          <w:rPr>
            <w:sz w:val="42"/>
          </w:rPr>
          <m:t>A</m:t>
        </m:r>
      </m:oMath>
      <w:r>
        <w:rPr>
          <w:b/>
          <w:sz w:val="42"/>
        </w:rPr>
        <w:t xml:space="preserve">.</w:t>
      </w:r>
      <w:bookmarkEnd w:id="8"/>
    </w:p>
    <w:p>
      <w:pPr>
        <w:spacing w:after="220" w:lineRule="auto"/>
      </w:pPr>
      <w:r>
        <w:rPr/>
        <w:t xml:space="preserve">Pour tout </w:t>
      </w:r>
      <m:oMath>
        <m:r>
          <m:rPr>
            <m:sty m:val="i"/>
          </m:rPr>
          <m:t>n</m:t>
        </m:r>
      </m:oMath>
      <w:r>
        <w:rPr/>
        <w:t xml:space="preserve"> de </w:t>
      </w:r>
      <m:oMath>
        <m:r>
          <m:rPr>
            <m:scr m:val="double-struck"/>
          </m:rPr>
          <m:t>N</m:t>
        </m:r>
      </m:oMath>
      <w:r>
        <w:rPr>
          <w:rFonts w:eastAsia="Georgia" w:cs="Georgia" w:ascii="Georgia" w:hAnsi="Georgia"/>
        </w:rPr>
        <w:t xml:space="preserve">, on considère la matrice-ligne de </w:t>
      </w:r>
      <m:oMath>
        <m:sSub>
          <m:sSubPr/>
          <m:e>
            <m:r>
              <m:rPr>
                <m:scr m:val="script"/>
              </m:rPr>
              <m:t>M</m:t>
            </m:r>
          </m:e>
          <m:sub>
            <m:r>
              <m:rPr>
                <m:sty m:val="p"/>
              </m:rPr>
              <m:t>1</m:t>
            </m:r>
            <m:r>
              <m:rPr>
                <m:sty m:val="p"/>
              </m:rPr>
              <m:t>,</m:t>
            </m:r>
            <m:r>
              <m:rPr>
                <m:sty m:val="p"/>
              </m:rPr>
              <m:t>4</m:t>
            </m:r>
          </m:sub>
        </m:sSub>
        <m:r>
          <m:rPr>
            <m:sty m:val="p"/>
          </m:rPr>
          <m:t>(</m:t>
        </m:r>
        <m:r>
          <m:rPr>
            <m:scr m:val="double-struck"/>
          </m:rPr>
          <m:t>R</m:t>
        </m:r>
        <m:r>
          <m:rPr>
            <m:sty m:val="p"/>
          </m:rPr>
          <m:t>)</m:t>
        </m:r>
      </m:oMath>
      <w:r>
        <w:rPr/>
        <w:t xml:space="preserve"> :</w:t>
      </w:r>
    </w:p>
    <w:p>
      <w:pPr>
        <w:spacing w:after="220" w:lineRule="auto"/>
      </w:pPr>
      <m:oMathPara>
        <m:oMath>
          <m:sSub>
            <m:sSubPr/>
            <m:e>
              <m:r>
                <m:rPr>
                  <m:sty m:val="i"/>
                </m:rPr>
                <m:t>U</m:t>
              </m:r>
            </m:e>
            <m:sub>
              <m:r>
                <m:rPr>
                  <m:sty m:val="i"/>
                </m:rPr>
                <m:t>n</m:t>
              </m:r>
            </m:sub>
          </m:sSub>
          <m:r>
            <m:rPr>
              <m:sty m:val="p"/>
            </m:rPr>
            <m:t>=</m:t>
          </m:r>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e>
              </m:d>
              <m:r>
                <m:rPr>
                  <m:sty m:val="p"/>
                </m:rPr>
                <m:t xml:space="preserve"> </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2</m:t>
                  </m:r>
                </m:e>
              </m:d>
              <m:r>
                <m:rPr>
                  <m:sty m:val="p"/>
                </m:rPr>
                <m:t xml:space="preserve"> </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3</m:t>
                  </m:r>
                </m:e>
              </m:d>
              <m:r>
                <m:rPr>
                  <m:sty m:val="p"/>
                </m:rPr>
                <m:t xml:space="preserve"> </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4</m:t>
                  </m:r>
                </m:e>
              </m:d>
            </m:e>
          </m:d>
        </m:oMath>
      </m:oMathPara>
    </w:p>
    <w:p>
      <w:pPr>
        <w:numPr>
          <w:ilvl w:val="0"/>
          <w:numId w:val="10"/>
        </w:numPr>
        <w:spacing w:lineRule="auto"/>
      </w:pPr>
      <w:r>
        <w:rPr>
          <w:rFonts w:eastAsia="Georgia" w:cs="Georgia" w:ascii="Georgia" w:hAnsi="Georgia"/>
        </w:rPr>
        <w:t xml:space="preserve">a) Montrer (grâce à certains résultats de la partie 1) que, si l'on pose </w:t>
      </w:r>
      <m:oMath>
        <m:r>
          <m:rPr>
            <m:sty m:val="i"/>
          </m:rPr>
          <m:t>A</m:t>
        </m:r>
        <m:r>
          <m:rPr>
            <m:sty m:val="p"/>
          </m:rPr>
          <m:t>=</m:t>
        </m:r>
        <m:f>
          <m:fPr>
            <m:ctrlPr>
              <w:rPr>
                <w:rFonts w:ascii="Cambria Math" w:hAnsi="Cambria Math"/>
              </w:rPr>
            </m:ctrlPr>
          </m:fPr>
          <m:num>
            <m:r>
              <m:rPr>
                <m:sty m:val="p"/>
              </m:rPr>
              <m:t>1</m:t>
            </m:r>
          </m:num>
          <m:den>
            <m:r>
              <m:rPr>
                <m:sty m:val="p"/>
              </m:rPr>
              <m:t>3</m:t>
            </m:r>
          </m:den>
        </m:f>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1</m:t>
                  </m:r>
                </m:e>
                <m:e>
                  <m:r>
                    <m:rPr>
                      <m:sty m:val="p"/>
                    </m:rPr>
                    <m:t>1</m:t>
                  </m:r>
                </m:e>
                <m:e>
                  <m:r>
                    <m:rPr>
                      <m:sty m:val="p"/>
                    </m:rPr>
                    <m:t>1</m:t>
                  </m:r>
                </m:e>
              </m:mr>
              <m:mr>
                <m:e>
                  <m:r>
                    <m:rPr>
                      <m:sty m:val="p"/>
                    </m:rPr>
                    <m:t>1</m:t>
                  </m:r>
                </m:e>
                <m:e>
                  <m:r>
                    <m:rPr>
                      <m:sty m:val="p"/>
                    </m:rPr>
                    <m:t>0</m:t>
                  </m:r>
                </m:e>
                <m:e>
                  <m:r>
                    <m:rPr>
                      <m:sty m:val="p"/>
                    </m:rPr>
                    <m:t>1</m:t>
                  </m:r>
                </m:e>
                <m:e>
                  <m:r>
                    <m:rPr>
                      <m:sty m:val="p"/>
                    </m:rPr>
                    <m:t>1</m:t>
                  </m:r>
                </m:e>
              </m:mr>
              <m:mr>
                <m:e>
                  <m:r>
                    <m:rPr>
                      <m:sty m:val="p"/>
                    </m:rPr>
                    <m:t>1</m:t>
                  </m:r>
                </m:e>
                <m:e>
                  <m:r>
                    <m:rPr>
                      <m:sty m:val="p"/>
                    </m:rPr>
                    <m:t>1</m:t>
                  </m:r>
                </m:e>
                <m:e>
                  <m:r>
                    <m:rPr>
                      <m:sty m:val="p"/>
                    </m:rPr>
                    <m:t>0</m:t>
                  </m:r>
                </m:e>
                <m:e>
                  <m:r>
                    <m:rPr>
                      <m:sty m:val="p"/>
                    </m:rPr>
                    <m:t>1</m:t>
                  </m:r>
                </m:e>
              </m:mr>
              <m:mr>
                <m:e>
                  <m:r>
                    <m:rPr>
                      <m:sty m:val="p"/>
                    </m:rPr>
                    <m:t>1</m:t>
                  </m:r>
                </m:e>
                <m:e>
                  <m:r>
                    <m:rPr>
                      <m:sty m:val="p"/>
                    </m:rPr>
                    <m:t>1</m:t>
                  </m:r>
                </m:e>
                <m:e>
                  <m:r>
                    <m:rPr>
                      <m:sty m:val="p"/>
                    </m:rPr>
                    <m:t>1</m:t>
                  </m:r>
                </m:e>
                <m:e>
                  <m:r>
                    <m:rPr>
                      <m:sty m:val="p"/>
                    </m:rPr>
                    <m:t>0</m:t>
                  </m:r>
                </m:e>
              </m:mr>
            </m:m>
          </m:e>
        </m:d>
      </m:oMath>
      <w:r>
        <w:rPr/>
        <w:t xml:space="preserve">, on a :</w:t>
      </w:r>
    </w:p>
    <w:p>
      <w:pPr>
        <w:spacing w:after="220" w:lineRule="auto"/>
      </w:pPr>
      <m:oMathPara>
        <m:oMath>
          <m:r>
            <m:rPr>
              <m:sty m:val="p"/>
            </m:rPr>
            <m:t>∀</m:t>
          </m:r>
          <m:r>
            <m:rPr>
              <m:sty m:val="i"/>
            </m:rPr>
            <m:t>n</m:t>
          </m:r>
          <m:r>
            <m:rPr>
              <m:sty m:val="p"/>
            </m:rPr>
            <m:t>∈</m:t>
          </m:r>
          <m:r>
            <m:rPr>
              <m:scr m:val="double-struck"/>
            </m:rPr>
            <m:t>N</m:t>
          </m:r>
          <m:r>
            <m:rPr>
              <m:sty m:val="p"/>
            </m:rPr>
            <m:t>,</m:t>
          </m:r>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sub>
          </m:sSub>
          <m:r>
            <m:rPr>
              <m:sty m:val="i"/>
            </m:rPr>
            <m:t>A</m:t>
          </m:r>
        </m:oMath>
      </m:oMathPara>
    </w:p>
    <w:p>
      <w:pPr>
        <w:spacing w:after="220" w:lineRule="auto"/>
      </w:pPr>
      <w:r>
        <w:rPr>
          <w:rFonts w:eastAsia="Georgia" w:cs="Georgia" w:ascii="Georgia" w:hAnsi="Georgia"/>
        </w:rPr>
        <w:t xml:space="preserve">b) Établir par récurrence que :</w:t>
      </w:r>
    </w:p>
    <w:p>
      <w:pPr>
        <w:spacing w:after="220" w:lineRule="auto"/>
      </w:pPr>
      <m:oMathPara>
        <m:oMath>
          <m:r>
            <m:rPr>
              <m:sty m:val="p"/>
            </m:rPr>
            <m:t>∀</m:t>
          </m:r>
          <m:r>
            <m:rPr>
              <m:sty m:val="i"/>
            </m:rPr>
            <m:t>n</m:t>
          </m:r>
          <m:r>
            <m:rPr>
              <m:sty m:val="p"/>
            </m:rPr>
            <m:t>∈</m:t>
          </m:r>
          <m:r>
            <m:rPr>
              <m:scr m:val="double-struck"/>
            </m:rPr>
            <m:t>N</m:t>
          </m:r>
          <m:r>
            <m:rPr>
              <m:sty m:val="p"/>
            </m:rPr>
            <m:t>,</m:t>
          </m:r>
          <m:sSub>
            <m:sSubPr/>
            <m:e>
              <m:r>
                <m:rPr>
                  <m:sty m:val="i"/>
                </m:rPr>
                <m:t>U</m:t>
              </m:r>
            </m:e>
            <m:sub>
              <m:r>
                <m:rPr>
                  <m:sty m:val="i"/>
                </m:rPr>
                <m:t>n</m:t>
              </m:r>
            </m:sub>
          </m:sSub>
          <m:r>
            <m:rPr>
              <m:sty m:val="p"/>
            </m:rPr>
            <m:t>=</m:t>
          </m:r>
          <m:sSub>
            <m:sSubPr/>
            <m:e>
              <m:r>
                <m:rPr>
                  <m:sty m:val="i"/>
                </m:rPr>
                <m:t>U</m:t>
              </m:r>
            </m:e>
            <m:sub>
              <m:r>
                <m:rPr>
                  <m:sty m:val="p"/>
                </m:rPr>
                <m:t>0</m:t>
              </m:r>
            </m:sub>
          </m:sSub>
          <m:sSup>
            <m:sSupPr/>
            <m:e>
              <m:r>
                <m:rPr>
                  <m:sty m:val="i"/>
                </m:rPr>
                <m:t>A</m:t>
              </m:r>
            </m:e>
            <m:sup>
              <m:r>
                <m:rPr>
                  <m:sty m:val="i"/>
                </m:rPr>
                <m:t>n</m:t>
              </m:r>
            </m:sup>
          </m:sSup>
        </m:oMath>
      </m:oMathPara>
    </w:p>
    <w:p>
      <w:pPr>
        <w:spacing w:after="220" w:lineRule="auto"/>
      </w:pPr>
      <w:r>
        <w:rPr>
          <w:rFonts w:eastAsia="Georgia" w:cs="Georgia" w:ascii="Georgia" w:hAnsi="Georgia"/>
        </w:rPr>
        <w:t xml:space="preserve">c) En déduire la première ligne de </w:t>
      </w:r>
      <m:oMath>
        <m:sSup>
          <m:sSupPr/>
          <m:e>
            <m:r>
              <m:rPr>
                <m:sty m:val="i"/>
              </m:rPr>
              <m:t>A</m:t>
            </m:r>
          </m:e>
          <m:sup>
            <m:r>
              <m:rPr>
                <m:sty m:val="i"/>
              </m:rPr>
              <m:t>n</m:t>
            </m:r>
          </m:sup>
        </m:sSup>
      </m:oMath>
      <w:r>
        <w:rPr/>
        <w:t xml:space="preserve">.</w:t>
      </w:r>
      <w:r>
        <w:rPr/>
        <w:br w:type="textWrapping"/>
      </w:r>
      <w:r>
        <w:rPr>
          <w:rFonts w:eastAsia="Georgia" w:cs="Georgia" w:ascii="Georgia" w:hAnsi="Georgia"/>
        </w:rPr>
        <w:t xml:space="preserve">8) Expliquer comment choisir la position du mobile au départ pour trouver les trois autres lignes de la matrice </w:t>
      </w:r>
      <m:oMath>
        <m:sSup>
          <m:sSupPr/>
          <m:e>
            <m:r>
              <m:rPr>
                <m:sty m:val="i"/>
              </m:rPr>
              <m:t>A</m:t>
            </m:r>
          </m:e>
          <m:sup>
            <m:r>
              <m:rPr>
                <m:sty m:val="i"/>
              </m:rPr>
              <m:t>n</m:t>
            </m:r>
          </m:sup>
        </m:sSup>
      </m:oMath>
      <w:r>
        <w:rPr>
          <w:rFonts w:eastAsia="Georgia" w:cs="Georgia" w:ascii="Georgia" w:hAnsi="Georgia"/>
        </w:rPr>
        <w:t xml:space="preserve">, puis écrire ces trois lignes.</w:t>
      </w:r>
    </w:p>
    <w:p>
      <w:pPr>
        <w:spacing w:line="271" w:before="330" w:lineRule="auto"/>
      </w:pPr>
      <w:bookmarkStart w:id="9" w:name="partie_3_une_deuxième_méthode_de_fce9c0"/>
      <w:r>
        <w:rPr>
          <w:rFonts w:eastAsia="Georgia" w:cs="Georgia" w:ascii="Georgia" w:hAnsi="Georgia"/>
          <w:b/>
          <w:sz w:val="42"/>
        </w:rPr>
        <w:t xml:space="preserve">Partie 3 : une deuxième méthode de calcul des puissances de A.</w:t>
      </w:r>
      <w:bookmarkEnd w:id="9"/>
    </w:p>
    <w:p>
      <w:pPr>
        <w:spacing w:after="220" w:lineRule="auto"/>
      </w:pPr>
      <w:r>
        <w:rPr>
          <w:rFonts w:eastAsia="Georgia" w:cs="Georgia" w:ascii="Georgia" w:hAnsi="Georgia"/>
        </w:rPr>
        <w:t xml:space="preserve">On considère les matrices </w:t>
      </w:r>
      <m:oMath>
        <m:r>
          <m:rPr>
            <m:sty m:val="i"/>
          </m:rPr>
          <m:t>I</m:t>
        </m:r>
      </m:oMath>
      <w:r>
        <w:rPr/>
        <w:t xml:space="preserve"> et </w:t>
      </w:r>
      <m:oMath>
        <m:r>
          <m:rPr>
            <m:sty m:val="i"/>
          </m:rPr>
          <m:t>J</m:t>
        </m:r>
      </m:oMath>
      <w:r>
        <w:rPr/>
        <w:t xml:space="preserve"> suivantes : </w:t>
      </w:r>
      <m:oMath>
        <m:r>
          <m:rPr>
            <m:sty m:val="i"/>
          </m:rPr>
          <m:t>I</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0</m:t>
                  </m:r>
                </m:e>
                <m:e>
                  <m:r>
                    <m:rPr>
                      <m:sty m:val="p"/>
                    </m:rPr>
                    <m:t>0</m:t>
                  </m:r>
                </m:e>
                <m:e>
                  <m:r>
                    <m:rPr>
                      <m:sty m:val="p"/>
                    </m:rPr>
                    <m:t>0</m:t>
                  </m:r>
                </m:e>
              </m:mr>
              <m:mr>
                <m:e>
                  <m:r>
                    <m:rPr>
                      <m:sty m:val="p"/>
                    </m:rPr>
                    <m:t>0</m:t>
                  </m:r>
                </m:e>
                <m:e>
                  <m:r>
                    <m:rPr>
                      <m:sty m:val="p"/>
                    </m:rPr>
                    <m:t>1</m:t>
                  </m:r>
                </m:e>
                <m:e>
                  <m:r>
                    <m:rPr>
                      <m:sty m:val="p"/>
                    </m:rPr>
                    <m:t>0</m:t>
                  </m:r>
                </m:e>
                <m:e>
                  <m:r>
                    <m:rPr>
                      <m:sty m:val="p"/>
                    </m:rPr>
                    <m:t>0</m:t>
                  </m:r>
                </m:e>
              </m:mr>
              <m:mr>
                <m:e>
                  <m:r>
                    <m:rPr>
                      <m:sty m:val="p"/>
                    </m:rPr>
                    <m:t>0</m:t>
                  </m:r>
                </m:e>
                <m:e>
                  <m:r>
                    <m:rPr>
                      <m:sty m:val="p"/>
                    </m:rPr>
                    <m:t>0</m:t>
                  </m:r>
                </m:e>
                <m:e>
                  <m:r>
                    <m:rPr>
                      <m:sty m:val="p"/>
                    </m:rPr>
                    <m:t>1</m:t>
                  </m:r>
                </m:e>
                <m:e>
                  <m:r>
                    <m:rPr>
                      <m:sty m:val="p"/>
                    </m:rPr>
                    <m:t>0</m:t>
                  </m:r>
                </m:e>
              </m:mr>
              <m:mr>
                <m:e>
                  <m:r>
                    <m:rPr>
                      <m:sty m:val="p"/>
                    </m:rPr>
                    <m:t>0</m:t>
                  </m:r>
                </m:e>
                <m:e>
                  <m:r>
                    <m:rPr>
                      <m:sty m:val="p"/>
                    </m:rPr>
                    <m:t>0</m:t>
                  </m:r>
                </m:e>
                <m:e>
                  <m:r>
                    <m:rPr>
                      <m:sty m:val="p"/>
                    </m:rPr>
                    <m:t>0</m:t>
                  </m:r>
                </m:e>
                <m:e>
                  <m:r>
                    <m:rPr>
                      <m:sty m:val="p"/>
                    </m:rPr>
                    <m:t>1</m:t>
                  </m:r>
                </m:e>
              </m:mr>
            </m:m>
          </m:e>
        </m:d>
      </m:oMath>
      <w:r>
        <w:rPr/>
        <w:t xml:space="preserve"> et </w:t>
      </w:r>
      <m:oMath>
        <m:r>
          <m:rPr>
            <m:sty m:val="i"/>
          </m:rPr>
          <m:t>J</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1</m:t>
                  </m:r>
                </m:e>
                <m:e>
                  <m:r>
                    <m:rPr>
                      <m:sty m:val="p"/>
                    </m:rPr>
                    <m:t>1</m:t>
                  </m:r>
                </m:e>
                <m:e>
                  <m:r>
                    <m:rPr>
                      <m:sty m:val="p"/>
                    </m:rPr>
                    <m:t>1</m:t>
                  </m:r>
                </m:e>
              </m:mr>
              <m:mr>
                <m:e>
                  <m:r>
                    <m:rPr>
                      <m:sty m:val="p"/>
                    </m:rPr>
                    <m:t>1</m:t>
                  </m:r>
                </m:e>
                <m:e>
                  <m:r>
                    <m:rPr>
                      <m:sty m:val="p"/>
                    </m:rPr>
                    <m:t>1</m:t>
                  </m:r>
                </m:e>
                <m:e>
                  <m:r>
                    <m:rPr>
                      <m:sty m:val="p"/>
                    </m:rPr>
                    <m:t>1</m:t>
                  </m:r>
                </m:e>
                <m:e>
                  <m:r>
                    <m:rPr>
                      <m:sty m:val="p"/>
                    </m:rPr>
                    <m:t>1</m:t>
                  </m:r>
                </m:e>
              </m:mr>
              <m:mr>
                <m:e>
                  <m:r>
                    <m:rPr>
                      <m:sty m:val="p"/>
                    </m:rPr>
                    <m:t>1</m:t>
                  </m:r>
                </m:e>
                <m:e>
                  <m:r>
                    <m:rPr>
                      <m:sty m:val="p"/>
                    </m:rPr>
                    <m:t>1</m:t>
                  </m:r>
                </m:e>
                <m:e>
                  <m:r>
                    <m:rPr>
                      <m:sty m:val="p"/>
                    </m:rPr>
                    <m:t>1</m:t>
                  </m:r>
                </m:e>
                <m:e>
                  <m:r>
                    <m:rPr>
                      <m:sty m:val="p"/>
                    </m:rPr>
                    <m:t>1</m:t>
                  </m:r>
                </m:e>
              </m:mr>
              <m:mr>
                <m:e>
                  <m:r>
                    <m:rPr>
                      <m:sty m:val="p"/>
                    </m:rPr>
                    <m:t>1</m:t>
                  </m:r>
                </m:e>
                <m:e>
                  <m:r>
                    <m:rPr>
                      <m:sty m:val="p"/>
                    </m:rPr>
                    <m:t>1</m:t>
                  </m:r>
                </m:e>
                <m:e>
                  <m:r>
                    <m:rPr>
                      <m:sty m:val="p"/>
                    </m:rPr>
                    <m:t>1</m:t>
                  </m:r>
                </m:e>
                <m:e>
                  <m:r>
                    <m:rPr>
                      <m:sty m:val="p"/>
                    </m:rPr>
                    <m:t>1</m:t>
                  </m:r>
                </m:e>
              </m:mr>
            </m:m>
          </m:e>
        </m:d>
      </m:oMath>
      <w:r>
        <w:rPr/>
        <w:t xml:space="preserve">.</w:t>
      </w:r>
      <w:r>
        <w:rPr/>
        <w:br w:type="textWrapping"/>
      </w:r>
      <w:r>
        <w:rPr>
          <w:rFonts w:eastAsia="Georgia" w:cs="Georgia" w:ascii="Georgia" w:hAnsi="Georgia"/>
        </w:rPr>
        <w:t xml:space="preserve">9) Déterminer les réels </w:t>
      </w:r>
      <m:oMath>
        <m:r>
          <m:rPr>
            <m:sty m:val="i"/>
          </m:rPr>
          <m:t>a</m:t>
        </m:r>
      </m:oMath>
      <w:r>
        <w:rPr/>
        <w:t xml:space="preserve"> et </w:t>
      </w:r>
      <m:oMath>
        <m:r>
          <m:rPr>
            <m:sty m:val="i"/>
          </m:rPr>
          <m:t>b</m:t>
        </m:r>
      </m:oMath>
      <w:r>
        <w:rPr/>
        <w:t xml:space="preserve"> tels que </w:t>
      </w:r>
      <m:oMath>
        <m:r>
          <m:rPr>
            <m:sty m:val="i"/>
          </m:rPr>
          <m:t>A</m:t>
        </m:r>
        <m:r>
          <m:rPr>
            <m:sty m:val="p"/>
          </m:rPr>
          <m:t>=</m:t>
        </m:r>
        <m:r>
          <m:rPr>
            <m:sty m:val="i"/>
          </m:rPr>
          <m:t>a</m:t>
        </m:r>
        <m:r>
          <m:rPr>
            <m:sty m:val="i"/>
          </m:rPr>
          <m:t>I</m:t>
        </m:r>
        <m:r>
          <m:rPr>
            <m:sty m:val="p"/>
          </m:rPr>
          <m:t>+</m:t>
        </m:r>
        <m:r>
          <m:rPr>
            <m:sty m:val="i"/>
          </m:rPr>
          <m:t>b</m:t>
        </m:r>
        <m:r>
          <m:rPr>
            <m:sty m:val="i"/>
          </m:rPr>
          <m:t>J</m:t>
        </m:r>
      </m:oMath>
      <w:r>
        <w:rPr/>
        <w:t xml:space="preserve">.</w:t>
      </w:r>
      <w:r>
        <w:rPr/>
        <w:br w:type="textWrapping"/>
      </w:r>
      <w:r>
        <w:rPr/>
        <w:t xml:space="preserve">10) a) Calculer </w:t>
      </w:r>
      <m:oMath>
        <m:sSup>
          <m:sSupPr/>
          <m:e>
            <m:r>
              <m:rPr>
                <m:sty m:val="i"/>
              </m:rPr>
              <m:t>J</m:t>
            </m:r>
          </m:e>
          <m:sup>
            <m:r>
              <m:rPr>
                <m:sty m:val="p"/>
              </m:rPr>
              <m:t>2</m:t>
            </m:r>
          </m:sup>
        </m:sSup>
      </m:oMath>
      <w:r>
        <w:rPr>
          <w:rFonts w:eastAsia="Georgia" w:cs="Georgia" w:ascii="Georgia" w:hAnsi="Georgia"/>
        </w:rPr>
        <w:t xml:space="preserve"> puis établir que, pour tout entier naturel </w:t>
      </w:r>
      <m:oMath>
        <m:r>
          <m:rPr>
            <m:sty m:val="i"/>
          </m:rPr>
          <m:t>k</m:t>
        </m:r>
      </m:oMath>
      <w:r>
        <w:rPr/>
        <w:t xml:space="preserve"> non nul, on a : </w:t>
      </w:r>
      <m:oMath>
        <m:sSup>
          <m:sSupPr/>
          <m:e>
            <m:r>
              <m:rPr>
                <m:sty m:val="i"/>
              </m:rPr>
              <m:t>J</m:t>
            </m:r>
          </m:e>
          <m:sup>
            <m:r>
              <m:rPr>
                <m:sty m:val="i"/>
              </m:rPr>
              <m:t>k</m:t>
            </m:r>
          </m:sup>
        </m:sSup>
        <m:r>
          <m:rPr>
            <m:sty m:val="p"/>
          </m:rPr>
          <m:t>=</m:t>
        </m:r>
        <m:sSup>
          <m:sSupPr/>
          <m:e>
            <m:r>
              <m:rPr>
                <m:sty m:val="p"/>
              </m:rPr>
              <m:t>4</m:t>
            </m:r>
          </m:e>
          <m:sup>
            <m:r>
              <m:rPr>
                <m:sty m:val="i"/>
              </m:rPr>
              <m:t>k</m:t>
            </m:r>
            <m:r>
              <m:rPr>
                <m:sty m:val="p"/>
              </m:rPr>
              <m:t>−</m:t>
            </m:r>
            <m:r>
              <m:rPr>
                <m:sty m:val="p"/>
              </m:rPr>
              <m:t>1</m:t>
            </m:r>
          </m:sup>
        </m:sSup>
        <m:r>
          <m:rPr>
            <m:sty m:val="i"/>
          </m:rPr>
          <m:t>J</m:t>
        </m:r>
      </m:oMath>
      <w:r>
        <w:rPr/>
        <w:t xml:space="preserve">.</w:t>
      </w:r>
      <w:r>
        <w:rPr/>
        <w:br w:type="textWrapping"/>
      </w:r>
      <w:r>
        <w:rPr>
          <w:rFonts w:eastAsia="Georgia" w:cs="Georgia" w:ascii="Georgia" w:hAnsi="Georgia"/>
        </w:rPr>
        <w:t xml:space="preserve">b) À l'aide de la formule du binôme de Newton, en déduire, pour tout entier naturel </w:t>
      </w:r>
      <m:oMath>
        <m:r>
          <m:rPr>
            <m:sty m:val="i"/>
          </m:rPr>
          <m:t>n</m:t>
        </m:r>
      </m:oMath>
      <w:r>
        <w:rPr/>
        <w:t xml:space="preserve"> non nul, l'expression de </w:t>
      </w:r>
      <m:oMath>
        <m:sSup>
          <m:sSupPr/>
          <m:e>
            <m:r>
              <m:rPr>
                <m:sty m:val="i"/>
              </m:rPr>
              <m:t>A</m:t>
            </m:r>
          </m:e>
          <m:sup>
            <m:r>
              <m:rPr>
                <m:sty m:val="i"/>
              </m:rPr>
              <m:t>n</m:t>
            </m:r>
          </m:sup>
        </m:sSup>
      </m:oMath>
      <w:r>
        <w:rPr>
          <w:rFonts w:eastAsia="Georgia" w:cs="Georgia" w:ascii="Georgia" w:hAnsi="Georgia"/>
        </w:rPr>
        <w:t xml:space="preserve"> comme combinaison linéaire de </w:t>
      </w:r>
      <m:oMath>
        <m:r>
          <m:rPr>
            <m:sty m:val="i"/>
          </m:rPr>
          <m:t>I</m:t>
        </m:r>
      </m:oMath>
      <w:r>
        <w:rPr/>
        <w:t xml:space="preserve"> et </w:t>
      </w:r>
      <m:oMath>
        <m:r>
          <m:rPr>
            <m:sty m:val="i"/>
          </m:rPr>
          <m:t>J</m:t>
        </m:r>
      </m:oMath>
      <w:r>
        <w:rPr/>
        <w:t xml:space="preserve">.</w:t>
      </w:r>
      <w:r>
        <w:rPr/>
        <w:br w:type="textWrapping"/>
      </w:r>
      <w:r>
        <w:rPr>
          <w:rFonts w:eastAsia="Georgia" w:cs="Georgia" w:ascii="Georgia" w:hAnsi="Georgia"/>
        </w:rPr>
        <w:t xml:space="preserve">c) Vérifier que l'expression trouvée reste valable pour </w:t>
      </w:r>
      <m:oMath>
        <m:r>
          <m:rPr>
            <m:sty m:val="i"/>
          </m:rPr>
          <m:t>n</m:t>
        </m:r>
        <m:r>
          <m:rPr>
            <m:sty m:val="p"/>
          </m:rPr>
          <m:t>=</m:t>
        </m:r>
        <m:r>
          <m:rPr>
            <m:sty m:val="p"/>
          </m:rPr>
          <m:t>0</m:t>
        </m:r>
      </m:oMath>
      <w:r>
        <w:rPr/>
        <w:t xml:space="preserve">.</w:t>
      </w:r>
    </w:p>
    <w:p>
      <w:pPr>
        <w:spacing w:line="271" w:before="330" w:lineRule="auto"/>
      </w:pPr>
      <w:bookmarkStart w:id="10" w:name="partie_4_informatique"/>
      <w:r>
        <w:rPr>
          <w:b/>
          <w:sz w:val="42"/>
        </w:rPr>
        <w:t xml:space="preserve">Partie 4 : informatique.</w:t>
      </w:r>
      <w:bookmarkEnd w:id="10"/>
    </w:p>
    <w:p>
      <w:pPr>
        <w:numPr>
          <w:ilvl w:val="0"/>
          <w:numId w:val="11"/>
        </w:numPr>
        <w:spacing w:lineRule="auto"/>
      </w:pPr>
      <w:r>
        <w:rPr>
          <w:rFonts w:eastAsia="Georgia" w:cs="Georgia" w:ascii="Georgia" w:hAnsi="Georgia"/>
        </w:rPr>
        <w:t xml:space="preserve">a) Compléter le script Scilab suivant pour qu'il affiche les 100 premières positions, autres que celle d'origine, du mobile dont le voyage est étudié dans ce problème, ainsi que le nombre </w:t>
      </w:r>
      <m:oMath>
        <m:r>
          <m:rPr>
            <m:sty m:val="i"/>
          </m:rPr>
          <m:t>n</m:t>
        </m:r>
      </m:oMath>
      <w:r>
        <w:rPr>
          <w:rFonts w:eastAsia="Georgia" w:cs="Georgia" w:ascii="Georgia" w:hAnsi="Georgia"/>
        </w:rPr>
        <w:t xml:space="preserve"> de fois où il est revenu sur le sommet numéroté 1 au cours de ses 100 premiers déplacements (on pourra utiliser la commande sum).</w:t>
      </w:r>
    </w:p>
    <w:p>
      <w:pPr>
        <w:pStyle w:val="SourceCode"/>
        <w:shd w:val="clear" w:fill="F8F8FA"/>
        <w:spacing w:lineRule="auto"/>
      </w:pPr>
      <w:r>
        <w:rPr>
          <w:rStyle w:val="VerbatimChar"/>
          <w:rFonts w:eastAsia="Consolas" w:cs="Consolas" w:ascii="Consolas" w:hAnsi="Consolas"/>
        </w:rPr>
        <w:t xml:space="preserve">A = [-----] /3</w:t>
        <w:br/>
        <w:t xml:space="preserve">x=grand(100,'markov',A,1)</w:t>
        <w:br/>
        <w:t xml:space="preserve">n=------</w:t>
        <w:br/>
        <w:t xml:space="preserve">disp(x)</w:t>
        <w:br/>
        <w:t xml:space="preserve">disp(n)</w:t>
        <w:br/>
        <w:t xml:space="preserve"/>
      </w:r>
    </w:p>
    <w:p>
      <w:pPr>
        <w:spacing w:after="220" w:lineRule="auto"/>
      </w:pPr>
      <w:r>
        <w:rPr>
          <w:rFonts w:eastAsia="Georgia" w:cs="Georgia" w:ascii="Georgia" w:hAnsi="Georgia"/>
        </w:rPr>
        <w:t xml:space="preserve">b) Après avoir exécuté cinq fois ce script, les réponses concernant le nombre de fois où le mobile est revenu sur le sommet numéroté 1 sont </w:t>
      </w:r>
      <m:oMath>
        <m:r>
          <m:rPr>
            <m:sty m:val="i"/>
          </m:rPr>
          <m:t>n</m:t>
        </m:r>
        <m:r>
          <m:rPr>
            <m:sty m:val="p"/>
          </m:rPr>
          <m:t>=</m:t>
        </m:r>
        <m:r>
          <m:rPr>
            <m:sty m:val="p"/>
          </m:rPr>
          <m:t>23</m:t>
        </m:r>
        <m:r>
          <m:rPr>
            <m:sty m:val="p"/>
          </m:rPr>
          <m:t>,</m:t>
        </m:r>
        <m:r>
          <m:rPr>
            <m:sty m:val="i"/>
          </m:rPr>
          <m:t>n</m:t>
        </m:r>
        <m:r>
          <m:rPr>
            <m:sty m:val="p"/>
          </m:rPr>
          <m:t>=</m:t>
        </m:r>
        <m:r>
          <m:rPr>
            <m:sty m:val="p"/>
          </m:rPr>
          <m:t>28</m:t>
        </m:r>
        <m:r>
          <m:rPr>
            <m:sty m:val="p"/>
          </m:rPr>
          <m:t>,</m:t>
        </m:r>
        <m:r>
          <m:rPr>
            <m:sty m:val="i"/>
          </m:rPr>
          <m:t>n</m:t>
        </m:r>
        <m:r>
          <m:rPr>
            <m:sty m:val="p"/>
          </m:rPr>
          <m:t>=</m:t>
        </m:r>
        <m:r>
          <m:rPr>
            <m:sty m:val="p"/>
          </m:rPr>
          <m:t>23</m:t>
        </m:r>
        <m:r>
          <m:rPr>
            <m:sty m:val="p"/>
          </m:rPr>
          <m:t>,</m:t>
        </m:r>
        <m:r>
          <m:rPr>
            <m:sty m:val="i"/>
          </m:rPr>
          <m:t>n</m:t>
        </m:r>
        <m:r>
          <m:rPr>
            <m:sty m:val="p"/>
          </m:rPr>
          <m:t>=</m:t>
        </m:r>
        <m:r>
          <m:rPr>
            <m:sty m:val="p"/>
          </m:rPr>
          <m:t>25</m:t>
        </m:r>
      </m:oMath>
      <w:r>
        <w:rPr/>
        <w:t xml:space="preserve"> et </w:t>
      </w:r>
      <m:oMath>
        <m:r>
          <m:rPr>
            <m:sty m:val="i"/>
          </m:rPr>
          <m:t>n</m:t>
        </m:r>
        <m:r>
          <m:rPr>
            <m:sty m:val="p"/>
          </m:rPr>
          <m:t>=</m:t>
        </m:r>
        <m:r>
          <m:rPr>
            <m:sty m:val="p"/>
          </m:rPr>
          <m:t>26</m:t>
        </m:r>
      </m:oMath>
      <w:r>
        <w:rPr/>
        <w:t xml:space="preserve">. En quoi est-ce normal?</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4"/>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2"/>
      <w:numFmt w:val="decimal"/>
      <w:lvlText w:val="%1."/>
      <w:lvlJc w:val="left"/>
      <w:pPr>
        <w:tabs>
          <w:tab w:val="num" w:pos="1080"/>
        </w:tabs>
        <w:ind w:left="720" w:hanging="360"/>
      </w:pPr>
    </w:lvl>
  </w:abstractNum>
  <w:abstractNum w:abstractNumId="9">
    <w:multiLevelType w:val="hybridMultilevel"/>
    <w:lvl w:ilvl="0">
      <w:start w:val="6"/>
      <w:numFmt w:val="decimal"/>
      <w:lvlText w:val="%1."/>
      <w:lvlJc w:val="left"/>
      <w:pPr>
        <w:tabs>
          <w:tab w:val="num" w:pos="1080"/>
        </w:tabs>
        <w:ind w:left="720" w:hanging="360"/>
      </w:pPr>
    </w:lvl>
  </w:abstractNum>
  <w:abstractNum w:abstractNumId="10">
    <w:multiLevelType w:val="hybridMultilevel"/>
    <w:lvl w:ilvl="0">
      <w:start w:val="7"/>
      <w:numFmt w:val="decimal"/>
      <w:lvlText w:val="%1."/>
      <w:lvlJc w:val="left"/>
      <w:pPr>
        <w:tabs>
          <w:tab w:val="num" w:pos="1080"/>
        </w:tabs>
        <w:ind w:left="720" w:hanging="360"/>
      </w:pPr>
    </w:lvl>
  </w:abstractNum>
  <w:abstractNum w:abstractNumId="11">
    <w:multiLevelType w:val="hybridMultilevel"/>
    <w:lvl w:ilvl="0">
      <w:start w:val="1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02389cd59132fe2fa4f8708771d96a0a651d48a.jpg" TargetMode="Internal"/><Relationship Id="rId6" Type="http://schemas.openxmlformats.org/officeDocument/2006/relationships/image" Target="media/image-c11dbe31180a898a54facb207fdc098d0ebefb84.jpg" TargetMode="Internal"/><Relationship Id="rId7" Type="http://schemas.openxmlformats.org/officeDocument/2006/relationships/image" Target="media/image-51a8495d3476e8afdb2855e67f361cb9e92577dd.jpg" TargetMode="Internal"/><Relationship Id="rId8" Type="http://schemas.openxmlformats.org/officeDocument/2006/relationships/image" Target="media/image-934808565c726ee83c62b0f1a99e5c6ce1988c06.jpg" TargetMode="Internal"/><Relationship Id="rId9" Type="http://schemas.openxmlformats.org/officeDocument/2006/relationships/image" Target="media/image-0d2d4a7164c2abbf89bbadc5da171c0025b64bf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2026-05-03T10:32:03.238Z</dcterms:created>
  <dcterms:modified xsi:type="dcterms:W3CDTF">2026-05-03T10:32:03.238Z</dcterms:modified>
</cp:coreProperties>
</file>