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_bs"/>
      <w:r>
        <w:rPr>
          <w:b/>
          <w:sz w:val="56"/>
        </w:rPr>
        <w:t xml:space="preserve">Conception : EDHEC BS</w:t>
      </w:r>
      <w:bookmarkEnd w:id="0"/>
    </w:p>
    <w:p>
      <w:pPr>
        <w:spacing w:line="288" w:after="220" w:lineRule="auto"/>
        <w:jc w:val="center"/>
      </w:pPr>
      <w:bookmarkStart w:id="1" w:name="option_économique_mathématiques"/>
      <w:r>
        <w:rPr>
          <w:rFonts w:eastAsia="Georgia" w:cs="Georgia" w:ascii="Georgia" w:hAnsi="Georgia"/>
          <w:b/>
          <w:sz w:val="56"/>
        </w:rPr>
        <w:t xml:space="preserve">OPTION ÉCONOMIQUE</w:t>
      </w:r>
      <w:r>
        <w:rPr>
          <w:b/>
          <w:sz w:val="56"/>
        </w:rPr>
        <w:br w:type="textWrapping"/>
      </w:r>
      <w:r>
        <w:rPr>
          <w:rFonts w:eastAsia="Georgia" w:cs="Georgia" w:ascii="Georgia" w:hAnsi="Georgia"/>
          <w:b/>
          <w:sz w:val="56"/>
        </w:rPr>
        <w:t xml:space="preserve"> MATHÉMATIQUES</w:t>
      </w:r>
      <w:bookmarkEnd w:id="1"/>
    </w:p>
    <w:p>
      <w:pPr>
        <w:spacing w:after="220" w:lineRule="auto"/>
      </w:pPr>
      <w:r>
        <w:rPr>
          <w:rFonts w:eastAsia="Georgia" w:cs="Georgia" w:ascii="Georgia" w:hAnsi="Georgia"/>
        </w:rPr>
        <w:t xml:space="preserve">Mardi 5 mai 2020,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t xml:space="preserve">On note </w:t>
      </w:r>
      <m:oMath>
        <m:sSup>
          <m:sSupPr/>
          <m:e>
            <m:r>
              <m:t xml:space="preserve"> </m:t>
            </m:r>
          </m:e>
          <m:sup>
            <m:r>
              <m:rPr>
                <m:sty m:val="i"/>
              </m:rPr>
              <m:t>t</m:t>
            </m:r>
          </m:sup>
        </m:sSup>
        <m:r>
          <m:rPr>
            <m:sty m:val="i"/>
          </m:rPr>
          <m:t>B</m:t>
        </m:r>
      </m:oMath>
      <w:r>
        <w:rPr>
          <w:rFonts w:eastAsia="Georgia" w:cs="Georgia" w:ascii="Georgia" w:hAnsi="Georgia"/>
        </w:rPr>
        <w:t xml:space="preserve"> la transposée d'une matrice </w:t>
      </w:r>
      <m:oMath>
        <m:r>
          <m:rPr>
            <m:sty m:val="i"/>
          </m:rPr>
          <m:t>B</m:t>
        </m:r>
      </m:oMath>
      <w:r>
        <w:rPr>
          <w:rFonts w:eastAsia="Georgia" w:cs="Georgia" w:ascii="Georgia" w:hAnsi="Georgia"/>
        </w:rPr>
        <w:t xml:space="preserve"> et on rappelle que la transposition est une application linéaire.</w:t>
      </w:r>
      <w:r>
        <w:rPr/>
        <w:br w:type="textWrapping"/>
      </w:r>
      <w:r>
        <w:rPr/>
        <w:t xml:space="preserve">On dit qu'une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antisymétrique lorsqu'elle vérifie </w:t>
      </w:r>
      <m:oMath>
        <m:sSup>
          <m:sSupPr/>
          <m:e>
            <m:r>
              <m:t xml:space="preserve"> </m:t>
            </m:r>
          </m:e>
          <m:sup>
            <m:r>
              <m:rPr>
                <m:sty m:val="i"/>
              </m:rPr>
              <m:t>t</m:t>
            </m:r>
          </m:sup>
        </m:sSup>
        <m:r>
          <m:rPr>
            <m:sty m:val="i"/>
          </m:rPr>
          <m:t>M</m:t>
        </m:r>
        <m:r>
          <m:rPr>
            <m:sty m:val="p"/>
          </m:rPr>
          <m:t>=</m:t>
        </m:r>
        <m:r>
          <m:rPr>
            <m:sty m:val="p"/>
          </m:rPr>
          <m:t>−</m:t>
        </m:r>
        <m:r>
          <m:rPr>
            <m:sty m:val="i"/>
          </m:rPr>
          <m:t>M</m:t>
        </m:r>
      </m:oMath>
      <w:r>
        <w:rPr/>
        <w:t xml:space="preserve"> et on note </w:t>
      </w:r>
      <m:oMath>
        <m:sSub>
          <m:sSubPr/>
          <m:e>
            <m:r>
              <m:rPr>
                <m:scr m:val="script"/>
              </m:rPr>
              <m:t>A</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antisymétriques.</w:t>
      </w:r>
    </w:p>
    <w:p>
      <w:pPr>
        <w:numPr>
          <w:ilvl w:val="0"/>
          <w:numId w:val="1"/>
        </w:numPr>
        <w:spacing w:lineRule="auto"/>
      </w:pPr>
      <w:r>
        <w:rPr/>
        <w:t xml:space="preserve">Montrer que </w:t>
      </w:r>
      <m:oMath>
        <m:sSub>
          <m:sSubPr/>
          <m:e>
            <m:r>
              <m:rPr>
                <m:scr m:val="script"/>
              </m:rPr>
              <m:t>A</m:t>
            </m:r>
          </m:e>
          <m:sub>
            <m:r>
              <m:rPr>
                <m:sty m:val="i"/>
              </m:rPr>
              <m:t>n</m:t>
            </m:r>
          </m:sub>
        </m:sSub>
        <m:r>
          <m:rPr>
            <m:sty m:val="p"/>
          </m:rPr>
          <m:t>(</m:t>
        </m:r>
        <m:r>
          <m:rPr>
            <m:scr m:val="double-struck"/>
          </m:rPr>
          <m:t>R</m:t>
        </m:r>
        <m:r>
          <m:rPr>
            <m:sty m:val="p"/>
          </m:rPr>
          <m:t>)</m:t>
        </m:r>
      </m:oMath>
      <w:r>
        <w:rPr/>
        <w:t xml:space="preserve"> est un sous-espace vectoriel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On considère une matrice </w:t>
      </w:r>
      <m:oMath>
        <m:r>
          <m:rPr>
            <m:sty m:val="i"/>
          </m:rPr>
          <m:t>A</m:t>
        </m:r>
      </m:oMath>
      <w:r>
        <w:rPr>
          <w:rFonts w:eastAsia="Georgia" w:cs="Georgia" w:ascii="Georgia" w:hAnsi="Georgia"/>
        </w:rPr>
        <w:t xml:space="preserve"> fixée de </w:t>
      </w:r>
      <m:oMath>
        <m:sSub>
          <m:sSubPr/>
          <m:e>
            <m:r>
              <m:rPr>
                <m:scr m:val="script"/>
              </m:rPr>
              <m:t>M</m:t>
            </m:r>
          </m:e>
          <m:sub>
            <m:r>
              <m:rPr>
                <m:sty m:val="i"/>
              </m:rPr>
              <m:t>n</m:t>
            </m:r>
          </m:sub>
        </m:sSub>
        <m:r>
          <m:rPr>
            <m:sty m:val="p"/>
          </m:rPr>
          <m:t>(</m:t>
        </m:r>
        <m:r>
          <m:rPr>
            <m:scr m:val="double-struck"/>
          </m:rPr>
          <m:t>R</m:t>
        </m:r>
        <m:r>
          <m:rPr>
            <m:sty m:val="p"/>
          </m:rPr>
          <m:t>)</m:t>
        </m:r>
      </m:oMath>
      <w:r>
        <w:rPr/>
        <w:t xml:space="preserve"> et l'application </w:t>
      </w:r>
      <m:oMath>
        <m:r>
          <m:rPr>
            <m:sty m:val="i"/>
          </m:rPr>
          <m:t>f</m:t>
        </m:r>
      </m:oMath>
      <w:r>
        <w:rPr>
          <w:rFonts w:eastAsia="Georgia" w:cs="Georgia" w:ascii="Georgia" w:hAnsi="Georgia"/>
        </w:rPr>
        <w:t xml:space="preserve">, qui à toute matrice </w:t>
      </w:r>
      <m:oMath>
        <m:r>
          <m:rPr>
            <m:sty m:val="i"/>
          </m:rPr>
          <m:t>M</m:t>
        </m:r>
      </m:oMath>
      <w:r>
        <w:rPr/>
        <w:t xml:space="preserve"> de </w:t>
      </w:r>
      <m:oMath>
        <m:sSub>
          <m:sSubPr/>
          <m:e>
            <m:r>
              <m:rPr>
                <m:scr m:val="script"/>
              </m:rPr>
              <m:t>A</m:t>
            </m:r>
          </m:e>
          <m:sub>
            <m:r>
              <m:rPr>
                <m:sty m:val="i"/>
              </m:rPr>
              <m:t>n</m:t>
            </m:r>
          </m:sub>
        </m:sSub>
        <m:r>
          <m:rPr>
            <m:sty m:val="p"/>
          </m:rPr>
          <m:t>(</m:t>
        </m:r>
        <m:r>
          <m:rPr>
            <m:scr m:val="double-struck"/>
          </m:rPr>
          <m:t>R</m:t>
        </m:r>
        <m:r>
          <m:rPr>
            <m:sty m:val="p"/>
          </m:rPr>
          <m:t>)</m:t>
        </m:r>
      </m:oMath>
      <w:r>
        <w:rPr/>
        <w:t xml:space="preserve">, associe :</w:t>
      </w:r>
    </w:p>
    <w:p>
      <w:pPr>
        <w:spacing w:after="220" w:lineRule="auto"/>
      </w:pPr>
      <m:oMathPara>
        <m:oMath>
          <m:r>
            <m:rPr>
              <m:sty m:val="i"/>
            </m:rPr>
            <m:t>f</m:t>
          </m:r>
          <m:r>
            <m:rPr>
              <m:sty m:val="p"/>
            </m:rPr>
            <m:t>(</m:t>
          </m:r>
          <m:r>
            <m:rPr>
              <m:sty m:val="i"/>
            </m:rPr>
            <m:t>M</m:t>
          </m:r>
          <m:r>
            <m:rPr>
              <m:sty m:val="p"/>
            </m:rPr>
            <m:t>)</m:t>
          </m:r>
          <m:r>
            <m:rPr>
              <m:sty m:val="p"/>
            </m:rPr>
            <m:t>=</m:t>
          </m:r>
          <m:d>
            <m:dPr>
              <m:begChr m:val="("/>
              <m:endChr m:val=")"/>
              <m:ctrlPr>
                <w:rPr>
                  <w:rFonts w:ascii="Cambria Math" w:hAnsi="Cambria Math"/>
                </w:rPr>
              </m:ctrlPr>
            </m:dPr>
            <m:e>
              <m:sSup>
                <m:sSupPr/>
                <m:e>
                  <m:r>
                    <m:t xml:space="preserve"> </m:t>
                  </m:r>
                </m:e>
                <m:sup>
                  <m:r>
                    <m:rPr>
                      <m:sty m:val="i"/>
                    </m:rPr>
                    <m:t>t</m:t>
                  </m:r>
                </m:sup>
              </m:sSup>
              <m:r>
                <m:rPr>
                  <m:sty m:val="i"/>
                </m:rPr>
                <m:t>A</m:t>
              </m:r>
            </m:e>
          </m:d>
          <m:r>
            <m:rPr>
              <m:sty m:val="i"/>
            </m:rPr>
            <m:t>M</m:t>
          </m:r>
          <m:r>
            <m:rPr>
              <m:sty m:val="p"/>
            </m:rPr>
            <m:t>+</m:t>
          </m:r>
          <m:r>
            <m:rPr>
              <m:sty m:val="i"/>
            </m:rPr>
            <m:t>M</m:t>
          </m:r>
          <m:r>
            <m:rPr>
              <m:sty m:val="i"/>
            </m:rPr>
            <m:t>A</m:t>
          </m:r>
        </m:oMath>
      </m:oMathPara>
    </w:p>
    <w:p>
      <w:pPr>
        <w:numPr>
          <w:ilvl w:val="0"/>
          <w:numId w:val="2"/>
        </w:numPr>
        <w:spacing w:lineRule="auto"/>
      </w:pPr>
      <w:r>
        <w:rPr/>
        <w:t xml:space="preserve">a) Soit </w:t>
      </w:r>
      <m:oMath>
        <m:r>
          <m:rPr>
            <m:sty m:val="i"/>
          </m:rPr>
          <m:t>M</m:t>
        </m:r>
      </m:oMath>
      <w:r>
        <w:rPr/>
        <w:t xml:space="preserve"> une matrice de </w:t>
      </w:r>
      <m:oMath>
        <m:sSub>
          <m:sSubPr/>
          <m:e>
            <m:r>
              <m:rPr>
                <m:scr m:val="script"/>
              </m:rPr>
              <m:t>A</m:t>
            </m:r>
          </m:e>
          <m:sub>
            <m:r>
              <m:rPr>
                <m:sty m:val="i"/>
              </m:rPr>
              <m:t>n</m:t>
            </m:r>
          </m:sub>
        </m:sSub>
        <m:r>
          <m:rPr>
            <m:sty m:val="p"/>
          </m:rPr>
          <m:t>(</m:t>
        </m:r>
        <m:r>
          <m:rPr>
            <m:scr m:val="double-struck"/>
          </m:rPr>
          <m:t>R</m:t>
        </m:r>
        <m:r>
          <m:rPr>
            <m:sty m:val="p"/>
          </m:rPr>
          <m:t>)</m:t>
        </m:r>
      </m:oMath>
      <w:r>
        <w:rPr>
          <w:rFonts w:eastAsia="Georgia" w:cs="Georgia" w:ascii="Georgia" w:hAnsi="Georgia"/>
        </w:rPr>
        <w:t xml:space="preserve">. Établir que </w:t>
      </w:r>
      <m:oMath>
        <m:r>
          <m:rPr>
            <m:sty m:val="i"/>
          </m:rPr>
          <m:t>f</m:t>
        </m:r>
        <m:r>
          <m:rPr>
            <m:sty m:val="p"/>
          </m:rPr>
          <m:t>(</m:t>
        </m:r>
        <m:r>
          <m:rPr>
            <m:sty m:val="i"/>
          </m:rPr>
          <m:t>M</m:t>
        </m:r>
        <m:r>
          <m:rPr>
            <m:sty m:val="p"/>
          </m:rPr>
          <m:t>)</m:t>
        </m:r>
      </m:oMath>
      <w:r>
        <w:rPr>
          <w:rFonts w:eastAsia="Georgia" w:cs="Georgia" w:ascii="Georgia" w:hAnsi="Georgia"/>
        </w:rPr>
        <w:t xml:space="preserve"> est une matrice antisymétrique.</w:t>
      </w:r>
      <w:r>
        <w:rPr/>
        <w:br w:type="textWrapping"/>
      </w:r>
      <w:r>
        <w:rPr>
          <w:rFonts w:eastAsia="Georgia" w:cs="Georgia" w:ascii="Georgia" w:hAnsi="Georgia"/>
        </w:rPr>
        <w:t xml:space="preserve">b) En déduire que </w:t>
      </w:r>
      <m:oMath>
        <m:r>
          <m:rPr>
            <m:sty m:val="i"/>
          </m:rPr>
          <m:t>f</m:t>
        </m:r>
      </m:oMath>
      <w:r>
        <w:rPr/>
        <w:t xml:space="preserve"> est un endomorphisme de </w:t>
      </w:r>
      <m:oMath>
        <m:sSub>
          <m:sSubPr/>
          <m:e>
            <m:r>
              <m:rPr>
                <m:scr m:val="script"/>
              </m:rPr>
              <m:t>A</m:t>
            </m:r>
          </m:e>
          <m:sub>
            <m:r>
              <m:rPr>
                <m:sty m:val="i"/>
              </m:rPr>
              <m:t>n</m:t>
            </m:r>
          </m:sub>
        </m:sSub>
        <m:r>
          <m:rPr>
            <m:sty m:val="p"/>
          </m:rPr>
          <m:t>(</m:t>
        </m:r>
        <m:r>
          <m:rPr>
            <m:scr m:val="double-struck"/>
          </m:rPr>
          <m:t>R</m:t>
        </m:r>
        <m:r>
          <m:rPr>
            <m:sty m:val="p"/>
          </m:rPr>
          <m:t>)</m:t>
        </m:r>
      </m:oMath>
      <w:r>
        <w:rPr/>
        <w:t xml:space="preserve">.</w:t>
      </w:r>
    </w:p>
    <w:p>
      <w:pPr>
        <w:spacing w:after="220" w:lineRule="auto"/>
      </w:pPr>
      <w:r>
        <w:rPr>
          <w:rFonts w:eastAsia="Georgia" w:cs="Georgia" w:ascii="Georgia" w:hAnsi="Georgia"/>
        </w:rPr>
        <w:t xml:space="preserve">Dans toute la suite, on étudie le cas </w:t>
      </w:r>
      <m:oMath>
        <m:r>
          <m:rPr>
            <m:sty m:val="i"/>
          </m:rPr>
          <m:t>n</m:t>
        </m:r>
        <m:r>
          <m:rPr>
            <m:sty m:val="p"/>
          </m:rPr>
          <m:t>=</m:t>
        </m:r>
        <m:r>
          <m:rPr>
            <m:sty m:val="p"/>
          </m:rPr>
          <m:t>3</m:t>
        </m:r>
      </m:oMath>
      <w:r>
        <w:rPr/>
        <w:t xml:space="preserve"> et on choisit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m:t>
                  </m:r>
                  <m:r>
                    <m:rPr>
                      <m:sty m:val="p"/>
                    </m:rPr>
                    <m:t>1</m:t>
                  </m:r>
                </m:e>
                <m:e>
                  <m:r>
                    <m:rPr>
                      <m:sty m:val="p"/>
                    </m:rPr>
                    <m:t>0</m:t>
                  </m:r>
                </m:e>
              </m:mr>
              <m:mr>
                <m:e>
                  <m:r>
                    <m:rPr>
                      <m:sty m:val="p"/>
                    </m:rPr>
                    <m:t>0</m:t>
                  </m:r>
                </m:e>
                <m:e>
                  <m:r>
                    <m:rPr>
                      <m:sty m:val="p"/>
                    </m:rPr>
                    <m:t>0</m:t>
                  </m:r>
                </m:e>
                <m:e>
                  <m:r>
                    <m:rPr>
                      <m:sty m:val="p"/>
                    </m:rPr>
                    <m:t>0</m:t>
                  </m:r>
                </m:e>
              </m:mr>
            </m:m>
          </m:e>
        </m:d>
      </m:oMath>
      <w:r>
        <w:rPr/>
        <w:t xml:space="preserve">.</w:t>
      </w:r>
      <w:r>
        <w:rPr/>
        <w:br w:type="textWrapping"/>
      </w:r>
      <w:r>
        <w:rPr>
          <w:rFonts w:eastAsia="Georgia" w:cs="Georgia" w:ascii="Georgia" w:hAnsi="Georgia"/>
        </w:rPr>
        <w:t xml:space="preserve">3) On considère les trois matrices </w:t>
      </w:r>
      <m:oMath>
        <m:r>
          <m:rPr>
            <m:sty m:val="i"/>
          </m:rPr>
          <m:t>J</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mr>
              <m:mr>
                <m:e>
                  <m:r>
                    <m:rPr>
                      <m:sty m:val="p"/>
                    </m:rPr>
                    <m:t>−</m:t>
                  </m:r>
                  <m:r>
                    <m:rPr>
                      <m:sty m:val="p"/>
                    </m:rPr>
                    <m:t>1</m:t>
                  </m:r>
                </m:e>
                <m:e>
                  <m:r>
                    <m:rPr>
                      <m:sty m:val="p"/>
                    </m:rPr>
                    <m:t>0</m:t>
                  </m:r>
                </m:e>
                <m:e>
                  <m:r>
                    <m:rPr>
                      <m:sty m:val="p"/>
                    </m:rPr>
                    <m:t>0</m:t>
                  </m:r>
                </m:e>
              </m:mr>
              <m:mr>
                <m:e>
                  <m:r>
                    <m:rPr>
                      <m:sty m:val="p"/>
                    </m:rPr>
                    <m:t>0</m:t>
                  </m:r>
                </m:e>
                <m:e>
                  <m:r>
                    <m:rPr>
                      <m:sty m:val="p"/>
                    </m:rPr>
                    <m:t>0</m:t>
                  </m:r>
                </m:e>
                <m:e>
                  <m:r>
                    <m:rPr>
                      <m:sty m:val="p"/>
                    </m:rPr>
                    <m:t>0</m:t>
                  </m:r>
                </m:e>
              </m:mr>
            </m:m>
          </m:e>
        </m:d>
        <m:r>
          <m:rPr>
            <m:sty m:val="p"/>
          </m:rPr>
          <m:t>,</m:t>
        </m:r>
        <m:r>
          <m:rPr>
            <m:sty m:val="i"/>
          </m:rPr>
          <m:t>K</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0</m:t>
                  </m:r>
                </m:e>
                <m:e>
                  <m:r>
                    <m:rPr>
                      <m:sty m:val="p"/>
                    </m:rPr>
                    <m:t>0</m:t>
                  </m:r>
                </m:e>
              </m:mr>
              <m:mr>
                <m:e>
                  <m:r>
                    <m:rPr>
                      <m:sty m:val="p"/>
                    </m:rPr>
                    <m:t>−</m:t>
                  </m:r>
                  <m:r>
                    <m:rPr>
                      <m:sty m:val="p"/>
                    </m:rPr>
                    <m:t>1</m:t>
                  </m:r>
                </m:e>
                <m:e>
                  <m:r>
                    <m:rPr>
                      <m:sty m:val="p"/>
                    </m:rPr>
                    <m:t>0</m:t>
                  </m:r>
                </m:e>
                <m:e>
                  <m:r>
                    <m:rPr>
                      <m:sty m:val="p"/>
                    </m:rPr>
                    <m:t>0</m:t>
                  </m:r>
                </m:e>
              </m:mr>
            </m:m>
          </m:e>
        </m:d>
      </m:oMath>
      <w:r>
        <w:rPr/>
        <w:t xml:space="preserve"> et </w:t>
      </w:r>
      <m:oMath>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0</m:t>
                  </m:r>
                </m:e>
                <m:e>
                  <m:r>
                    <m:rPr>
                      <m:sty m:val="p"/>
                    </m:rPr>
                    <m:t>1</m:t>
                  </m:r>
                </m:e>
              </m:mr>
              <m:mr>
                <m:e>
                  <m:r>
                    <m:rPr>
                      <m:sty m:val="p"/>
                    </m:rPr>
                    <m:t>0</m:t>
                  </m:r>
                </m:e>
                <m:e>
                  <m:r>
                    <m:rPr>
                      <m:sty m:val="p"/>
                    </m:rPr>
                    <m:t>−</m:t>
                  </m:r>
                  <m:r>
                    <m:rPr>
                      <m:sty m:val="p"/>
                    </m:rPr>
                    <m:t>1</m:t>
                  </m:r>
                </m:e>
                <m:e>
                  <m:r>
                    <m:rPr>
                      <m:sty m:val="p"/>
                    </m:rPr>
                    <m:t>0</m:t>
                  </m:r>
                </m:e>
              </m:mr>
            </m:m>
          </m:e>
        </m:d>
      </m:oMath>
      <w:r>
        <w:rPr/>
        <w:t xml:space="preserve">.</w:t>
      </w:r>
      <w:r>
        <w:rPr/>
        <w:br w:type="textWrapping"/>
      </w:r>
      <w:r>
        <w:rPr/>
        <w:t xml:space="preserve">a) Montrer que la famille </w:t>
      </w:r>
      <m:oMath>
        <m:r>
          <m:rPr>
            <m:scr m:val="script"/>
          </m:rPr>
          <m:t>B</m:t>
        </m:r>
        <m:r>
          <m:rPr>
            <m:sty m:val="p"/>
          </m:rPr>
          <m:t>=</m:t>
        </m:r>
        <m:r>
          <m:rPr>
            <m:sty m:val="p"/>
          </m:rPr>
          <m:t>(</m:t>
        </m:r>
        <m:r>
          <m:rPr>
            <m:sty m:val="i"/>
          </m:rPr>
          <m:t>J</m:t>
        </m:r>
        <m:r>
          <m:rPr>
            <m:sty m:val="p"/>
          </m:rPr>
          <m:t>,</m:t>
        </m:r>
        <m:r>
          <m:rPr>
            <m:sty m:val="i"/>
          </m:rPr>
          <m:t>K</m:t>
        </m:r>
        <m:r>
          <m:rPr>
            <m:sty m:val="p"/>
          </m:rPr>
          <m:t>,</m:t>
        </m:r>
        <m:r>
          <m:rPr>
            <m:sty m:val="i"/>
          </m:rPr>
          <m:t>L</m:t>
        </m:r>
        <m:r>
          <m:rPr>
            <m:sty m:val="p"/>
          </m:rPr>
          <m:t>)</m:t>
        </m:r>
      </m:oMath>
      <w:r>
        <w:rPr>
          <w:rFonts w:eastAsia="Georgia" w:cs="Georgia" w:ascii="Georgia" w:hAnsi="Georgia"/>
        </w:rPr>
        <w:t xml:space="preserve"> est une famille génératrice de </w:t>
      </w:r>
      <m:oMath>
        <m:sSub>
          <m:sSubPr/>
          <m:e>
            <m:r>
              <m:rPr>
                <m:scr m:val="script"/>
              </m:rPr>
              <m:t>A</m:t>
            </m:r>
          </m:e>
          <m:sub>
            <m:r>
              <m:rPr>
                <m:sty m:val="p"/>
              </m:rPr>
              <m:t>3</m:t>
            </m:r>
          </m:sub>
        </m:sSub>
        <m:r>
          <m:rPr>
            <m:sty m:val="p"/>
          </m:rPr>
          <m:t>(</m:t>
        </m:r>
        <m:r>
          <m:rPr>
            <m:scr m:val="double-struck"/>
          </m:rPr>
          <m:t>R</m:t>
        </m:r>
        <m:r>
          <m:rPr>
            <m:sty m:val="p"/>
          </m:rPr>
          <m:t>)</m:t>
        </m:r>
      </m:oMath>
      <w:r>
        <w:rPr/>
        <w:t xml:space="preserve">.</w:t>
      </w:r>
      <w:r>
        <w:rPr/>
        <w:br w:type="textWrapping"/>
      </w:r>
      <w:r>
        <w:rPr/>
        <w:t xml:space="preserve">b) Montrer que </w:t>
      </w:r>
      <m:oMath>
        <m:r>
          <m:rPr>
            <m:scr m:val="script"/>
          </m:rPr>
          <m:t>B</m:t>
        </m:r>
      </m:oMath>
      <w:r>
        <w:rPr>
          <w:rFonts w:eastAsia="Georgia" w:cs="Georgia" w:ascii="Georgia" w:hAnsi="Georgia"/>
        </w:rPr>
        <w:t xml:space="preserve"> est une famille libre et en déduire la dimension de </w:t>
      </w:r>
      <m:oMath>
        <m:sSub>
          <m:sSubPr/>
          <m:e>
            <m:r>
              <m:rPr>
                <m:scr m:val="script"/>
              </m:rPr>
              <m:t>A</m:t>
            </m:r>
          </m:e>
          <m:sub>
            <m:r>
              <m:rPr>
                <m:sty m:val="p"/>
              </m:rPr>
              <m:t>3</m:t>
            </m:r>
          </m:sub>
        </m:sSub>
        <m:r>
          <m:rPr>
            <m:sty m:val="p"/>
          </m:rPr>
          <m:t>(</m:t>
        </m:r>
        <m:r>
          <m:rPr>
            <m:scr m:val="double-struck"/>
          </m:rPr>
          <m:t>R</m:t>
        </m:r>
        <m:r>
          <m:rPr>
            <m:sty m:val="p"/>
          </m:rPr>
          <m:t>)</m:t>
        </m:r>
      </m:oMath>
      <w:r>
        <w:rPr/>
        <w:t xml:space="preserve">.</w:t>
      </w:r>
      <w:r>
        <w:rPr/>
        <w:br w:type="textWrapping"/>
      </w:r>
      <w:r>
        <w:rPr/>
        <w:t xml:space="preserve">4) a) Calculer </w:t>
      </w:r>
      <m:oMath>
        <m:r>
          <m:rPr>
            <m:sty m:val="i"/>
          </m:rPr>
          <m:t>f</m:t>
        </m:r>
        <m:r>
          <m:rPr>
            <m:sty m:val="p"/>
          </m:rPr>
          <m:t>(</m:t>
        </m:r>
        <m:r>
          <m:rPr>
            <m:sty m:val="i"/>
          </m:rPr>
          <m:t>J</m:t>
        </m:r>
        <m:r>
          <m:rPr>
            <m:sty m:val="p"/>
          </m:rPr>
          <m:t>)</m:t>
        </m:r>
        <m:r>
          <m:rPr>
            <m:sty m:val="p"/>
          </m:rPr>
          <m:t>,</m:t>
        </m:r>
        <m:r>
          <m:rPr>
            <m:sty m:val="i"/>
          </m:rPr>
          <m:t>f</m:t>
        </m:r>
        <m:r>
          <m:rPr>
            <m:sty m:val="p"/>
          </m:rPr>
          <m:t>(</m:t>
        </m:r>
        <m:r>
          <m:rPr>
            <m:sty m:val="i"/>
          </m:rPr>
          <m:t>K</m:t>
        </m:r>
        <m:r>
          <m:rPr>
            <m:sty m:val="p"/>
          </m:rPr>
          <m:t>)</m:t>
        </m:r>
      </m:oMath>
      <w:r>
        <w:rPr/>
        <w:t xml:space="preserve"> et </w:t>
      </w:r>
      <m:oMath>
        <m:r>
          <m:rPr>
            <m:sty m:val="i"/>
          </m:rPr>
          <m:t>f</m:t>
        </m:r>
        <m:r>
          <m:rPr>
            <m:sty m:val="p"/>
          </m:rPr>
          <m:t>(</m:t>
        </m:r>
        <m:r>
          <m:rPr>
            <m:sty m:val="i"/>
          </m:rPr>
          <m:t>L</m:t>
        </m:r>
        <m:r>
          <m:rPr>
            <m:sty m:val="p"/>
          </m:rPr>
          <m:t>)</m:t>
        </m:r>
      </m:oMath>
      <w:r>
        <w:rPr>
          <w:rFonts w:eastAsia="Georgia" w:cs="Georgia" w:ascii="Georgia" w:hAnsi="Georgia"/>
        </w:rPr>
        <w:t xml:space="preserve">, puis les exprimer comme combinaisons linéaires de </w:t>
      </w:r>
      <m:oMath>
        <m:r>
          <m:rPr>
            <m:sty m:val="i"/>
          </m:rPr>
          <m:t>J</m:t>
        </m:r>
      </m:oMath>
      <w:r>
        <w:rPr/>
        <w:t xml:space="preserve"> et </w:t>
      </w:r>
      <m:oMath>
        <m:r>
          <m:rPr>
            <m:sty m:val="i"/>
          </m:rPr>
          <m:t>L</m:t>
        </m:r>
      </m:oMath>
      <w:r>
        <w:rPr/>
        <w:t xml:space="preserve"> seulement. Les calculs devront figurer sur la copie.</w:t>
      </w:r>
      <w:r>
        <w:rPr/>
        <w:br w:type="textWrapping"/>
      </w:r>
      <w:r>
        <w:rPr>
          <w:rFonts w:eastAsia="Georgia" w:cs="Georgia" w:ascii="Georgia" w:hAnsi="Georgia"/>
        </w:rPr>
        <w:t xml:space="preserve">b) En déduire une base de </w:t>
      </w:r>
      <m:oMath>
        <m:r>
          <m:rPr>
            <m:sty m:val="p"/>
          </m:rPr>
          <m:t>Im</m:t>
        </m:r>
        <m:r>
          <m:rPr>
            <m:sty m:val="p"/>
          </m:rPr>
          <m:t>(</m:t>
        </m:r>
        <m:r>
          <m:rPr>
            <m:sty m:val="i"/>
          </m:rPr>
          <m:t>f</m:t>
        </m:r>
        <m:r>
          <m:rPr>
            <m:sty m:val="p"/>
          </m:rPr>
          <m:t>)</m:t>
        </m:r>
      </m:oMath>
      <w:r>
        <w:rPr/>
        <w:t xml:space="preserve"> ne contenant que des matrices de </w:t>
      </w:r>
      <m:oMath>
        <m:r>
          <m:rPr>
            <m:scr m:val="script"/>
          </m:rPr>
          <m:t>B</m:t>
        </m:r>
      </m:oMath>
      <w:r>
        <w:rPr/>
        <w:t xml:space="preserve">.</w:t>
      </w:r>
      <w:r>
        <w:rPr/>
        <w:br w:type="textWrapping"/>
      </w:r>
      <w:r>
        <w:rPr>
          <w:rFonts w:eastAsia="Georgia" w:cs="Georgia" w:ascii="Georgia" w:hAnsi="Georgia"/>
        </w:rPr>
        <w:t xml:space="preserve">c) Déterminer la dimension de </w:t>
      </w:r>
      <m:oMath>
        <m:r>
          <m:rPr>
            <m:sty m:val="p"/>
          </m:rPr>
          <m:t>Ker</m:t>
        </m:r>
        <m:r>
          <m:rPr>
            <m:sty m:val="p"/>
          </m:rPr>
          <m:t>(</m:t>
        </m:r>
        <m:r>
          <m:rPr>
            <m:sty m:val="i"/>
          </m:rPr>
          <m:t>f</m:t>
        </m:r>
        <m:r>
          <m:rPr>
            <m:sty m:val="p"/>
          </m:rPr>
          <m:t>)</m:t>
        </m:r>
      </m:oMath>
      <w:r>
        <w:rPr/>
        <w:t xml:space="preserve"> puis en donner une base.</w:t>
      </w:r>
      <w:r>
        <w:rPr/>
        <w:br w:type="textWrapping"/>
      </w:r>
      <w:r>
        <w:rPr>
          <w:rFonts w:eastAsia="Georgia" w:cs="Georgia" w:ascii="Georgia" w:hAnsi="Georgia"/>
        </w:rPr>
        <w:t xml:space="preserve">5) a) Écrire la matrice </w:t>
      </w:r>
      <m:oMath>
        <m:r>
          <m:rPr>
            <m:sty m:val="i"/>
          </m:rPr>
          <m:t>F</m:t>
        </m:r>
      </m:oMath>
      <w:r>
        <w:rPr/>
        <w:t xml:space="preserve"> de </w:t>
      </w:r>
      <m:oMath>
        <m:r>
          <m:rPr>
            <m:sty m:val="i"/>
          </m:rPr>
          <m:t>f</m:t>
        </m:r>
      </m:oMath>
      <w:r>
        <w:rPr/>
        <w:t xml:space="preserve"> dans la base </w:t>
      </w:r>
      <m:oMath>
        <m:r>
          <m:rPr>
            <m:scr m:val="script"/>
          </m:rPr>
          <m:t>B</m:t>
        </m:r>
      </m:oMath>
      <w:r>
        <w:rPr>
          <w:rFonts w:eastAsia="Georgia" w:cs="Georgia" w:ascii="Georgia" w:hAnsi="Georgia"/>
        </w:rPr>
        <w:t xml:space="preserve">. On vérifiera que ses coefficients sont tous dans </w:t>
      </w:r>
      <m:oMath>
        <m:r>
          <m:rPr>
            <m:sty m:val="p"/>
          </m:rPr>
          <m:t>{</m:t>
        </m:r>
        <m:r>
          <m:rPr>
            <m:sty m:val="p"/>
          </m:rPr>
          <m:t>−</m:t>
        </m:r>
        <m:r>
          <m:rPr>
            <m:sty m:val="p"/>
          </m:rPr>
          <m:t>1</m:t>
        </m:r>
        <m:r>
          <m:rPr>
            <m:sty m:val="p"/>
          </m:rPr>
          <m:t>;</m:t>
        </m:r>
        <m:r>
          <m:rPr>
            <m:sty m:val="p"/>
          </m:rPr>
          <m:t>0</m:t>
        </m:r>
        <m:r>
          <m:rPr>
            <m:sty m:val="p"/>
          </m:rPr>
          <m:t>}</m:t>
        </m:r>
      </m:oMath>
      <w:r>
        <w:rPr/>
        <w:t xml:space="preserve">.</w:t>
      </w:r>
      <w:r>
        <w:rPr/>
        <w:br w:type="textWrapping"/>
      </w:r>
      <w:r>
        <w:rPr>
          <w:rFonts w:eastAsia="Georgia" w:cs="Georgia" w:ascii="Georgia" w:hAnsi="Georgia"/>
        </w:rPr>
        <w:t xml:space="preserve">b) En déduire les valeurs propres de </w:t>
      </w:r>
      <m:oMath>
        <m:r>
          <m:rPr>
            <m:sty m:val="i"/>
          </m:rPr>
          <m:t>f</m:t>
        </m:r>
      </m:oMath>
      <w:r>
        <w:rPr/>
        <w:t xml:space="preserve">.</w:t>
      </w:r>
      <w:r>
        <w:rPr/>
        <w:br w:type="textWrapping"/>
      </w:r>
      <w:r>
        <w:rPr>
          <w:rFonts w:eastAsia="Georgia" w:cs="Georgia" w:ascii="Georgia" w:hAnsi="Georgia"/>
        </w:rPr>
        <w:t xml:space="preserve">c) On note Id l'endomorphisme identité de </w:t>
      </w:r>
      <m:oMath>
        <m:sSub>
          <m:sSubPr/>
          <m:e>
            <m:r>
              <m:rPr>
                <m:scr m:val="script"/>
              </m:rPr>
              <m:t>A</m:t>
            </m:r>
          </m:e>
          <m:sub>
            <m:r>
              <m:rPr>
                <m:sty m:val="p"/>
              </m:rPr>
              <m:t>3</m:t>
            </m:r>
          </m:sub>
        </m:sSub>
        <m:r>
          <m:rPr>
            <m:sty m:val="p"/>
          </m:rPr>
          <m:t>(</m:t>
        </m:r>
        <m:r>
          <m:rPr>
            <m:scr m:val="double-struck"/>
          </m:rPr>
          <m:t>R</m:t>
        </m:r>
        <m:r>
          <m:rPr>
            <m:sty m:val="p"/>
          </m:rPr>
          <m:t>)</m:t>
        </m:r>
      </m:oMath>
      <w:r>
        <w:rPr>
          <w:rFonts w:eastAsia="Georgia" w:cs="Georgia" w:ascii="Georgia" w:hAnsi="Georgia"/>
        </w:rPr>
        <w:t xml:space="preserve">. Déterminer le rang de </w:t>
      </w:r>
      <m:oMath>
        <m:r>
          <m:rPr>
            <m:sty m:val="i"/>
          </m:rPr>
          <m:t>f</m:t>
        </m:r>
        <m:r>
          <m:rPr>
            <m:sty m:val="p"/>
          </m:rPr>
          <m:t>+</m:t>
        </m:r>
        <m:r>
          <m:rPr>
            <m:sty m:val="i"/>
          </m:rPr>
          <m:t>I</m:t>
        </m:r>
        <m:r>
          <m:rPr>
            <m:sty m:val="i"/>
          </m:rPr>
          <m:t>d</m:t>
        </m:r>
      </m:oMath>
      <w:r>
        <w:rPr/>
        <w:t xml:space="preserve"> et dire si </w:t>
      </w:r>
      <m:oMath>
        <m:r>
          <m:rPr>
            <m:sty m:val="i"/>
          </m:rPr>
          <m:t>f</m:t>
        </m:r>
      </m:oMath>
      <w:r>
        <w:rPr/>
        <w:t xml:space="preserve"> est ou n'est pas diagonalisable.</w:t>
      </w:r>
    </w:p>
    <w:p>
      <w:pPr>
        <w:spacing w:line="271" w:before="330" w:lineRule="auto"/>
      </w:pPr>
      <w:bookmarkStart w:id="3" w:name="exercice_2"/>
      <w:r>
        <w:rPr>
          <w:b/>
          <w:sz w:val="42"/>
        </w:rPr>
        <w:t xml:space="preserve">Exercice 2</w:t>
      </w:r>
      <w:bookmarkEnd w:id="3"/>
    </w:p>
    <w:p>
      <w:pPr>
        <w:spacing w:after="220" w:lineRule="auto"/>
      </w:pPr>
      <w:r>
        <w:rPr>
          <w:rFonts w:eastAsia="Georgia" w:cs="Georgia" w:ascii="Georgia" w:hAnsi="Georgia"/>
        </w:rPr>
        <w:t xml:space="preserve">On considère une variable aléatoire </w:t>
      </w:r>
      <m:oMath>
        <m:r>
          <m:rPr>
            <m:sty m:val="i"/>
          </m:rPr>
          <m:t>X</m:t>
        </m:r>
      </m:oMath>
      <w:r>
        <w:rPr/>
        <w:t xml:space="preserve"> suivant la loi normale </w:t>
      </w:r>
      <m:oMath>
        <m:r>
          <m:rPr>
            <m:scr m:val="script"/>
          </m:rPr>
          <m:t>N</m:t>
        </m:r>
        <m:d>
          <m:dPr>
            <m:begChr m:val="("/>
            <m:endChr m:val=")"/>
            <m:ctrlPr>
              <w:rPr>
                <w:rFonts w:ascii="Cambria Math" w:hAnsi="Cambria Math"/>
              </w:rPr>
            </m:ctrlPr>
          </m:dPr>
          <m:e>
            <m:r>
              <m:rPr>
                <m:sty m:val="p"/>
              </m:rPr>
              <m:t>0</m:t>
            </m:r>
            <m:r>
              <m:rPr>
                <m:sty m:val="p"/>
              </m:rPr>
              <m:t>,</m:t>
            </m:r>
            <m:sSup>
              <m:sSupPr/>
              <m:e>
                <m:r>
                  <m:rPr>
                    <m:sty m:val="i"/>
                  </m:rPr>
                  <m:t>σ</m:t>
                </m:r>
              </m:e>
              <m:sup>
                <m:r>
                  <m:rPr>
                    <m:sty m:val="p"/>
                  </m:rPr>
                  <m:t>2</m:t>
                </m:r>
              </m:sup>
            </m:sSup>
          </m:e>
        </m:d>
      </m:oMath>
      <w:r>
        <w:rPr>
          <w:rFonts w:eastAsia="Georgia" w:cs="Georgia" w:ascii="Georgia" w:hAnsi="Georgia"/>
        </w:rPr>
        <w:t xml:space="preserve">, où </w:t>
      </w:r>
      <m:oMath>
        <m:r>
          <m:rPr>
            <m:sty m:val="i"/>
          </m:rPr>
          <m:t>σ</m:t>
        </m:r>
      </m:oMath>
      <w:r>
        <w:rPr/>
        <w:t xml:space="preserve"> est strictement positif. On rappelle que la fonction </w:t>
      </w:r>
      <m:oMath>
        <m:sSub>
          <m:sSubPr/>
          <m:e>
            <m:r>
              <m:rPr>
                <m:sty m:val="i"/>
              </m:rPr>
              <m:t>f</m:t>
            </m:r>
          </m:e>
          <m:sub>
            <m:r>
              <m:rPr>
                <m:sty m:val="i"/>
              </m:rPr>
              <m:t>X</m:t>
            </m:r>
          </m:sub>
        </m:sSub>
      </m:oMath>
      <w:r>
        <w:rPr>
          <w:rFonts w:eastAsia="Georgia" w:cs="Georgia" w:ascii="Georgia" w:hAnsi="Georgia"/>
        </w:rPr>
        <w:t xml:space="preserve"> qui à tout réel </w:t>
      </w:r>
      <m:oMath>
        <m:r>
          <m:rPr>
            <m:sty m:val="i"/>
          </m:rPr>
          <m:t>x</m:t>
        </m:r>
      </m:oMath>
      <w:r>
        <w:rPr/>
        <w:t xml:space="preserve"> associe </w:t>
      </w:r>
      <m:oMath>
        <m:f>
          <m:fPr>
            <m:ctrlPr>
              <w:rPr>
                <w:rFonts w:ascii="Cambria Math" w:hAnsi="Cambria Math"/>
              </w:rPr>
            </m:ctrlPr>
          </m:fPr>
          <m:num>
            <m:r>
              <m:rPr>
                <m:sty m:val="p"/>
              </m:rPr>
              <m:t>1</m:t>
            </m:r>
          </m:num>
          <m:den>
            <m:r>
              <m:rPr>
                <m:sty m:val="i"/>
              </m:rPr>
              <m:t>σ</m:t>
            </m:r>
            <m:rad>
              <m:radPr>
                <m:degHide m:val="1"/>
                <m:ctrlPr>
                  <w:rPr>
                    <w:rFonts w:ascii="Cambria Math" w:hAnsi="Cambria Math"/>
                  </w:rPr>
                </m:ctrlPr>
              </m:radPr>
              <m:deg/>
              <m:e>
                <m:r>
                  <m:rPr>
                    <m:sty m:val="p"/>
                  </m:rPr>
                  <m:t>2</m:t>
                </m:r>
                <m:r>
                  <m:rPr>
                    <m:sty m:val="i"/>
                  </m:rPr>
                  <m:t>π</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num>
              <m:den>
                <m:r>
                  <m:rPr>
                    <m:sty m:val="p"/>
                  </m:rPr>
                  <m:t>2</m:t>
                </m:r>
                <m:sSup>
                  <m:sSupPr/>
                  <m:e>
                    <m:r>
                      <m:rPr>
                        <m:sty m:val="i"/>
                      </m:rPr>
                      <m:t>σ</m:t>
                    </m:r>
                  </m:e>
                  <m:sup>
                    <m:r>
                      <m:rPr>
                        <m:sty m:val="p"/>
                      </m:rPr>
                      <m:t>2</m:t>
                    </m:r>
                  </m:sup>
                </m:sSup>
              </m:den>
            </m:f>
          </m:e>
        </m:d>
      </m:oMath>
      <w:r>
        <w:rPr>
          <w:rFonts w:eastAsia="Georgia" w:cs="Georgia" w:ascii="Georgia" w:hAnsi="Georgia"/>
        </w:rPr>
        <w:t xml:space="preserve"> est une densité de </w:t>
      </w:r>
      <m:oMath>
        <m:r>
          <m:rPr>
            <m:sty m:val="i"/>
          </m:rPr>
          <m:t>X</m:t>
        </m:r>
      </m:oMath>
      <w:r>
        <w:rPr/>
        <w:t xml:space="preserve"> et on note </w:t>
      </w:r>
      <m:oMath>
        <m:sSub>
          <m:sSubPr/>
          <m:e>
            <m:r>
              <m:rPr>
                <m:sty m:val="i"/>
              </m:rPr>
              <m:t>F</m:t>
            </m:r>
          </m:e>
          <m:sub>
            <m:r>
              <m:rPr>
                <m:sty m:val="i"/>
              </m:rPr>
              <m:t>X</m:t>
            </m:r>
          </m:sub>
        </m:sSub>
      </m:oMath>
      <w:r>
        <w:rPr>
          <w:rFonts w:eastAsia="Georgia" w:cs="Georgia" w:ascii="Georgia" w:hAnsi="Georgia"/>
        </w:rPr>
        <w:t xml:space="preserve"> la fonction de répartition de </w:t>
      </w:r>
      <m:oMath>
        <m:r>
          <m:rPr>
            <m:sty m:val="i"/>
          </m:rPr>
          <m:t>X</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X</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b>
            <m:sSubPr/>
            <m:e>
              <m:r>
                <m:rPr>
                  <m:sty m:val="i"/>
                </m:rPr>
                <m:t>f</m:t>
              </m:r>
            </m:e>
            <m:sub>
              <m:r>
                <m:rPr>
                  <m:sty m:val="i"/>
                </m:rPr>
                <m:t>X</m:t>
              </m:r>
            </m:sub>
          </m:sSub>
          <m:r>
            <m:rPr>
              <m:sty m:val="p"/>
            </m:rPr>
            <m:t>(</m:t>
          </m:r>
          <m:r>
            <m:rPr>
              <m:sty m:val="i"/>
            </m:rPr>
            <m:t>t</m:t>
          </m:r>
          <m:r>
            <m:rPr>
              <m:sty m:val="p"/>
            </m:rPr>
            <m:t>)</m:t>
          </m:r>
          <m:r>
            <m:rPr>
              <m:sty m:val="p"/>
            </m:rPr>
            <m:t>d</m:t>
          </m:r>
          <m:r>
            <m:rPr>
              <m:sty m:val="i"/>
            </m:rPr>
            <m:t>t</m:t>
          </m:r>
        </m:oMath>
      </m:oMathPara>
    </w:p>
    <w:p>
      <w:pPr>
        <w:numPr>
          <w:ilvl w:val="0"/>
          <w:numId w:val="3"/>
        </w:numPr>
        <w:spacing w:lineRule="auto"/>
      </w:pPr>
      <w:r>
        <w:rPr/>
        <w:t xml:space="preserve">Montrer que: </w:t>
      </w:r>
      <m:oMath>
        <m:r>
          <m:rPr>
            <m:sty m:val="p"/>
          </m:rPr>
          <m:t>∀</m:t>
        </m:r>
        <m:r>
          <m:rPr>
            <m:sty m:val="i"/>
          </m:rPr>
          <m:t>x</m:t>
        </m:r>
        <m:r>
          <m:rPr>
            <m:sty m:val="p"/>
          </m:rPr>
          <m:t>∈</m:t>
        </m:r>
        <m:r>
          <m:rPr>
            <m:scr m:val="double-struck"/>
          </m:rPr>
          <m:t>R</m:t>
        </m:r>
        <m:r>
          <m:rPr>
            <m:sty m:val="p"/>
          </m:rPr>
          <m:t>,</m:t>
        </m:r>
        <m:sSub>
          <m:sSubPr/>
          <m:e>
            <m:r>
              <m:rPr>
                <m:sty m:val="i"/>
              </m:rPr>
              <m:t>F</m:t>
            </m:r>
          </m:e>
          <m:sub>
            <m:r>
              <m:rPr>
                <m:sty m:val="i"/>
              </m:rPr>
              <m:t>X</m:t>
            </m:r>
          </m:sub>
        </m:sSub>
        <m:r>
          <m:rPr>
            <m:sty m:val="p"/>
          </m:rPr>
          <m:t>(</m:t>
        </m:r>
        <m:r>
          <m:rPr>
            <m:sty m:val="p"/>
          </m:rPr>
          <m:t>−</m:t>
        </m:r>
        <m:r>
          <m:rPr>
            <m:sty m:val="i"/>
          </m:rPr>
          <m:t>x</m:t>
        </m:r>
        <m:r>
          <m:rPr>
            <m:sty m:val="p"/>
          </m:rPr>
          <m:t>)</m:t>
        </m:r>
        <m:r>
          <m:rPr>
            <m:sty m:val="p"/>
          </m:rPr>
          <m:t>=</m:t>
        </m:r>
        <m:r>
          <m:rPr>
            <m:sty m:val="p"/>
          </m:rPr>
          <m:t>1</m:t>
        </m:r>
        <m:r>
          <m:rPr>
            <m:sty m:val="p"/>
          </m:rPr>
          <m:t>−</m:t>
        </m:r>
        <m:sSub>
          <m:sSubPr/>
          <m:e>
            <m:r>
              <m:rPr>
                <m:sty m:val="i"/>
              </m:rPr>
              <m:t>F</m:t>
            </m:r>
          </m:e>
          <m:sub>
            <m:r>
              <m:rPr>
                <m:sty m:val="i"/>
              </m:rPr>
              <m:t>X</m:t>
            </m:r>
          </m:sub>
        </m:sSub>
        <m:r>
          <m:rPr>
            <m:sty m:val="p"/>
          </m:rPr>
          <m:t>(</m:t>
        </m:r>
        <m:r>
          <m:rPr>
            <m:sty m:val="i"/>
          </m:rPr>
          <m:t>x</m:t>
        </m:r>
        <m:r>
          <m:rPr>
            <m:sty m:val="p"/>
          </m:rPr>
          <m:t>)</m:t>
        </m:r>
      </m:oMath>
      <w:r>
        <w:rPr/>
        <w:t xml:space="preserve">.</w:t>
      </w:r>
    </w:p>
    <w:p>
      <w:pPr>
        <w:numPr>
          <w:ilvl w:val="0"/>
          <w:numId w:val="3"/>
        </w:numPr>
        <w:spacing w:lineRule="auto"/>
      </w:pPr>
      <w:r>
        <w:rPr/>
        <w:t xml:space="preserve">On pose </w:t>
      </w:r>
      <m:oMath>
        <m:r>
          <m:rPr>
            <m:sty m:val="i"/>
          </m:rPr>
          <m:t>Y</m:t>
        </m:r>
        <m:r>
          <m:rPr>
            <m:sty m:val="p"/>
          </m:rPr>
          <m:t>=</m:t>
        </m:r>
        <m:r>
          <m:rPr>
            <m:sty m:val="p"/>
          </m:rPr>
          <m:t>|</m:t>
        </m:r>
        <m:r>
          <m:rPr>
            <m:sty m:val="i"/>
          </m:rPr>
          <m:t>X</m:t>
        </m:r>
        <m:r>
          <m:rPr>
            <m:sty m:val="p"/>
          </m:rPr>
          <m:t>|</m:t>
        </m:r>
      </m:oMath>
      <w:r>
        <w:rPr/>
        <w:t xml:space="preserve"> et on admet que </w:t>
      </w:r>
      <m:oMath>
        <m:r>
          <m:rPr>
            <m:sty m:val="i"/>
          </m:rPr>
          <m:t>Y</m:t>
        </m:r>
      </m:oMath>
      <w:r>
        <w:rPr>
          <w:rFonts w:eastAsia="Georgia" w:cs="Georgia" w:ascii="Georgia" w:hAnsi="Georgia"/>
        </w:rPr>
        <w:t xml:space="preserve"> est une variable aléatoire.</w:t>
      </w:r>
      <w:r>
        <w:rPr/>
        <w:br w:type="textWrapping"/>
      </w:r>
      <w:r>
        <w:rPr>
          <w:rFonts w:eastAsia="Georgia" w:cs="Georgia" w:ascii="Georgia" w:hAnsi="Georgia"/>
        </w:rPr>
        <w:t xml:space="preserve">a) Montrer que la fonction de répartition de </w:t>
      </w:r>
      <m:oMath>
        <m:r>
          <m:rPr>
            <m:sty m:val="i"/>
          </m:rPr>
          <m:t>Y</m:t>
        </m:r>
      </m:oMath>
      <w:r>
        <w:rPr>
          <w:rFonts w:eastAsia="Georgia" w:cs="Georgia" w:ascii="Georgia" w:hAnsi="Georgia"/>
        </w:rPr>
        <w:t xml:space="preserve"> est la fonction, notée </w:t>
      </w:r>
      <m:oMath>
        <m:sSub>
          <m:sSubPr/>
          <m:e>
            <m:r>
              <m:rPr>
                <m:sty m:val="i"/>
              </m:rPr>
              <m:t>F</m:t>
            </m:r>
          </m:e>
          <m:sub>
            <m:r>
              <m:rPr>
                <m:sty m:val="i"/>
              </m:rPr>
              <m:t>Y</m:t>
            </m:r>
          </m:sub>
        </m:sSub>
      </m:oMath>
      <w:r>
        <w:rPr>
          <w:rFonts w:eastAsia="Georgia" w:cs="Georgia" w:ascii="Georgia" w:hAnsi="Georgia"/>
        </w:rPr>
        <w:t xml:space="preserve">, définie par :</w:t>
      </w:r>
    </w:p>
    <w:p>
      <w:pPr>
        <w:spacing w:after="220" w:lineRule="auto"/>
      </w:pPr>
      <m:oMathPara>
        <m:oMath>
          <m:sSub>
            <m:sSubPr/>
            <m:e>
              <m:r>
                <m:rPr>
                  <m:sty m:val="i"/>
                </m:rPr>
                <m:t>F</m:t>
              </m:r>
            </m:e>
            <m:sub>
              <m:r>
                <m:rPr>
                  <m:sty m:val="i"/>
                </m:rPr>
                <m:t>Y</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2</m:t>
                    </m:r>
                    <m:sSub>
                      <m:sSubPr/>
                      <m:e>
                        <m:r>
                          <m:rPr>
                            <m:sty m:val="i"/>
                          </m:rPr>
                          <m:t>F</m:t>
                        </m:r>
                      </m:e>
                      <m:sub>
                        <m:r>
                          <m:rPr>
                            <m:sty m:val="i"/>
                          </m:rPr>
                          <m:t>X</m:t>
                        </m:r>
                      </m:sub>
                    </m:sSub>
                    <m:r>
                      <m:rPr>
                        <m:sty m:val="p"/>
                      </m:rPr>
                      <m:t>(</m:t>
                    </m:r>
                    <m:r>
                      <m:rPr>
                        <m:sty m:val="i"/>
                      </m:rPr>
                      <m:t>x</m:t>
                    </m:r>
                    <m:r>
                      <m:rPr>
                        <m:sty m:val="p"/>
                      </m:rPr>
                      <m:t>)</m:t>
                    </m:r>
                    <m:r>
                      <m:rPr>
                        <m:sty m:val="p"/>
                      </m:rPr>
                      <m:t>−</m:t>
                    </m:r>
                    <m:r>
                      <m:rPr>
                        <m:sty m:val="p"/>
                      </m:rPr>
                      <m:t>1</m:t>
                    </m:r>
                    <m:r>
                      <m:rPr>
                        <m:nor/>
                      </m:rPr>
                      <m:t> si </m:t>
                    </m:r>
                    <m:r>
                      <m:rPr>
                        <m:sty m:val="i"/>
                      </m:rPr>
                      <m:t>x</m:t>
                    </m:r>
                    <m:r>
                      <m:rPr>
                        <m:sty m:val="p"/>
                      </m:rPr>
                      <m:t>≥</m:t>
                    </m:r>
                    <m:r>
                      <m:rPr>
                        <m:sty m:val="p"/>
                      </m:rPr>
                      <m:t>0</m:t>
                    </m:r>
                  </m:e>
                </m:mr>
                <m:mr>
                  <m:e>
                    <m:r>
                      <m:rPr>
                        <m:sty m:val="p"/>
                      </m:rPr>
                      <m:t>0</m:t>
                    </m:r>
                    <m:r>
                      <m:rPr>
                        <m:nor/>
                      </m:rPr>
                      <m:t> si </m:t>
                    </m:r>
                    <m:r>
                      <m:rPr>
                        <m:sty m:val="i"/>
                      </m:rPr>
                      <m:t>x</m:t>
                    </m:r>
                    <m:r>
                      <m:rPr>
                        <m:sty m:val="p"/>
                      </m:rPr>
                      <m:t>&lt;</m:t>
                    </m:r>
                    <m:r>
                      <m:rPr>
                        <m:sty m:val="p"/>
                      </m:rPr>
                      <m:t>0</m:t>
                    </m:r>
                  </m:e>
                </m:mr>
              </m:m>
            </m:e>
          </m:d>
        </m:oMath>
      </m:oMathPara>
    </w:p>
    <w:p>
      <w:pPr>
        <w:spacing w:after="220" w:lineRule="auto"/>
      </w:pPr>
      <w:r>
        <w:rPr>
          <w:rFonts w:eastAsia="Georgia" w:cs="Georgia" w:ascii="Georgia" w:hAnsi="Georgia"/>
        </w:rPr>
        <w:t xml:space="preserve">b) En déduire que </w:t>
      </w:r>
      <m:oMath>
        <m:r>
          <m:rPr>
            <m:sty m:val="i"/>
          </m:rPr>
          <m:t>Y</m:t>
        </m:r>
      </m:oMath>
      <w:r>
        <w:rPr>
          <w:rFonts w:eastAsia="Georgia" w:cs="Georgia" w:ascii="Georgia" w:hAnsi="Georgia"/>
        </w:rPr>
        <w:t xml:space="preserve"> est une variable à densité et donner une densité </w:t>
      </w:r>
      <m:oMath>
        <m:sSub>
          <m:sSubPr/>
          <m:e>
            <m:r>
              <m:rPr>
                <m:sty m:val="i"/>
              </m:rPr>
              <m:t>f</m:t>
            </m:r>
          </m:e>
          <m:sub>
            <m:r>
              <m:rPr>
                <m:sty m:val="i"/>
              </m:rPr>
              <m:t>Y</m:t>
            </m:r>
          </m:sub>
        </m:sSub>
      </m:oMath>
      <w:r>
        <w:rPr/>
        <w:t xml:space="preserve"> de </w:t>
      </w:r>
      <m:oMath>
        <m:r>
          <m:rPr>
            <m:sty m:val="i"/>
          </m:rPr>
          <m:t>Y</m:t>
        </m:r>
      </m:oMath>
      <w:r>
        <w:rPr/>
        <w:t xml:space="preserve">.</w:t>
      </w:r>
      <w:r>
        <w:rPr/>
        <w:br w:type="textWrapping"/>
      </w:r>
      <w:r>
        <w:rPr/>
        <w:t xml:space="preserve">c) Montrer que </w:t>
      </w:r>
      <m:oMath>
        <m:r>
          <m:rPr>
            <m:sty m:val="i"/>
          </m:rPr>
          <m:t>Y</m:t>
        </m:r>
      </m:oMath>
      <w:r>
        <w:rPr>
          <w:rFonts w:eastAsia="Georgia" w:cs="Georgia" w:ascii="Georgia" w:hAnsi="Georgia"/>
        </w:rPr>
        <w:t xml:space="preserve"> possède une espérance et que l'on a </w:t>
      </w:r>
      <m:oMath>
        <m:r>
          <m:rPr>
            <m:sty m:val="i"/>
          </m:rPr>
          <m:t>E</m:t>
        </m:r>
        <m:r>
          <m:rPr>
            <m:sty m:val="p"/>
          </m:rPr>
          <m:t>(</m:t>
        </m:r>
        <m:r>
          <m:rPr>
            <m:sty m:val="i"/>
          </m:rPr>
          <m:t>Y</m:t>
        </m:r>
        <m:r>
          <m:rPr>
            <m:sty m:val="p"/>
          </m:rPr>
          <m:t>)</m:t>
        </m:r>
        <m:r>
          <m:rPr>
            <m:sty m:val="p"/>
          </m:rPr>
          <m:t>=</m:t>
        </m:r>
        <m:r>
          <m:rPr>
            <m:sty m:val="i"/>
          </m:rPr>
          <m:t>σ</m:t>
        </m:r>
        <m:rad>
          <m:radPr>
            <m:degHide m:val="1"/>
            <m:ctrlPr>
              <w:rPr>
                <w:rFonts w:ascii="Cambria Math" w:hAnsi="Cambria Math"/>
              </w:rPr>
            </m:ctrlPr>
          </m:radPr>
          <m:deg/>
          <m:e>
            <m:f>
              <m:fPr>
                <m:ctrlPr>
                  <w:rPr>
                    <w:rFonts w:ascii="Cambria Math" w:hAnsi="Cambria Math"/>
                  </w:rPr>
                </m:ctrlPr>
              </m:fPr>
              <m:num>
                <m:r>
                  <m:rPr>
                    <m:sty m:val="p"/>
                  </m:rPr>
                  <m:t>2</m:t>
                </m:r>
              </m:num>
              <m:den>
                <m:r>
                  <m:rPr>
                    <m:sty m:val="i"/>
                  </m:rPr>
                  <m:t>π</m:t>
                </m:r>
              </m:den>
            </m:f>
          </m:e>
        </m:rad>
      </m:oMath>
      <w:r>
        <w:rPr/>
        <w:br w:type="textWrapping"/>
      </w:r>
      <w:r>
        <w:rPr/>
        <w:t xml:space="preserve">3) On suppose, dans cette question seulement, que </w:t>
      </w:r>
      <m:oMath>
        <m:r>
          <m:rPr>
            <m:sty m:val="i"/>
          </m:rPr>
          <m:t>σ</m:t>
        </m:r>
      </m:oMath>
      <w:r>
        <w:rPr/>
        <w:t xml:space="preserve"> est inconnu et on se propose de l'estimer.</w:t>
      </w:r>
    </w:p>
    <w:p>
      <w:pPr>
        <w:spacing w:after="220" w:lineRule="auto"/>
      </w:pPr>
      <w:r>
        <w:rPr/>
        <w:t xml:space="preserve">Soit </w:t>
      </w:r>
      <m:oMath>
        <m:r>
          <m:rPr>
            <m:sty m:val="i"/>
          </m:rPr>
          <m:t>n</m:t>
        </m:r>
      </m:oMath>
      <w:r>
        <w:rPr>
          <w:rFonts w:eastAsia="Georgia" w:cs="Georgia" w:ascii="Georgia" w:hAnsi="Georgia"/>
        </w:rPr>
        <w:t xml:space="preserve"> un entier naturel supérieur ou égal à 1 . On considère un échantillon (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oMath>
      <w:r>
        <w:rPr>
          <w:rFonts w:eastAsia="Georgia" w:cs="Georgia" w:ascii="Georgia" w:hAnsi="Georgia"/>
        </w:rPr>
        <w:t xml:space="preserve"> ) composé de variables aléatoires, mutuellement indépendantes, et ayant toutes la même loi que </w:t>
      </w:r>
      <m:oMath>
        <m:r>
          <m:rPr>
            <m:sty m:val="i"/>
          </m:rPr>
          <m:t>Y</m:t>
        </m:r>
      </m:oMath>
      <w:r>
        <w:rPr/>
        <w:t xml:space="preserve">.</w:t>
      </w:r>
      <w:r>
        <w:rPr/>
        <w:br w:type="textWrapping"/>
      </w:r>
      <w:r>
        <w:rPr/>
        <w:t xml:space="preserve">On note </w:t>
      </w:r>
      <m:oMath>
        <m:sSub>
          <m:sSubPr/>
          <m:e>
            <m:r>
              <m:rPr>
                <m:sty m:val="i"/>
              </m:rPr>
              <m:t>S</m:t>
            </m:r>
          </m:e>
          <m:sub>
            <m:r>
              <m:rPr>
                <m:sty m:val="i"/>
              </m:rPr>
              <m:t>n</m:t>
            </m:r>
          </m:sub>
        </m:sSub>
      </m:oMath>
      <w:r>
        <w:rPr>
          <w:rFonts w:eastAsia="Georgia" w:cs="Georgia" w:ascii="Georgia" w:hAnsi="Georgia"/>
        </w:rPr>
        <w:t xml:space="preserve"> la variable aléatoire définie par </w:t>
      </w:r>
      <m:oMath>
        <m:sSub>
          <m:sSubPr/>
          <m:e>
            <m:r>
              <m:rPr>
                <m:sty m:val="i"/>
              </m:rPr>
              <m:t>S</m:t>
            </m:r>
          </m:e>
          <m:sub>
            <m:r>
              <m:rPr>
                <m:sty m:val="i"/>
              </m:rPr>
              <m:t>n</m:t>
            </m:r>
          </m:sub>
        </m:sSub>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Y</m:t>
            </m:r>
          </m:e>
          <m:sub>
            <m:r>
              <m:rPr>
                <m:sty m:val="i"/>
              </m:rPr>
              <m:t>k</m:t>
            </m:r>
          </m:sub>
        </m:sSub>
      </m:oMath>
      <w:r>
        <w:rPr/>
        <w:t xml:space="preserve">.</w:t>
      </w:r>
      <w:r>
        <w:rPr/>
        <w:br w:type="textWrapping"/>
      </w:r>
      <w:r>
        <w:rPr/>
        <w:t xml:space="preserve">a) Montrer que </w:t>
      </w:r>
      <m:oMath>
        <m:sSub>
          <m:sSubPr/>
          <m:e>
            <m:r>
              <m:rPr>
                <m:sty m:val="i"/>
              </m:rPr>
              <m:t>S</m:t>
            </m:r>
          </m:e>
          <m:sub>
            <m:r>
              <m:rPr>
                <m:sty m:val="i"/>
              </m:rPr>
              <m:t>n</m:t>
            </m:r>
          </m:sub>
        </m:sSub>
      </m:oMath>
      <w:r>
        <w:rPr/>
        <w:t xml:space="preserve"> est un estimateur de </w:t>
      </w:r>
      <m:oMath>
        <m:r>
          <m:rPr>
            <m:sty m:val="i"/>
          </m:rPr>
          <m:t>σ</m:t>
        </m:r>
      </m:oMath>
      <w:r>
        <w:rPr/>
        <w:t xml:space="preserve">, donner la valeur de son biais, puis proposer un estimateur sans biais de </w:t>
      </w:r>
      <m:oMath>
        <m:r>
          <m:rPr>
            <m:sty m:val="i"/>
          </m:rPr>
          <m:t>σ</m:t>
        </m:r>
      </m:oMath>
      <w:r>
        <w:rPr/>
        <w:t xml:space="preserve">, que l'on notera </w:t>
      </w:r>
      <m:oMath>
        <m:sSub>
          <m:sSubPr/>
          <m:e>
            <m:r>
              <m:rPr>
                <m:sty m:val="i"/>
              </m:rPr>
              <m:t>T</m:t>
            </m:r>
          </m:e>
          <m:sub>
            <m:r>
              <m:rPr>
                <m:sty m:val="i"/>
              </m:rPr>
              <m:t>n</m:t>
            </m:r>
          </m:sub>
        </m:sSub>
      </m:oMath>
      <w:r>
        <w:rPr>
          <w:rFonts w:eastAsia="Georgia" w:cs="Georgia" w:ascii="Georgia" w:hAnsi="Georgia"/>
        </w:rPr>
        <w:t xml:space="preserve">, construit de façon affine à partir de </w:t>
      </w:r>
      <m:oMath>
        <m:sSub>
          <m:sSubPr/>
          <m:e>
            <m:r>
              <m:rPr>
                <m:sty m:val="i"/>
              </m:rPr>
              <m:t>S</m:t>
            </m:r>
          </m:e>
          <m:sub>
            <m:r>
              <m:rPr>
                <m:sty m:val="i"/>
              </m:rPr>
              <m:t>n</m:t>
            </m:r>
          </m:sub>
        </m:sSub>
      </m:oMath>
      <w:r>
        <w:rPr/>
        <w:t xml:space="preserve">.</w:t>
      </w:r>
      <w:r>
        <w:rPr/>
        <w:br w:type="textWrapping"/>
      </w:r>
      <w:r>
        <w:rPr/>
        <w:t xml:space="preserve">b) Rappeler la valeur du moment d'ordre 2 de </w:t>
      </w:r>
      <m:oMath>
        <m:r>
          <m:rPr>
            <m:sty m:val="i"/>
          </m:rPr>
          <m:t>X</m:t>
        </m:r>
      </m:oMath>
      <w:r>
        <w:rPr>
          <w:rFonts w:eastAsia="Georgia" w:cs="Georgia" w:ascii="Georgia" w:hAnsi="Georgia"/>
        </w:rPr>
        <w:t xml:space="preserve">, puis déterminer </w:t>
      </w:r>
      <m:oMath>
        <m:r>
          <m:rPr>
            <m:sty m:val="i"/>
          </m:rPr>
          <m:t>E</m:t>
        </m:r>
        <m:d>
          <m:dPr>
            <m:begChr m:val="("/>
            <m:endChr m:val=")"/>
            <m:ctrlPr>
              <w:rPr>
                <w:rFonts w:ascii="Cambria Math" w:hAnsi="Cambria Math"/>
              </w:rPr>
            </m:ctrlPr>
          </m:dPr>
          <m:e>
            <m:sSup>
              <m:sSupPr/>
              <m:e>
                <m:r>
                  <m:rPr>
                    <m:sty m:val="i"/>
                  </m:rPr>
                  <m:t>Y</m:t>
                </m:r>
              </m:e>
              <m:sup>
                <m:r>
                  <m:rPr>
                    <m:sty m:val="p"/>
                  </m:rPr>
                  <m:t>2</m:t>
                </m:r>
              </m:sup>
            </m:sSup>
          </m:e>
        </m:d>
        <m:r>
          <m:rPr>
            <m:sty m:val="p"/>
          </m:rPr>
          <m:t>,</m:t>
        </m:r>
        <m:r>
          <m:rPr>
            <m:sty m:val="i"/>
          </m:rPr>
          <m:t>V</m:t>
        </m:r>
        <m:r>
          <m:rPr>
            <m:sty m:val="p"/>
          </m:rPr>
          <m:t>(</m:t>
        </m:r>
        <m:r>
          <m:rPr>
            <m:sty m:val="i"/>
          </m:rPr>
          <m:t>Y</m:t>
        </m:r>
        <m:r>
          <m:rPr>
            <m:sty m:val="p"/>
          </m:rPr>
          <m:t>)</m:t>
        </m:r>
      </m:oMath>
      <w:r>
        <w:rPr/>
        <w:t xml:space="preserve"> et </w:t>
      </w:r>
      <m:oMath>
        <m:r>
          <m:rPr>
            <m:sty m:val="i"/>
          </m:rPr>
          <m:t>V</m:t>
        </m:r>
        <m:d>
          <m:dPr>
            <m:begChr m:val="("/>
            <m:endChr m:val=")"/>
            <m:ctrlPr>
              <w:rPr>
                <w:rFonts w:ascii="Cambria Math" w:hAnsi="Cambria Math"/>
              </w:rPr>
            </m:ctrlPr>
          </m:dPr>
          <m:e>
            <m:sSub>
              <m:sSubPr/>
              <m:e>
                <m:r>
                  <m:rPr>
                    <m:sty m:val="i"/>
                  </m:rPr>
                  <m:t>S</m:t>
                </m:r>
              </m:e>
              <m:sub>
                <m:r>
                  <m:rPr>
                    <m:sty m:val="i"/>
                  </m:rPr>
                  <m:t>n</m:t>
                </m:r>
              </m:sub>
            </m:sSub>
          </m:e>
        </m:d>
      </m:oMath>
      <w:r>
        <w:rPr/>
        <w:t xml:space="preserve">.</w:t>
      </w:r>
      <w:r>
        <w:rPr/>
        <w:br w:type="textWrapping"/>
      </w:r>
      <w:r>
        <w:rPr>
          <w:rFonts w:eastAsia="Georgia" w:cs="Georgia" w:ascii="Georgia" w:hAnsi="Georgia"/>
        </w:rPr>
        <w:t xml:space="preserve">c) Déterminer le risque quadratique de </w:t>
      </w:r>
      <m:oMath>
        <m:sSub>
          <m:sSubPr/>
          <m:e>
            <m:r>
              <m:rPr>
                <m:sty m:val="i"/>
              </m:rPr>
              <m:t>T</m:t>
            </m:r>
          </m:e>
          <m:sub>
            <m:r>
              <m:rPr>
                <m:sty m:val="i"/>
              </m:rPr>
              <m:t>n</m:t>
            </m:r>
          </m:sub>
        </m:sSub>
      </m:oMath>
      <w:r>
        <w:rPr/>
        <w:t xml:space="preserve"> en tant qu'estimateur de </w:t>
      </w:r>
      <m:oMath>
        <m:r>
          <m:rPr>
            <m:sty m:val="i"/>
          </m:rPr>
          <m:t>σ</m:t>
        </m:r>
      </m:oMath>
      <w:r>
        <w:rPr>
          <w:rFonts w:eastAsia="Georgia" w:cs="Georgia" w:ascii="Georgia" w:hAnsi="Georgia"/>
        </w:rPr>
        <w:t xml:space="preserve">. En déduire que </w:t>
      </w:r>
      <m:oMath>
        <m:sSub>
          <m:sSubPr/>
          <m:e>
            <m:r>
              <m:rPr>
                <m:sty m:val="i"/>
              </m:rPr>
              <m:t>T</m:t>
            </m:r>
          </m:e>
          <m:sub>
            <m:r>
              <m:rPr>
                <m:sty m:val="i"/>
              </m:rPr>
              <m:t>n</m:t>
            </m:r>
          </m:sub>
        </m:sSub>
      </m:oMath>
      <w:r>
        <w:rPr/>
        <w:t xml:space="preserve"> est un estimateur convergent de </w:t>
      </w:r>
      <m:oMath>
        <m:r>
          <m:rPr>
            <m:sty m:val="i"/>
          </m:rPr>
          <m:t>σ</m:t>
        </m:r>
      </m:oMath>
      <w:r>
        <w:rPr/>
        <w:t xml:space="preserve">.</w:t>
      </w:r>
      <w:r>
        <w:rPr/>
        <w:br w:type="textWrapping"/>
      </w:r>
      <w:r>
        <w:rPr/>
        <w:t xml:space="preserve">4) On rappelle qu'en Scilab, si </w:t>
      </w:r>
      <m:oMath>
        <m:r>
          <m:rPr>
            <m:sty m:val="i"/>
          </m:rPr>
          <m:t>i</m:t>
        </m:r>
      </m:oMath>
      <w:r>
        <w:rPr/>
        <w:t xml:space="preserve"> et </w:t>
      </w:r>
      <m:oMath>
        <m:r>
          <m:rPr>
            <m:sty m:val="i"/>
          </m:rPr>
          <m:t>j</m:t>
        </m:r>
      </m:oMath>
      <w:r>
        <w:rPr>
          <w:rFonts w:eastAsia="Georgia" w:cs="Georgia" w:ascii="Georgia" w:hAnsi="Georgia"/>
        </w:rPr>
        <w:t xml:space="preserve"> désignent deux entiers naturels non nuls, la commande grand ( </w:t>
      </w:r>
      <m:oMath>
        <m:r>
          <m:rPr>
            <m:sty m:val="p"/>
          </m:rPr>
          <m:t>i</m:t>
        </m:r>
        <m:r>
          <m:rPr>
            <m:sty m:val="p"/>
          </m:rPr>
          <m:t>,</m:t>
        </m:r>
        <m:r>
          <m:rPr>
            <m:sty m:val="p"/>
          </m:rPr>
          <m:t>j</m:t>
        </m:r>
        <m:r>
          <m:rPr>
            <m:sty m:val="p"/>
          </m:rPr>
          <m:t>,</m:t>
        </m:r>
        <m:sSup>
          <m:sSupPr/>
          <m:e>
            <m:r>
              <m:t xml:space="preserve"> </m:t>
            </m:r>
          </m:e>
          <m:sup>
            <m:r>
              <m:rPr>
                <m:sty m:val="i"/>
              </m:rPr>
              <m:t>′</m:t>
            </m:r>
          </m:sup>
        </m:sSup>
      </m:oMath>
      <w:r>
        <w:rPr/>
        <w:t xml:space="preserve"> nor', </w:t>
      </w:r>
      <m:oMath>
        <m:r>
          <m:rPr>
            <m:sty m:val="p"/>
          </m:rPr>
          <m:t>m</m:t>
        </m:r>
        <m:r>
          <m:rPr>
            <m:sty m:val="p"/>
          </m:rPr>
          <m:t>,</m:t>
        </m:r>
        <m:r>
          <m:rPr>
            <m:sty m:val="p"/>
          </m:rPr>
          <m:t>s</m:t>
        </m:r>
      </m:oMath>
      <w:r>
        <w:rPr>
          <w:rFonts w:eastAsia="Georgia" w:cs="Georgia" w:ascii="Georgia" w:hAnsi="Georgia"/>
        </w:rPr>
        <w:t xml:space="preserve"> ) simule dans un tableau à </w:t>
      </w:r>
      <m:oMath>
        <m:r>
          <m:rPr>
            <m:sty m:val="i"/>
          </m:rPr>
          <m:t>i</m:t>
        </m:r>
      </m:oMath>
      <w:r>
        <w:rPr/>
        <w:t xml:space="preserve"> lignes et </w:t>
      </w:r>
      <m:oMath>
        <m:r>
          <m:rPr>
            <m:sty m:val="i"/>
          </m:rPr>
          <m:t>j</m:t>
        </m:r>
      </m:oMath>
      <w:r>
        <w:rPr/>
        <w:t xml:space="preserve"> colonnes, </w:t>
      </w:r>
      <m:oMath>
        <m:r>
          <m:rPr>
            <m:sty m:val="i"/>
          </m:rPr>
          <m:t>i</m:t>
        </m:r>
        <m:r>
          <m:rPr>
            <m:sty m:val="p"/>
          </m:rPr>
          <m:t>×</m:t>
        </m:r>
        <m:r>
          <m:rPr>
            <m:sty m:val="i"/>
          </m:rPr>
          <m:t>j</m:t>
        </m:r>
      </m:oMath>
      <w:r>
        <w:rPr>
          <w:rFonts w:eastAsia="Georgia" w:cs="Georgia" w:ascii="Georgia" w:hAnsi="Georgia"/>
        </w:rPr>
        <w:t xml:space="preserve"> variables aléatoires mutuellement indépendantes et suivant toutes la loi normale d'espérance </w:t>
      </w:r>
      <m:oMath>
        <m:r>
          <m:rPr>
            <m:sty m:val="i"/>
          </m:rPr>
          <m:t>m</m:t>
        </m:r>
      </m:oMath>
      <w:r>
        <w:rPr/>
        <w:t xml:space="preserve"> et de variance </w:t>
      </w:r>
      <m:oMath>
        <m:sSup>
          <m:sSupPr/>
          <m:e>
            <m:r>
              <m:rPr>
                <m:sty m:val="i"/>
              </m:rPr>
              <m:t>s</m:t>
            </m:r>
          </m:e>
          <m:sup>
            <m:r>
              <m:rPr>
                <m:sty m:val="p"/>
              </m:rPr>
              <m:t>2</m:t>
            </m:r>
          </m:sup>
        </m:sSup>
      </m:oMath>
      <w:r>
        <w:rPr/>
        <w:t xml:space="preserve">.</w:t>
      </w:r>
      <w:r>
        <w:rPr/>
        <w:br w:type="textWrapping"/>
      </w:r>
      <w:r>
        <w:rPr>
          <w:rFonts w:eastAsia="Georgia" w:cs="Georgia" w:ascii="Georgia" w:hAnsi="Georgia"/>
        </w:rPr>
        <w:t xml:space="preserve">Compléter le script Scilab suivant afin qu'il permette de simuler les variables aléatoires </w:t>
      </w:r>
      <m:oMath>
        <m:sSub>
          <m:sSubPr/>
          <m:e>
            <m:r>
              <m:rPr>
                <m:sty m:val="i"/>
              </m:rPr>
              <m:t>S</m:t>
            </m:r>
          </m:e>
          <m:sub>
            <m:r>
              <m:rPr>
                <m:sty m:val="i"/>
              </m:rPr>
              <m:t>n</m:t>
            </m:r>
          </m:sub>
        </m:sSub>
      </m:oMath>
      <w:r>
        <w:rPr/>
        <w:t xml:space="preserve"> et </w:t>
      </w:r>
      <m:oMath>
        <m:sSub>
          <m:sSubPr/>
          <m:e>
            <m:r>
              <m:rPr>
                <m:sty m:val="i"/>
              </m:rPr>
              <m:t>T</m:t>
            </m:r>
          </m:e>
          <m:sub>
            <m:r>
              <m:rPr>
                <m:sty m:val="i"/>
              </m:rPr>
              <m:t>n</m:t>
            </m:r>
          </m:sub>
        </m:sSub>
      </m:oMath>
      <w:r>
        <w:rPr/>
        <w:t xml:space="preserve"> pour des valeurs de </w:t>
      </w:r>
      <m:oMath>
        <m:r>
          <m:rPr>
            <m:sty m:val="i"/>
          </m:rPr>
          <m:t>n</m:t>
        </m:r>
      </m:oMath>
      <w:r>
        <w:rPr/>
        <w:t xml:space="preserve"> et </w:t>
      </w:r>
      <m:oMath>
        <m:r>
          <m:rPr>
            <m:sty m:val="i"/>
          </m:rPr>
          <m:t>σ</m:t>
        </m:r>
      </m:oMath>
      <w:r>
        <w:rPr>
          <w:rFonts w:eastAsia="Georgia" w:cs="Georgia" w:ascii="Georgia" w:hAnsi="Georgia"/>
        </w:rPr>
        <w:t xml:space="preserve"> entrées par l'utilisateur.</w:t>
      </w:r>
    </w:p>
    <w:p>
      <w:pPr>
        <w:pStyle w:val="SourceCode"/>
        <w:shd w:val="clear" w:fill="F8F8FA"/>
        <w:spacing w:lineRule="auto"/>
      </w:pPr>
      <w:r>
        <w:rPr>
          <w:rStyle w:val="VerbatimChar"/>
          <w:rFonts w:eastAsia="Consolas" w:cs="Consolas" w:ascii="Consolas" w:hAnsi="Consolas"/>
        </w:rPr>
        <w:t xml:space="preserve">n=input('entrez la valeur de n :')</w:t>
        <w:br/>
        <w:t xml:space="preserve">sigma=input('entrez la valeur de sigma :')</w:t>
        <w:br/>
        <w:t xml:space="preserve">X=------ // simulations de X1,...,Xn</w:t>
        <w:br/>
        <w:t xml:space="preserve">Y=------ // simulations de Y1,...,Yn</w:t>
        <w:br/>
        <w:t xml:space="preserve">S=------</w:t>
        <w:br/>
        <w:t xml:space="preserve">T=-------</w:t>
        <w:br/>
        <w:t xml:space="preserve"/>
      </w:r>
    </w:p>
    <w:p>
      <w:pPr>
        <w:spacing w:line="271" w:before="330" w:lineRule="auto"/>
      </w:pPr>
      <w:bookmarkStart w:id="4" w:name="exercice_3"/>
      <w:r>
        <w:rPr>
          <w:b/>
          <w:sz w:val="42"/>
        </w:rPr>
        <w:t xml:space="preserve">Exercice 3</w:t>
      </w:r>
      <w:bookmarkEnd w:id="4"/>
    </w:p>
    <w:p>
      <w:pPr>
        <w:spacing w:after="220" w:lineRule="auto"/>
      </w:pPr>
      <w:r>
        <w:rPr/>
        <w:t xml:space="preserve">Soit </w:t>
      </w:r>
      <m:oMath>
        <m:r>
          <m:rPr>
            <m:sty m:val="i"/>
          </m:rPr>
          <m:t>n</m:t>
        </m:r>
      </m:oMath>
      <w:r>
        <w:rPr/>
        <w:t xml:space="preserve"> un entier naturel non nul et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On pose </w:t>
      </w:r>
      <m:oMath>
        <m:r>
          <m:rPr>
            <m:sty m:val="i"/>
          </m:rPr>
          <m:t>q</m:t>
        </m:r>
        <m:r>
          <m:rPr>
            <m:sty m:val="p"/>
          </m:rPr>
          <m:t>=</m:t>
        </m:r>
        <m:r>
          <m:rPr>
            <m:sty m:val="p"/>
          </m:rPr>
          <m:t>1</m:t>
        </m:r>
        <m:r>
          <m:rPr>
            <m:sty m:val="p"/>
          </m:rPr>
          <m:t>−</m:t>
        </m:r>
        <m:r>
          <m:rPr>
            <m:sty m:val="i"/>
          </m:rPr>
          <m:t>p</m:t>
        </m:r>
      </m:oMath>
      <w:r>
        <w:rPr/>
        <w:t xml:space="preserve">.</w:t>
      </w:r>
      <w:r>
        <w:rPr/>
        <w:br w:type="textWrapping"/>
      </w:r>
      <w:r>
        <w:rPr/>
        <w:t xml:space="preserve">On dispose de deux urnes, l'urne </w:t>
      </w:r>
      <m:oMath>
        <m:r>
          <m:rPr>
            <m:sty m:val="i"/>
          </m:rPr>
          <m:t>U</m:t>
        </m:r>
      </m:oMath>
      <w:r>
        <w:rPr/>
        <w:t xml:space="preserve"> qui contient </w:t>
      </w:r>
      <m:oMath>
        <m:r>
          <m:rPr>
            <m:sty m:val="i"/>
          </m:rPr>
          <m:t>n</m:t>
        </m:r>
      </m:oMath>
      <w:r>
        <w:rPr>
          <w:rFonts w:eastAsia="Georgia" w:cs="Georgia" w:ascii="Georgia" w:hAnsi="Georgia"/>
        </w:rPr>
        <w:t xml:space="preserve"> boules numérotées de 1 à </w:t>
      </w:r>
      <m:oMath>
        <m:r>
          <m:rPr>
            <m:sty m:val="i"/>
          </m:rPr>
          <m:t>n</m:t>
        </m:r>
      </m:oMath>
      <w:r>
        <w:rPr/>
        <w:t xml:space="preserve"> et l'urne </w:t>
      </w:r>
      <m:oMath>
        <m:r>
          <m:rPr>
            <m:sty m:val="i"/>
          </m:rPr>
          <m:t>V</m:t>
        </m:r>
      </m:oMath>
      <w:r>
        <w:rPr/>
        <w:t xml:space="preserve"> qui contient des boules blanches en proportion </w:t>
      </w:r>
      <m:oMath>
        <m:r>
          <m:rPr>
            <m:sty m:val="i"/>
          </m:rPr>
          <m:t>p</m:t>
        </m:r>
      </m:oMath>
      <w:r>
        <w:rPr/>
        <w:t xml:space="preserve">.</w:t>
      </w:r>
      <w:r>
        <w:rPr/>
        <w:br w:type="textWrapping"/>
      </w:r>
      <w:r>
        <w:rPr/>
        <w:t xml:space="preserve">On pioche une boule au hasard dans </w:t>
      </w:r>
      <m:oMath>
        <m:r>
          <m:rPr>
            <m:sty m:val="i"/>
          </m:rPr>
          <m:t>U</m:t>
        </m:r>
      </m:oMath>
      <w:r>
        <w:rPr/>
        <w:t xml:space="preserve"> et on note </w:t>
      </w:r>
      <m:oMath>
        <m:r>
          <m:rPr>
            <m:sty m:val="i"/>
          </m:rPr>
          <m:t>X</m:t>
        </m:r>
      </m:oMath>
      <w:r>
        <w:rPr>
          <w:rFonts w:eastAsia="Georgia" w:cs="Georgia" w:ascii="Georgia" w:hAnsi="Georgia"/>
        </w:rPr>
        <w:t xml:space="preserve"> la variable aléatoire égale au numéro de la boule tirée.</w:t>
      </w:r>
      <w:r>
        <w:rPr/>
        <w:br w:type="textWrapping"/>
      </w:r>
      <w:r>
        <w:rPr/>
        <w:t xml:space="preserve">Si </w:t>
      </w:r>
      <m:oMath>
        <m:r>
          <m:rPr>
            <m:sty m:val="i"/>
          </m:rPr>
          <m:t>X</m:t>
        </m:r>
      </m:oMath>
      <w:r>
        <w:rPr/>
        <w:t xml:space="preserve"> prend la valeur </w:t>
      </w:r>
      <m:oMath>
        <m:r>
          <m:rPr>
            <m:sty m:val="i"/>
          </m:rPr>
          <m:t>k</m:t>
        </m:r>
      </m:oMath>
      <w:r>
        <w:rPr/>
        <w:t xml:space="preserve">, on pioche </w:t>
      </w:r>
      <m:oMath>
        <m:r>
          <m:rPr>
            <m:sty m:val="i"/>
          </m:rPr>
          <m:t>k</m:t>
        </m:r>
      </m:oMath>
      <w:r>
        <w:rPr/>
        <w:t xml:space="preserve"> boules dans </w:t>
      </w:r>
      <m:oMath>
        <m:r>
          <m:rPr>
            <m:sty m:val="i"/>
          </m:rPr>
          <m:t>V</m:t>
        </m:r>
      </m:oMath>
      <w:r>
        <w:rPr>
          <w:rFonts w:eastAsia="Georgia" w:cs="Georgia" w:ascii="Georgia" w:hAnsi="Georgia"/>
        </w:rPr>
        <w:t xml:space="preserve">, une par une, avec remise à chaque fois de la boule tirée, et on appelle </w:t>
      </w:r>
      <m:oMath>
        <m:r>
          <m:rPr>
            <m:sty m:val="i"/>
          </m:rPr>
          <m:t>Y</m:t>
        </m:r>
      </m:oMath>
      <w:r>
        <w:rPr>
          <w:rFonts w:eastAsia="Georgia" w:cs="Georgia" w:ascii="Georgia" w:hAnsi="Georgia"/>
        </w:rPr>
        <w:t xml:space="preserve"> la variable aléatoire égale au nombre de boules blanches obtenues.</w:t>
      </w:r>
    </w:p>
    <w:p>
      <w:pPr>
        <w:numPr>
          <w:ilvl w:val="0"/>
          <w:numId w:val="4"/>
        </w:numPr>
        <w:spacing w:lineRule="auto"/>
      </w:pPr>
      <w:r>
        <w:rPr>
          <w:rFonts w:eastAsia="Georgia" w:cs="Georgia" w:ascii="Georgia" w:hAnsi="Georgia"/>
        </w:rPr>
        <w:t xml:space="preserve">Dans le cas où </w:t>
      </w:r>
      <m:oMath>
        <m:r>
          <m:rPr>
            <m:sty m:val="i"/>
          </m:rPr>
          <m:t>n</m:t>
        </m:r>
        <m:r>
          <m:rPr>
            <m:sty m:val="p"/>
          </m:rPr>
          <m:t>=</m:t>
        </m:r>
        <m:r>
          <m:rPr>
            <m:sty m:val="p"/>
          </m:rPr>
          <m:t>1</m:t>
        </m:r>
      </m:oMath>
      <w:r>
        <w:rPr>
          <w:rFonts w:eastAsia="Georgia" w:cs="Georgia" w:ascii="Georgia" w:hAnsi="Georgia"/>
        </w:rPr>
        <w:t xml:space="preserve">, reconnaître la loi de </w:t>
      </w:r>
      <m:oMath>
        <m:r>
          <m:rPr>
            <m:sty m:val="i"/>
          </m:rPr>
          <m:t>Y</m:t>
        </m:r>
      </m:oMath>
      <w:r>
        <w:rPr/>
        <w:t xml:space="preserve">.</w:t>
      </w:r>
    </w:p>
    <w:p>
      <w:pPr>
        <w:spacing w:line="271" w:before="330" w:lineRule="auto"/>
      </w:pPr>
      <w:bookmarkStart w:id="5" w:name="on_revient_au_cas_général"/>
      <w:r>
        <w:rPr>
          <w:rFonts w:eastAsia="Georgia" w:cs="Georgia" w:ascii="Georgia" w:hAnsi="Georgia"/>
          <w:b/>
          <w:sz w:val="42"/>
        </w:rPr>
        <w:t xml:space="preserve">On revient au cas général.</w:t>
      </w:r>
      <w:bookmarkEnd w:id="5"/>
    </w:p>
    <w:p>
      <w:pPr>
        <w:numPr>
          <w:ilvl w:val="0"/>
          <w:numId w:val="5"/>
        </w:numPr>
        <w:spacing w:lineRule="auto"/>
      </w:pPr>
      <w:r>
        <w:rPr>
          <w:rFonts w:eastAsia="Georgia" w:cs="Georgia" w:ascii="Georgia" w:hAnsi="Georgia"/>
        </w:rPr>
        <w:t xml:space="preserve">Reconnaître la loi de </w:t>
      </w:r>
      <m:oMath>
        <m:r>
          <m:rPr>
            <m:sty m:val="i"/>
          </m:rPr>
          <m:t>X</m:t>
        </m:r>
      </m:oMath>
      <w:r>
        <w:rPr>
          <w:rFonts w:eastAsia="Georgia" w:cs="Georgia" w:ascii="Georgia" w:hAnsi="Georgia"/>
        </w:rPr>
        <w:t xml:space="preserve"> et donner son espérance et sa variance.</w:t>
      </w:r>
    </w:p>
    <w:p>
      <w:pPr>
        <w:numPr>
          <w:ilvl w:val="0"/>
          <w:numId w:val="5"/>
        </w:numPr>
        <w:spacing w:lineRule="auto"/>
      </w:pPr>
      <w:r>
        <w:rPr/>
        <w:t xml:space="preserve">Soit </w:t>
      </w:r>
      <m:oMath>
        <m:r>
          <m:rPr>
            <m:sty m:val="i"/>
          </m:rPr>
          <m:t>k</m:t>
        </m:r>
      </m:oMath>
      <w:r>
        <w:rPr>
          <w:rFonts w:eastAsia="Georgia" w:cs="Georgia" w:ascii="Georgia" w:hAnsi="Georgia"/>
        </w:rPr>
        <w:t xml:space="preserve"> un élément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Reconnaître la loi de </w:t>
      </w:r>
      <m:oMath>
        <m:r>
          <m:rPr>
            <m:sty m:val="i"/>
          </m:rPr>
          <m:t>Y</m:t>
        </m:r>
      </m:oMath>
      <w:r>
        <w:rPr>
          <w:rFonts w:eastAsia="Georgia" w:cs="Georgia" w:ascii="Georgia" w:hAnsi="Georgia"/>
        </w:rPr>
        <w:t xml:space="preserve">, conditionnellement à l'événement ( </w:t>
      </w:r>
      <m:oMath>
        <m:r>
          <m:rPr>
            <m:sty m:val="i"/>
          </m:rPr>
          <m:t>X</m:t>
        </m:r>
        <m:r>
          <m:rPr>
            <m:sty m:val="p"/>
          </m:rPr>
          <m:t>=</m:t>
        </m:r>
        <m:r>
          <m:rPr>
            <m:sty m:val="i"/>
          </m:rPr>
          <m:t>k</m:t>
        </m:r>
      </m:oMath>
      <w:r>
        <w:rPr>
          <w:rFonts w:eastAsia="Georgia" w:cs="Georgia" w:ascii="Georgia" w:hAnsi="Georgia"/>
        </w:rPr>
        <w:t xml:space="preserve"> ), et en déduire, en distinguant les cas </w:t>
      </w:r>
      <m:oMath>
        <m:r>
          <m:rPr>
            <m:sty m:val="p"/>
          </m:rPr>
          <m:t>0</m:t>
        </m:r>
        <m:r>
          <m:rPr>
            <m:sty m:val="p"/>
          </m:rPr>
          <m:t>≤</m:t>
        </m:r>
        <m:r>
          <m:rPr>
            <m:sty m:val="i"/>
          </m:rPr>
          <m:t>i</m:t>
        </m:r>
        <m:r>
          <m:rPr>
            <m:sty m:val="p"/>
          </m:rPr>
          <m:t>≤</m:t>
        </m:r>
        <m:r>
          <m:rPr>
            <m:sty m:val="i"/>
          </m:rPr>
          <m:t>k</m:t>
        </m:r>
      </m:oMath>
      <w:r>
        <w:rPr/>
        <w:t xml:space="preserve"> et </w:t>
      </w:r>
      <m:oMath>
        <m:r>
          <m:rPr>
            <m:sty m:val="i"/>
          </m:rPr>
          <m:t>k</m:t>
        </m:r>
        <m:r>
          <m:rPr>
            <m:sty m:val="p"/>
          </m:rPr>
          <m:t>&lt;</m:t>
        </m:r>
        <m:r>
          <m:rPr>
            <m:sty m:val="i"/>
          </m:rPr>
          <m:t>i</m:t>
        </m:r>
      </m:oMath>
      <w:r>
        <w:rPr>
          <w:rFonts w:eastAsia="Georgia" w:cs="Georgia" w:ascii="Georgia" w:hAnsi="Georgia"/>
        </w:rPr>
        <w:t xml:space="preserve">, la probabilité </w:t>
      </w:r>
      <m:oMath>
        <m:sSub>
          <m:sSubPr/>
          <m:e>
            <m:r>
              <m:rPr>
                <m:sty m:val="i"/>
              </m:rPr>
              <m:t>P</m:t>
            </m:r>
          </m:e>
          <m:sub>
            <m:r>
              <m:rPr>
                <m:sty m:val="p"/>
              </m:rPr>
              <m:t>(</m:t>
            </m:r>
            <m:r>
              <m:rPr>
                <m:sty m:val="i"/>
              </m:rPr>
              <m:t>X</m:t>
            </m:r>
            <m:r>
              <m:rPr>
                <m:sty m:val="p"/>
              </m:rPr>
              <m:t>=</m:t>
            </m:r>
            <m:r>
              <m:rPr>
                <m:sty m:val="i"/>
              </m:rPr>
              <m:t>k</m:t>
            </m:r>
            <m:r>
              <m:rPr>
                <m:sty m:val="p"/>
              </m:rPr>
              <m:t>)</m:t>
            </m:r>
          </m:sub>
        </m:sSub>
        <m:r>
          <m:rPr>
            <m:sty m:val="p"/>
          </m:rPr>
          <m:t>(</m:t>
        </m:r>
        <m:r>
          <m:rPr>
            <m:sty m:val="i"/>
          </m:rPr>
          <m:t>Y</m:t>
        </m:r>
        <m:r>
          <m:rPr>
            <m:sty m:val="p"/>
          </m:rPr>
          <m:t>=</m:t>
        </m:r>
        <m:r>
          <m:rPr>
            <m:sty m:val="i"/>
          </m:rPr>
          <m:t>i</m:t>
        </m:r>
        <m:r>
          <m:rPr>
            <m:sty m:val="p"/>
          </m:rPr>
          <m:t>)</m:t>
        </m:r>
      </m:oMath>
      <w:r>
        <w:rPr/>
        <w:t xml:space="preserve">.</w:t>
      </w:r>
    </w:p>
    <w:p>
      <w:pPr>
        <w:numPr>
          <w:ilvl w:val="0"/>
          <w:numId w:val="5"/>
        </w:numPr>
        <w:spacing w:lineRule="auto"/>
      </w:pPr>
      <w:r>
        <w:rPr>
          <w:rFonts w:eastAsia="Georgia" w:cs="Georgia" w:ascii="Georgia" w:hAnsi="Georgia"/>
        </w:rPr>
        <w:t xml:space="preserve">On rappelle les commandes Scilab suivantes qui permettent de simuler des variables usuelles discrètes :</w:t>
      </w:r>
      <w:r>
        <w:rPr/>
        <w:br w:type="textWrapping"/>
      </w:r>
      <w:r>
        <w:rPr/>
        <w:t xml:space="preserve">grand ( 1,1 , 'uin', </w:t>
      </w:r>
      <m:oMath>
        <m:r>
          <m:rPr>
            <m:sty m:val="p"/>
          </m:rPr>
          <m:t>a</m:t>
        </m:r>
        <m:r>
          <m:rPr>
            <m:sty m:val="p"/>
          </m:rPr>
          <m:t>,</m:t>
        </m:r>
        <m:r>
          <m:rPr>
            <m:sty m:val="p"/>
          </m:rPr>
          <m:t>b</m:t>
        </m:r>
      </m:oMath>
      <w:r>
        <w:rPr>
          <w:rFonts w:eastAsia="Georgia" w:cs="Georgia" w:ascii="Georgia" w:hAnsi="Georgia"/>
        </w:rPr>
        <w:t xml:space="preserve"> ) simule une variable aléatoire suivant la loi uniforme sur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oMath>
      <w:r>
        <w:rPr/>
        <w:t xml:space="preserve">. grand </w:t>
      </w:r>
      <m:oMath>
        <m:d>
          <m:dPr>
            <m:begChr m:val="("/>
            <m:endChr m:val=""/>
            <m:ctrlPr>
              <w:rPr>
                <w:rFonts w:ascii="Cambria Math" w:hAnsi="Cambria Math"/>
              </w:rPr>
            </m:ctrlPr>
          </m:dPr>
          <m:e>
            <m:r>
              <m:rPr>
                <m:sty m:val="p"/>
              </m:rPr>
              <m:t>1</m:t>
            </m:r>
            <m:r>
              <m:rPr>
                <m:sty m:val="p"/>
              </m:rPr>
              <m:t>,</m:t>
            </m:r>
            <m:r>
              <m:rPr>
                <m:sty m:val="p"/>
              </m:rPr>
              <m:t>1</m:t>
            </m:r>
            <m:r>
              <m:rPr>
                <m:sty m:val="p"/>
              </m:rPr>
              <m:t>,</m:t>
            </m:r>
            <m:sSup>
              <m:sSupPr/>
              <m:e>
                <m:r>
                  <m:t xml:space="preserve"> </m:t>
                </m:r>
              </m:e>
              <m:sup>
                <m:r>
                  <m:rPr>
                    <m:sty m:val="i"/>
                  </m:rPr>
                  <m:t>′</m:t>
                </m:r>
              </m:sup>
            </m:sSup>
          </m:e>
        </m:d>
      </m:oMath>
      <w:r>
        <w:rPr/>
        <w:t xml:space="preserve"> bin </w:t>
      </w:r>
      <m:oMath>
        <m:d>
          <m:dPr>
            <m:begChr m:val=""/>
            <m:endChr m:val=")"/>
            <m:ctrlPr>
              <w:rPr>
                <w:rFonts w:ascii="Cambria Math" w:hAnsi="Cambria Math"/>
              </w:rPr>
            </m:ctrlPr>
          </m:dPr>
          <m:e>
            <m:sSup>
              <m:sSupPr/>
              <m:e>
                <m:r>
                  <m:rPr>
                    <m:sty m:val="i"/>
                  </m:rPr>
                  <m:t xml:space="preserve"> </m:t>
                </m:r>
              </m:e>
              <m:sup>
                <m:r>
                  <m:rPr>
                    <m:sty m:val="i"/>
                  </m:rPr>
                  <m:t>′</m:t>
                </m:r>
              </m:sup>
            </m:sSup>
            <m:r>
              <m:rPr>
                <m:sty m:val="p"/>
              </m:rPr>
              <m:t>,</m:t>
            </m:r>
            <m:r>
              <m:rPr>
                <m:sty m:val="i"/>
              </m:rPr>
              <m:t>n</m:t>
            </m:r>
            <m:r>
              <m:rPr>
                <m:sty m:val="p"/>
              </m:rPr>
              <m:t>,</m:t>
            </m:r>
            <m:r>
              <m:rPr>
                <m:sty m:val="i"/>
              </m:rPr>
              <m:t>p</m:t>
            </m:r>
          </m:e>
        </m:d>
      </m:oMath>
      <w:r>
        <w:rPr>
          <w:rFonts w:eastAsia="Georgia" w:cs="Georgia" w:ascii="Georgia" w:hAnsi="Georgia"/>
        </w:rPr>
        <w:t xml:space="preserve"> simule une variable aléatoire suivant la loi binomiale de paramètres </w:t>
      </w:r>
      <m:oMath>
        <m:r>
          <m:rPr>
            <m:sty m:val="i"/>
          </m:rPr>
          <m:t>n</m:t>
        </m:r>
        <m:r>
          <m:rPr>
            <m:sty m:val="p"/>
          </m:rPr>
          <m:t>,</m:t>
        </m:r>
        <m:r>
          <m:rPr>
            <m:sty m:val="i"/>
          </m:rPr>
          <m:t>p</m:t>
        </m:r>
      </m:oMath>
      <w:r>
        <w:rPr/>
        <w:t xml:space="preserve">. grand </w:t>
      </w:r>
      <m:oMath>
        <m:r>
          <m:rPr>
            <m:sty m:val="p"/>
          </m:rPr>
          <m:t>(</m:t>
        </m:r>
        <m:r>
          <m:rPr>
            <m:sty m:val="p"/>
          </m:rPr>
          <m:t>1</m:t>
        </m:r>
        <m:r>
          <m:rPr>
            <m:sty m:val="p"/>
          </m:rPr>
          <m:t>,</m:t>
        </m:r>
        <m:r>
          <m:rPr>
            <m:sty m:val="p"/>
          </m:rPr>
          <m:t>1</m:t>
        </m:r>
      </m:oMath>
      <w:r>
        <w:rPr/>
        <w:t xml:space="preserve">, 'geom', p</w:t>
      </w:r>
      <m:oMath>
        <m:r>
          <m:rPr>
            <m:sty m:val="p"/>
          </m:rPr>
          <m:t>)</m:t>
        </m:r>
      </m:oMath>
      <w:r>
        <w:rPr>
          <w:rFonts w:eastAsia="Georgia" w:cs="Georgia" w:ascii="Georgia" w:hAnsi="Georgia"/>
        </w:rPr>
        <w:t xml:space="preserve"> simule une variable aléatoire suivant la loi géométrique de paramètre </w:t>
      </w:r>
      <m:oMath>
        <m:r>
          <m:rPr>
            <m:sty m:val="i"/>
          </m:rPr>
          <m:t>p</m:t>
        </m:r>
      </m:oMath>
      <w:r>
        <w:rPr/>
        <w:t xml:space="preserve">. grand </w:t>
      </w:r>
      <m:oMath>
        <m:r>
          <m:rPr>
            <m:sty m:val="p"/>
          </m:rPr>
          <m:t>(</m:t>
        </m:r>
        <m:r>
          <m:rPr>
            <m:sty m:val="p"/>
          </m:rPr>
          <m:t>1</m:t>
        </m:r>
        <m:r>
          <m:rPr>
            <m:sty m:val="p"/>
          </m:rPr>
          <m:t>,</m:t>
        </m:r>
        <m:r>
          <m:rPr>
            <m:sty m:val="p"/>
          </m:rPr>
          <m:t>1</m:t>
        </m:r>
      </m:oMath>
      <w:r>
        <w:rPr>
          <w:rFonts w:eastAsia="Georgia" w:cs="Georgia" w:ascii="Georgia" w:hAnsi="Georgia"/>
        </w:rPr>
        <w:t xml:space="preserve">, 'poi', a) simule une variable aléatoire suivant la loi de Poisson de paramètre </w:t>
      </w:r>
      <m:oMath>
        <m:r>
          <m:rPr>
            <m:sty m:val="i"/>
          </m:rPr>
          <m:t>a</m:t>
        </m:r>
      </m:oMath>
      <w:r>
        <w:rPr/>
        <w:t xml:space="preserve">.</w:t>
      </w:r>
    </w:p>
    <w:p>
      <w:pPr>
        <w:spacing w:after="220" w:lineRule="auto"/>
      </w:pPr>
      <w:r>
        <w:rPr>
          <w:rFonts w:eastAsia="Georgia" w:cs="Georgia" w:ascii="Georgia" w:hAnsi="Georgia"/>
        </w:rPr>
        <w:t xml:space="preserve">Compléter le script Scilab suivant afin qu'il permette de simuler les variables </w:t>
      </w:r>
      <m:oMath>
        <m:r>
          <m:rPr>
            <m:sty m:val="i"/>
          </m:rPr>
          <m:t>X</m:t>
        </m:r>
      </m:oMath>
      <w:r>
        <w:rPr/>
        <w:t xml:space="preserve"> et </w:t>
      </w:r>
      <m:oMath>
        <m:r>
          <m:rPr>
            <m:sty m:val="i"/>
          </m:rPr>
          <m:t>Y</m:t>
        </m:r>
      </m:oMath>
      <w:r>
        <w:rPr/>
        <w:t xml:space="preserve">.</w:t>
      </w:r>
    </w:p>
    <w:p>
      <w:pPr>
        <w:pStyle w:val="SourceCode"/>
        <w:shd w:val="clear" w:fill="F8F8FA"/>
        <w:spacing w:lineRule="auto"/>
      </w:pPr>
      <w:r>
        <w:rPr>
          <w:rStyle w:val="VerbatimChar"/>
          <w:rFonts w:eastAsia="Consolas" w:cs="Consolas" w:ascii="Consolas" w:hAnsi="Consolas"/>
        </w:rPr>
        <w:t xml:space="preserve">n=input('entrez la valeur de n :')</w:t>
        <w:br/>
        <w:t xml:space="preserve">p=input('entrez la valeur de p :')</w:t>
        <w:br/>
        <w:t xml:space="preserve">X=------</w:t>
        <w:br/>
        <w:t xml:space="preserve">Y=-------</w:t>
        <w:br/>
        <w:t xml:space="preserve"/>
      </w:r>
    </w:p>
    <w:p>
      <w:pPr>
        <w:numPr>
          <w:ilvl w:val="0"/>
          <w:numId w:val="6"/>
        </w:numPr>
        <w:spacing w:lineRule="auto"/>
      </w:pPr>
      <w:r>
        <w:rPr/>
        <w:t xml:space="preserve">a) Justifier que l'ensemble </w:t>
      </w:r>
      <m:oMath>
        <m:r>
          <m:rPr>
            <m:sty m:val="i"/>
          </m:rPr>
          <m:t>Y</m:t>
        </m:r>
        <m:r>
          <m:rPr>
            <m:sty m:val="p"/>
          </m:rPr>
          <m:t>(</m:t>
        </m:r>
        <m:r>
          <m:rPr>
            <m:sty m:val="p"/>
          </m:rPr>
          <m:t>Ω</m:t>
        </m:r>
        <m:r>
          <m:rPr>
            <m:sty m:val="p"/>
          </m:rPr>
          <m:t>)</m:t>
        </m:r>
      </m:oMath>
      <w:r>
        <w:rPr/>
        <w:t xml:space="preserve"> des valeurs prises par </w:t>
      </w:r>
      <m:oMath>
        <m:r>
          <m:rPr>
            <m:sty m:val="i"/>
          </m:rPr>
          <m:t>Y</m:t>
        </m:r>
      </m:oMath>
      <w:r>
        <w:rPr>
          <w:rFonts w:eastAsia="Georgia" w:cs="Georgia" w:ascii="Georgia" w:hAnsi="Georgia"/>
        </w:rPr>
        <w:t xml:space="preserve"> est égal à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puis montrer que :</w:t>
      </w:r>
    </w:p>
    <w:p>
      <w:pPr>
        <w:spacing w:after="220" w:lineRule="auto"/>
      </w:pPr>
      <m:oMathPara>
        <m:oMath>
          <m:r>
            <m:rPr>
              <m:sty m:val="i"/>
            </m:rPr>
            <m:t>P</m:t>
          </m:r>
          <m:r>
            <m:rPr>
              <m:sty m:val="p"/>
            </m:rPr>
            <m:t>(</m:t>
          </m:r>
          <m:r>
            <m:rPr>
              <m:sty m:val="i"/>
            </m:rPr>
            <m:t>Y</m:t>
          </m:r>
          <m:r>
            <m:rPr>
              <m:sty m:val="p"/>
            </m:rPr>
            <m:t>=</m:t>
          </m:r>
          <m:r>
            <m:rPr>
              <m:sty m:val="p"/>
            </m:rPr>
            <m:t>0</m:t>
          </m:r>
          <m:r>
            <m:rPr>
              <m:sty m:val="p"/>
            </m:rPr>
            <m:t>)</m:t>
          </m:r>
          <m:r>
            <m:rPr>
              <m:sty m:val="p"/>
            </m:rPr>
            <m:t>=</m:t>
          </m:r>
          <m:f>
            <m:fPr>
              <m:ctrlPr>
                <w:rPr>
                  <w:rFonts w:ascii="Cambria Math" w:hAnsi="Cambria Math"/>
                </w:rPr>
              </m:ctrlPr>
            </m:fPr>
            <m:num>
              <m:r>
                <m:rPr>
                  <m:sty m:val="i"/>
                </m:rPr>
                <m:t>q</m:t>
              </m:r>
              <m:d>
                <m:dPr>
                  <m:begChr m:val="("/>
                  <m:endChr m:val=")"/>
                  <m:ctrlPr>
                    <w:rPr>
                      <w:rFonts w:ascii="Cambria Math" w:hAnsi="Cambria Math"/>
                    </w:rPr>
                  </m:ctrlPr>
                </m:dPr>
                <m:e>
                  <m:r>
                    <m:rPr>
                      <m:sty m:val="p"/>
                    </m:rPr>
                    <m:t>1</m:t>
                  </m:r>
                  <m:r>
                    <m:rPr>
                      <m:sty m:val="p"/>
                    </m:rPr>
                    <m:t>−</m:t>
                  </m:r>
                  <m:sSup>
                    <m:sSupPr/>
                    <m:e>
                      <m:r>
                        <m:rPr>
                          <m:sty m:val="i"/>
                        </m:rPr>
                        <m:t>q</m:t>
                      </m:r>
                    </m:e>
                    <m:sup>
                      <m:r>
                        <m:rPr>
                          <m:sty m:val="i"/>
                        </m:rPr>
                        <m:t>n</m:t>
                      </m:r>
                    </m:sup>
                  </m:sSup>
                </m:e>
              </m:d>
            </m:num>
            <m:den>
              <m:r>
                <m:rPr>
                  <m:sty m:val="i"/>
                </m:rPr>
                <m:t>n</m:t>
              </m:r>
              <m:r>
                <m:rPr>
                  <m:sty m:val="p"/>
                </m:rPr>
                <m:t>(</m:t>
              </m:r>
              <m:r>
                <m:rPr>
                  <m:sty m:val="p"/>
                </m:rPr>
                <m:t>1</m:t>
              </m:r>
              <m:r>
                <m:rPr>
                  <m:sty m:val="p"/>
                </m:rPr>
                <m:t>−</m:t>
              </m:r>
              <m:r>
                <m:rPr>
                  <m:sty m:val="i"/>
                </m:rPr>
                <m:t>q</m:t>
              </m:r>
              <m:r>
                <m:rPr>
                  <m:sty m:val="p"/>
                </m:rPr>
                <m:t>)</m:t>
              </m:r>
            </m:den>
          </m:f>
        </m:oMath>
      </m:oMathPara>
    </w:p>
    <w:p>
      <w:pPr>
        <w:spacing w:after="220" w:lineRule="auto"/>
      </w:pPr>
      <w:r>
        <w:rPr>
          <w:rFonts w:eastAsia="Georgia" w:cs="Georgia" w:ascii="Georgia" w:hAnsi="Georgia"/>
        </w:rPr>
        <w:t xml:space="preserve">b) Écrire,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probabilité </w:t>
      </w:r>
      <m:oMath>
        <m:r>
          <m:rPr>
            <m:sty m:val="i"/>
          </m:rPr>
          <m:t>P</m:t>
        </m:r>
        <m:r>
          <m:rPr>
            <m:sty m:val="p"/>
          </m:rPr>
          <m:t>(</m:t>
        </m:r>
        <m:r>
          <m:rPr>
            <m:sty m:val="i"/>
          </m:rPr>
          <m:t>Y</m:t>
        </m:r>
        <m:r>
          <m:rPr>
            <m:sty m:val="p"/>
          </m:rPr>
          <m:t>=</m:t>
        </m:r>
        <m:r>
          <m:rPr>
            <m:sty m:val="i"/>
          </m:rPr>
          <m:t>i</m:t>
        </m:r>
        <m:r>
          <m:rPr>
            <m:sty m:val="p"/>
          </m:rPr>
          <m:t>)</m:t>
        </m:r>
      </m:oMath>
      <w:r>
        <w:rPr/>
        <w:t xml:space="preserve"> sous forme d'une somme de </w:t>
      </w:r>
      <m:oMath>
        <m:r>
          <m:rPr>
            <m:sty m:val="i"/>
          </m:rPr>
          <m:t>n</m:t>
        </m:r>
        <m:r>
          <m:rPr>
            <m:sty m:val="p"/>
          </m:rPr>
          <m:t>−</m:t>
        </m:r>
        <m:r>
          <m:rPr>
            <m:sty m:val="i"/>
          </m:rPr>
          <m:t>i</m:t>
        </m:r>
        <m:r>
          <m:rPr>
            <m:sty m:val="p"/>
          </m:rPr>
          <m:t>+</m:t>
        </m:r>
        <m:r>
          <m:rPr>
            <m:sty m:val="p"/>
          </m:rPr>
          <m:t>1</m:t>
        </m:r>
      </m:oMath>
      <w:r>
        <w:rPr>
          <w:rFonts w:eastAsia="Georgia" w:cs="Georgia" w:ascii="Georgia" w:hAnsi="Georgia"/>
        </w:rPr>
        <w:t xml:space="preserve"> termes que l'on ne cherchera pas à simplifier.</w:t>
      </w:r>
      <w:r>
        <w:rPr/>
        <w:br w:type="textWrapping"/>
      </w:r>
      <w:r>
        <w:rPr/>
        <w:t xml:space="preserve">6) a) Soit </w:t>
      </w:r>
      <m:oMath>
        <m:r>
          <m:rPr>
            <m:sty m:val="i"/>
          </m:rPr>
          <m:t>i</m:t>
        </m:r>
      </m:oMath>
      <w:r>
        <w:rPr/>
        <w:t xml:space="preserve"> et </w:t>
      </w:r>
      <m:oMath>
        <m:r>
          <m:rPr>
            <m:sty m:val="i"/>
          </m:rPr>
          <m:t>k</m:t>
        </m:r>
      </m:oMath>
      <w:r>
        <w:rPr/>
        <w:t xml:space="preserve"> deux entiers naturels tels que </w:t>
      </w:r>
      <m:oMath>
        <m:r>
          <m:rPr>
            <m:sty m:val="p"/>
          </m:rPr>
          <m:t>1</m:t>
        </m:r>
        <m:r>
          <m:rPr>
            <m:sty m:val="p"/>
          </m:rPr>
          <m:t>≤</m:t>
        </m:r>
        <m:r>
          <m:rPr>
            <m:sty m:val="i"/>
          </m:rPr>
          <m:t>i</m:t>
        </m:r>
        <m:r>
          <m:rPr>
            <m:sty m:val="p"/>
          </m:rPr>
          <m:t>≤</m:t>
        </m:r>
        <m:r>
          <m:rPr>
            <m:sty m:val="i"/>
          </m:rPr>
          <m:t>k</m:t>
        </m:r>
        <m:r>
          <m:rPr>
            <m:sty m:val="p"/>
          </m:rPr>
          <m:t>≤</m:t>
        </m:r>
        <m:r>
          <m:rPr>
            <m:sty m:val="i"/>
          </m:rPr>
          <m:t>n</m:t>
        </m:r>
      </m:oMath>
      <w:r>
        <w:rPr>
          <w:rFonts w:eastAsia="Georgia" w:cs="Georgia" w:ascii="Georgia" w:hAnsi="Georgia"/>
        </w:rPr>
        <w:t xml:space="preserve">. Montrer l'égalité : </w:t>
      </w:r>
      <m:oMath>
        <m:r>
          <m:rPr>
            <m:sty m:val="i"/>
          </m:rPr>
          <m:t>i</m:t>
        </m:r>
        <m:d>
          <m:dPr>
            <m:begChr m:val="("/>
            <m:endChr m:val=")"/>
            <m:grow/>
          </m:dPr>
          <m:e>
            <m:f>
              <m:fPr>
                <m:type m:val="noBar"/>
                <m:ctrlPr>
                  <w:rPr>
                    <w:rFonts w:ascii="Cambria Math" w:hAnsi="Cambria Math"/>
                  </w:rPr>
                </m:ctrlPr>
              </m:fPr>
              <m:num>
                <m:r>
                  <m:rPr>
                    <m:sty m:val="i"/>
                  </m:rPr>
                  <m:t>k</m:t>
                </m:r>
              </m:num>
              <m:den>
                <m:r>
                  <m:rPr>
                    <m:sty m:val="i"/>
                  </m:rPr>
                  <m:t>i</m:t>
                </m:r>
              </m:den>
            </m:f>
          </m:e>
        </m:d>
        <m:r>
          <m:rPr>
            <m:sty m:val="p"/>
          </m:rPr>
          <m:t>=</m:t>
        </m:r>
        <m:r>
          <m:rPr>
            <m:sty m:val="i"/>
          </m:rPr>
          <m:t>k</m:t>
        </m:r>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i</m:t>
                </m:r>
                <m:r>
                  <m:rPr>
                    <m:sty m:val="p"/>
                  </m:rPr>
                  <m:t>−</m:t>
                </m:r>
                <m:r>
                  <m:rPr>
                    <m:sty m:val="p"/>
                  </m:rPr>
                  <m:t>1</m:t>
                </m:r>
              </m:den>
            </m:f>
          </m:e>
        </m:d>
      </m:oMath>
      <w:r>
        <w:rPr/>
        <w:t xml:space="preserve">.</w:t>
      </w:r>
      <w:r>
        <w:rPr/>
        <w:br w:type="textWrapping"/>
      </w:r>
      <w:r>
        <w:rPr>
          <w:rFonts w:eastAsia="Georgia" w:cs="Georgia" w:ascii="Georgia" w:hAnsi="Georgia"/>
        </w:rPr>
        <w:t xml:space="preserve">b) Établir ensuite que </w:t>
      </w:r>
      <m:oMath>
        <m:r>
          <m:rPr>
            <m:sty m:val="i"/>
          </m:rPr>
          <m:t>Y</m:t>
        </m:r>
      </m:oMath>
      <w:r>
        <w:rPr>
          <w:rFonts w:eastAsia="Georgia" w:cs="Georgia" w:ascii="Georgia" w:hAnsi="Georgia"/>
        </w:rPr>
        <w:t xml:space="preserve"> possède une espérance et que celle-ci est donnée par :</w:t>
      </w:r>
    </w:p>
    <w:p>
      <w:pPr>
        <w:spacing w:after="220" w:lineRule="auto"/>
      </w:pPr>
      <m:oMathPara>
        <m:oMath>
          <m:r>
            <m:rPr>
              <m:sty m:val="i"/>
            </m:rPr>
            <m:t>E</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k</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k</m:t>
                      </m:r>
                      <m:r>
                        <m:rPr>
                          <m:sty m:val="p"/>
                        </m:rPr>
                        <m:t>−</m:t>
                      </m:r>
                      <m:r>
                        <m:rPr>
                          <m:sty m:val="p"/>
                        </m:rPr>
                        <m:t>1</m:t>
                      </m:r>
                    </m:num>
                    <m:den>
                      <m:r>
                        <m:rPr>
                          <m:sty m:val="i"/>
                        </m:rPr>
                        <m:t>i</m:t>
                      </m:r>
                      <m:r>
                        <m:rPr>
                          <m:sty m:val="p"/>
                        </m:rPr>
                        <m:t>−</m:t>
                      </m:r>
                      <m:r>
                        <m:rPr>
                          <m:sty m:val="p"/>
                        </m:rPr>
                        <m:t>1</m:t>
                      </m:r>
                    </m:den>
                  </m:f>
                </m:e>
              </m:d>
              <m:sSup>
                <m:sSupPr/>
                <m:e>
                  <m:r>
                    <m:rPr>
                      <m:sty m:val="i"/>
                    </m:rPr>
                    <m:t>p</m:t>
                  </m:r>
                </m:e>
                <m:sup>
                  <m:r>
                    <m:rPr>
                      <m:sty m:val="i"/>
                    </m:rPr>
                    <m:t>i</m:t>
                  </m:r>
                </m:sup>
              </m:sSup>
              <m:sSup>
                <m:sSupPr/>
                <m:e>
                  <m:r>
                    <m:rPr>
                      <m:sty m:val="i"/>
                    </m:rPr>
                    <m:t>q</m:t>
                  </m:r>
                </m:e>
                <m:sup>
                  <m:r>
                    <m:rPr>
                      <m:sty m:val="i"/>
                    </m:rPr>
                    <m:t>k</m:t>
                  </m:r>
                  <m:r>
                    <m:rPr>
                      <m:sty m:val="p"/>
                    </m:rPr>
                    <m:t>−</m:t>
                  </m:r>
                  <m:r>
                    <m:rPr>
                      <m:sty m:val="i"/>
                    </m:rPr>
                    <m:t>i</m:t>
                  </m:r>
                </m:sup>
              </m:sSup>
            </m:e>
          </m:d>
        </m:oMath>
      </m:oMathPara>
    </w:p>
    <w:p>
      <w:pPr>
        <w:spacing w:after="220" w:lineRule="auto"/>
      </w:pPr>
      <w:r>
        <w:rPr>
          <w:rFonts w:eastAsia="Georgia" w:cs="Georgia" w:ascii="Georgia" w:hAnsi="Georgia"/>
        </w:rPr>
        <w:t xml:space="preserve">c) En déduire que </w:t>
      </w:r>
      <m:oMath>
        <m:r>
          <m:rPr>
            <m:sty m:val="i"/>
          </m:rPr>
          <m:t>E</m:t>
        </m:r>
        <m:r>
          <m:rPr>
            <m:sty m:val="p"/>
          </m:rPr>
          <m:t>(</m:t>
        </m:r>
        <m:r>
          <m:rPr>
            <m:sty m:val="i"/>
          </m:rPr>
          <m:t>Y</m:t>
        </m:r>
        <m:r>
          <m:rPr>
            <m:sty m:val="p"/>
          </m:rPr>
          <m:t>)</m:t>
        </m: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i"/>
              </m:rPr>
              <m:t>p</m:t>
            </m:r>
          </m:num>
          <m:den>
            <m:r>
              <m:rPr>
                <m:sty m:val="p"/>
              </m:rPr>
              <m:t>2</m:t>
            </m:r>
          </m:den>
        </m:f>
      </m:oMath>
      <w:r>
        <w:rPr/>
        <w:t xml:space="preserve">.</w:t>
      </w:r>
      <w:r>
        <w:rPr/>
        <w:br w:type="textWrapping"/>
      </w:r>
      <w:r>
        <w:rPr>
          <w:rFonts w:eastAsia="Georgia" w:cs="Georgia" w:ascii="Georgia" w:hAnsi="Georgia"/>
        </w:rPr>
        <w:t xml:space="preserve">7) a) Établir que :</w:t>
      </w:r>
    </w:p>
    <w:p>
      <w:pPr>
        <w:spacing w:after="220" w:lineRule="auto"/>
      </w:pPr>
      <m:oMathPara>
        <m:oMath>
          <m:r>
            <m:rPr>
              <m:sty m:val="p"/>
            </m:rPr>
            <m:t>∀</m:t>
          </m:r>
          <m:r>
            <m:rPr>
              <m:sty m:val="i"/>
            </m:rPr>
            <m:t>n</m:t>
          </m:r>
          <m:r>
            <m:rPr>
              <m:sty m:val="p"/>
            </m:rPr>
            <m:t>≥</m:t>
          </m:r>
          <m:r>
            <m:rPr>
              <m:sty m:val="p"/>
            </m:rPr>
            <m:t>2</m:t>
          </m:r>
          <m:r>
            <m:rPr>
              <m:sty m:val="p"/>
            </m:rPr>
            <m:t>,</m:t>
          </m:r>
          <m:r>
            <m:rPr>
              <m:sty m:val="i"/>
            </m:rPr>
            <m:t>E</m:t>
          </m:r>
          <m:r>
            <m:rPr>
              <m:sty m:val="p"/>
            </m:rPr>
            <m:t>(</m:t>
          </m:r>
          <m:r>
            <m:rPr>
              <m:sty m:val="i"/>
            </m:rPr>
            <m:t>Y</m:t>
          </m:r>
          <m:r>
            <m:rPr>
              <m:sty m:val="p"/>
            </m:rPr>
            <m:t>(</m:t>
          </m:r>
          <m:r>
            <m:rPr>
              <m:sty m:val="i"/>
            </m:rPr>
            <m:t>Y</m:t>
          </m:r>
          <m:r>
            <m:rPr>
              <m:sty m:val="p"/>
            </m:rPr>
            <m:t>−</m:t>
          </m:r>
          <m:r>
            <m:rPr>
              <m:sty m:val="p"/>
            </m:rPr>
            <m:t>1</m:t>
          </m:r>
          <m:r>
            <m:rPr>
              <m:sty m:val="p"/>
            </m:rPr>
            <m:t>)</m:t>
          </m:r>
          <m:r>
            <m:rPr>
              <m:sty m:val="p"/>
            </m:rPr>
            <m:t>)</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2</m:t>
              </m:r>
            </m:sub>
            <m:sup>
              <m:r>
                <m:rPr>
                  <m:sty m:val="i"/>
                </m:rPr>
                <m:t>n</m:t>
              </m:r>
            </m:sup>
            <m:e>
              <m:r>
                <m:rPr>
                  <m:sty m:val="p"/>
                </m:rPr>
                <m:t xml:space="preserve"> </m:t>
              </m:r>
            </m:e>
          </m:nary>
          <m:d>
            <m:dPr>
              <m:begChr m:val="("/>
              <m:endChr m:val=")"/>
              <m:ctrlPr>
                <w:rPr>
                  <w:rFonts w:ascii="Cambria Math" w:hAnsi="Cambria Math"/>
                </w:rPr>
              </m:ctrlPr>
            </m:dPr>
            <m:e>
              <m:r>
                <m:rPr>
                  <m:sty m:val="i"/>
                </m:rPr>
                <m:t>k</m:t>
              </m:r>
              <m:r>
                <m:rPr>
                  <m:sty m:val="p"/>
                </m:rPr>
                <m:t>(</m:t>
              </m:r>
              <m:r>
                <m:rPr>
                  <m:sty m:val="i"/>
                </m:rPr>
                <m:t>k</m:t>
              </m:r>
              <m:r>
                <m:rPr>
                  <m:sty m:val="p"/>
                </m:rPr>
                <m:t>−</m:t>
              </m:r>
              <m:r>
                <m:rPr>
                  <m:sty m:val="p"/>
                </m:rPr>
                <m:t>1</m:t>
              </m:r>
              <m:r>
                <m:rPr>
                  <m:sty m:val="p"/>
                </m:rPr>
                <m:t>)</m:t>
              </m:r>
              <m:nary>
                <m:naryPr>
                  <m:chr m:val="∑"/>
                  <m:limLoc m:val="undOvr"/>
                  <m:grow m:val="1"/>
                </m:naryPr>
                <m:sub>
                  <m:r>
                    <m:rPr>
                      <m:sty m:val="i"/>
                    </m:rPr>
                    <m:t>i</m:t>
                  </m:r>
                  <m:r>
                    <m:rPr>
                      <m:sty m:val="p"/>
                    </m:rPr>
                    <m:t>=</m:t>
                  </m:r>
                  <m:r>
                    <m:rPr>
                      <m:sty m:val="p"/>
                    </m:rPr>
                    <m:t>2</m:t>
                  </m:r>
                </m:sub>
                <m:sup>
                  <m:r>
                    <m:rPr>
                      <m:sty m:val="i"/>
                    </m:rPr>
                    <m:t>k</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k</m:t>
                      </m:r>
                      <m:r>
                        <m:rPr>
                          <m:sty m:val="p"/>
                        </m:rPr>
                        <m:t>−</m:t>
                      </m:r>
                      <m:r>
                        <m:rPr>
                          <m:sty m:val="p"/>
                        </m:rPr>
                        <m:t>2</m:t>
                      </m:r>
                    </m:num>
                    <m:den>
                      <m:r>
                        <m:rPr>
                          <m:sty m:val="i"/>
                        </m:rPr>
                        <m:t>i</m:t>
                      </m:r>
                      <m:r>
                        <m:rPr>
                          <m:sty m:val="p"/>
                        </m:rPr>
                        <m:t>−</m:t>
                      </m:r>
                      <m:r>
                        <m:rPr>
                          <m:sty m:val="p"/>
                        </m:rPr>
                        <m:t>2</m:t>
                      </m:r>
                    </m:den>
                  </m:f>
                </m:e>
              </m:d>
              <m:sSup>
                <m:sSupPr/>
                <m:e>
                  <m:r>
                    <m:rPr>
                      <m:sty m:val="i"/>
                    </m:rPr>
                    <m:t>p</m:t>
                  </m:r>
                </m:e>
                <m:sup>
                  <m:r>
                    <m:rPr>
                      <m:sty m:val="i"/>
                    </m:rPr>
                    <m:t>i</m:t>
                  </m:r>
                </m:sup>
              </m:sSup>
              <m:sSup>
                <m:sSupPr/>
                <m:e>
                  <m:r>
                    <m:rPr>
                      <m:sty m:val="i"/>
                    </m:rPr>
                    <m:t>q</m:t>
                  </m:r>
                </m:e>
                <m:sup>
                  <m:r>
                    <m:rPr>
                      <m:sty m:val="i"/>
                    </m:rPr>
                    <m:t>k</m:t>
                  </m:r>
                  <m:r>
                    <m:rPr>
                      <m:sty m:val="p"/>
                    </m:rPr>
                    <m:t>−</m:t>
                  </m:r>
                  <m:r>
                    <m:rPr>
                      <m:sty m:val="i"/>
                    </m:rPr>
                    <m:t>i</m:t>
                  </m:r>
                </m:sup>
              </m:sSup>
            </m:e>
          </m:d>
        </m:oMath>
      </m:oMathPara>
    </w:p>
    <w:p>
      <w:pPr>
        <w:spacing w:after="220" w:lineRule="auto"/>
      </w:pPr>
      <w:r>
        <w:rPr/>
        <w:t xml:space="preserve">b) Montrer que l'on a :</w:t>
      </w:r>
    </w:p>
    <w:p>
      <w:pPr>
        <w:spacing w:after="220" w:lineRule="auto"/>
      </w:pPr>
      <m:oMathPara>
        <m:oMath>
          <m:r>
            <m:rPr>
              <m:sty m:val="p"/>
            </m:rPr>
            <m:t>∀</m:t>
          </m:r>
          <m:r>
            <m:rPr>
              <m:sty m:val="i"/>
            </m:rPr>
            <m:t>n</m:t>
          </m:r>
          <m:r>
            <m:rPr>
              <m:sty m:val="p"/>
            </m:rPr>
            <m:t>≥</m:t>
          </m:r>
          <m:r>
            <m:rPr>
              <m:sty m:val="p"/>
            </m:rPr>
            <m:t>2</m:t>
          </m:r>
          <m:r>
            <m:rPr>
              <m:sty m:val="p"/>
            </m:rPr>
            <m:t>,</m:t>
          </m:r>
          <m:r>
            <m:rPr>
              <m:sty m:val="i"/>
            </m:rPr>
            <m:t>E</m:t>
          </m:r>
          <m:r>
            <m:rPr>
              <m:sty m:val="p"/>
            </m:rPr>
            <m:t>(</m:t>
          </m:r>
          <m:r>
            <m:rPr>
              <m:sty m:val="i"/>
            </m:rPr>
            <m:t>Y</m:t>
          </m:r>
          <m:r>
            <m:rPr>
              <m:sty m:val="p"/>
            </m:rPr>
            <m:t>(</m:t>
          </m:r>
          <m:r>
            <m:rPr>
              <m:sty m:val="i"/>
            </m:rPr>
            <m:t>Y</m:t>
          </m:r>
          <m:r>
            <m:rPr>
              <m:sty m:val="p"/>
            </m:rPr>
            <m:t>−</m:t>
          </m:r>
          <m:r>
            <m:rPr>
              <m:sty m:val="p"/>
            </m:rPr>
            <m:t>1</m:t>
          </m:r>
          <m:r>
            <m:rPr>
              <m:sty m:val="p"/>
            </m:rPr>
            <m:t>)</m:t>
          </m:r>
          <m:r>
            <m:rPr>
              <m:sty m:val="p"/>
            </m:rPr>
            <m:t>)</m:t>
          </m:r>
          <m:r>
            <m:rPr>
              <m:sty m:val="p"/>
            </m:rPr>
            <m:t>=</m:t>
          </m:r>
          <m:f>
            <m:fPr>
              <m:ctrlPr>
                <w:rPr>
                  <w:rFonts w:ascii="Cambria Math" w:hAnsi="Cambria Math"/>
                </w:rPr>
              </m:ctrlPr>
            </m:fPr>
            <m:num>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sSup>
                <m:sSupPr/>
                <m:e>
                  <m:r>
                    <m:rPr>
                      <m:sty m:val="i"/>
                    </m:rPr>
                    <m:t>p</m:t>
                  </m:r>
                </m:e>
                <m:sup>
                  <m:r>
                    <m:rPr>
                      <m:sty m:val="p"/>
                    </m:rPr>
                    <m:t>2</m:t>
                  </m:r>
                </m:sup>
              </m:sSup>
            </m:num>
            <m:den>
              <m:r>
                <m:rPr>
                  <m:sty m:val="p"/>
                </m:rPr>
                <m:t>3</m:t>
              </m:r>
            </m:den>
          </m:f>
        </m:oMath>
      </m:oMathPara>
    </w:p>
    <w:p>
      <w:pPr>
        <w:spacing w:after="220" w:lineRule="auto"/>
      </w:pPr>
      <w:r>
        <w:rPr>
          <w:rFonts w:eastAsia="Georgia" w:cs="Georgia" w:ascii="Georgia" w:hAnsi="Georgia"/>
        </w:rPr>
        <w:t xml:space="preserve">c) Vérifier que cette expression reste valable pour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d) Exprimer, sans chercher à la calculer, la variance de </w:t>
      </w:r>
      <m:oMath>
        <m:r>
          <m:rPr>
            <m:sty m:val="i"/>
          </m:rPr>
          <m:t>Y</m:t>
        </m:r>
      </m:oMath>
      <w:r>
        <w:rPr/>
        <w:t xml:space="preserve"> en fonction de </w:t>
      </w:r>
      <m:oMath>
        <m:r>
          <m:rPr>
            <m:sty m:val="i"/>
          </m:rPr>
          <m:t>E</m:t>
        </m:r>
        <m:r>
          <m:rPr>
            <m:sty m:val="p"/>
          </m:rPr>
          <m:t>(</m:t>
        </m:r>
        <m:r>
          <m:rPr>
            <m:sty m:val="i"/>
          </m:rPr>
          <m:t>Y</m:t>
        </m:r>
        <m:r>
          <m:rPr>
            <m:sty m:val="p"/>
          </m:rPr>
          <m:t>(</m:t>
        </m:r>
        <m:r>
          <m:rPr>
            <m:sty m:val="i"/>
          </m:rPr>
          <m:t>Y</m:t>
        </m:r>
        <m:r>
          <m:rPr>
            <m:sty m:val="p"/>
          </m:rPr>
          <m:t>−</m:t>
        </m:r>
        <m:r>
          <m:rPr>
            <m:sty m:val="p"/>
          </m:rPr>
          <m:t>1</m:t>
        </m:r>
        <m:r>
          <m:rPr>
            <m:sty m:val="p"/>
          </m:rPr>
          <m:t>)</m:t>
        </m:r>
        <m:r>
          <m:rPr>
            <m:sty m:val="p"/>
          </m:rPr>
          <m:t>)</m:t>
        </m:r>
      </m:oMath>
      <w:r>
        <w:rPr/>
        <w:t xml:space="preserve"> et </w:t>
      </w:r>
      <m:oMath>
        <m:r>
          <m:rPr>
            <m:sty m:val="i"/>
          </m:rPr>
          <m:t>E</m:t>
        </m:r>
        <m:r>
          <m:rPr>
            <m:sty m:val="p"/>
          </m:rPr>
          <m:t>(</m:t>
        </m:r>
        <m:r>
          <m:rPr>
            <m:sty m:val="i"/>
          </m:rPr>
          <m:t>Y</m:t>
        </m:r>
        <m:r>
          <m:rPr>
            <m:sty m:val="p"/>
          </m:rPr>
          <m:t>)</m:t>
        </m:r>
      </m:oMath>
      <w:r>
        <w:rPr/>
        <w:t xml:space="preserve">.</w:t>
      </w:r>
    </w:p>
    <w:p>
      <w:pPr>
        <w:spacing w:line="271" w:before="330" w:lineRule="auto"/>
      </w:pPr>
      <w:bookmarkStart w:id="6" w:name="problème"/>
      <w:r>
        <w:rPr>
          <w:rFonts w:eastAsia="Georgia" w:cs="Georgia" w:ascii="Georgia" w:hAnsi="Georgia"/>
          <w:b/>
          <w:sz w:val="42"/>
        </w:rPr>
        <w:t xml:space="preserve">Problème</w:t>
      </w:r>
      <w:bookmarkEnd w:id="6"/>
    </w:p>
    <w:p>
      <w:pPr>
        <w:spacing w:after="220" w:lineRule="auto"/>
      </w:pPr>
      <w:r>
        <w:rPr>
          <w:rFonts w:eastAsia="Georgia" w:cs="Georgia" w:ascii="Georgia" w:hAnsi="Georgia"/>
        </w:rPr>
        <w:t xml:space="preserve">On convient que, pour tout réel </w:t>
      </w:r>
      <m:oMath>
        <m:r>
          <m:rPr>
            <m:sty m:val="i"/>
          </m:rPr>
          <m:t>x</m:t>
        </m:r>
      </m:oMath>
      <w:r>
        <w:rPr/>
        <w:t xml:space="preserve">, on a </w:t>
      </w:r>
      <m:oMath>
        <m:sSup>
          <m:sSupPr/>
          <m:e>
            <m:r>
              <m:rPr>
                <m:sty m:val="i"/>
              </m:rPr>
              <m:t>x</m:t>
            </m:r>
          </m:e>
          <m:sup>
            <m:r>
              <m:rPr>
                <m:sty m:val="p"/>
              </m:rPr>
              <m:t>0</m:t>
            </m:r>
          </m:sup>
        </m:sSup>
        <m:r>
          <m:rPr>
            <m:sty m:val="p"/>
          </m:rPr>
          <m:t>=</m:t>
        </m:r>
        <m:r>
          <m:rPr>
            <m:sty m:val="p"/>
          </m:rPr>
          <m:t>1</m:t>
        </m:r>
      </m:oMath>
      <w:r>
        <w:rPr/>
        <w:t xml:space="preserve">.</w:t>
      </w:r>
    </w:p>
    <w:p>
      <w:pPr>
        <w:numPr>
          <w:ilvl w:val="0"/>
          <w:numId w:val="7"/>
        </w:numPr>
        <w:spacing w:lineRule="auto"/>
      </w:pPr>
      <w:r>
        <w:rPr/>
        <w:t xml:space="preserve">Pour tout </w:t>
      </w:r>
      <m:oMath>
        <m:r>
          <m:rPr>
            <m:sty m:val="i"/>
          </m:rPr>
          <m:t>n</m:t>
        </m:r>
      </m:oMath>
      <w:r>
        <w:rPr/>
        <w:t xml:space="preserve"> de </w:t>
      </w:r>
      <m:oMath>
        <m:r>
          <m:rPr>
            <m:scr m:val="double-struck"/>
          </m:rPr>
          <m:t>N</m:t>
        </m:r>
      </m:oMath>
      <w:r>
        <w:rPr>
          <w:rFonts w:eastAsia="Georgia" w:cs="Georgia" w:ascii="Georgia" w:hAnsi="Georgia"/>
        </w:rPr>
        <w:t xml:space="preserve">, justifier l'existence des intégrales:</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p"/>
                </m:rPr>
                <m:t>(</m:t>
              </m:r>
              <m:r>
                <m:rPr>
                  <m:sty m:val="p"/>
                </m:rPr>
                <m:t>1</m:t>
              </m:r>
              <m:r>
                <m:rPr>
                  <m:sty m:val="p"/>
                </m:rPr>
                <m:t>+</m:t>
              </m:r>
              <m:r>
                <m:rPr>
                  <m:sty m:val="i"/>
                </m:rPr>
                <m:t>x</m:t>
              </m:r>
              <m:sSup>
                <m:sSupPr/>
                <m:e>
                  <m:r>
                    <m:rPr>
                      <m:sty m:val="p"/>
                    </m:rPr>
                    <m:t>)</m:t>
                  </m:r>
                </m:e>
                <m:sup>
                  <m:r>
                    <m:rPr>
                      <m:sty m:val="p"/>
                    </m:rPr>
                    <m:t>2</m:t>
                  </m:r>
                </m:sup>
              </m:sSup>
            </m:den>
          </m:f>
          <m:r>
            <m:rPr>
              <m:sty m:val="i"/>
            </m:rPr>
            <m:t>d</m:t>
          </m:r>
          <m:r>
            <m:rPr>
              <m:sty m:val="i"/>
            </m:rPr>
            <m:t>x</m:t>
          </m:r>
          <m:r>
            <m:rPr>
              <m:nor/>
            </m:rPr>
            <m:t> et </m:t>
          </m:r>
          <m:sSub>
            <m:sSubPr/>
            <m:e>
              <m:r>
                <m:rPr>
                  <m:sty m:val="i"/>
                </m:rPr>
                <m:t>J</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p"/>
                </m:rPr>
                <m:t>1</m:t>
              </m:r>
              <m:r>
                <m:rPr>
                  <m:sty m:val="p"/>
                </m:rPr>
                <m:t>+</m:t>
              </m:r>
              <m:r>
                <m:rPr>
                  <m:sty m:val="i"/>
                </m:rPr>
                <m:t>x</m:t>
              </m:r>
            </m:den>
          </m:f>
          <m:r>
            <m:rPr>
              <m:sty m:val="i"/>
            </m:rPr>
            <m:t>d</m:t>
          </m:r>
          <m:r>
            <m:rPr>
              <m:sty m:val="i"/>
            </m:rPr>
            <m:t>x</m:t>
          </m:r>
        </m:oMath>
      </m:oMathPara>
    </w:p>
    <w:p>
      <w:pPr>
        <w:numPr>
          <w:ilvl w:val="0"/>
          <w:numId w:val="8"/>
        </w:numPr>
        <w:spacing w:lineRule="auto"/>
      </w:pPr>
      <w:r>
        <w:rPr/>
        <w:t xml:space="preserve">Calculer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t xml:space="preserve">.</w:t>
      </w:r>
    </w:p>
    <w:p>
      <w:pPr>
        <w:numPr>
          <w:ilvl w:val="0"/>
          <w:numId w:val="8"/>
        </w:numPr>
        <w:spacing w:lineRule="auto"/>
      </w:pPr>
      <w:r>
        <w:rPr/>
        <w:t xml:space="preserve">a) Pour tout </w:t>
      </w:r>
      <m:oMath>
        <m:r>
          <m:rPr>
            <m:sty m:val="i"/>
          </m:rPr>
          <m:t>n</m:t>
        </m:r>
      </m:oMath>
      <w:r>
        <w:rPr/>
        <w:t xml:space="preserve"> de </w:t>
      </w:r>
      <m:oMath>
        <m:r>
          <m:rPr>
            <m:scr m:val="double-struck"/>
          </m:rPr>
          <m:t>N</m:t>
        </m:r>
      </m:oMath>
      <w:r>
        <w:rPr/>
        <w:t xml:space="preserve">, calculer </w:t>
      </w:r>
      <m:oMath>
        <m:sSub>
          <m:sSubPr/>
          <m:e>
            <m:r>
              <m:rPr>
                <m:sty m:val="i"/>
              </m:rPr>
              <m:t>I</m:t>
            </m:r>
          </m:e>
          <m:sub>
            <m:r>
              <m:rPr>
                <m:sty m:val="i"/>
              </m:rPr>
              <m:t>n</m:t>
            </m:r>
            <m:r>
              <m:rPr>
                <m:sty m:val="p"/>
              </m:rPr>
              <m:t>+</m:t>
            </m:r>
            <m:r>
              <m:rPr>
                <m:sty m:val="p"/>
              </m:rPr>
              <m:t>2</m:t>
            </m:r>
          </m:sub>
        </m:sSub>
        <m:r>
          <m:rPr>
            <m:sty m:val="p"/>
          </m:rPr>
          <m:t>+</m:t>
        </m:r>
        <m:r>
          <m:rPr>
            <m:sty m:val="p"/>
          </m:rPr>
          <m:t>2</m:t>
        </m:r>
        <m:sSub>
          <m:sSubPr/>
          <m:e>
            <m:r>
              <m:rPr>
                <m:sty m:val="i"/>
              </m:rPr>
              <m:t>I</m:t>
            </m:r>
          </m:e>
          <m:sub>
            <m:r>
              <m:rPr>
                <m:sty m:val="i"/>
              </m:rPr>
              <m:t>n</m:t>
            </m:r>
            <m:r>
              <m:rPr>
                <m:sty m:val="p"/>
              </m:rPr>
              <m:t>+</m:t>
            </m:r>
            <m:r>
              <m:rPr>
                <m:sty m:val="p"/>
              </m:rPr>
              <m:t>1</m:t>
            </m:r>
          </m:sub>
        </m:sSub>
        <m:r>
          <m:rPr>
            <m:sty m:val="p"/>
          </m:rPr>
          <m:t>+</m:t>
        </m:r>
        <m:sSub>
          <m:sSubPr/>
          <m:e>
            <m:r>
              <m:rPr>
                <m:sty m:val="i"/>
              </m:rPr>
              <m:t>I</m:t>
            </m:r>
          </m:e>
          <m:sub>
            <m:r>
              <m:rPr>
                <m:sty m:val="i"/>
              </m:rPr>
              <m:t>n</m:t>
            </m:r>
          </m:sub>
        </m:sSub>
      </m:oMath>
      <w:r>
        <w:rPr/>
        <w:t xml:space="preserve">.</w:t>
      </w:r>
      <w:r>
        <w:rPr/>
        <w:br w:type="textWrapping"/>
      </w:r>
      <w:r>
        <w:rPr>
          <w:rFonts w:eastAsia="Georgia" w:cs="Georgia" w:ascii="Georgia" w:hAnsi="Georgia"/>
        </w:rPr>
        <w:t xml:space="preserve">b) En déduire </w:t>
      </w:r>
      <m:oMath>
        <m:sSub>
          <m:sSubPr/>
          <m:e>
            <m:r>
              <m:rPr>
                <m:sty m:val="i"/>
              </m:rPr>
              <m:t>I</m:t>
            </m:r>
          </m:e>
          <m:sub>
            <m:r>
              <m:rPr>
                <m:sty m:val="p"/>
              </m:rPr>
              <m:t>2</m:t>
            </m:r>
          </m:sub>
        </m:sSub>
      </m:oMath>
      <w:r>
        <w:rPr/>
        <w:t xml:space="preserve">.</w:t>
      </w:r>
      <w:r>
        <w:rPr/>
        <w:br w:type="textWrapping"/>
      </w:r>
      <w:r>
        <w:rPr>
          <w:rFonts w:eastAsia="Georgia" w:cs="Georgia" w:ascii="Georgia" w:hAnsi="Georgia"/>
        </w:rPr>
        <w:t xml:space="preserve">c) Compléter le script Scilab suivant pour qu'il permette le calcul de </w:t>
      </w:r>
      <m:oMath>
        <m:sSub>
          <m:sSubPr/>
          <m:e>
            <m:r>
              <m:rPr>
                <m:sty m:val="i"/>
              </m:rPr>
              <m:t>I</m:t>
            </m:r>
          </m:e>
          <m:sub>
            <m:r>
              <m:rPr>
                <m:sty m:val="i"/>
              </m:rPr>
              <m:t>n</m:t>
            </m:r>
          </m:sub>
        </m:sSub>
      </m:oMath>
      <w:r>
        <w:rPr/>
        <w:t xml:space="preserve"> (dans la variable b) et son affichage pour une valeur de </w:t>
      </w:r>
      <m:oMath>
        <m:r>
          <m:rPr>
            <m:sty m:val="i"/>
          </m:rPr>
          <m:t>n</m:t>
        </m:r>
      </m:oMath>
      <w:r>
        <w:rPr>
          <w:rFonts w:eastAsia="Georgia" w:cs="Georgia" w:ascii="Georgia" w:hAnsi="Georgia"/>
        </w:rPr>
        <w:t xml:space="preserve"> entrée par l'utilisateur.</w:t>
      </w:r>
    </w:p>
    <w:p>
      <w:pPr>
        <w:pStyle w:val="SourceCode"/>
        <w:shd w:val="clear" w:fill="F8F8FA"/>
        <w:spacing w:lineRule="auto"/>
      </w:pPr>
      <w:r>
        <w:rPr>
          <w:rStyle w:val="VerbatimChar"/>
          <w:rFonts w:eastAsia="Consolas" w:cs="Consolas" w:ascii="Consolas" w:hAnsi="Consolas"/>
        </w:rPr>
        <w:t xml:space="preserve">n=input('donnez une valeur pour n :')</w:t>
        <w:br/>
        <w:t xml:space="preserve">a=1/2</w:t>
        <w:br/>
        <w:t xml:space="preserve">b= log (2) - 1/2</w:t>
        <w:br/>
        <w:t xml:space="preserve">for k=2:n</w:t>
        <w:br/>
        <w:t xml:space="preserve">    aux=a</w:t>
        <w:br/>
        <w:t xml:space="preserve">    a=-------</w:t>
        <w:br/>
        <w:t xml:space="preserve">    b=------</w:t>
        <w:br/>
        <w:t xml:space="preserve">end</w:t>
        <w:br/>
        <w:t xml:space="preserve">disp (b)</w:t>
        <w:br/>
        <w:t xml:space="preserve"/>
      </w:r>
    </w:p>
    <w:p>
      <w:pPr>
        <w:numPr>
          <w:ilvl w:val="0"/>
          <w:numId w:val="9"/>
        </w:numPr>
        <w:spacing w:lineRule="auto"/>
      </w:pPr>
      <w:r>
        <w:rPr/>
        <w:t xml:space="preserve">a) Montrer que: </w:t>
      </w:r>
      <m:oMath>
        <m:r>
          <m:rPr>
            <m:sty m:val="p"/>
          </m:rPr>
          <m:t>∀</m:t>
        </m:r>
        <m:r>
          <m:rPr>
            <m:sty m:val="i"/>
          </m:rPr>
          <m:t>n</m:t>
        </m:r>
        <m:r>
          <m:rPr>
            <m:sty m:val="p"/>
          </m:rPr>
          <m:t>∈</m:t>
        </m:r>
        <m:r>
          <m:rPr>
            <m:scr m:val="double-struck"/>
          </m:rPr>
          <m:t>N</m:t>
        </m:r>
        <m:r>
          <m:rPr>
            <m:sty m:val="p"/>
          </m:rPr>
          <m:t>,</m:t>
        </m:r>
        <m:r>
          <m:rPr>
            <m:sty m:val="p"/>
          </m:rPr>
          <m:t>0</m:t>
        </m:r>
        <m:r>
          <m:rPr>
            <m:sty m:val="p"/>
          </m:rPr>
          <m:t>≤</m:t>
        </m:r>
        <m:sSub>
          <m:sSubPr/>
          <m:e>
            <m:r>
              <m:rPr>
                <m:sty m:val="i"/>
              </m:rPr>
              <m:t>I</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b) En déduire que la suite ( </w:t>
      </w:r>
      <m:oMath>
        <m:sSub>
          <m:sSubPr/>
          <m:e>
            <m:r>
              <m:rPr>
                <m:sty m:val="i"/>
              </m:rPr>
              <m:t>I</m:t>
            </m:r>
          </m:e>
          <m:sub>
            <m:r>
              <m:rPr>
                <m:sty m:val="i"/>
              </m:rPr>
              <m:t>n</m:t>
            </m:r>
          </m:sub>
        </m:sSub>
      </m:oMath>
      <w:r>
        <w:rPr/>
        <w:t xml:space="preserve"> ) est convergente et donner sa limite.</w:t>
      </w:r>
    </w:p>
    <w:p>
      <w:pPr>
        <w:numPr>
          <w:ilvl w:val="0"/>
          <w:numId w:val="9"/>
        </w:numPr>
        <w:spacing w:lineRule="auto"/>
      </w:pPr>
      <w:r>
        <w:rPr>
          <w:rFonts w:eastAsia="Georgia" w:cs="Georgia" w:ascii="Georgia" w:hAnsi="Georgia"/>
        </w:rPr>
        <w:t xml:space="preserve">Établir, à l'aide d'une intégration par parties, que :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I</m:t>
            </m:r>
          </m:e>
          <m:sub>
            <m:r>
              <m:rPr>
                <m:sty m:val="i"/>
              </m:rPr>
              <m:t>n</m:t>
            </m:r>
          </m:sub>
        </m:sSub>
        <m:r>
          <m:rPr>
            <m:sty m:val="p"/>
          </m:rPr>
          <m:t>=</m:t>
        </m:r>
        <m:r>
          <m:rPr>
            <m:sty m:val="i"/>
          </m:rPr>
          <m:t>n</m:t>
        </m:r>
        <m:sSub>
          <m:sSubPr/>
          <m:e>
            <m:r>
              <m:rPr>
                <m:sty m:val="i"/>
              </m:rPr>
              <m:t>J</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oMath>
      <w:r>
        <w:rPr/>
        <w:t xml:space="preserve">.</w:t>
      </w:r>
    </w:p>
    <w:p>
      <w:pPr>
        <w:numPr>
          <w:ilvl w:val="0"/>
          <w:numId w:val="9"/>
        </w:numPr>
        <w:spacing w:lineRule="auto"/>
      </w:pPr>
      <w:r>
        <w:rPr/>
        <w:t xml:space="preserve">a) Calculer </w:t>
      </w:r>
      <m:oMath>
        <m:sSub>
          <m:sSubPr/>
          <m:e>
            <m:r>
              <m:rPr>
                <m:sty m:val="i"/>
              </m:rPr>
              <m:t>J</m:t>
            </m:r>
          </m:e>
          <m:sub>
            <m:r>
              <m:rPr>
                <m:sty m:val="p"/>
              </m:rPr>
              <m:t>0</m:t>
            </m:r>
          </m:sub>
        </m:sSub>
      </m:oMath>
      <w:r>
        <w:rPr/>
        <w:t xml:space="preserve"> puis exprimer, pour tout entier naturel </w:t>
      </w:r>
      <m:oMath>
        <m:r>
          <m:rPr>
            <m:sty m:val="i"/>
          </m:rPr>
          <m:t>n</m:t>
        </m:r>
        <m:r>
          <m:rPr>
            <m:sty m:val="p"/>
          </m:rPr>
          <m:t>,</m:t>
        </m:r>
        <m:sSub>
          <m:sSubPr/>
          <m:e>
            <m:r>
              <m:rPr>
                <m:sty m:val="i"/>
              </m:rPr>
              <m:t>J</m:t>
            </m:r>
          </m:e>
          <m:sub>
            <m:r>
              <m:rPr>
                <m:sty m:val="i"/>
              </m:rPr>
              <m:t>n</m:t>
            </m:r>
          </m:sub>
        </m:sSub>
        <m:r>
          <m:rPr>
            <m:sty m:val="p"/>
          </m:rPr>
          <m:t>+</m:t>
        </m:r>
        <m:sSub>
          <m:sSubPr/>
          <m:e>
            <m:r>
              <m:rPr>
                <m:sty m:val="i"/>
              </m:rPr>
              <m:t>J</m:t>
            </m:r>
          </m:e>
          <m:sub>
            <m:r>
              <m:rPr>
                <m:sty m:val="i"/>
              </m:rPr>
              <m:t>n</m:t>
            </m:r>
            <m:r>
              <m:rPr>
                <m:sty m:val="p"/>
              </m:rPr>
              <m:t>+</m:t>
            </m:r>
            <m:r>
              <m:rPr>
                <m:sty m:val="p"/>
              </m:rPr>
              <m:t>1</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b) En déduire la valeur de </w:t>
      </w:r>
      <m:oMath>
        <m:sSub>
          <m:sSubPr/>
          <m:e>
            <m:r>
              <m:rPr>
                <m:sty m:val="i"/>
              </m:rPr>
              <m:t>J</m:t>
            </m:r>
          </m:e>
          <m:sub>
            <m:r>
              <m:rPr>
                <m:sty m:val="p"/>
              </m:rPr>
              <m:t>1</m:t>
            </m:r>
          </m:sub>
        </m:sSub>
      </m:oMath>
      <w:r>
        <w:rPr/>
        <w:t xml:space="preserve">.</w:t>
      </w:r>
    </w:p>
    <w:p>
      <w:pPr>
        <w:numPr>
          <w:ilvl w:val="0"/>
          <w:numId w:val="9"/>
        </w:numPr>
        <w:spacing w:lineRule="auto"/>
      </w:pPr>
      <w:r>
        <w:rPr>
          <w:rFonts w:eastAsia="Georgia" w:cs="Georgia" w:ascii="Georgia" w:hAnsi="Georgia"/>
        </w:rPr>
        <w:t xml:space="preserve">En utilisant les questions 5) et 6), compléter le script Scilab suivant afin qu'il permette le calcul et l'affichage de </w:t>
      </w:r>
      <m:oMath>
        <m:sSub>
          <m:sSubPr/>
          <m:e>
            <m:r>
              <m:rPr>
                <m:sty m:val="i"/>
              </m:rPr>
              <m:t>I</m:t>
            </m:r>
          </m:e>
          <m:sub>
            <m:r>
              <m:rPr>
                <m:sty m:val="i"/>
              </m:rPr>
              <m:t>n</m:t>
            </m:r>
          </m:sub>
        </m:sSub>
      </m:oMath>
      <w:r>
        <w:rPr/>
        <w:t xml:space="preserve"> pour une valeur de </w:t>
      </w:r>
      <m:oMath>
        <m:r>
          <m:rPr>
            <m:sty m:val="i"/>
          </m:rPr>
          <m:t>n</m:t>
        </m:r>
      </m:oMath>
      <w:r>
        <w:rPr>
          <w:rFonts w:eastAsia="Georgia" w:cs="Georgia" w:ascii="Georgia" w:hAnsi="Georgia"/>
        </w:rPr>
        <w:t xml:space="preserve"> entrée par l'utilisateur.</w:t>
      </w:r>
    </w:p>
    <w:p>
      <w:pPr>
        <w:pStyle w:val="SourceCode"/>
        <w:shd w:val="clear" w:fill="F8F8FA"/>
        <w:spacing w:lineRule="auto"/>
      </w:pPr>
      <w:r>
        <w:rPr>
          <w:rStyle w:val="VerbatimChar"/>
          <w:rFonts w:eastAsia="Consolas" w:cs="Consolas" w:ascii="Consolas" w:hAnsi="Consolas"/>
        </w:rPr>
        <w:t xml:space="preserve">n=input('donnez une valeur pour n :')</w:t>
        <w:br/>
        <w:t xml:space="preserve">J=log(2)</w:t>
        <w:br/>
        <w:t xml:space="preserve">for k=1:n-1</w:t>
        <w:br/>
        <w:t xml:space="preserve">J=------</w:t>
        <w:br/>
        <w:t xml:space="preserve">end</w:t>
        <w:br/>
        <w:t xml:space="preserve">I=------</w:t>
        <w:br/>
        <w:t xml:space="preserve">disp(I)</w:t>
        <w:br/>
        <w:t xml:space="preserve"/>
      </w:r>
    </w:p>
    <w:p>
      <w:pPr>
        <w:numPr>
          <w:ilvl w:val="0"/>
          <w:numId w:val="10"/>
        </w:numPr>
        <w:spacing w:lineRule="auto"/>
      </w:pPr>
      <w:r>
        <w:rPr>
          <w:rFonts w:eastAsia="Georgia" w:cs="Georgia" w:ascii="Georgia" w:hAnsi="Georgia"/>
        </w:rPr>
        <w:t xml:space="preserve">Établir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J</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d>
          <m:dPr>
            <m:begChr m:val="("/>
            <m:endChr m:val=")"/>
            <m:ctrlPr>
              <w:rPr>
                <w:rFonts w:ascii="Cambria Math" w:hAnsi="Cambria Math"/>
              </w:rPr>
            </m:ctrlPr>
          </m:dPr>
          <m:e>
            <m:r>
              <m:rPr>
                <m:sty m:val="p"/>
              </m:rPr>
              <m:t>ln</m:t>
            </m:r>
            <m:r>
              <m:rPr>
                <m:sty m:val="p"/>
              </m:rPr>
              <m:t>⁡</m:t>
            </m:r>
            <m:r>
              <m:rPr>
                <m:sty m:val="p"/>
              </m:rPr>
              <m:t>2</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e>
        </m:d>
      </m:oMath>
      <w:r>
        <w:rPr/>
        <w:t xml:space="preserve">.</w:t>
      </w:r>
    </w:p>
    <w:p>
      <w:pPr>
        <w:numPr>
          <w:ilvl w:val="0"/>
          <w:numId w:val="10"/>
        </w:numPr>
        <w:spacing w:lineRule="auto"/>
      </w:pPr>
      <w:r>
        <w:rPr>
          <w:rFonts w:eastAsia="Georgia" w:cs="Georgia" w:ascii="Georgia" w:hAnsi="Georgia"/>
        </w:rPr>
        <w:t xml:space="preserve">a) Utiliser les questions 4) et 5) pour déterminer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J</m:t>
            </m:r>
          </m:e>
          <m:sub>
            <m:r>
              <m:rPr>
                <m:sty m:val="i"/>
              </m:rPr>
              <m:t>n</m:t>
            </m:r>
          </m:sub>
        </m:sSub>
      </m:oMath>
      <w:r>
        <w:rPr/>
        <w:t xml:space="preserve">.</w:t>
      </w:r>
      <w:r>
        <w:rPr/>
        <w:br w:type="textWrapping"/>
      </w:r>
      <w:r>
        <w:rPr>
          <w:rFonts w:eastAsia="Georgia" w:cs="Georgia" w:ascii="Georgia" w:hAnsi="Georgia"/>
        </w:rPr>
        <w:t xml:space="preserve">b) En déduire la nature de la série de terme général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 ainsi que la valeur de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w:t>
      </w:r>
      <w:r>
        <w:rPr/>
        <w:br w:type="textWrapping"/>
      </w:r>
      <w:r>
        <w:rPr>
          <w:rFonts w:eastAsia="Georgia" w:cs="Georgia" w:ascii="Georgia" w:hAnsi="Georgia"/>
        </w:rPr>
        <w:t xml:space="preserve">c) Utiliser la question 5) pour déterminer un équivalent de </w:t>
      </w:r>
      <m:oMath>
        <m:sSub>
          <m:sSubPr/>
          <m:e>
            <m:r>
              <m:rPr>
                <m:sty m:val="i"/>
              </m:rPr>
              <m:t>J</m:t>
            </m:r>
          </m:e>
          <m:sub>
            <m:r>
              <m:rPr>
                <m:sty m:val="i"/>
              </m:rPr>
              <m:t>n</m:t>
            </m:r>
          </m:sub>
        </m:sSub>
      </m:oMath>
      <w:r>
        <w:rPr/>
        <w:t xml:space="preserve">, du type </w:t>
      </w:r>
      <m:oMath>
        <m:f>
          <m:fPr>
            <m:ctrlPr>
              <w:rPr>
                <w:rFonts w:ascii="Cambria Math" w:hAnsi="Cambria Math"/>
              </w:rPr>
            </m:ctrlPr>
          </m:fPr>
          <m:num>
            <m:r>
              <m:rPr>
                <m:sty m:val="p"/>
              </m:rPr>
              <m:t>1</m:t>
            </m:r>
          </m:num>
          <m:den>
            <m:r>
              <m:rPr>
                <m:sty m:val="i"/>
              </m:rPr>
              <m:t>α</m:t>
            </m:r>
            <m:r>
              <m:rPr>
                <m:sty m:val="i"/>
              </m:rPr>
              <m:t>n</m:t>
            </m:r>
          </m:den>
        </m:f>
      </m:oMath>
      <w:r>
        <w:rPr/>
        <w:t xml:space="preserve">, avec </w:t>
      </w:r>
      <m:oMath>
        <m:r>
          <m:rPr>
            <m:sty m:val="i"/>
          </m:rPr>
          <m:t>α</m:t>
        </m:r>
        <m:r>
          <m:rPr>
            <m:sty m:val="p"/>
          </m:rPr>
          <m:t>&gt;</m:t>
        </m:r>
        <m:r>
          <m:rPr>
            <m:sty m:val="p"/>
          </m:rPr>
          <m:t>0</m:t>
        </m:r>
      </m:oMath>
      <w:r>
        <w:rPr/>
        <w:t xml:space="preserve">, lorsque </w:t>
      </w:r>
      <m:oMath>
        <m:r>
          <m:rPr>
            <m:sty m:val="i"/>
          </m:rPr>
          <m:t>n</m:t>
        </m:r>
      </m:oMath>
      <w:r>
        <w:rPr/>
        <w:t xml:space="preserve"> est au voisinage de </w:t>
      </w:r>
      <m:oMath>
        <m:r>
          <m:rPr>
            <m:sty m:val="p"/>
          </m:rPr>
          <m:t>+</m:t>
        </m:r>
        <m:r>
          <m:rPr>
            <m:sty m:val="p"/>
          </m:rPr>
          <m:t>∞</m:t>
        </m:r>
      </m:oMath>
      <w:r>
        <w:rPr/>
        <w:t xml:space="preserve">.</w:t>
      </w:r>
    </w:p>
    <w:p>
      <w:pPr>
        <w:numPr>
          <w:ilvl w:val="0"/>
          <w:numId w:val="10"/>
        </w:numPr>
        <w:spacing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w:t>
      </w:r>
      <m:oMath>
        <m:sSub>
          <m:sSubPr/>
          <m:e>
            <m:r>
              <m:rPr>
                <m:sty m:val="i"/>
              </m:rPr>
              <m:t>u</m:t>
            </m:r>
          </m:e>
          <m:sub>
            <m:r>
              <m:rPr>
                <m:sty m:val="i"/>
              </m:rPr>
              <m:t>n</m:t>
            </m:r>
          </m:sub>
        </m:sSub>
        <m:r>
          <m:rPr>
            <m:sty m:val="p"/>
          </m:rPr>
          <m:t>=</m:t>
        </m:r>
        <m:r>
          <m:rPr>
            <m:sty m:val="p"/>
          </m:rPr>
          <m:t>ln</m:t>
        </m:r>
        <m:r>
          <m:rPr>
            <m:sty m:val="p"/>
          </m:rPr>
          <m:t>⁡</m:t>
        </m:r>
        <m:r>
          <m:rPr>
            <m:sty m:val="p"/>
          </m:rPr>
          <m:t>2</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j</m:t>
                </m:r>
                <m:r>
                  <m:rPr>
                    <m:sty m:val="p"/>
                  </m:rPr>
                  <m:t>−</m:t>
                </m:r>
                <m:r>
                  <m:rPr>
                    <m:sty m:val="p"/>
                  </m:rPr>
                  <m:t>1</m:t>
                </m:r>
              </m:sup>
            </m:sSup>
          </m:num>
          <m:den>
            <m:r>
              <m:rPr>
                <m:sty m:val="i"/>
              </m:rPr>
              <m:t>j</m:t>
            </m:r>
          </m:den>
        </m:f>
      </m:oMath>
      <w:r>
        <w:rPr/>
        <w:t xml:space="preserve">.</w:t>
      </w:r>
      <w:r>
        <w:rPr/>
        <w:br w:type="textWrapping"/>
      </w:r>
      <w:r>
        <w:rPr>
          <w:rFonts w:eastAsia="Georgia" w:cs="Georgia" w:ascii="Georgia" w:hAnsi="Georgia"/>
        </w:rPr>
        <w:t xml:space="preserve">a) Déduire des questions précédentes un équivalent de </w:t>
      </w:r>
      <m:oMath>
        <m:sSub>
          <m:sSubPr/>
          <m:e>
            <m:r>
              <m:rPr>
                <m:sty m:val="i"/>
              </m:rPr>
              <m:t>u</m:t>
            </m:r>
          </m:e>
          <m:sub>
            <m:r>
              <m:rPr>
                <m:sty m:val="i"/>
              </m:rPr>
              <m:t>n</m:t>
            </m:r>
          </m:sub>
        </m:sSub>
      </m:oMath>
      <w:r>
        <w:rPr/>
        <w:t xml:space="preserve"> lorsque </w:t>
      </w:r>
      <m:oMath>
        <m:r>
          <m:rPr>
            <m:sty m:val="i"/>
          </m:rPr>
          <m:t>n</m:t>
        </m:r>
      </m:oMath>
      <w:r>
        <w:rPr/>
        <w:t xml:space="preserve"> est au voisinage de </w:t>
      </w:r>
      <m:oMath>
        <m:r>
          <m:rPr>
            <m:sty m:val="p"/>
          </m:rPr>
          <m:t>+</m:t>
        </m:r>
        <m:r>
          <m:rPr>
            <m:sty m:val="p"/>
          </m:rPr>
          <m:t>∞</m:t>
        </m:r>
      </m:oMath>
      <w:r>
        <w:rPr/>
        <w:br w:type="textWrapping"/>
      </w:r>
      <w:r>
        <w:rPr>
          <w:rFonts w:eastAsia="Georgia" w:cs="Georgia" w:ascii="Georgia" w:hAnsi="Georgia"/>
        </w:rPr>
        <w:t xml:space="preserve">b) Montrer que la série de terme général </w:t>
      </w:r>
      <m:oMath>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den>
        </m:f>
      </m:oMath>
      <w:r>
        <w:rPr>
          <w:rFonts w:eastAsia="Georgia" w:cs="Georgia" w:ascii="Georgia" w:hAnsi="Georgia"/>
        </w:rPr>
        <w:t xml:space="preserve"> est convergente. Peut-on en déduire la nature de la série de terme général </w:t>
      </w:r>
      <m:oMath>
        <m:sSub>
          <m:sSubPr/>
          <m:e>
            <m:r>
              <m:rPr>
                <m:sty m:val="i"/>
              </m:rPr>
              <m:t>u</m:t>
            </m:r>
          </m:e>
          <m:sub>
            <m:r>
              <m:rPr>
                <m:sty m:val="i"/>
              </m:rPr>
              <m:t>n</m:t>
            </m:r>
          </m:sub>
        </m:sSub>
      </m:oMath>
      <w:r>
        <w:rPr/>
        <w:t xml:space="preserve"> ?</w:t>
      </w:r>
    </w:p>
    <w:p>
      <w:pPr>
        <w:numPr>
          <w:ilvl w:val="0"/>
          <w:numId w:val="10"/>
        </w:numPr>
        <w:spacing w:lineRule="auto"/>
      </w:pPr>
      <w:r>
        <w:rPr>
          <w:rFonts w:eastAsia="Georgia" w:cs="Georgia" w:ascii="Georgia" w:hAnsi="Georgia"/>
        </w:rPr>
        <w:t xml:space="preserve">On se propose, malgré l'impasse précédente, de montrer que la série de terme général </w:t>
      </w:r>
      <m:oMath>
        <m:sSub>
          <m:sSubPr/>
          <m:e>
            <m:r>
              <m:rPr>
                <m:sty m:val="i"/>
              </m:rPr>
              <m:t>u</m:t>
            </m:r>
          </m:e>
          <m:sub>
            <m:r>
              <m:rPr>
                <m:sty m:val="i"/>
              </m:rPr>
              <m:t>n</m:t>
            </m:r>
          </m:sub>
        </m:sSub>
      </m:oMath>
      <w:r>
        <w:rPr>
          <w:rFonts w:eastAsia="Georgia" w:cs="Georgia" w:ascii="Georgia" w:hAnsi="Georgia"/>
        </w:rPr>
        <w:t xml:space="preserve"> est convergente. Pour ce faire, on admet le résultat suivant: si une suite </w:t>
      </w:r>
      <m:oMath>
        <m:d>
          <m:dPr>
            <m:begChr m:val="("/>
            <m:endChr m:val=")"/>
            <m:ctrlPr>
              <w:rPr>
                <w:rFonts w:ascii="Cambria Math" w:hAnsi="Cambria Math"/>
              </w:rPr>
            </m:ctrlPr>
          </m:dPr>
          <m:e>
            <m:sSub>
              <m:sSubPr/>
              <m:e>
                <m:r>
                  <m:rPr>
                    <m:sty m:val="i"/>
                  </m:rPr>
                  <m:t>x</m:t>
                </m:r>
              </m:e>
              <m:sub>
                <m:r>
                  <m:rPr>
                    <m:sty m:val="i"/>
                  </m:rPr>
                  <m:t>n</m:t>
                </m:r>
              </m:sub>
            </m:sSub>
          </m:e>
        </m:d>
      </m:oMath>
      <w:r>
        <w:rPr/>
        <w:t xml:space="preserve"> est telle que les suites </w:t>
      </w:r>
      <m:oMath>
        <m:d>
          <m:dPr>
            <m:begChr m:val="("/>
            <m:endChr m:val=")"/>
            <m:ctrlPr>
              <w:rPr>
                <w:rFonts w:ascii="Cambria Math" w:hAnsi="Cambria Math"/>
              </w:rPr>
            </m:ctrlPr>
          </m:dPr>
          <m:e>
            <m:sSub>
              <m:sSubPr/>
              <m:e>
                <m:r>
                  <m:rPr>
                    <m:sty m:val="i"/>
                  </m:rPr>
                  <m:t>x</m:t>
                </m:r>
              </m:e>
              <m:sub>
                <m:r>
                  <m:rPr>
                    <m:sty m:val="p"/>
                  </m:rPr>
                  <m:t>2</m:t>
                </m:r>
                <m:r>
                  <m:rPr>
                    <m:sty m:val="i"/>
                  </m:rPr>
                  <m:t>n</m:t>
                </m:r>
              </m:sub>
            </m:sSub>
          </m:e>
        </m:d>
      </m:oMath>
      <w:r>
        <w:rPr/>
        <w:t xml:space="preserve"> et ( </w:t>
      </w:r>
      <m:oMath>
        <m:sSub>
          <m:sSubPr/>
          <m:e>
            <m:r>
              <m:rPr>
                <m:sty m:val="i"/>
              </m:rPr>
              <m:t>x</m:t>
            </m:r>
          </m:e>
          <m:sub>
            <m:r>
              <m:rPr>
                <m:sty m:val="p"/>
              </m:rPr>
              <m:t>2</m:t>
            </m:r>
            <m:r>
              <m:rPr>
                <m:sty m:val="i"/>
              </m:rPr>
              <m:t>n</m:t>
            </m:r>
            <m:r>
              <m:rPr>
                <m:sty m:val="p"/>
              </m:rPr>
              <m:t>+</m:t>
            </m:r>
            <m:r>
              <m:rPr>
                <m:sty m:val="p"/>
              </m:rPr>
              <m:t>1</m:t>
            </m:r>
          </m:sub>
        </m:sSub>
      </m:oMath>
      <w:r>
        <w:rPr>
          <w:rFonts w:eastAsia="Georgia" w:cs="Georgia" w:ascii="Georgia" w:hAnsi="Georgia"/>
        </w:rPr>
        <w:t xml:space="preserve"> ) sont convergentes et de même limite </w:t>
      </w:r>
      <m:oMath>
        <m:r>
          <m:rPr>
            <m:sty m:val="i"/>
          </m:rPr>
          <m:t>ℓ</m:t>
        </m:r>
      </m:oMath>
      <w:r>
        <w:rPr/>
        <w:t xml:space="preserve">, alors la suite ( </w:t>
      </w:r>
      <m:oMath>
        <m:sSub>
          <m:sSubPr/>
          <m:e>
            <m:r>
              <m:rPr>
                <m:sty m:val="i"/>
              </m:rPr>
              <m:t>x</m:t>
            </m:r>
          </m:e>
          <m:sub>
            <m:r>
              <m:rPr>
                <m:sty m:val="i"/>
              </m:rPr>
              <m:t>n</m:t>
            </m:r>
          </m:sub>
        </m:sSub>
      </m:oMath>
      <w:r>
        <w:rPr/>
        <w:t xml:space="preserve"> ) converge vers </w:t>
      </w:r>
      <m:oMath>
        <m:r>
          <m:rPr>
            <m:sty m:val="i"/>
          </m:rPr>
          <m:t>ℓ</m:t>
        </m:r>
      </m:oMath>
      <w:r>
        <w:rPr/>
        <w:t xml:space="preserve">.</w:t>
      </w:r>
    </w:p>
    <w:p>
      <w:pPr>
        <w:spacing w:after="220" w:lineRule="auto"/>
      </w:pPr>
      <w:r>
        <w:rPr/>
        <w:t xml:space="preserve">Pour tout entier naturel </w:t>
      </w:r>
      <m:oMath>
        <m:r>
          <m:rPr>
            <m:sty m:val="i"/>
          </m:rPr>
          <m:t>n</m:t>
        </m:r>
      </m:oMath>
      <w:r>
        <w:rPr/>
        <w:t xml:space="preserve"> non nul, on pose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w:t>
      </w:r>
      <w:r>
        <w:rPr/>
        <w:br w:type="textWrapping"/>
      </w:r>
      <w:r>
        <w:rPr/>
        <w:t xml:space="preserve">a) Justifier que, pour tout entier naturel </w:t>
      </w:r>
      <m:oMath>
        <m:r>
          <m:rPr>
            <m:sty m:val="i"/>
          </m:rPr>
          <m:t>k</m:t>
        </m:r>
      </m:oMath>
      <w:r>
        <w:rPr/>
        <w:t xml:space="preserve"> non nul, on a : </w:t>
      </w:r>
      <m:oMath>
        <m:sSub>
          <m:sSubPr/>
          <m:e>
            <m:r>
              <m:rPr>
                <m:sty m:val="i"/>
              </m:rPr>
              <m:t>u</m:t>
            </m:r>
          </m:e>
          <m:sub>
            <m:r>
              <m:rPr>
                <m:sty m:val="i"/>
              </m:rPr>
              <m:t>k</m:t>
            </m:r>
          </m:sub>
        </m:sSub>
        <m:r>
          <m:rPr>
            <m:sty m:val="p"/>
          </m:rPr>
          <m:t>=</m:t>
        </m:r>
        <m:r>
          <m:rPr>
            <m:sty m:val="p"/>
          </m:rPr>
          <m:t>(</m:t>
        </m:r>
        <m:r>
          <m:rPr>
            <m:sty m:val="i"/>
          </m:rPr>
          <m:t>k</m:t>
        </m:r>
        <m:r>
          <m:rPr>
            <m:sty m:val="p"/>
          </m:rPr>
          <m:t>+</m:t>
        </m:r>
        <m:r>
          <m:rPr>
            <m:sty m:val="p"/>
          </m:rPr>
          <m:t>1</m:t>
        </m:r>
        <m:r>
          <m:rPr>
            <m:sty m:val="p"/>
          </m:rPr>
          <m:t>)</m:t>
        </m:r>
        <m:sSub>
          <m:sSubPr/>
          <m:e>
            <m:r>
              <m:rPr>
                <m:sty m:val="i"/>
              </m:rPr>
              <m:t>u</m:t>
            </m:r>
          </m:e>
          <m:sub>
            <m:r>
              <m:rPr>
                <m:sty m:val="i"/>
              </m:rPr>
              <m:t>k</m:t>
            </m:r>
            <m:r>
              <m:rPr>
                <m:sty m:val="p"/>
              </m:rPr>
              <m:t>+</m:t>
            </m:r>
            <m:r>
              <m:rPr>
                <m:sty m:val="p"/>
              </m:rPr>
              <m:t>1</m:t>
            </m:r>
          </m:sub>
        </m:sSub>
        <m:r>
          <m:rPr>
            <m:sty m:val="p"/>
          </m:rPr>
          <m:t>−</m:t>
        </m:r>
        <m:r>
          <m:rPr>
            <m:sty m:val="i"/>
          </m:rPr>
          <m:t>k</m:t>
        </m:r>
        <m:sSub>
          <m:sSubPr/>
          <m:e>
            <m:r>
              <m:rPr>
                <m:sty m:val="i"/>
              </m:rPr>
              <m:t>u</m:t>
            </m:r>
          </m:e>
          <m:sub>
            <m:r>
              <m:rPr>
                <m:sty m:val="i"/>
              </m:rPr>
              <m:t>k</m:t>
            </m:r>
          </m:sub>
        </m:sSub>
        <m:r>
          <m:rPr>
            <m:sty m:val="p"/>
          </m:rPr>
          <m:t>+</m:t>
        </m:r>
        <m:r>
          <m:rPr>
            <m:sty m:val="p"/>
          </m:rPr>
          <m:t>(</m:t>
        </m:r>
        <m:r>
          <m:rPr>
            <m:sty m:val="p"/>
          </m:rPr>
          <m:t>−</m:t>
        </m:r>
        <m:r>
          <m:rPr>
            <m:sty m:val="p"/>
          </m:rPr>
          <m:t>1</m:t>
        </m:r>
        <m:sSup>
          <m:sSupPr/>
          <m:e>
            <m:r>
              <m:rPr>
                <m:sty m:val="p"/>
              </m:rPr>
              <m:t>)</m:t>
            </m:r>
          </m:e>
          <m:sup>
            <m:r>
              <m:rPr>
                <m:sty m:val="i"/>
              </m:rPr>
              <m:t>k</m:t>
            </m:r>
          </m:sup>
        </m:sSup>
      </m:oMath>
      <w:r>
        <w:rPr/>
        <w:t xml:space="preserve">.</w:t>
      </w:r>
      <w:r>
        <w:rPr/>
        <w:br w:type="textWrapping"/>
      </w:r>
      <w:r>
        <w:rPr>
          <w:rFonts w:eastAsia="Georgia" w:cs="Georgia" w:ascii="Georgia" w:hAnsi="Georgia"/>
        </w:rPr>
        <w:t xml:space="preserve">b) En déduire l'égalité suivante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r>
            <m:rPr>
              <m:sty m:val="p"/>
            </m:rPr>
            <m:t>(</m:t>
          </m:r>
          <m:r>
            <m:rPr>
              <m:sty m:val="i"/>
            </m:rPr>
            <m:t>n</m:t>
          </m:r>
          <m:r>
            <m:rPr>
              <m:sty m:val="p"/>
            </m:rPr>
            <m:t>+</m:t>
          </m:r>
          <m:r>
            <m:rPr>
              <m:sty m:val="p"/>
            </m:rPr>
            <m:t>1</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r>
                <m:rPr>
                  <m:sty m:val="p"/>
                </m:rPr>
                <m:t>1</m:t>
              </m:r>
              <m:r>
                <m:rPr>
                  <m:sty m:val="p"/>
                </m:rPr>
                <m:t>−</m:t>
              </m:r>
              <m:r>
                <m:rPr>
                  <m:sty m:val="p"/>
                </m:rPr>
                <m:t>(</m:t>
              </m:r>
              <m:r>
                <m:rPr>
                  <m:sty m:val="p"/>
                </m:rPr>
                <m:t>−</m:t>
              </m:r>
              <m:r>
                <m:rPr>
                  <m:sty m:val="p"/>
                </m:rPr>
                <m:t>1</m:t>
              </m:r>
              <m:sSup>
                <m:sSupPr/>
                <m:e>
                  <m:r>
                    <m:rPr>
                      <m:sty m:val="p"/>
                    </m:rPr>
                    <m:t>)</m:t>
                  </m:r>
                </m:e>
                <m:sup>
                  <m:r>
                    <m:rPr>
                      <m:sty m:val="i"/>
                    </m:rPr>
                    <m:t>n</m:t>
                  </m:r>
                </m:sup>
              </m:sSup>
            </m:e>
          </m:d>
        </m:oMath>
      </m:oMathPara>
    </w:p>
    <w:p>
      <w:pPr>
        <w:spacing w:after="220" w:lineRule="auto"/>
      </w:pPr>
      <w:r>
        <w:rPr/>
        <w:t xml:space="preserve">c) Montrer alors que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p"/>
              </m:rPr>
              <m:t>2</m:t>
            </m:r>
            <m:r>
              <m:rPr>
                <m:sty m:val="i"/>
              </m:rPr>
              <m:t>n</m:t>
            </m:r>
          </m:sub>
        </m:sSub>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S</m:t>
            </m:r>
          </m:e>
          <m:sub>
            <m:r>
              <m:rPr>
                <m:sty m:val="p"/>
              </m:rPr>
              <m:t>2</m:t>
            </m:r>
            <m:r>
              <m:rPr>
                <m:sty m:val="i"/>
              </m:rPr>
              <m:t>n</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p"/>
          </m:rPr>
          <m:t>2</m:t>
        </m:r>
      </m:oMath>
      <w:r>
        <w:rPr/>
        <w:t xml:space="preserve">. Conclure.</w:t>
      </w:r>
      <w:r>
        <w:rPr/>
        <w:br w:type="textWrapping"/>
      </w:r>
      <w:r>
        <w:rPr>
          <w:rFonts w:eastAsia="Georgia" w:cs="Georgia" w:ascii="Georgia" w:hAnsi="Georgia"/>
        </w:rPr>
        <w:t xml:space="preserve">12) Des trois résultats suivants, expliquer lequel on vient de démontrer.</w:t>
      </w:r>
      <w:r>
        <w:rPr/>
        <w:br w:type="textWrapping"/>
      </w:r>
      <w:r>
        <w:rPr/>
        <w:t xml:space="preserve">a)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nary>
          <m:naryPr>
            <m:chr m:val="∑"/>
            <m:limLoc m:val="undOvr"/>
            <m:grow m:val="1"/>
          </m:naryPr>
          <m:sub>
            <m:r>
              <m:rPr>
                <m:sty m:val="i"/>
              </m:rPr>
              <m:t>j</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j</m:t>
                </m:r>
                <m:r>
                  <m:rPr>
                    <m:sty m:val="p"/>
                  </m:rPr>
                  <m:t>−</m:t>
                </m:r>
                <m:r>
                  <m:rPr>
                    <m:sty m:val="p"/>
                  </m:rPr>
                  <m:t>1</m:t>
                </m:r>
              </m:sup>
            </m:sSup>
          </m:num>
          <m:den>
            <m:r>
              <m:rPr>
                <m:sty m:val="i"/>
              </m:rPr>
              <m:t>j</m:t>
            </m:r>
          </m:den>
        </m:f>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p"/>
          </m:rPr>
          <m:t>2</m:t>
        </m:r>
      </m:oMath>
      <w:r>
        <w:rPr/>
        <w:t xml:space="preserve">.</w:t>
      </w:r>
      <w:r>
        <w:rPr/>
        <w:br w:type="textWrapping"/>
      </w:r>
      <w:r>
        <w:rPr/>
        <w:t xml:space="preserve">b)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nary>
          <m:naryPr>
            <m:chr m:val="∑"/>
            <m:limLoc m:val="undOvr"/>
            <m:grow m:val="1"/>
          </m:naryPr>
          <m:sub>
            <m:r>
              <m:rPr>
                <m:sty m:val="i"/>
              </m:rPr>
              <m:t>j</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j</m:t>
                </m:r>
                <m:r>
                  <m:rPr>
                    <m:sty m:val="p"/>
                  </m:rPr>
                  <m:t>−</m:t>
                </m:r>
                <m:r>
                  <m:rPr>
                    <m:sty m:val="p"/>
                  </m:rPr>
                  <m:t>1</m:t>
                </m:r>
              </m:sup>
            </m:sSup>
          </m:num>
          <m:den>
            <m:r>
              <m:rPr>
                <m:sty m:val="i"/>
              </m:rPr>
              <m:t>j</m:t>
            </m:r>
          </m:den>
        </m:f>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p"/>
          </m:rPr>
          <m:t>2</m:t>
        </m:r>
      </m:oMath>
      <w:r>
        <w:rPr/>
        <w:t xml:space="preserve">.</w:t>
      </w:r>
      <w:r>
        <w:rPr/>
        <w:br w:type="textWrapping"/>
      </w:r>
      <w:r>
        <w:rPr/>
        <w:t xml:space="preserve">c)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nary>
          <m:naryPr>
            <m:chr m:val="∑"/>
            <m:limLoc m:val="undOvr"/>
            <m:grow m:val="1"/>
          </m:naryPr>
          <m:sub>
            <m:r>
              <m:rPr>
                <m:sty m:val="i"/>
              </m:rPr>
              <m:t>j</m:t>
            </m:r>
            <m:r>
              <m:rPr>
                <m:sty m:val="p"/>
              </m:rPr>
              <m:t>=</m:t>
            </m:r>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j</m:t>
                </m:r>
                <m:r>
                  <m:rPr>
                    <m:sty m:val="p"/>
                  </m:rPr>
                  <m:t>−</m:t>
                </m:r>
                <m:r>
                  <m:rPr>
                    <m:sty m:val="p"/>
                  </m:rPr>
                  <m:t>1</m:t>
                </m:r>
              </m:sup>
            </m:sSup>
          </m:num>
          <m:den>
            <m:r>
              <m:rPr>
                <m:sty m:val="i"/>
              </m:rPr>
              <m:t>j</m:t>
            </m:r>
          </m:den>
        </m:f>
        <m:r>
          <m:rPr>
            <m:sty m:val="p"/>
          </m:rPr>
          <m:t>=</m:t>
        </m:r>
        <m:f>
          <m:fPr>
            <m:ctrlPr>
              <w:rPr>
                <w:rFonts w:ascii="Cambria Math" w:hAnsi="Cambria Math"/>
              </w:rPr>
            </m:ctrlPr>
          </m:fPr>
          <m:num>
            <m:r>
              <m:rPr>
                <m:sty m:val="p"/>
              </m:rPr>
              <m:t>1</m:t>
            </m:r>
          </m:num>
          <m:den>
            <m:r>
              <m:rPr>
                <m:sty m:val="p"/>
              </m:rPr>
              <m:t>2</m:t>
            </m:r>
          </m:den>
        </m:f>
        <m:r>
          <m:rPr>
            <m:sty m:val="p"/>
          </m:rPr>
          <m:t>−</m:t>
        </m:r>
        <m:r>
          <m:rPr>
            <m:sty m:val="p"/>
          </m:rPr>
          <m:t>ln</m:t>
        </m:r>
        <m:r>
          <m:rPr>
            <m:sty m:val="p"/>
          </m:rPr>
          <m:t>⁡</m:t>
        </m:r>
        <m:r>
          <m:rPr>
            <m:sty m:val="p"/>
          </m:rPr>
          <m:t>2</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4"/>
      <w:numFmt w:val="decimal"/>
      <w:lvlText w:val="%1."/>
      <w:lvlJc w:val="left"/>
      <w:pPr>
        <w:tabs>
          <w:tab w:val="num" w:pos="1080"/>
        </w:tabs>
        <w:ind w:left="720" w:hanging="360"/>
      </w:pPr>
    </w:lvl>
  </w:abstractNum>
  <w:abstractNum w:abstractNumId="10">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2026-05-03T10:23:00.223Z</dcterms:created>
  <dcterms:modified xsi:type="dcterms:W3CDTF">2026-05-03T10:23:00.223Z</dcterms:modified>
</cp:coreProperties>
</file>