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Rule="auto"/>
        <w:ind w:left="2265" w:right="2265"/>
        <w:jc w:val="center"/>
      </w:pPr>
      <w:r>
        <w:rPr/>
        <w:t xml:space="preserve">OPTION ECONOMIQUE</w:t>
      </w:r>
    </w:p>
    <w:p>
      <w:pPr>
        <w:spacing w:line="271" w:before="330" w:lineRule="auto"/>
      </w:pPr>
      <w:bookmarkStart w:id="1" w:name="mathématiques"/>
      <w:r>
        <w:rPr>
          <w:rFonts w:eastAsia="Georgia" w:cs="Georgia" w:ascii="Georgia" w:hAnsi="Georgia"/>
          <w:b/>
          <w:sz w:val="42"/>
        </w:rPr>
        <w:t xml:space="preserve">MATHÉMATIQUES</w:t>
      </w:r>
      <w:bookmarkEnd w:id="1"/>
    </w:p>
    <w:p>
      <w:pPr>
        <w:spacing w:after="220" w:lineRule="auto"/>
      </w:pPr>
      <w:r>
        <w:rPr>
          <w:rFonts w:eastAsia="Georgia" w:cs="Georgia" w:ascii="Georgia" w:hAnsi="Georgia"/>
        </w:rPr>
        <w:t xml:space="preserve">Mercredi 11 mai 2022,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t xml:space="preserve">On note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1</m:t>
                  </m:r>
                </m:e>
              </m:mr>
            </m:m>
          </m:e>
        </m:d>
        <m:r>
          <m:rPr>
            <m:sty m:val="p"/>
          </m:rPr>
          <m:t>,</m:t>
        </m:r>
        <m:r>
          <m:rPr>
            <m:sty m:val="i"/>
          </m:rPr>
          <m:t>J</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1</m:t>
                  </m:r>
                </m:e>
              </m:mr>
            </m:m>
          </m:e>
        </m:d>
        <m:r>
          <m:rPr>
            <m:sty m:val="p"/>
          </m:rPr>
          <m:t>,</m:t>
        </m:r>
        <m:sSub>
          <m:sSubPr/>
          <m:e>
            <m:r>
              <m:rPr>
                <m:sty m:val="i"/>
              </m:rPr>
              <m:t>K</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0</m:t>
                  </m:r>
                </m:e>
              </m:mr>
              <m:mr>
                <m:e>
                  <m:r>
                    <m:rPr>
                      <m:sty m:val="p"/>
                    </m:rPr>
                    <m:t>0</m:t>
                  </m:r>
                </m:e>
                <m:e>
                  <m:r>
                    <m:rPr>
                      <m:sty m:val="p"/>
                    </m:rPr>
                    <m:t>0</m:t>
                  </m:r>
                </m:e>
              </m:mr>
            </m:m>
          </m:e>
        </m:d>
        <m:r>
          <m:rPr>
            <m:sty m:val="p"/>
          </m:rPr>
          <m:t>,</m:t>
        </m:r>
        <m:sSub>
          <m:sSubPr/>
          <m:e>
            <m:r>
              <m:rPr>
                <m:sty m:val="i"/>
              </m:rPr>
              <m:t>K</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1</m:t>
                  </m:r>
                </m:e>
              </m:mr>
              <m:mr>
                <m:e>
                  <m:r>
                    <m:rPr>
                      <m:sty m:val="p"/>
                    </m:rPr>
                    <m:t>0</m:t>
                  </m:r>
                </m:e>
                <m:e>
                  <m:r>
                    <m:rPr>
                      <m:sty m:val="p"/>
                    </m:rPr>
                    <m:t>0</m:t>
                  </m:r>
                </m:e>
              </m:mr>
            </m:m>
          </m:e>
        </m:d>
        <m:r>
          <m:rPr>
            <m:sty m:val="p"/>
          </m:rPr>
          <m:t>,</m:t>
        </m:r>
        <m:sSub>
          <m:sSubPr/>
          <m:e>
            <m:r>
              <m:rPr>
                <m:sty m:val="i"/>
              </m:rPr>
              <m:t>K</m:t>
            </m:r>
          </m:e>
          <m:sub>
            <m:r>
              <m:rPr>
                <m:sty m:val="p"/>
              </m:rPr>
              <m:t>3</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1</m:t>
                  </m:r>
                </m:e>
                <m:e>
                  <m:r>
                    <m:rPr>
                      <m:sty m:val="p"/>
                    </m:rPr>
                    <m:t>0</m:t>
                  </m:r>
                </m:e>
              </m:mr>
            </m:m>
          </m:e>
        </m:d>
        <m:r>
          <m:rPr>
            <m:sty m:val="p"/>
          </m:rPr>
          <m:t>,</m:t>
        </m:r>
        <m:sSub>
          <m:sSubPr/>
          <m:e>
            <m:r>
              <m:rPr>
                <m:sty m:val="i"/>
              </m:rPr>
              <m:t>K</m:t>
            </m:r>
          </m:e>
          <m:sub>
            <m:r>
              <m:rPr>
                <m:sty m:val="p"/>
              </m:rPr>
              <m:t>4</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sty m:val="p"/>
                    </m:rPr>
                    <m:t>0</m:t>
                  </m:r>
                </m:e>
              </m:mr>
              <m:mr>
                <m:e>
                  <m:r>
                    <m:rPr>
                      <m:sty m:val="p"/>
                    </m:rPr>
                    <m:t>0</m:t>
                  </m:r>
                </m:e>
                <m:e>
                  <m:r>
                    <m:rPr>
                      <m:sty m:val="p"/>
                    </m:rPr>
                    <m:t>1</m:t>
                  </m:r>
                </m:e>
              </m:mr>
            </m:m>
          </m:e>
        </m:d>
      </m:oMath>
      <w:r>
        <w:rPr/>
        <w:t xml:space="preserve"> et on rappelle que (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r>
          <m:rPr>
            <m:sty m:val="p"/>
          </m:rPr>
          <m:t>,</m:t>
        </m:r>
        <m:sSub>
          <m:sSubPr/>
          <m:e>
            <m:r>
              <m:rPr>
                <m:sty m:val="i"/>
              </m:rPr>
              <m:t>K</m:t>
            </m:r>
          </m:e>
          <m:sub>
            <m:r>
              <m:rPr>
                <m:sty m:val="p"/>
              </m:rPr>
              <m:t>4</m:t>
            </m:r>
          </m:sub>
        </m:sSub>
      </m:oMath>
      <w:r>
        <w:rPr/>
        <w:t xml:space="preserve"> ) est la base canonique de </w:t>
      </w:r>
      <m:oMath>
        <m:sSub>
          <m:sSubPr/>
          <m:e>
            <m:r>
              <m:rPr>
                <m:sty m:val="i"/>
              </m:rPr>
              <m:t>M</m:t>
            </m:r>
          </m:e>
          <m:sub>
            <m:r>
              <m:rPr>
                <m:sty m:val="p"/>
              </m:rPr>
              <m:t>2</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considère l'application </w:t>
      </w:r>
      <m:oMath>
        <m:r>
          <m:rPr>
            <m:sty m:val="i"/>
          </m:rPr>
          <m:t>φ</m:t>
        </m:r>
      </m:oMath>
      <w:r>
        <w:rPr>
          <w:rFonts w:eastAsia="Georgia" w:cs="Georgia" w:ascii="Georgia" w:hAnsi="Georgia"/>
        </w:rPr>
        <w:t xml:space="preserve"> qui, à toute matrice </w:t>
      </w:r>
      <m:oMath>
        <m:r>
          <m:rPr>
            <m:sty m:val="i"/>
          </m:rPr>
          <m:t>M</m:t>
        </m:r>
      </m:oMath>
      <w:r>
        <w:rPr/>
        <w:t xml:space="preserve"> de </w:t>
      </w:r>
      <m:oMath>
        <m:sSub>
          <m:sSubPr/>
          <m:e>
            <m:r>
              <m:rPr>
                <m:scr m:val="script"/>
              </m:rPr>
              <m:t>M</m:t>
            </m:r>
          </m:e>
          <m:sub>
            <m:r>
              <m:rPr>
                <m:sty m:val="p"/>
              </m:rPr>
              <m:t>2</m:t>
            </m:r>
          </m:sub>
        </m:sSub>
        <m:r>
          <m:rPr>
            <m:sty m:val="p"/>
          </m:rPr>
          <m:t>(</m:t>
        </m:r>
        <m:r>
          <m:rPr>
            <m:scr m:val="double-struck"/>
          </m:rPr>
          <m:t>R</m:t>
        </m:r>
        <m:r>
          <m:rPr>
            <m:sty m:val="p"/>
          </m:rPr>
          <m:t>)</m:t>
        </m:r>
      </m:oMath>
      <w:r>
        <w:rPr/>
        <w:t xml:space="preserve">, associe :</w:t>
      </w:r>
    </w:p>
    <w:p>
      <w:pPr>
        <w:spacing w:after="220" w:lineRule="auto"/>
      </w:pPr>
      <m:oMathPara>
        <m:oMath>
          <m:r>
            <m:rPr>
              <m:sty m:val="i"/>
            </m:rPr>
            <m:t>φ</m:t>
          </m:r>
          <m:r>
            <m:rPr>
              <m:sty m:val="p"/>
            </m:rPr>
            <m:t>(</m:t>
          </m:r>
          <m:r>
            <m:rPr>
              <m:sty m:val="i"/>
            </m:rPr>
            <m:t>M</m:t>
          </m:r>
          <m:r>
            <m:rPr>
              <m:sty m:val="p"/>
            </m:rPr>
            <m:t>)</m:t>
          </m:r>
          <m:r>
            <m:rPr>
              <m:sty m:val="p"/>
            </m:rPr>
            <m:t>=</m:t>
          </m:r>
          <m:r>
            <m:rPr>
              <m:sty m:val="i"/>
            </m:rPr>
            <m:t>J</m:t>
          </m:r>
          <m:r>
            <m:rPr>
              <m:sty m:val="i"/>
            </m:rPr>
            <m:t>M</m:t>
          </m:r>
          <m:r>
            <m:rPr>
              <m:sty m:val="p"/>
            </m:rPr>
            <m:t>−</m:t>
          </m:r>
          <m:r>
            <m:rPr>
              <m:sty m:val="i"/>
            </m:rPr>
            <m:t>M</m:t>
          </m:r>
          <m:r>
            <m:rPr>
              <m:sty m:val="i"/>
            </m:rPr>
            <m:t>J</m:t>
          </m:r>
        </m:oMath>
      </m:oMathPara>
    </w:p>
    <w:p>
      <w:pPr>
        <w:numPr>
          <w:ilvl w:val="0"/>
          <w:numId w:val="1"/>
        </w:numPr>
        <w:spacing w:lineRule="auto"/>
      </w:pPr>
      <w:r>
        <w:rPr/>
        <w:t xml:space="preserve">Montrer que </w:t>
      </w:r>
      <m:oMath>
        <m:r>
          <m:rPr>
            <m:sty m:val="i"/>
          </m:rPr>
          <m:t>φ</m:t>
        </m:r>
      </m:oMath>
      <w:r>
        <w:rPr/>
        <w:t xml:space="preserve"> est un endomorphisme de </w:t>
      </w:r>
      <m:oMath>
        <m:sSub>
          <m:sSubPr/>
          <m:e>
            <m:r>
              <m:rPr>
                <m:scr m:val="script"/>
              </m:rPr>
              <m:t>M</m:t>
            </m:r>
          </m:e>
          <m:sub>
            <m:r>
              <m:rPr>
                <m:sty m:val="p"/>
              </m:rPr>
              <m:t>2</m:t>
            </m:r>
          </m:sub>
        </m:sSub>
        <m:r>
          <m:rPr>
            <m:sty m:val="p"/>
          </m:rPr>
          <m:t>(</m:t>
        </m:r>
        <m:r>
          <m:rPr>
            <m:scr m:val="double-struck"/>
          </m:rPr>
          <m:t>R</m:t>
        </m:r>
        <m:r>
          <m:rPr>
            <m:sty m:val="p"/>
          </m:rPr>
          <m:t>)</m:t>
        </m:r>
      </m:oMath>
      <w:r>
        <w:rPr/>
        <w:t xml:space="preserve">.</w:t>
      </w:r>
    </w:p>
    <w:p>
      <w:pPr>
        <w:numPr>
          <w:ilvl w:val="0"/>
          <w:numId w:val="1"/>
        </w:numPr>
        <w:spacing w:lineRule="auto"/>
      </w:pPr>
      <w:r>
        <w:rPr/>
        <w:t xml:space="preserve">a) Exprimer </w:t>
      </w:r>
      <m:oMath>
        <m:r>
          <m:rPr>
            <m:sty m:val="i"/>
          </m:rPr>
          <m:t>φ</m:t>
        </m:r>
        <m:d>
          <m:dPr>
            <m:begChr m:val="("/>
            <m:endChr m:val=")"/>
            <m:ctrlPr>
              <w:rPr>
                <w:rFonts w:ascii="Cambria Math" w:hAnsi="Cambria Math"/>
              </w:rPr>
            </m:ctrlPr>
          </m:dPr>
          <m:e>
            <m:sSub>
              <m:sSubPr/>
              <m:e>
                <m:r>
                  <m:rPr>
                    <m:sty m:val="i"/>
                  </m:rPr>
                  <m:t>K</m:t>
                </m:r>
              </m:e>
              <m:sub>
                <m:r>
                  <m:rPr>
                    <m:sty m:val="p"/>
                  </m:rPr>
                  <m:t>1</m:t>
                </m:r>
              </m:sub>
            </m:sSub>
          </m:e>
        </m:d>
        <m:r>
          <m:rPr>
            <m:sty m:val="p"/>
          </m:rPr>
          <m:t>,</m:t>
        </m:r>
        <m:r>
          <m:rPr>
            <m:sty m:val="i"/>
          </m:rPr>
          <m:t>φ</m:t>
        </m:r>
        <m:d>
          <m:dPr>
            <m:begChr m:val="("/>
            <m:endChr m:val=")"/>
            <m:ctrlPr>
              <w:rPr>
                <w:rFonts w:ascii="Cambria Math" w:hAnsi="Cambria Math"/>
              </w:rPr>
            </m:ctrlPr>
          </m:dPr>
          <m:e>
            <m:sSub>
              <m:sSubPr/>
              <m:e>
                <m:r>
                  <m:rPr>
                    <m:sty m:val="i"/>
                  </m:rPr>
                  <m:t>K</m:t>
                </m:r>
              </m:e>
              <m:sub>
                <m:r>
                  <m:rPr>
                    <m:sty m:val="p"/>
                  </m:rPr>
                  <m:t>2</m:t>
                </m:r>
              </m:sub>
            </m:sSub>
          </m:e>
        </m:d>
        <m:r>
          <m:rPr>
            <m:sty m:val="p"/>
          </m:rPr>
          <m:t>,</m:t>
        </m:r>
        <m:r>
          <m:rPr>
            <m:sty m:val="i"/>
          </m:rPr>
          <m:t>φ</m:t>
        </m:r>
        <m:d>
          <m:dPr>
            <m:begChr m:val="("/>
            <m:endChr m:val=")"/>
            <m:ctrlPr>
              <w:rPr>
                <w:rFonts w:ascii="Cambria Math" w:hAnsi="Cambria Math"/>
              </w:rPr>
            </m:ctrlPr>
          </m:dPr>
          <m:e>
            <m:sSub>
              <m:sSubPr/>
              <m:e>
                <m:r>
                  <m:rPr>
                    <m:sty m:val="i"/>
                  </m:rPr>
                  <m:t>K</m:t>
                </m:r>
              </m:e>
              <m:sub>
                <m:r>
                  <m:rPr>
                    <m:sty m:val="p"/>
                  </m:rPr>
                  <m:t>3</m:t>
                </m:r>
              </m:sub>
            </m:sSub>
          </m:e>
        </m:d>
      </m:oMath>
      <w:r>
        <w:rPr/>
        <w:t xml:space="preserve"> et </w:t>
      </w:r>
      <m:oMath>
        <m:r>
          <m:rPr>
            <m:sty m:val="i"/>
          </m:rPr>
          <m:t>φ</m:t>
        </m:r>
        <m:d>
          <m:dPr>
            <m:begChr m:val="("/>
            <m:endChr m:val=")"/>
            <m:ctrlPr>
              <w:rPr>
                <w:rFonts w:ascii="Cambria Math" w:hAnsi="Cambria Math"/>
              </w:rPr>
            </m:ctrlPr>
          </m:dPr>
          <m:e>
            <m:sSub>
              <m:sSubPr/>
              <m:e>
                <m:r>
                  <m:rPr>
                    <m:sty m:val="i"/>
                  </m:rPr>
                  <m:t>K</m:t>
                </m:r>
              </m:e>
              <m:sub>
                <m:r>
                  <m:rPr>
                    <m:sty m:val="p"/>
                  </m:rPr>
                  <m:t>4</m:t>
                </m:r>
              </m:sub>
            </m:sSub>
          </m:e>
        </m:d>
      </m:oMath>
      <w:r>
        <w:rPr>
          <w:rFonts w:eastAsia="Georgia" w:cs="Georgia" w:ascii="Georgia" w:hAnsi="Georgia"/>
        </w:rPr>
        <w:t xml:space="preserve"> comme combinaisons linéaires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r>
          <m:rPr>
            <m:sty m:val="p"/>
          </m:rPr>
          <m:t>,</m:t>
        </m:r>
        <m:sSub>
          <m:sSubPr/>
          <m:e>
            <m:r>
              <m:rPr>
                <m:sty m:val="i"/>
              </m:rPr>
              <m:t>K</m:t>
            </m:r>
          </m:e>
          <m:sub>
            <m:r>
              <m:rPr>
                <m:sty m:val="p"/>
              </m:rPr>
              <m:t>4</m:t>
            </m:r>
          </m:sub>
        </m:sSub>
      </m:oMath>
      <w:r>
        <w:rPr/>
        <w:t xml:space="preserve">.</w:t>
      </w:r>
      <w:r>
        <w:rPr/>
        <w:br w:type="textWrapping"/>
      </w:r>
      <w:r>
        <w:rPr/>
        <w:t xml:space="preserve">b) Expliquer comment est construite la matrice </w:t>
      </w:r>
      <m:oMath>
        <m:r>
          <m:rPr>
            <m:sty m:val="i"/>
          </m:rPr>
          <m:t>A</m:t>
        </m:r>
      </m:oMath>
      <w:r>
        <w:rPr/>
        <w:t xml:space="preserve"> de </w:t>
      </w:r>
      <m:oMath>
        <m:r>
          <m:rPr>
            <m:sty m:val="i"/>
          </m:rPr>
          <m:t>φ</m:t>
        </m:r>
      </m:oMath>
      <w:r>
        <w:rPr/>
        <w:t xml:space="preserve"> dans la base (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K</m:t>
            </m:r>
          </m:e>
          <m:sub>
            <m:r>
              <m:rPr>
                <m:sty m:val="p"/>
              </m:rPr>
              <m:t>3</m:t>
            </m:r>
          </m:sub>
        </m:sSub>
        <m:r>
          <m:rPr>
            <m:sty m:val="p"/>
          </m:rPr>
          <m:t>,</m:t>
        </m:r>
        <m:sSub>
          <m:sSubPr/>
          <m:e>
            <m:r>
              <m:rPr>
                <m:sty m:val="i"/>
              </m:rPr>
              <m:t>K</m:t>
            </m:r>
          </m:e>
          <m:sub>
            <m:r>
              <m:rPr>
                <m:sty m:val="p"/>
              </m:rPr>
              <m:t>4</m:t>
            </m:r>
          </m:sub>
        </m:sSub>
      </m:oMath>
      <w:r>
        <w:rPr/>
        <w:t xml:space="preserve"> ) puis expliciter </w:t>
      </w:r>
      <m:oMath>
        <m:r>
          <m:rPr>
            <m:sty m:val="i"/>
          </m:rPr>
          <m:t>A</m:t>
        </m:r>
      </m:oMath>
      <w:r>
        <w:rPr/>
        <w:t xml:space="preserve">.</w:t>
      </w:r>
      <w:r>
        <w:rPr/>
        <w:br w:type="textWrapping"/>
      </w:r>
      <w:r>
        <w:rPr>
          <w:rFonts w:eastAsia="Georgia" w:cs="Georgia" w:ascii="Georgia" w:hAnsi="Georgia"/>
        </w:rPr>
        <w:t xml:space="preserve">c) En déduire que </w:t>
      </w:r>
      <m:oMath>
        <m:r>
          <m:rPr>
            <m:sty m:val="i"/>
          </m:rPr>
          <m:t>φ</m:t>
        </m:r>
      </m:oMath>
      <w:r>
        <w:rPr/>
        <w:t xml:space="preserve"> est diagonalisable.</w:t>
      </w:r>
    </w:p>
    <w:p>
      <w:pPr>
        <w:numPr>
          <w:ilvl w:val="0"/>
          <w:numId w:val="1"/>
        </w:numPr>
        <w:spacing w:lineRule="auto"/>
      </w:pPr>
      <w:r>
        <w:rPr>
          <w:rFonts w:eastAsia="Georgia" w:cs="Georgia" w:ascii="Georgia" w:hAnsi="Georgia"/>
        </w:rPr>
        <w:t xml:space="preserve">a) Déterminer le rang de </w:t>
      </w:r>
      <m:oMath>
        <m:r>
          <m:rPr>
            <m:sty m:val="i"/>
          </m:rPr>
          <m:t>A</m:t>
        </m:r>
      </m:oMath>
      <w:r>
        <w:rPr/>
        <w:t xml:space="preserve">, puis donner une base de </w:t>
      </w:r>
      <m:oMath>
        <m:r>
          <m:rPr>
            <m:sty m:val="p"/>
          </m:rPr>
          <m:t>Im</m:t>
        </m:r>
        <m:r>
          <m:rPr>
            <m:sty m:val="p"/>
          </m:rPr>
          <m:t>(</m:t>
        </m:r>
        <m:r>
          <m:rPr>
            <m:sty m:val="i"/>
          </m:rPr>
          <m:t>φ</m:t>
        </m:r>
        <m:r>
          <m:rPr>
            <m:sty m:val="p"/>
          </m:rPr>
          <m:t>)</m:t>
        </m:r>
      </m:oMath>
      <w:r>
        <w:rPr/>
        <w:t xml:space="preserve">.</w:t>
      </w:r>
      <w:r>
        <w:rPr/>
        <w:br w:type="textWrapping"/>
      </w:r>
      <w:r>
        <w:rPr>
          <w:rFonts w:eastAsia="Georgia" w:cs="Georgia" w:ascii="Georgia" w:hAnsi="Georgia"/>
        </w:rPr>
        <w:t xml:space="preserve">b) En déduire la dimension de </w:t>
      </w:r>
      <m:oMath>
        <m:r>
          <m:rPr>
            <m:sty m:val="p"/>
          </m:rPr>
          <m:t>Ker</m:t>
        </m:r>
        <m:r>
          <m:rPr>
            <m:sty m:val="p"/>
          </m:rPr>
          <m:t>(</m:t>
        </m:r>
        <m:r>
          <m:rPr>
            <m:sty m:val="i"/>
          </m:rPr>
          <m:t>φ</m:t>
        </m:r>
        <m:r>
          <m:rPr>
            <m:sty m:val="p"/>
          </m:rPr>
          <m:t>)</m:t>
        </m:r>
      </m:oMath>
      <w:r>
        <w:rPr/>
        <w:t xml:space="preserve">, puis montrer que </w:t>
      </w:r>
      <m:oMath>
        <m:r>
          <m:rPr>
            <m:sty m:val="p"/>
          </m:rPr>
          <m:t>(</m:t>
        </m:r>
        <m:r>
          <m:rPr>
            <m:sty m:val="i"/>
          </m:rPr>
          <m:t>I</m:t>
        </m:r>
        <m:r>
          <m:rPr>
            <m:sty m:val="p"/>
          </m:rPr>
          <m:t>,</m:t>
        </m:r>
        <m:r>
          <m:rPr>
            <m:sty m:val="i"/>
          </m:rPr>
          <m:t>J</m:t>
        </m:r>
        <m:r>
          <m:rPr>
            <m:sty m:val="p"/>
          </m:rPr>
          <m:t>)</m:t>
        </m:r>
      </m:oMath>
      <w:r>
        <w:rPr/>
        <w:t xml:space="preserve"> est une base de </w:t>
      </w:r>
      <m:oMath>
        <m:r>
          <m:rPr>
            <m:sty m:val="p"/>
          </m:rPr>
          <m:t>Ker</m:t>
        </m:r>
        <m:r>
          <m:rPr>
            <m:sty m:val="p"/>
          </m:rPr>
          <m:t>(</m:t>
        </m:r>
        <m:r>
          <m:rPr>
            <m:sty m:val="i"/>
          </m:rPr>
          <m:t>φ</m:t>
        </m:r>
        <m:r>
          <m:rPr>
            <m:sty m:val="p"/>
          </m:rPr>
          <m:t>)</m:t>
        </m:r>
      </m:oMath>
      <w:r>
        <w:rPr/>
        <w:t xml:space="preserve">.</w:t>
      </w:r>
    </w:p>
    <w:p>
      <w:pPr>
        <w:numPr>
          <w:ilvl w:val="0"/>
          <w:numId w:val="1"/>
        </w:numPr>
        <w:spacing w:lineRule="auto"/>
      </w:pPr>
      <w:r>
        <w:rPr/>
        <w:t xml:space="preserve">a) Calculer </w:t>
      </w:r>
      <m:oMath>
        <m:sSup>
          <m:sSupPr/>
          <m:e>
            <m:r>
              <m:rPr>
                <m:sty m:val="i"/>
              </m:rPr>
              <m:t>A</m:t>
            </m:r>
          </m:e>
          <m:sup>
            <m:r>
              <m:rPr>
                <m:sty m:val="p"/>
              </m:rPr>
              <m:t>2</m:t>
            </m:r>
          </m:sup>
        </m:sSup>
      </m:oMath>
      <w:r>
        <w:rPr/>
        <w:t xml:space="preserve"> puis montrer que </w:t>
      </w:r>
      <m:oMath>
        <m:sSup>
          <m:sSupPr/>
          <m:e>
            <m:r>
              <m:rPr>
                <m:sty m:val="i"/>
              </m:rPr>
              <m:t>A</m:t>
            </m:r>
          </m:e>
          <m:sup>
            <m:r>
              <m:rPr>
                <m:sty m:val="p"/>
              </m:rPr>
              <m:t>3</m:t>
            </m:r>
          </m:sup>
        </m:sSup>
        <m:r>
          <m:rPr>
            <m:sty m:val="p"/>
          </m:rPr>
          <m:t>−</m:t>
        </m:r>
        <m:r>
          <m:rPr>
            <m:sty m:val="p"/>
          </m:rPr>
          <m:t>4</m:t>
        </m:r>
        <m:r>
          <m:rPr>
            <m:sty m:val="i"/>
          </m:rPr>
          <m:t>A</m:t>
        </m:r>
        <m:r>
          <m:rPr>
            <m:sty m:val="p"/>
          </m:rPr>
          <m:t>=</m:t>
        </m:r>
        <m:r>
          <m:rPr>
            <m:sty m:val="p"/>
          </m:rPr>
          <m:t>0</m:t>
        </m:r>
      </m:oMath>
      <w:r>
        <w:rPr/>
        <w:t xml:space="preserve">.</w:t>
      </w:r>
      <w:r>
        <w:rPr/>
        <w:br w:type="textWrapping"/>
      </w:r>
      <w:r>
        <w:rPr>
          <w:rFonts w:eastAsia="Georgia" w:cs="Georgia" w:ascii="Georgia" w:hAnsi="Georgia"/>
        </w:rPr>
        <w:t xml:space="preserve">b) En déduire les valeurs propres possibles de </w:t>
      </w:r>
      <m:oMath>
        <m:r>
          <m:rPr>
            <m:sty m:val="i"/>
          </m:rPr>
          <m:t>φ</m:t>
        </m:r>
      </m:oMath>
      <w:r>
        <w:rPr/>
        <w:t xml:space="preserve">.</w:t>
      </w:r>
    </w:p>
    <w:p>
      <w:pPr>
        <w:numPr>
          <w:ilvl w:val="0"/>
          <w:numId w:val="1"/>
        </w:numPr>
        <w:spacing w:lineRule="auto"/>
      </w:pPr>
      <w:r>
        <w:rPr/>
        <w:t xml:space="preserve">En Scilab, la commande </w:t>
      </w:r>
      <m:oMath>
        <m:r>
          <m:rPr>
            <m:sty m:val="i"/>
          </m:rPr>
          <m:t>r</m:t>
        </m:r>
        <m:r>
          <m:rPr>
            <m:sty m:val="p"/>
          </m:rPr>
          <m:t>=</m:t>
        </m:r>
        <m:r>
          <m:rPr>
            <m:sty m:val="i"/>
          </m:rPr>
          <m:t>r</m:t>
        </m:r>
        <m:r>
          <m:rPr>
            <m:sty m:val="i"/>
          </m:rPr>
          <m:t>a</m:t>
        </m:r>
        <m:r>
          <m:rPr>
            <m:sty m:val="i"/>
          </m:rPr>
          <m:t>n</m:t>
        </m:r>
        <m:r>
          <m:rPr>
            <m:sty m:val="i"/>
          </m:rPr>
          <m:t>k</m:t>
        </m:r>
      </m:oMath>
      <w:r>
        <w:rPr/>
        <w:t xml:space="preserve"> (M) renvoie dans la variable </w:t>
      </w:r>
      <m:oMath>
        <m:r>
          <m:rPr>
            <m:sty m:val="i"/>
          </m:rPr>
          <m:t>r</m:t>
        </m:r>
      </m:oMath>
      <w:r>
        <w:rPr/>
        <w:t xml:space="preserve"> le rang de la matrice </w:t>
      </w:r>
      <m:oMath>
        <m:r>
          <m:rPr>
            <m:sty m:val="i"/>
          </m:rPr>
          <m:t>M</m:t>
        </m:r>
      </m:oMath>
      <w:r>
        <w:rPr/>
        <w:t xml:space="preserve">. On a saisi :</w:t>
      </w:r>
    </w:p>
    <w:p>
      <w:pPr>
        <w:pStyle w:val="SourceCode"/>
        <w:shd w:val="clear" w:fill="F8F8FA"/>
        <w:spacing w:lineRule="auto"/>
      </w:pPr>
      <w:r>
        <w:rPr>
          <w:rStyle w:val="VerbatimChar"/>
          <w:rFonts w:eastAsia="Consolas" w:cs="Consolas" w:ascii="Consolas" w:hAnsi="Consolas"/>
        </w:rPr>
        <w:t xml:space="preserve">A= [0,-1,1,0;-1,0,0,1;1,0,0,-1;0,1,-1,0]</w:t>
        <w:br/>
        <w:t xml:space="preserve">r1=rank (A-2*eye (4,4))</w:t>
        <w:br/>
        <w:t xml:space="preserve">r2=rank (A+2*eye (4, 4))</w:t>
        <w:br/>
        <w:t xml:space="preserve">disp(r1,'r1=')</w:t>
        <w:br/>
        <w:t xml:space="preserve">disp(r2,'r2=')</w:t>
        <w:br/>
        <w:t xml:space="preserve"/>
      </w:r>
    </w:p>
    <w:p>
      <w:pPr>
        <w:spacing w:after="220" w:lineRule="auto"/>
      </w:pPr>
      <w:r>
        <w:rPr>
          <w:rFonts w:eastAsia="Georgia" w:cs="Georgia" w:ascii="Georgia" w:hAnsi="Georgia"/>
        </w:rPr>
        <w:t xml:space="preserve">Scilab a renvoyé:</w:t>
      </w:r>
    </w:p>
    <w:p>
      <w:pPr>
        <w:spacing w:after="220" w:lineRule="auto"/>
      </w:pPr>
      <m:oMathPara>
        <m:oMath>
          <m:m>
            <m:mPr>
              <m:plcHide m:val="1"/>
              <m:cGpRule m:val="0"/>
              <m:mcs>
                <m:mc>
                  <m:mcPr>
                    <m:count m:val="1"/>
                    <m:mcJc m:val="center"/>
                  </m:mcPr>
                </m:mc>
                <m:mc>
                  <m:mcPr>
                    <m:count m:val="1"/>
                    <m:mcJc m:val="center"/>
                  </m:mcPr>
                </m:mc>
              </m:mcs>
              <m:ctrlPr>
                <w:rPr>
                  <w:rFonts w:ascii="Cambria Math" w:hAnsi="Cambria Math"/>
                  <w:i/>
                </w:rPr>
              </m:ctrlPr>
            </m:mPr>
            <m:mr>
              <m:e>
                <m:r>
                  <m:rPr>
                    <m:sty m:val="i"/>
                  </m:rPr>
                  <m:t>r</m:t>
                </m:r>
                <m:r>
                  <m:rPr>
                    <m:sty m:val="p"/>
                  </m:rPr>
                  <m:t>1</m:t>
                </m:r>
              </m:e>
              <m:e>
                <m:r>
                  <m:rPr>
                    <m:sty m:val="p"/>
                  </m:rPr>
                  <m:t>=</m:t>
                </m:r>
              </m:e>
            </m:mr>
            <m:mr>
              <m:e/>
              <m:e>
                <m:r>
                  <m:rPr>
                    <m:sty m:val="p"/>
                  </m:rPr>
                  <m:t>3</m:t>
                </m:r>
              </m:e>
            </m:mr>
            <m:mr>
              <m:e>
                <m:r>
                  <m:rPr>
                    <m:sty m:val="i"/>
                  </m:rPr>
                  <m:t>r</m:t>
                </m:r>
                <m:r>
                  <m:rPr>
                    <m:sty m:val="p"/>
                  </m:rPr>
                  <m:t>2</m:t>
                </m:r>
              </m:e>
              <m:e>
                <m:r>
                  <m:rPr>
                    <m:sty m:val="p"/>
                  </m:rPr>
                  <m:t>=</m:t>
                </m:r>
              </m:e>
            </m:mr>
            <m:mr>
              <m:e/>
              <m:e/>
            </m:mr>
          </m:m>
        </m:oMath>
      </m:oMathPara>
    </w:p>
    <w:p>
      <w:pPr>
        <w:spacing w:after="220" w:lineRule="auto"/>
      </w:pPr>
      <w:r>
        <w:rPr/>
        <w:t xml:space="preserve">Que peut-on conjecturer quant aux valeurs propres non nulles de </w:t>
      </w:r>
      <m:oMath>
        <m:r>
          <m:rPr>
            <m:sty m:val="i"/>
          </m:rPr>
          <m:t>φ</m:t>
        </m:r>
      </m:oMath>
      <w:r>
        <w:rPr>
          <w:rFonts w:eastAsia="Georgia" w:cs="Georgia" w:ascii="Georgia" w:hAnsi="Georgia"/>
        </w:rPr>
        <w:t xml:space="preserve"> et à la dimension des sous-espaces propres associés ?</w:t>
      </w:r>
      <w:r>
        <w:rPr/>
        <w:br w:type="textWrapping"/>
      </w:r>
      <w:r>
        <w:rPr>
          <w:rFonts w:eastAsia="Georgia" w:cs="Georgia" w:ascii="Georgia" w:hAnsi="Georgia"/>
        </w:rPr>
        <w:t xml:space="preserve">6) a) Résoudre les systèmes </w:t>
      </w:r>
      <m:oMath>
        <m:r>
          <m:rPr>
            <m:sty m:val="i"/>
          </m:rPr>
          <m:t>A</m:t>
        </m:r>
        <m:r>
          <m:rPr>
            <m:sty m:val="i"/>
          </m:rPr>
          <m:t>X</m:t>
        </m:r>
        <m:r>
          <m:rPr>
            <m:sty m:val="p"/>
          </m:rPr>
          <m:t>=</m:t>
        </m:r>
        <m:r>
          <m:rPr>
            <m:sty m:val="p"/>
          </m:rPr>
          <m:t>2</m:t>
        </m:r>
        <m:r>
          <m:rPr>
            <m:sty m:val="i"/>
          </m:rPr>
          <m:t>X</m:t>
        </m:r>
      </m:oMath>
      <w:r>
        <w:rPr/>
        <w:t xml:space="preserve"> et </w:t>
      </w:r>
      <m:oMath>
        <m:r>
          <m:rPr>
            <m:sty m:val="i"/>
          </m:rPr>
          <m:t>A</m:t>
        </m:r>
        <m:r>
          <m:rPr>
            <m:sty m:val="i"/>
          </m:rPr>
          <m:t>X</m:t>
        </m:r>
        <m:r>
          <m:rPr>
            <m:sty m:val="p"/>
          </m:rPr>
          <m:t>=</m:t>
        </m:r>
        <m:r>
          <m:rPr>
            <m:sty m:val="p"/>
          </m:rPr>
          <m:t>−</m:t>
        </m:r>
        <m:r>
          <m:rPr>
            <m:sty m:val="p"/>
          </m:rPr>
          <m:t>2</m:t>
        </m:r>
        <m:r>
          <m:rPr>
            <m:sty m:val="i"/>
          </m:rPr>
          <m:t>X</m:t>
        </m:r>
      </m:oMath>
      <w:r>
        <w:rPr/>
        <w:t xml:space="preserve">, avec </w:t>
      </w:r>
      <m:oMath>
        <m:r>
          <m:rPr>
            <m:sty m:val="i"/>
          </m:rPr>
          <m:t>X</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r>
                <m:e>
                  <m:r>
                    <m:rPr>
                      <m:sty m:val="i"/>
                    </m:rPr>
                    <m:t>t</m:t>
                  </m:r>
                </m:e>
              </m:mr>
            </m:m>
          </m:e>
        </m:d>
      </m:oMath>
      <w:r>
        <w:rPr/>
        <w:t xml:space="preserve">.</w:t>
      </w:r>
      <w:r>
        <w:rPr/>
        <w:br w:type="textWrapping"/>
      </w:r>
      <w:r>
        <w:rPr>
          <w:rFonts w:eastAsia="Georgia" w:cs="Georgia" w:ascii="Georgia" w:hAnsi="Georgia"/>
        </w:rPr>
        <w:t xml:space="preserve">b) Déterminer le spectre de </w:t>
      </w:r>
      <m:oMath>
        <m:r>
          <m:rPr>
            <m:sty m:val="i"/>
          </m:rPr>
          <m:t>φ</m:t>
        </m:r>
      </m:oMath>
      <w:r>
        <w:rPr/>
        <w:t xml:space="preserve"> ainsi que les sous-espaces propres de </w:t>
      </w:r>
      <m:oMath>
        <m:r>
          <m:rPr>
            <m:sty m:val="i"/>
          </m:rPr>
          <m:t>φ</m:t>
        </m:r>
      </m:oMath>
      <w:r>
        <w:rPr/>
        <w:t xml:space="preserve">.</w:t>
      </w:r>
    </w:p>
    <w:p>
      <w:pPr>
        <w:spacing w:line="271" w:before="330" w:lineRule="auto"/>
      </w:pPr>
      <w:bookmarkStart w:id="3" w:name="exercice_2"/>
      <w:r>
        <w:rPr>
          <w:b/>
          <w:sz w:val="42"/>
        </w:rPr>
        <w:t xml:space="preserve">Exercice 2</w:t>
      </w:r>
      <w:bookmarkEnd w:id="3"/>
    </w:p>
    <w:p>
      <w:pPr>
        <w:spacing w:after="220" w:lineRule="auto"/>
      </w:pPr>
      <w:r>
        <w:rPr>
          <w:rFonts w:eastAsia="Georgia" w:cs="Georgia" w:ascii="Georgia" w:hAnsi="Georgia"/>
        </w:rPr>
        <w:t xml:space="preserve">On désigne par </w:t>
      </w:r>
      <m:oMath>
        <m:r>
          <m:rPr>
            <m:sty m:val="i"/>
          </m:rPr>
          <m:t>n</m:t>
        </m:r>
      </m:oMath>
      <w:r>
        <w:rPr/>
        <w:t xml:space="preserve"> un entier naturel non nul, par </w:t>
      </w:r>
      <m:oMath>
        <m:r>
          <m:rPr>
            <m:sty m:val="i"/>
          </m:rPr>
          <m:t>p</m:t>
        </m:r>
      </m:oMath>
      <w:r>
        <w:rPr>
          <w:rFonts w:eastAsia="Georgia" w:cs="Georgia" w:ascii="Georgia" w:hAnsi="Georgia"/>
        </w:rPr>
        <w:t xml:space="preserve"> un réel de </w:t>
      </w:r>
      <m:oMath>
        <m:r>
          <m:rPr>
            <m:sty m:val="p"/>
          </m:rPr>
          <m:t>]</m:t>
        </m:r>
        <m:r>
          <m:rPr>
            <m:sty m:val="p"/>
          </m:rPr>
          <m:t>0</m:t>
        </m:r>
        <m:r>
          <m:rPr>
            <m:sty m:val="p"/>
          </m:rPr>
          <m:t>,</m:t>
        </m:r>
        <m:r>
          <m:rPr>
            <m:sty m:val="p"/>
          </m:rPr>
          <m:t>1</m:t>
        </m:r>
        <m:r>
          <m:rPr>
            <m:sty m:val="p"/>
          </m:rPr>
          <m:t>[</m:t>
        </m:r>
      </m:oMath>
      <w:r>
        <w:rPr/>
        <w:t xml:space="preserve"> et on pose </w:t>
      </w:r>
      <m:oMath>
        <m:r>
          <m:rPr>
            <m:sty m:val="i"/>
          </m:rPr>
          <m:t>q</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Dans la suite, on s'intéresse à un jeu vidéo au cours duquel le joueur doit essayer, pour gagner, de réussir, dans l'ordre, </w:t>
      </w:r>
      <m:oMath>
        <m:r>
          <m:rPr>
            <m:sty m:val="i"/>
          </m:rPr>
          <m:t>n</m:t>
        </m:r>
      </m:oMath>
      <w:r>
        <w:rPr>
          <w:rFonts w:eastAsia="Georgia" w:cs="Georgia" w:ascii="Georgia" w:hAnsi="Georgia"/>
        </w:rPr>
        <w:t xml:space="preserve"> niveaux numérotés </w:t>
      </w:r>
      <m:oMath>
        <m:r>
          <m:rPr>
            <m:sty m:val="p"/>
          </m:rPr>
          <m:t>1</m:t>
        </m:r>
        <m:r>
          <m:rPr>
            <m:sty m:val="p"/>
          </m:rPr>
          <m:t>,</m:t>
        </m:r>
        <m:r>
          <m:rPr>
            <m:sty m:val="p"/>
          </m:rPr>
          <m:t>2</m:t>
        </m:r>
        <m:r>
          <m:rPr>
            <m:sty m:val="p"/>
          </m:rPr>
          <m:t>,</m:t>
        </m:r>
        <m:r>
          <m:rPr>
            <m:sty m:val="p"/>
          </m:rPr>
          <m:t>…</m:t>
        </m:r>
        <m:r>
          <m:rPr>
            <m:sty m:val="p"/>
          </m:rPr>
          <m:t>,</m:t>
        </m:r>
        <m:r>
          <m:rPr>
            <m:sty m:val="i"/>
          </m:rPr>
          <m:t>n</m:t>
        </m:r>
      </m:oMath>
      <w:r>
        <w:rPr>
          <w:rFonts w:eastAsia="Georgia" w:cs="Georgia" w:ascii="Georgia" w:hAnsi="Georgia"/>
        </w:rPr>
        <w:t xml:space="preserve">, ce joueur ne pouvant accéder à un niveau que s'il a réussi le niveau précédent. Le jeu s'arrête lorsque le joueur échoue à un niveau ou bien lorsqu'il a réussi les </w:t>
      </w:r>
      <m:oMath>
        <m:r>
          <m:rPr>
            <m:sty m:val="i"/>
          </m:rPr>
          <m:t>n</m:t>
        </m:r>
      </m:oMath>
      <w:r>
        <w:rPr/>
        <w:t xml:space="preserve"> niveaux du jeu.</w:t>
      </w:r>
      <w:r>
        <w:rPr/>
        <w:br w:type="textWrapping"/>
      </w:r>
      <w:r>
        <w:rPr/>
        <w:t xml:space="preserve">Pour tout entier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dit que le joueur a le niveau </w:t>
      </w:r>
      <m:oMath>
        <m:r>
          <m:rPr>
            <m:sty m:val="i"/>
          </m:rPr>
          <m:t>k</m:t>
        </m:r>
      </m:oMath>
      <w:r>
        <w:rPr>
          <w:rFonts w:eastAsia="Georgia" w:cs="Georgia" w:ascii="Georgia" w:hAnsi="Georgia"/>
        </w:rPr>
        <w:t xml:space="preserve"> si, et seulement si, il a réussi le niveau </w:t>
      </w:r>
      <m:oMath>
        <m:r>
          <m:rPr>
            <m:sty m:val="i"/>
          </m:rPr>
          <m:t>k</m:t>
        </m:r>
      </m:oMath>
      <w:r>
        <w:rPr>
          <w:rFonts w:eastAsia="Georgia" w:cs="Georgia" w:ascii="Georgia" w:hAnsi="Georgia"/>
        </w:rPr>
        <w:t xml:space="preserve"> et échoué au niveau </w:t>
      </w:r>
      <m:oMath>
        <m:r>
          <m:rPr>
            <m:sty m:val="i"/>
          </m:rPr>
          <m:t>k</m:t>
        </m:r>
        <m:r>
          <m:rPr>
            <m:sty m:val="p"/>
          </m:rPr>
          <m:t>+</m:t>
        </m:r>
        <m:r>
          <m:rPr>
            <m:sty m:val="p"/>
          </m:rPr>
          <m:t>1</m:t>
        </m:r>
      </m:oMath>
      <w:r>
        <w:rPr/>
        <w:t xml:space="preserve">. On dit que le joueur a le niveau </w:t>
      </w:r>
      <m:oMath>
        <m:r>
          <m:rPr>
            <m:sty m:val="i"/>
          </m:rPr>
          <m:t>n</m:t>
        </m:r>
        <m:r>
          <m:rPr>
            <m:sty m:val="p"/>
          </m:rPr>
          <m:t>si</m:t>
        </m:r>
      </m:oMath>
      <w:r>
        <w:rPr>
          <w:rFonts w:eastAsia="Georgia" w:cs="Georgia" w:ascii="Georgia" w:hAnsi="Georgia"/>
        </w:rPr>
        <w:t xml:space="preserve">, et seulement si, il a réussi le niveau </w:t>
      </w:r>
      <m:oMath>
        <m:r>
          <m:rPr>
            <m:sty m:val="i"/>
          </m:rPr>
          <m:t>n</m:t>
        </m:r>
      </m:oMath>
      <w:r>
        <w:rPr>
          <w:rFonts w:eastAsia="Georgia" w:cs="Georgia" w:ascii="Georgia" w:hAnsi="Georgia"/>
        </w:rPr>
        <w:t xml:space="preserve"> et on dit que le joueur a le niveau 0 s'il a échoué au niveau 1.</w:t>
      </w:r>
      <w:r>
        <w:rPr/>
        <w:br w:type="textWrapping"/>
      </w:r>
      <w:r>
        <w:rPr>
          <w:rFonts w:eastAsia="Georgia" w:cs="Georgia" w:ascii="Georgia" w:hAnsi="Georgia"/>
        </w:rPr>
        <w:t xml:space="preserve">On admet que la probabilité de passer d'un niveau à un autre est constante et égale à </w:t>
      </w:r>
      <m:oMath>
        <m:r>
          <m:rPr>
            <m:sty m:val="i"/>
          </m:rPr>
          <m:t>p</m:t>
        </m:r>
      </m:oMath>
      <w:r>
        <w:rPr>
          <w:rFonts w:eastAsia="Georgia" w:cs="Georgia" w:ascii="Georgia" w:hAnsi="Georgia"/>
        </w:rPr>
        <w:t xml:space="preserve">, la probabilité d'accéder au niveau 1 étant, elle aussi, égale à </w:t>
      </w:r>
      <m:oMath>
        <m:r>
          <m:rPr>
            <m:sty m:val="i"/>
          </m:rPr>
          <m:t>p</m:t>
        </m:r>
      </m:oMath>
      <w:r>
        <w:rPr/>
        <w:t xml:space="preserve">.</w:t>
      </w:r>
      <w:r>
        <w:rPr/>
        <w:br w:type="textWrapping"/>
      </w:r>
      <w:r>
        <w:rPr/>
        <w:t xml:space="preserve">On note </w:t>
      </w:r>
      <m:oMath>
        <m:sSub>
          <m:sSubPr/>
          <m:e>
            <m:r>
              <m:rPr>
                <m:sty m:val="i"/>
              </m:rPr>
              <m:t>X</m:t>
            </m:r>
          </m:e>
          <m:sub>
            <m:r>
              <m:rPr>
                <m:sty m:val="i"/>
              </m:rPr>
              <m:t>n</m:t>
            </m:r>
          </m:sub>
        </m:sSub>
      </m:oMath>
      <w:r>
        <w:rPr/>
        <w:t xml:space="preserve"> le niveau du joueur et on admet que </w:t>
      </w:r>
      <m:oMath>
        <m:sSub>
          <m:sSubPr/>
          <m:e>
            <m:r>
              <m:rPr>
                <m:sty m:val="i"/>
              </m:rPr>
              <m:t>X</m:t>
            </m:r>
          </m:e>
          <m:sub>
            <m:r>
              <m:rPr>
                <m:sty m:val="i"/>
              </m:rPr>
              <m:t>n</m:t>
            </m:r>
          </m:sub>
        </m:sSub>
      </m:oMath>
      <w:r>
        <w:rPr>
          <w:rFonts w:eastAsia="Georgia" w:cs="Georgia" w:ascii="Georgia" w:hAnsi="Georgia"/>
        </w:rPr>
        <w:t xml:space="preserve"> est une variable aléatoire définie sur un espace probabilisé ( </w:t>
      </w:r>
      <m:oMath>
        <m:r>
          <m:rPr>
            <m:sty m:val="p"/>
          </m:rPr>
          <m:t>Ω</m:t>
        </m:r>
        <m:r>
          <m:rPr>
            <m:sty m:val="p"/>
          </m:rPr>
          <m:t>,</m:t>
        </m:r>
        <m:r>
          <m:rPr>
            <m:sty m:val="i"/>
          </m:rPr>
          <m:t>A</m:t>
        </m:r>
        <m:r>
          <m:rPr>
            <m:sty m:val="p"/>
          </m:rPr>
          <m:t>,</m:t>
        </m:r>
        <m:r>
          <m:rPr>
            <m:sty m:val="i"/>
          </m:rPr>
          <m:t>P</m:t>
        </m:r>
      </m:oMath>
      <w:r>
        <w:rPr>
          <w:rFonts w:eastAsia="Georgia" w:cs="Georgia" w:ascii="Georgia" w:hAnsi="Georgia"/>
        </w:rPr>
        <w:t xml:space="preserve"> ) que l'on ne cherchera pas à déterminer.</w:t>
      </w:r>
      <w:r>
        <w:rPr/>
        <w:br w:type="textWrapping"/>
      </w:r>
      <w:r>
        <w:rPr/>
        <w:t xml:space="preserve">Pour tout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R</m:t>
            </m:r>
          </m:e>
          <m:sub>
            <m:r>
              <m:rPr>
                <m:sty m:val="i"/>
              </m:rPr>
              <m:t>k</m:t>
            </m:r>
          </m:sub>
        </m:sSub>
      </m:oMath>
      <w:r>
        <w:rPr>
          <w:rFonts w:eastAsia="Georgia" w:cs="Georgia" w:ascii="Georgia" w:hAnsi="Georgia"/>
        </w:rPr>
        <w:t xml:space="preserve"> l'événement : « le joueur réussit le niveau </w:t>
      </w:r>
      <m:oMath>
        <m:r>
          <m:rPr>
            <m:sty m:val="i"/>
          </m:rPr>
          <m:t>k</m:t>
        </m:r>
      </m:oMath>
      <w:r>
        <w:rPr>
          <w:rFonts w:eastAsia="Georgia" w:cs="Georgia" w:ascii="Georgia" w:hAnsi="Georgia"/>
        </w:rPr>
        <w:t xml:space="preserve"> ».</w:t>
      </w:r>
    </w:p>
    <w:p>
      <w:pPr>
        <w:numPr>
          <w:ilvl w:val="0"/>
          <w:numId w:val="2"/>
        </w:numPr>
        <w:spacing w:lineRule="auto"/>
      </w:pPr>
      <w:r>
        <w:rPr>
          <w:rFonts w:eastAsia="Georgia" w:cs="Georgia" w:ascii="Georgia" w:hAnsi="Georgia"/>
        </w:rPr>
        <w:t xml:space="preserve">Compléter le script Scilab suivant afin qu'il permette de simuler ce jeu et d'afficher la valeur prise par </w:t>
      </w:r>
      <m:oMath>
        <m:sSub>
          <m:sSubPr/>
          <m:e>
            <m:r>
              <m:rPr>
                <m:sty m:val="i"/>
              </m:rPr>
              <m:t>X</m:t>
            </m:r>
          </m:e>
          <m:sub>
            <m:r>
              <m:rPr>
                <m:sty m:val="i"/>
              </m:rPr>
              <m:t>n</m:t>
            </m:r>
          </m:sub>
        </m:sSub>
      </m:oMath>
      <w:r>
        <w:rPr>
          <w:rFonts w:eastAsia="Georgia" w:cs="Georgia" w:ascii="Georgia" w:hAnsi="Georgia"/>
        </w:rPr>
        <w:t xml:space="preserve"> dès que l'utilisateur saisit une valeur pour </w:t>
      </w:r>
      <m:oMath>
        <m:r>
          <m:rPr>
            <m:sty m:val="i"/>
          </m:rPr>
          <m:t>p</m:t>
        </m:r>
      </m:oMath>
      <w:r>
        <w:rPr/>
        <w:t xml:space="preserve">.</w:t>
      </w:r>
    </w:p>
    <w:p>
      <w:pPr>
        <w:pStyle w:val="SourceCode"/>
        <w:shd w:val="clear" w:fill="F8F8FA"/>
        <w:spacing w:lineRule="auto"/>
      </w:pPr>
      <w:r>
        <w:rPr>
          <w:rStyle w:val="VerbatimChar"/>
          <w:rFonts w:eastAsia="Consolas" w:cs="Consolas" w:ascii="Consolas" w:hAnsi="Consolas"/>
        </w:rPr>
        <w:t xml:space="preserve">p=input('entrez la valeur de p dans 10;1[ :')</w:t>
        <w:br/>
        <w:t xml:space="preserve">n=input('entrez la valeur de n :')</w:t>
        <w:br/>
        <w:t xml:space="preserve">X=--------</w:t>
        <w:br/>
        <w:t xml:space="preserve">while _-_--- &amp; rand()&lt;=p</w:t>
        <w:br/>
        <w:t xml:space="preserve">    X=--------</w:t>
        <w:br/>
        <w:t xml:space="preserve">end</w:t>
        <w:br/>
        <w:t xml:space="preserve">disp(X, 'le niveau du joueur est :')</w:t>
        <w:br/>
        <w:t xml:space="preserve"/>
      </w:r>
    </w:p>
    <w:p>
      <w:pPr>
        <w:numPr>
          <w:ilvl w:val="0"/>
          <w:numId w:val="3"/>
        </w:numPr>
        <w:spacing w:lineRule="auto"/>
      </w:pPr>
      <w:r>
        <w:rPr/>
        <w:t xml:space="preserve">a) Justifier soigneusement que l'ensemble des valeurs prises par </w:t>
      </w:r>
      <m:oMath>
        <m:sSub>
          <m:sSubPr/>
          <m:e>
            <m:r>
              <m:rPr>
                <m:sty m:val="i"/>
              </m:rPr>
              <m:t>X</m:t>
            </m:r>
          </m:e>
          <m:sub>
            <m:r>
              <m:rPr>
                <m:sty m:val="i"/>
              </m:rPr>
              <m:t>n</m:t>
            </m:r>
          </m:sub>
        </m:sSub>
      </m:oMath>
      <w:r>
        <w:rPr/>
        <w:t xml:space="preserve"> est </w:t>
      </w:r>
      <m:oMath>
        <m:sSub>
          <m:sSubPr/>
          <m:e>
            <m:r>
              <m:rPr>
                <m:sty m:val="i"/>
              </m:rPr>
              <m:t>X</m:t>
            </m:r>
          </m:e>
          <m:sub>
            <m:r>
              <m:rPr>
                <m:sty m:val="i"/>
              </m:rPr>
              <m:t>n</m:t>
            </m:r>
          </m:sub>
        </m:sSub>
        <m:r>
          <m:rPr>
            <m:sty m:val="p"/>
          </m:rPr>
          <m:t>(</m:t>
        </m:r>
        <m:r>
          <m:rPr>
            <m:sty m:val="p"/>
          </m:rPr>
          <m:t>Ω</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Déterminer la probabilité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oMath>
      <w:r>
        <w:rPr/>
        <w:t xml:space="preserve">.</w:t>
      </w:r>
      <w:r>
        <w:rPr/>
        <w:br w:type="textWrapping"/>
      </w:r>
      <w:r>
        <w:rPr>
          <w:rFonts w:eastAsia="Georgia" w:cs="Georgia" w:ascii="Georgia" w:hAnsi="Georgia"/>
        </w:rPr>
        <w:t xml:space="preserve">c) Écrire l'événement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rFonts w:eastAsia="Georgia" w:cs="Georgia" w:ascii="Georgia" w:hAnsi="Georgia"/>
        </w:rPr>
        <w:t xml:space="preserve"> à l'aide de certains des événements </w:t>
      </w:r>
      <m:oMath>
        <m:sSub>
          <m:sSubPr/>
          <m:e>
            <m:r>
              <m:rPr>
                <m:sty m:val="i"/>
              </m:rPr>
              <m:t>R</m:t>
            </m:r>
          </m:e>
          <m:sub>
            <m:r>
              <m:rPr>
                <m:sty m:val="i"/>
              </m:rPr>
              <m:t>k</m:t>
            </m:r>
          </m:sub>
        </m:sSub>
      </m:oMath>
      <w:r>
        <w:rPr>
          <w:rFonts w:eastAsia="Georgia" w:cs="Georgia" w:ascii="Georgia" w:hAnsi="Georgia"/>
        </w:rPr>
        <w:t xml:space="preserve"> puis déterminer la probabilité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w:t>
      </w:r>
      <w:r>
        <w:rPr/>
        <w:br w:type="textWrapping"/>
      </w:r>
      <w:r>
        <w:rPr>
          <w:rFonts w:eastAsia="Georgia" w:cs="Georgia" w:ascii="Georgia" w:hAnsi="Georgia"/>
        </w:rPr>
        <w:t xml:space="preserve">d) Écrire, pour tout entier </w:t>
      </w:r>
      <m:oMath>
        <m:r>
          <m:rPr>
            <m:sty m:val="i"/>
          </m:rPr>
          <m:t>k</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rFonts w:eastAsia="Georgia" w:cs="Georgia" w:ascii="Georgia" w:hAnsi="Georgia"/>
        </w:rPr>
        <w:t xml:space="preserve">, l'événement </w:t>
      </w:r>
      <m:oMath>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oMath>
      <w:r>
        <w:rPr>
          <w:rFonts w:eastAsia="Georgia" w:cs="Georgia" w:ascii="Georgia" w:hAnsi="Georgia"/>
        </w:rPr>
        <w:t xml:space="preserve"> à l'aide de certains des événements </w:t>
      </w:r>
      <m:oMath>
        <m:sSub>
          <m:sSubPr/>
          <m:e>
            <m:r>
              <m:rPr>
                <m:sty m:val="i"/>
              </m:rPr>
              <m:t>R</m:t>
            </m:r>
          </m:e>
          <m:sub>
            <m:r>
              <m:rPr>
                <m:sty m:val="i"/>
              </m:rPr>
              <m:t>k</m:t>
            </m:r>
          </m:sub>
        </m:sSub>
      </m:oMath>
      <w:r>
        <w:rPr>
          <w:rFonts w:eastAsia="Georgia" w:cs="Georgia" w:ascii="Georgia" w:hAnsi="Georgia"/>
        </w:rPr>
        <w:t xml:space="preserve"> puis déterminer la probabilité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oMath>
      <w:r>
        <w:rPr>
          <w:rFonts w:eastAsia="Georgia" w:cs="Georgia" w:ascii="Georgia" w:hAnsi="Georgia"/>
        </w:rPr>
        <w:t xml:space="preserve">. Vérifier que l'expression trouvée reste valable pour </w:t>
      </w:r>
      <m:oMath>
        <m:r>
          <m:rPr>
            <m:sty m:val="i"/>
          </m:rPr>
          <m:t>k</m:t>
        </m:r>
        <m:r>
          <m:rPr>
            <m:sty m:val="p"/>
          </m:rPr>
          <m:t>=</m:t>
        </m:r>
        <m:r>
          <m:rPr>
            <m:sty m:val="p"/>
          </m:rPr>
          <m:t>0</m:t>
        </m:r>
      </m:oMath>
      <w:r>
        <w:rPr/>
        <w:t xml:space="preserve">.</w:t>
      </w:r>
    </w:p>
    <w:p>
      <w:pPr>
        <w:numPr>
          <w:ilvl w:val="0"/>
          <w:numId w:val="3"/>
        </w:numPr>
        <w:spacing w:lineRule="auto"/>
      </w:pPr>
      <w:r>
        <w:rPr>
          <w:rFonts w:eastAsia="Georgia" w:cs="Georgia" w:ascii="Georgia" w:hAnsi="Georgia"/>
        </w:rPr>
        <w:t xml:space="preserve">Vérifier par le calcul que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r>
          <m:rPr>
            <m:sty m:val="p"/>
          </m:rPr>
          <m:t>1</m:t>
        </m:r>
      </m:oMath>
      <w:r>
        <w:rPr/>
        <w:t xml:space="preserve">.</w:t>
      </w:r>
    </w:p>
    <w:p>
      <w:pPr>
        <w:numPr>
          <w:ilvl w:val="0"/>
          <w:numId w:val="3"/>
        </w:numPr>
        <w:spacing w:lineRule="auto"/>
      </w:pPr>
      <w:r>
        <w:rPr/>
        <w:t xml:space="preserve">a) Expliquer pourquoi </w:t>
      </w:r>
      <m:oMath>
        <m:sSub>
          <m:sSubPr/>
          <m:e>
            <m:r>
              <m:rPr>
                <m:sty m:val="i"/>
              </m:rPr>
              <m:t>X</m:t>
            </m:r>
          </m:e>
          <m:sub>
            <m:r>
              <m:rPr>
                <m:sty m:val="i"/>
              </m:rPr>
              <m:t>n</m:t>
            </m:r>
          </m:sub>
        </m:sSub>
      </m:oMath>
      <w:r>
        <w:rPr>
          <w:rFonts w:eastAsia="Georgia" w:cs="Georgia" w:ascii="Georgia" w:hAnsi="Georgia"/>
        </w:rPr>
        <w:t xml:space="preserve"> admet une espérance et écrire cette dernière sous forme d'une somme dépendant de </w:t>
      </w:r>
      <m:oMath>
        <m:r>
          <m:rPr>
            <m:sty m:val="i"/>
          </m:rPr>
          <m:t>n</m:t>
        </m:r>
      </m:oMath>
      <w:r>
        <w:rPr/>
        <w:t xml:space="preserve"> et de </w:t>
      </w:r>
      <m:oMath>
        <m:r>
          <m:rPr>
            <m:sty m:val="i"/>
          </m:rPr>
          <m:t>p</m:t>
        </m:r>
      </m:oMath>
      <w:r>
        <w:rPr/>
        <w:t xml:space="preserve">.</w:t>
      </w:r>
      <w:r>
        <w:rPr/>
        <w:br w:type="textWrapping"/>
      </w:r>
      <w:r>
        <w:rPr>
          <w:rFonts w:eastAsia="Georgia" w:cs="Georgia" w:ascii="Georgia" w:hAnsi="Georgia"/>
        </w:rPr>
        <w:t xml:space="preserve">b) Déterminer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w:t>
      </w:r>
    </w:p>
    <w:p>
      <w:pPr>
        <w:numPr>
          <w:ilvl w:val="0"/>
          <w:numId w:val="3"/>
        </w:numPr>
        <w:spacing w:lineRule="auto"/>
      </w:pPr>
      <w:r>
        <w:rPr/>
        <w:t xml:space="preserve">a) Montrer que, pour tout entier naturel </w:t>
      </w:r>
      <m:oMath>
        <m:r>
          <m:rPr>
            <m:sty m:val="i"/>
          </m:rPr>
          <m:t>k</m:t>
        </m:r>
      </m:oMath>
      <w:r>
        <w:rPr/>
        <w:t xml:space="preserve"> et pour tout entier </w:t>
      </w:r>
      <m:oMath>
        <m:r>
          <m:rPr>
            <m:sty m:val="i"/>
          </m:rPr>
          <m:t>n</m:t>
        </m:r>
      </m:oMath>
      <w:r>
        <w:rPr>
          <w:rFonts w:eastAsia="Georgia" w:cs="Georgia" w:ascii="Georgia" w:hAnsi="Georgia"/>
        </w:rPr>
        <w:t xml:space="preserve"> supérieur ou égal à </w:t>
      </w:r>
      <m:oMath>
        <m:r>
          <m:rPr>
            <m:sty m:val="i"/>
          </m:rPr>
          <m:t>k</m:t>
        </m:r>
        <m:r>
          <m:rPr>
            <m:sty m:val="p"/>
          </m:rPr>
          <m:t>+</m:t>
        </m:r>
        <m:r>
          <m:rPr>
            <m:sty m:val="p"/>
          </m:rPr>
          <m:t>1</m:t>
        </m:r>
      </m:oMath>
      <w:r>
        <w:rPr/>
        <w:t xml:space="preserve">, on a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sSup>
          <m:sSupPr/>
          <m:e>
            <m:r>
              <m:rPr>
                <m:sty m:val="i"/>
              </m:rPr>
              <m:t>p</m:t>
            </m:r>
          </m:e>
          <m:sup>
            <m:r>
              <m:rPr>
                <m:sty m:val="i"/>
              </m:rPr>
              <m:t>k</m:t>
            </m:r>
          </m:sup>
        </m:sSup>
        <m:r>
          <m:rPr>
            <m:sty m:val="i"/>
          </m:rPr>
          <m:t>q</m:t>
        </m:r>
      </m:oMath>
      <w:r>
        <w:rPr/>
        <w:t xml:space="preserv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converge en loi vers une certaine variable aléatoire </w:t>
      </w:r>
      <m:oMath>
        <m:r>
          <m:rPr>
            <m:sty m:val="i"/>
          </m:rPr>
          <m:t>X</m:t>
        </m:r>
      </m:oMath>
      <w:r>
        <w:rPr/>
        <w:t xml:space="preserve">.</w:t>
      </w:r>
      <w:r>
        <w:rPr/>
        <w:br w:type="textWrapping"/>
      </w:r>
      <w:r>
        <w:rPr/>
        <w:t xml:space="preserve">c) On pose </w:t>
      </w:r>
      <m:oMath>
        <m:r>
          <m:rPr>
            <m:sty m:val="i"/>
          </m:rPr>
          <m:t>Y</m:t>
        </m:r>
        <m:r>
          <m:rPr>
            <m:sty m:val="p"/>
          </m:rPr>
          <m:t>=</m:t>
        </m:r>
        <m:r>
          <m:rPr>
            <m:sty m:val="i"/>
          </m:rPr>
          <m:t>X</m:t>
        </m:r>
        <m:r>
          <m:rPr>
            <m:sty m:val="p"/>
          </m:rPr>
          <m:t>+</m:t>
        </m:r>
        <m:r>
          <m:rPr>
            <m:sty m:val="p"/>
          </m:rPr>
          <m:t>1</m:t>
        </m:r>
      </m:oMath>
      <w:r>
        <w:rPr/>
        <w:t xml:space="preserve">.</w:t>
      </w:r>
    </w:p>
    <w:p>
      <w:pPr>
        <w:spacing w:after="220" w:lineRule="auto"/>
      </w:pPr>
      <w:r>
        <w:rPr>
          <w:rFonts w:eastAsia="Georgia" w:cs="Georgia" w:ascii="Georgia" w:hAnsi="Georgia"/>
        </w:rPr>
        <w:t xml:space="preserve">Reconnaître la loi de </w:t>
      </w:r>
      <m:oMath>
        <m:r>
          <m:rPr>
            <m:sty m:val="i"/>
          </m:rPr>
          <m:t>Y</m:t>
        </m:r>
      </m:oMath>
      <w:r>
        <w:rPr>
          <w:rFonts w:eastAsia="Georgia" w:cs="Georgia" w:ascii="Georgia" w:hAnsi="Georgia"/>
        </w:rPr>
        <w:t xml:space="preserve"> puis en déduire l'espérance de </w:t>
      </w:r>
      <m:oMath>
        <m:r>
          <m:rPr>
            <m:sty m:val="i"/>
          </m:rPr>
          <m:t>X</m:t>
        </m:r>
      </m:oMath>
      <w:r>
        <w:rPr>
          <w:rFonts w:eastAsia="Georgia" w:cs="Georgia" w:ascii="Georgia" w:hAnsi="Georgia"/>
        </w:rPr>
        <w:t xml:space="preserve"> et la comparer à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E</m:t>
        </m:r>
        <m:d>
          <m:dPr>
            <m:begChr m:val="("/>
            <m:endChr m:val=")"/>
            <m:ctrlPr>
              <w:rPr>
                <w:rFonts w:ascii="Cambria Math" w:hAnsi="Cambria Math"/>
              </w:rPr>
            </m:ctrlPr>
          </m:dPr>
          <m:e>
            <m:sSub>
              <m:sSubPr/>
              <m:e>
                <m:r>
                  <m:rPr>
                    <m:sty m:val="i"/>
                  </m:rPr>
                  <m:t>X</m:t>
                </m:r>
              </m:e>
              <m:sub>
                <m:r>
                  <m:rPr>
                    <m:sty m:val="i"/>
                  </m:rPr>
                  <m:t>n</m:t>
                </m:r>
              </m:sub>
            </m:sSub>
          </m:e>
        </m:d>
      </m:oMath>
      <w:r>
        <w:rPr/>
        <w:t xml:space="preserve">.</w:t>
      </w:r>
    </w:p>
    <w:p>
      <w:pPr>
        <w:spacing w:line="271" w:before="330" w:lineRule="auto"/>
      </w:pPr>
      <w:bookmarkStart w:id="4" w:name="exercice_3"/>
      <w:r>
        <w:rPr>
          <w:b/>
          <w:sz w:val="42"/>
        </w:rPr>
        <w:t xml:space="preserve">Exercice 3</w:t>
      </w:r>
      <w:bookmarkEnd w:id="4"/>
    </w:p>
    <w:p>
      <w:pPr>
        <w:numPr>
          <w:ilvl w:val="0"/>
          <w:numId w:val="4"/>
        </w:numPr>
        <w:spacing w:lineRule="auto"/>
      </w:pPr>
      <w:r>
        <w:rPr/>
        <w:t xml:space="preserve">Pour tout entier naturel </w:t>
      </w:r>
      <m:oMath>
        <m:r>
          <m:rPr>
            <m:sty m:val="i"/>
          </m:rPr>
          <m:t>n</m:t>
        </m:r>
      </m:oMath>
      <w:r>
        <w:rPr>
          <w:rFonts w:eastAsia="Georgia" w:cs="Georgia" w:ascii="Georgia" w:hAnsi="Georgia"/>
        </w:rPr>
        <w:t xml:space="preserve"> supérieur ou égal à 1 , on considère la fonction </w:t>
      </w:r>
      <m:oMath>
        <m:sSub>
          <m:sSubPr/>
          <m:e>
            <m:r>
              <m:rPr>
                <m:sty m:val="i"/>
              </m:rPr>
              <m:t>f</m:t>
            </m:r>
          </m:e>
          <m:sub>
            <m:r>
              <m:rPr>
                <m:sty m:val="i"/>
              </m:rPr>
              <m:t>n</m:t>
            </m:r>
          </m:sub>
        </m:sSub>
      </m:oMath>
      <w:r>
        <w:rPr>
          <w:rFonts w:eastAsia="Georgia" w:cs="Georgia" w:ascii="Georgia" w:hAnsi="Georgia"/>
        </w:rPr>
        <w:t xml:space="preserve"> définie, pour tout réel </w:t>
      </w:r>
      <m:oMath>
        <m:r>
          <m:rPr>
            <m:sty m:val="i"/>
          </m:rPr>
          <m:t>x</m:t>
        </m:r>
      </m:oMath>
      <w:r>
        <w:rPr/>
        <w:t xml:space="preserve"> de </w:t>
      </w:r>
      <m:oMath>
        <m:r>
          <m:rPr>
            <m:sty m:val="p"/>
          </m:rPr>
          <m:t>[</m:t>
        </m:r>
        <m:r>
          <m:rPr>
            <m:sty m:val="p"/>
          </m:rPr>
          <m:t>0</m:t>
        </m:r>
        <m:r>
          <m:rPr>
            <m:sty m:val="p"/>
          </m:rPr>
          <m:t>,</m:t>
        </m:r>
        <m:r>
          <m:rPr>
            <m:sty m:val="p"/>
          </m:rPr>
          <m:t>1</m:t>
        </m:r>
        <m:r>
          <m:rPr>
            <m:sty m:val="p"/>
          </m:rPr>
          <m:t>]</m:t>
        </m:r>
      </m:oMath>
      <w:r>
        <w:rPr/>
        <w:t xml:space="preserve">, par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i"/>
                </m:rPr>
                <m:t>x</m:t>
              </m:r>
              <m:r>
                <m:rPr>
                  <m:sty m:val="p"/>
                </m:rPr>
                <m:t>+</m:t>
              </m:r>
              <m:r>
                <m:rPr>
                  <m:sty m:val="i"/>
                </m:rPr>
                <m:t>n</m:t>
              </m:r>
            </m:den>
          </m:f>
        </m:oMath>
      </m:oMathPara>
    </w:p>
    <w:p>
      <w:pPr>
        <w:spacing w:after="220" w:lineRule="auto"/>
      </w:pPr>
      <w:r>
        <w:rPr/>
        <w:t xml:space="preserve">Dresser le tableau de variations de </w:t>
      </w:r>
      <m:oMath>
        <m:sSub>
          <m:sSubPr/>
          <m:e>
            <m:r>
              <m:rPr>
                <m:sty m:val="i"/>
              </m:rPr>
              <m:t>f</m:t>
            </m:r>
          </m:e>
          <m:sub>
            <m:r>
              <m:rPr>
                <m:sty m:val="i"/>
              </m:rPr>
              <m:t>n</m:t>
            </m:r>
          </m:sub>
        </m:sSub>
      </m:oMath>
      <w:r>
        <w:rPr/>
        <w:t xml:space="preserve">.</w:t>
      </w:r>
      <w:r>
        <w:rPr/>
        <w:br w:type="textWrapping"/>
      </w:r>
      <w:r>
        <w:rPr/>
        <w:t xml:space="preserve">2) Pour tout entier naturel </w:t>
      </w:r>
      <m:oMath>
        <m:r>
          <m:rPr>
            <m:sty m:val="i"/>
          </m:rPr>
          <m:t>n</m:t>
        </m:r>
      </m:oMath>
      <w:r>
        <w:rPr>
          <w:rFonts w:eastAsia="Georgia" w:cs="Georgia" w:ascii="Georgia" w:hAnsi="Georgia"/>
        </w:rPr>
        <w:t xml:space="preserve"> supérieur ou égal à 1 , on pose : </w:t>
      </w:r>
      <m:oMath>
        <m:sSub>
          <m:sSubPr/>
          <m:e>
            <m:r>
              <m:rPr>
                <m:sty m:val="i"/>
              </m:rPr>
              <m:t>u</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i"/>
              </m:rPr>
              <m:t>x</m:t>
            </m:r>
          </m:num>
          <m:den>
            <m:r>
              <m:rPr>
                <m:sty m:val="i"/>
              </m:rPr>
              <m:t>n</m:t>
            </m:r>
            <m:r>
              <m:rPr>
                <m:sty m:val="p"/>
              </m:rPr>
              <m:t>(</m:t>
            </m:r>
            <m:r>
              <m:rPr>
                <m:sty m:val="i"/>
              </m:rPr>
              <m:t>x</m:t>
            </m:r>
            <m:r>
              <m:rPr>
                <m:sty m:val="p"/>
              </m:rPr>
              <m:t>+</m:t>
            </m:r>
            <m:r>
              <m:rPr>
                <m:sty m:val="i"/>
              </m:rPr>
              <m:t>n</m:t>
            </m:r>
            <m:r>
              <m:rPr>
                <m:sty m:val="p"/>
              </m:rPr>
              <m:t>)</m:t>
            </m:r>
          </m:den>
        </m:f>
        <m:r>
          <m:rPr>
            <m:sty m:val="i"/>
          </m:rPr>
          <m:t>d</m:t>
        </m:r>
        <m:r>
          <m:rPr>
            <m:sty m:val="i"/>
          </m:rPr>
          <m:t>x</m:t>
        </m:r>
      </m:oMath>
      <w:r>
        <w:rPr/>
        <w:t xml:space="preserve">.</w:t>
      </w:r>
    </w:p>
    <w:p>
      <w:pPr>
        <w:spacing w:after="220" w:lineRule="auto"/>
      </w:pPr>
      <w:r>
        <w:rPr/>
        <w:t xml:space="preserve">Montrer que, pour tout entier naturel </w:t>
      </w:r>
      <m:oMath>
        <m:r>
          <m:rPr>
            <m:sty m:val="i"/>
          </m:rPr>
          <m:t>n</m:t>
        </m:r>
      </m:oMath>
      <w:r>
        <w:rPr/>
        <w:t xml:space="preserve"> non nul, on a :</w:t>
      </w:r>
    </w:p>
    <w:p>
      <w:pPr>
        <w:spacing w:after="220" w:lineRule="auto"/>
      </w:pPr>
      <m:oMathPara>
        <m:oMath>
          <m:r>
            <m:rPr>
              <m:sty m:val="p"/>
            </m:rPr>
            <m:t>0</m:t>
          </m:r>
          <m:r>
            <m:rPr>
              <m:sty m:val="p"/>
            </m:rPr>
            <m:t>≤</m:t>
          </m:r>
          <m:sSub>
            <m:sSubPr/>
            <m:e>
              <m:r>
                <m:rPr>
                  <m:sty m:val="i"/>
                </m:rPr>
                <m:t>u</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oMath>
      </m:oMathPara>
    </w:p>
    <w:p>
      <w:pPr>
        <w:numPr>
          <w:ilvl w:val="0"/>
          <w:numId w:val="5"/>
        </w:numPr>
        <w:spacing w:lineRule="auto"/>
      </w:pPr>
      <w:r>
        <w:rPr>
          <w:rFonts w:eastAsia="Georgia" w:cs="Georgia" w:ascii="Georgia" w:hAnsi="Georgia"/>
        </w:rPr>
        <w:t xml:space="preserve">Montrer que la série de terme général </w:t>
      </w:r>
      <m:oMath>
        <m:sSub>
          <m:sSubPr/>
          <m:e>
            <m:r>
              <m:rPr>
                <m:sty m:val="i"/>
              </m:rPr>
              <m:t>u</m:t>
            </m:r>
          </m:e>
          <m:sub>
            <m:r>
              <m:rPr>
                <m:sty m:val="i"/>
              </m:rPr>
              <m:t>n</m:t>
            </m:r>
          </m:sub>
        </m:sSub>
      </m:oMath>
      <w:r>
        <w:rPr/>
        <w:t xml:space="preserve"> est convergente.</w:t>
      </w:r>
    </w:p>
    <w:p>
      <w:pPr>
        <w:numPr>
          <w:ilvl w:val="0"/>
          <w:numId w:val="5"/>
        </w:numPr>
        <w:spacing w:lineRule="auto"/>
      </w:pPr>
      <w:r>
        <w:rPr/>
        <w:t xml:space="preserve">Pour tout </w:t>
      </w:r>
      <m:oMath>
        <m:r>
          <m:rPr>
            <m:sty m:val="i"/>
          </m:rPr>
          <m:t>n</m:t>
        </m:r>
      </m:oMath>
      <w:r>
        <w:rPr/>
        <w:t xml:space="preserve"> de </w:t>
      </w:r>
      <m:oMath>
        <m:sSup>
          <m:sSupPr/>
          <m:e>
            <m:r>
              <m:rPr>
                <m:scr m:val="double-struck"/>
              </m:rPr>
              <m:t>N</m:t>
            </m:r>
          </m:e>
          <m:sup>
            <m:r>
              <m:rPr>
                <m:sty m:val="p"/>
              </m:rPr>
              <m:t>∗</m:t>
            </m:r>
          </m:sup>
        </m:sSup>
      </m:oMath>
      <w:r>
        <w:rPr/>
        <w:t xml:space="preserve">, on pose :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w:r>
        <w:rPr/>
        <w:t xml:space="preserve">.</w:t>
      </w:r>
      <w:r>
        <w:rPr/>
        <w:br w:type="textWrapping"/>
      </w:r>
      <w:r>
        <w:rPr/>
        <w:t xml:space="preserve">a) Justifier que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convergente. On note </w:t>
      </w:r>
      <m:oMath>
        <m:r>
          <m:rPr>
            <m:sty m:val="i"/>
          </m:rPr>
          <m:t>γ</m:t>
        </m:r>
      </m:oMath>
      <w:r>
        <w:rPr/>
        <w:t xml:space="preserve"> (on prononce gamma) sa limite.</w:t>
      </w:r>
      <w:r>
        <w:rPr/>
        <w:br w:type="textWrapping"/>
      </w:r>
      <w:r>
        <w:rPr>
          <w:rFonts w:eastAsia="Georgia" w:cs="Georgia" w:ascii="Georgia" w:hAnsi="Georgia"/>
        </w:rPr>
        <w:t xml:space="preserve">b) Vérifier que </w:t>
      </w:r>
      <m:oMath>
        <m:f>
          <m:fPr>
            <m:ctrlPr>
              <w:rPr>
                <w:rFonts w:ascii="Cambria Math" w:hAnsi="Cambria Math"/>
              </w:rPr>
            </m:ctrlPr>
          </m:fPr>
          <m:num>
            <m:r>
              <m:rPr>
                <m:sty m:val="p"/>
              </m:rPr>
              <m:t>1</m:t>
            </m:r>
          </m:num>
          <m:den>
            <m:r>
              <m:rPr>
                <m:sty m:val="i"/>
              </m:rPr>
              <m:t>n</m:t>
            </m:r>
            <m:r>
              <m:rPr>
                <m:sty m:val="p"/>
              </m:rPr>
              <m:t>(</m:t>
            </m:r>
            <m:r>
              <m:rPr>
                <m:sty m:val="i"/>
              </m:rPr>
              <m:t>n</m:t>
            </m:r>
            <m:r>
              <m:rPr>
                <m:sty m:val="p"/>
              </m:rPr>
              <m:t>+</m:t>
            </m:r>
            <m:r>
              <m:rPr>
                <m:sty m:val="p"/>
              </m:rPr>
              <m:t>1</m:t>
            </m:r>
            <m:r>
              <m:rPr>
                <m:sty m:val="p"/>
              </m:rPr>
              <m:t>)</m:t>
            </m:r>
          </m:den>
        </m:f>
        <m:r>
          <m:rPr>
            <m:sty m:val="p"/>
          </m:rPr>
          <m:t>=</m:t>
        </m:r>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rFonts w:eastAsia="Georgia" w:cs="Georgia" w:ascii="Georgia" w:hAnsi="Georgia"/>
        </w:rPr>
        <w:t xml:space="preserve"> puis établir que </w:t>
      </w:r>
      <m:oMath>
        <m:r>
          <m:rPr>
            <m:sty m:val="p"/>
          </m:rPr>
          <m:t>0</m:t>
        </m:r>
        <m:r>
          <m:rPr>
            <m:sty m:val="p"/>
          </m:rPr>
          <m:t>≤</m:t>
        </m:r>
        <m:r>
          <m:rPr>
            <m:sty m:val="i"/>
          </m:rPr>
          <m:t>γ</m:t>
        </m:r>
        <m:r>
          <m:rPr>
            <m:sty m:val="p"/>
          </m:rPr>
          <m:t>≤</m:t>
        </m:r>
        <m:r>
          <m:rPr>
            <m:sty m:val="p"/>
          </m:rPr>
          <m:t>1</m:t>
        </m:r>
      </m:oMath>
      <w:r>
        <w:rPr/>
        <w:t xml:space="preserve">.</w:t>
      </w:r>
      <w:r>
        <w:rPr/>
        <w:br w:type="textWrapping"/>
      </w:r>
      <w:r>
        <w:rPr/>
        <w:t xml:space="preserve">c) Montrer que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est croissante.</w:t>
      </w:r>
    </w:p>
    <w:p>
      <w:pPr>
        <w:numPr>
          <w:ilvl w:val="0"/>
          <w:numId w:val="5"/>
        </w:numPr>
        <w:spacing w:lineRule="auto"/>
      </w:pPr>
      <w:r>
        <w:rPr>
          <w:rFonts w:eastAsia="Georgia" w:cs="Georgia" w:ascii="Georgia" w:hAnsi="Georgia"/>
        </w:rPr>
        <w:t xml:space="preserve">a) Déterminer les deux réels </w:t>
      </w:r>
      <m:oMath>
        <m:r>
          <m:rPr>
            <m:sty m:val="i"/>
          </m:rPr>
          <m:t>a</m:t>
        </m:r>
      </m:oMath>
      <w:r>
        <w:rPr/>
        <w:t xml:space="preserve"> et </w:t>
      </w:r>
      <m:oMath>
        <m:r>
          <m:rPr>
            <m:sty m:val="i"/>
          </m:rPr>
          <m:t>b</m:t>
        </m:r>
      </m:oMath>
      <w:r>
        <w:rPr/>
        <w:t xml:space="preserve"> tels que, pour tout </w:t>
      </w:r>
      <m:oMath>
        <m:r>
          <m:rPr>
            <m:sty m:val="i"/>
          </m:rPr>
          <m:t>x</m:t>
        </m:r>
      </m:oMath>
      <w:r>
        <w:rPr/>
        <w:t xml:space="preserve"> de </w:t>
      </w:r>
      <m:oMath>
        <m:r>
          <m:rPr>
            <m:sty m:val="p"/>
          </m:rPr>
          <m:t>[</m:t>
        </m:r>
        <m:r>
          <m:rPr>
            <m:sty m:val="p"/>
          </m:rPr>
          <m:t>0</m:t>
        </m:r>
        <m:r>
          <m:rPr>
            <m:sty m:val="p"/>
          </m:rPr>
          <m:t>,</m:t>
        </m:r>
        <m:r>
          <m:rPr>
            <m:sty m:val="p"/>
          </m:rPr>
          <m:t>1</m:t>
        </m:r>
        <m:r>
          <m:rPr>
            <m:sty m:val="p"/>
          </m:rPr>
          <m:t>]</m:t>
        </m:r>
      </m:oMath>
      <w:r>
        <w:rPr/>
        <w:t xml:space="preserve"> et pour tout </w:t>
      </w:r>
      <m:oMath>
        <m:r>
          <m:rPr>
            <m:sty m:val="i"/>
          </m:rPr>
          <m:t>k</m:t>
        </m:r>
      </m:oMath>
      <w:r>
        <w:rPr/>
        <w:t xml:space="preserve"> de </w:t>
      </w:r>
      <m:oMath>
        <m:sSup>
          <m:sSupPr/>
          <m:e>
            <m:r>
              <m:rPr>
                <m:scr m:val="double-struck"/>
              </m:rPr>
              <m:t>N</m:t>
            </m:r>
          </m:e>
          <m:sup>
            <m:r>
              <m:rPr>
                <m:sty m:val="p"/>
              </m:rPr>
              <m:t>∗</m:t>
            </m:r>
          </m:sup>
        </m:sSup>
      </m:oMath>
      <w:r>
        <w:rPr/>
        <w:t xml:space="preserve">, on ait </w:t>
      </w:r>
      <m:oMath>
        <m:f>
          <m:fPr>
            <m:ctrlPr>
              <w:rPr>
                <w:rFonts w:ascii="Cambria Math" w:hAnsi="Cambria Math"/>
              </w:rPr>
            </m:ctrlPr>
          </m:fPr>
          <m:num>
            <m:r>
              <m:rPr>
                <m:sty m:val="i"/>
              </m:rPr>
              <m:t>x</m:t>
            </m:r>
          </m:num>
          <m:den>
            <m:r>
              <m:rPr>
                <m:sty m:val="i"/>
              </m:rPr>
              <m:t>k</m:t>
            </m:r>
            <m:r>
              <m:rPr>
                <m:sty m:val="p"/>
              </m:rPr>
              <m:t>(</m:t>
            </m:r>
            <m:r>
              <m:rPr>
                <m:sty m:val="i"/>
              </m:rPr>
              <m:t>x</m:t>
            </m:r>
            <m:r>
              <m:rPr>
                <m:sty m:val="p"/>
              </m:rPr>
              <m:t>+</m:t>
            </m:r>
            <m:r>
              <m:rPr>
                <m:sty m:val="i"/>
              </m:rPr>
              <m:t>k</m:t>
            </m:r>
            <m:r>
              <m:rPr>
                <m:sty m:val="p"/>
              </m:rPr>
              <m:t>)</m:t>
            </m:r>
          </m:den>
        </m:f>
        <m:r>
          <m:rPr>
            <m:sty m:val="p"/>
          </m:rPr>
          <m:t>=</m:t>
        </m:r>
        <m:f>
          <m:fPr>
            <m:ctrlPr>
              <w:rPr>
                <w:rFonts w:ascii="Cambria Math" w:hAnsi="Cambria Math"/>
              </w:rPr>
            </m:ctrlPr>
          </m:fPr>
          <m:num>
            <m:r>
              <m:rPr>
                <m:sty m:val="i"/>
              </m:rPr>
              <m:t>a</m:t>
            </m:r>
          </m:num>
          <m:den>
            <m:r>
              <m:rPr>
                <m:sty m:val="i"/>
              </m:rPr>
              <m:t>k</m:t>
            </m:r>
          </m:den>
        </m:f>
        <m:r>
          <m:rPr>
            <m:sty m:val="p"/>
          </m:rPr>
          <m:t>−</m:t>
        </m:r>
        <m:f>
          <m:fPr>
            <m:ctrlPr>
              <w:rPr>
                <w:rFonts w:ascii="Cambria Math" w:hAnsi="Cambria Math"/>
              </w:rPr>
            </m:ctrlPr>
          </m:fPr>
          <m:num>
            <m:r>
              <m:rPr>
                <m:sty m:val="i"/>
              </m:rPr>
              <m:t>b</m:t>
            </m:r>
          </m:num>
          <m:den>
            <m:r>
              <m:rPr>
                <m:sty m:val="i"/>
              </m:rPr>
              <m:t>x</m:t>
            </m:r>
            <m:r>
              <m:rPr>
                <m:sty m:val="p"/>
              </m:rPr>
              <m:t>+</m:t>
            </m:r>
            <m:r>
              <m:rPr>
                <m:sty m:val="i"/>
              </m:rPr>
              <m:t>k</m:t>
            </m:r>
          </m:den>
        </m:f>
      </m:oMath>
      <w:r>
        <w:rPr/>
        <w:t xml:space="preserve">, puis montrer que :</w:t>
      </w:r>
    </w:p>
    <w:p>
      <w:pPr>
        <w:spacing w:after="220" w:lineRule="auto"/>
      </w:pPr>
      <m:oMathPara>
        <m:oMath>
          <m:r>
            <m:rPr>
              <m:sty m:val="p"/>
            </m:rPr>
            <m:t>∀</m:t>
          </m:r>
          <m:r>
            <m:rPr>
              <m:sty m:val="i"/>
            </m:rPr>
            <m:t>k</m:t>
          </m:r>
          <m:r>
            <m:rPr>
              <m:sty m:val="p"/>
            </m:rPr>
            <m:t>∈</m:t>
          </m:r>
          <m:sSup>
            <m:sSupPr/>
            <m:e>
              <m:r>
                <m:rPr>
                  <m:scr m:val="double-struck"/>
                </m:rPr>
                <m:t>N</m:t>
              </m:r>
            </m:e>
            <m:sup>
              <m:r>
                <m:rPr>
                  <m:sty m:val="p"/>
                </m:rPr>
                <m:t>∗</m:t>
              </m:r>
            </m:sup>
          </m:sSup>
          <m:r>
            <m:rPr>
              <m:sty m:val="p"/>
            </m:rPr>
            <m:t>,</m:t>
          </m:r>
          <m:sSub>
            <m:sSubPr/>
            <m:e>
              <m:r>
                <m:rPr>
                  <m:sty m:val="i"/>
                </m:rPr>
                <m:t>u</m:t>
              </m:r>
            </m:e>
            <m:sub>
              <m:r>
                <m:rPr>
                  <m:sty m:val="i"/>
                </m:rPr>
                <m:t>k</m:t>
              </m:r>
            </m:sub>
          </m:sSub>
          <m:r>
            <m:rPr>
              <m:sty m:val="p"/>
            </m:rPr>
            <m:t>=</m:t>
          </m:r>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k</m:t>
          </m:r>
          <m:r>
            <m:rPr>
              <m:sty m:val="p"/>
            </m:rPr>
            <m:t>+</m:t>
          </m:r>
          <m:r>
            <m:rPr>
              <m:sty m:val="p"/>
            </m:rPr>
            <m:t>1</m:t>
          </m:r>
          <m:r>
            <m:rPr>
              <m:sty m:val="p"/>
            </m:rPr>
            <m:t>)</m:t>
          </m:r>
          <m:r>
            <m:rPr>
              <m:sty m:val="p"/>
            </m:rPr>
            <m:t>+</m:t>
          </m:r>
          <m:r>
            <m:rPr>
              <m:sty m:val="p"/>
            </m:rPr>
            <m:t>ln</m:t>
          </m:r>
          <m:r>
            <m:rPr>
              <m:sty m:val="p"/>
            </m:rPr>
            <m:t>⁡</m:t>
          </m:r>
          <m:r>
            <m:rPr>
              <m:sty m:val="i"/>
            </m:rPr>
            <m:t>k</m:t>
          </m:r>
        </m:oMath>
      </m:oMathPara>
    </w:p>
    <w:p>
      <w:pPr>
        <w:spacing w:after="220" w:lineRule="auto"/>
      </w:pPr>
      <w:r>
        <w:rPr>
          <w:rFonts w:eastAsia="Georgia" w:cs="Georgia" w:ascii="Georgia" w:hAnsi="Georgia"/>
        </w:rPr>
        <w:t xml:space="preserve">b) Vérifier que, pour tout entier naturel </w:t>
      </w:r>
      <m:oMath>
        <m:r>
          <m:rPr>
            <m:sty m:val="i"/>
          </m:rPr>
          <m:t>n</m:t>
        </m:r>
      </m:oMath>
      <w:r>
        <w:rPr/>
        <w:t xml:space="preserve"> non nul, on a :</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r>
            <m:rPr>
              <m:sty m:val="p"/>
            </m:rPr>
            <m:t>1</m:t>
          </m:r>
          <m:r>
            <m:rPr>
              <m:sty m:val="p"/>
            </m:rPr>
            <m:t>)</m:t>
          </m:r>
        </m:oMath>
      </m:oMathPara>
    </w:p>
    <w:p>
      <w:pPr>
        <w:numPr>
          <w:ilvl w:val="0"/>
          <w:numId w:val="6"/>
        </w:numPr>
        <w:spacing w:lineRule="auto"/>
      </w:pPr>
      <w:r>
        <w:rPr/>
        <w:t xml:space="preserve">Pour tout entier naturel </w:t>
      </w:r>
      <m:oMath>
        <m:r>
          <m:rPr>
            <m:sty m:val="i"/>
          </m:rPr>
          <m:t>n</m:t>
        </m:r>
      </m:oMath>
      <w:r>
        <w:rPr>
          <w:rFonts w:eastAsia="Georgia" w:cs="Georgia" w:ascii="Georgia" w:hAnsi="Georgia"/>
        </w:rPr>
        <w:t xml:space="preserve"> supérieur ou égal à 1 , on pose : </w:t>
      </w:r>
      <m:oMath>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n</m:t>
        </m:r>
      </m:oMath>
      <w:r>
        <w:rPr/>
        <w:t xml:space="preserve">.</w:t>
      </w:r>
      <w:r>
        <w:rPr/>
        <w:br w:type="textWrapping"/>
      </w:r>
      <w:r>
        <w:rPr/>
        <w:t xml:space="preserve">a) Montrer que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t xml:space="preserve"> converge et donner sa limite.</w:t>
      </w:r>
      <w:r>
        <w:rPr/>
        <w:br w:type="textWrapping"/>
      </w:r>
      <w:r>
        <w:rPr/>
        <w:t xml:space="preserve">b) Justifier que, pour tout entier naturel </w:t>
      </w:r>
      <m:oMath>
        <m:r>
          <m:rPr>
            <m:sty m:val="i"/>
          </m:rPr>
          <m:t>n</m:t>
        </m:r>
      </m:oMath>
      <w:r>
        <w:rPr/>
        <w:t xml:space="preserve"> non nul, on a : </w:t>
      </w:r>
      <m:oMath>
        <m:f>
          <m:fPr>
            <m:ctrlPr>
              <w:rPr>
                <w:rFonts w:ascii="Cambria Math" w:hAnsi="Cambria Math"/>
              </w:rPr>
            </m:ctrlPr>
          </m:fPr>
          <m:num>
            <m:r>
              <m:rPr>
                <m:sty m:val="p"/>
              </m:rPr>
              <m:t>1</m:t>
            </m:r>
          </m:num>
          <m:den>
            <m:r>
              <m:rPr>
                <m:sty m:val="i"/>
              </m:rPr>
              <m:t>n</m:t>
            </m:r>
            <m:r>
              <m:rPr>
                <m:sty m:val="p"/>
              </m:rPr>
              <m:t>+</m:t>
            </m:r>
            <m:r>
              <m:rPr>
                <m:sty m:val="p"/>
              </m:rPr>
              <m:t>1</m:t>
            </m:r>
          </m:den>
        </m:f>
        <m:r>
          <m:rPr>
            <m:sty m:val="p"/>
          </m:rPr>
          <m:t>≤</m:t>
        </m:r>
        <m:r>
          <m:rPr>
            <m:sty m:val="p"/>
          </m:rPr>
          <m:t>ln</m:t>
        </m:r>
        <m:r>
          <m:rPr>
            <m:sty m:val="p"/>
          </m:rPr>
          <m:t>⁡</m:t>
        </m:r>
        <m:r>
          <m:rPr>
            <m:sty m:val="p"/>
          </m:rPr>
          <m:t>(</m:t>
        </m:r>
        <m:r>
          <m:rPr>
            <m:sty m:val="i"/>
          </m:rPr>
          <m:t>n</m:t>
        </m:r>
        <m:r>
          <m:rPr>
            <m:sty m:val="p"/>
          </m:rPr>
          <m:t>+</m:t>
        </m:r>
        <m:r>
          <m:rPr>
            <m:sty m:val="p"/>
          </m:rPr>
          <m:t>1</m:t>
        </m:r>
        <m:r>
          <m:rPr>
            <m:sty m:val="p"/>
          </m:rPr>
          <m:t>)</m:t>
        </m:r>
        <m:r>
          <m:rPr>
            <m:sty m:val="p"/>
          </m:rPr>
          <m:t>−</m:t>
        </m:r>
        <m:r>
          <m:rPr>
            <m:sty m:val="p"/>
          </m:rPr>
          <m:t>ln</m:t>
        </m:r>
        <m:r>
          <m:rPr>
            <m:sty m:val="p"/>
          </m:rPr>
          <m:t>⁡</m:t>
        </m:r>
        <m:r>
          <m:rPr>
            <m:sty m:val="i"/>
          </m:rPr>
          <m:t>n</m:t>
        </m:r>
        <m:r>
          <m:rPr>
            <m:sty m:val="p"/>
          </m:rPr>
          <m:t>≤</m:t>
        </m:r>
        <m:f>
          <m:fPr>
            <m:ctrlPr>
              <w:rPr>
                <w:rFonts w:ascii="Cambria Math" w:hAnsi="Cambria Math"/>
              </w:rPr>
            </m:ctrlPr>
          </m:fPr>
          <m:num>
            <m:r>
              <m:rPr>
                <m:sty m:val="p"/>
              </m:rPr>
              <m:t>1</m:t>
            </m:r>
          </m:num>
          <m:den>
            <m:r>
              <m:rPr>
                <m:sty m:val="i"/>
              </m:rPr>
              <m:t>n</m:t>
            </m:r>
          </m:den>
        </m:f>
      </m:oMath>
      <w:r>
        <w:rPr>
          <w:rFonts w:eastAsia="Georgia" w:cs="Georgia" w:ascii="Georgia" w:hAnsi="Georgia"/>
        </w:rPr>
        <w:t xml:space="preserve">. En déduire que la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décroissante.</w:t>
      </w:r>
      <w:r>
        <w:rPr/>
        <w:br w:type="textWrapping"/>
      </w:r>
      <w:r>
        <w:rPr/>
        <w:t xml:space="preserve">c) Donner alors un encadrement de </w:t>
      </w:r>
      <m:oMath>
        <m:r>
          <m:rPr>
            <m:sty m:val="i"/>
          </m:rPr>
          <m:t>γ</m:t>
        </m:r>
      </m:oMath>
      <w:r>
        <w:rPr>
          <w:rFonts w:eastAsia="Georgia" w:cs="Georgia" w:ascii="Georgia" w:hAnsi="Georgia"/>
        </w:rPr>
        <w:t xml:space="preserve"> à l'aide des réels </w:t>
      </w:r>
      <m:oMath>
        <m:sSub>
          <m:sSubPr/>
          <m:e>
            <m:r>
              <m:rPr>
                <m:sty m:val="i"/>
              </m:rPr>
              <m:t>S</m:t>
            </m:r>
          </m:e>
          <m:sub>
            <m:r>
              <m:rPr>
                <m:sty m:val="i"/>
              </m:rPr>
              <m:t>n</m:t>
            </m:r>
          </m:sub>
        </m:sSub>
      </m:oMath>
      <w:r>
        <w:rPr/>
        <w:t xml:space="preserve"> et </w:t>
      </w:r>
      <m:oMath>
        <m:sSub>
          <m:sSubPr/>
          <m:e>
            <m:r>
              <m:rPr>
                <m:sty m:val="i"/>
              </m:rPr>
              <m:t>T</m:t>
            </m:r>
          </m:e>
          <m:sub>
            <m:r>
              <m:rPr>
                <m:sty m:val="i"/>
              </m:rPr>
              <m:t>n</m:t>
            </m:r>
          </m:sub>
        </m:sSub>
      </m:oMath>
      <w:r>
        <w:rPr/>
        <w:t xml:space="preserve">.</w:t>
      </w:r>
    </w:p>
    <w:p>
      <w:pPr>
        <w:numPr>
          <w:ilvl w:val="0"/>
          <w:numId w:val="6"/>
        </w:numPr>
        <w:spacing w:lineRule="auto"/>
      </w:pPr>
      <w:r>
        <w:rPr>
          <w:rFonts w:eastAsia="Georgia" w:cs="Georgia" w:ascii="Georgia" w:hAnsi="Georgia"/>
        </w:rPr>
        <w:t xml:space="preserve">a) En utilisant l'encadrement trouvé ci-dessus, préciser ce que représente </w:t>
      </w:r>
      <m:oMath>
        <m:sSub>
          <m:sSubPr/>
          <m:e>
            <m:r>
              <m:rPr>
                <m:sty m:val="i"/>
              </m:rPr>
              <m:t>S</m:t>
            </m:r>
          </m:e>
          <m:sub>
            <m:r>
              <m:rPr>
                <m:sty m:val="i"/>
              </m:rPr>
              <m:t>n</m:t>
            </m:r>
          </m:sub>
        </m:sSub>
      </m:oMath>
      <w:r>
        <w:rPr/>
        <w:t xml:space="preserve"> pour </w:t>
      </w:r>
      <m:oMath>
        <m:r>
          <m:rPr>
            <m:sty m:val="i"/>
          </m:rPr>
          <m:t>γ</m:t>
        </m:r>
      </m:oMath>
      <w:r>
        <w:rPr/>
        <w:t xml:space="preserve"> lorsque </w:t>
      </w:r>
      <m:oMath>
        <m:sSub>
          <m:sSubPr/>
          <m:e>
            <m:r>
              <m:rPr>
                <m:sty m:val="i"/>
              </m:rPr>
              <m:t>T</m:t>
            </m:r>
          </m:e>
          <m:sub>
            <m:r>
              <m:rPr>
                <m:sty m:val="i"/>
              </m:rPr>
              <m:t>n</m:t>
            </m:r>
          </m:sub>
        </m:sSub>
        <m:r>
          <m:rPr>
            <m:sty m:val="p"/>
          </m:rPr>
          <m:t>−</m:t>
        </m:r>
        <m:sSub>
          <m:sSubPr/>
          <m:e>
            <m:r>
              <m:rPr>
                <m:sty m:val="i"/>
              </m:rPr>
              <m:t>S</m:t>
            </m:r>
          </m:e>
          <m:sub>
            <m:r>
              <m:rPr>
                <m:sty m:val="i"/>
              </m:rPr>
              <m:t>n</m:t>
            </m:r>
          </m:sub>
        </m:sSub>
      </m:oMath>
      <w:r>
        <w:rPr>
          <w:rFonts w:eastAsia="Georgia" w:cs="Georgia" w:ascii="Georgia" w:hAnsi="Georgia"/>
        </w:rPr>
        <w:t xml:space="preserve"> est inférieur ou égal à </w:t>
      </w:r>
      <m:oMath>
        <m:sSup>
          <m:sSupPr/>
          <m:e>
            <m:r>
              <m:rPr>
                <m:sty m:val="p"/>
              </m:rPr>
              <m:t>10</m:t>
            </m:r>
          </m:e>
          <m:sup>
            <m:r>
              <m:rPr>
                <m:sty m:val="p"/>
              </m:rPr>
              <m:t>−</m:t>
            </m:r>
            <m:r>
              <m:rPr>
                <m:sty m:val="p"/>
              </m:rPr>
              <m:t>3</m:t>
            </m:r>
          </m:sup>
        </m:sSup>
      </m:oMath>
      <w:r>
        <w:rPr/>
        <w:t xml:space="preserve"> ?</w:t>
      </w:r>
      <w:r>
        <w:rPr/>
        <w:br w:type="textWrapping"/>
      </w:r>
      <w:r>
        <w:rPr>
          <w:rFonts w:eastAsia="Georgia" w:cs="Georgia" w:ascii="Georgia" w:hAnsi="Georgia"/>
        </w:rPr>
        <w:t xml:space="preserve">b) Déterminer </w:t>
      </w:r>
      <m:oMath>
        <m:sSub>
          <m:sSubPr/>
          <m:e>
            <m:r>
              <m:rPr>
                <m:sty m:val="i"/>
              </m:rPr>
              <m:t>T</m:t>
            </m:r>
          </m:e>
          <m:sub>
            <m:r>
              <m:rPr>
                <m:sty m:val="i"/>
              </m:rPr>
              <m:t>n</m:t>
            </m:r>
          </m:sub>
        </m:sSub>
        <m:r>
          <m:rPr>
            <m:sty m:val="p"/>
          </m:rPr>
          <m:t>−</m:t>
        </m:r>
        <m:sSub>
          <m:sSubPr/>
          <m:e>
            <m:r>
              <m:rPr>
                <m:sty m:val="i"/>
              </m:rPr>
              <m:t>S</m:t>
            </m:r>
          </m:e>
          <m:sub>
            <m:r>
              <m:rPr>
                <m:sty m:val="i"/>
              </m:rPr>
              <m:t>n</m:t>
            </m:r>
          </m:sub>
        </m:sSub>
      </m:oMath>
      <w:r>
        <w:rPr>
          <w:rFonts w:eastAsia="Georgia" w:cs="Georgia" w:ascii="Georgia" w:hAnsi="Georgia"/>
        </w:rPr>
        <w:t xml:space="preserve">, puis compléter le script Scilab suivant afin qu'il affiche une valeur approchée de </w:t>
      </w:r>
      <m:oMath>
        <m:r>
          <m:rPr>
            <m:sty m:val="i"/>
          </m:rPr>
          <m:t>γ</m:t>
        </m:r>
      </m:oMath>
      <w:r>
        <w:rPr>
          <w:rFonts w:eastAsia="Georgia" w:cs="Georgia" w:ascii="Georgia" w:hAnsi="Georgia"/>
        </w:rPr>
        <w:t xml:space="preserve"> à </w:t>
      </w:r>
      <m:oMath>
        <m:sSup>
          <m:sSupPr/>
          <m:e>
            <m:r>
              <m:rPr>
                <m:sty m:val="p"/>
              </m:rPr>
              <m:t>10</m:t>
            </m:r>
          </m:e>
          <m:sup>
            <m:r>
              <m:rPr>
                <m:sty m:val="p"/>
              </m:rPr>
              <m:t>−</m:t>
            </m:r>
            <m:r>
              <m:rPr>
                <m:sty m:val="p"/>
              </m:rPr>
              <m:t>3</m:t>
            </m:r>
          </m:sup>
        </m:sSup>
      </m:oMath>
      <w:r>
        <w:rPr>
          <w:rFonts w:eastAsia="Georgia" w:cs="Georgia" w:ascii="Georgia" w:hAnsi="Georgia"/>
        </w:rPr>
        <w:t xml:space="preserve"> près.</w:t>
      </w:r>
    </w:p>
    <w:p>
      <w:pPr>
        <w:pStyle w:val="SourceCode"/>
        <w:shd w:val="clear" w:fill="F8F8FA"/>
        <w:spacing w:lineRule="auto"/>
      </w:pPr>
      <w:r>
        <w:rPr>
          <w:rStyle w:val="VerbatimChar"/>
          <w:rFonts w:eastAsia="Consolas" w:cs="Consolas" w:ascii="Consolas" w:hAnsi="Consolas"/>
        </w:rPr>
        <w:t xml:space="preserve">n=1</w:t>
        <w:br/>
        <w:t xml:space="preserve">s=1-log(2)</w:t>
        <w:br/>
        <w:t xml:space="preserve">while ---</w:t>
        <w:br/>
        <w:t xml:space="preserve">    n=---</w:t>
        <w:br/>
        <w:t xml:space="preserve">    s=s+---</w:t>
        <w:br/>
        <w:t xml:space="preserve">end</w:t>
        <w:br/>
        <w:t xml:space="preserve">disp(---)</w:t>
        <w:br/>
        <w:t xml:space="preserve"/>
      </w:r>
    </w:p>
    <w:p>
      <w:pPr>
        <w:spacing w:line="271" w:before="330" w:lineRule="auto"/>
      </w:pPr>
      <w:bookmarkStart w:id="5" w:name="problème"/>
      <w:r>
        <w:rPr>
          <w:rFonts w:eastAsia="Georgia" w:cs="Georgia" w:ascii="Georgia" w:hAnsi="Georgia"/>
          <w:b/>
          <w:sz w:val="42"/>
        </w:rPr>
        <w:t xml:space="preserve">Problème</w:t>
      </w:r>
      <w:bookmarkEnd w:id="5"/>
    </w:p>
    <w:p>
      <w:pPr>
        <w:spacing w:line="271" w:before="330" w:lineRule="auto"/>
      </w:pPr>
      <w:bookmarkStart w:id="6" w:name="partie_1"/>
      <w:r>
        <w:rPr>
          <w:b/>
          <w:sz w:val="42"/>
        </w:rPr>
        <w:t xml:space="preserve">Partie 1</w:t>
      </w:r>
      <w:bookmarkEnd w:id="6"/>
    </w:p>
    <w:p>
      <w:pPr>
        <w:spacing w:after="220" w:lineRule="auto"/>
      </w:pPr>
      <w:r>
        <w:rPr/>
        <w:t xml:space="preserve">Pour tout couple </w:t>
      </w:r>
      <m:oMath>
        <m:r>
          <m:rPr>
            <m:sty m:val="p"/>
          </m:rPr>
          <m:t>(</m:t>
        </m:r>
        <m:r>
          <m:rPr>
            <m:sty m:val="i"/>
          </m:rPr>
          <m:t>p</m:t>
        </m:r>
        <m:r>
          <m:rPr>
            <m:sty m:val="p"/>
          </m:rPr>
          <m:t>,</m:t>
        </m:r>
        <m:r>
          <m:rPr>
            <m:sty m:val="i"/>
          </m:rPr>
          <m:t>q</m:t>
        </m:r>
        <m:r>
          <m:rPr>
            <m:sty m:val="p"/>
          </m:rPr>
          <m:t>)</m:t>
        </m:r>
      </m:oMath>
      <w:r>
        <w:rPr/>
        <w:t xml:space="preserve"> d'entiers naturels, on pose </w:t>
      </w:r>
      <m:oMath>
        <m:r>
          <m:rPr>
            <m:sty m:val="i"/>
          </m:rPr>
          <m:t>I</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p</m:t>
            </m:r>
          </m:sup>
        </m:sSup>
        <m:r>
          <m:rPr>
            <m:sty m:val="p"/>
          </m:rPr>
          <m:t>(</m:t>
        </m:r>
        <m:r>
          <m:rPr>
            <m:sty m:val="p"/>
          </m:rPr>
          <m:t>1</m:t>
        </m:r>
        <m:r>
          <m:rPr>
            <m:sty m:val="p"/>
          </m:rPr>
          <m:t>−</m:t>
        </m:r>
        <m:r>
          <m:rPr>
            <m:sty m:val="i"/>
          </m:rPr>
          <m:t>x</m:t>
        </m:r>
        <m:sSup>
          <m:sSupPr/>
          <m:e>
            <m:r>
              <m:rPr>
                <m:sty m:val="p"/>
              </m:rPr>
              <m:t>)</m:t>
            </m:r>
          </m:e>
          <m:sup>
            <m:r>
              <m:rPr>
                <m:sty m:val="i"/>
              </m:rPr>
              <m:t>q</m:t>
            </m:r>
          </m:sup>
        </m:sSup>
        <m:r>
          <m:rPr>
            <m:nor/>
          </m:rPr>
          <m:t xml:space="preserve"> </m:t>
        </m:r>
        <m:r>
          <m:rPr>
            <m:sty m:val="p"/>
          </m:rPr>
          <m:t>d</m:t>
        </m:r>
        <m:r>
          <m:rPr>
            <m:sty m:val="i"/>
          </m:rPr>
          <m:t>x</m:t>
        </m:r>
      </m:oMath>
      <w:r>
        <w:rPr/>
        <w:t xml:space="preserve">.</w:t>
      </w:r>
    </w:p>
    <w:p>
      <w:pPr>
        <w:numPr>
          <w:ilvl w:val="0"/>
          <w:numId w:val="7"/>
        </w:numPr>
        <w:spacing w:lineRule="auto"/>
      </w:pPr>
      <w:r>
        <w:rPr>
          <w:rFonts w:eastAsia="Georgia" w:cs="Georgia" w:ascii="Georgia" w:hAnsi="Georgia"/>
        </w:rPr>
        <w:t xml:space="preserve">a) Expliquer rapidement pourquoi cette intégrale est bien définie.</w:t>
      </w:r>
      <w:r>
        <w:rPr/>
        <w:br w:type="textWrapping"/>
      </w:r>
      <w:r>
        <w:rPr>
          <w:rFonts w:eastAsia="Georgia" w:cs="Georgia" w:ascii="Georgia" w:hAnsi="Georgia"/>
        </w:rPr>
        <w:t xml:space="preserve">b) Montrer, grâce à une intégration par parties, que l'on a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r>
            <m:rPr>
              <m:scr m:val="double-struck"/>
            </m:rPr>
            <m:t>N</m:t>
          </m:r>
          <m:r>
            <m:rPr>
              <m:sty m:val="p"/>
            </m:rPr>
            <m:t>×</m:t>
          </m:r>
          <m:sSup>
            <m:sSupPr/>
            <m:e>
              <m:r>
                <m:rPr>
                  <m:scr m:val="double-struck"/>
                </m:rPr>
                <m:t>N</m:t>
              </m:r>
            </m:e>
            <m:sup>
              <m:r>
                <m:rPr>
                  <m:sty m:val="p"/>
                </m:rPr>
                <m:t>∗</m:t>
              </m:r>
            </m:sup>
          </m:sSup>
          <m:r>
            <m:rPr>
              <m:sty m:val="p"/>
            </m:rPr>
            <m:t>,</m:t>
          </m:r>
          <m:r>
            <m:rPr>
              <m:sty m:val="i"/>
            </m:rPr>
            <m:t>I</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i"/>
                </m:rPr>
                <m:t>q</m:t>
              </m:r>
            </m:num>
            <m:den>
              <m:r>
                <m:rPr>
                  <m:sty m:val="i"/>
                </m:rPr>
                <m:t>p</m:t>
              </m:r>
              <m:r>
                <m:rPr>
                  <m:sty m:val="p"/>
                </m:rPr>
                <m:t>+</m:t>
              </m:r>
              <m:r>
                <m:rPr>
                  <m:sty m:val="p"/>
                </m:rPr>
                <m:t>1</m:t>
              </m:r>
            </m:den>
          </m:f>
          <m:r>
            <m:rPr>
              <m:sty m:val="i"/>
            </m:rPr>
            <m:t>I</m:t>
          </m:r>
          <m:r>
            <m:rPr>
              <m:sty m:val="p"/>
            </m:rPr>
            <m:t>(</m:t>
          </m:r>
          <m:r>
            <m:rPr>
              <m:sty m:val="i"/>
            </m:rPr>
            <m:t>p</m:t>
          </m:r>
          <m:r>
            <m:rPr>
              <m:sty m:val="p"/>
            </m:rPr>
            <m:t>+</m:t>
          </m:r>
          <m:r>
            <m:rPr>
              <m:sty m:val="p"/>
            </m:rPr>
            <m:t>1</m:t>
          </m:r>
          <m:r>
            <m:rPr>
              <m:sty m:val="p"/>
            </m:rPr>
            <m:t>,</m:t>
          </m:r>
          <m:r>
            <m:rPr>
              <m:sty m:val="i"/>
            </m:rPr>
            <m:t>q</m:t>
          </m:r>
          <m:r>
            <m:rPr>
              <m:sty m:val="p"/>
            </m:rPr>
            <m:t>−</m:t>
          </m:r>
          <m:r>
            <m:rPr>
              <m:sty m:val="p"/>
            </m:rPr>
            <m:t>1</m:t>
          </m:r>
          <m:r>
            <m:rPr>
              <m:sty m:val="p"/>
            </m:rPr>
            <m:t>)</m:t>
          </m:r>
        </m:oMath>
      </m:oMathPara>
    </w:p>
    <w:p>
      <w:pPr>
        <w:spacing w:after="220" w:lineRule="auto"/>
      </w:pPr>
      <w:r>
        <w:rPr>
          <w:rFonts w:eastAsia="Georgia" w:cs="Georgia" w:ascii="Georgia" w:hAnsi="Georgia"/>
        </w:rPr>
        <w:t xml:space="preserve">On admet que l'on peut en déduire par récurrence l'égalité :</w:t>
      </w:r>
    </w:p>
    <w:p>
      <w:pPr>
        <w:spacing w:after="220" w:lineRule="auto"/>
      </w:pPr>
      <m:oMathPara>
        <m:oMath>
          <m:r>
            <m:rPr>
              <m:sty m:val="p"/>
            </m:rPr>
            <m:t>∀</m:t>
          </m:r>
          <m:r>
            <m:rPr>
              <m:sty m:val="p"/>
            </m:rPr>
            <m:t>(</m:t>
          </m:r>
          <m:r>
            <m:rPr>
              <m:sty m:val="i"/>
            </m:rPr>
            <m:t>p</m:t>
          </m:r>
          <m:r>
            <m:rPr>
              <m:sty m:val="p"/>
            </m:rPr>
            <m:t>,</m:t>
          </m:r>
          <m:r>
            <m:rPr>
              <m:sty m:val="i"/>
            </m:rPr>
            <m:t>q</m:t>
          </m:r>
          <m:r>
            <m:rPr>
              <m:sty m:val="p"/>
            </m:rPr>
            <m:t>)</m:t>
          </m:r>
          <m:r>
            <m:rPr>
              <m:sty m:val="p"/>
            </m:rPr>
            <m:t>∈</m:t>
          </m:r>
          <m:r>
            <m:rPr>
              <m:scr m:val="double-struck"/>
            </m:rPr>
            <m:t>N</m:t>
          </m:r>
          <m:r>
            <m:rPr>
              <m:sty m:val="p"/>
            </m:rPr>
            <m:t>×</m:t>
          </m:r>
          <m:r>
            <m:rPr>
              <m:scr m:val="double-struck"/>
            </m:rPr>
            <m:t>N</m:t>
          </m:r>
          <m:r>
            <m:rPr>
              <m:sty m:val="p"/>
            </m:rPr>
            <m:t>,</m:t>
          </m:r>
          <m:r>
            <m:rPr>
              <m:sty m:val="i"/>
            </m:rPr>
            <m:t>I</m:t>
          </m:r>
          <m:r>
            <m:rPr>
              <m:sty m:val="p"/>
            </m:rPr>
            <m:t>(</m:t>
          </m:r>
          <m:r>
            <m:rPr>
              <m:sty m:val="i"/>
            </m:rPr>
            <m:t>p</m:t>
          </m:r>
          <m:r>
            <m:rPr>
              <m:sty m:val="p"/>
            </m:rPr>
            <m:t>,</m:t>
          </m:r>
          <m:r>
            <m:rPr>
              <m:sty m:val="i"/>
            </m:rPr>
            <m:t>q</m:t>
          </m:r>
          <m:r>
            <m:rPr>
              <m:sty m:val="p"/>
            </m:rPr>
            <m:t>)</m:t>
          </m:r>
          <m:r>
            <m:rPr>
              <m:sty m:val="p"/>
            </m:rPr>
            <m:t>=</m:t>
          </m:r>
          <m:f>
            <m:fPr>
              <m:ctrlPr>
                <w:rPr>
                  <w:rFonts w:ascii="Cambria Math" w:hAnsi="Cambria Math"/>
                </w:rPr>
              </m:ctrlPr>
            </m:fPr>
            <m:num>
              <m:r>
                <m:rPr>
                  <m:sty m:val="i"/>
                </m:rPr>
                <m:t>p</m:t>
              </m:r>
              <m:r>
                <m:rPr>
                  <m:sty m:val="p"/>
                </m:rPr>
                <m:t>!</m:t>
              </m:r>
              <m:r>
                <m:rPr>
                  <m:sty m:val="i"/>
                </m:rPr>
                <m:t>q</m:t>
              </m:r>
              <m:r>
                <m:rPr>
                  <m:sty m:val="p"/>
                </m:rPr>
                <m:t>!</m:t>
              </m:r>
            </m:num>
            <m:den>
              <m:r>
                <m:rPr>
                  <m:sty m:val="p"/>
                </m:rPr>
                <m:t>(</m:t>
              </m:r>
              <m:r>
                <m:rPr>
                  <m:sty m:val="i"/>
                </m:rPr>
                <m:t>p</m:t>
              </m:r>
              <m:r>
                <m:rPr>
                  <m:sty m:val="p"/>
                </m:rPr>
                <m:t>+</m:t>
              </m:r>
              <m:r>
                <m:rPr>
                  <m:sty m:val="i"/>
                </m:rPr>
                <m:t>q</m:t>
              </m:r>
              <m:r>
                <m:rPr>
                  <m:sty m:val="p"/>
                </m:rPr>
                <m:t>)</m:t>
              </m:r>
              <m:r>
                <m:rPr>
                  <m:sty m:val="p"/>
                </m:rPr>
                <m:t>!</m:t>
              </m:r>
            </m:den>
          </m:f>
          <m:r>
            <m:rPr>
              <m:sty m:val="i"/>
            </m:rPr>
            <m:t>I</m:t>
          </m:r>
          <m:r>
            <m:rPr>
              <m:sty m:val="p"/>
            </m:rPr>
            <m:t>(</m:t>
          </m:r>
          <m:r>
            <m:rPr>
              <m:sty m:val="i"/>
            </m:rPr>
            <m:t>p</m:t>
          </m:r>
          <m:r>
            <m:rPr>
              <m:sty m:val="p"/>
            </m:rPr>
            <m:t>+</m:t>
          </m:r>
          <m:r>
            <m:rPr>
              <m:sty m:val="i"/>
            </m:rPr>
            <m:t>q</m:t>
          </m:r>
          <m:r>
            <m:rPr>
              <m:sty m:val="p"/>
            </m:rPr>
            <m:t>,</m:t>
          </m:r>
          <m:r>
            <m:rPr>
              <m:sty m:val="p"/>
            </m:rPr>
            <m:t>0</m:t>
          </m:r>
          <m:r>
            <m:rPr>
              <m:sty m:val="p"/>
            </m:rPr>
            <m:t>)</m:t>
          </m:r>
        </m:oMath>
      </m:oMathPara>
    </w:p>
    <w:p>
      <w:pPr>
        <w:numPr>
          <w:ilvl w:val="0"/>
          <w:numId w:val="8"/>
        </w:numPr>
        <w:spacing w:lineRule="auto"/>
      </w:pPr>
      <w:r>
        <w:rPr/>
        <w:t xml:space="preserve">a) Pour tout couple ( </w:t>
      </w:r>
      <m:oMath>
        <m:r>
          <m:rPr>
            <m:sty m:val="i"/>
          </m:rPr>
          <m:t>p</m:t>
        </m:r>
        <m:r>
          <m:rPr>
            <m:sty m:val="p"/>
          </m:rPr>
          <m:t>,</m:t>
        </m:r>
        <m:r>
          <m:rPr>
            <m:sty m:val="i"/>
          </m:rPr>
          <m:t>q</m:t>
        </m:r>
      </m:oMath>
      <w:r>
        <w:rPr>
          <w:rFonts w:eastAsia="Georgia" w:cs="Georgia" w:ascii="Georgia" w:hAnsi="Georgia"/>
        </w:rPr>
        <w:t xml:space="preserve"> ) d'entiers naturels, déterminer </w:t>
      </w:r>
      <m:oMath>
        <m:r>
          <m:rPr>
            <m:sty m:val="i"/>
          </m:rPr>
          <m:t>I</m:t>
        </m:r>
        <m:r>
          <m:rPr>
            <m:sty m:val="p"/>
          </m:rPr>
          <m:t>(</m:t>
        </m:r>
        <m:r>
          <m:rPr>
            <m:sty m:val="i"/>
          </m:rPr>
          <m:t>p</m:t>
        </m:r>
        <m:r>
          <m:rPr>
            <m:sty m:val="p"/>
          </m:rPr>
          <m:t>+</m:t>
        </m:r>
        <m:r>
          <m:rPr>
            <m:sty m:val="i"/>
          </m:rPr>
          <m:t>q</m:t>
        </m:r>
        <m:r>
          <m:rPr>
            <m:sty m:val="p"/>
          </m:rPr>
          <m:t>,</m:t>
        </m:r>
        <m:r>
          <m:rPr>
            <m:sty m:val="p"/>
          </m:rPr>
          <m:t>0</m:t>
        </m:r>
        <m:r>
          <m:rPr>
            <m:sty m:val="p"/>
          </m:rPr>
          <m:t>)</m:t>
        </m:r>
      </m:oMath>
      <w:r>
        <w:rPr/>
        <w:t xml:space="preserve"> puis exprimer </w:t>
      </w:r>
      <m:oMath>
        <m:r>
          <m:rPr>
            <m:sty m:val="i"/>
          </m:rPr>
          <m:t>I</m:t>
        </m:r>
        <m:r>
          <m:rPr>
            <m:sty m:val="p"/>
          </m:rPr>
          <m:t>(</m:t>
        </m:r>
        <m:r>
          <m:rPr>
            <m:sty m:val="i"/>
          </m:rPr>
          <m:t>p</m:t>
        </m:r>
        <m:r>
          <m:rPr>
            <m:sty m:val="p"/>
          </m:rPr>
          <m:t>,</m:t>
        </m:r>
        <m:r>
          <m:rPr>
            <m:sty m:val="i"/>
          </m:rPr>
          <m:t>q</m:t>
        </m:r>
        <m:r>
          <m:rPr>
            <m:sty m:val="p"/>
          </m:rPr>
          <m:t>)</m:t>
        </m:r>
      </m:oMath>
      <w:r>
        <w:rPr/>
        <w:t xml:space="preserve"> en fonction de </w:t>
      </w:r>
      <m:oMath>
        <m:r>
          <m:rPr>
            <m:sty m:val="i"/>
          </m:rPr>
          <m:t>p</m:t>
        </m:r>
      </m:oMath>
      <w:r>
        <w:rPr/>
        <w:t xml:space="preserve"> et </w:t>
      </w:r>
      <m:oMath>
        <m:r>
          <m:rPr>
            <m:sty m:val="i"/>
          </m:rPr>
          <m:t>q</m:t>
        </m:r>
      </m:oMath>
      <w:r>
        <w:rPr/>
        <w:t xml:space="preserve">.</w:t>
      </w:r>
      <w:r>
        <w:rPr/>
        <w:br w:type="textWrapping"/>
      </w:r>
      <w:r>
        <w:rPr/>
        <w:t xml:space="preserve">b) Montrer enfin que : </w:t>
      </w:r>
      <m:oMath>
        <m:r>
          <m:rPr>
            <m:sty m:val="p"/>
          </m:rPr>
          <m:t>∀</m:t>
        </m:r>
        <m:r>
          <m:rPr>
            <m:sty m:val="i"/>
          </m:rPr>
          <m:t>p</m:t>
        </m:r>
        <m:r>
          <m:rPr>
            <m:sty m:val="p"/>
          </m:rPr>
          <m:t>∈</m:t>
        </m:r>
        <m:r>
          <m:rPr>
            <m:scr m:val="double-struck"/>
          </m:rPr>
          <m:t>N</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p</m:t>
            </m:r>
          </m:sup>
        </m:sSup>
        <m:r>
          <m:rPr>
            <m:sty m:val="p"/>
          </m:rPr>
          <m:t>(</m:t>
        </m:r>
        <m:r>
          <m:rPr>
            <m:sty m:val="p"/>
          </m:rPr>
          <m:t>1</m:t>
        </m:r>
        <m:r>
          <m:rPr>
            <m:sty m:val="p"/>
          </m:rPr>
          <m:t>−</m:t>
        </m:r>
        <m:r>
          <m:rPr>
            <m:sty m:val="i"/>
          </m:rPr>
          <m:t>x</m:t>
        </m:r>
        <m:sSup>
          <m:sSupPr/>
          <m:e>
            <m:r>
              <m:rPr>
                <m:sty m:val="p"/>
              </m:rPr>
              <m:t>)</m:t>
            </m:r>
          </m:e>
          <m:sup>
            <m:r>
              <m:rPr>
                <m:sty m:val="i"/>
              </m:rPr>
              <m:t>p</m:t>
            </m:r>
          </m:sup>
        </m:sSup>
        <m:r>
          <m:rPr>
            <m:nor/>
          </m:rPr>
          <m:t xml:space="preserve"> </m:t>
        </m:r>
        <m:r>
          <m:rPr>
            <m:sty m:val="p"/>
          </m:rPr>
          <m:t>d</m:t>
        </m:r>
        <m:r>
          <m:rPr>
            <m:sty m:val="i"/>
          </m:rPr>
          <m:t>x</m:t>
        </m:r>
        <m:r>
          <m:rPr>
            <m:sty m:val="p"/>
          </m:rPr>
          <m:t>=</m:t>
        </m:r>
        <m:f>
          <m:fPr>
            <m:ctrlPr>
              <w:rPr>
                <w:rFonts w:ascii="Cambria Math" w:hAnsi="Cambria Math"/>
              </w:rPr>
            </m:ctrlPr>
          </m:fPr>
          <m:num>
            <m:r>
              <m:rPr>
                <m:sty m:val="p"/>
              </m:rPr>
              <m:t>(</m:t>
            </m:r>
            <m:r>
              <m:rPr>
                <m:sty m:val="i"/>
              </m:rPr>
              <m:t>p</m:t>
            </m:r>
            <m:r>
              <m:rPr>
                <m:sty m:val="p"/>
              </m:rPr>
              <m:t>!</m:t>
            </m:r>
            <m:sSup>
              <m:sSupPr/>
              <m:e>
                <m:r>
                  <m:rPr>
                    <m:sty m:val="p"/>
                  </m:rPr>
                  <m:t>)</m:t>
                </m:r>
              </m:e>
              <m:sup>
                <m:r>
                  <m:rPr>
                    <m:sty m:val="p"/>
                  </m:rPr>
                  <m:t>2</m:t>
                </m:r>
              </m:sup>
            </m:sSup>
          </m:num>
          <m:den>
            <m:r>
              <m:rPr>
                <m:sty m:val="p"/>
              </m:rPr>
              <m:t>(</m:t>
            </m:r>
            <m:r>
              <m:rPr>
                <m:sty m:val="p"/>
              </m:rPr>
              <m:t>2</m:t>
            </m:r>
            <m:r>
              <m:rPr>
                <m:sty m:val="i"/>
              </m:rPr>
              <m:t>p</m:t>
            </m:r>
            <m:r>
              <m:rPr>
                <m:sty m:val="p"/>
              </m:rPr>
              <m:t>+</m:t>
            </m:r>
            <m:r>
              <m:rPr>
                <m:sty m:val="p"/>
              </m:rPr>
              <m:t>1</m:t>
            </m:r>
            <m:r>
              <m:rPr>
                <m:sty m:val="p"/>
              </m:rPr>
              <m:t>)</m:t>
            </m:r>
            <m:r>
              <m:rPr>
                <m:sty m:val="p"/>
              </m:rPr>
              <m:t>!</m:t>
            </m:r>
          </m:den>
        </m:f>
      </m:oMath>
      <w:r>
        <w:rPr/>
        <w:t xml:space="preserve">.</w:t>
      </w:r>
    </w:p>
    <w:p>
      <w:pPr>
        <w:spacing w:line="271" w:before="330" w:lineRule="auto"/>
      </w:pPr>
      <w:bookmarkStart w:id="7" w:name="partie_2"/>
      <w:r>
        <w:rPr>
          <w:b/>
          <w:sz w:val="42"/>
        </w:rPr>
        <w:t xml:space="preserve">Partie 2</w:t>
      </w:r>
      <w:bookmarkEnd w:id="7"/>
    </w:p>
    <w:p>
      <w:pPr>
        <w:spacing w:after="220" w:lineRule="auto"/>
      </w:pPr>
      <w:r>
        <w:rPr>
          <w:rFonts w:eastAsia="Georgia" w:cs="Georgia" w:ascii="Georgia" w:hAnsi="Georgia"/>
        </w:rPr>
        <w:t xml:space="preserve">Dans cette partie, on désigne par </w:t>
      </w:r>
      <m:oMath>
        <m:r>
          <m:rPr>
            <m:sty m:val="i"/>
          </m:rPr>
          <m:t>n</m:t>
        </m:r>
      </m:oMath>
      <w:r>
        <w:rPr/>
        <w:t xml:space="preserve"> un entier naturel quelconque et on pose </w:t>
      </w:r>
      <m:oMath>
        <m:sSub>
          <m:sSubPr/>
          <m:e>
            <m:r>
              <m:rPr>
                <m:sty m:val="i"/>
              </m:rPr>
              <m:t>α</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p"/>
              </m:rPr>
              <m:t>!</m:t>
            </m:r>
          </m:num>
          <m:den>
            <m:r>
              <m:rPr>
                <m:sty m:val="p"/>
              </m:rPr>
              <m:t>(</m:t>
            </m:r>
            <m:r>
              <m:rPr>
                <m:sty m:val="i"/>
              </m:rPr>
              <m:t>n</m:t>
            </m:r>
            <m:r>
              <m:rPr>
                <m:sty m:val="p"/>
              </m:rPr>
              <m:t>!</m:t>
            </m:r>
            <m:sSup>
              <m:sSupPr/>
              <m:e>
                <m:r>
                  <m:rPr>
                    <m:sty m:val="p"/>
                  </m:rPr>
                  <m:t>)</m:t>
                </m:r>
              </m:e>
              <m:sup>
                <m:r>
                  <m:rPr>
                    <m:sty m:val="p"/>
                  </m:rPr>
                  <m:t>2</m:t>
                </m:r>
              </m:sup>
            </m:sSup>
          </m:den>
        </m:f>
      </m:oMath>
      <w:r>
        <w:rPr/>
        <w:t xml:space="preserve">.</w:t>
      </w:r>
      <w:r>
        <w:rPr/>
        <w:br w:type="textWrapping"/>
      </w:r>
      <w:r>
        <w:rPr>
          <w:rFonts w:eastAsia="Georgia" w:cs="Georgia" w:ascii="Georgia" w:hAnsi="Georgia"/>
        </w:rPr>
        <w:t xml:space="preserve">On considère la fonction </w:t>
      </w:r>
      <m:oMath>
        <m:sSub>
          <m:sSubPr/>
          <m:e>
            <m:r>
              <m:rPr>
                <m:sty m:val="i"/>
              </m:rPr>
              <m:t>b</m:t>
            </m:r>
          </m:e>
          <m:sub>
            <m:r>
              <m:rPr>
                <m:sty m:val="i"/>
              </m:rPr>
              <m:t>n</m:t>
            </m:r>
          </m:sub>
        </m:sSub>
      </m:oMath>
      <w:r>
        <w:rPr>
          <w:rFonts w:eastAsia="Georgia" w:cs="Georgia" w:ascii="Georgia" w:hAnsi="Georgia"/>
        </w:rPr>
        <w:t xml:space="preserve"> définie par : </w:t>
      </w:r>
      <m:oMath>
        <m:sSub>
          <m:sSubPr/>
          <m:e>
            <m:r>
              <m:rPr>
                <m:sty m:val="i"/>
              </m:rPr>
              <m:t>b</m:t>
            </m:r>
          </m:e>
          <m:sub>
            <m:r>
              <m:rPr>
                <m:sty m:val="i"/>
              </m:rPr>
              <m:t>n</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sSub>
                    <m:sSubPr/>
                    <m:e>
                      <m:r>
                        <m:rPr>
                          <m:sty m:val="i"/>
                        </m:rPr>
                        <m:t>α</m:t>
                      </m:r>
                    </m:e>
                    <m:sub>
                      <m:r>
                        <m:rPr>
                          <m:sty m:val="i"/>
                        </m:rPr>
                        <m:t>n</m:t>
                      </m:r>
                    </m:sub>
                  </m:sSub>
                  <m:sSup>
                    <m:sSupPr/>
                    <m:e>
                      <m:r>
                        <m:rPr>
                          <m:sty m:val="i"/>
                        </m:rPr>
                        <m:t>x</m:t>
                      </m:r>
                    </m:e>
                    <m:sup>
                      <m:r>
                        <m:rPr>
                          <m:sty m:val="i"/>
                        </m:rPr>
                        <m:t>n</m:t>
                      </m:r>
                    </m:sup>
                  </m:sSup>
                  <m:r>
                    <m:rPr>
                      <m:sty m:val="p"/>
                    </m:rPr>
                    <m:t>(</m:t>
                  </m:r>
                  <m:r>
                    <m:rPr>
                      <m:sty m:val="p"/>
                    </m:rPr>
                    <m:t>1</m:t>
                  </m:r>
                  <m:r>
                    <m:rPr>
                      <m:sty m:val="p"/>
                    </m:rPr>
                    <m:t>−</m:t>
                  </m:r>
                  <m:r>
                    <m:rPr>
                      <m:sty m:val="i"/>
                    </m:rPr>
                    <m:t>x</m:t>
                  </m:r>
                  <m:sSup>
                    <m:sSupPr/>
                    <m:e>
                      <m:r>
                        <m:rPr>
                          <m:sty m:val="p"/>
                        </m:rPr>
                        <m:t>)</m:t>
                      </m:r>
                    </m:e>
                    <m:sup>
                      <m:r>
                        <m:rPr>
                          <m:sty m:val="i"/>
                        </m:rPr>
                        <m:t>n</m:t>
                      </m:r>
                    </m:sup>
                  </m:sSup>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0</m:t>
                  </m:r>
                </m:e>
                <m:e>
                  <m:r>
                    <m:rPr>
                      <m:nor/>
                    </m:rPr>
                    <m:t> si </m:t>
                  </m:r>
                  <m:r>
                    <m:rPr>
                      <m:sty m:val="i"/>
                    </m:rPr>
                    <m:t>x</m:t>
                  </m:r>
                  <m:r>
                    <m:rPr>
                      <m:sty m:val="p"/>
                    </m:rPr>
                    <m:t>∉</m:t>
                  </m:r>
                  <m:r>
                    <m:rPr>
                      <m:sty m:val="p"/>
                    </m:rPr>
                    <m:t>[</m:t>
                  </m:r>
                  <m:r>
                    <m:rPr>
                      <m:sty m:val="p"/>
                    </m:rPr>
                    <m:t>0</m:t>
                  </m:r>
                  <m:r>
                    <m:rPr>
                      <m:sty m:val="p"/>
                    </m:rPr>
                    <m:t>;</m:t>
                  </m:r>
                  <m:r>
                    <m:rPr>
                      <m:sty m:val="p"/>
                    </m:rPr>
                    <m:t>1</m:t>
                  </m:r>
                  <m:r>
                    <m:rPr>
                      <m:sty m:val="p"/>
                    </m:rPr>
                    <m:t>]</m:t>
                  </m:r>
                </m:e>
              </m:mr>
            </m:m>
          </m:e>
        </m:d>
      </m:oMath>
      <w:r>
        <w:rPr/>
        <w:t xml:space="preserve">.</w:t>
      </w:r>
      <w:r>
        <w:rPr/>
        <w:br w:type="textWrapping"/>
      </w:r>
      <w:r>
        <w:rPr/>
        <w:t xml:space="preserve">3) Montrer que </w:t>
      </w:r>
      <m:oMath>
        <m:sSub>
          <m:sSubPr/>
          <m:e>
            <m:r>
              <m:rPr>
                <m:sty m:val="i"/>
              </m:rPr>
              <m:t>b</m:t>
            </m:r>
          </m:e>
          <m:sub>
            <m:r>
              <m:rPr>
                <m:sty m:val="i"/>
              </m:rPr>
              <m:t>n</m:t>
            </m:r>
          </m:sub>
        </m:sSub>
      </m:oMath>
      <w:r>
        <w:rPr>
          <w:rFonts w:eastAsia="Georgia" w:cs="Georgia" w:ascii="Georgia" w:hAnsi="Georgia"/>
        </w:rPr>
        <w:t xml:space="preserve"> est une densité.</w:t>
      </w:r>
    </w:p>
    <w:p>
      <w:pPr>
        <w:spacing w:after="220" w:lineRule="auto"/>
      </w:pPr>
      <w:r>
        <w:rPr>
          <w:rFonts w:eastAsia="Georgia" w:cs="Georgia" w:ascii="Georgia" w:hAnsi="Georgia"/>
        </w:rPr>
        <w:t xml:space="preserve">On considère désormais une suite de variables aléatoires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où </w:t>
      </w:r>
      <m:oMath>
        <m:sSub>
          <m:sSubPr/>
          <m:e>
            <m:r>
              <m:rPr>
                <m:sty m:val="i"/>
              </m:rPr>
              <m:t>X</m:t>
            </m:r>
          </m:e>
          <m:sub>
            <m:r>
              <m:rPr>
                <m:sty m:val="i"/>
              </m:rPr>
              <m:t>n</m:t>
            </m:r>
          </m:sub>
        </m:sSub>
      </m:oMath>
      <w:r>
        <w:rPr/>
        <w:t xml:space="preserve"> admet </w:t>
      </w:r>
      <m:oMath>
        <m:sSub>
          <m:sSubPr/>
          <m:e>
            <m:r>
              <m:rPr>
                <m:sty m:val="i"/>
              </m:rPr>
              <m:t>b</m:t>
            </m:r>
          </m:e>
          <m:sub>
            <m:r>
              <m:rPr>
                <m:sty m:val="i"/>
              </m:rPr>
              <m:t>n</m:t>
            </m:r>
          </m:sub>
        </m:sSub>
      </m:oMath>
      <w:r>
        <w:rPr>
          <w:rFonts w:eastAsia="Georgia" w:cs="Georgia" w:ascii="Georgia" w:hAnsi="Georgia"/>
        </w:rPr>
        <w:t xml:space="preserve"> comme densité.</w:t>
      </w:r>
      <w:r>
        <w:rPr/>
        <w:br w:type="textWrapping"/>
      </w:r>
      <w:r>
        <w:rPr>
          <w:rFonts w:eastAsia="Georgia" w:cs="Georgia" w:ascii="Georgia" w:hAnsi="Georgia"/>
        </w:rPr>
        <w:t xml:space="preserve">4) Reconnaître la loi de </w:t>
      </w:r>
      <m:oMath>
        <m:sSub>
          <m:sSubPr/>
          <m:e>
            <m:r>
              <m:rPr>
                <m:sty m:val="i"/>
              </m:rPr>
              <m:t>X</m:t>
            </m:r>
          </m:e>
          <m:sub>
            <m:r>
              <m:rPr>
                <m:sty m:val="p"/>
              </m:rPr>
              <m:t>0</m:t>
            </m:r>
          </m:sub>
        </m:sSub>
      </m:oMath>
      <w:r>
        <w:rPr/>
        <w:t xml:space="preserve">.</w:t>
      </w:r>
      <w:r>
        <w:rPr/>
        <w:br w:type="textWrapping"/>
      </w:r>
      <w:r>
        <w:rPr>
          <w:rFonts w:eastAsia="Georgia" w:cs="Georgia" w:ascii="Georgia" w:hAnsi="Georgia"/>
        </w:rPr>
        <w:t xml:space="preserve">5) a) Utiliser la première partie pour montrer que </w:t>
      </w:r>
      <m:oMath>
        <m:sSub>
          <m:sSubPr/>
          <m:e>
            <m:r>
              <m:rPr>
                <m:sty m:val="i"/>
              </m:rPr>
              <m:t>X</m:t>
            </m:r>
          </m:e>
          <m:sub>
            <m:r>
              <m:rPr>
                <m:sty m:val="i"/>
              </m:rPr>
              <m:t>n</m:t>
            </m:r>
          </m:sub>
        </m:sSub>
      </m:oMath>
      <w:r>
        <w:rPr>
          <w:rFonts w:eastAsia="Georgia" w:cs="Georgia" w:ascii="Georgia" w:hAnsi="Georgia"/>
        </w:rPr>
        <w:t xml:space="preserve"> possède une espérance et que l'on a:</w:t>
      </w:r>
    </w:p>
    <w:p>
      <w:pPr>
        <w:spacing w:after="220" w:lineRule="auto"/>
      </w:pPr>
      <m:oMathPara>
        <m:oMath>
          <m:r>
            <m:rPr>
              <m:sty m:val="i"/>
            </m:rPr>
            <m:t>E</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b) Toujours en utilisant la première partie, montrer que </w:t>
      </w:r>
      <m:oMath>
        <m:sSub>
          <m:sSubPr/>
          <m:e>
            <m:r>
              <m:rPr>
                <m:sty m:val="i"/>
              </m:rPr>
              <m:t>X</m:t>
            </m:r>
          </m:e>
          <m:sub>
            <m:r>
              <m:rPr>
                <m:sty m:val="i"/>
              </m:rPr>
              <m:t>n</m:t>
            </m:r>
          </m:sub>
        </m:sSub>
      </m:oMath>
      <w:r>
        <w:rPr>
          <w:rFonts w:eastAsia="Georgia" w:cs="Georgia" w:ascii="Georgia" w:hAnsi="Georgia"/>
        </w:rPr>
        <w:t xml:space="preserve"> possède une variance et exprimer </w:t>
      </w:r>
      <m:oMath>
        <m:r>
          <m:rPr>
            <m:sty m:val="i"/>
          </m:rPr>
          <m:t>V</m:t>
        </m:r>
        <m:d>
          <m:dPr>
            <m:begChr m:val="("/>
            <m:endChr m:val=")"/>
            <m:ctrlPr>
              <w:rPr>
                <w:rFonts w:ascii="Cambria Math" w:hAnsi="Cambria Math"/>
              </w:rPr>
            </m:ctrlPr>
          </m:dPr>
          <m:e>
            <m:sSub>
              <m:sSubPr/>
              <m:e>
                <m:r>
                  <m:rPr>
                    <m:sty m:val="i"/>
                  </m:rPr>
                  <m:t>X</m:t>
                </m:r>
              </m:e>
              <m:sub>
                <m:r>
                  <m:rPr>
                    <m:sty m:val="i"/>
                  </m:rPr>
                  <m:t>n</m:t>
                </m:r>
              </m:sub>
            </m:sSub>
          </m:e>
        </m:d>
      </m:oMath>
      <w:r>
        <w:rPr/>
        <w:t xml:space="preserve"> en fonction de </w:t>
      </w:r>
      <m:oMath>
        <m:r>
          <m:rPr>
            <m:sty m:val="i"/>
          </m:rPr>
          <m:t>n</m:t>
        </m:r>
      </m:oMath>
      <w:r>
        <w:rPr/>
        <w:t xml:space="preserve">.</w:t>
      </w:r>
      <w:r>
        <w:rPr/>
        <w:br w:type="textWrapping"/>
      </w:r>
      <w:r>
        <w:rPr>
          <w:rFonts w:eastAsia="Georgia" w:cs="Georgia" w:ascii="Georgia" w:hAnsi="Georgia"/>
        </w:rPr>
        <w:t xml:space="preserve">c) En déduire que :</w:t>
      </w:r>
    </w:p>
    <w:p>
      <w:pPr>
        <w:spacing w:after="220" w:lineRule="auto"/>
      </w:pPr>
      <m:oMathPara>
        <m:oMath>
          <m:r>
            <m:rPr>
              <m:sty m:val="p"/>
            </m:rPr>
            <m:t>∀</m:t>
          </m:r>
          <m:r>
            <m:rPr>
              <m:sty m:val="i"/>
            </m:rPr>
            <m:t>ε</m:t>
          </m:r>
          <m:r>
            <m:rPr>
              <m:sty m:val="p"/>
            </m:rPr>
            <m:t>&gt;</m:t>
          </m:r>
          <m:r>
            <m:rPr>
              <m:sty m:val="p"/>
            </m:rPr>
            <m:t>0</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n</m:t>
                      </m:r>
                    </m:sub>
                  </m:sSub>
                  <m:r>
                    <m:rPr>
                      <m:sty m:val="p"/>
                    </m:rPr>
                    <m:t>−</m:t>
                  </m:r>
                  <m:f>
                    <m:fPr>
                      <m:ctrlPr>
                        <w:rPr>
                          <w:rFonts w:ascii="Cambria Math" w:hAnsi="Cambria Math"/>
                        </w:rPr>
                      </m:ctrlPr>
                    </m:fPr>
                    <m:num>
                      <m:r>
                        <m:rPr>
                          <m:sty m:val="p"/>
                        </m:rPr>
                        <m:t>1</m:t>
                      </m:r>
                    </m:num>
                    <m:den>
                      <m:r>
                        <m:rPr>
                          <m:sty m:val="p"/>
                        </m:rPr>
                        <m:t>2</m:t>
                      </m:r>
                    </m:den>
                  </m:f>
                </m:e>
              </m:d>
              <m:r>
                <m:rPr>
                  <m:sty m:val="p"/>
                </m:rPr>
                <m:t>≥</m:t>
              </m:r>
              <m:r>
                <m:rPr>
                  <m:sty m:val="i"/>
                </m:rPr>
                <m:t>ε</m:t>
              </m:r>
            </m:e>
          </m:d>
          <m:r>
            <m:rPr>
              <m:sty m:val="p"/>
            </m:rPr>
            <m:t>=</m:t>
          </m:r>
          <m:r>
            <m:rPr>
              <m:sty m:val="p"/>
            </m:rPr>
            <m:t>0</m:t>
          </m:r>
        </m:oMath>
      </m:oMathPara>
    </w:p>
    <w:p>
      <w:pPr>
        <w:spacing w:line="271" w:before="330" w:lineRule="auto"/>
      </w:pPr>
      <w:bookmarkStart w:id="8" w:name="partie_3"/>
      <w:r>
        <w:rPr>
          <w:b/>
          <w:sz w:val="42"/>
        </w:rPr>
        <w:t xml:space="preserve">Partie 3</w:t>
      </w:r>
      <w:bookmarkEnd w:id="8"/>
    </w:p>
    <w:p>
      <w:pPr>
        <w:spacing w:after="220" w:lineRule="auto"/>
      </w:pPr>
      <w:r>
        <w:rPr>
          <w:rFonts w:eastAsia="Georgia" w:cs="Georgia" w:ascii="Georgia" w:hAnsi="Georgia"/>
        </w:rPr>
        <w:t xml:space="preserve">Dans cette partie, on désigne par </w:t>
      </w:r>
      <m:oMath>
        <m:r>
          <m:rPr>
            <m:sty m:val="i"/>
          </m:rPr>
          <m:t>n</m:t>
        </m:r>
      </m:oMath>
      <w:r>
        <w:rPr>
          <w:rFonts w:eastAsia="Georgia" w:cs="Georgia" w:ascii="Georgia" w:hAnsi="Georgia"/>
        </w:rPr>
        <w:t xml:space="preserve"> un entier naturel et on se propose d'étudier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α</m:t>
            </m:r>
          </m:e>
          <m:sub>
            <m:r>
              <m:rPr>
                <m:sty m:val="i"/>
              </m:rPr>
              <m:t>n</m:t>
            </m:r>
          </m:sub>
        </m:sSub>
        <m:nary>
          <m:naryPr>
            <m:chr m:val="∫"/>
            <m:limLoc m:val="subSup"/>
            <m:grow m:val="1"/>
          </m:naryPr>
          <m:sub>
            <m:r>
              <m:rPr>
                <m:sty m:val="p"/>
              </m:rPr>
              <m:t>0</m:t>
            </m:r>
          </m:sub>
          <m:sup>
            <m:r>
              <m:rPr>
                <m:sty m:val="i"/>
              </m:rPr>
              <m:t>x</m:t>
            </m:r>
          </m:sup>
          <m:e>
            <m:r>
              <m:rPr>
                <m:sty m:val="p"/>
              </m:rPr>
              <m:t xml:space="preserve"> </m:t>
            </m:r>
          </m:e>
        </m:nary>
        <m:sSup>
          <m:sSupPr/>
          <m:e>
            <m:r>
              <m:rPr>
                <m:sty m:val="i"/>
              </m:rPr>
              <m:t>t</m:t>
            </m:r>
          </m:e>
          <m:sup>
            <m:r>
              <m:rPr>
                <m:sty m:val="i"/>
              </m:rPr>
              <m:t>n</m:t>
            </m:r>
          </m:sup>
        </m:sSup>
        <m:r>
          <m:rPr>
            <m:sty m:val="p"/>
          </m:rPr>
          <m:t>(</m:t>
        </m:r>
        <m:r>
          <m:rPr>
            <m:sty m:val="p"/>
          </m:rPr>
          <m:t>1</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oMath>
      <w:r>
        <w:rPr>
          <w:rFonts w:eastAsia="Georgia" w:cs="Georgia" w:ascii="Georgia" w:hAnsi="Georgia"/>
        </w:rPr>
        <w:t xml:space="preserve">, où l'on a toujours </w:t>
      </w:r>
      <m:oMath>
        <m:sSub>
          <m:sSubPr/>
          <m:e>
            <m:r>
              <m:rPr>
                <m:sty m:val="i"/>
              </m:rPr>
              <m:t>α</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1</m:t>
            </m:r>
            <m:r>
              <m:rPr>
                <m:sty m:val="p"/>
              </m:rPr>
              <m:t>)</m:t>
            </m:r>
            <m:r>
              <m:rPr>
                <m:sty m:val="p"/>
              </m:rPr>
              <m:t>!</m:t>
            </m:r>
          </m:num>
          <m:den>
            <m:r>
              <m:rPr>
                <m:sty m:val="p"/>
              </m:rPr>
              <m:t>(</m:t>
            </m:r>
            <m:r>
              <m:rPr>
                <m:sty m:val="i"/>
              </m:rPr>
              <m:t>n</m:t>
            </m:r>
            <m:r>
              <m:rPr>
                <m:sty m:val="p"/>
              </m:rPr>
              <m:t>!</m:t>
            </m:r>
            <m:sSup>
              <m:sSupPr/>
              <m:e>
                <m:r>
                  <m:rPr>
                    <m:sty m:val="p"/>
                  </m:rPr>
                  <m:t>)</m:t>
                </m:r>
              </m:e>
              <m:sup>
                <m:r>
                  <m:rPr>
                    <m:sty m:val="p"/>
                  </m:rPr>
                  <m:t>2</m:t>
                </m:r>
              </m:sup>
            </m:sSup>
          </m:den>
        </m:f>
      </m:oMath>
      <w:r>
        <w:rPr/>
        <w:t xml:space="preserve">.</w:t>
      </w:r>
      <w:r>
        <w:rPr/>
        <w:br w:type="textWrapping"/>
      </w:r>
      <w:r>
        <w:rPr/>
        <w:t xml:space="preserve">On note </w:t>
      </w:r>
      <m:oMath>
        <m:d>
          <m:dPr>
            <m:begChr m:val="("/>
            <m:endChr m:val=")"/>
            <m:ctrlPr>
              <w:rPr>
                <w:rFonts w:ascii="Cambria Math" w:hAnsi="Cambria Math"/>
              </w:rPr>
            </m:ctrlPr>
          </m:dPr>
          <m:e>
            <m:sSub>
              <m:sSubPr/>
              <m:e>
                <m:r>
                  <m:rPr>
                    <m:sty m:val="i"/>
                  </m:rPr>
                  <m:t>C</m:t>
                </m:r>
              </m:e>
              <m:sub>
                <m:r>
                  <m:rPr>
                    <m:sty m:val="i"/>
                  </m:rPr>
                  <m:t>n</m:t>
                </m:r>
              </m:sub>
            </m:sSub>
          </m:e>
        </m:d>
      </m:oMath>
      <w:r>
        <w:rPr>
          <w:rFonts w:eastAsia="Georgia" w:cs="Georgia" w:ascii="Georgia" w:hAnsi="Georgia"/>
        </w:rPr>
        <w:t xml:space="preserve"> la courbe représentative de </w:t>
      </w:r>
      <m:oMath>
        <m:sSub>
          <m:sSubPr/>
          <m:e>
            <m:r>
              <m:rPr>
                <m:sty m:val="i"/>
              </m:rPr>
              <m:t>f</m:t>
            </m:r>
          </m:e>
          <m:sub>
            <m:r>
              <m:rPr>
                <m:sty m:val="i"/>
              </m:rPr>
              <m:t>n</m:t>
            </m:r>
          </m:sub>
        </m:sSub>
      </m:oMath>
      <w:r>
        <w:rPr>
          <w:rFonts w:eastAsia="Georgia" w:cs="Georgia" w:ascii="Georgia" w:hAnsi="Georgia"/>
        </w:rPr>
        <w:t xml:space="preserve"> dans un repère orthonormé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r>
        <w:rPr/>
        <w:br w:type="textWrapping"/>
      </w:r>
      <w:r>
        <w:rPr>
          <w:rFonts w:eastAsia="Georgia" w:cs="Georgia" w:ascii="Georgia" w:hAnsi="Georgia"/>
        </w:rPr>
        <w:t xml:space="preserve">6) Déterminer </w:t>
      </w:r>
      <m:oMath>
        <m:sSub>
          <m:sSubPr/>
          <m:e>
            <m:r>
              <m:rPr>
                <m:sty m:val="i"/>
              </m:rPr>
              <m:t>f</m:t>
            </m:r>
          </m:e>
          <m:sub>
            <m:r>
              <m:rPr>
                <m:sty m:val="p"/>
              </m:rPr>
              <m:t>0</m:t>
            </m:r>
          </m:sub>
        </m:sSub>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t xml:space="preserve">7) a) Donner la valeur de </w:t>
      </w:r>
      <m:oMath>
        <m:sSub>
          <m:sSubPr/>
          <m:e>
            <m:r>
              <m:rPr>
                <m:sty m:val="i"/>
              </m:rPr>
              <m:t>f</m:t>
            </m:r>
          </m:e>
          <m:sub>
            <m:r>
              <m:rPr>
                <m:sty m:val="i"/>
              </m:rPr>
              <m:t>n</m:t>
            </m:r>
          </m:sub>
        </m:sSub>
        <m:r>
          <m:rPr>
            <m:sty m:val="p"/>
          </m:rPr>
          <m:t>(</m:t>
        </m:r>
        <m:r>
          <m:rPr>
            <m:sty m:val="p"/>
          </m:rPr>
          <m:t>1</m:t>
        </m:r>
        <m:r>
          <m:rPr>
            <m:sty m:val="p"/>
          </m:rPr>
          <m:t>)</m:t>
        </m:r>
      </m:oMath>
      <w:r>
        <w:rPr/>
        <w:t xml:space="preserve">.</w:t>
      </w:r>
      <w:r>
        <w:rPr/>
        <w:br w:type="textWrapping"/>
      </w:r>
      <w:r>
        <w:rPr>
          <w:rFonts w:eastAsia="Georgia" w:cs="Georgia" w:ascii="Georgia" w:hAnsi="Georgia"/>
        </w:rPr>
        <w:t xml:space="preserve">b) Montrer, grâce au changement de variable </w:t>
      </w:r>
      <m:oMath>
        <m:r>
          <m:rPr>
            <m:sty m:val="i"/>
          </m:rPr>
          <m:t>u</m:t>
        </m:r>
        <m:r>
          <m:rPr>
            <m:sty m:val="p"/>
          </m:rPr>
          <m:t>=</m:t>
        </m:r>
        <m:r>
          <m:rPr>
            <m:sty m:val="p"/>
          </m:rPr>
          <m:t>1</m:t>
        </m:r>
        <m:r>
          <m:rPr>
            <m:sty m:val="p"/>
          </m:rPr>
          <m:t>−</m:t>
        </m:r>
        <m:r>
          <m:rPr>
            <m:sty m:val="i"/>
          </m:rPr>
          <m:t>t</m:t>
        </m:r>
      </m:oMath>
      <w:r>
        <w:rPr>
          <w:rFonts w:eastAsia="Georgia" w:cs="Georgia" w:ascii="Georgia" w:hAnsi="Georgia"/>
        </w:rPr>
        <w:t xml:space="preserve"> dans l'intégrale définissant </w:t>
      </w:r>
      <m:oMath>
        <m:sSub>
          <m:sSubPr/>
          <m:e>
            <m:r>
              <m:rPr>
                <m:sty m:val="i"/>
              </m:rPr>
              <m:t>f</m:t>
            </m:r>
          </m:e>
          <m:sub>
            <m:r>
              <m:rPr>
                <m:sty m:val="i"/>
              </m:rPr>
              <m:t>n</m:t>
            </m:r>
          </m:sub>
        </m:sSub>
        <m:r>
          <m:rPr>
            <m:sty m:val="p"/>
          </m:rPr>
          <m:t>(</m:t>
        </m:r>
        <m:r>
          <m:rPr>
            <m:sty m:val="i"/>
          </m:rPr>
          <m:t>x</m:t>
        </m:r>
        <m:r>
          <m:rPr>
            <m:sty m:val="p"/>
          </m:rPr>
          <m:t>)</m:t>
        </m:r>
      </m:oMath>
      <w:r>
        <w:rPr/>
        <w:t xml:space="preserve">, que :</w:t>
      </w:r>
    </w:p>
    <w:p>
      <w:pPr>
        <w:spacing w:after="220" w:lineRule="auto"/>
      </w:pPr>
      <m:oMathPara>
        <m:oMath>
          <m:r>
            <m:rPr>
              <m:sty m:val="p"/>
            </m:rPr>
            <m:t>∀</m:t>
          </m:r>
          <m:r>
            <m:rPr>
              <m:sty m:val="i"/>
            </m:rPr>
            <m:t>x</m:t>
          </m:r>
          <m:r>
            <m:rPr>
              <m:sty m:val="p"/>
            </m:rPr>
            <m:t>∈</m:t>
          </m:r>
          <m:r>
            <m:rPr>
              <m:scr m:val="double-struck"/>
            </m:rPr>
            <m:t>R</m:t>
          </m:r>
          <m:r>
            <m:rPr>
              <m:sty m:val="p"/>
            </m:rPr>
            <m:t>,</m:t>
          </m:r>
          <m:sSub>
            <m:sSubPr/>
            <m:e>
              <m:r>
                <m:rPr>
                  <m:sty m:val="i"/>
                </m:rPr>
                <m:t>f</m:t>
              </m:r>
            </m:e>
            <m:sub>
              <m:r>
                <m:rPr>
                  <m:sty m:val="i"/>
                </m:rPr>
                <m:t>n</m:t>
              </m:r>
            </m:sub>
          </m:sSub>
          <m:r>
            <m:rPr>
              <m:sty m:val="p"/>
            </m:rPr>
            <m:t>(</m:t>
          </m:r>
          <m:r>
            <m:rPr>
              <m:sty m:val="i"/>
            </m:rPr>
            <m:t>x</m:t>
          </m:r>
          <m:r>
            <m:rPr>
              <m:sty m:val="p"/>
            </m:rPr>
            <m:t>)</m:t>
          </m:r>
          <m:r>
            <m:rPr>
              <m:sty m:val="p"/>
            </m:rPr>
            <m:t>+</m:t>
          </m:r>
          <m:sSub>
            <m:sSubPr/>
            <m:e>
              <m:r>
                <m:rPr>
                  <m:sty m:val="i"/>
                </m:rPr>
                <m:t>f</m:t>
              </m:r>
            </m:e>
            <m:sub>
              <m:r>
                <m:rPr>
                  <m:sty m:val="i"/>
                </m:rPr>
                <m:t>n</m:t>
              </m:r>
            </m:sub>
          </m:sSub>
          <m:r>
            <m:rPr>
              <m:sty m:val="p"/>
            </m:rPr>
            <m:t>(</m:t>
          </m:r>
          <m:r>
            <m:rPr>
              <m:sty m:val="p"/>
            </m:rPr>
            <m:t>1</m:t>
          </m:r>
          <m:r>
            <m:rPr>
              <m:sty m:val="p"/>
            </m:rPr>
            <m:t>−</m:t>
          </m:r>
          <m:r>
            <m:rPr>
              <m:sty m:val="i"/>
            </m:rPr>
            <m:t>x</m:t>
          </m:r>
          <m:r>
            <m:rPr>
              <m:sty m:val="p"/>
            </m:rPr>
            <m:t>)</m:t>
          </m:r>
          <m:r>
            <m:rPr>
              <m:sty m:val="p"/>
            </m:rPr>
            <m:t>=</m:t>
          </m:r>
          <m:r>
            <m:rPr>
              <m:sty m:val="p"/>
            </m:rPr>
            <m:t>1</m:t>
          </m:r>
        </m:oMath>
      </m:oMathPara>
    </w:p>
    <w:p>
      <w:pPr>
        <w:spacing w:after="220" w:lineRule="auto"/>
      </w:pPr>
      <w:r>
        <w:rPr>
          <w:rFonts w:eastAsia="Georgia" w:cs="Georgia" w:ascii="Georgia" w:hAnsi="Georgia"/>
        </w:rPr>
        <w:t xml:space="preserve">c) En déduire la valeur de </w:t>
      </w:r>
      <m:oMath>
        <m:sSub>
          <m:sSubPr/>
          <m:e>
            <m:r>
              <m:rPr>
                <m:sty m:val="i"/>
              </m:rPr>
              <m:t>f</m:t>
            </m:r>
          </m:e>
          <m:sub>
            <m:r>
              <m:rPr>
                <m:sty m:val="i"/>
              </m:rPr>
              <m:t>n</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8) a) Montrer que </w:t>
      </w:r>
      <m:oMath>
        <m:sSub>
          <m:sSubPr/>
          <m:e>
            <m:r>
              <m:rPr>
                <m:sty m:val="i"/>
              </m:rPr>
              <m:t>f</m:t>
            </m:r>
          </m:e>
          <m:sub>
            <m:r>
              <m:rPr>
                <m:sty m:val="i"/>
              </m:rPr>
              <m:t>n</m:t>
            </m:r>
          </m:sub>
        </m:sSub>
      </m:oMath>
      <w:r>
        <w:rPr>
          <w:rFonts w:eastAsia="Georgia" w:cs="Georgia" w:ascii="Georgia" w:hAnsi="Georgia"/>
        </w:rPr>
        <w:t xml:space="preserve"> est dérivable sur </w:t>
      </w:r>
      <m:oMath>
        <m:r>
          <m:rPr>
            <m:scr m:val="double-struck"/>
          </m:rPr>
          <m:t>R</m:t>
        </m:r>
      </m:oMath>
      <w:r>
        <w:rPr>
          <w:rFonts w:eastAsia="Georgia" w:cs="Georgia" w:ascii="Georgia" w:hAnsi="Georgia"/>
        </w:rPr>
        <w:t xml:space="preserve"> et déterminer, pour tout réel </w:t>
      </w:r>
      <m:oMath>
        <m:r>
          <m:rPr>
            <m:sty m:val="i"/>
          </m:rPr>
          <m:t>x</m:t>
        </m:r>
      </m:oMath>
      <w:r>
        <w:rPr/>
        <w:t xml:space="preserve">, l'expression de </w:t>
      </w:r>
      <m:oMath>
        <m:sSubSup>
          <m:sSubSupPr/>
          <m:e>
            <m:r>
              <m:rPr>
                <m:sty m:val="i"/>
              </m:rPr>
              <m:t>f</m:t>
            </m:r>
          </m:e>
          <m:sub>
            <m:r>
              <m:rPr>
                <m:sty m:val="i"/>
              </m:rPr>
              <m:t>n</m:t>
            </m:r>
          </m:sub>
          <m:sup>
            <m:r>
              <m:rPr>
                <m:sty m:val="i"/>
              </m:rPr>
              <m:t>′</m:t>
            </m:r>
          </m:sup>
        </m:sSubSup>
        <m:r>
          <m:rPr>
            <m:sty m:val="p"/>
          </m:rPr>
          <m:t>(</m:t>
        </m:r>
        <m:r>
          <m:rPr>
            <m:sty m:val="i"/>
          </m:rPr>
          <m:t>x</m:t>
        </m:r>
        <m:r>
          <m:rPr>
            <m:sty m:val="p"/>
          </m:rPr>
          <m:t>)</m:t>
        </m:r>
      </m:oMath>
      <w:r>
        <w:rPr/>
        <w:t xml:space="preserve"> en fonction de </w:t>
      </w:r>
      <m:oMath>
        <m:r>
          <m:rPr>
            <m:sty m:val="i"/>
          </m:rPr>
          <m:t>x</m:t>
        </m:r>
      </m:oMath>
      <w:r>
        <w:rPr/>
        <w:t xml:space="preserve"> et </w:t>
      </w:r>
      <m:oMath>
        <m:r>
          <m:rPr>
            <m:sty m:val="i"/>
          </m:rPr>
          <m:t>n</m:t>
        </m:r>
      </m:oMath>
      <w:r>
        <w:rPr/>
        <w:t xml:space="preserve">.</w:t>
      </w:r>
      <w:r>
        <w:rPr/>
        <w:br w:type="textWrapping"/>
      </w:r>
      <w:r>
        <w:rPr>
          <w:rFonts w:eastAsia="Georgia" w:cs="Georgia" w:ascii="Georgia" w:hAnsi="Georgia"/>
        </w:rPr>
        <w:t xml:space="preserve">b) Étudier, suivant la parité de </w:t>
      </w:r>
      <m:oMath>
        <m:r>
          <m:rPr>
            <m:sty m:val="i"/>
          </m:rPr>
          <m:t>n</m:t>
        </m:r>
      </m:oMath>
      <w:r>
        <w:rPr/>
        <w:t xml:space="preserve">, le signe de </w:t>
      </w:r>
      <m:oMath>
        <m:sSubSup>
          <m:sSubSupPr/>
          <m:e>
            <m:r>
              <m:rPr>
                <m:sty m:val="i"/>
              </m:rPr>
              <m:t>f</m:t>
            </m:r>
          </m:e>
          <m:sub>
            <m:r>
              <m:rPr>
                <m:sty m:val="i"/>
              </m:rPr>
              <m:t>n</m:t>
            </m:r>
          </m:sub>
          <m:sup>
            <m:r>
              <m:rPr>
                <m:sty m:val="i"/>
              </m:rPr>
              <m:t>′</m:t>
            </m:r>
          </m:sup>
        </m:sSubSup>
        <m:r>
          <m:rPr>
            <m:sty m:val="p"/>
          </m:rPr>
          <m:t>(</m:t>
        </m:r>
        <m:r>
          <m:rPr>
            <m:sty m:val="i"/>
          </m:rPr>
          <m:t>x</m:t>
        </m:r>
        <m:r>
          <m:rPr>
            <m:sty m:val="p"/>
          </m:rPr>
          <m:t>)</m:t>
        </m:r>
      </m:oMath>
      <w:r>
        <w:rPr>
          <w:rFonts w:eastAsia="Georgia" w:cs="Georgia" w:ascii="Georgia" w:hAnsi="Georgia"/>
        </w:rPr>
        <w:t xml:space="preserve"> pour tout réel </w:t>
      </w:r>
      <m:oMath>
        <m:r>
          <m:rPr>
            <m:sty m:val="i"/>
          </m:rPr>
          <m:t>x</m:t>
        </m:r>
      </m:oMath>
      <w:r>
        <w:rPr/>
        <w:t xml:space="preserve">.</w:t>
      </w:r>
      <w:r>
        <w:rPr/>
        <w:br w:type="textWrapping"/>
      </w:r>
      <w:r>
        <w:rPr>
          <w:rFonts w:eastAsia="Georgia" w:cs="Georgia" w:ascii="Georgia" w:hAnsi="Georgia"/>
        </w:rPr>
        <w:t xml:space="preserve">9) a) En utilisant éventuellement la formule du binôme de Newton, montrer que </w:t>
      </w:r>
      <m:oMath>
        <m:sSub>
          <m:sSubPr/>
          <m:e>
            <m:r>
              <m:rPr>
                <m:sty m:val="i"/>
              </m:rPr>
              <m:t>f</m:t>
            </m:r>
          </m:e>
          <m:sub>
            <m:r>
              <m:rPr>
                <m:sty m:val="i"/>
              </m:rPr>
              <m:t>n</m:t>
            </m:r>
          </m:sub>
        </m:sSub>
      </m:oMath>
      <w:r>
        <w:rPr>
          <w:rFonts w:eastAsia="Georgia" w:cs="Georgia" w:ascii="Georgia" w:hAnsi="Georgia"/>
        </w:rPr>
        <w:t xml:space="preserve"> est une fonction polynomiale puis en déduire les valeurs de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f</m:t>
            </m:r>
          </m:e>
          <m:sub>
            <m:r>
              <m:rPr>
                <m:sty m:val="i"/>
              </m:rPr>
              <m:t>n</m:t>
            </m:r>
          </m:sub>
        </m:sSub>
        <m:r>
          <m:rPr>
            <m:sty m:val="p"/>
          </m:rPr>
          <m:t>(</m:t>
        </m:r>
        <m:r>
          <m:rPr>
            <m:sty m:val="i"/>
          </m:rPr>
          <m:t>x</m:t>
        </m:r>
        <m:r>
          <m:rPr>
            <m:sty m:val="p"/>
          </m:rPr>
          <m:t>)</m:t>
        </m:r>
      </m:oMath>
      <w:r>
        <w:rPr/>
        <w:t xml:space="preserve"> et de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f</m:t>
            </m:r>
          </m:e>
          <m:sub>
            <m:r>
              <m:rPr>
                <m:sty m:val="i"/>
              </m:rPr>
              <m:t>n</m:t>
            </m:r>
          </m:sub>
        </m:sSub>
        <m:r>
          <m:rPr>
            <m:sty m:val="p"/>
          </m:rPr>
          <m:t>(</m:t>
        </m:r>
        <m:r>
          <m:rPr>
            <m:sty m:val="i"/>
          </m:rPr>
          <m:t>x</m:t>
        </m:r>
        <m:r>
          <m:rPr>
            <m:sty m:val="p"/>
          </m:rPr>
          <m:t>)</m:t>
        </m:r>
      </m:oMath>
      <w:r>
        <w:rPr/>
        <w:t xml:space="preserve"> selon que </w:t>
      </w:r>
      <m:oMath>
        <m:r>
          <m:rPr>
            <m:sty m:val="i"/>
          </m:rPr>
          <m:t>n</m:t>
        </m:r>
      </m:oMath>
      <w:r>
        <w:rPr/>
        <w:t xml:space="preserve"> est pair ou impair.</w:t>
      </w:r>
      <w:r>
        <w:rPr/>
        <w:br w:type="textWrapping"/>
      </w:r>
      <w:r>
        <w:rPr/>
        <w:t xml:space="preserve">b) Dresser le tableau de variations de </w:t>
      </w:r>
      <m:oMath>
        <m:sSub>
          <m:sSubPr/>
          <m:e>
            <m:r>
              <m:rPr>
                <m:sty m:val="i"/>
              </m:rPr>
              <m:t>f</m:t>
            </m:r>
          </m:e>
          <m:sub>
            <m:r>
              <m:rPr>
                <m:sty m:val="i"/>
              </m:rPr>
              <m:t>n</m:t>
            </m:r>
          </m:sub>
        </m:sSub>
      </m:oMath>
      <w:r>
        <w:rPr/>
        <w:t xml:space="preserve"> (toujours en distinguant les cas </w:t>
      </w:r>
      <m:oMath>
        <m:r>
          <m:rPr>
            <m:sty m:val="i"/>
          </m:rPr>
          <m:t>n</m:t>
        </m:r>
      </m:oMath>
      <w:r>
        <w:rPr/>
        <w:t xml:space="preserve"> pair et </w:t>
      </w:r>
      <m:oMath>
        <m:r>
          <m:rPr>
            <m:sty m:val="i"/>
          </m:rPr>
          <m:t>n</m:t>
        </m:r>
      </m:oMath>
      <w:r>
        <w:rPr/>
        <w:t xml:space="preserve"> impair).</w:t>
      </w:r>
      <w:r>
        <w:rPr/>
        <w:br w:type="textWrapping"/>
      </w:r>
      <w:r>
        <w:rPr/>
        <w:t xml:space="preserve">10) Dans cette question, </w:t>
      </w:r>
      <m:oMath>
        <m:r>
          <m:rPr>
            <m:sty m:val="i"/>
          </m:rPr>
          <m:t>n</m:t>
        </m:r>
      </m:oMath>
      <w:r>
        <w:rPr>
          <w:rFonts w:eastAsia="Georgia" w:cs="Georgia" w:ascii="Georgia" w:hAnsi="Georgia"/>
        </w:rPr>
        <w:t xml:space="preserve"> désigne un entier naturel supérieur ou égal à 1 .</w:t>
      </w:r>
      <w:r>
        <w:rPr/>
        <w:br w:type="textWrapping"/>
      </w:r>
      <w:r>
        <w:rPr>
          <w:rFonts w:eastAsia="Georgia" w:cs="Georgia" w:ascii="Georgia" w:hAnsi="Georgia"/>
        </w:rPr>
        <w:t xml:space="preserve">a) Pour tout réel </w:t>
      </w:r>
      <m:oMath>
        <m:r>
          <m:rPr>
            <m:sty m:val="i"/>
          </m:rPr>
          <m:t>x</m:t>
        </m:r>
      </m:oMath>
      <w:r>
        <w:rPr>
          <w:rFonts w:eastAsia="Georgia" w:cs="Georgia" w:ascii="Georgia" w:hAnsi="Georgia"/>
        </w:rPr>
        <w:t xml:space="preserve">, déterminer </w:t>
      </w:r>
      <m:oMath>
        <m:sSubSup>
          <m:sSubSupPr/>
          <m:e>
            <m:r>
              <m:rPr>
                <m:sty m:val="i"/>
              </m:rPr>
              <m:t>f</m:t>
            </m:r>
          </m:e>
          <m:sub>
            <m:r>
              <m:rPr>
                <m:sty m:val="i"/>
              </m:rPr>
              <m:t>n</m:t>
            </m:r>
          </m:sub>
          <m:sup>
            <m:r>
              <m:rPr>
                <m:sty m:val="i"/>
              </m:rPr>
              <m:t>′</m:t>
            </m:r>
            <m:r>
              <m:rPr>
                <m:sty m:val="i"/>
              </m:rPr>
              <m:t>′</m:t>
            </m:r>
          </m:sup>
        </m:sSubSup>
        <m:r>
          <m:rPr>
            <m:sty m:val="p"/>
          </m:rPr>
          <m:t>(</m:t>
        </m:r>
        <m:r>
          <m:rPr>
            <m:sty m:val="i"/>
          </m:rPr>
          <m:t>x</m:t>
        </m:r>
        <m:r>
          <m:rPr>
            <m:sty m:val="p"/>
          </m:rPr>
          <m:t>)</m:t>
        </m:r>
      </m:oMath>
      <w:r>
        <w:rPr/>
        <w:t xml:space="preserve"> en fonction de </w:t>
      </w:r>
      <m:oMath>
        <m:r>
          <m:rPr>
            <m:sty m:val="i"/>
          </m:rPr>
          <m:t>x</m:t>
        </m:r>
      </m:oMath>
      <w:r>
        <w:rPr/>
        <w:t xml:space="preserve"> et </w:t>
      </w:r>
      <m:oMath>
        <m:r>
          <m:rPr>
            <m:sty m:val="i"/>
          </m:rPr>
          <m:t>n</m:t>
        </m:r>
      </m:oMath>
      <w:r>
        <w:rPr/>
        <w:t xml:space="preserve">.</w:t>
      </w:r>
      <w:r>
        <w:rPr/>
        <w:br w:type="textWrapping"/>
      </w:r>
      <w:r>
        <w:rPr>
          <w:rFonts w:eastAsia="Georgia" w:cs="Georgia" w:ascii="Georgia" w:hAnsi="Georgia"/>
        </w:rPr>
        <w:t xml:space="preserve">b) En déduire que ( </w:t>
      </w:r>
      <m:oMath>
        <m:sSub>
          <m:sSubPr/>
          <m:e>
            <m:r>
              <m:rPr>
                <m:sty m:val="i"/>
              </m:rPr>
              <m:t>C</m:t>
            </m:r>
          </m:e>
          <m:sub>
            <m:r>
              <m:rPr>
                <m:sty m:val="i"/>
              </m:rPr>
              <m:t>n</m:t>
            </m:r>
          </m:sub>
        </m:sSub>
      </m:oMath>
      <w:r>
        <w:rPr>
          <w:rFonts w:eastAsia="Georgia" w:cs="Georgia" w:ascii="Georgia" w:hAnsi="Georgia"/>
        </w:rPr>
        <w:t xml:space="preserve"> ) possède un point d'inflexion si </w:t>
      </w:r>
      <m:oMath>
        <m:r>
          <m:rPr>
            <m:sty m:val="i"/>
          </m:rPr>
          <m:t>n</m:t>
        </m:r>
      </m:oMath>
      <w:r>
        <w:rPr/>
        <w:t xml:space="preserve"> est impair et trois si </w:t>
      </w:r>
      <m:oMath>
        <m:r>
          <m:rPr>
            <m:sty m:val="i"/>
          </m:rPr>
          <m:t>n</m:t>
        </m:r>
      </m:oMath>
      <w:r>
        <w:rPr/>
        <w:t xml:space="preserve"> est pair.</w:t>
      </w:r>
      <w:r>
        <w:rPr/>
        <w:br w:type="textWrapping"/>
      </w:r>
      <w:r>
        <w:rPr>
          <w:rFonts w:eastAsia="Georgia" w:cs="Georgia" w:ascii="Georgia" w:hAnsi="Georgia"/>
        </w:rPr>
        <w:t xml:space="preserve">c) Tracer, selon la parité de </w:t>
      </w:r>
      <m:oMath>
        <m:r>
          <m:rPr>
            <m:sty m:val="i"/>
          </m:rPr>
          <m:t>n</m:t>
        </m:r>
      </m:oMath>
      <w:r>
        <w:rPr/>
        <w:t xml:space="preserve">, l'allure de </w:t>
      </w:r>
      <m:oMath>
        <m:d>
          <m:dPr>
            <m:begChr m:val="("/>
            <m:endChr m:val=")"/>
            <m:ctrlPr>
              <w:rPr>
                <w:rFonts w:ascii="Cambria Math" w:hAnsi="Cambria Math"/>
              </w:rPr>
            </m:ctrlPr>
          </m:dPr>
          <m:e>
            <m:sSub>
              <m:sSubPr/>
              <m:e>
                <m:r>
                  <m:rPr>
                    <m:sty m:val="i"/>
                  </m:rPr>
                  <m:t>C</m:t>
                </m:r>
              </m:e>
              <m:sub>
                <m:r>
                  <m:rPr>
                    <m:sty m:val="i"/>
                  </m:rPr>
                  <m:t>n</m:t>
                </m:r>
              </m:sub>
            </m:sSub>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2026-05-03T10:17:23.941Z</dcterms:created>
  <dcterms:modified xsi:type="dcterms:W3CDTF">2026-05-03T10:17:23.941Z</dcterms:modified>
</cp:coreProperties>
</file>