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Rule="auto"/>
        <w:ind w:left="2265" w:right="2265"/>
        <w:jc w:val="center"/>
      </w:pPr>
      <w:r>
        <w:rPr>
          <w:rFonts w:eastAsia="Georgia" w:cs="Georgia" w:ascii="Georgia" w:hAnsi="Georgia"/>
        </w:rPr>
        <w:t xml:space="preserve">OPTION ÉCONOMIQUE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Mardi 27 avril 2021, de 14h.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problème_1"/>
      <w:r>
        <w:rPr>
          <w:rFonts w:eastAsia="Georgia" w:cs="Georgia" w:ascii="Georgia" w:hAnsi="Georgia"/>
          <w:b/>
          <w:sz w:val="42"/>
        </w:rPr>
        <w:t xml:space="preserve">PROBLÈME 1</w:t>
      </w:r>
      <w:bookmarkEnd w:id="2"/>
    </w:p>
    <w:p>
      <w:pPr>
        <w:spacing w:after="220" w:lineRule="auto"/>
      </w:pPr>
      <w:r>
        <w:rPr>
          <w:rFonts w:eastAsia="Georgia" w:cs="Georgia" w:ascii="Georgia" w:hAnsi="Georgia"/>
        </w:rPr>
        <w:t xml:space="preserve">On considère la fonction </w:t>
      </w:r>
      <m:oMath>
        <m:r>
          <m:rPr>
            <m:sty m:val="i"/>
          </m:rPr>
          <m:t>φ</m:t>
        </m:r>
      </m:oMath>
      <w:r>
        <w:rPr>
          <w:rFonts w:eastAsia="Georgia" w:cs="Georgia" w:ascii="Georgia" w:hAnsi="Georgia"/>
        </w:rPr>
        <w:t xml:space="preserve"> définie sur </w:t>
      </w:r>
      <m:oMath>
        <m:r>
          <m:rPr>
            <m:sty m:val="p"/>
          </m:rPr>
          <m:t>]</m:t>
        </m:r>
        <m:r>
          <m:rPr>
            <m:sty m:val="p"/>
          </m:rPr>
          <m:t>−</m:t>
        </m:r>
        <m:r>
          <m:rPr>
            <m:sty m:val="p"/>
          </m:rPr>
          <m:t>∞</m:t>
        </m:r>
        <m:r>
          <m:rPr>
            <m:sty m:val="p"/>
          </m:rPr>
          <m:t>;</m:t>
        </m:r>
        <m:r>
          <m:rPr>
            <m:sty m:val="p"/>
          </m:rPr>
          <m:t>1</m:t>
        </m:r>
      </m:oMath>
      <w:r>
        <w:rPr/>
        <w:t xml:space="preserve"> ] par :</w:t>
      </w:r>
    </w:p>
    <w:p>
      <w:pPr>
        <w:spacing w:after="220" w:lineRule="auto"/>
      </w:pPr>
      <m:oMathPara>
        <m:oMath>
          <m:r>
            <m:rPr>
              <m:sty m:val="p"/>
            </m:rPr>
            <m:t>∀</m:t>
          </m:r>
          <m:r>
            <m:rPr>
              <m:sty m:val="i"/>
            </m:rPr>
            <m:t>x</m:t>
          </m:r>
          <m:r>
            <m:rPr>
              <m:sty m:val="p"/>
            </m:rPr>
            <m:t>∈</m:t>
          </m:r>
          <m:r>
            <m:rPr>
              <m:sty m:val="p"/>
            </m:rPr>
            <m:t>]</m:t>
          </m:r>
          <m:r>
            <m:rPr>
              <m:sty m:val="p"/>
            </m:rPr>
            <m:t>−</m:t>
          </m:r>
          <m:r>
            <m:rPr>
              <m:sty m:val="p"/>
            </m:rPr>
            <m:t>∞</m:t>
          </m:r>
          <m:r>
            <m:rPr>
              <m:sty m:val="p"/>
            </m:rPr>
            <m:t>;</m:t>
          </m:r>
          <m:r>
            <m:rPr>
              <m:sty m:val="p"/>
            </m:rPr>
            <m:t>1</m:t>
          </m:r>
          <m:r>
            <m:rPr>
              <m:sty m:val="p"/>
            </m:rPr>
            <m:t>]</m:t>
          </m:r>
          <m:r>
            <m:rPr>
              <m:sty m:val="p"/>
            </m:rPr>
            <m:t>,</m:t>
          </m:r>
          <m:r>
            <m:rPr>
              <m:sty m:val="p"/>
            </m:rPr>
            <m:t xml:space="preserve"> </m:t>
          </m:r>
          <m:r>
            <m:rPr>
              <m:sty m:val="i"/>
            </m:rPr>
            <m:t>φ</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i"/>
                      </m:rPr>
                      <m:t>x</m:t>
                    </m:r>
                    <m:r>
                      <m:rPr>
                        <m:sty m:val="p"/>
                      </m:rPr>
                      <m:t>+</m:t>
                    </m:r>
                    <m:r>
                      <m:rPr>
                        <m:sty m:val="p"/>
                      </m:rPr>
                      <m:t>(</m:t>
                    </m:r>
                    <m:r>
                      <m:rPr>
                        <m:sty m:val="p"/>
                      </m:rPr>
                      <m:t>1</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e>
                  <m:e>
                    <m:r>
                      <m:rPr>
                        <m:nor/>
                      </m:rPr>
                      <m:t> si </m:t>
                    </m:r>
                    <m:r>
                      <m:rPr>
                        <m:sty m:val="i"/>
                      </m:rPr>
                      <m:t>x</m:t>
                    </m:r>
                    <m:r>
                      <m:rPr>
                        <m:sty m:val="p"/>
                      </m:rPr>
                      <m:t>&lt;</m:t>
                    </m:r>
                    <m:r>
                      <m:rPr>
                        <m:sty m:val="p"/>
                      </m:rPr>
                      <m:t>1</m:t>
                    </m:r>
                  </m:e>
                </m:mr>
                <m:mr>
                  <m:e>
                    <m:r>
                      <m:rPr>
                        <m:sty m:val="p"/>
                      </m:rPr>
                      <m:t>1</m:t>
                    </m:r>
                  </m:e>
                  <m:e>
                    <m:r>
                      <m:rPr>
                        <m:nor/>
                      </m:rPr>
                      <m:t> si </m:t>
                    </m:r>
                    <m:r>
                      <m:rPr>
                        <m:sty m:val="i"/>
                      </m:rPr>
                      <m:t>x</m:t>
                    </m:r>
                    <m:r>
                      <m:rPr>
                        <m:sty m:val="p"/>
                      </m:rPr>
                      <m:t>=</m:t>
                    </m:r>
                    <m:r>
                      <m:rPr>
                        <m:sty m:val="p"/>
                      </m:rPr>
                      <m:t>1</m:t>
                    </m:r>
                    <m:r>
                      <m:rPr>
                        <m:sty m:val="p"/>
                      </m:rPr>
                      <m:t>.</m:t>
                    </m:r>
                  </m:e>
                </m:mr>
              </m:m>
            </m:e>
          </m:d>
        </m:oMath>
      </m:oMathPara>
    </w:p>
    <w:p>
      <w:pPr>
        <w:spacing w:line="271" w:before="330" w:lineRule="auto"/>
      </w:pPr>
      <w:bookmarkStart w:id="3" w:name="partie_a_étude_de_la_fonction_varphi"/>
      <w:r>
        <w:rPr>
          <w:rFonts w:eastAsia="Georgia" w:cs="Georgia" w:ascii="Georgia" w:hAnsi="Georgia"/>
          <w:b/>
          <w:sz w:val="42"/>
        </w:rPr>
        <w:t xml:space="preserve">PARTIE A : Étude de la fonction </w:t>
      </w:r>
      <m:oMath>
        <m:r>
          <m:rPr>
            <m:sty m:val="i"/>
          </m:rPr>
          <w:rPr>
            <w:sz w:val="42"/>
          </w:rPr>
          <m:t>φ</m:t>
        </m:r>
      </m:oMath>
      <w:bookmarkEnd w:id="3"/>
    </w:p>
    <w:p>
      <w:pPr>
        <w:numPr>
          <w:ilvl w:val="0"/>
          <w:numId w:val="1"/>
        </w:numPr>
        <w:spacing w:lineRule="auto"/>
      </w:pPr>
      <w:r>
        <w:rPr/>
        <w:t xml:space="preserve">Montrer que la fonction </w:t>
      </w:r>
      <m:oMath>
        <m:r>
          <m:rPr>
            <m:sty m:val="i"/>
          </m:rPr>
          <m:t>φ</m:t>
        </m:r>
      </m:oMath>
      <w:r>
        <w:rPr/>
        <w:t xml:space="preserve"> est continue sur </w:t>
      </w:r>
      <m:oMath>
        <m:r>
          <m:rPr>
            <m:sty m:val="p"/>
          </m:rPr>
          <m:t>]</m:t>
        </m:r>
        <m:r>
          <m:rPr>
            <m:sty m:val="p"/>
          </m:rPr>
          <m:t>−</m:t>
        </m:r>
        <m:r>
          <m:rPr>
            <m:sty m:val="p"/>
          </m:rPr>
          <m:t>∞</m:t>
        </m:r>
        <m:r>
          <m:rPr>
            <m:sty m:val="p"/>
          </m:rPr>
          <m:t>;</m:t>
        </m:r>
        <m:r>
          <m:rPr>
            <m:sty m:val="p"/>
          </m:rPr>
          <m:t>1</m:t>
        </m:r>
      </m:oMath>
      <w:r>
        <w:rPr/>
        <w:t xml:space="preserve"> ].</w:t>
      </w:r>
    </w:p>
    <w:p>
      <w:pPr>
        <w:numPr>
          <w:ilvl w:val="0"/>
          <w:numId w:val="1"/>
        </w:numPr>
        <w:spacing w:lineRule="auto"/>
      </w:pPr>
      <w:r>
        <w:rPr/>
        <w:t xml:space="preserve">a. Justifier que </w:t>
      </w:r>
      <m:oMath>
        <m:r>
          <m:rPr>
            <m:sty m:val="i"/>
          </m:rPr>
          <m:t>φ</m:t>
        </m:r>
      </m:oMath>
      <w:r>
        <w:rPr/>
        <w:t xml:space="preserve"> est de classe </w:t>
      </w:r>
      <m:oMath>
        <m:sSup>
          <m:sSupPr/>
          <m:e>
            <m:r>
              <m:rPr>
                <m:sty m:val="i"/>
              </m:rPr>
              <m:t>C</m:t>
            </m:r>
          </m:e>
          <m:sup>
            <m:r>
              <m:rPr>
                <m:sty m:val="p"/>
              </m:rPr>
              <m:t>1</m:t>
            </m:r>
          </m:sup>
        </m:sSup>
      </m:oMath>
      <w:r>
        <w:rPr/>
        <w:t xml:space="preserve"> sur </w:t>
      </w:r>
      <m:oMath>
        <m:r>
          <m:rPr>
            <m:sty m:val="p"/>
          </m:rPr>
          <m:t>]</m:t>
        </m:r>
        <m:r>
          <m:rPr>
            <m:sty m:val="p"/>
          </m:rPr>
          <m:t>−</m:t>
        </m:r>
        <m:r>
          <m:rPr>
            <m:sty m:val="p"/>
          </m:rPr>
          <m:t>∞</m:t>
        </m:r>
        <m:r>
          <m:rPr>
            <m:sty m:val="p"/>
          </m:rPr>
          <m:t>;</m:t>
        </m:r>
        <m:r>
          <m:rPr>
            <m:sty m:val="p"/>
          </m:rPr>
          <m:t>1</m:t>
        </m:r>
      </m:oMath>
      <w:r>
        <w:rPr/>
        <w:t xml:space="preserve"> [ et calculer, pour tout </w:t>
      </w:r>
      <m:oMath>
        <m:r>
          <m:rPr>
            <m:sty m:val="i"/>
          </m:rPr>
          <m:t>x</m:t>
        </m:r>
      </m:oMath>
      <w:r>
        <w:rPr/>
        <w:t xml:space="preserve"> de ] </w:t>
      </w:r>
      <m:oMath>
        <m:r>
          <m:rPr>
            <m:sty m:val="p"/>
          </m:rPr>
          <m:t>−</m:t>
        </m:r>
        <m:r>
          <m:rPr>
            <m:sty m:val="p"/>
          </m:rPr>
          <m:t>∞</m:t>
        </m:r>
        <m:r>
          <m:rPr>
            <m:sty m:val="p"/>
          </m:rPr>
          <m:t>;</m:t>
        </m:r>
        <m:r>
          <m:rPr>
            <m:sty m:val="p"/>
          </m:rPr>
          <m:t>1</m:t>
        </m:r>
        <m:d>
          <m:dPr>
            <m:begChr m:val="["/>
            <m:endChr m:val=""/>
            <m:ctrlPr>
              <w:rPr>
                <w:rFonts w:ascii="Cambria Math" w:hAnsi="Cambria Math"/>
              </w:rPr>
            </m:ctrlPr>
          </m:dPr>
          <m:e>
            <m:r>
              <m:rPr>
                <m:sty m:val="p"/>
              </m:rPr>
              <m:t>,</m:t>
            </m:r>
            <m:sSup>
              <m:sSupPr/>
              <m:e>
                <m:r>
                  <m:rPr>
                    <m:sty m:val="i"/>
                  </m:rPr>
                  <m:t>φ</m:t>
                </m:r>
              </m:e>
              <m:sup>
                <m:r>
                  <m:rPr>
                    <m:sty m:val="i"/>
                  </m:rPr>
                  <m:t>′</m:t>
                </m:r>
              </m:sup>
            </m:sSup>
            <m:r>
              <m:rPr>
                <m:sty m:val="p"/>
              </m:rPr>
              <m:t>(</m:t>
            </m:r>
            <m:r>
              <m:rPr>
                <m:sty m:val="i"/>
              </m:rPr>
              <m:t>x</m:t>
            </m:r>
            <m:r>
              <m:rPr>
                <m:sty m:val="p"/>
              </m:rPr>
              <m:t>)</m:t>
            </m:r>
          </m:e>
        </m:d>
      </m:oMath>
      <w:r>
        <w:rPr/>
        <w:t xml:space="preserve">.</w:t>
      </w:r>
      <w:r>
        <w:rPr/>
        <w:br w:type="textWrapping"/>
      </w:r>
      <w:r>
        <w:rPr>
          <w:rFonts w:eastAsia="Georgia" w:cs="Georgia" w:ascii="Georgia" w:hAnsi="Georgia"/>
        </w:rPr>
        <w:t xml:space="preserve">b. En déduire les variations de </w:t>
      </w:r>
      <m:oMath>
        <m:r>
          <m:rPr>
            <m:sty m:val="i"/>
          </m:rPr>
          <m:t>φ</m:t>
        </m:r>
      </m:oMath>
      <w:r>
        <w:rPr/>
        <w:t xml:space="preserve"> sur </w:t>
      </w:r>
      <m:oMath>
        <m:r>
          <m:rPr>
            <m:sty m:val="p"/>
          </m:rPr>
          <m:t>]</m:t>
        </m:r>
        <m:r>
          <m:rPr>
            <m:sty m:val="p"/>
          </m:rPr>
          <m:t>−</m:t>
        </m:r>
        <m:r>
          <m:rPr>
            <m:sty m:val="p"/>
          </m:rPr>
          <m:t>∞</m:t>
        </m:r>
        <m:r>
          <m:rPr>
            <m:sty m:val="p"/>
          </m:rPr>
          <m:t>;</m:t>
        </m:r>
        <m:r>
          <m:rPr>
            <m:sty m:val="p"/>
          </m:rPr>
          <m:t>1</m:t>
        </m:r>
      </m:oMath>
      <w:r>
        <w:rPr/>
        <w:t xml:space="preserve"> ].</w:t>
      </w:r>
      <w:r>
        <w:rPr/>
        <w:br w:type="textWrapping"/>
      </w:r>
      <w:r>
        <w:rPr/>
        <w:t xml:space="preserve">c. La fonction </w:t>
      </w:r>
      <m:oMath>
        <m:r>
          <m:rPr>
            <m:sty m:val="i"/>
          </m:rPr>
          <m:t>φ</m:t>
        </m:r>
      </m:oMath>
      <w:r>
        <w:rPr>
          <w:rFonts w:eastAsia="Georgia" w:cs="Georgia" w:ascii="Georgia" w:hAnsi="Georgia"/>
        </w:rPr>
        <w:t xml:space="preserve"> est-elle dérivable en 1 ?</w:t>
      </w:r>
    </w:p>
    <w:p>
      <w:pPr>
        <w:numPr>
          <w:ilvl w:val="0"/>
          <w:numId w:val="1"/>
        </w:numPr>
        <w:spacing w:lineRule="auto"/>
      </w:pPr>
      <w:r>
        <w:rPr/>
        <w:t xml:space="preserve">Calculer la limite de </w:t>
      </w:r>
      <m:oMath>
        <m:r>
          <m:rPr>
            <m:sty m:val="i"/>
          </m:rPr>
          <m:t>φ</m:t>
        </m:r>
      </m:oMath>
      <w:r>
        <w:rPr/>
        <w:t xml:space="preserve"> en </w:t>
      </w:r>
      <m:oMath>
        <m:r>
          <m:rPr>
            <m:sty m:val="p"/>
          </m:rPr>
          <m:t>−</m:t>
        </m:r>
        <m:r>
          <m:rPr>
            <m:sty m:val="p"/>
          </m:rPr>
          <m:t>∞</m:t>
        </m:r>
      </m:oMath>
      <w:r>
        <w:rPr/>
        <w:t xml:space="preserve">.</w:t>
      </w:r>
    </w:p>
    <w:p>
      <w:pPr>
        <w:numPr>
          <w:ilvl w:val="0"/>
          <w:numId w:val="1"/>
        </w:numPr>
        <w:spacing w:lineRule="auto"/>
      </w:pPr>
      <w:r>
        <w:rPr>
          <w:rFonts w:eastAsia="Georgia" w:cs="Georgia" w:ascii="Georgia" w:hAnsi="Georgia"/>
        </w:rPr>
        <w:t xml:space="preserve">Tracer l'allure de la courbe représentative de </w:t>
      </w:r>
      <m:oMath>
        <m:r>
          <m:rPr>
            <m:sty m:val="i"/>
          </m:rPr>
          <m:t>φ</m:t>
        </m:r>
      </m:oMath>
      <w:r>
        <w:rPr>
          <w:rFonts w:eastAsia="Georgia" w:cs="Georgia" w:ascii="Georgia" w:hAnsi="Georgia"/>
        </w:rPr>
        <w:t xml:space="preserve"> en soignant le tracé aux voisinages de 0 et de 1 .</w:t>
      </w:r>
    </w:p>
    <w:p>
      <w:pPr>
        <w:numPr>
          <w:ilvl w:val="0"/>
          <w:numId w:val="1"/>
        </w:numPr>
        <w:spacing w:lineRule="auto"/>
      </w:pPr>
      <w:r>
        <w:rPr>
          <w:rFonts w:eastAsia="Georgia" w:cs="Georgia" w:ascii="Georgia" w:hAnsi="Georgia"/>
        </w:rPr>
        <w:t xml:space="preserve">a. À l'aide d'une intégration par parties, montrer que l'intégrale </w:t>
      </w:r>
      <m:oMath>
        <m:nary>
          <m:naryPr>
            <m:chr m:val="∫"/>
            <m:limLoc m:val="subSup"/>
            <m:grow m:val="1"/>
          </m:naryPr>
          <m:sub>
            <m:r>
              <m:rPr>
                <m:sty m:val="p"/>
              </m:rPr>
              <m:t>0</m:t>
            </m:r>
          </m:sub>
          <m:sup>
            <m:r>
              <m:rPr>
                <m:sty m:val="p"/>
              </m:rPr>
              <m:t>1</m:t>
            </m:r>
          </m:sup>
          <m:e>
            <m:r>
              <m:rPr>
                <m:sty m:val="p"/>
              </m:rPr>
              <m:t xml:space="preserve"> </m:t>
            </m:r>
          </m:e>
        </m:nary>
        <m:r>
          <m:rPr>
            <m:sty m:val="i"/>
          </m:rPr>
          <m:t>t</m:t>
        </m:r>
        <m:r>
          <m:rPr>
            <m:sty m:val="p"/>
          </m:rPr>
          <m:t>ln</m:t>
        </m:r>
        <m:r>
          <m:rPr>
            <m:sty m:val="p"/>
          </m:rPr>
          <m:t>⁡</m:t>
        </m:r>
        <m:r>
          <m:rPr>
            <m:sty m:val="p"/>
          </m:rPr>
          <m:t>(</m:t>
        </m:r>
        <m:r>
          <m:rPr>
            <m:sty m:val="i"/>
          </m:rPr>
          <m:t>t</m:t>
        </m:r>
        <m:r>
          <m:rPr>
            <m:sty m:val="p"/>
          </m:rPr>
          <m:t>)</m:t>
        </m:r>
        <m:r>
          <m:rPr>
            <m:sty m:val="p"/>
          </m:rPr>
          <m:t>d</m:t>
        </m:r>
        <m:r>
          <m:rPr>
            <m:sty m:val="i"/>
          </m:rPr>
          <m:t>t</m:t>
        </m:r>
      </m:oMath>
      <w:r>
        <w:rPr/>
        <w:t xml:space="preserve"> converge et calculer sa valeur.</w:t>
      </w:r>
      <w:r>
        <w:rPr/>
        <w:br w:type="textWrapping"/>
      </w:r>
      <w:r>
        <w:rPr>
          <w:rFonts w:eastAsia="Georgia" w:cs="Georgia" w:ascii="Georgia" w:hAnsi="Georgia"/>
        </w:rPr>
        <w:t xml:space="preserve">b. En déduire : </w:t>
      </w:r>
      <m:oMath>
        <m:r>
          <m:rPr>
            <m:sty m:val="p"/>
          </m:rPr>
          <m:t xml:space="preserve"> </m:t>
        </m:r>
        <m:nary>
          <m:naryPr>
            <m:chr m:val="∫"/>
            <m:limLoc m:val="subSup"/>
            <m:grow m:val="1"/>
          </m:naryPr>
          <m:sub>
            <m:r>
              <m:rPr>
                <m:sty m:val="p"/>
              </m:rPr>
              <m:t>0</m:t>
            </m:r>
          </m:sub>
          <m:sup>
            <m:r>
              <m:rPr>
                <m:sty m:val="p"/>
              </m:rPr>
              <m:t>1</m:t>
            </m:r>
          </m:sup>
          <m:e>
            <m:r>
              <m:rPr>
                <m:sty m:val="p"/>
              </m:rPr>
              <m:t xml:space="preserve"> </m:t>
            </m:r>
          </m:e>
        </m:nary>
        <m:r>
          <m:rPr>
            <m:sty m:val="i"/>
          </m:rPr>
          <m:t>φ</m:t>
        </m:r>
        <m:r>
          <m:rPr>
            <m:sty m:val="p"/>
          </m:rPr>
          <m:t>(</m:t>
        </m:r>
        <m:r>
          <m:rPr>
            <m:sty m:val="i"/>
          </m:rPr>
          <m:t>x</m:t>
        </m:r>
        <m:r>
          <m:rPr>
            <m:sty m:val="p"/>
          </m:rPr>
          <m:t>)</m:t>
        </m:r>
        <m:r>
          <m:rPr>
            <m:sty m:val="p"/>
          </m:rPr>
          <m:t>d</m:t>
        </m:r>
        <m:r>
          <m:rPr>
            <m:sty m:val="i"/>
          </m:rPr>
          <m:t>x</m:t>
        </m:r>
        <m:r>
          <m:rPr>
            <m:sty m:val="p"/>
          </m:rPr>
          <m:t>=</m:t>
        </m:r>
        <m:f>
          <m:fPr>
            <m:ctrlPr>
              <w:rPr>
                <w:rFonts w:ascii="Cambria Math" w:hAnsi="Cambria Math"/>
              </w:rPr>
            </m:ctrlPr>
          </m:fPr>
          <m:num>
            <m:r>
              <m:rPr>
                <m:sty m:val="p"/>
              </m:rPr>
              <m:t>1</m:t>
            </m:r>
          </m:num>
          <m:den>
            <m:r>
              <m:rPr>
                <m:sty m:val="p"/>
              </m:rPr>
              <m:t>4</m:t>
            </m:r>
          </m:den>
        </m:f>
      </m:oMath>
      <w:r>
        <w:rPr/>
        <w:t xml:space="preserve">.</w:t>
      </w:r>
    </w:p>
    <w:p>
      <w:pPr>
        <w:spacing w:line="271" w:before="330" w:lineRule="auto"/>
      </w:pPr>
      <w:bookmarkStart w:id="4" w:name="partie_b_étude_de_deux_séries"/>
      <w:r>
        <w:rPr>
          <w:rFonts w:eastAsia="Georgia" w:cs="Georgia" w:ascii="Georgia" w:hAnsi="Georgia"/>
          <w:b/>
          <w:sz w:val="42"/>
        </w:rPr>
        <w:t xml:space="preserve">PARTIE B : Étude de deux séries</w:t>
      </w:r>
      <w:bookmarkEnd w:id="4"/>
    </w:p>
    <w:p>
      <w:pPr>
        <w:spacing w:after="220" w:lineRule="auto"/>
      </w:pPr>
      <w:r>
        <w:rPr/>
        <w:t xml:space="preserve">Soit </w:t>
      </w:r>
      <m:oMath>
        <m:r>
          <m:rPr>
            <m:sty m:val="i"/>
          </m:rPr>
          <m:t>x</m:t>
        </m:r>
      </m:oMath>
      <w:r>
        <w:rPr>
          <w:rFonts w:eastAsia="Georgia" w:cs="Georgia" w:ascii="Georgia" w:hAnsi="Georgia"/>
        </w:rPr>
        <w:t xml:space="preserve"> un réel appartenant à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6. a. Vérifier, pour tout </w:t>
      </w:r>
      <m:oMath>
        <m:r>
          <m:rPr>
            <m:sty m:val="i"/>
          </m:rPr>
          <m:t>n</m:t>
        </m:r>
      </m:oMath>
      <w:r>
        <w:rPr/>
        <w:t xml:space="preserve"> de </w:t>
      </w:r>
      <m:oMath>
        <m:sSup>
          <m:sSupPr/>
          <m:e>
            <m:r>
              <m:rPr>
                <m:scr m:val="double-struck"/>
              </m:rPr>
              <m:t>N</m:t>
            </m:r>
          </m:e>
          <m:sup>
            <m:r>
              <m:rPr>
                <m:sty m:val="p"/>
              </m:rPr>
              <m:t>∗</m:t>
            </m:r>
          </m:sup>
        </m:sSup>
      </m:oMath>
      <w:r>
        <w:rPr/>
        <w:t xml:space="preserve"> et tout </w:t>
      </w:r>
      <m:oMath>
        <m:r>
          <m:rPr>
            <m:sty m:val="i"/>
          </m:rPr>
          <m:t>t</m:t>
        </m:r>
      </m:oMath>
      <w:r>
        <w:rPr/>
        <w:t xml:space="preserve"> de </w:t>
      </w:r>
      <m:oMath>
        <m:r>
          <m:rPr>
            <m:sty m:val="p"/>
          </m:rPr>
          <m:t>[</m:t>
        </m:r>
        <m:r>
          <m:rPr>
            <m:sty m:val="p"/>
          </m:rPr>
          <m:t>0</m:t>
        </m:r>
        <m:r>
          <m:rPr>
            <m:sty m:val="p"/>
          </m:rPr>
          <m:t>;</m:t>
        </m:r>
        <m:r>
          <m:rPr>
            <m:sty m:val="i"/>
          </m:rPr>
          <m:t>x</m:t>
        </m:r>
        <m:r>
          <m:rPr>
            <m:sty m:val="p"/>
          </m:rPr>
          <m:t>]</m:t>
        </m:r>
      </m:oMath>
      <w:r>
        <w:rPr/>
        <w:t xml:space="preserve"> : </w:t>
      </w:r>
      <m:oMath>
        <m:r>
          <m:rPr>
            <m:sty m:val="p"/>
          </m:rPr>
          <m:t xml:space="preserve"> </m:t>
        </m:r>
        <m:f>
          <m:fPr>
            <m:ctrlPr>
              <w:rPr>
                <w:rFonts w:ascii="Cambria Math" w:hAnsi="Cambria Math"/>
              </w:rPr>
            </m:ctrlPr>
          </m:fPr>
          <m:num>
            <m:r>
              <m:rPr>
                <m:sty m:val="p"/>
              </m:rPr>
              <m:t>1</m:t>
            </m:r>
          </m:num>
          <m:den>
            <m:r>
              <m:rPr>
                <m:sty m:val="p"/>
              </m:rPr>
              <m:t>1</m:t>
            </m:r>
            <m:r>
              <m:rPr>
                <m:sty m:val="p"/>
              </m:rPr>
              <m:t>−</m:t>
            </m:r>
            <m:r>
              <m:rPr>
                <m:sty m:val="i"/>
              </m:rPr>
              <m:t>t</m:t>
            </m:r>
          </m:den>
        </m:f>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p>
          <m:sSupPr/>
          <m:e>
            <m:r>
              <m:rPr>
                <m:sty m:val="i"/>
              </m:rPr>
              <m:t>t</m:t>
            </m:r>
          </m:e>
          <m:sup>
            <m:r>
              <m:rPr>
                <m:sty m:val="i"/>
              </m:rPr>
              <m:t>k</m:t>
            </m:r>
          </m:sup>
        </m:sSup>
        <m:r>
          <m:rPr>
            <m:sty m:val="p"/>
          </m:rPr>
          <m:t>=</m:t>
        </m:r>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oMath>
      <w:r>
        <w:rPr/>
        <w:t xml:space="preserve">.</w:t>
      </w:r>
      <w:r>
        <w:rPr/>
        <w:br w:type="textWrapping"/>
      </w:r>
      <w:r>
        <w:rPr>
          <w:rFonts w:eastAsia="Georgia" w:cs="Georgia" w:ascii="Georgia" w:hAnsi="Georgia"/>
        </w:rPr>
        <w:t xml:space="preserve">b. En déduire,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sSup>
              <m:sSupPr/>
              <m:e>
                <m:r>
                  <m:rPr>
                    <m:sty m:val="i"/>
                  </m:rPr>
                  <m:t>x</m:t>
                </m:r>
              </m:e>
              <m:sup>
                <m:r>
                  <m:rPr>
                    <m:sty m:val="i"/>
                  </m:rPr>
                  <m:t>k</m:t>
                </m:r>
              </m:sup>
            </m:sSup>
          </m:num>
          <m:den>
            <m:r>
              <m:rPr>
                <m:sty m:val="i"/>
              </m:rPr>
              <m:t>k</m:t>
            </m:r>
          </m:den>
        </m:f>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nor/>
          </m:rPr>
          <m:t xml:space="preserve"> </m:t>
        </m:r>
        <m:r>
          <m:rPr>
            <m:sty m:val="p"/>
          </m:rPr>
          <m:t>d</m:t>
        </m:r>
        <m:r>
          <m:rPr>
            <m:sty m:val="i"/>
          </m:rPr>
          <m:t>t</m:t>
        </m:r>
      </m:oMath>
      <w:r>
        <w:rPr/>
        <w:t xml:space="preserve">.</w:t>
      </w:r>
      <w:r>
        <w:rPr/>
        <w:br w:type="textWrapping"/>
      </w:r>
      <w:r>
        <w:rPr/>
        <w:t xml:space="preserve">7. Montrer,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r>
          <m:rPr>
            <m:sty m:val="p"/>
          </m:rPr>
          <m:t>0</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nor/>
          </m:rPr>
          <m:t xml:space="preserve"> </m:t>
        </m:r>
        <m:r>
          <m:rPr>
            <m:sty m:val="p"/>
          </m:rPr>
          <m:t>d</m:t>
        </m:r>
        <m:r>
          <m:rPr>
            <m:sty m:val="i"/>
          </m:rPr>
          <m:t>t</m:t>
        </m:r>
        <m:r>
          <m:rPr>
            <m:sty m:val="p"/>
          </m:rPr>
          <m:t>⩽</m:t>
        </m:r>
        <m:f>
          <m:fPr>
            <m:ctrlPr>
              <w:rPr>
                <w:rFonts w:ascii="Cambria Math" w:hAnsi="Cambria Math"/>
              </w:rPr>
            </m:ctrlPr>
          </m:fPr>
          <m:num>
            <m:r>
              <m:rPr>
                <m:sty m:val="p"/>
              </m:rPr>
              <m:t>1</m:t>
            </m:r>
          </m:num>
          <m:den>
            <m:r>
              <m:rPr>
                <m:sty m:val="p"/>
              </m:rPr>
              <m:t>(</m:t>
            </m:r>
            <m:r>
              <m:rPr>
                <m:sty m:val="i"/>
              </m:rPr>
              <m:t>n</m:t>
            </m:r>
            <m:r>
              <m:rPr>
                <m:sty m:val="p"/>
              </m:rPr>
              <m:t>+</m:t>
            </m:r>
            <m:r>
              <m:rPr>
                <m:sty m:val="p"/>
              </m:rPr>
              <m:t>1</m:t>
            </m:r>
            <m:r>
              <m:rPr>
                <m:sty m:val="p"/>
              </m:rPr>
              <m:t>)</m:t>
            </m:r>
            <m:r>
              <m:rPr>
                <m:sty m:val="p"/>
              </m:rPr>
              <m:t>(</m:t>
            </m:r>
            <m:r>
              <m:rPr>
                <m:sty m:val="p"/>
              </m:rPr>
              <m:t>1</m:t>
            </m:r>
            <m:r>
              <m:rPr>
                <m:sty m:val="p"/>
              </m:rPr>
              <m:t>−</m:t>
            </m:r>
            <m:r>
              <m:rPr>
                <m:sty m:val="i"/>
              </m:rPr>
              <m:t>x</m:t>
            </m:r>
            <m:r>
              <m:rPr>
                <m:sty m:val="p"/>
              </m:rPr>
              <m:t>)</m:t>
            </m:r>
          </m:den>
        </m:f>
      </m:oMath>
      <w:r>
        <w:rPr/>
        <w:t xml:space="preserve">.</w:t>
      </w:r>
    </w:p>
    <w:p>
      <w:pPr>
        <w:spacing w:after="220" w:lineRule="auto"/>
      </w:pPr>
      <w:r>
        <w:rPr>
          <w:rFonts w:eastAsia="Georgia" w:cs="Georgia" w:ascii="Georgia" w:hAnsi="Georgia"/>
        </w:rPr>
        <w:t xml:space="preserve">En déduire la limite de </w:t>
      </w:r>
      <m:oMath>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p"/>
              </m:rPr>
              <m:t>1</m:t>
            </m:r>
            <m:r>
              <m:rPr>
                <m:sty m:val="p"/>
              </m:rPr>
              <m:t>−</m:t>
            </m:r>
            <m:r>
              <m:rPr>
                <m:sty m:val="i"/>
              </m:rPr>
              <m:t>t</m:t>
            </m:r>
          </m:den>
        </m:f>
        <m:r>
          <m:rPr>
            <m:nor/>
          </m:rPr>
          <m:t xml:space="preserve"> </m:t>
        </m:r>
        <m:r>
          <m:rPr>
            <m:sty m:val="p"/>
          </m:rPr>
          <m:t>d</m:t>
        </m:r>
        <m:r>
          <m:rPr>
            <m:sty m:val="i"/>
          </m:rPr>
          <m:t>t</m:t>
        </m:r>
      </m:oMath>
      <w:r>
        <w:rPr/>
        <w:t xml:space="preserve"> lorsque l'entier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8. Montrer alors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den>
        </m:f>
      </m:oMath>
      <w:r>
        <w:rPr/>
        <w:t xml:space="preserve"> converge et que l'on a: </w:t>
      </w:r>
      <m:oMath>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den>
        </m:f>
        <m:r>
          <m:rPr>
            <m:sty m:val="p"/>
          </m:rPr>
          <m:t>=</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w:t>
      </w:r>
      <w:r>
        <w:rPr/>
        <w:br w:type="textWrapping"/>
      </w:r>
      <w:r>
        <w:rPr>
          <w:rFonts w:eastAsia="Georgia" w:cs="Georgia" w:ascii="Georgia" w:hAnsi="Georgia"/>
        </w:rPr>
        <w:t xml:space="preserve">9. a. Déterminer deux réels </w:t>
      </w:r>
      <m:oMath>
        <m:r>
          <m:rPr>
            <m:sty m:val="i"/>
          </m:rPr>
          <m:t>a</m:t>
        </m:r>
      </m:oMath>
      <w:r>
        <w:rPr/>
        <w:t xml:space="preserve"> et </w:t>
      </w:r>
      <m:oMath>
        <m:r>
          <m:rPr>
            <m:sty m:val="i"/>
          </m:rPr>
          <m:t>b</m:t>
        </m:r>
      </m:oMath>
      <w:r>
        <w:rPr/>
        <w:t xml:space="preserve"> tels que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i"/>
              </m:rPr>
              <m:t>a</m:t>
            </m:r>
          </m:num>
          <m:den>
            <m:r>
              <m:rPr>
                <m:sty m:val="i"/>
              </m:rPr>
              <m:t>n</m:t>
            </m:r>
          </m:den>
        </m:f>
        <m:r>
          <m:rPr>
            <m:sty m:val="p"/>
          </m:rPr>
          <m:t>+</m:t>
        </m:r>
        <m:f>
          <m:fPr>
            <m:ctrlPr>
              <w:rPr>
                <w:rFonts w:ascii="Cambria Math" w:hAnsi="Cambria Math"/>
              </w:rPr>
            </m:ctrlPr>
          </m:fPr>
          <m:num>
            <m:r>
              <m:rPr>
                <m:sty m:val="i"/>
              </m:rPr>
              <m:t>b</m:t>
            </m:r>
          </m:num>
          <m:den>
            <m:r>
              <m:rPr>
                <m:sty m:val="i"/>
              </m:rPr>
              <m:t>n</m:t>
            </m:r>
            <m:r>
              <m:rPr>
                <m:sty m:val="p"/>
              </m:rPr>
              <m:t>+</m:t>
            </m:r>
            <m:r>
              <m:rPr>
                <m:sty m:val="p"/>
              </m:rPr>
              <m:t>1</m:t>
            </m:r>
          </m:den>
        </m:f>
      </m:oMath>
      <w:r>
        <w:rPr/>
        <w:t xml:space="preserve">.</w:t>
      </w:r>
      <w:r>
        <w:rPr/>
        <w:br w:type="textWrapping"/>
      </w:r>
      <w:r>
        <w:rPr>
          <w:rFonts w:eastAsia="Georgia" w:cs="Georgia" w:ascii="Georgia" w:hAnsi="Georgia"/>
        </w:rPr>
        <w:t xml:space="preserve">b. En déduire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i"/>
              </m:rPr>
              <m:t>n</m:t>
            </m:r>
            <m:r>
              <m:rPr>
                <m:sty m:val="p"/>
              </m:rPr>
              <m:t>(</m:t>
            </m:r>
            <m:r>
              <m:rPr>
                <m:sty m:val="i"/>
              </m:rPr>
              <m:t>n</m:t>
            </m:r>
            <m:r>
              <m:rPr>
                <m:sty m:val="p"/>
              </m:rPr>
              <m:t>+</m:t>
            </m:r>
            <m:r>
              <m:rPr>
                <m:sty m:val="p"/>
              </m:rPr>
              <m:t>1</m:t>
            </m:r>
            <m:r>
              <m:rPr>
                <m:sty m:val="p"/>
              </m:rPr>
              <m:t>)</m:t>
            </m:r>
          </m:den>
        </m:f>
      </m:oMath>
      <w:r>
        <w:rPr/>
        <w:t xml:space="preserve"> converge et que l'on a : </w:t>
      </w:r>
      <m:oMath>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n</m:t>
                </m:r>
                <m:r>
                  <m:rPr>
                    <m:sty m:val="p"/>
                  </m:rPr>
                  <m:t>+</m:t>
                </m:r>
                <m:r>
                  <m:rPr>
                    <m:sty m:val="p"/>
                  </m:rPr>
                  <m:t>1</m:t>
                </m:r>
              </m:sup>
            </m:sSup>
          </m:num>
          <m:den>
            <m:r>
              <m:rPr>
                <m:sty m:val="i"/>
              </m:rPr>
              <m:t>n</m:t>
            </m:r>
            <m:r>
              <m:rPr>
                <m:sty m:val="p"/>
              </m:rPr>
              <m:t>(</m:t>
            </m:r>
            <m:r>
              <m:rPr>
                <m:sty m:val="i"/>
              </m:rPr>
              <m:t>n</m:t>
            </m:r>
            <m:r>
              <m:rPr>
                <m:sty m:val="p"/>
              </m:rPr>
              <m:t>+</m:t>
            </m:r>
            <m:r>
              <m:rPr>
                <m:sty m:val="p"/>
              </m:rPr>
              <m:t>1</m:t>
            </m:r>
            <m:r>
              <m:rPr>
                <m:sty m:val="p"/>
              </m:rPr>
              <m:t>)</m:t>
            </m:r>
          </m:den>
        </m:f>
        <m:r>
          <m:rPr>
            <m:sty m:val="p"/>
          </m:rPr>
          <m:t>=</m:t>
        </m:r>
        <m:r>
          <m:rPr>
            <m:sty m:val="i"/>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10. Montrer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w:r>
        <w:rPr/>
        <w:t xml:space="preserve"> converge et que l'on a encore: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r>
          <m:rPr>
            <m:sty m:val="p"/>
          </m:rPr>
          <m:t>=</m:t>
        </m:r>
        <m:r>
          <m:rPr>
            <m:sty m:val="i"/>
          </m:rPr>
          <m:t>φ</m:t>
        </m:r>
        <m:r>
          <m:rPr>
            <m:sty m:val="p"/>
          </m:rPr>
          <m:t>(</m:t>
        </m:r>
        <m:r>
          <m:rPr>
            <m:sty m:val="p"/>
          </m:rPr>
          <m:t>1</m:t>
        </m:r>
        <m:r>
          <m:rPr>
            <m:sty m:val="p"/>
          </m:rPr>
          <m:t>)</m:t>
        </m:r>
      </m:oMath>
      <w:r>
        <w:rPr/>
        <w:t xml:space="preserve">.</w:t>
      </w:r>
    </w:p>
    <w:p>
      <w:pPr>
        <w:spacing w:line="271" w:before="330" w:lineRule="auto"/>
      </w:pPr>
      <w:bookmarkStart w:id="5" w:name="partie_c_application_en_probabilité"/>
      <w:r>
        <w:rPr>
          <w:rFonts w:eastAsia="Georgia" w:cs="Georgia" w:ascii="Georgia" w:hAnsi="Georgia"/>
          <w:b/>
          <w:sz w:val="42"/>
        </w:rPr>
        <w:t xml:space="preserve">PARTIE C : Application en probabilité</w:t>
      </w:r>
      <w:bookmarkEnd w:id="5"/>
    </w:p>
    <w:p>
      <w:pPr>
        <w:spacing w:after="220" w:lineRule="auto"/>
      </w:pPr>
      <w:r>
        <w:rPr>
          <w:rFonts w:eastAsia="Georgia" w:cs="Georgia" w:ascii="Georgia" w:hAnsi="Georgia"/>
        </w:rPr>
        <w:t xml:space="preserve">Dans cette partie, toutes les variables aléatoires sont supposées définies sur un même espace probabilisé noté ( </w:t>
      </w:r>
      <m:oMath>
        <m:r>
          <m:rPr>
            <m:sty m:val="p"/>
          </m:rPr>
          <m:t>Ω</m:t>
        </m:r>
        <m:r>
          <m:rPr>
            <m:sty m:val="p"/>
          </m:rPr>
          <m:t>,</m:t>
        </m:r>
        <m:r>
          <m:rPr>
            <m:scr m:val="script"/>
          </m:rPr>
          <m:t>A</m:t>
        </m:r>
        <m:r>
          <m:rPr>
            <m:sty m:val="p"/>
          </m:rPr>
          <m:t>,</m:t>
        </m:r>
        <m:r>
          <m:rPr>
            <m:sty m:val="b"/>
          </m:rPr>
          <m:t>P</m:t>
        </m:r>
      </m:oMath>
      <w:r>
        <w:rPr/>
        <w:t xml:space="preserve"> ).</w:t>
      </w:r>
    </w:p>
    <w:p>
      <w:pPr>
        <w:spacing w:after="220" w:lineRule="auto"/>
      </w:pPr>
      <w:r>
        <w:rPr>
          <w:rFonts w:eastAsia="Georgia" w:cs="Georgia" w:ascii="Georgia" w:hAnsi="Georgia"/>
        </w:rPr>
        <w:t xml:space="preserve">On considère une urne contenant initialement une boule bleue et une boule rouge. On procède à des tirages successifs d'une boule au hasard selon le protocole suivant :</w:t>
      </w:r>
    </w:p>
    <w:p>
      <w:pPr>
        <w:numPr>
          <w:ilvl w:val="0"/>
          <w:numId w:val="2"/>
        </w:numPr>
        <w:spacing w:lineRule="auto"/>
      </w:pPr>
      <w:r>
        <w:rPr>
          <w:rFonts w:eastAsia="Georgia" w:cs="Georgia" w:ascii="Georgia" w:hAnsi="Georgia"/>
        </w:rPr>
        <w:t xml:space="preserve">si on obtient une boule bleue, on la remet dans l'urne et on ajoute une boule bleue supplémentaire;</w:t>
      </w:r>
    </w:p>
    <w:p>
      <w:pPr>
        <w:numPr>
          <w:ilvl w:val="0"/>
          <w:numId w:val="2"/>
        </w:numPr>
        <w:spacing w:lineRule="auto"/>
      </w:pPr>
      <w:r>
        <w:rPr>
          <w:rFonts w:eastAsia="Georgia" w:cs="Georgia" w:ascii="Georgia" w:hAnsi="Georgia"/>
        </w:rPr>
        <w:t xml:space="preserve">si on obtient une boule rouge, on la remet dans l'urne et on arrête l'expérience.</w:t>
      </w:r>
    </w:p>
    <w:p>
      <w:pPr>
        <w:spacing w:after="220" w:lineRule="auto"/>
      </w:pPr>
      <w:r>
        <w:rPr>
          <w:rFonts w:eastAsia="Georgia" w:cs="Georgia" w:ascii="Georgia" w:hAnsi="Georgia"/>
        </w:rPr>
        <w:t xml:space="preserve">On suppose que toutes les boules sont indiscernables au toucher et on admet que l'expérience s'arrête avec une probabilité égale à 1 . On note </w:t>
      </w:r>
      <m:oMath>
        <m:r>
          <m:rPr>
            <m:sty m:val="i"/>
          </m:rPr>
          <m:t>N</m:t>
        </m:r>
      </m:oMath>
      <w:r>
        <w:rPr>
          <w:rFonts w:eastAsia="Georgia" w:cs="Georgia" w:ascii="Georgia" w:hAnsi="Georgia"/>
        </w:rPr>
        <w:t xml:space="preserve"> la variable aléatoire égale au nombre de boules présentes dans l'urne à la fin de l'expérience.</w:t>
      </w:r>
      <w:r>
        <w:rPr/>
        <w:br w:type="textWrapping"/>
      </w:r>
      <w:r>
        <w:rPr/>
        <w:t xml:space="preserve">11. a. Montrer soigneusement: </w:t>
      </w:r>
      <m:oMath>
        <m:r>
          <m:rPr>
            <m:sty m:val="p"/>
          </m:rPr>
          <m:t xml:space="preserve"> </m:t>
        </m:r>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b"/>
          </m:rPr>
          <m:t>P</m:t>
        </m:r>
        <m:r>
          <m:rPr>
            <m:sty m:val="p"/>
          </m:rPr>
          <m:t>(</m:t>
        </m:r>
        <m:r>
          <m:rPr>
            <m:sty m:val="i"/>
          </m:rPr>
          <m:t>N</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w:r>
        <w:rPr/>
        <w:t xml:space="preserve">.</w:t>
      </w:r>
      <w:r>
        <w:rPr/>
        <w:br w:type="textWrapping"/>
      </w:r>
      <w:r>
        <w:rPr>
          <w:rFonts w:eastAsia="Georgia" w:cs="Georgia" w:ascii="Georgia" w:hAnsi="Georgia"/>
        </w:rPr>
        <w:t xml:space="preserve">b. La variable aléatoire </w:t>
      </w:r>
      <m:oMath>
        <m:r>
          <m:rPr>
            <m:sty m:val="i"/>
          </m:rPr>
          <m:t>N</m:t>
        </m:r>
      </m:oMath>
      <w:r>
        <w:rPr>
          <w:rFonts w:eastAsia="Georgia" w:cs="Georgia" w:ascii="Georgia" w:hAnsi="Georgia"/>
        </w:rPr>
        <w:t xml:space="preserve"> admet-elle une espérance?</w:t>
      </w:r>
      <w:r>
        <w:rPr/>
        <w:br w:type="textWrapping"/>
      </w:r>
      <w:r>
        <w:rPr>
          <w:rFonts w:eastAsia="Georgia" w:cs="Georgia" w:ascii="Georgia" w:hAnsi="Georgia"/>
        </w:rPr>
        <w:t xml:space="preserve">12. Recopier et compléter les lignes incomplètes de la fonction Scilab suivante de façon à ce qu'elle renvoie une simulation de la variable aléatoire </w:t>
      </w:r>
      <m:oMath>
        <m:r>
          <m:rPr>
            <m:sty m:val="i"/>
          </m:rPr>
          <m:t>N</m:t>
        </m:r>
      </m:oMath>
      <w:r>
        <w:rPr/>
        <w:t xml:space="preserve">.</w:t>
      </w:r>
    </w:p>
    <w:p>
      <w:pPr>
        <w:pStyle w:val="SourceCode"/>
        <w:shd w:val="clear" w:fill="F8F8FA"/>
        <w:spacing w:lineRule="auto"/>
      </w:pPr>
      <w:r>
        <w:rPr>
          <w:rStyle w:val="VerbatimChar"/>
          <w:rFonts w:eastAsia="Consolas" w:cs="Consolas" w:ascii="Consolas" w:hAnsi="Consolas"/>
        </w:rPr>
        <w:t xml:space="preserve">function N = simuleN()</w:t>
        <w:br/>
        <w:t xml:space="preserve">    b = 1 // b désigne le nombre de boules bleues dans l'urne</w:t>
        <w:br/>
        <w:t xml:space="preserve">    while rand() &lt; ......</w:t>
        <w:br/>
        <w:t xml:space="preserve">        b = b+1</w:t>
        <w:br/>
        <w:t xml:space="preserve">    end</w:t>
        <w:br/>
        <w:t xml:space="preserve">    N = ......</w:t>
        <w:br/>
        <w:t xml:space="preserve">endfunction</w:t>
        <w:br/>
        <w:t xml:space="preserve"/>
      </w:r>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indépendantes et de même loi. On suppose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les variables aléatoires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et </w:t>
      </w:r>
      <m:oMath>
        <m:r>
          <m:rPr>
            <m:sty m:val="i"/>
          </m:rPr>
          <m:t>N</m:t>
        </m:r>
      </m:oMath>
      <w:r>
        <w:rPr>
          <w:rFonts w:eastAsia="Georgia" w:cs="Georgia" w:ascii="Georgia" w:hAnsi="Georgia"/>
        </w:rPr>
        <w:t xml:space="preserve"> sont mutuellement indépendantes.</w:t>
      </w:r>
    </w:p>
    <w:p>
      <w:pPr>
        <w:spacing w:after="220" w:lineRule="auto"/>
      </w:pPr>
      <w:r>
        <w:rPr/>
        <w:t xml:space="preserve">On note </w:t>
      </w:r>
      <m:oMath>
        <m:r>
          <m:rPr>
            <m:sty m:val="i"/>
          </m:rPr>
          <m:t>F</m:t>
        </m:r>
      </m:oMath>
      <w:r>
        <w:rPr>
          <w:rFonts w:eastAsia="Georgia" w:cs="Georgia" w:ascii="Georgia" w:hAnsi="Georgia"/>
        </w:rPr>
        <w:t xml:space="preserve"> la fonction de répartition commune aux variables aléatoires </w:t>
      </w:r>
      <m:oMath>
        <m:sSub>
          <m:sSubPr/>
          <m:e>
            <m:r>
              <m:rPr>
                <m:sty m:val="i"/>
              </m:rPr>
              <m:t>X</m:t>
            </m:r>
          </m:e>
          <m:sub>
            <m:r>
              <m:rPr>
                <m:sty m:val="i"/>
              </m:rPr>
              <m:t>n</m:t>
            </m:r>
          </m:sub>
        </m:sSub>
      </m:oMath>
      <w:r>
        <w:rPr/>
        <w:t xml:space="preserve">, pour </w:t>
      </w:r>
      <m:oMath>
        <m:r>
          <m:rPr>
            <m:sty m:val="i"/>
          </m:rPr>
          <m:t>n</m:t>
        </m:r>
      </m:oMath>
      <w:r>
        <w:rPr>
          <w:rFonts w:eastAsia="Georgia" w:cs="Georgia" w:ascii="Georgia" w:hAnsi="Georgia"/>
        </w:rPr>
        <w:t xml:space="preserve"> appartenant à </w:t>
      </w:r>
      <m:oMath>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On définit la variable aléatoire </w:t>
      </w:r>
      <m:oMath>
        <m:r>
          <m:rPr>
            <m:sty m:val="i"/>
          </m:rPr>
          <m:t>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e>
        </m:d>
      </m:oMath>
      <w:r>
        <w:rPr/>
        <w:t xml:space="preserve">, ce qui signifie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r>
            <m:rPr>
              <m:sty m:val="i"/>
            </m:rPr>
            <m:t>T</m:t>
          </m:r>
          <m:r>
            <m:rPr>
              <m:sty m:val="p"/>
            </m:rPr>
            <m:t>(</m:t>
          </m:r>
          <m:r>
            <m:rPr>
              <m:sty m:val="i"/>
            </m:rPr>
            <m:t>ω</m:t>
          </m:r>
          <m:r>
            <m:rPr>
              <m:sty m:val="p"/>
            </m:rPr>
            <m: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r>
                    <m:rPr>
                      <m:sty m:val="p"/>
                    </m:rPr>
                    <m:t>(</m:t>
                  </m:r>
                  <m:r>
                    <m:rPr>
                      <m:sty m:val="i"/>
                    </m:rPr>
                    <m:t>ω</m:t>
                  </m:r>
                  <m:r>
                    <m:rPr>
                      <m:sty m:val="p"/>
                    </m:rPr>
                    <m:t>)</m:t>
                  </m:r>
                </m:sub>
              </m:sSub>
              <m:r>
                <m:rPr>
                  <m:sty m:val="p"/>
                </m:rPr>
                <m:t>(</m:t>
              </m:r>
              <m:r>
                <m:rPr>
                  <m:sty m:val="i"/>
                </m:rPr>
                <m:t>ω</m:t>
              </m:r>
              <m:r>
                <m:rPr>
                  <m:sty m:val="p"/>
                </m:rPr>
                <m:t>)</m:t>
              </m:r>
            </m:e>
          </m:d>
          <m:r>
            <m:rPr>
              <m:sty m:val="p"/>
            </m:rPr>
            <m:t>.</m:t>
          </m:r>
        </m:oMath>
      </m:oMathPara>
    </w:p>
    <w:p>
      <w:pPr>
        <w:spacing w:after="220" w:lineRule="auto"/>
      </w:pPr>
      <w:r>
        <w:rPr/>
        <w:t xml:space="preserve">Ainsi par exemple, si </w:t>
      </w:r>
      <m:oMath>
        <m:r>
          <m:rPr>
            <m:sty m:val="i"/>
          </m:rPr>
          <m:t>N</m:t>
        </m:r>
      </m:oMath>
      <w:r>
        <w:rPr/>
        <w:t xml:space="preserve"> prend la valeur 3, alors </w:t>
      </w:r>
      <m:oMath>
        <m:r>
          <m:rPr>
            <m:sty m:val="i"/>
          </m:rPr>
          <m:t>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t xml:space="preserve">; si </w:t>
      </w:r>
      <m:oMath>
        <m:r>
          <m:rPr>
            <m:sty m:val="i"/>
          </m:rPr>
          <m:t>N</m:t>
        </m:r>
      </m:oMath>
      <w:r>
        <w:rPr/>
        <w:t xml:space="preserve"> prend la valeur 5, alors </w:t>
      </w:r>
      <m:oMath>
        <m:r>
          <m:rPr>
            <m:sty m:val="i"/>
          </m:rPr>
          <m:t>T</m:t>
        </m:r>
        <m:r>
          <m:rPr>
            <m:sty m:val="p"/>
          </m:rPr>
          <m:t>=</m:t>
        </m:r>
        <m:r>
          <m:rPr>
            <m:sty m:val="p"/>
          </m:rPr>
          <m:t>max</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r>
              <m:rPr>
                <m:sty m:val="p"/>
              </m:rPr>
              <m:t>,</m:t>
            </m:r>
            <m:sSub>
              <m:sSubPr/>
              <m:e>
                <m:r>
                  <m:rPr>
                    <m:sty m:val="i"/>
                  </m:rPr>
                  <m:t>X</m:t>
                </m:r>
              </m:e>
              <m:sub>
                <m:r>
                  <m:rPr>
                    <m:sty m:val="p"/>
                  </m:rPr>
                  <m:t>5</m:t>
                </m:r>
              </m:sub>
            </m:sSub>
          </m:e>
        </m:d>
        <m:r>
          <m:rPr>
            <m:sty m:val="p"/>
          </m:rPr>
          <m:t>;</m:t>
        </m:r>
      </m:oMath>
      <w:r>
        <w:rPr/>
        <w:t xml:space="preserve"> etc.</w:t>
      </w:r>
      <w:r>
        <w:rPr/>
        <w:br w:type="textWrapping"/>
      </w:r>
      <w:r>
        <w:rPr/>
        <w:t xml:space="preserve">13. a. Montrer : </w:t>
      </w:r>
      <m:oMath>
        <m:r>
          <m:rPr>
            <m:sty m:val="p"/>
          </m:rPr>
          <m:t xml:space="preserve"> </m:t>
        </m:r>
        <m:r>
          <m:rPr>
            <m:sty m:val="p"/>
          </m:rPr>
          <m:t>∀</m:t>
        </m:r>
        <m:r>
          <m:rPr>
            <m:sty m:val="i"/>
          </m:rPr>
          <m:t>x</m:t>
        </m:r>
        <m:r>
          <m:rPr>
            <m:sty m:val="p"/>
          </m:rPr>
          <m:t>∈</m:t>
        </m:r>
        <m:r>
          <m:rPr>
            <m:scr m:val="double-struck"/>
          </m:rPr>
          <m:t>R</m:t>
        </m:r>
        <m:r>
          <m:rPr>
            <m:sty m:val="p"/>
          </m:rPr>
          <m:t>,</m:t>
        </m:r>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b>
          <m:sSubPr/>
          <m:e>
            <m:r>
              <m:rPr>
                <m:sty m:val="b"/>
              </m:rPr>
              <m:t>P</m:t>
            </m:r>
          </m:e>
          <m:sub>
            <m:r>
              <m:rPr>
                <m:sty m:val="p"/>
              </m:rPr>
              <m:t>[</m:t>
            </m:r>
            <m:r>
              <m:rPr>
                <m:sty m:val="i"/>
              </m:rPr>
              <m:t>N</m:t>
            </m:r>
            <m:r>
              <m:rPr>
                <m:sty m:val="p"/>
              </m:rPr>
              <m:t>=</m:t>
            </m:r>
            <m:r>
              <m:rPr>
                <m:sty m:val="i"/>
              </m:rPr>
              <m:t>n</m:t>
            </m:r>
            <m:r>
              <m:rPr>
                <m:sty m:val="p"/>
              </m:rPr>
              <m:t>]</m:t>
            </m:r>
          </m:sub>
        </m:sSub>
        <m:r>
          <m:rPr>
            <m:sty m:val="p"/>
          </m:rPr>
          <m:t>(</m:t>
        </m:r>
        <m:r>
          <m:rPr>
            <m:sty m:val="i"/>
          </m:rPr>
          <m:t>T</m:t>
        </m:r>
        <m:r>
          <m:rPr>
            <m:sty m:val="p"/>
          </m:rPr>
          <m:t>⩽</m:t>
        </m:r>
        <m:r>
          <m:rPr>
            <m:sty m:val="i"/>
          </m:rPr>
          <m:t>x</m:t>
        </m:r>
        <m:r>
          <m:rPr>
            <m:sty m:val="p"/>
          </m:rPr>
          <m:t>)</m:t>
        </m:r>
        <m:r>
          <m:rPr>
            <m:sty m:val="p"/>
          </m:rPr>
          <m:t>=</m:t>
        </m:r>
        <m:r>
          <m:rPr>
            <m:sty m:val="p"/>
          </m:rPr>
          <m:t>(</m:t>
        </m:r>
        <m:r>
          <m:rPr>
            <m:sty m:val="i"/>
          </m:rPr>
          <m:t>F</m:t>
        </m:r>
        <m:r>
          <m:rPr>
            <m:sty m:val="p"/>
          </m:rPr>
          <m:t>(</m:t>
        </m:r>
        <m:r>
          <m:rPr>
            <m:sty m:val="i"/>
          </m:rPr>
          <m:t>x</m:t>
        </m:r>
        <m:r>
          <m:rPr>
            <m:sty m:val="p"/>
          </m:rPr>
          <m:t>)</m:t>
        </m:r>
        <m:sSup>
          <m:sSupPr/>
          <m:e>
            <m:r>
              <m:rPr>
                <m:sty m:val="p"/>
              </m:rPr>
              <m:t>)</m:t>
            </m:r>
          </m:e>
          <m:sup>
            <m:r>
              <m:rPr>
                <m:sty m:val="i"/>
              </m:rPr>
              <m:t>n</m:t>
            </m:r>
          </m:sup>
        </m:sSup>
      </m:oMath>
      <w:r>
        <w:rPr/>
        <w:t xml:space="preserve">.</w:t>
      </w:r>
      <w:r>
        <w:rPr/>
        <w:br w:type="textWrapping"/>
      </w:r>
      <w:r>
        <w:rPr>
          <w:rFonts w:eastAsia="Georgia" w:cs="Georgia" w:ascii="Georgia" w:hAnsi="Georgia"/>
        </w:rPr>
        <w:t xml:space="preserve">b. En déduire : </w:t>
      </w:r>
      <m:oMath>
        <m:r>
          <m:rPr>
            <m:sty m:val="p"/>
          </m:rPr>
          <m:t xml:space="preserve"> </m:t>
        </m:r>
        <m:r>
          <m:rPr>
            <m:sty m:val="p"/>
          </m:rPr>
          <m:t>∀</m:t>
        </m:r>
        <m:r>
          <m:rPr>
            <m:sty m:val="i"/>
          </m:rPr>
          <m:t>x</m:t>
        </m:r>
        <m:r>
          <m:rPr>
            <m:sty m:val="p"/>
          </m:rPr>
          <m:t>∈</m:t>
        </m:r>
        <m:r>
          <m:rPr>
            <m:scr m:val="double-struck"/>
          </m:rPr>
          <m:t>R</m:t>
        </m:r>
        <m:r>
          <m:rPr>
            <m:sty m:val="p"/>
          </m:rPr>
          <m:t>,</m:t>
        </m:r>
        <m:r>
          <m:rPr>
            <m:sty m:val="p"/>
          </m:rPr>
          <m:t xml:space="preserve"> </m:t>
        </m:r>
        <m:r>
          <m:rPr>
            <m:sty m:val="b"/>
          </m:rPr>
          <m:t>P</m:t>
        </m:r>
        <m:r>
          <m:rPr>
            <m:sty m:val="p"/>
          </m:rPr>
          <m:t>(</m:t>
        </m:r>
        <m:r>
          <m:rPr>
            <m:sty m:val="i"/>
          </m:rPr>
          <m:t>T</m:t>
        </m:r>
        <m:r>
          <m:rPr>
            <m:sty m:val="p"/>
          </m:rPr>
          <m:t>⩽</m:t>
        </m:r>
        <m:r>
          <m:rPr>
            <m:sty m:val="i"/>
          </m:rPr>
          <m:t>x</m:t>
        </m:r>
        <m:r>
          <m:rPr>
            <m:sty m:val="p"/>
          </m:rPr>
          <m:t>)</m:t>
        </m:r>
        <m:r>
          <m:rPr>
            <m:sty m:val="p"/>
          </m:rPr>
          <m:t>=</m:t>
        </m:r>
        <m:r>
          <m:rPr>
            <m:sty m:val="i"/>
          </m:rPr>
          <m:t>φ</m:t>
        </m:r>
        <m:r>
          <m:rPr>
            <m:sty m:val="p"/>
          </m:rPr>
          <m:t>(</m:t>
        </m:r>
        <m:r>
          <m:rPr>
            <m:sty m:val="i"/>
          </m:rPr>
          <m:t>F</m:t>
        </m:r>
        <m:r>
          <m:rPr>
            <m:sty m:val="p"/>
          </m:rPr>
          <m:t>(</m:t>
        </m:r>
        <m:r>
          <m:rPr>
            <m:sty m:val="i"/>
          </m:rPr>
          <m:t>x</m:t>
        </m:r>
        <m:r>
          <m:rPr>
            <m:sty m:val="p"/>
          </m:rPr>
          <m:t>)</m:t>
        </m:r>
        <m:r>
          <m:rPr>
            <m:sty m:val="p"/>
          </m:rPr>
          <m:t>)</m:t>
        </m:r>
      </m:oMath>
      <w:r>
        <w:rPr/>
        <w:t xml:space="preserve">.</w:t>
      </w:r>
      <w:r>
        <w:rPr/>
        <w:br w:type="textWrapping"/>
      </w:r>
      <w:r>
        <w:rPr/>
        <w:t xml:space="preserve">14. On suppose dans cette question uniquement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X</m:t>
            </m:r>
          </m:e>
          <m:sub>
            <m:r>
              <m:rPr>
                <m:sty m:val="i"/>
              </m:rPr>
              <m:t>n</m:t>
            </m:r>
          </m:sub>
        </m:sSub>
      </m:oMath>
      <w:r>
        <w:rPr/>
        <w:t xml:space="preserve"> suit la loi uniforme sur </w:t>
      </w:r>
      <m:oMath>
        <m:r>
          <m:rPr>
            <m:sty m:val="p"/>
          </m:rPr>
          <m:t>[</m:t>
        </m:r>
        <m:r>
          <m:rPr>
            <m:sty m:val="p"/>
          </m:rPr>
          <m:t>0</m:t>
        </m:r>
        <m:r>
          <m:rPr>
            <m:sty m:val="p"/>
          </m:rPr>
          <m:t>;</m:t>
        </m:r>
        <m:r>
          <m:rPr>
            <m:sty m:val="p"/>
          </m:rPr>
          <m:t>1</m:t>
        </m:r>
        <m:r>
          <m:rPr>
            <m:sty m:val="p"/>
          </m:rPr>
          <m:t>]</m:t>
        </m:r>
      </m:oMath>
      <w:r>
        <w:rPr/>
        <w:t xml:space="preserve">.</w:t>
      </w:r>
      <w:r>
        <w:rPr/>
        <w:br w:type="textWrapping"/>
      </w:r>
      <w:r>
        <w:rPr/>
        <w:t xml:space="preserve">a. On rappelle que l'instruction grand ( </w:t>
      </w:r>
      <m:oMath>
        <m:r>
          <m:rPr>
            <m:sty m:val="p"/>
          </m:rPr>
          <m:t>n</m:t>
        </m:r>
        <m:r>
          <m:rPr>
            <m:sty m:val="p"/>
          </m:rPr>
          <m:t>,</m:t>
        </m:r>
        <m:r>
          <m:rPr>
            <m:sty m:val="p"/>
          </m:rPr>
          <m:t>p</m:t>
        </m:r>
      </m:oMath>
      <w:r>
        <w:rPr/>
        <w:t xml:space="preserve">, 'unf', 0,1 ) renvoie une matrice de </w:t>
      </w:r>
      <m:oMath>
        <m:sSub>
          <m:sSubPr/>
          <m:e>
            <m:r>
              <m:rPr>
                <m:scr m:val="script"/>
              </m:rPr>
              <m:t>M</m:t>
            </m:r>
          </m:e>
          <m:sub>
            <m:r>
              <m:rPr>
                <m:sty m:val="i"/>
              </m:rPr>
              <m:t>n</m:t>
            </m:r>
            <m:r>
              <m:rPr>
                <m:sty m:val="p"/>
              </m:rPr>
              <m:t>,</m:t>
            </m:r>
            <m:r>
              <m:rPr>
                <m:sty m:val="i"/>
              </m:rPr>
              <m:t>p</m:t>
            </m:r>
          </m:sub>
        </m:sSub>
        <m:r>
          <m:rPr>
            <m:sty m:val="p"/>
          </m:rPr>
          <m:t>(</m:t>
        </m:r>
        <m:r>
          <m:rPr>
            <m:scr m:val="double-struck"/>
          </m:rPr>
          <m:t>R</m:t>
        </m:r>
        <m:r>
          <m:rPr>
            <m:sty m:val="p"/>
          </m:rPr>
          <m:t>)</m:t>
        </m:r>
      </m:oMath>
      <w:r>
        <w:rPr>
          <w:rFonts w:eastAsia="Georgia" w:cs="Georgia" w:ascii="Georgia" w:hAnsi="Georgia"/>
        </w:rPr>
        <w:t xml:space="preserve"> où les coefficients sont des réalisations de variables aléatoires indépendantes suivant la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Écrire une fonction Scilab d'en-tête function </w:t>
      </w:r>
      <m:oMath>
        <m:r>
          <m:rPr>
            <m:sty m:val="i"/>
          </m:rPr>
          <m:t>T</m:t>
        </m:r>
        <m:r>
          <m:rPr>
            <m:sty m:val="p"/>
          </m:rPr>
          <m:t>=</m:t>
        </m:r>
      </m:oMath>
      <w:r>
        <w:rPr>
          <w:rFonts w:eastAsia="Georgia" w:cs="Georgia" w:ascii="Georgia" w:hAnsi="Georgia"/>
        </w:rPr>
        <w:t xml:space="preserve"> simuleT() qui renvoie une simulation de la variable aléatoire </w:t>
      </w:r>
      <m:oMath>
        <m:r>
          <m:rPr>
            <m:sty m:val="i"/>
          </m:rPr>
          <m:t>T</m:t>
        </m:r>
      </m:oMath>
      <w:r>
        <w:rPr/>
        <w:t xml:space="preserve">.</w:t>
      </w:r>
      <w:r>
        <w:rPr/>
        <w:br w:type="textWrapping"/>
      </w:r>
      <w:r>
        <w:rPr>
          <w:rFonts w:eastAsia="Georgia" w:cs="Georgia" w:ascii="Georgia" w:hAnsi="Georgia"/>
        </w:rPr>
        <w:t xml:space="preserve">b. On considère la fonction Scilab suivante :</w:t>
      </w:r>
    </w:p>
    <w:p>
      <w:pPr>
        <w:pStyle w:val="SourceCode"/>
        <w:shd w:val="clear" w:fill="F8F8FA"/>
        <w:spacing w:lineRule="auto"/>
      </w:pPr>
      <w:r>
        <w:rPr>
          <w:rStyle w:val="VerbatimChar"/>
          <w:rFonts w:eastAsia="Consolas" w:cs="Consolas" w:ascii="Consolas" w:hAnsi="Consolas"/>
        </w:rPr>
        <w:t xml:space="preserve">function m = mystere()</w:t>
        <w:br/>
        <w:t xml:space="preserve">    m = zeros(1,3)</w:t>
        <w:br/>
        <w:t xml:space="preserve">    for k = 1 : 3</w:t>
        <w:br/>
        <w:t xml:space="preserve">        s = zeros(1,1000)</w:t>
        <w:br/>
        <w:t xml:space="preserve">        for j = 1 : 1000</w:t>
        <w:br/>
        <w:t xml:space="preserve">            s(j) = simuleT()</w:t>
        <w:br/>
        <w:t xml:space="preserve">        end</w:t>
        <w:br/>
        <w:t xml:space="preserve">        m(k) = mean(s)</w:t>
        <w:br/>
        <w:t xml:space="preserve">    end</w:t>
        <w:br/>
        <w:t xml:space="preserve">endfunction</w:t>
        <w:br/>
        <w:t xml:space="preserve"/>
      </w:r>
    </w:p>
    <w:p>
      <w:pPr>
        <w:spacing w:after="220" w:lineRule="auto"/>
      </w:pPr>
      <w:r>
        <w:rPr>
          <w:rFonts w:eastAsia="Georgia" w:cs="Georgia" w:ascii="Georgia" w:hAnsi="Georgia"/>
        </w:rPr>
        <w:t xml:space="preserve">À son appel, on obtient :</w:t>
      </w:r>
    </w:p>
    <w:p>
      <w:pPr>
        <w:pStyle w:val="SourceCode"/>
        <w:shd w:val="clear" w:fill="F8F8FA"/>
        <w:spacing w:lineRule="auto"/>
      </w:pPr>
      <w:r>
        <w:rPr>
          <w:rStyle w:val="VerbatimChar"/>
          <w:rFonts w:eastAsia="Consolas" w:cs="Consolas" w:ascii="Consolas" w:hAnsi="Consolas"/>
        </w:rPr>
        <w:t xml:space="preserve">ans =</w:t>
        <w:br/>
        <w:t xml:space="preserve">0.7474646 0.7577248 0.7470916</w:t>
        <w:br/>
        <w:t xml:space="preserve"/>
      </w:r>
    </w:p>
    <w:p>
      <w:pPr>
        <w:spacing w:after="220" w:lineRule="auto"/>
      </w:pPr>
      <w:r>
        <w:rPr>
          <w:rFonts w:eastAsia="Georgia" w:cs="Georgia" w:ascii="Georgia" w:hAnsi="Georgia"/>
        </w:rPr>
        <w:t xml:space="preserve">Que renvoie la fonction mystere? Que peut-on conjecturer sur la variable aléatoire </w:t>
      </w:r>
      <m:oMath>
        <m:r>
          <m:rPr>
            <m:sty m:val="i"/>
          </m:rPr>
          <m:t>T</m:t>
        </m:r>
      </m:oMath>
      <w:r>
        <w:rPr/>
        <w:t xml:space="preserve"> ?</w:t>
      </w:r>
      <w:r>
        <w:rPr/>
        <w:br w:type="textWrapping"/>
      </w:r>
      <w:r>
        <w:rPr/>
        <w:t xml:space="preserve">c. Montrer : </w:t>
      </w:r>
      <m:oMath>
        <m:r>
          <m:rPr>
            <m:sty m:val="p"/>
          </m:rPr>
          <m:t xml:space="preserve"> </m:t>
        </m:r>
        <m:r>
          <m:rPr>
            <m:sty m:val="p"/>
          </m:rPr>
          <m:t>∀</m:t>
        </m:r>
        <m:r>
          <m:rPr>
            <m:sty m:val="i"/>
          </m:rPr>
          <m:t>x</m:t>
        </m:r>
        <m:r>
          <m:rPr>
            <m:sty m:val="p"/>
          </m:rPr>
          <m:t>∈</m:t>
        </m:r>
        <m:r>
          <m:rPr>
            <m:scr m:val="double-struck"/>
          </m:rPr>
          <m:t>R</m:t>
        </m:r>
        <m:r>
          <m:rPr>
            <m:sty m:val="p"/>
          </m:rPr>
          <m:t>,</m:t>
        </m:r>
        <m:r>
          <m:rPr>
            <m:sty m:val="p"/>
          </m:rPr>
          <m:t xml:space="preserve"> </m:t>
        </m:r>
        <m:r>
          <m:rPr>
            <m:sty m:val="p"/>
          </m:rPr>
          <m:t>P</m:t>
        </m:r>
        <m:r>
          <m:rPr>
            <m:sty m:val="p"/>
          </m:rPr>
          <m:t>(</m:t>
        </m:r>
        <m:r>
          <m:rPr>
            <m:sty m:val="i"/>
          </m:rPr>
          <m:t>T</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r>
                    <m:rPr>
                      <m:sty m:val="i"/>
                    </m:rPr>
                    <m:t>φ</m:t>
                  </m:r>
                  <m:r>
                    <m:rPr>
                      <m:sty m:val="p"/>
                    </m:rPr>
                    <m:t>(</m:t>
                  </m:r>
                  <m:r>
                    <m:rPr>
                      <m:sty m:val="i"/>
                    </m:rPr>
                    <m:t>x</m:t>
                  </m:r>
                  <m:r>
                    <m:rPr>
                      <m:sty m:val="p"/>
                    </m:rPr>
                    <m:t>)</m:t>
                  </m:r>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1</m:t>
                  </m:r>
                </m:e>
                <m:e>
                  <m:r>
                    <m:rPr>
                      <m:nor/>
                    </m:rPr>
                    <m:t> si </m:t>
                  </m:r>
                  <m:r>
                    <m:rPr>
                      <m:sty m:val="i"/>
                    </m:rPr>
                    <m:t>x</m:t>
                  </m:r>
                  <m:r>
                    <m:rPr>
                      <m:sty m:val="p"/>
                    </m:rPr>
                    <m:t>⩾</m:t>
                  </m:r>
                  <m:r>
                    <m:rPr>
                      <m:sty m:val="p"/>
                    </m:rPr>
                    <m:t>1</m:t>
                  </m:r>
                  <m:r>
                    <m:rPr>
                      <m:sty m:val="p"/>
                    </m:rPr>
                    <m:t>.</m:t>
                  </m:r>
                </m:e>
              </m:mr>
            </m:m>
          </m:e>
        </m:d>
      </m:oMath>
      <w:r>
        <w:rPr/>
        <w:br w:type="textWrapping"/>
      </w:r>
      <w:r>
        <w:rPr>
          <w:rFonts w:eastAsia="Georgia" w:cs="Georgia" w:ascii="Georgia" w:hAnsi="Georgia"/>
        </w:rPr>
        <w:t xml:space="preserve">d. En déduire que </w:t>
      </w:r>
      <m:oMath>
        <m:r>
          <m:rPr>
            <m:sty m:val="i"/>
          </m:rPr>
          <m:t>T</m:t>
        </m:r>
      </m:oMath>
      <w:r>
        <w:rPr>
          <w:rFonts w:eastAsia="Georgia" w:cs="Georgia" w:ascii="Georgia" w:hAnsi="Georgia"/>
        </w:rPr>
        <w:t xml:space="preserve"> est une variable aléatoire à densité.</w:t>
      </w:r>
      <w:r>
        <w:rPr/>
        <w:br w:type="textWrapping"/>
      </w:r>
      <w:r>
        <w:rPr>
          <w:rFonts w:eastAsia="Georgia" w:cs="Georgia" w:ascii="Georgia" w:hAnsi="Georgia"/>
        </w:rPr>
        <w:t xml:space="preserve">e. Montrer, à l'aide d'une intégration par parties, que </w:t>
      </w:r>
      <m:oMath>
        <m:r>
          <m:rPr>
            <m:sty m:val="i"/>
          </m:rPr>
          <m:t>T</m:t>
        </m:r>
      </m:oMath>
      <w:r>
        <w:rPr>
          <w:rFonts w:eastAsia="Georgia" w:cs="Georgia" w:ascii="Georgia" w:hAnsi="Georgia"/>
        </w:rPr>
        <w:t xml:space="preserve"> admet une espérance et calculer </w:t>
      </w:r>
      <m:oMath>
        <m:r>
          <m:rPr>
            <m:sty m:val="b"/>
          </m:rPr>
          <m:t>E</m:t>
        </m:r>
        <m:r>
          <m:rPr>
            <m:sty m:val="p"/>
          </m:rPr>
          <m:t>(</m:t>
        </m:r>
        <m:r>
          <m:rPr>
            <m:sty m:val="i"/>
          </m:rPr>
          <m:t>T</m:t>
        </m:r>
        <m:r>
          <m:rPr>
            <m:sty m:val="p"/>
          </m:rPr>
          <m:t>)</m:t>
        </m:r>
      </m:oMath>
      <w:r>
        <w:rPr/>
        <w:t xml:space="preserve">.</w:t>
      </w:r>
      <w:r>
        <w:rPr/>
        <w:br w:type="textWrapping"/>
      </w:r>
      <w:r>
        <w:rPr/>
        <w:t xml:space="preserve">15. On suppose dans cette question uniquement que, pour tout </w:t>
      </w:r>
      <m:oMath>
        <m:r>
          <m:rPr>
            <m:sty m:val="i"/>
          </m:rPr>
          <m:t>n</m:t>
        </m:r>
      </m:oMath>
      <w:r>
        <w:rPr/>
        <w:t xml:space="preserve"> de </w:t>
      </w:r>
      <m:oMath>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X</m:t>
            </m:r>
          </m:e>
          <m:sub>
            <m:r>
              <m:rPr>
                <m:sty m:val="i"/>
              </m:rPr>
              <m:t>n</m:t>
            </m:r>
          </m:sub>
        </m:sSub>
      </m:oMath>
      <w:r>
        <w:rPr>
          <w:rFonts w:eastAsia="Georgia" w:cs="Georgia" w:ascii="Georgia" w:hAnsi="Georgia"/>
        </w:rPr>
        <w:t xml:space="preserve"> suit la loi exponentielle de paramètre </w:t>
      </w:r>
      <m:oMath>
        <m:r>
          <m:rPr>
            <m:sty m:val="i"/>
          </m:rPr>
          <m:t>λ</m:t>
        </m:r>
      </m:oMath>
      <w:r>
        <w:rPr/>
        <w:t xml:space="preserve"> avec </w:t>
      </w:r>
      <m:oMath>
        <m:r>
          <m:rPr>
            <m:sty m:val="i"/>
          </m:rPr>
          <m:t>λ</m:t>
        </m:r>
        <m:r>
          <m:rPr>
            <m:sty m:val="p"/>
          </m:rPr>
          <m:t>∈</m:t>
        </m:r>
        <m:sSup>
          <m:sSupPr/>
          <m:e>
            <m:r>
              <m:rPr>
                <m:scr m:val="double-struck"/>
              </m:rPr>
              <m:t>R</m:t>
            </m:r>
          </m:e>
          <m:sup>
            <m:r>
              <m:rPr>
                <m:sty m:val="p"/>
              </m:rPr>
              <m:t>+</m:t>
            </m:r>
            <m:r>
              <m:rPr>
                <m:sty m:val="p"/>
              </m:rPr>
              <m:t>∗</m:t>
            </m:r>
          </m:sup>
        </m:sSup>
      </m:oMath>
      <w:r>
        <w:rPr/>
        <w:t xml:space="preserve">.</w:t>
      </w:r>
      <w:r>
        <w:rPr/>
        <w:br w:type="textWrapping"/>
      </w:r>
      <w:r>
        <w:rPr>
          <w:rFonts w:eastAsia="Georgia" w:cs="Georgia" w:ascii="Georgia" w:hAnsi="Georgia"/>
        </w:rPr>
        <w:t xml:space="preserve">a. Rappeler une expression de la fonction de répartition d'une variable aléatoire suivant la loi exponentielle de paramètre </w:t>
      </w:r>
      <m:oMath>
        <m:r>
          <m:rPr>
            <m:sty m:val="i"/>
          </m:rPr>
          <m:t>λ</m:t>
        </m:r>
      </m:oMath>
      <w:r>
        <w:rPr/>
        <w:t xml:space="preserve">.</w:t>
      </w:r>
      <w:r>
        <w:rPr/>
        <w:br w:type="textWrapping"/>
      </w:r>
      <w:r>
        <w:rPr>
          <w:rFonts w:eastAsia="Georgia" w:cs="Georgia" w:ascii="Georgia" w:hAnsi="Georgia"/>
        </w:rPr>
        <w:t xml:space="preserve">b. En déduire une expression de la fonction de répartition de </w:t>
      </w:r>
      <m:oMath>
        <m:r>
          <m:rPr>
            <m:sty m:val="i"/>
          </m:rPr>
          <m:t>T</m:t>
        </m:r>
      </m:oMath>
      <w:r>
        <w:rPr/>
        <w:t xml:space="preserve">.</w:t>
      </w:r>
      <w:r>
        <w:rPr/>
        <w:br w:type="textWrapping"/>
      </w:r>
      <w:r>
        <w:rPr/>
        <w:t xml:space="preserve">c. Montrer que </w:t>
      </w:r>
      <m:oMath>
        <m:r>
          <m:rPr>
            <m:sty m:val="i"/>
          </m:rPr>
          <m:t>T</m:t>
        </m:r>
      </m:oMath>
      <w:r>
        <w:rPr>
          <w:rFonts w:eastAsia="Georgia" w:cs="Georgia" w:ascii="Georgia" w:hAnsi="Georgia"/>
        </w:rPr>
        <w:t xml:space="preserve"> est une variable aléatoire à densité et qu'une densité de </w:t>
      </w:r>
      <m:oMath>
        <m:r>
          <m:rPr>
            <m:sty m:val="i"/>
          </m:rPr>
          <m:t>T</m:t>
        </m:r>
      </m:oMath>
      <w:r>
        <w:rPr/>
        <w:t xml:space="preserve"> est la fonction</w:t>
      </w:r>
    </w:p>
    <w:p>
      <w:pPr>
        <w:spacing w:after="220" w:lineRule="auto"/>
      </w:pPr>
      <m:oMathPara>
        <m:oMath>
          <m:r>
            <m:rPr>
              <m:sty m:val="i"/>
            </m:rPr>
            <m:t>g</m:t>
          </m:r>
          <m:r>
            <m:rPr>
              <m:sty m:val="p"/>
            </m:rPr>
            <m:t>:</m:t>
          </m:r>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sSup>
                      <m:sSupPr/>
                      <m:e>
                        <m:r>
                          <m:rPr>
                            <m:sty m:val="i"/>
                          </m:rPr>
                          <m:t>λ</m:t>
                        </m:r>
                      </m:e>
                      <m:sup>
                        <m:r>
                          <m:rPr>
                            <m:sty m:val="p"/>
                          </m:rPr>
                          <m:t>2</m:t>
                        </m:r>
                      </m:sup>
                    </m:sSup>
                    <m:r>
                      <m:rPr>
                        <m:sty m:val="i"/>
                      </m:rPr>
                      <m:t>x</m:t>
                    </m:r>
                    <m:sSup>
                      <m:sSupPr/>
                      <m:e>
                        <m:r>
                          <m:rPr>
                            <m:sty m:val="p"/>
                          </m:rPr>
                          <m:t>e</m:t>
                        </m:r>
                      </m:e>
                      <m:sup>
                        <m:r>
                          <m:rPr>
                            <m:sty m:val="p"/>
                          </m:rPr>
                          <m:t>−</m:t>
                        </m:r>
                        <m:r>
                          <m:rPr>
                            <m:sty m:val="i"/>
                          </m:rPr>
                          <m:t>λ</m:t>
                        </m:r>
                        <m:r>
                          <m:rPr>
                            <m:sty m:val="i"/>
                          </m:rPr>
                          <m:t>x</m:t>
                        </m:r>
                      </m:sup>
                    </m:sSup>
                  </m:e>
                  <m:e>
                    <m:r>
                      <m:rPr>
                        <m:nor/>
                      </m:rPr>
                      <m:t> si </m:t>
                    </m:r>
                    <m:r>
                      <m:rPr>
                        <m:sty m:val="i"/>
                      </m:rPr>
                      <m:t>x</m:t>
                    </m:r>
                    <m:r>
                      <m:rPr>
                        <m:sty m:val="p"/>
                      </m:rPr>
                      <m:t>⩾</m:t>
                    </m:r>
                    <m:r>
                      <m:rPr>
                        <m:sty m:val="p"/>
                      </m:rPr>
                      <m:t>0</m:t>
                    </m:r>
                  </m:e>
                </m:mr>
              </m:m>
            </m:e>
          </m:d>
        </m:oMath>
      </m:oMathPara>
    </w:p>
    <w:p>
      <w:pPr>
        <w:spacing w:after="220" w:lineRule="auto"/>
      </w:pPr>
      <w:r>
        <w:rPr/>
        <w:t xml:space="preserve">d. Justifier que </w:t>
      </w:r>
      <m:oMath>
        <m:r>
          <m:rPr>
            <m:sty m:val="i"/>
          </m:rPr>
          <m:t>T</m:t>
        </m:r>
      </m:oMath>
      <w:r>
        <w:rPr>
          <w:rFonts w:eastAsia="Georgia" w:cs="Georgia" w:ascii="Georgia" w:hAnsi="Georgia"/>
        </w:rPr>
        <w:t xml:space="preserve"> admet une espérance et que l'on a : </w:t>
      </w:r>
      <m:oMath>
        <m:r>
          <m:rPr>
            <m:sty m:val="p"/>
          </m:rPr>
          <m:t xml:space="preserve"> </m:t>
        </m:r>
        <m:r>
          <m:rPr>
            <m:sty m:val="b"/>
          </m:rPr>
          <m:t>E</m:t>
        </m:r>
        <m:r>
          <m:rPr>
            <m:sty m:val="p"/>
          </m:rPr>
          <m:t>(</m:t>
        </m:r>
        <m:r>
          <m:rPr>
            <m:sty m:val="i"/>
          </m:rPr>
          <m:t>T</m:t>
        </m:r>
        <m:r>
          <m:rPr>
            <m:sty m:val="p"/>
          </m:rPr>
          <m:t>)</m:t>
        </m:r>
        <m:r>
          <m:rPr>
            <m:sty m:val="p"/>
          </m:rPr>
          <m:t>=</m:t>
        </m:r>
        <m:r>
          <m:rPr>
            <m:sty m:val="i"/>
          </m:rPr>
          <m:t>λ</m:t>
        </m:r>
        <m:r>
          <m:rPr>
            <m:sty m:val="b"/>
          </m:rPr>
          <m:t>E</m:t>
        </m:r>
        <m:d>
          <m:dPr>
            <m:begChr m:val="("/>
            <m:endChr m:val=")"/>
            <m:ctrlPr>
              <w:rPr>
                <w:rFonts w:ascii="Cambria Math" w:hAnsi="Cambria Math"/>
              </w:rPr>
            </m:ctrlPr>
          </m:dPr>
          <m:e>
            <m:sSubSup>
              <m:sSubSupPr/>
              <m:e>
                <m:r>
                  <m:rPr>
                    <m:sty m:val="i"/>
                  </m:rPr>
                  <m:t>X</m:t>
                </m:r>
              </m:e>
              <m:sub>
                <m:r>
                  <m:rPr>
                    <m:sty m:val="p"/>
                  </m:rPr>
                  <m:t>1</m:t>
                </m:r>
              </m:sub>
              <m:sup>
                <m:r>
                  <m:rPr>
                    <m:sty m:val="p"/>
                  </m:rPr>
                  <m:t>2</m:t>
                </m:r>
              </m:sup>
            </m:sSubSup>
          </m:e>
        </m:d>
      </m:oMath>
      <w:r>
        <w:rPr/>
        <w:t xml:space="preserve">.</w:t>
      </w:r>
    </w:p>
    <w:p>
      <w:pPr>
        <w:spacing w:after="220" w:lineRule="auto"/>
      </w:pPr>
      <w:r>
        <w:rPr>
          <w:rFonts w:eastAsia="Georgia" w:cs="Georgia" w:ascii="Georgia" w:hAnsi="Georgia"/>
        </w:rPr>
        <w:t xml:space="preserve">En déduire la valeur de </w:t>
      </w:r>
      <m:oMath>
        <m:r>
          <m:rPr>
            <m:sty m:val="b"/>
          </m:rPr>
          <m:t>E</m:t>
        </m:r>
        <m:r>
          <m:rPr>
            <m:sty m:val="p"/>
          </m:rPr>
          <m:t>(</m:t>
        </m:r>
        <m:r>
          <m:rPr>
            <m:sty m:val="i"/>
          </m:rPr>
          <m:t>T</m:t>
        </m:r>
        <m:r>
          <m:rPr>
            <m:sty m:val="p"/>
          </m:rPr>
          <m:t>)</m:t>
        </m:r>
      </m:oMath>
      <w:r>
        <w:rPr/>
        <w:t xml:space="preserve">.</w:t>
      </w:r>
    </w:p>
    <w:p>
      <w:pPr>
        <w:spacing w:line="271" w:before="330" w:lineRule="auto"/>
      </w:pPr>
      <w:bookmarkStart w:id="6" w:name="problème_2"/>
      <w:r>
        <w:rPr>
          <w:rFonts w:eastAsia="Georgia" w:cs="Georgia" w:ascii="Georgia" w:hAnsi="Georgia"/>
          <w:b/>
          <w:sz w:val="42"/>
        </w:rPr>
        <w:t xml:space="preserve">PROBLÈME 2</w:t>
      </w:r>
      <w:bookmarkEnd w:id="6"/>
    </w:p>
    <w:p>
      <w:pPr>
        <w:spacing w:after="220" w:lineRule="auto"/>
      </w:pPr>
      <w:r>
        <w:rPr/>
        <w:t xml:space="preserve">Pour tout </w:t>
      </w:r>
      <m:oMath>
        <m:r>
          <m:rPr>
            <m:sty m:val="p"/>
          </m:rPr>
          <m:t>(</m:t>
        </m:r>
        <m:r>
          <m:rPr>
            <m:sty m:val="i"/>
          </m:rPr>
          <m:t>a</m:t>
        </m:r>
        <m:r>
          <m:rPr>
            <m:sty m:val="p"/>
          </m:rPr>
          <m:t>,</m:t>
        </m:r>
        <m:r>
          <m:rPr>
            <m:sty m:val="i"/>
          </m:rPr>
          <m:t>b</m:t>
        </m:r>
        <m:r>
          <m:rPr>
            <m:sty m:val="p"/>
          </m:rPr>
          <m:t>,</m:t>
        </m:r>
        <m:r>
          <m:rPr>
            <m:sty m:val="i"/>
          </m:rPr>
          <m:t>c</m:t>
        </m:r>
        <m:r>
          <m:rPr>
            <m:sty m:val="p"/>
          </m:rPr>
          <m:t>)</m:t>
        </m:r>
      </m:oMath>
      <w:r>
        <w:rPr/>
        <w:t xml:space="preserve"> de </w:t>
      </w:r>
      <m:oMath>
        <m:sSup>
          <m:sSupPr/>
          <m:e>
            <m:r>
              <m:rPr>
                <m:scr m:val="double-struck"/>
              </m:rPr>
              <m:t>R</m:t>
            </m:r>
          </m:e>
          <m:sup>
            <m:r>
              <m:rPr>
                <m:sty m:val="p"/>
              </m:rPr>
              <m:t>3</m:t>
            </m:r>
          </m:sup>
        </m:sSup>
      </m:oMath>
      <w:r>
        <w:rPr>
          <w:rFonts w:eastAsia="Georgia" w:cs="Georgia" w:ascii="Georgia" w:hAnsi="Georgia"/>
        </w:rPr>
        <w:t xml:space="preserve">, on définit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par :</w:t>
      </w:r>
    </w:p>
    <w:p>
      <w:pPr>
        <w:spacing w:after="220" w:lineRule="auto"/>
      </w:pPr>
      <m:oMathPara>
        <m:oMath>
          <m:r>
            <m:rPr>
              <m:sty m:val="i"/>
            </m:rPr>
            <m:t>M</m:t>
          </m:r>
          <m:r>
            <m:rPr>
              <m:sty m:val="p"/>
            </m:rPr>
            <m:t>(</m:t>
          </m:r>
          <m:r>
            <m:rPr>
              <m:sty m:val="i"/>
            </m:rPr>
            <m:t>a</m:t>
          </m:r>
          <m:r>
            <m:rPr>
              <m:sty m:val="p"/>
            </m:rPr>
            <m:t>,</m:t>
          </m:r>
          <m:r>
            <m:rPr>
              <m:sty m:val="i"/>
            </m:rPr>
            <m:t>b</m:t>
          </m:r>
          <m:r>
            <m:rPr>
              <m:sty m:val="p"/>
            </m:rPr>
            <m:t>,</m:t>
          </m:r>
          <m:r>
            <m:rPr>
              <m:sty m:val="i"/>
            </m:rPr>
            <m:t>c</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a</m:t>
                    </m:r>
                  </m:e>
                  <m:e>
                    <m:r>
                      <m:rPr>
                        <m:sty m:val="p"/>
                      </m:rPr>
                      <m:t>1</m:t>
                    </m:r>
                  </m:e>
                  <m:e>
                    <m:r>
                      <m:rPr>
                        <m:sty m:val="p"/>
                      </m:rPr>
                      <m:t>1</m:t>
                    </m:r>
                  </m:e>
                </m:mr>
                <m:mr>
                  <m:e>
                    <m:r>
                      <m:rPr>
                        <m:sty m:val="p"/>
                      </m:rPr>
                      <m:t>1</m:t>
                    </m:r>
                  </m:e>
                  <m:e>
                    <m:r>
                      <m:rPr>
                        <m:sty m:val="p"/>
                      </m:rPr>
                      <m:t>1</m:t>
                    </m:r>
                    <m:r>
                      <m:rPr>
                        <m:sty m:val="p"/>
                      </m:rPr>
                      <m:t>+</m:t>
                    </m:r>
                    <m:r>
                      <m:rPr>
                        <m:sty m:val="i"/>
                      </m:rPr>
                      <m:t>b</m:t>
                    </m:r>
                  </m:e>
                  <m:e>
                    <m:r>
                      <m:rPr>
                        <m:sty m:val="p"/>
                      </m:rPr>
                      <m:t>1</m:t>
                    </m:r>
                  </m:e>
                </m:mr>
                <m:mr>
                  <m:e>
                    <m:r>
                      <m:rPr>
                        <m:sty m:val="p"/>
                      </m:rPr>
                      <m:t>1</m:t>
                    </m:r>
                  </m:e>
                  <m:e>
                    <m:r>
                      <m:rPr>
                        <m:sty m:val="p"/>
                      </m:rPr>
                      <m:t>1</m:t>
                    </m:r>
                  </m:e>
                  <m:e>
                    <m:r>
                      <m:rPr>
                        <m:sty m:val="p"/>
                      </m:rPr>
                      <m:t>1</m:t>
                    </m:r>
                    <m:r>
                      <m:rPr>
                        <m:sty m:val="p"/>
                      </m:rPr>
                      <m:t>+</m:t>
                    </m:r>
                    <m:r>
                      <m:rPr>
                        <m:sty m:val="i"/>
                      </m:rPr>
                      <m:t>c</m:t>
                    </m:r>
                  </m:e>
                </m:mr>
              </m:m>
            </m:e>
          </m:d>
        </m:oMath>
      </m:oMathPara>
    </w:p>
    <w:p>
      <w:pPr>
        <w:spacing w:after="220" w:lineRule="auto"/>
      </w:pPr>
      <w:r>
        <w:rPr/>
        <w:t xml:space="preserve">Pour tout </w:t>
      </w:r>
      <m:oMath>
        <m:r>
          <m:rPr>
            <m:sty m:val="p"/>
          </m:rPr>
          <m:t>(</m:t>
        </m:r>
        <m:r>
          <m:rPr>
            <m:sty m:val="i"/>
          </m:rPr>
          <m:t>a</m:t>
        </m:r>
        <m:r>
          <m:rPr>
            <m:sty m:val="p"/>
          </m:rPr>
          <m:t>,</m:t>
        </m:r>
        <m:r>
          <m:rPr>
            <m:sty m:val="i"/>
          </m:rPr>
          <m:t>b</m:t>
        </m:r>
        <m:r>
          <m:rPr>
            <m:sty m:val="p"/>
          </m:rPr>
          <m:t>,</m:t>
        </m:r>
        <m:r>
          <m:rPr>
            <m:sty m:val="i"/>
          </m:rPr>
          <m:t>c</m:t>
        </m:r>
        <m:r>
          <m:rPr>
            <m:sty m:val="p"/>
          </m:rPr>
          <m:t>)</m:t>
        </m:r>
      </m:oMath>
      <w:r>
        <w:rPr/>
        <w:t xml:space="preserve"> de </w:t>
      </w:r>
      <m:oMath>
        <m:sSup>
          <m:sSupPr/>
          <m:e>
            <m:r>
              <m:rPr>
                <m:scr m:val="double-struck"/>
              </m:rPr>
              <m:t>R</m:t>
            </m:r>
          </m:e>
          <m:sup>
            <m:r>
              <m:rPr>
                <m:sty m:val="p"/>
              </m:rPr>
              <m:t>3</m:t>
            </m:r>
          </m:sup>
        </m:sSup>
      </m:oMath>
      <w:r>
        <w:rPr/>
        <w:t xml:space="preserve">, on appelle cardinal de l'ensemble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noté Card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oMath>
      <w:r>
        <w:rPr>
          <w:rFonts w:eastAsia="Georgia" w:cs="Georgia" w:ascii="Georgia" w:hAnsi="Georgia"/>
        </w:rPr>
        <w:t xml:space="preserve">, le nombre d'éléments distincts de cet ensemble.</w:t>
      </w:r>
      <w:r>
        <w:rPr/>
        <w:br w:type="textWrapping"/>
      </w:r>
      <w:r>
        <w:rPr/>
        <w:t xml:space="preserve">Par exemple, si </w:t>
      </w:r>
      <m:oMath>
        <m:r>
          <m:rPr>
            <m:sty m:val="i"/>
          </m:rPr>
          <m:t>a</m:t>
        </m:r>
        <m:r>
          <m:rPr>
            <m:sty m:val="p"/>
          </m:rPr>
          <m:t>=</m:t>
        </m:r>
        <m:r>
          <m:rPr>
            <m:sty m:val="i"/>
          </m:rPr>
          <m:t>b</m:t>
        </m:r>
        <m:r>
          <m:rPr>
            <m:sty m:val="p"/>
          </m:rPr>
          <m:t>=</m:t>
        </m:r>
        <m:r>
          <m:rPr>
            <m:sty m:val="i"/>
          </m:rPr>
          <m:t>c</m:t>
        </m:r>
      </m:oMath>
      <w:r>
        <w:rPr/>
        <w:t xml:space="preserve">, alors </w:t>
      </w:r>
      <m:oMath>
        <m:r>
          <m:rPr>
            <m:sty m:val="p"/>
          </m:rPr>
          <m:t>Card</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p"/>
          </m:rPr>
          <m:t>1</m:t>
        </m:r>
      </m:oMath>
      <w:r>
        <w:rPr/>
        <w:t xml:space="preserve">; si </w:t>
      </w:r>
      <m:oMath>
        <m:r>
          <m:rPr>
            <m:sty m:val="i"/>
          </m:rPr>
          <m:t>a</m:t>
        </m:r>
        <m:r>
          <m:rPr>
            <m:sty m:val="p"/>
          </m:rPr>
          <m:t>=</m:t>
        </m:r>
        <m:r>
          <m:rPr>
            <m:sty m:val="i"/>
          </m:rPr>
          <m:t>b</m:t>
        </m:r>
      </m:oMath>
      <w:r>
        <w:rPr/>
        <w:t xml:space="preserve"> et </w:t>
      </w:r>
      <m:oMath>
        <m:r>
          <m:rPr>
            <m:sty m:val="i"/>
          </m:rPr>
          <m:t>a</m:t>
        </m:r>
        <m:r>
          <m:rPr>
            <m:sty m:val="p"/>
          </m:rPr>
          <m:t>≠</m:t>
        </m:r>
        <m:r>
          <m:rPr>
            <m:sty m:val="i"/>
          </m:rPr>
          <m:t>c</m:t>
        </m:r>
      </m:oMath>
      <w:r>
        <w:rPr/>
        <w:t xml:space="preserve">, alors </w:t>
      </w:r>
      <m:oMath>
        <m:r>
          <m:rPr>
            <m:sty m:val="p"/>
          </m:rPr>
          <m:t>Card</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p"/>
          </m:rPr>
          <m:t>2</m:t>
        </m:r>
      </m:oMath>
      <w:r>
        <w:rPr/>
        <w:t xml:space="preserve">.</w:t>
      </w:r>
      <w:r>
        <w:rPr/>
        <w:br w:type="textWrapping"/>
      </w:r>
      <w:r>
        <w:rPr/>
        <w:t xml:space="preserve">Pour tout </w:t>
      </w:r>
      <m:oMath>
        <m:r>
          <m:rPr>
            <m:sty m:val="p"/>
          </m:rPr>
          <m:t>(</m:t>
        </m:r>
        <m:r>
          <m:rPr>
            <m:sty m:val="i"/>
          </m:rPr>
          <m:t>a</m:t>
        </m:r>
        <m:r>
          <m:rPr>
            <m:sty m:val="p"/>
          </m:rPr>
          <m:t>,</m:t>
        </m:r>
        <m:r>
          <m:rPr>
            <m:sty m:val="i"/>
          </m:rPr>
          <m:t>b</m:t>
        </m:r>
        <m:r>
          <m:rPr>
            <m:sty m:val="p"/>
          </m:rPr>
          <m:t>,</m:t>
        </m:r>
        <m:r>
          <m:rPr>
            <m:sty m:val="i"/>
          </m:rPr>
          <m:t>c</m:t>
        </m:r>
        <m:r>
          <m:rPr>
            <m:sty m:val="p"/>
          </m:rPr>
          <m:t>)</m:t>
        </m:r>
      </m:oMath>
      <w:r>
        <w:rPr/>
        <w:t xml:space="preserve"> de </w:t>
      </w:r>
      <m:oMath>
        <m:sSup>
          <m:sSupPr/>
          <m:e>
            <m:r>
              <m:rPr>
                <m:scr m:val="double-struck"/>
              </m:rPr>
              <m:t>R</m:t>
            </m:r>
          </m:e>
          <m:sup>
            <m:r>
              <m:rPr>
                <m:sty m:val="p"/>
              </m:rPr>
              <m:t>3</m:t>
            </m:r>
          </m:sup>
        </m:sSup>
      </m:oMath>
      <w:r>
        <w:rPr>
          <w:rFonts w:eastAsia="Georgia" w:cs="Georgia" w:ascii="Georgia" w:hAnsi="Georgia"/>
        </w:rPr>
        <w:t xml:space="preserve">, on s'intéresse dans ce problème au nombre de valeurs propres distinctes de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et on souhaite démontrer la propriété (</w:t>
      </w:r>
      <w:r>
        <w:br w:type="textWrapping"/>
      </w:r>
      <w:r>
        <w:rPr>
          <w:i/>
        </w:rPr>
        <w:t xml:space="preserve">) suivante:(</w:t>
      </w:r>
      <w:r>
        <w:rPr/>
        <w:t xml:space="preserve">) </w:t>
      </w:r>
      <m:oMath>
        <m:r>
          <m:rPr>
            <m:sty m:val="p"/>
          </m:rPr>
          <m:t xml:space="preserve"> </m:t>
        </m:r>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est inversible </w:t>
      </w:r>
      <m:oMath>
        <m:r>
          <m:rPr>
            <m:sty m:val="p"/>
          </m:rPr>
          <m:t>⟺</m:t>
        </m:r>
        <m:r>
          <m:rPr>
            <m:sty m:val="i"/>
          </m:rPr>
          <m:t>a</m:t>
        </m:r>
        <m:r>
          <m:rPr>
            <m:sty m:val="i"/>
          </m:rPr>
          <m:t>b</m:t>
        </m:r>
        <m:r>
          <m:rPr>
            <m:sty m:val="p"/>
          </m:rPr>
          <m:t>+</m:t>
        </m:r>
        <m:r>
          <m:rPr>
            <m:sty m:val="i"/>
          </m:rPr>
          <m:t>b</m:t>
        </m:r>
        <m:r>
          <m:rPr>
            <m:sty m:val="i"/>
          </m:rPr>
          <m:t>c</m:t>
        </m:r>
        <m:r>
          <m:rPr>
            <m:sty m:val="p"/>
          </m:rPr>
          <m:t>+</m:t>
        </m:r>
        <m:r>
          <m:rPr>
            <m:sty m:val="i"/>
          </m:rPr>
          <m:t>a</m:t>
        </m:r>
        <m:r>
          <m:rPr>
            <m:sty m:val="i"/>
          </m:rPr>
          <m:t>c</m:t>
        </m:r>
        <m:r>
          <m:rPr>
            <m:sty m:val="p"/>
          </m:rPr>
          <m:t>+</m:t>
        </m:r>
        <m:r>
          <m:rPr>
            <m:sty m:val="i"/>
          </m:rPr>
          <m:t>a</m:t>
        </m:r>
        <m:r>
          <m:rPr>
            <m:sty m:val="i"/>
          </m:rPr>
          <m:t>b</m:t>
        </m:r>
        <m:r>
          <m:rPr>
            <m:sty m:val="i"/>
          </m:rPr>
          <m:t>c</m:t>
        </m:r>
        <m:r>
          <m:rPr>
            <m:sty m:val="p"/>
          </m:rPr>
          <m:t>≠</m:t>
        </m:r>
        <m:r>
          <m:rPr>
            <m:sty m:val="p"/>
          </m:rPr>
          <m:t>0</m:t>
        </m:r>
      </m:oMath>
      <w:r>
        <w:rPr/>
        <w:t xml:space="preserve">.</w:t>
      </w:r>
    </w:p>
    <w:p>
      <w:pPr>
        <w:spacing w:line="271" w:before="330" w:lineRule="auto"/>
      </w:pPr>
      <w:bookmarkStart w:id="7" w:name="partie_a_généralités"/>
      <w:r>
        <w:rPr>
          <w:rFonts w:eastAsia="Georgia" w:cs="Georgia" w:ascii="Georgia" w:hAnsi="Georgia"/>
          <w:b/>
          <w:sz w:val="42"/>
        </w:rPr>
        <w:t xml:space="preserve">PARTIE A : Généralités</w:t>
      </w:r>
      <w:bookmarkEnd w:id="7"/>
    </w:p>
    <w:p>
      <w:pPr>
        <w:numPr>
          <w:ilvl w:val="0"/>
          <w:numId w:val="3"/>
        </w:numPr>
        <w:spacing w:lineRule="auto"/>
      </w:pPr>
      <w:r>
        <w:rPr/>
        <w:t xml:space="preserve">Justifier que, pour tout </w:t>
      </w:r>
      <m:oMath>
        <m:r>
          <m:rPr>
            <m:sty m:val="p"/>
          </m:rPr>
          <m:t>(</m:t>
        </m:r>
        <m:r>
          <m:rPr>
            <m:sty m:val="i"/>
          </m:rPr>
          <m:t>a</m:t>
        </m:r>
        <m:r>
          <m:rPr>
            <m:sty m:val="p"/>
          </m:rPr>
          <m:t>,</m:t>
        </m:r>
        <m:r>
          <m:rPr>
            <m:sty m:val="i"/>
          </m:rPr>
          <m:t>b</m:t>
        </m:r>
        <m:r>
          <m:rPr>
            <m:sty m:val="p"/>
          </m:rPr>
          <m:t>,</m:t>
        </m:r>
        <m:r>
          <m:rPr>
            <m:sty m:val="i"/>
          </m:rPr>
          <m:t>c</m:t>
        </m:r>
        <m:r>
          <m:rPr>
            <m:sty m:val="p"/>
          </m:rPr>
          <m:t>)</m:t>
        </m:r>
      </m:oMath>
      <w:r>
        <w:rPr/>
        <w:t xml:space="preserve"> de </w:t>
      </w:r>
      <m:oMath>
        <m:sSup>
          <m:sSupPr/>
          <m:e>
            <m:r>
              <m:rPr>
                <m:scr m:val="double-struck"/>
              </m:rPr>
              <m:t>R</m:t>
            </m:r>
          </m:e>
          <m:sup>
            <m:r>
              <m:rPr>
                <m:sty m:val="p"/>
              </m:rPr>
              <m:t>3</m:t>
            </m:r>
          </m:sup>
        </m:sSup>
      </m:oMath>
      <w:r>
        <w:rPr/>
        <w:t xml:space="preserv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est diagonalisable.</w:t>
      </w:r>
    </w:p>
    <w:p>
      <w:pPr>
        <w:numPr>
          <w:ilvl w:val="0"/>
          <w:numId w:val="3"/>
        </w:numPr>
        <w:spacing w:lineRule="auto"/>
      </w:pPr>
      <w:r>
        <w:rPr/>
        <w:t xml:space="preserve">Soit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w:t>
      </w:r>
      <w:r>
        <w:rPr/>
        <w:br w:type="textWrapping"/>
      </w:r>
      <w:r>
        <w:rPr/>
        <w:t xml:space="preserve">a. Montrer que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ne peut pas admettre une unique valeur propre.</w:t>
      </w:r>
    </w:p>
    <w:p>
      <w:pPr>
        <w:spacing w:after="220" w:lineRule="auto"/>
      </w:pPr>
      <w:r>
        <w:rPr/>
        <w:t xml:space="preserve">On pourra par exemple raisonner par l'absurde.</w:t>
      </w:r>
      <w:r>
        <w:rPr/>
        <w:br w:type="textWrapping"/>
      </w:r>
      <w:r>
        <w:rPr>
          <w:rFonts w:eastAsia="Georgia" w:cs="Georgia" w:ascii="Georgia" w:hAnsi="Georgia"/>
        </w:rPr>
        <w:t xml:space="preserve">b. En déduire que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admet soit deux soit trois valeurs propres distinctes.</w:t>
      </w:r>
      <w:r>
        <w:rPr/>
        <w:br w:type="textWrapping"/>
      </w:r>
      <w:r>
        <w:rPr/>
        <w:t xml:space="preserve">3. Soient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et </w:t>
      </w:r>
      <m:oMath>
        <m:r>
          <m:rPr>
            <m:scr m:val="script"/>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e>
        </m:d>
      </m:oMath>
      <w:r>
        <w:rPr/>
        <w:t xml:space="preserve"> la base canonique de </w:t>
      </w:r>
      <m:oMath>
        <m:sSup>
          <m:sSupPr/>
          <m:e>
            <m:r>
              <m:rPr>
                <m:scr m:val="double-struck"/>
              </m:rPr>
              <m:t>R</m:t>
            </m:r>
          </m:e>
          <m:sup>
            <m:r>
              <m:rPr>
                <m:sty m:val="p"/>
              </m:rPr>
              <m:t>3</m:t>
            </m:r>
          </m:sup>
        </m:sSup>
      </m:oMath>
      <w:r>
        <w:rPr/>
        <w:t xml:space="preserve">.</w:t>
      </w:r>
    </w:p>
    <w:p>
      <w:pPr>
        <w:spacing w:after="220" w:lineRule="auto"/>
      </w:pPr>
      <w:r>
        <w:rPr/>
        <w:t xml:space="preserve">On pose </w:t>
      </w:r>
      <m:oMath>
        <m:r>
          <m:rPr>
            <m:sty m:val="i"/>
          </m:rPr>
          <m:t>f</m:t>
        </m:r>
      </m:oMath>
      <w:r>
        <w:rPr/>
        <w:t xml:space="preserve"> l'endomorphisme de </w:t>
      </w:r>
      <m:oMath>
        <m:sSup>
          <m:sSupPr/>
          <m:e>
            <m:r>
              <m:rPr>
                <m:scr m:val="double-struck"/>
              </m:rPr>
              <m:t>R</m:t>
            </m:r>
          </m:e>
          <m:sup>
            <m:r>
              <m:rPr>
                <m:sty m:val="p"/>
              </m:rPr>
              <m:t>3</m:t>
            </m:r>
          </m:sup>
        </m:sSup>
      </m:oMath>
      <w:r>
        <w:rPr/>
        <w:t xml:space="preserve"> dont la matrice dans la base </w:t>
      </w:r>
      <m:oMath>
        <m:r>
          <m:rPr>
            <m:scr m:val="script"/>
          </m:rPr>
          <m:t>B</m:t>
        </m:r>
      </m:oMath>
      <w:r>
        <w:rPr/>
        <w:t xml:space="preserve"> est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rFonts w:eastAsia="Georgia" w:cs="Georgia" w:ascii="Georgia" w:hAnsi="Georgia"/>
        </w:rPr>
        <w:t xml:space="preserve">a. Écrire la matrice de </w:t>
      </w:r>
      <m:oMath>
        <m:r>
          <m:rPr>
            <m:sty m:val="i"/>
          </m:rPr>
          <m:t>f</m:t>
        </m:r>
      </m:oMath>
      <w:r>
        <w:rPr/>
        <w:t xml:space="preserve"> dans la base </w:t>
      </w:r>
      <m:oMath>
        <m:sSup>
          <m:sSupPr/>
          <m:e>
            <m:r>
              <m:rPr>
                <m:scr m:val="script"/>
              </m:rPr>
              <m:t>B</m:t>
            </m:r>
          </m:e>
          <m:sup>
            <m:r>
              <m:rPr>
                <m:sty m:val="i"/>
              </m:rPr>
              <m:t>′</m:t>
            </m:r>
          </m:sup>
        </m:sSup>
        <m:r>
          <m:rPr>
            <m:sty m:val="p"/>
          </m:rPr>
          <m:t>=</m:t>
        </m:r>
        <m:d>
          <m:dPr>
            <m:begChr m:val="("/>
            <m:endChr m:val=")"/>
            <m:ctrlPr>
              <w:rPr>
                <w:rFonts w:ascii="Cambria Math" w:hAnsi="Cambria Math"/>
              </w:rPr>
            </m:ctrlPr>
          </m:dPr>
          <m:e>
            <m:sSub>
              <m:sSubPr/>
              <m:e>
                <m:r>
                  <m:rPr>
                    <m:sty m:val="i"/>
                  </m:rPr>
                  <m:t>e</m:t>
                </m:r>
              </m:e>
              <m:sub>
                <m:r>
                  <m:rPr>
                    <m:sty m:val="p"/>
                  </m:rPr>
                  <m:t>2</m:t>
                </m:r>
              </m:sub>
            </m:sSub>
            <m:r>
              <m:rPr>
                <m:sty m:val="p"/>
              </m:rPr>
              <m:t>,</m:t>
            </m:r>
            <m:sSub>
              <m:sSubPr/>
              <m:e>
                <m:r>
                  <m:rPr>
                    <m:sty m:val="i"/>
                  </m:rPr>
                  <m:t>e</m:t>
                </m:r>
              </m:e>
              <m:sub>
                <m:r>
                  <m:rPr>
                    <m:sty m:val="p"/>
                  </m:rPr>
                  <m:t>1</m:t>
                </m:r>
              </m:sub>
            </m:sSub>
            <m:r>
              <m:rPr>
                <m:sty m:val="p"/>
              </m:rPr>
              <m:t>,</m:t>
            </m:r>
            <m:sSub>
              <m:sSubPr/>
              <m:e>
                <m:r>
                  <m:rPr>
                    <m:sty m:val="i"/>
                  </m:rPr>
                  <m:t>e</m:t>
                </m:r>
              </m:e>
              <m:sub>
                <m:r>
                  <m:rPr>
                    <m:sty m:val="p"/>
                  </m:rPr>
                  <m:t>3</m:t>
                </m:r>
              </m:sub>
            </m:sSub>
          </m:e>
        </m:d>
      </m:oMath>
      <w:r>
        <w:rPr/>
        <w:t xml:space="preserve">.</w:t>
      </w:r>
      <w:r>
        <w:rPr/>
        <w:br w:type="textWrapping"/>
      </w:r>
      <w:r>
        <w:rPr>
          <w:rFonts w:eastAsia="Georgia" w:cs="Georgia" w:ascii="Georgia" w:hAnsi="Georgia"/>
        </w:rPr>
        <w:t xml:space="preserve">b. En déduire que les matrices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et </w:t>
      </w:r>
      <m:oMath>
        <m:r>
          <m:rPr>
            <m:sty m:val="i"/>
          </m:rPr>
          <m:t>M</m:t>
        </m:r>
        <m:r>
          <m:rPr>
            <m:sty m:val="p"/>
          </m:rPr>
          <m:t>(</m:t>
        </m:r>
        <m:r>
          <m:rPr>
            <m:sty m:val="i"/>
          </m:rPr>
          <m:t>b</m:t>
        </m:r>
        <m:r>
          <m:rPr>
            <m:sty m:val="p"/>
          </m:rPr>
          <m:t>,</m:t>
        </m:r>
        <m:r>
          <m:rPr>
            <m:sty m:val="i"/>
          </m:rPr>
          <m:t>a</m:t>
        </m:r>
        <m:r>
          <m:rPr>
            <m:sty m:val="p"/>
          </m:rPr>
          <m:t>,</m:t>
        </m:r>
        <m:r>
          <m:rPr>
            <m:sty m:val="i"/>
          </m:rPr>
          <m:t>c</m:t>
        </m:r>
        <m:r>
          <m:rPr>
            <m:sty m:val="p"/>
          </m:rPr>
          <m:t>)</m:t>
        </m:r>
      </m:oMath>
      <w:r>
        <w:rPr>
          <w:rFonts w:eastAsia="Georgia" w:cs="Georgia" w:ascii="Georgia" w:hAnsi="Georgia"/>
        </w:rPr>
        <w:t xml:space="preserve"> ont les mêmes valeurs propres.</w:t>
      </w:r>
      <w:r>
        <w:rPr/>
        <w:br w:type="textWrapping"/>
      </w:r>
      <w:r>
        <w:rPr>
          <w:rFonts w:eastAsia="Georgia" w:cs="Georgia" w:ascii="Georgia" w:hAnsi="Georgia"/>
        </w:rPr>
        <w:t xml:space="preserve">c. De la même façon, montrer que les matrices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et </w:t>
      </w:r>
      <m:oMath>
        <m:r>
          <m:rPr>
            <m:sty m:val="i"/>
          </m:rPr>
          <m:t>M</m:t>
        </m:r>
        <m:r>
          <m:rPr>
            <m:sty m:val="p"/>
          </m:rPr>
          <m:t>(</m:t>
        </m:r>
        <m:r>
          <m:rPr>
            <m:sty m:val="i"/>
          </m:rPr>
          <m:t>a</m:t>
        </m:r>
        <m:r>
          <m:rPr>
            <m:sty m:val="p"/>
          </m:rPr>
          <m:t>,</m:t>
        </m:r>
        <m:r>
          <m:rPr>
            <m:sty m:val="i"/>
          </m:rPr>
          <m:t>c</m:t>
        </m:r>
        <m:r>
          <m:rPr>
            <m:sty m:val="p"/>
          </m:rPr>
          <m:t>,</m:t>
        </m:r>
        <m:r>
          <m:rPr>
            <m:sty m:val="i"/>
          </m:rPr>
          <m:t>b</m:t>
        </m:r>
        <m:r>
          <m:rPr>
            <m:sty m:val="p"/>
          </m:rPr>
          <m:t>)</m:t>
        </m:r>
      </m:oMath>
      <w:r>
        <w:rPr>
          <w:rFonts w:eastAsia="Georgia" w:cs="Georgia" w:ascii="Georgia" w:hAnsi="Georgia"/>
        </w:rPr>
        <w:t xml:space="preserve"> ont les mêmes valeurs propres.</w:t>
      </w:r>
      <w:r>
        <w:rPr/>
        <w:br w:type="textWrapping"/>
      </w:r>
      <w:r>
        <w:rPr>
          <w:rFonts w:eastAsia="Georgia" w:cs="Georgia" w:ascii="Georgia" w:hAnsi="Georgia"/>
        </w:rPr>
        <w:t xml:space="preserve">Ces deux derniers résultats permettent de justifier que les valeurs propres de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ne dépendent pas de l'ordre des réels du triplet ( </w:t>
      </w:r>
      <m:oMath>
        <m:r>
          <m:rPr>
            <m:sty m:val="i"/>
          </m:rPr>
          <m:t>a</m:t>
        </m:r>
        <m:r>
          <m:rPr>
            <m:sty m:val="p"/>
          </m:rPr>
          <m:t>,</m:t>
        </m:r>
        <m:r>
          <m:rPr>
            <m:sty m:val="i"/>
          </m:rPr>
          <m:t>b</m:t>
        </m:r>
        <m:r>
          <m:rPr>
            <m:sty m:val="p"/>
          </m:rPr>
          <m:t>,</m:t>
        </m:r>
        <m:r>
          <m:rPr>
            <m:sty m:val="i"/>
          </m:rPr>
          <m:t>c</m:t>
        </m:r>
      </m:oMath>
      <w:r>
        <w:rPr/>
        <w:t xml:space="preserve"> ).</w:t>
      </w:r>
    </w:p>
    <w:p>
      <w:pPr>
        <w:spacing w:line="271" w:before="330" w:lineRule="auto"/>
      </w:pPr>
      <w:bookmarkStart w:id="8" w:name="partie_b_cas_où_operatorname_card_cfaf6d"/>
      <w:r>
        <w:rPr>
          <w:rFonts w:eastAsia="Georgia" w:cs="Georgia" w:ascii="Georgia" w:hAnsi="Georgia"/>
          <w:b/>
          <w:sz w:val="42"/>
        </w:rPr>
        <w:t xml:space="preserve">PARTIE B : Cas où </w:t>
      </w:r>
      <m:oMath>
        <m:r>
          <m:rPr>
            <m:sty m:val="p"/>
          </m:rPr>
          <w:rPr>
            <w:sz w:val="42"/>
          </w:rPr>
          <m:t>Card</m:t>
        </m:r>
        <m:r>
          <m:rPr>
            <m:sty m:val="p"/>
          </m:rPr>
          <w:rPr>
            <w:sz w:val="42"/>
          </w:rPr>
          <m:t>(</m:t>
        </m:r>
        <m:r>
          <m:rPr>
            <m:sty m:val="p"/>
          </m:rPr>
          <w:rPr>
            <w:sz w:val="42"/>
          </w:rPr>
          <m:t>{</m:t>
        </m:r>
        <m:r>
          <m:rPr>
            <m:sty m:val="i"/>
          </m:rPr>
          <w:rPr>
            <w:sz w:val="42"/>
          </w:rPr>
          <m:t>a</m:t>
        </m:r>
        <m:r>
          <m:rPr>
            <m:sty m:val="p"/>
          </m:rPr>
          <w:rPr>
            <w:sz w:val="42"/>
          </w:rPr>
          <m:t>,</m:t>
        </m:r>
        <m:r>
          <m:rPr>
            <m:sty m:val="i"/>
          </m:rPr>
          <w:rPr>
            <w:sz w:val="42"/>
          </w:rPr>
          <m:t>b</m:t>
        </m:r>
        <m:r>
          <m:rPr>
            <m:sty m:val="p"/>
          </m:rPr>
          <w:rPr>
            <w:sz w:val="42"/>
          </w:rPr>
          <m:t>,</m:t>
        </m:r>
        <m:r>
          <m:rPr>
            <m:sty m:val="i"/>
          </m:rPr>
          <w:rPr>
            <w:sz w:val="42"/>
          </w:rPr>
          <m:t>c</m:t>
        </m:r>
        <m:r>
          <m:rPr>
            <m:sty m:val="p"/>
          </m:rPr>
          <w:rPr>
            <w:sz w:val="42"/>
          </w:rPr>
          <m:t>}</m:t>
        </m:r>
        <m:r>
          <m:rPr>
            <m:sty m:val="p"/>
          </m:rPr>
          <w:rPr>
            <w:sz w:val="42"/>
          </w:rPr>
          <m:t>)</m:t>
        </m:r>
        <m:r>
          <m:rPr>
            <m:sty m:val="p"/>
          </m:rPr>
          <w:rPr>
            <w:sz w:val="42"/>
          </w:rPr>
          <m:t>=</m:t>
        </m:r>
        <m:r>
          <m:rPr>
            <m:sty m:val="p"/>
          </m:rPr>
          <w:rPr>
            <w:sz w:val="42"/>
          </w:rPr>
          <m:t>1</m:t>
        </m:r>
      </m:oMath>
      <w:bookmarkEnd w:id="8"/>
    </w:p>
    <w:p>
      <w:pPr>
        <w:numPr>
          <w:ilvl w:val="0"/>
          <w:numId w:val="4"/>
        </w:numPr>
        <w:spacing w:lineRule="auto"/>
      </w:pPr>
      <w:r>
        <w:rPr/>
        <w:t xml:space="preserve">Dans cette question uniquement, on suppose que </w:t>
      </w:r>
      <m:oMath>
        <m:r>
          <m:rPr>
            <m:sty m:val="i"/>
          </m:rPr>
          <m:t>a</m:t>
        </m:r>
        <m:r>
          <m:rPr>
            <m:sty m:val="p"/>
          </m:rPr>
          <m:t>=</m:t>
        </m:r>
        <m:r>
          <m:rPr>
            <m:sty m:val="i"/>
          </m:rPr>
          <m:t>b</m:t>
        </m:r>
        <m:r>
          <m:rPr>
            <m:sty m:val="p"/>
          </m:rPr>
          <m:t>=</m:t>
        </m:r>
        <m:r>
          <m:rPr>
            <m:sty m:val="i"/>
          </m:rPr>
          <m:t>c</m:t>
        </m:r>
        <m:r>
          <m:rPr>
            <m:sty m:val="p"/>
          </m:rPr>
          <m:t>=</m:t>
        </m:r>
        <m:r>
          <m:rPr>
            <m:sty m:val="p"/>
          </m:rPr>
          <m:t>0</m:t>
        </m:r>
      </m:oMath>
      <w:r>
        <w:rPr/>
        <w:t xml:space="preserve"> et on note </w:t>
      </w:r>
      <m:oMath>
        <m:r>
          <m:rPr>
            <m:sty m:val="i"/>
          </m:rPr>
          <m:t>J</m:t>
        </m:r>
        <m:r>
          <m:rPr>
            <m:sty m:val="p"/>
          </m:rPr>
          <m:t>=</m:t>
        </m:r>
        <m:r>
          <m:rPr>
            <m:sty m:val="i"/>
          </m:rPr>
          <m:t>M</m:t>
        </m:r>
        <m:r>
          <m:rPr>
            <m:sty m:val="p"/>
          </m:rPr>
          <m:t>(</m:t>
        </m:r>
        <m:r>
          <m:rPr>
            <m:sty m:val="p"/>
          </m:rPr>
          <m:t>0</m:t>
        </m:r>
        <m:r>
          <m:rPr>
            <m:sty m:val="p"/>
          </m:rPr>
          <m:t>,</m:t>
        </m:r>
        <m:r>
          <m:rPr>
            <m:sty m:val="p"/>
          </m:rPr>
          <m:t>0</m:t>
        </m:r>
        <m:r>
          <m:rPr>
            <m:sty m:val="p"/>
          </m:rPr>
          <m:t>,</m:t>
        </m:r>
        <m:r>
          <m:rPr>
            <m:sty m:val="p"/>
          </m:rPr>
          <m:t>0</m:t>
        </m:r>
        <m:r>
          <m:rPr>
            <m:sty m:val="p"/>
          </m:rPr>
          <m:t>)</m:t>
        </m:r>
      </m:oMath>
      <w:r>
        <w:rPr/>
        <w:t xml:space="preserve">.</w:t>
      </w:r>
      <w:r>
        <w:rPr/>
        <w:br w:type="textWrapping"/>
      </w:r>
      <w:r>
        <w:rPr/>
        <w:t xml:space="preserve">a. Calculer </w:t>
      </w:r>
      <m:oMath>
        <m:sSup>
          <m:sSupPr/>
          <m:e>
            <m:r>
              <m:rPr>
                <m:sty m:val="i"/>
              </m:rPr>
              <m:t>J</m:t>
            </m:r>
          </m:e>
          <m:sup>
            <m:r>
              <m:rPr>
                <m:sty m:val="p"/>
              </m:rPr>
              <m:t>2</m:t>
            </m:r>
          </m:sup>
        </m:sSup>
      </m:oMath>
      <w:r>
        <w:rPr>
          <w:rFonts w:eastAsia="Georgia" w:cs="Georgia" w:ascii="Georgia" w:hAnsi="Georgia"/>
        </w:rPr>
        <w:t xml:space="preserve">. Déterminer alors un polynôme annulateur de </w:t>
      </w:r>
      <m:oMath>
        <m:r>
          <m:rPr>
            <m:sty m:val="i"/>
          </m:rPr>
          <m:t>J</m:t>
        </m:r>
      </m:oMath>
      <w:r>
        <w:rPr/>
        <w:t xml:space="preserve">.</w:t>
      </w:r>
      <w:r>
        <w:rPr/>
        <w:br w:type="textWrapping"/>
      </w:r>
      <w:r>
        <w:rPr>
          <w:rFonts w:eastAsia="Georgia" w:cs="Georgia" w:ascii="Georgia" w:hAnsi="Georgia"/>
        </w:rPr>
        <w:t xml:space="preserve">b. En déduire les valeurs propres de </w:t>
      </w:r>
      <m:oMath>
        <m:r>
          <m:rPr>
            <m:sty m:val="i"/>
          </m:rPr>
          <m:t>J</m:t>
        </m:r>
      </m:oMath>
      <w:r>
        <w:rPr>
          <w:rFonts w:eastAsia="Georgia" w:cs="Georgia" w:ascii="Georgia" w:hAnsi="Georgia"/>
        </w:rPr>
        <w:t xml:space="preserve"> et préciser une base des sous-espaces propres de </w:t>
      </w:r>
      <m:oMath>
        <m:r>
          <m:rPr>
            <m:sty m:val="i"/>
          </m:rPr>
          <m:t>J</m:t>
        </m:r>
      </m:oMath>
      <w:r>
        <w:rPr/>
        <w:t xml:space="preserve">.</w:t>
      </w:r>
      <w:r>
        <w:rPr/>
        <w:br w:type="textWrapping"/>
      </w:r>
      <w:r>
        <w:rPr>
          <w:rFonts w:eastAsia="Georgia" w:cs="Georgia" w:ascii="Georgia" w:hAnsi="Georgia"/>
        </w:rPr>
        <w:t xml:space="preserve">c. Déterminer une matrice </w:t>
      </w:r>
      <m:oMath>
        <m:r>
          <m:rPr>
            <m:sty m:val="i"/>
          </m:rPr>
          <m:t>P</m:t>
        </m:r>
      </m:oMath>
      <w:r>
        <w:rPr/>
        <w:t xml:space="preserve"> inversible de </w:t>
      </w:r>
      <m:oMath>
        <m:sSub>
          <m:sSubPr/>
          <m:e>
            <m:r>
              <m:rPr>
                <m:scr m:val="script"/>
              </m:rPr>
              <m:t>M</m:t>
            </m:r>
          </m:e>
          <m:sub>
            <m:r>
              <m:rPr>
                <m:sty m:val="p"/>
              </m:rPr>
              <m:t>3</m:t>
            </m:r>
          </m:sub>
        </m:sSub>
        <m:r>
          <m:rPr>
            <m:sty m:val="p"/>
          </m:rPr>
          <m:t>(</m:t>
        </m:r>
        <m:r>
          <m:rPr>
            <m:scr m:val="double-struck"/>
          </m:rPr>
          <m:t>R</m:t>
        </m:r>
        <m:r>
          <m:rPr>
            <m:sty m:val="p"/>
          </m:rPr>
          <m:t>)</m:t>
        </m:r>
      </m:oMath>
      <w:r>
        <w:rPr/>
        <w:t xml:space="preserve"> et une matrice </w:t>
      </w:r>
      <m:oMath>
        <m:r>
          <m:rPr>
            <m:sty m:val="i"/>
          </m:rPr>
          <m:t>D</m:t>
        </m:r>
      </m:oMath>
      <w:r>
        <w:rPr/>
        <w:t xml:space="preserve"> diagonale de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r>
          <m:rPr>
            <m:sty m:val="p"/>
          </m:rPr>
          <m:t xml:space="preserve"> </m:t>
        </m:r>
        <m:r>
          <m:rPr>
            <m:sty m:val="i"/>
          </m:rPr>
          <m:t>J</m:t>
        </m:r>
        <m:r>
          <m:rPr>
            <m:sty m:val="p"/>
          </m:rPr>
          <m:t>=</m:t>
        </m:r>
        <m:r>
          <m:rPr>
            <m:sty m:val="i"/>
          </m:rPr>
          <m:t>P</m:t>
        </m:r>
        <m:r>
          <m:rPr>
            <m:sty m:val="i"/>
          </m:rPr>
          <m:t>D</m:t>
        </m:r>
        <m:sSup>
          <m:sSupPr/>
          <m:e>
            <m:r>
              <m:rPr>
                <m:sty m:val="i"/>
              </m:rPr>
              <m:t>P</m:t>
            </m:r>
          </m:e>
          <m:sup>
            <m:r>
              <m:rPr>
                <m:sty m:val="p"/>
              </m:rPr>
              <m:t>−</m:t>
            </m:r>
            <m:r>
              <m:rPr>
                <m:sty m:val="p"/>
              </m:rPr>
              <m:t>1</m:t>
            </m:r>
          </m:sup>
        </m:sSup>
      </m:oMath>
      <w:r>
        <w:rPr/>
        <w:t xml:space="preserve">.</w:t>
      </w:r>
    </w:p>
    <w:p>
      <w:pPr>
        <w:numPr>
          <w:ilvl w:val="0"/>
          <w:numId w:val="4"/>
        </w:numPr>
        <w:spacing w:lineRule="auto"/>
      </w:pPr>
      <w:r>
        <w:rPr/>
        <w:t xml:space="preserve">Soit </w:t>
      </w:r>
      <m:oMath>
        <m:r>
          <m:rPr>
            <m:sty m:val="i"/>
          </m:rPr>
          <m:t>a</m:t>
        </m:r>
        <m:r>
          <m:rPr>
            <m:sty m:val="p"/>
          </m:rPr>
          <m:t>∈</m:t>
        </m:r>
        <m:r>
          <m:rPr>
            <m:scr m:val="double-struck"/>
          </m:rPr>
          <m:t>R</m:t>
        </m:r>
      </m:oMath>
      <w:r>
        <w:rPr/>
        <w:t xml:space="preserve">.</w:t>
      </w:r>
      <w:r>
        <w:rPr/>
        <w:br w:type="textWrapping"/>
      </w:r>
      <w:r>
        <w:rPr>
          <w:rFonts w:eastAsia="Georgia" w:cs="Georgia" w:ascii="Georgia" w:hAnsi="Georgia"/>
        </w:rPr>
        <w:t xml:space="preserve">a. Vérifier : </w:t>
      </w:r>
      <m:oMath>
        <m:r>
          <m:rPr>
            <m:sty m:val="p"/>
          </m:rPr>
          <m:t xml:space="preserve"> </m:t>
        </m:r>
        <m:r>
          <m:rPr>
            <m:sty m:val="i"/>
          </m:rPr>
          <m:t>M</m:t>
        </m:r>
        <m:r>
          <m:rPr>
            <m:sty m:val="p"/>
          </m:rPr>
          <m:t>(</m:t>
        </m:r>
        <m:r>
          <m:rPr>
            <m:sty m:val="i"/>
          </m:rPr>
          <m:t>a</m:t>
        </m:r>
        <m:r>
          <m:rPr>
            <m:sty m:val="p"/>
          </m:rPr>
          <m:t>,</m:t>
        </m:r>
        <m:r>
          <m:rPr>
            <m:sty m:val="i"/>
          </m:rPr>
          <m:t>a</m:t>
        </m:r>
        <m:r>
          <m:rPr>
            <m:sty m:val="p"/>
          </m:rPr>
          <m:t>,</m:t>
        </m:r>
        <m:r>
          <m:rPr>
            <m:sty m:val="i"/>
          </m:rPr>
          <m:t>a</m:t>
        </m:r>
        <m:r>
          <m:rPr>
            <m:sty m:val="p"/>
          </m:rPr>
          <m:t>)</m:t>
        </m:r>
        <m:r>
          <m:rPr>
            <m:sty m:val="p"/>
          </m:rPr>
          <m:t>=</m:t>
        </m:r>
        <m:r>
          <m:rPr>
            <m:sty m:val="i"/>
          </m:rPr>
          <m:t>P</m:t>
        </m:r>
        <m:d>
          <m:dPr>
            <m:begChr m:val="("/>
            <m:endChr m:val=")"/>
            <m:ctrlPr>
              <w:rPr>
                <w:rFonts w:ascii="Cambria Math" w:hAnsi="Cambria Math"/>
              </w:rPr>
            </m:ctrlPr>
          </m:dPr>
          <m:e>
            <m:r>
              <m:rPr>
                <m:sty m:val="i"/>
              </m:rPr>
              <m:t>a</m:t>
            </m:r>
            <m:sSub>
              <m:sSubPr/>
              <m:e>
                <m:r>
                  <m:rPr>
                    <m:sty m:val="i"/>
                  </m:rPr>
                  <m:t>I</m:t>
                </m:r>
              </m:e>
              <m:sub>
                <m:r>
                  <m:rPr>
                    <m:sty m:val="p"/>
                  </m:rPr>
                  <m:t>3</m:t>
                </m:r>
              </m:sub>
            </m:sSub>
            <m:r>
              <m:rPr>
                <m:sty m:val="p"/>
              </m:rPr>
              <m:t>+</m:t>
            </m:r>
            <m:r>
              <m:rPr>
                <m:sty m:val="i"/>
              </m:rPr>
              <m:t>D</m:t>
            </m:r>
          </m:e>
        </m:d>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b. En déduire que la matrice </w:t>
      </w:r>
      <m:oMath>
        <m:r>
          <m:rPr>
            <m:sty m:val="i"/>
          </m:rPr>
          <m:t>M</m:t>
        </m:r>
        <m:r>
          <m:rPr>
            <m:sty m:val="p"/>
          </m:rPr>
          <m:t>(</m:t>
        </m:r>
        <m:r>
          <m:rPr>
            <m:sty m:val="i"/>
          </m:rPr>
          <m:t>a</m:t>
        </m:r>
        <m:r>
          <m:rPr>
            <m:sty m:val="p"/>
          </m:rPr>
          <m:t>,</m:t>
        </m:r>
        <m:r>
          <m:rPr>
            <m:sty m:val="i"/>
          </m:rPr>
          <m:t>a</m:t>
        </m:r>
        <m:r>
          <m:rPr>
            <m:sty m:val="p"/>
          </m:rPr>
          <m:t>,</m:t>
        </m:r>
        <m:r>
          <m:rPr>
            <m:sty m:val="i"/>
          </m:rPr>
          <m:t>a</m:t>
        </m:r>
        <m:r>
          <m:rPr>
            <m:sty m:val="p"/>
          </m:rPr>
          <m:t>)</m:t>
        </m:r>
      </m:oMath>
      <w:r>
        <w:rPr>
          <w:rFonts w:eastAsia="Georgia" w:cs="Georgia" w:ascii="Georgia" w:hAnsi="Georgia"/>
        </w:rPr>
        <w:t xml:space="preserve"> admet exactement deux valeurs propres distinctes et les déterminer en fonction de </w:t>
      </w:r>
      <m:oMath>
        <m:r>
          <m:rPr>
            <m:sty m:val="i"/>
          </m:rPr>
          <m:t>a</m:t>
        </m:r>
      </m:oMath>
      <w:r>
        <w:rPr/>
        <w:t xml:space="preserve">.</w:t>
      </w:r>
      <w:r>
        <w:rPr/>
        <w:br w:type="textWrapping"/>
      </w:r>
      <w:r>
        <w:rPr>
          <w:rFonts w:eastAsia="Georgia" w:cs="Georgia" w:ascii="Georgia" w:hAnsi="Georgia"/>
        </w:rPr>
        <w:t xml:space="preserve">c. Vérifier la propriété (*) pour la matrice </w:t>
      </w:r>
      <m:oMath>
        <m:r>
          <m:rPr>
            <m:sty m:val="i"/>
          </m:rPr>
          <m:t>M</m:t>
        </m:r>
        <m:r>
          <m:rPr>
            <m:sty m:val="p"/>
          </m:rPr>
          <m:t>(</m:t>
        </m:r>
        <m:r>
          <m:rPr>
            <m:sty m:val="i"/>
          </m:rPr>
          <m:t>a</m:t>
        </m:r>
        <m:r>
          <m:rPr>
            <m:sty m:val="p"/>
          </m:rPr>
          <m:t>,</m:t>
        </m:r>
        <m:r>
          <m:rPr>
            <m:sty m:val="i"/>
          </m:rPr>
          <m:t>a</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PARTIE C : Cas où Card </w:t>
      </w:r>
      <m:oMath>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p"/>
          </m:rPr>
          <m:t>2</m:t>
        </m:r>
      </m:oMath>
      <w:r>
        <w:rPr/>
        <w:br w:type="textWrapping"/>
      </w:r>
      <w:r>
        <w:rPr/>
        <w:t xml:space="preserve">6. Dans cette question uniquement, on suppose que </w:t>
      </w:r>
      <m:oMath>
        <m:r>
          <m:rPr>
            <m:sty m:val="i"/>
          </m:rPr>
          <m:t>a</m:t>
        </m:r>
        <m:r>
          <m:rPr>
            <m:sty m:val="p"/>
          </m:rPr>
          <m:t>=</m:t>
        </m:r>
        <m:r>
          <m:rPr>
            <m:sty m:val="i"/>
          </m:rPr>
          <m:t>b</m:t>
        </m:r>
        <m:r>
          <m:rPr>
            <m:sty m:val="p"/>
          </m:rPr>
          <m:t>=</m:t>
        </m:r>
        <m:r>
          <m:rPr>
            <m:sty m:val="p"/>
          </m:rPr>
          <m:t>0</m:t>
        </m:r>
      </m:oMath>
      <w:r>
        <w:rPr/>
        <w:t xml:space="preserve"> et que </w:t>
      </w:r>
      <m:oMath>
        <m:r>
          <m:rPr>
            <m:sty m:val="i"/>
          </m:rPr>
          <m:t>c</m:t>
        </m:r>
        <m:r>
          <m:rPr>
            <m:sty m:val="p"/>
          </m:rPr>
          <m:t>∈</m:t>
        </m:r>
        <m:sSup>
          <m:sSupPr/>
          <m:e>
            <m:r>
              <m:rPr>
                <m:scr m:val="double-struck"/>
              </m:rPr>
              <m:t>R</m:t>
            </m:r>
          </m:e>
          <m:sup>
            <m:r>
              <m:rPr>
                <m:sty m:val="p"/>
              </m:rPr>
              <m:t>∗</m:t>
            </m:r>
          </m:sup>
        </m:sSup>
      </m:oMath>
      <w:r>
        <w:rPr/>
        <w:t xml:space="preserve">.</w:t>
      </w:r>
    </w:p>
    <w:p>
      <w:pPr>
        <w:spacing w:after="220" w:lineRule="auto"/>
      </w:pPr>
      <w:r>
        <w:rPr/>
        <w:t xml:space="preserve">On note </w:t>
      </w:r>
      <m:oMath>
        <m:r>
          <m:rPr>
            <m:sty m:val="i"/>
          </m:rPr>
          <m:t>C</m:t>
        </m:r>
        <m:r>
          <m:rPr>
            <m:sty m:val="p"/>
          </m:rPr>
          <m:t>=</m:t>
        </m:r>
        <m:r>
          <m:rPr>
            <m:sty m:val="i"/>
          </m:rPr>
          <m:t>M</m:t>
        </m:r>
        <m:r>
          <m:rPr>
            <m:sty m:val="p"/>
          </m:rPr>
          <m:t>(</m:t>
        </m:r>
        <m:r>
          <m:rPr>
            <m:sty m:val="p"/>
          </m:rPr>
          <m:t>0</m:t>
        </m:r>
        <m:r>
          <m:rPr>
            <m:sty m:val="p"/>
          </m:rPr>
          <m:t>,</m:t>
        </m:r>
        <m:r>
          <m:rPr>
            <m:sty m:val="p"/>
          </m:rPr>
          <m:t>0</m:t>
        </m:r>
        <m:r>
          <m:rPr>
            <m:sty m:val="p"/>
          </m:rPr>
          <m:t>,</m:t>
        </m:r>
        <m:r>
          <m:rPr>
            <m:sty m:val="i"/>
          </m:rPr>
          <m:t>c</m:t>
        </m:r>
        <m:r>
          <m:rPr>
            <m:sty m:val="p"/>
          </m:rPr>
          <m:t>)</m:t>
        </m:r>
      </m:oMath>
      <w:r>
        <w:rPr/>
        <w:t xml:space="preserve">.</w:t>
      </w:r>
      <w:r>
        <w:rPr/>
        <w:br w:type="textWrapping"/>
      </w:r>
      <w:r>
        <w:rPr/>
        <w:t xml:space="preserve">a. Justifier que 0 est une valeur propre de </w:t>
      </w:r>
      <m:oMath>
        <m:r>
          <m:rPr>
            <m:sty m:val="i"/>
          </m:rPr>
          <m:t>C</m:t>
        </m:r>
      </m:oMath>
      <w:r>
        <w:rPr/>
        <w:t xml:space="preserve">.</w:t>
      </w:r>
      <w:r>
        <w:rPr/>
        <w:br w:type="textWrapping"/>
      </w:r>
      <w:r>
        <w:rPr/>
        <w:t xml:space="preserve">b. Soit </w:t>
      </w:r>
      <m:oMath>
        <m:r>
          <m:rPr>
            <m:sty m:val="i"/>
          </m:rPr>
          <m:t>λ</m:t>
        </m:r>
      </m:oMath>
      <w:r>
        <w:rPr>
          <w:rFonts w:eastAsia="Georgia" w:cs="Georgia" w:ascii="Georgia" w:hAnsi="Georgia"/>
        </w:rPr>
        <w:t xml:space="preserve"> un réel non nul.</w:t>
      </w:r>
      <w:r>
        <w:rPr/>
        <w:br w:type="textWrapping"/>
      </w:r>
      <w:r>
        <w:rPr/>
        <w:t xml:space="preserve">i. 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
          </m:e>
        </m:d>
        <m:r>
          <m:rPr>
            <m:sty m:val="p"/>
          </m:rPr>
          <m:t>∈</m:t>
        </m:r>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Montrer l'équivalence :</w:t>
      </w:r>
    </w:p>
    <w:p>
      <w:pPr>
        <w:spacing w:after="220" w:lineRule="auto"/>
      </w:pPr>
      <m:oMathPara>
        <m:oMath>
          <m:r>
            <m:rPr>
              <m:sty m:val="i"/>
            </m:rPr>
            <m:t>C</m:t>
          </m:r>
          <m:r>
            <m:rPr>
              <m:sty m:val="i"/>
            </m:rPr>
            <m:t>X</m:t>
          </m:r>
          <m:r>
            <m:rPr>
              <m:sty m:val="p"/>
            </m:rPr>
            <m:t>=</m:t>
          </m:r>
          <m:r>
            <m:rPr>
              <m:sty m:val="i"/>
            </m:rPr>
            <m:t>λ</m:t>
          </m:r>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i"/>
                      </m:rPr>
                      <m:t>x</m:t>
                    </m:r>
                  </m:e>
                </m:mr>
                <m:mr>
                  <m:e>
                    <m:r>
                      <m:rPr>
                        <m:sty m:val="i"/>
                      </m:rPr>
                      <m:t>z</m:t>
                    </m:r>
                    <m:r>
                      <m:rPr>
                        <m:sty m:val="p"/>
                      </m:rPr>
                      <m:t>=</m:t>
                    </m:r>
                    <m:r>
                      <m:rPr>
                        <m:sty m:val="p"/>
                      </m:rPr>
                      <m:t>(</m:t>
                    </m:r>
                    <m:r>
                      <m:rPr>
                        <m:sty m:val="i"/>
                      </m:rPr>
                      <m:t>λ</m:t>
                    </m:r>
                    <m:r>
                      <m:rPr>
                        <m:sty m:val="p"/>
                      </m:rPr>
                      <m:t>−</m:t>
                    </m:r>
                    <m:r>
                      <m:rPr>
                        <m:sty m:val="p"/>
                      </m:rPr>
                      <m:t>2</m:t>
                    </m:r>
                    <m:r>
                      <m:rPr>
                        <m:sty m:val="p"/>
                      </m:rPr>
                      <m:t>)</m:t>
                    </m:r>
                    <m:r>
                      <m:rPr>
                        <m:sty m:val="i"/>
                      </m:rPr>
                      <m:t>x</m:t>
                    </m:r>
                  </m:e>
                </m:mr>
                <m:mr>
                  <m:e>
                    <m:d>
                      <m:dPr>
                        <m:begChr m:val="("/>
                        <m:endChr m:val=")"/>
                        <m:ctrlPr>
                          <w:rPr>
                            <w:rFonts w:ascii="Cambria Math" w:hAnsi="Cambria Math"/>
                          </w:rPr>
                        </m:ctrlPr>
                      </m:dPr>
                      <m:e>
                        <m:sSup>
                          <m:sSupPr/>
                          <m:e>
                            <m:r>
                              <m:rPr>
                                <m:sty m:val="i"/>
                              </m:rPr>
                              <m:t>λ</m:t>
                            </m:r>
                          </m:e>
                          <m:sup>
                            <m:r>
                              <m:rPr>
                                <m:sty m:val="p"/>
                              </m:rPr>
                              <m:t>2</m:t>
                            </m:r>
                          </m:sup>
                        </m:sSup>
                        <m:r>
                          <m:rPr>
                            <m:sty m:val="p"/>
                          </m:rPr>
                          <m:t>−</m:t>
                        </m:r>
                        <m:r>
                          <m:rPr>
                            <m:sty m:val="p"/>
                          </m:rPr>
                          <m:t>(</m:t>
                        </m:r>
                        <m:r>
                          <m:rPr>
                            <m:sty m:val="i"/>
                          </m:rPr>
                          <m:t>c</m:t>
                        </m:r>
                        <m:r>
                          <m:rPr>
                            <m:sty m:val="p"/>
                          </m:rPr>
                          <m:t>+</m:t>
                        </m:r>
                        <m:r>
                          <m:rPr>
                            <m:sty m:val="p"/>
                          </m:rPr>
                          <m:t>3</m:t>
                        </m:r>
                        <m:r>
                          <m:rPr>
                            <m:sty m:val="p"/>
                          </m:rPr>
                          <m:t>)</m:t>
                        </m:r>
                        <m:r>
                          <m:rPr>
                            <m:sty m:val="i"/>
                          </m:rPr>
                          <m:t>λ</m:t>
                        </m:r>
                        <m:r>
                          <m:rPr>
                            <m:sty m:val="p"/>
                          </m:rPr>
                          <m:t>+</m:t>
                        </m:r>
                        <m:r>
                          <m:rPr>
                            <m:sty m:val="p"/>
                          </m:rPr>
                          <m:t>2</m:t>
                        </m:r>
                        <m:r>
                          <m:rPr>
                            <m:sty m:val="i"/>
                          </m:rPr>
                          <m:t>c</m:t>
                        </m:r>
                      </m:e>
                    </m:d>
                    <m:r>
                      <m:rPr>
                        <m:sty m:val="i"/>
                      </m:rPr>
                      <m:t>x</m:t>
                    </m:r>
                    <m:r>
                      <m:rPr>
                        <m:sty m:val="p"/>
                      </m:rPr>
                      <m:t>=</m:t>
                    </m:r>
                    <m:r>
                      <m:rPr>
                        <m:sty m:val="p"/>
                      </m:rPr>
                      <m:t>0</m:t>
                    </m:r>
                  </m:e>
                </m:mr>
              </m:m>
            </m:e>
          </m:d>
        </m:oMath>
      </m:oMathPara>
    </w:p>
    <w:p>
      <w:pPr>
        <w:spacing w:after="220" w:lineRule="auto"/>
      </w:pPr>
      <w:r>
        <w:rPr>
          <w:rFonts w:eastAsia="Georgia" w:cs="Georgia" w:ascii="Georgia" w:hAnsi="Georgia"/>
        </w:rPr>
        <w:t xml:space="preserve">ii. En déduire: </w:t>
      </w:r>
      <m:oMath>
        <m:r>
          <m:rPr>
            <m:sty m:val="p"/>
          </m:rPr>
          <m:t xml:space="preserve"> </m:t>
        </m:r>
        <m:r>
          <m:rPr>
            <m:sty m:val="i"/>
          </m:rPr>
          <m:t>λ</m:t>
        </m:r>
      </m:oMath>
      <w:r>
        <w:rPr/>
        <w:t xml:space="preserve"> est une valeur propre de </w:t>
      </w:r>
      <m:oMath>
        <m:r>
          <m:rPr>
            <m:sty m:val="i"/>
          </m:rPr>
          <m:t>C</m:t>
        </m:r>
        <m:r>
          <m:rPr>
            <m:sty m:val="p"/>
          </m:rPr>
          <m:t>⟺</m:t>
        </m:r>
        <m:sSup>
          <m:sSupPr/>
          <m:e>
            <m:r>
              <m:rPr>
                <m:sty m:val="i"/>
              </m:rPr>
              <m:t>λ</m:t>
            </m:r>
          </m:e>
          <m:sup>
            <m:r>
              <m:rPr>
                <m:sty m:val="p"/>
              </m:rPr>
              <m:t>2</m:t>
            </m:r>
          </m:sup>
        </m:sSup>
        <m:r>
          <m:rPr>
            <m:sty m:val="p"/>
          </m:rPr>
          <m:t>−</m:t>
        </m:r>
        <m:r>
          <m:rPr>
            <m:sty m:val="p"/>
          </m:rPr>
          <m:t>(</m:t>
        </m:r>
        <m:r>
          <m:rPr>
            <m:sty m:val="i"/>
          </m:rPr>
          <m:t>c</m:t>
        </m:r>
        <m:r>
          <m:rPr>
            <m:sty m:val="p"/>
          </m:rPr>
          <m:t>+</m:t>
        </m:r>
        <m:r>
          <m:rPr>
            <m:sty m:val="p"/>
          </m:rPr>
          <m:t>3</m:t>
        </m:r>
        <m:r>
          <m:rPr>
            <m:sty m:val="p"/>
          </m:rPr>
          <m:t>)</m:t>
        </m:r>
        <m:r>
          <m:rPr>
            <m:sty m:val="i"/>
          </m:rPr>
          <m:t>λ</m:t>
        </m:r>
        <m:r>
          <m:rPr>
            <m:sty m:val="p"/>
          </m:rPr>
          <m:t>+</m:t>
        </m:r>
        <m:r>
          <m:rPr>
            <m:sty m:val="p"/>
          </m:rPr>
          <m:t>2</m:t>
        </m:r>
        <m:r>
          <m:rPr>
            <m:sty m:val="i"/>
          </m:rPr>
          <m:t>c</m:t>
        </m:r>
        <m:r>
          <m:rPr>
            <m:sty m:val="p"/>
          </m:rPr>
          <m:t>=</m:t>
        </m:r>
        <m:r>
          <m:rPr>
            <m:sty m:val="p"/>
          </m:rPr>
          <m:t>0</m:t>
        </m:r>
      </m:oMath>
      <w:r>
        <w:rPr/>
        <w:t xml:space="preserve">.</w:t>
      </w:r>
      <w:r>
        <w:rPr/>
        <w:br w:type="textWrapping"/>
      </w:r>
      <w:r>
        <w:rPr/>
        <w:t xml:space="preserve">c. Montrer alors que </w:t>
      </w:r>
      <m:oMath>
        <m:r>
          <m:rPr>
            <m:sty m:val="i"/>
          </m:rPr>
          <m:t>C</m:t>
        </m:r>
      </m:oMath>
      <w:r>
        <w:rPr/>
        <w:t xml:space="preserve"> admet trois valeurs propres distinctes.</w:t>
      </w:r>
      <w:r>
        <w:rPr/>
        <w:br w:type="textWrapping"/>
      </w:r>
      <w:r>
        <w:rPr/>
        <w:t xml:space="preserve">7. Soit </w:t>
      </w:r>
      <m:oMath>
        <m:r>
          <m:rPr>
            <m:sty m:val="p"/>
          </m:rPr>
          <m:t>(</m:t>
        </m:r>
        <m:r>
          <m:rPr>
            <m:sty m:val="i"/>
          </m:rPr>
          <m:t>a</m:t>
        </m:r>
        <m:r>
          <m:rPr>
            <m:sty m:val="p"/>
          </m:rPr>
          <m:t>,</m:t>
        </m:r>
        <m:r>
          <m:rPr>
            <m:sty m:val="i"/>
          </m:rPr>
          <m:t>c</m:t>
        </m:r>
        <m:r>
          <m:rPr>
            <m:sty m:val="p"/>
          </m:rPr>
          <m:t>)</m:t>
        </m:r>
        <m:r>
          <m:rPr>
            <m:sty m:val="p"/>
          </m:rPr>
          <m:t>∈</m:t>
        </m:r>
        <m:sSup>
          <m:sSupPr/>
          <m:e>
            <m:r>
              <m:rPr>
                <m:scr m:val="double-struck"/>
              </m:rPr>
              <m:t>R</m:t>
            </m:r>
          </m:e>
          <m:sup>
            <m:r>
              <m:rPr>
                <m:sty m:val="p"/>
              </m:rPr>
              <m:t>2</m:t>
            </m:r>
          </m:sup>
        </m:sSup>
      </m:oMath>
      <w:r>
        <w:rPr/>
        <w:t xml:space="preserve"> tel que </w:t>
      </w:r>
      <m:oMath>
        <m:r>
          <m:rPr>
            <m:sty m:val="i"/>
          </m:rPr>
          <m:t>a</m:t>
        </m:r>
        <m:r>
          <m:rPr>
            <m:sty m:val="p"/>
          </m:rPr>
          <m:t>≠</m:t>
        </m:r>
        <m:r>
          <m:rPr>
            <m:sty m:val="i"/>
          </m:rPr>
          <m:t>c</m:t>
        </m:r>
      </m:oMath>
      <w:r>
        <w:rPr/>
        <w:t xml:space="preserve">.</w:t>
      </w:r>
      <w:r>
        <w:rPr/>
        <w:br w:type="textWrapping"/>
      </w:r>
      <w:r>
        <w:rPr/>
        <w:t xml:space="preserve">a. Exprimer </w:t>
      </w:r>
      <m:oMath>
        <m:r>
          <m:rPr>
            <m:sty m:val="i"/>
          </m:rPr>
          <m:t>M</m:t>
        </m:r>
        <m:r>
          <m:rPr>
            <m:sty m:val="p"/>
          </m:rPr>
          <m:t>(</m:t>
        </m:r>
        <m:r>
          <m:rPr>
            <m:sty m:val="i"/>
          </m:rPr>
          <m:t>a</m:t>
        </m:r>
        <m:r>
          <m:rPr>
            <m:sty m:val="p"/>
          </m:rPr>
          <m:t>,</m:t>
        </m:r>
        <m:r>
          <m:rPr>
            <m:sty m:val="i"/>
          </m:rPr>
          <m:t>a</m:t>
        </m:r>
        <m:r>
          <m:rPr>
            <m:sty m:val="p"/>
          </m:rPr>
          <m:t>,</m:t>
        </m:r>
        <m:r>
          <m:rPr>
            <m:sty m:val="i"/>
          </m:rPr>
          <m:t>c</m:t>
        </m:r>
        <m:r>
          <m:rPr>
            <m:sty m:val="p"/>
          </m:rPr>
          <m:t>)</m:t>
        </m:r>
      </m:oMath>
      <w:r>
        <w:rPr>
          <w:rFonts w:eastAsia="Georgia" w:cs="Georgia" w:ascii="Georgia" w:hAnsi="Georgia"/>
        </w:rPr>
        <w:t xml:space="preserve"> comme une combinaison linéaire de </w:t>
      </w:r>
      <m:oMath>
        <m:sSub>
          <m:sSubPr/>
          <m:e>
            <m:r>
              <m:rPr>
                <m:sty m:val="i"/>
              </m:rPr>
              <m:t>I</m:t>
            </m:r>
          </m:e>
          <m:sub>
            <m:r>
              <m:rPr>
                <m:sty m:val="p"/>
              </m:rPr>
              <m:t>3</m:t>
            </m:r>
          </m:sub>
        </m:sSub>
      </m:oMath>
      <w:r>
        <w:rPr/>
        <w:t xml:space="preserve"> et de </w:t>
      </w:r>
      <m:oMath>
        <m:r>
          <m:rPr>
            <m:sty m:val="i"/>
          </m:rPr>
          <m:t>M</m:t>
        </m:r>
        <m:r>
          <m:rPr>
            <m:sty m:val="p"/>
          </m:rPr>
          <m:t>(</m:t>
        </m:r>
        <m:r>
          <m:rPr>
            <m:sty m:val="p"/>
          </m:rPr>
          <m:t>0</m:t>
        </m:r>
        <m:r>
          <m:rPr>
            <m:sty m:val="p"/>
          </m:rPr>
          <m:t>,</m:t>
        </m:r>
        <m:r>
          <m:rPr>
            <m:sty m:val="p"/>
          </m:rPr>
          <m:t>0</m:t>
        </m:r>
        <m:r>
          <m:rPr>
            <m:sty m:val="p"/>
          </m:rPr>
          <m:t>,</m:t>
        </m:r>
        <m:r>
          <m:rPr>
            <m:sty m:val="i"/>
          </m:rPr>
          <m:t>c</m:t>
        </m:r>
        <m:r>
          <m:rPr>
            <m:sty m:val="p"/>
          </m:rPr>
          <m:t>−</m:t>
        </m:r>
        <m:r>
          <m:rPr>
            <m:sty m:val="i"/>
          </m:rPr>
          <m:t>a</m:t>
        </m:r>
        <m:r>
          <m:rPr>
            <m:sty m:val="p"/>
          </m:rPr>
          <m:t>)</m:t>
        </m:r>
      </m:oMath>
      <w:r>
        <w:rPr/>
        <w:t xml:space="preserve">.</w:t>
      </w:r>
      <w:r>
        <w:rPr/>
        <w:br w:type="textWrapping"/>
      </w:r>
      <w:r>
        <w:rPr>
          <w:rFonts w:eastAsia="Georgia" w:cs="Georgia" w:ascii="Georgia" w:hAnsi="Georgia"/>
        </w:rPr>
        <w:t xml:space="preserve">b. En déduire que la matrice </w:t>
      </w:r>
      <m:oMath>
        <m:r>
          <m:rPr>
            <m:sty m:val="i"/>
          </m:rPr>
          <m:t>M</m:t>
        </m:r>
        <m:r>
          <m:rPr>
            <m:sty m:val="p"/>
          </m:rPr>
          <m:t>(</m:t>
        </m:r>
        <m:r>
          <m:rPr>
            <m:sty m:val="i"/>
          </m:rPr>
          <m:t>a</m:t>
        </m:r>
        <m:r>
          <m:rPr>
            <m:sty m:val="p"/>
          </m:rPr>
          <m:t>,</m:t>
        </m:r>
        <m:r>
          <m:rPr>
            <m:sty m:val="i"/>
          </m:rPr>
          <m:t>a</m:t>
        </m:r>
        <m:r>
          <m:rPr>
            <m:sty m:val="p"/>
          </m:rPr>
          <m:t>,</m:t>
        </m:r>
        <m:r>
          <m:rPr>
            <m:sty m:val="i"/>
          </m:rPr>
          <m:t>c</m:t>
        </m:r>
        <m:r>
          <m:rPr>
            <m:sty m:val="p"/>
          </m:rPr>
          <m:t>)</m:t>
        </m:r>
      </m:oMath>
      <w:r>
        <w:rPr/>
        <w:t xml:space="preserve"> admet trois valeurs propres distinctes.</w:t>
      </w:r>
      <w:r>
        <w:rPr/>
        <w:br w:type="textWrapping"/>
      </w:r>
      <w:r>
        <w:rPr>
          <w:rFonts w:eastAsia="Georgia" w:cs="Georgia" w:ascii="Georgia" w:hAnsi="Georgia"/>
        </w:rPr>
        <w:t xml:space="preserve">c. Vérifier la propriété ( </w:t>
      </w:r>
      <m:oMath>
        <m:r>
          <m:rPr>
            <m:sty m:val="p"/>
          </m:rPr>
          <m:t>∗</m:t>
        </m:r>
      </m:oMath>
      <w:r>
        <w:rPr/>
        <w:t xml:space="preserve"> ) pour la matrice </w:t>
      </w:r>
      <m:oMath>
        <m:r>
          <m:rPr>
            <m:sty m:val="i"/>
          </m:rPr>
          <m:t>M</m:t>
        </m:r>
        <m:r>
          <m:rPr>
            <m:sty m:val="p"/>
          </m:rPr>
          <m:t>(</m:t>
        </m:r>
        <m:r>
          <m:rPr>
            <m:sty m:val="i"/>
          </m:rPr>
          <m:t>a</m:t>
        </m:r>
        <m:r>
          <m:rPr>
            <m:sty m:val="p"/>
          </m:rPr>
          <m:t>,</m:t>
        </m:r>
        <m:r>
          <m:rPr>
            <m:sty m:val="i"/>
          </m:rPr>
          <m:t>a</m:t>
        </m:r>
        <m:r>
          <m:rPr>
            <m:sty m:val="p"/>
          </m:rPr>
          <m:t>,</m:t>
        </m:r>
        <m:r>
          <m:rPr>
            <m:sty m:val="i"/>
          </m:rPr>
          <m:t>c</m:t>
        </m:r>
        <m:r>
          <m:rPr>
            <m:sty m:val="p"/>
          </m:rPr>
          <m:t>)</m:t>
        </m:r>
      </m:oMath>
      <w:r>
        <w:rPr/>
        <w:t xml:space="preserve">.</w:t>
      </w:r>
      <w:r>
        <w:rPr/>
        <w:br w:type="textWrapping"/>
      </w:r>
      <w:r>
        <w:rPr/>
        <w:t xml:space="preserve">8. Soit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tel que </w:t>
      </w:r>
      <m:oMath>
        <m:r>
          <m:rPr>
            <m:sty m:val="p"/>
          </m:rPr>
          <m:t>Card</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p"/>
          </m:rPr>
          <m:t>2</m:t>
        </m:r>
      </m:oMath>
      <w:r>
        <w:rPr/>
        <w:t xml:space="preserve">.</w:t>
      </w:r>
    </w:p>
    <w:p>
      <w:pPr>
        <w:spacing w:after="220" w:lineRule="auto"/>
      </w:pPr>
      <w:r>
        <w:rPr>
          <w:rFonts w:eastAsia="Georgia" w:cs="Georgia" w:ascii="Georgia" w:hAnsi="Georgia"/>
        </w:rPr>
        <w:t xml:space="preserve">À l'aide de la conclusion de la question 3., montrer que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admet trois valeurs propres distinctes et vérifier la propriété (*) dans ce cas.</w:t>
      </w:r>
    </w:p>
    <w:p>
      <w:pPr>
        <w:spacing w:after="220" w:lineRule="auto"/>
      </w:pPr>
      <w:r>
        <w:rPr>
          <w:rFonts w:eastAsia="Georgia" w:cs="Georgia" w:ascii="Georgia" w:hAnsi="Georgia"/>
        </w:rPr>
        <w:t xml:space="preserve">PARTIE D : Cas où </w:t>
      </w:r>
      <m:oMath>
        <m:r>
          <m:rPr>
            <m:sty m:val="p"/>
          </m:rPr>
          <m:t>Card</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p"/>
          </m:rPr>
          <m:t>3</m:t>
        </m:r>
      </m:oMath>
      <w:r>
        <w:rPr/>
        <w:br w:type="textWrapping"/>
      </w:r>
      <w:r>
        <w:rPr/>
        <w:t xml:space="preserve">9. Soit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tel que </w:t>
      </w:r>
      <m:oMath>
        <m:r>
          <m:rPr>
            <m:sty m:val="i"/>
          </m:rPr>
          <m:t>a</m:t>
        </m:r>
        <m:r>
          <m:rPr>
            <m:sty m:val="p"/>
          </m:rPr>
          <m:t>&lt;</m:t>
        </m:r>
        <m:r>
          <m:rPr>
            <m:sty m:val="i"/>
          </m:rPr>
          <m:t>b</m:t>
        </m:r>
        <m:r>
          <m:rPr>
            <m:sty m:val="p"/>
          </m:rPr>
          <m:t>&lt;</m:t>
        </m:r>
        <m:r>
          <m:rPr>
            <m:sty m:val="i"/>
          </m:rPr>
          <m:t>c</m:t>
        </m:r>
      </m:oMath>
      <w:r>
        <w:rPr/>
        <w:t xml:space="preserve">.</w:t>
      </w:r>
    </w:p>
    <w:p>
      <w:pPr>
        <w:spacing w:after="220" w:lineRule="auto"/>
      </w:pPr>
      <w:r>
        <w:rPr/>
        <w:t xml:space="preserve">On note </w:t>
      </w:r>
      <m:oMath>
        <m:r>
          <m:rPr>
            <m:sty m:val="i"/>
          </m:rPr>
          <m:t>g</m:t>
        </m:r>
      </m:oMath>
      <w:r>
        <w:rPr>
          <w:rFonts w:eastAsia="Georgia" w:cs="Georgia" w:ascii="Georgia" w:hAnsi="Georgia"/>
        </w:rPr>
        <w:t xml:space="preserve"> la fonction définie sur l'ensemble </w:t>
      </w:r>
      <m:oMath>
        <m:r>
          <m:rPr>
            <m:sty m:val="i"/>
          </m:rPr>
          <m:t>D</m:t>
        </m:r>
        <m:r>
          <m:rPr>
            <m:sty m:val="p"/>
          </m:rPr>
          <m:t>=</m:t>
        </m:r>
        <m:r>
          <m:rPr>
            <m:scr m:val="double-struck"/>
          </m:rPr>
          <m:t>R</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par :</w:t>
      </w:r>
    </w:p>
    <w:p>
      <w:pPr>
        <w:spacing w:after="220" w:lineRule="auto"/>
      </w:pPr>
      <m:oMathPara>
        <m:oMath>
          <m:r>
            <m:rPr>
              <m:sty m:val="p"/>
            </m:rPr>
            <m:t>∀</m:t>
          </m:r>
          <m:r>
            <m:rPr>
              <m:sty m:val="i"/>
            </m:rPr>
            <m:t>x</m:t>
          </m:r>
          <m:r>
            <m:rPr>
              <m:sty m:val="p"/>
            </m:rPr>
            <m:t>∈</m:t>
          </m:r>
          <m:r>
            <m:rPr>
              <m:sty m:val="i"/>
            </m:rPr>
            <m:t>D</m:t>
          </m:r>
          <m:r>
            <m:rPr>
              <m:sty m:val="p"/>
            </m:rPr>
            <m:t>,</m:t>
          </m:r>
          <m:r>
            <m:rPr>
              <m:sty m:val="p"/>
            </m:rPr>
            <m:t xml:space="preserve"> </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i"/>
                </m:rPr>
                <m:t>a</m:t>
              </m:r>
            </m:den>
          </m:f>
          <m:r>
            <m:rPr>
              <m:sty m:val="p"/>
            </m:rPr>
            <m:t>+</m:t>
          </m:r>
          <m:f>
            <m:fPr>
              <m:ctrlPr>
                <w:rPr>
                  <w:rFonts w:ascii="Cambria Math" w:hAnsi="Cambria Math"/>
                </w:rPr>
              </m:ctrlPr>
            </m:fPr>
            <m:num>
              <m:r>
                <m:rPr>
                  <m:sty m:val="p"/>
                </m:rPr>
                <m:t>1</m:t>
              </m:r>
            </m:num>
            <m:den>
              <m:r>
                <m:rPr>
                  <m:sty m:val="i"/>
                </m:rPr>
                <m:t>x</m:t>
              </m:r>
              <m:r>
                <m:rPr>
                  <m:sty m:val="p"/>
                </m:rPr>
                <m:t>−</m:t>
              </m:r>
              <m:r>
                <m:rPr>
                  <m:sty m:val="i"/>
                </m:rPr>
                <m:t>b</m:t>
              </m:r>
            </m:den>
          </m:f>
          <m:r>
            <m:rPr>
              <m:sty m:val="p"/>
            </m:rPr>
            <m:t>+</m:t>
          </m:r>
          <m:f>
            <m:fPr>
              <m:ctrlPr>
                <w:rPr>
                  <w:rFonts w:ascii="Cambria Math" w:hAnsi="Cambria Math"/>
                </w:rPr>
              </m:ctrlPr>
            </m:fPr>
            <m:num>
              <m:r>
                <m:rPr>
                  <m:sty m:val="p"/>
                </m:rPr>
                <m:t>1</m:t>
              </m:r>
            </m:num>
            <m:den>
              <m:r>
                <m:rPr>
                  <m:sty m:val="i"/>
                </m:rPr>
                <m:t>x</m:t>
              </m:r>
              <m:r>
                <m:rPr>
                  <m:sty m:val="p"/>
                </m:rPr>
                <m:t>−</m:t>
              </m:r>
              <m:r>
                <m:rPr>
                  <m:sty m:val="i"/>
                </m:rPr>
                <m:t>c</m:t>
              </m:r>
            </m:den>
          </m:f>
          <m:r>
            <m:rPr>
              <m:sty m:val="p"/>
            </m:rPr>
            <m:t>.</m:t>
          </m:r>
        </m:oMath>
      </m:oMathPara>
    </w:p>
    <w:p>
      <w:pPr>
        <w:spacing w:after="220" w:lineRule="auto"/>
      </w:pPr>
      <w:r>
        <w:rPr/>
        <w:t xml:space="preserve">a. Dresser le tableau de variations de </w:t>
      </w:r>
      <m:oMath>
        <m:r>
          <m:rPr>
            <m:sty m:val="i"/>
          </m:rPr>
          <m:t>g</m:t>
        </m:r>
      </m:oMath>
      <w:r>
        <w:rPr/>
        <w:t xml:space="preserve"> sur </w:t>
      </w:r>
      <m:oMath>
        <m:r>
          <m:rPr>
            <m:sty m:val="i"/>
          </m:rPr>
          <m:t>D</m:t>
        </m:r>
      </m:oMath>
      <w:r>
        <w:rPr>
          <w:rFonts w:eastAsia="Georgia" w:cs="Georgia" w:ascii="Georgia" w:hAnsi="Georgia"/>
        </w:rPr>
        <w:t xml:space="preserve"> en y précisant les limites en </w:t>
      </w:r>
      <m:oMath>
        <m:r>
          <m:rPr>
            <m:sty m:val="p"/>
          </m:rPr>
          <m:t>+</m:t>
        </m:r>
        <m:r>
          <m:rPr>
            <m:sty m:val="p"/>
          </m:rPr>
          <m:t>∞</m:t>
        </m:r>
      </m:oMath>
      <w:r>
        <w:rPr/>
        <w:t xml:space="preserve">, en </w:t>
      </w:r>
      <m:oMath>
        <m:r>
          <m:rPr>
            <m:sty m:val="p"/>
          </m:rPr>
          <m:t>−</m:t>
        </m:r>
        <m:r>
          <m:rPr>
            <m:sty m:val="p"/>
          </m:rPr>
          <m:t>∞</m:t>
        </m:r>
      </m:oMath>
      <w:r>
        <w:rPr>
          <w:rFonts w:eastAsia="Georgia" w:cs="Georgia" w:ascii="Georgia" w:hAnsi="Georgia"/>
        </w:rPr>
        <w:t xml:space="preserve">, ainsi qu'à gauche et à droite de </w:t>
      </w:r>
      <m:oMath>
        <m:r>
          <m:rPr>
            <m:sty m:val="i"/>
          </m:rPr>
          <m:t>a</m:t>
        </m:r>
      </m:oMath>
      <w:r>
        <w:rPr/>
        <w:t xml:space="preserve">, de </w:t>
      </w:r>
      <m:oMath>
        <m:r>
          <m:rPr>
            <m:sty m:val="i"/>
          </m:rPr>
          <m:t>b</m:t>
        </m:r>
      </m:oMath>
      <w:r>
        <w:rPr/>
        <w:t xml:space="preserve"> et de </w:t>
      </w:r>
      <m:oMath>
        <m:r>
          <m:rPr>
            <m:sty m:val="i"/>
          </m:rPr>
          <m:t>c</m:t>
        </m:r>
      </m:oMath>
      <w:r>
        <w:rPr/>
        <w:t xml:space="preserve">.</w:t>
      </w:r>
      <w:r>
        <w:rPr/>
        <w:br w:type="textWrapping"/>
      </w:r>
      <w:r>
        <w:rPr>
          <w:rFonts w:eastAsia="Georgia" w:cs="Georgia" w:ascii="Georgia" w:hAnsi="Georgia"/>
        </w:rPr>
        <w:t xml:space="preserve">b. En déduire que l'équation </w:t>
      </w:r>
      <m:oMath>
        <m:r>
          <m:rPr>
            <m:sty m:val="i"/>
          </m:rPr>
          <m:t>g</m:t>
        </m:r>
        <m:r>
          <m:rPr>
            <m:sty m:val="p"/>
          </m:rPr>
          <m:t>(</m:t>
        </m:r>
        <m:r>
          <m:rPr>
            <m:sty m:val="i"/>
          </m:rPr>
          <m:t>x</m:t>
        </m:r>
        <m:r>
          <m:rPr>
            <m:sty m:val="p"/>
          </m:rPr>
          <m:t>)</m:t>
        </m:r>
        <m:r>
          <m:rPr>
            <m:sty m:val="p"/>
          </m:rPr>
          <m:t>=</m:t>
        </m:r>
        <m:r>
          <m:rPr>
            <m:sty m:val="p"/>
          </m:rPr>
          <m:t>1</m:t>
        </m:r>
      </m:oMath>
      <w:r>
        <w:rPr/>
        <w:t xml:space="preserve">, d'inconnue </w:t>
      </w:r>
      <m:oMath>
        <m:r>
          <m:rPr>
            <m:sty m:val="i"/>
          </m:rPr>
          <m:t>x</m:t>
        </m:r>
        <m:r>
          <m:rPr>
            <m:sty m:val="p"/>
          </m:rPr>
          <m:t>∈</m:t>
        </m:r>
        <m:r>
          <m:rPr>
            <m:sty m:val="i"/>
          </m:rPr>
          <m:t>D</m:t>
        </m:r>
      </m:oMath>
      <w:r>
        <w:rPr/>
        <w:t xml:space="preserve">, admet exactement trois solutions distinctes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sSub>
          <m:sSubPr/>
          <m:e>
            <m:r>
              <m:rPr>
                <m:sty m:val="i"/>
              </m:rPr>
              <m:t>λ</m:t>
            </m:r>
          </m:e>
          <m:sub>
            <m:r>
              <m:rPr>
                <m:sty m:val="p"/>
              </m:rPr>
              <m:t>3</m:t>
            </m:r>
          </m:sub>
        </m:sSub>
      </m:oMath>
      <w:r>
        <w:rPr>
          <w:rFonts w:eastAsia="Georgia" w:cs="Georgia" w:ascii="Georgia" w:hAnsi="Georgia"/>
        </w:rPr>
        <w:t xml:space="preserve">, vérifiant : </w:t>
      </w:r>
      <m:oMath>
        <m:r>
          <m:rPr>
            <m:sty m:val="p"/>
          </m:rPr>
          <m:t xml:space="preserve"> </m:t>
        </m:r>
        <m:r>
          <m:rPr>
            <m:sty m:val="i"/>
          </m:rPr>
          <m:t>a</m:t>
        </m:r>
        <m:r>
          <m:rPr>
            <m:sty m:val="p"/>
          </m:rPr>
          <m:t>&lt;</m:t>
        </m:r>
        <m:sSub>
          <m:sSubPr/>
          <m:e>
            <m:r>
              <m:rPr>
                <m:sty m:val="i"/>
              </m:rPr>
              <m:t>λ</m:t>
            </m:r>
          </m:e>
          <m:sub>
            <m:r>
              <m:rPr>
                <m:sty m:val="p"/>
              </m:rPr>
              <m:t>1</m:t>
            </m:r>
          </m:sub>
        </m:sSub>
        <m:r>
          <m:rPr>
            <m:sty m:val="p"/>
          </m:rPr>
          <m:t>&lt;</m:t>
        </m:r>
        <m:r>
          <m:rPr>
            <m:sty m:val="i"/>
          </m:rPr>
          <m:t>b</m:t>
        </m:r>
        <m:r>
          <m:rPr>
            <m:sty m:val="p"/>
          </m:rPr>
          <m:t>&lt;</m:t>
        </m:r>
        <m:sSub>
          <m:sSubPr/>
          <m:e>
            <m:r>
              <m:rPr>
                <m:sty m:val="i"/>
              </m:rPr>
              <m:t>λ</m:t>
            </m:r>
          </m:e>
          <m:sub>
            <m:r>
              <m:rPr>
                <m:sty m:val="p"/>
              </m:rPr>
              <m:t>2</m:t>
            </m:r>
          </m:sub>
        </m:sSub>
        <m:r>
          <m:rPr>
            <m:sty m:val="p"/>
          </m:rPr>
          <m:t>&lt;</m:t>
        </m:r>
        <m:r>
          <m:rPr>
            <m:sty m:val="i"/>
          </m:rPr>
          <m:t>c</m:t>
        </m:r>
        <m:r>
          <m:rPr>
            <m:sty m:val="p"/>
          </m:rPr>
          <m:t>&lt;</m:t>
        </m:r>
        <m:sSub>
          <m:sSubPr/>
          <m:e>
            <m:r>
              <m:rPr>
                <m:sty m:val="i"/>
              </m:rPr>
              <m:t>λ</m:t>
            </m:r>
          </m:e>
          <m:sub>
            <m:r>
              <m:rPr>
                <m:sty m:val="p"/>
              </m:rPr>
              <m:t>3</m:t>
            </m:r>
          </m:sub>
        </m:sSub>
      </m:oMath>
      <w:r>
        <w:rPr/>
        <w:t xml:space="preserve">.</w:t>
      </w:r>
      <w:r>
        <w:rPr/>
        <w:br w:type="textWrapping"/>
      </w:r>
      <w:r>
        <w:rPr/>
        <w:t xml:space="preserve">c. Soit </w:t>
      </w:r>
      <m:oMath>
        <m:r>
          <m:rPr>
            <m:sty m:val="i"/>
          </m:rPr>
          <m:t>λ</m:t>
        </m:r>
        <m:r>
          <m:rPr>
            <m:sty m:val="p"/>
          </m:rPr>
          <m:t>∈</m:t>
        </m:r>
        <m:r>
          <m:rPr>
            <m:sty m:val="i"/>
          </m:rPr>
          <m:t>D</m:t>
        </m:r>
      </m:oMath>
      <w:r>
        <w:rPr>
          <w:rFonts w:eastAsia="Georgia" w:cs="Georgia" w:ascii="Georgia" w:hAnsi="Georgia"/>
        </w:rPr>
        <w:t xml:space="preserve"> une solution de l'équation </w:t>
      </w:r>
      <m:oMath>
        <m:r>
          <m:rPr>
            <m:sty m:val="i"/>
          </m:rPr>
          <m:t>g</m:t>
        </m:r>
        <m:r>
          <m:rPr>
            <m:sty m:val="p"/>
          </m:rPr>
          <m:t>(</m:t>
        </m:r>
        <m:r>
          <m:rPr>
            <m:sty m:val="i"/>
          </m:rPr>
          <m:t>x</m:t>
        </m:r>
        <m:r>
          <m:rPr>
            <m:sty m:val="p"/>
          </m:rPr>
          <m:t>)</m:t>
        </m:r>
        <m:r>
          <m:rPr>
            <m:sty m:val="p"/>
          </m:rPr>
          <m:t>=</m:t>
        </m:r>
        <m:r>
          <m:rPr>
            <m:sty m:val="p"/>
          </m:rPr>
          <m:t>1</m:t>
        </m:r>
      </m:oMath>
      <w:r>
        <w:rPr/>
        <w:t xml:space="preserve">.</w:t>
      </w:r>
    </w:p>
    <w:p>
      <w:pPr>
        <w:spacing w:after="220" w:lineRule="auto"/>
      </w:pPr>
      <w:r>
        <w:rPr/>
        <w:t xml:space="preserve">On note </w:t>
      </w:r>
      <m:oMath>
        <m:sSub>
          <m:sSubPr/>
          <m:e>
            <m:r>
              <m:rPr>
                <m:sty m:val="i"/>
              </m:rPr>
              <m:t>X</m:t>
            </m:r>
          </m:e>
          <m:sub>
            <m:r>
              <m:rPr>
                <m:sty m:val="i"/>
              </m:rPr>
              <m:t>λ</m:t>
            </m:r>
          </m:sub>
        </m:sSub>
      </m:oMath>
      <w:r>
        <w:rPr/>
        <w:t xml:space="preserve"> la matrice colonne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définie par :</w:t>
      </w:r>
    </w:p>
    <w:p>
      <w:pPr>
        <w:spacing w:after="220" w:lineRule="auto"/>
      </w:pPr>
      <m:oMathPara>
        <m:oMath>
          <m:sSub>
            <m:sSubPr/>
            <m:e>
              <m:r>
                <m:rPr>
                  <m:sty m:val="i"/>
                </m:rPr>
                <m:t>X</m:t>
              </m:r>
            </m:e>
            <m:sub>
              <m:r>
                <m:rPr>
                  <m:sty m:val="i"/>
                </m:rPr>
                <m:t>λ</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i"/>
                          </m:rPr>
                          <m:t>λ</m:t>
                        </m:r>
                        <m:r>
                          <m:rPr>
                            <m:sty m:val="p"/>
                          </m:rPr>
                          <m:t>−</m:t>
                        </m:r>
                        <m:r>
                          <m:rPr>
                            <m:sty m:val="i"/>
                          </m:rPr>
                          <m:t>a</m:t>
                        </m:r>
                      </m:den>
                    </m:f>
                  </m:e>
                </m:mr>
                <m:mr>
                  <m:e>
                    <m:f>
                      <m:fPr>
                        <m:ctrlPr>
                          <w:rPr>
                            <w:rFonts w:ascii="Cambria Math" w:hAnsi="Cambria Math"/>
                          </w:rPr>
                        </m:ctrlPr>
                      </m:fPr>
                      <m:num>
                        <m:r>
                          <m:rPr>
                            <m:sty m:val="p"/>
                          </m:rPr>
                          <m:t>1</m:t>
                        </m:r>
                      </m:num>
                      <m:den>
                        <m:r>
                          <m:rPr>
                            <m:sty m:val="i"/>
                          </m:rPr>
                          <m:t>λ</m:t>
                        </m:r>
                        <m:r>
                          <m:rPr>
                            <m:sty m:val="p"/>
                          </m:rPr>
                          <m:t>−</m:t>
                        </m:r>
                        <m:r>
                          <m:rPr>
                            <m:sty m:val="i"/>
                          </m:rPr>
                          <m:t>b</m:t>
                        </m:r>
                      </m:den>
                    </m:f>
                  </m:e>
                </m:mr>
                <m:mr>
                  <m:e>
                    <m:f>
                      <m:fPr>
                        <m:ctrlPr>
                          <w:rPr>
                            <w:rFonts w:ascii="Cambria Math" w:hAnsi="Cambria Math"/>
                          </w:rPr>
                        </m:ctrlPr>
                      </m:fPr>
                      <m:num>
                        <m:r>
                          <m:rPr>
                            <m:sty m:val="p"/>
                          </m:rPr>
                          <m:t>1</m:t>
                        </m:r>
                      </m:num>
                      <m:den>
                        <m:r>
                          <m:rPr>
                            <m:sty m:val="i"/>
                          </m:rPr>
                          <m:t>λ</m:t>
                        </m:r>
                        <m:r>
                          <m:rPr>
                            <m:sty m:val="p"/>
                          </m:rPr>
                          <m:t>−</m:t>
                        </m:r>
                        <m:r>
                          <m:rPr>
                            <m:sty m:val="i"/>
                          </m:rPr>
                          <m:t>c</m:t>
                        </m:r>
                      </m:den>
                    </m:f>
                  </m:e>
                </m:mr>
              </m:m>
            </m:e>
          </m:d>
          <m:r>
            <m:rPr>
              <m:sty m:val="p"/>
            </m:rPr>
            <m:t>.</m:t>
          </m:r>
        </m:oMath>
      </m:oMathPara>
    </w:p>
    <w:p>
      <w:pPr>
        <w:spacing w:after="220" w:lineRule="auto"/>
      </w:pPr>
      <w:r>
        <w:rPr/>
        <w:t xml:space="preserve">Montrer que </w:t>
      </w:r>
      <m:oMath>
        <m:sSub>
          <m:sSubPr/>
          <m:e>
            <m:r>
              <m:rPr>
                <m:sty m:val="i"/>
              </m:rPr>
              <m:t>X</m:t>
            </m:r>
          </m:e>
          <m:sub>
            <m:r>
              <m:rPr>
                <m:sty m:val="i"/>
              </m:rPr>
              <m:t>λ</m:t>
            </m:r>
          </m:sub>
        </m:sSub>
      </m:oMath>
      <w:r>
        <w:rPr/>
        <w:t xml:space="preserve"> est un vecteur propre de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associé à la valeur propre </w:t>
      </w:r>
      <m:oMath>
        <m:r>
          <m:rPr>
            <m:sty m:val="i"/>
          </m:rPr>
          <m:t>λ</m:t>
        </m:r>
      </m:oMath>
      <w:r>
        <w:rPr/>
        <w:t xml:space="preserve">.</w:t>
      </w:r>
      <w:r>
        <w:rPr/>
        <w:br w:type="textWrapping"/>
      </w:r>
      <w:r>
        <w:rPr>
          <w:rFonts w:eastAsia="Georgia" w:cs="Georgia" w:ascii="Georgia" w:hAnsi="Georgia"/>
        </w:rPr>
        <w:t xml:space="preserve">d. En déduire que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admet trois valeurs propres distinctes.</w:t>
      </w:r>
      <w:r>
        <w:rPr/>
        <w:br w:type="textWrapping"/>
      </w:r>
      <w:r>
        <w:rPr/>
        <w:t xml:space="preserve">10. Soit </w:t>
      </w:r>
      <m:oMath>
        <m:r>
          <m:rPr>
            <m:sty m:val="p"/>
          </m:rPr>
          <m:t>(</m:t>
        </m:r>
        <m:r>
          <m:rPr>
            <m:sty m:val="i"/>
          </m:rPr>
          <m:t>a</m:t>
        </m:r>
        <m:r>
          <m:rPr>
            <m:sty m:val="p"/>
          </m:rPr>
          <m:t>,</m:t>
        </m:r>
        <m:r>
          <m:rPr>
            <m:sty m:val="i"/>
          </m:rPr>
          <m:t>b</m:t>
        </m:r>
        <m:r>
          <m:rPr>
            <m:sty m:val="p"/>
          </m:rPr>
          <m:t>,</m:t>
        </m:r>
        <m:r>
          <m:rPr>
            <m:sty m:val="i"/>
          </m:rPr>
          <m:t>c</m:t>
        </m:r>
        <m:r>
          <m:rPr>
            <m:sty m:val="p"/>
          </m:rPr>
          <m:t>)</m:t>
        </m:r>
        <m:r>
          <m:rPr>
            <m:sty m:val="p"/>
          </m:rPr>
          <m:t>∈</m:t>
        </m:r>
        <m:sSup>
          <m:sSupPr/>
          <m:e>
            <m:r>
              <m:rPr>
                <m:scr m:val="double-struck"/>
              </m:rPr>
              <m:t>R</m:t>
            </m:r>
          </m:e>
          <m:sup>
            <m:r>
              <m:rPr>
                <m:sty m:val="p"/>
              </m:rPr>
              <m:t>3</m:t>
            </m:r>
          </m:sup>
        </m:sSup>
      </m:oMath>
      <w:r>
        <w:rPr/>
        <w:t xml:space="preserve"> tel que </w:t>
      </w:r>
      <m:oMath>
        <m:r>
          <m:rPr>
            <m:sty m:val="p"/>
          </m:rPr>
          <m:t>Card</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p"/>
          </m:rPr>
          <m:t>)</m:t>
        </m:r>
        <m:r>
          <m:rPr>
            <m:sty m:val="p"/>
          </m:rPr>
          <m:t>=</m:t>
        </m:r>
        <m:r>
          <m:rPr>
            <m:sty m:val="p"/>
          </m:rPr>
          <m:t>3</m:t>
        </m:r>
      </m:oMath>
      <w:r>
        <w:rPr/>
        <w:t xml:space="preserve">.</w:t>
      </w:r>
      <w:r>
        <w:rPr/>
        <w:br w:type="textWrapping"/>
      </w:r>
      <w:r>
        <w:rPr/>
        <w:t xml:space="preserve">a. Montrer que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 admet trois valeurs propres distinctes.</w:t>
      </w:r>
      <w:r>
        <w:rPr/>
        <w:br w:type="textWrapping"/>
      </w:r>
      <w:r>
        <w:rPr>
          <w:rFonts w:eastAsia="Georgia" w:cs="Georgia" w:ascii="Georgia" w:hAnsi="Georgia"/>
        </w:rPr>
        <w:t xml:space="preserve">b. Vérifier la propriété (*) pour la matrice </w:t>
      </w:r>
      <m:oMath>
        <m:r>
          <m:rPr>
            <m:sty m:val="i"/>
          </m:rPr>
          <m:t>M</m:t>
        </m:r>
        <m:r>
          <m:rPr>
            <m:sty m:val="p"/>
          </m:rPr>
          <m:t>(</m:t>
        </m:r>
        <m:r>
          <m:rPr>
            <m:sty m:val="i"/>
          </m:rPr>
          <m:t>a</m:t>
        </m:r>
        <m:r>
          <m:rPr>
            <m:sty m:val="p"/>
          </m:rPr>
          <m:t>,</m:t>
        </m:r>
        <m:r>
          <m:rPr>
            <m:sty m:val="i"/>
          </m:rPr>
          <m:t>b</m:t>
        </m:r>
        <m:r>
          <m:rPr>
            <m:sty m:val="p"/>
          </m:rPr>
          <m:t>,</m:t>
        </m:r>
        <m:r>
          <m:rPr>
            <m:sty m:val="i"/>
          </m:rPr>
          <m:t>c</m:t>
        </m:r>
        <m:r>
          <m:rPr>
            <m:sty m:val="p"/>
          </m:rPr>
          <m:t>)</m:t>
        </m:r>
      </m:oMath>
      <w:r>
        <w:rPr/>
        <w:t xml:space="preserve">.</w:t>
      </w:r>
      <w:r>
        <w:rPr/>
        <w:br w:type="textWrapping"/>
      </w:r>
      <w:r>
        <w:rPr/>
        <w:t xml:space="preserve">11. On pose: </w:t>
      </w:r>
      <m:oMath>
        <m:r>
          <m:rPr>
            <m:sty m:val="p"/>
          </m:rPr>
          <m:t xml:space="preserve"> </m:t>
        </m:r>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2</m:t>
                  </m:r>
                </m:e>
                <m:e>
                  <m:r>
                    <m:rPr>
                      <m:sty m:val="p"/>
                    </m:rPr>
                    <m:t>1</m:t>
                  </m:r>
                </m:e>
              </m:mr>
              <m:mr>
                <m:e>
                  <m:r>
                    <m:rPr>
                      <m:sty m:val="p"/>
                    </m:rPr>
                    <m:t>1</m:t>
                  </m:r>
                </m:e>
                <m:e>
                  <m:r>
                    <m:rPr>
                      <m:sty m:val="p"/>
                    </m:rPr>
                    <m:t>1</m:t>
                  </m:r>
                </m:e>
                <m:e>
                  <m:r>
                    <m:rPr>
                      <m:sty m:val="p"/>
                    </m:rPr>
                    <m:t>3</m:t>
                  </m:r>
                </m:e>
              </m:mr>
            </m:m>
          </m:e>
        </m:d>
      </m:oMath>
      <w:r>
        <w:rPr/>
        <w:t xml:space="preserve">.</w:t>
      </w:r>
      <w:r>
        <w:rPr/>
        <w:br w:type="textWrapping"/>
      </w:r>
      <w:r>
        <w:rPr/>
        <w:t xml:space="preserve">a. Justifier que la matrice </w:t>
      </w:r>
      <m:oMath>
        <m:r>
          <m:rPr>
            <m:sty m:val="i"/>
          </m:rPr>
          <m:t>A</m:t>
        </m:r>
      </m:oMath>
      <w:r>
        <w:rPr/>
        <w:t xml:space="preserve"> est inversible.</w:t>
      </w:r>
      <w:r>
        <w:rPr/>
        <w:br w:type="textWrapping"/>
      </w:r>
      <w:r>
        <w:rPr/>
        <w:t xml:space="preserve">b. On note </w:t>
      </w:r>
      <m:oMath>
        <m:r>
          <m:rPr>
            <m:sty m:val="i"/>
          </m:rPr>
          <m:t>α</m:t>
        </m:r>
      </m:oMath>
      <w:r>
        <w:rPr/>
        <w:t xml:space="preserve"> la plus grande valeur propre de </w:t>
      </w:r>
      <m:oMath>
        <m:r>
          <m:rPr>
            <m:sty m:val="i"/>
          </m:rPr>
          <m:t>A</m:t>
        </m:r>
      </m:oMath>
      <w:r>
        <w:rPr/>
        <w:t xml:space="preserve">.</w:t>
      </w:r>
      <w:r>
        <w:rPr/>
        <w:br w:type="textWrapping"/>
      </w:r>
      <w:r>
        <w:rPr/>
        <w:t xml:space="preserve">i. Montrer : </w:t>
      </w:r>
      <m:oMath>
        <m:r>
          <m:rPr>
            <m:sty m:val="p"/>
          </m:rPr>
          <m:t>4</m:t>
        </m:r>
        <m:r>
          <m:rPr>
            <m:sty m:val="p"/>
          </m:rPr>
          <m:t>&lt;</m:t>
        </m:r>
        <m:r>
          <m:rPr>
            <m:sty m:val="i"/>
          </m:rPr>
          <m:t>α</m:t>
        </m:r>
        <m:r>
          <m:rPr>
            <m:sty m:val="p"/>
          </m:rPr>
          <m:t>&lt;</m:t>
        </m:r>
        <m:r>
          <m:rPr>
            <m:sty m:val="p"/>
          </m:rPr>
          <m:t>5</m:t>
        </m:r>
      </m:oMath>
      <w:r>
        <w:rPr/>
        <w:t xml:space="preserve">.</w:t>
      </w:r>
      <w:r>
        <w:rPr/>
        <w:br w:type="textWrapping"/>
      </w:r>
      <w:r>
        <w:rPr>
          <w:rFonts w:eastAsia="Georgia" w:cs="Georgia" w:ascii="Georgia" w:hAnsi="Georgia"/>
        </w:rPr>
        <w:t xml:space="preserve">ii. Recopier et compléter les lignes incomplètes de la fonction Scilab ci-dessous afin qu'elle renvoie une valeur approchée de </w:t>
      </w:r>
      <m:oMath>
        <m:r>
          <m:rPr>
            <m:sty m:val="i"/>
          </m:rPr>
          <m:t>α</m:t>
        </m:r>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près à l'aide de la méthode de dichotomie.</w:t>
      </w:r>
    </w:p>
    <w:p>
      <w:pPr>
        <w:pStyle w:val="SourceCode"/>
        <w:shd w:val="clear" w:fill="F8F8FA"/>
        <w:spacing w:lineRule="auto"/>
      </w:pPr>
      <w:r>
        <w:rPr>
          <w:rStyle w:val="VerbatimChar"/>
          <w:rFonts w:eastAsia="Consolas" w:cs="Consolas" w:ascii="Consolas" w:hAnsi="Consolas"/>
        </w:rPr>
        <w:t xml:space="preserve">function alpha = valeur_approchee()</w:t>
        <w:br/>
        <w:t xml:space="preserve">    x = 4</w:t>
        <w:br/>
        <w:t xml:space="preserve">    y = 5</w:t>
        <w:br/>
        <w:t xml:space="preserve">    while ......</w:t>
        <w:br/>
        <w:t xml:space="preserve">        m = (x+y)/2</w:t>
        <w:br/>
        <w:t xml:space="preserve">        if 1/m + 1/(m-1) + 1/(m-2) ...... then</w:t>
        <w:br/>
        <w:t xml:space="preserve">            ......</w:t>
        <w:br/>
        <w:t xml:space="preserve">        else</w:t>
        <w:br/>
        <w:t xml:space="preserve">            ......</w:t>
        <w:br/>
        <w:t xml:space="preserve">        end</w:t>
        <w:br/>
        <w:t xml:space="preserve">    alpha = (x+y)/2</w:t>
        <w:br/>
        <w:t xml:space="preserve">    end</w:t>
        <w:br/>
        <w:t xml:space="preserve">endfunction</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2026-05-03T10:20:35.798Z</dcterms:created>
  <dcterms:modified xsi:type="dcterms:W3CDTF">2026-05-03T10:20:35.798Z</dcterms:modified>
</cp:coreProperties>
</file>