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CODE EPREUVE :</w:t>
      </w:r>
      <w:r>
        <w:rPr/>
        <w:br w:type="textWrapping"/>
      </w:r>
      <w:r>
        <w:rPr/>
        <w:t xml:space="preserve">Concepteur : ESSEC</w:t>
      </w:r>
    </w:p>
    <w:p>
      <w:pPr>
        <w:spacing w:after="220" w:lineRule="auto"/>
      </w:pPr>
      <w:r>
        <w:rPr/>
        <w:t xml:space="preserve">290</w:t>
      </w:r>
      <w:r>
        <w:rPr/>
        <w:br w:type="textWrapping"/>
      </w:r>
      <w:r>
        <w:rPr>
          <w:rFonts w:eastAsia="Georgia" w:cs="Georgia" w:ascii="Georgia" w:hAnsi="Georgia"/>
        </w:rPr>
        <w:t xml:space="preserve">ESSECM3_E</w:t>
      </w:r>
    </w:p>
    <w:p>
      <w:pPr>
        <w:spacing w:line="271" w:before="330" w:lineRule="auto"/>
      </w:pPr>
      <w:bookmarkStart w:id="0" w:name="option_economique"/>
      <w:r>
        <w:rPr>
          <w:b/>
          <w:sz w:val="42"/>
        </w:rPr>
        <w:t xml:space="preserve">OPTION ECONOMIQUE</w:t>
      </w:r>
      <w:bookmarkEnd w:id="0"/>
    </w:p>
    <w:p>
      <w:pPr>
        <w:spacing w:line="271" w:before="330" w:lineRule="auto"/>
      </w:pPr>
      <w:bookmarkStart w:id="1" w:name="mathematiques_iii"/>
      <w:r>
        <w:rPr>
          <w:b/>
          <w:sz w:val="42"/>
        </w:rPr>
        <w:t xml:space="preserve">MATHEMATIQUES III</w:t>
      </w:r>
      <w:bookmarkEnd w:id="1"/>
    </w:p>
    <w:p>
      <w:pPr>
        <w:spacing w:after="220" w:lineRule="auto"/>
      </w:pPr>
      <w:r>
        <w:rPr>
          <w:rFonts w:eastAsia="Georgia" w:cs="Georgia" w:ascii="Georgia" w:hAnsi="Georgia"/>
        </w:rPr>
        <w:t xml:space="preserve">Lundi 15 mai 2006,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line="271" w:before="330" w:lineRule="auto"/>
      </w:pPr>
      <w:bookmarkStart w:id="2" w:name="exercice_1_probabilités_et_foncti_af2984"/>
      <w:r>
        <w:rPr>
          <w:rFonts w:eastAsia="Georgia" w:cs="Georgia" w:ascii="Georgia" w:hAnsi="Georgia"/>
          <w:b/>
          <w:sz w:val="42"/>
        </w:rPr>
        <w:t xml:space="preserve">Exercice 1 : probabilités et fonctions de deux variables</w:t>
      </w:r>
      <w:bookmarkEnd w:id="2"/>
    </w:p>
    <w:p>
      <w:pPr>
        <w:spacing w:after="220" w:lineRule="auto"/>
      </w:pPr>
      <w:r>
        <w:rPr>
          <w:rFonts w:eastAsia="Georgia" w:cs="Georgia" w:ascii="Georgia" w:hAnsi="Georgia"/>
        </w:rPr>
        <w:t xml:space="preserve">Cent boules, cinquante blanches et cinquante noires, sont réparties dans deux urnes notées </w:t>
      </w:r>
      <m:oMath>
        <m:sSub>
          <m:sSubPr/>
          <m:e>
            <m:r>
              <m:rPr>
                <m:sty m:val="p"/>
              </m:rPr>
              <m:t>U</m:t>
            </m:r>
          </m:e>
          <m:sub>
            <m:r>
              <m:rPr>
                <m:sty m:val="p"/>
              </m:rPr>
              <m:t>1</m:t>
            </m:r>
          </m:sub>
        </m:sSub>
      </m:oMath>
      <w:r>
        <w:rPr/>
        <w:t xml:space="preserve"> et </w:t>
      </w:r>
      <m:oMath>
        <m:sSub>
          <m:sSubPr/>
          <m:e>
            <m:r>
              <m:rPr>
                <m:sty m:val="p"/>
              </m:rPr>
              <m:t>U</m:t>
            </m:r>
          </m:e>
          <m:sub>
            <m:r>
              <m:rPr>
                <m:sty m:val="p"/>
              </m:rPr>
              <m:t>2</m:t>
            </m:r>
          </m:sub>
        </m:sSub>
      </m:oMath>
      <w:r>
        <w:rPr>
          <w:rFonts w:eastAsia="Georgia" w:cs="Georgia" w:ascii="Georgia" w:hAnsi="Georgia"/>
        </w:rPr>
        <w:t xml:space="preserve">. On choisit une urne au hasard puis on tire au hasard une boule dans l'urne choisie. L'objectif de cet exercice est de déterminer, si elle existe, la répartition pour laquelle la probabilité de tirer une boule blanche est maximale ainsi que la valeur de cette probabilité.</w:t>
      </w:r>
    </w:p>
    <w:p>
      <w:pPr>
        <w:numPr>
          <w:ilvl w:val="0"/>
          <w:numId w:val="1"/>
        </w:numPr>
        <w:spacing w:lineRule="auto"/>
      </w:pPr>
      <w:r>
        <w:rPr>
          <w:rFonts w:eastAsia="Georgia" w:cs="Georgia" w:ascii="Georgia" w:hAnsi="Georgia"/>
        </w:rPr>
        <w:t xml:space="preserve">Justifier qu'il existe une répartition des boules dans les urnes pour laquelle la probabilité de tirer une boule blanche est maximale.</w:t>
      </w:r>
    </w:p>
    <w:p>
      <w:pPr>
        <w:numPr>
          <w:ilvl w:val="0"/>
          <w:numId w:val="1"/>
        </w:numPr>
        <w:spacing w:lineRule="auto"/>
      </w:pPr>
      <w:r>
        <w:rPr>
          <w:rFonts w:eastAsia="Georgia" w:cs="Georgia" w:ascii="Georgia" w:hAnsi="Georgia"/>
        </w:rPr>
        <w:t xml:space="preserve">Déterminer la probabilité de tirer une boule blanche dans le cas où les urnes sont composées de 20 boules blanches et 40 boules noires pour l'une, 30 boules blanches et 10 boules noires pour l'autre.</w:t>
      </w:r>
    </w:p>
    <w:p>
      <w:pPr>
        <w:spacing w:after="220" w:lineRule="auto"/>
      </w:pPr>
      <w:r>
        <w:rPr>
          <w:rFonts w:eastAsia="Georgia" w:cs="Georgia" w:ascii="Georgia" w:hAnsi="Georgia"/>
        </w:rPr>
        <w:t xml:space="preserve">On peut donc répartir les boules dans les urnes de telle sorte que la probabilité de tirer une boule blanche soit strictement supérieure à 1/2.</w:t>
      </w:r>
      <w:r>
        <w:rPr/>
        <w:br w:type="textWrapping"/>
      </w:r>
      <w:r>
        <w:rPr/>
        <w:t xml:space="preserve">3. On note </w:t>
      </w:r>
      <m:oMath>
        <m:r>
          <m:rPr>
            <m:sty m:val="i"/>
          </m:rPr>
          <m:t>x</m:t>
        </m:r>
      </m:oMath>
      <w:r>
        <w:rPr/>
        <w:t xml:space="preserve"> et </w:t>
      </w:r>
      <m:oMath>
        <m:r>
          <m:rPr>
            <m:sty m:val="i"/>
          </m:rPr>
          <m:t>y</m:t>
        </m:r>
      </m:oMath>
      <w:r>
        <w:rPr/>
        <w:t xml:space="preserve"> les nombres respectifs de boules blanches et noires contenues dans l'urne </w:t>
      </w:r>
      <m:oMath>
        <m:sSub>
          <m:sSubPr/>
          <m:e>
            <m:r>
              <m:rPr>
                <m:sty m:val="p"/>
              </m:rPr>
              <m:t>U</m:t>
            </m:r>
          </m:e>
          <m:sub>
            <m:r>
              <m:rPr>
                <m:sty m:val="p"/>
              </m:rPr>
              <m:t>1</m:t>
            </m:r>
          </m:sub>
        </m:sSub>
      </m:oMath>
      <w:r>
        <w:rPr/>
        <w:t xml:space="preserve"> ( </w:t>
      </w:r>
      <m:oMath>
        <m:r>
          <m:rPr>
            <m:sty m:val="i"/>
          </m:rPr>
          <m:t>x</m:t>
        </m:r>
      </m:oMath>
      <w:r>
        <w:rPr/>
        <w:t xml:space="preserve"> et </w:t>
      </w:r>
      <m:oMath>
        <m:r>
          <m:rPr>
            <m:sty m:val="i"/>
          </m:rPr>
          <m:t>y</m:t>
        </m:r>
      </m:oMath>
      <w:r>
        <w:rPr/>
        <w:t xml:space="preserve"> sont donc deux entiers compris au sens large entre 0 et 50 ).</w:t>
      </w:r>
      <w:r>
        <w:rPr/>
        <w:br w:type="textWrapping"/>
      </w:r>
      <w:r>
        <w:rPr>
          <w:rFonts w:eastAsia="Georgia" w:cs="Georgia" w:ascii="Georgia" w:hAnsi="Georgia"/>
        </w:rPr>
        <w:t xml:space="preserve">a) Déterminer la probabilité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de tirer une boule blanche (on distinguera l'expression générale, fonction des entiers </w:t>
      </w:r>
      <m:oMath>
        <m:r>
          <m:rPr>
            <m:sty m:val="i"/>
          </m:rPr>
          <m:t>x</m:t>
        </m:r>
      </m:oMath>
      <w:r>
        <w:rPr/>
        <w:t xml:space="preserve"> et </w:t>
      </w:r>
      <m:oMath>
        <m:r>
          <m:rPr>
            <m:sty m:val="i"/>
          </m:rPr>
          <m:t>y</m:t>
        </m:r>
      </m:oMath>
      <w:r>
        <w:rPr>
          <w:rFonts w:eastAsia="Georgia" w:cs="Georgia" w:ascii="Georgia" w:hAnsi="Georgia"/>
        </w:rPr>
        <w:t xml:space="preserve">, des deux cas particuliers où l'une des urnes est vide).</w:t>
      </w:r>
      <w:r>
        <w:rPr/>
        <w:br w:type="textWrapping"/>
      </w:r>
      <w:r>
        <w:rPr/>
        <w:t xml:space="preserve">b) Justifier que, pour tous entiers </w:t>
      </w:r>
      <m:oMath>
        <m:r>
          <m:rPr>
            <m:sty m:val="i"/>
          </m:rPr>
          <m:t>x</m:t>
        </m:r>
      </m:oMath>
      <w:r>
        <w:rPr/>
        <w:t xml:space="preserve"> et </w:t>
      </w:r>
      <m:oMath>
        <m:r>
          <m:rPr>
            <m:sty m:val="i"/>
          </m:rPr>
          <m:t>y</m:t>
        </m:r>
      </m:oMath>
      <w:r>
        <w:rPr>
          <w:rFonts w:eastAsia="Georgia" w:cs="Georgia" w:ascii="Georgia" w:hAnsi="Georgia"/>
        </w:rPr>
        <w:t xml:space="preserve"> compris au sens large entre 0 et 50 , on a l'égalité :</w:t>
      </w:r>
    </w:p>
    <w:p>
      <w:pPr>
        <w:spacing w:after="220" w:lineRule="auto"/>
      </w:pPr>
      <m:oMathPara>
        <m:oMath>
          <m:r>
            <m:rPr>
              <m:sty m:val="i"/>
            </m:rPr>
            <m:t>f</m:t>
          </m:r>
          <m:r>
            <m:rPr>
              <m:sty m:val="p"/>
            </m:rPr>
            <m:t>(</m:t>
          </m:r>
          <m:r>
            <m:rPr>
              <m:sty m:val="p"/>
            </m:rPr>
            <m:t>50</m:t>
          </m:r>
          <m:r>
            <m:rPr>
              <m:sty m:val="p"/>
            </m:rPr>
            <m:t>−</m:t>
          </m:r>
          <m:r>
            <m:rPr>
              <m:sty m:val="i"/>
            </m:rPr>
            <m:t>x</m:t>
          </m:r>
          <m:r>
            <m:rPr>
              <m:sty m:val="p"/>
            </m:rPr>
            <m:t>,</m:t>
          </m:r>
          <m:r>
            <m:rPr>
              <m:sty m:val="p"/>
            </m:rPr>
            <m:t>50</m:t>
          </m:r>
          <m:r>
            <m:rPr>
              <m:sty m:val="p"/>
            </m:rPr>
            <m:t>−</m:t>
          </m:r>
          <m:r>
            <m:rPr>
              <m:sty m:val="i"/>
            </m:rPr>
            <m:t>y</m:t>
          </m:r>
          <m:r>
            <m:rPr>
              <m:sty m:val="p"/>
            </m:rPr>
            <m:t>)</m:t>
          </m:r>
          <m:r>
            <m:rPr>
              <m:sty m:val="p"/>
            </m:rPr>
            <m:t>=</m:t>
          </m:r>
          <m:r>
            <m:rPr>
              <m:sty m:val="i"/>
            </m:rPr>
            <m:t>f</m:t>
          </m:r>
          <m:r>
            <m:rPr>
              <m:sty m:val="p"/>
            </m:rPr>
            <m:t>(</m:t>
          </m:r>
          <m:r>
            <m:rPr>
              <m:sty m:val="i"/>
            </m:rPr>
            <m:t>x</m:t>
          </m:r>
          <m:r>
            <m:rPr>
              <m:sty m:val="p"/>
            </m:rPr>
            <m:t>,</m:t>
          </m:r>
          <m:r>
            <m:rPr>
              <m:sty m:val="i"/>
            </m:rPr>
            <m:t>y</m:t>
          </m:r>
          <m:r>
            <m:rPr>
              <m:sty m:val="p"/>
            </m:rPr>
            <m:t>)</m:t>
          </m:r>
        </m:oMath>
      </m:oMathPara>
    </w:p>
    <w:p>
      <w:pPr>
        <w:spacing w:after="220" w:lineRule="auto"/>
      </w:pPr>
      <w:r>
        <w:rPr/>
        <w:t xml:space="preserve">c) Montrer, pour tout entier </w:t>
      </w:r>
      <m:oMath>
        <m:r>
          <m:rPr>
            <m:sty m:val="i"/>
          </m:rPr>
          <m:t>y</m:t>
        </m:r>
      </m:oMath>
      <w:r>
        <w:rPr/>
        <w:t xml:space="preserve"> de </w:t>
      </w:r>
      <m:oMath>
        <m:r>
          <m:rPr>
            <m:sty m:val="p"/>
          </m:rPr>
          <m:t>[</m:t>
        </m:r>
        <m:r>
          <m:rPr>
            <m:sty m:val="p"/>
          </m:rPr>
          <m:t>0</m:t>
        </m:r>
        <m:r>
          <m:rPr>
            <m:sty m:val="p"/>
          </m:rPr>
          <m:t>,</m:t>
        </m:r>
        <m:r>
          <m:rPr>
            <m:sty m:val="p"/>
          </m:rPr>
          <m:t>50</m:t>
        </m:r>
        <m:r>
          <m:rPr>
            <m:sty m:val="p"/>
          </m:rPr>
          <m:t>]</m:t>
        </m:r>
      </m:oMath>
      <w:r>
        <w:rPr>
          <w:rFonts w:eastAsia="Georgia" w:cs="Georgia" w:ascii="Georgia" w:hAnsi="Georgia"/>
        </w:rPr>
        <w:t xml:space="preserve">, l'inégalité :</w:t>
      </w:r>
    </w:p>
    <w:p>
      <w:pPr>
        <w:spacing w:after="220" w:lineRule="auto"/>
      </w:pPr>
      <m:oMathPara>
        <m:oMath>
          <m:r>
            <m:rPr>
              <m:sty m:val="i"/>
            </m:rPr>
            <m:t>f</m:t>
          </m:r>
          <m:r>
            <m:rPr>
              <m:sty m:val="p"/>
            </m:rPr>
            <m:t>(</m:t>
          </m:r>
          <m:r>
            <m:rPr>
              <m:sty m:val="p"/>
            </m:rPr>
            <m:t>0</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rFonts w:eastAsia="Georgia" w:cs="Georgia" w:ascii="Georgia" w:hAnsi="Georgia"/>
        </w:rPr>
        <w:t xml:space="preserve">et en déduire que la répartition des boules recherchée est telle que </w:t>
      </w:r>
      <m:oMath>
        <m:r>
          <m:rPr>
            <m:sty m:val="i"/>
          </m:rPr>
          <m:t>x</m:t>
        </m:r>
      </m:oMath>
      <w:r>
        <w:rPr>
          <w:rFonts w:eastAsia="Georgia" w:cs="Georgia" w:ascii="Georgia" w:hAnsi="Georgia"/>
        </w:rPr>
        <w:t xml:space="preserve"> appartient à [ 1,49 ].</w:t>
      </w:r>
      <w:r>
        <w:rPr/>
        <w:br w:type="textWrapping"/>
      </w:r>
      <w:r>
        <w:rPr>
          <w:rFonts w:eastAsia="Georgia" w:cs="Georgia" w:ascii="Georgia" w:hAnsi="Georgia"/>
        </w:rPr>
        <w:t xml:space="preserve">d) Quelles sont les répartitions pour lesquelles la probabilité de tirer une boule blanche est égale à </w:t>
      </w:r>
      <m:oMath>
        <m:r>
          <m:rPr>
            <m:sty m:val="p"/>
          </m:rPr>
          <m:t>1</m:t>
        </m:r>
        <m:r>
          <m:rPr>
            <m:sty m:val="p"/>
          </m:rPr>
          <m:t>/</m:t>
        </m:r>
        <m:r>
          <m:rPr>
            <m:sty m:val="p"/>
          </m:rPr>
          <m:t>2</m:t>
        </m:r>
      </m:oMath>
      <w:r>
        <w:rPr/>
        <w:t xml:space="preserve"> ?</w:t>
      </w:r>
      <w:r>
        <w:rPr/>
        <w:br w:type="textWrapping"/>
      </w:r>
      <w:r>
        <w:rPr/>
        <w:t xml:space="preserve">4. On note </w:t>
      </w:r>
      <m:oMath>
        <m:r>
          <m:rPr>
            <m:sty m:val="i"/>
          </m:rPr>
          <m:t>n</m:t>
        </m:r>
      </m:oMath>
      <w:r>
        <w:rPr/>
        <w:t xml:space="preserve"> le nombre de boules contenues dans l'urne </w:t>
      </w:r>
      <m:oMath>
        <m:sSub>
          <m:sSubPr/>
          <m:e>
            <m:r>
              <m:rPr>
                <m:sty m:val="p"/>
              </m:rPr>
              <m:t>U</m:t>
            </m:r>
          </m:e>
          <m:sub>
            <m:r>
              <m:rPr>
                <m:sty m:val="p"/>
              </m:rPr>
              <m:t>1</m:t>
            </m:r>
          </m:sub>
        </m:sSub>
        <m:r>
          <m:rPr>
            <m:sty m:val="p"/>
          </m:rPr>
          <m:t>(</m:t>
        </m:r>
        <m:r>
          <m:rPr>
            <m:sty m:val="i"/>
          </m:rPr>
          <m:t>n</m:t>
        </m:r>
        <m:r>
          <m:rPr>
            <m:sty m:val="p"/>
          </m:rPr>
          <m:t>=</m:t>
        </m:r>
        <m:r>
          <m:rPr>
            <m:sty m:val="i"/>
          </m:rPr>
          <m:t>x</m:t>
        </m:r>
        <m:r>
          <m:rPr>
            <m:sty m:val="p"/>
          </m:rPr>
          <m:t>+</m:t>
        </m:r>
        <m:r>
          <m:rPr>
            <m:sty m:val="i"/>
          </m:rPr>
          <m:t>y</m:t>
        </m:r>
        <m:r>
          <m:rPr>
            <m:sty m:val="p"/>
          </m:rPr>
          <m:t>)</m:t>
        </m:r>
      </m:oMath>
      <w:r>
        <w:rPr/>
        <w:t xml:space="preserve">.</w:t>
      </w:r>
    </w:p>
    <w:p>
      <w:pPr>
        <w:spacing w:after="220" w:lineRule="auto"/>
      </w:pPr>
      <w:r>
        <w:rPr>
          <w:rFonts w:eastAsia="Georgia" w:cs="Georgia" w:ascii="Georgia" w:hAnsi="Georgia"/>
        </w:rPr>
        <w:t xml:space="preserve">Montrer que l'on peut se restreindre à des valeurs de </w:t>
      </w:r>
      <m:oMath>
        <m:r>
          <m:rPr>
            <m:sty m:val="i"/>
          </m:rPr>
          <m:t>n</m:t>
        </m:r>
      </m:oMath>
      <w:r>
        <w:rPr>
          <w:rFonts w:eastAsia="Georgia" w:cs="Georgia" w:ascii="Georgia" w:hAnsi="Georgia"/>
        </w:rPr>
        <w:t xml:space="preserve"> inférieures ou égales à 50 .</w:t>
      </w:r>
      <w:r>
        <w:rPr/>
        <w:br w:type="textWrapping"/>
      </w:r>
      <w:r>
        <w:rPr>
          <w:rFonts w:eastAsia="Georgia" w:cs="Georgia" w:ascii="Georgia" w:hAnsi="Georgia"/>
        </w:rPr>
        <w:t xml:space="preserve">En fait, on peut même se restreindre à des valeurs de </w:t>
      </w:r>
      <m:oMath>
        <m:r>
          <m:rPr>
            <m:sty m:val="i"/>
          </m:rPr>
          <m:t>n</m:t>
        </m:r>
      </m:oMath>
      <w:r>
        <w:rPr/>
        <w:t xml:space="preserve"> strictement comprises entre 0 et 50 car </w:t>
      </w:r>
      <m:oMath>
        <m:r>
          <m:rPr>
            <m:sty m:val="i"/>
          </m:rPr>
          <m:t>f</m:t>
        </m:r>
        <m:r>
          <m:rPr>
            <m:sty m:val="p"/>
          </m:rPr>
          <m:t>(</m:t>
        </m:r>
        <m:r>
          <m:rPr>
            <m:sty m:val="p"/>
          </m:rPr>
          <m:t>0</m:t>
        </m:r>
        <m:r>
          <m:rPr>
            <m:sty m:val="p"/>
          </m:rPr>
          <m:t>,</m:t>
        </m:r>
        <m:r>
          <m:rPr>
            <m:sty m:val="p"/>
          </m:rPr>
          <m:t>0</m:t>
        </m:r>
        <m:r>
          <m:rPr>
            <m:sty m:val="p"/>
          </m:rPr>
          <m:t>)</m:t>
        </m:r>
        <m:r>
          <m:rPr>
            <m:sty m:val="p"/>
          </m:rPr>
          <m:t>=</m:t>
        </m:r>
        <m:r>
          <m:rPr>
            <m:sty m:val="p"/>
          </m:rPr>
          <m:t>1</m:t>
        </m:r>
        <m:r>
          <m:rPr>
            <m:sty m:val="p"/>
          </m:rPr>
          <m:t>/</m:t>
        </m:r>
        <m:r>
          <m:rPr>
            <m:sty m:val="p"/>
          </m:rPr>
          <m:t>4</m:t>
        </m:r>
      </m:oMath>
      <w:r>
        <w:rPr>
          <w:rFonts w:eastAsia="Georgia" w:cs="Georgia" w:ascii="Georgia" w:hAnsi="Georgia"/>
        </w:rPr>
        <w:t xml:space="preserve"> et, d'après le résultat de la question 3. d), la probabilité de tirer une boule blanche est égale à </w:t>
      </w:r>
      <m:oMath>
        <m:r>
          <m:rPr>
            <m:sty m:val="p"/>
          </m:rPr>
          <m:t>1</m:t>
        </m:r>
        <m:r>
          <m:rPr>
            <m:sty m:val="p"/>
          </m:rPr>
          <m:t>/</m:t>
        </m:r>
        <m:r>
          <m:rPr>
            <m:sty m:val="p"/>
          </m:rPr>
          <m:t>2</m:t>
        </m:r>
      </m:oMath>
      <w:r>
        <w:rPr/>
        <w:t xml:space="preserve"> lorsque </w:t>
      </w:r>
      <m:oMath>
        <m:r>
          <m:rPr>
            <m:sty m:val="i"/>
          </m:rPr>
          <m:t>n</m:t>
        </m:r>
      </m:oMath>
      <w:r>
        <w:rPr>
          <w:rFonts w:eastAsia="Georgia" w:cs="Georgia" w:ascii="Georgia" w:hAnsi="Georgia"/>
        </w:rPr>
        <w:t xml:space="preserve"> est égal à 50 .</w:t>
      </w:r>
      <w:r>
        <w:rPr/>
        <w:br w:type="textWrapping"/>
      </w:r>
      <w:r>
        <w:rPr>
          <w:rFonts w:eastAsia="Georgia" w:cs="Georgia" w:ascii="Georgia" w:hAnsi="Georgia"/>
        </w:rPr>
        <w:t xml:space="preserve">5. On suppose désormais que les variables </w:t>
      </w:r>
      <m:oMath>
        <m:r>
          <m:rPr>
            <m:sty m:val="i"/>
          </m:rPr>
          <m:t>x</m:t>
        </m:r>
      </m:oMath>
      <w:r>
        <w:rPr/>
        <w:t xml:space="preserve"> et </w:t>
      </w:r>
      <m:oMath>
        <m:r>
          <m:rPr>
            <m:sty m:val="i"/>
          </m:rPr>
          <m:t>n</m:t>
        </m:r>
      </m:oMath>
      <w:r>
        <w:rPr>
          <w:rFonts w:eastAsia="Georgia" w:cs="Georgia" w:ascii="Georgia" w:hAnsi="Georgia"/>
        </w:rPr>
        <w:t xml:space="preserve"> varient de façon continue dans l'intervalle </w:t>
      </w:r>
      <m:oMath>
        <m:r>
          <m:rPr>
            <m:sty m:val="p"/>
          </m:rPr>
          <m:t>]</m:t>
        </m:r>
        <m:r>
          <m:rPr>
            <m:sty m:val="p"/>
          </m:rPr>
          <m:t>0</m:t>
        </m:r>
        <m:r>
          <m:rPr>
            <m:sty m:val="p"/>
          </m:rPr>
          <m:t>,</m:t>
        </m:r>
        <m:r>
          <m:rPr>
            <m:sty m:val="p"/>
          </m:rPr>
          <m:t>50</m:t>
        </m:r>
      </m:oMath>
      <w:r>
        <w:rPr>
          <w:rFonts w:eastAsia="Georgia" w:cs="Georgia" w:ascii="Georgia" w:hAnsi="Georgia"/>
        </w:rPr>
        <w:t xml:space="preserve"> [ et on définit la fonction </w:t>
      </w:r>
      <m:oMath>
        <m:r>
          <m:rPr>
            <m:sty m:val="i"/>
          </m:rPr>
          <m:t>g</m:t>
        </m:r>
      </m:oMath>
      <w:r>
        <w:rPr/>
        <w:t xml:space="preserve"> de deux variables sur </w:t>
      </w:r>
      <m:oMath>
        <m:r>
          <m:rPr>
            <m:sty m:val="p"/>
          </m:rPr>
          <m:t>]</m:t>
        </m:r>
        <m:r>
          <m:rPr>
            <m:sty m:val="p"/>
          </m:rPr>
          <m:t>0</m:t>
        </m:r>
        <m:r>
          <m:rPr>
            <m:sty m:val="p"/>
          </m:rPr>
          <m:t>,</m:t>
        </m:r>
        <m:r>
          <m:rPr>
            <m:sty m:val="p"/>
          </m:rPr>
          <m:t>50</m:t>
        </m:r>
        <m:r>
          <m:rPr>
            <m:sty m:val="p"/>
          </m:rPr>
          <m:t>[</m:t>
        </m:r>
        <m:r>
          <m:rPr>
            <m:sty m:val="p"/>
          </m:rPr>
          <m:t>×</m:t>
        </m:r>
        <m:r>
          <m:rPr>
            <m:sty m:val="p"/>
          </m:rPr>
          <m:t>]</m:t>
        </m:r>
        <m:r>
          <m:rPr>
            <m:sty m:val="p"/>
          </m:rPr>
          <m:t>0</m:t>
        </m:r>
        <m:r>
          <m:rPr>
            <m:sty m:val="p"/>
          </m:rPr>
          <m:t>,</m:t>
        </m:r>
        <m:r>
          <m:rPr>
            <m:sty m:val="p"/>
          </m:rPr>
          <m:t>50</m:t>
        </m:r>
        <m:r>
          <m:rPr>
            <m:sty m:val="p"/>
          </m:rPr>
          <m:t>[</m:t>
        </m:r>
      </m:oMath>
      <w:r>
        <w:rPr/>
        <w:t xml:space="preserve"> en posant :</w:t>
      </w:r>
    </w:p>
    <w:p>
      <w:pPr>
        <w:spacing w:after="220" w:lineRule="auto"/>
      </w:pPr>
      <m:oMathPara>
        <m:oMath>
          <m:r>
            <m:rPr>
              <m:sty m:val="i"/>
            </m:rPr>
            <m:t>g</m:t>
          </m:r>
          <m:r>
            <m:rPr>
              <m:sty m:val="p"/>
            </m:rPr>
            <m:t>(</m:t>
          </m:r>
          <m:r>
            <m:rPr>
              <m:sty m:val="i"/>
            </m:rPr>
            <m:t>x</m:t>
          </m:r>
          <m:r>
            <m:rPr>
              <m:sty m:val="p"/>
            </m:rPr>
            <m:t>,</m:t>
          </m:r>
          <m:r>
            <m:rPr>
              <m:sty m:val="i"/>
            </m:rPr>
            <m:t>n</m:t>
          </m:r>
          <m:r>
            <m:rPr>
              <m:sty m:val="p"/>
            </m:rPr>
            <m:t>)</m:t>
          </m:r>
          <m:r>
            <m:rPr>
              <m:sty m:val="p"/>
            </m:rPr>
            <m:t>=</m:t>
          </m:r>
          <m:f>
            <m:fPr>
              <m:ctrlPr>
                <w:rPr>
                  <w:rFonts w:ascii="Cambria Math" w:hAnsi="Cambria Math"/>
                </w:rPr>
              </m:ctrlPr>
            </m:fPr>
            <m:num>
              <m:r>
                <m:rPr>
                  <m:sty m:val="i"/>
                </m:rPr>
                <m:t>x</m:t>
              </m:r>
            </m:num>
            <m:den>
              <m:r>
                <m:rPr>
                  <m:sty m:val="i"/>
                </m:rPr>
                <m:t>n</m:t>
              </m:r>
            </m:den>
          </m:f>
          <m:r>
            <m:rPr>
              <m:sty m:val="p"/>
            </m:rPr>
            <m:t>+</m:t>
          </m:r>
          <m:f>
            <m:fPr>
              <m:ctrlPr>
                <w:rPr>
                  <w:rFonts w:ascii="Cambria Math" w:hAnsi="Cambria Math"/>
                </w:rPr>
              </m:ctrlPr>
            </m:fPr>
            <m:num>
              <m:r>
                <m:rPr>
                  <m:sty m:val="p"/>
                </m:rPr>
                <m:t>50</m:t>
              </m:r>
              <m:r>
                <m:rPr>
                  <m:sty m:val="p"/>
                </m:rPr>
                <m:t>−</m:t>
              </m:r>
              <m:r>
                <m:rPr>
                  <m:sty m:val="i"/>
                </m:rPr>
                <m:t>x</m:t>
              </m:r>
            </m:num>
            <m:den>
              <m:r>
                <m:rPr>
                  <m:sty m:val="p"/>
                </m:rPr>
                <m:t>100</m:t>
              </m:r>
              <m:r>
                <m:rPr>
                  <m:sty m:val="p"/>
                </m:rPr>
                <m:t>−</m:t>
              </m:r>
              <m:r>
                <m:rPr>
                  <m:sty m:val="i"/>
                </m:rPr>
                <m:t>n</m:t>
              </m:r>
            </m:den>
          </m:f>
        </m:oMath>
      </m:oMathPara>
    </w:p>
    <w:p>
      <w:pPr>
        <w:spacing w:after="220" w:lineRule="auto"/>
      </w:pPr>
      <w:r>
        <w:rPr/>
        <w:t xml:space="preserve">a) Soit </w:t>
      </w:r>
      <m:oMath>
        <m:r>
          <m:rPr>
            <m:sty m:val="i"/>
          </m:rPr>
          <m:t>n</m:t>
        </m:r>
      </m:oMath>
      <w:r>
        <w:rPr>
          <w:rFonts w:eastAsia="Georgia" w:cs="Georgia" w:ascii="Georgia" w:hAnsi="Georgia"/>
        </w:rPr>
        <w:t xml:space="preserve"> un réel de </w:t>
      </w:r>
      <m:oMath>
        <m:r>
          <m:rPr>
            <m:sty m:val="p"/>
          </m:rPr>
          <m:t>]</m:t>
        </m:r>
        <m:r>
          <m:rPr>
            <m:sty m:val="p"/>
          </m:rPr>
          <m:t>0</m:t>
        </m:r>
        <m:r>
          <m:rPr>
            <m:sty m:val="p"/>
          </m:rPr>
          <m:t>,</m:t>
        </m:r>
        <m:r>
          <m:rPr>
            <m:sty m:val="p"/>
          </m:rPr>
          <m:t>50</m:t>
        </m:r>
        <m:r>
          <m:rPr>
            <m:sty m:val="p"/>
          </m:rPr>
          <m:t>[</m:t>
        </m:r>
      </m:oMath>
      <w:r>
        <w:rPr/>
        <w:t xml:space="preserve">.</w:t>
      </w:r>
    </w:p>
    <w:p>
      <w:pPr>
        <w:spacing w:after="220" w:lineRule="auto"/>
      </w:pPr>
      <w:r>
        <w:rPr>
          <w:rFonts w:eastAsia="Georgia" w:cs="Georgia" w:ascii="Georgia" w:hAnsi="Georgia"/>
        </w:rPr>
        <w:t xml:space="preserve">Déterminer les variations de la fonction </w:t>
      </w:r>
      <m:oMath>
        <m:r>
          <m:rPr>
            <m:sty m:val="i"/>
          </m:rPr>
          <m:t>x</m:t>
        </m:r>
        <m:r>
          <m:rPr>
            <m:sty m:val="p"/>
          </m:rPr>
          <m:t>↦</m:t>
        </m:r>
        <m:r>
          <m:rPr>
            <m:sty m:val="i"/>
          </m:rPr>
          <m:t>g</m:t>
        </m:r>
        <m:r>
          <m:rPr>
            <m:sty m:val="p"/>
          </m:rPr>
          <m:t>(</m:t>
        </m:r>
        <m:r>
          <m:rPr>
            <m:sty m:val="i"/>
          </m:rPr>
          <m:t>x</m:t>
        </m:r>
        <m:r>
          <m:rPr>
            <m:sty m:val="p"/>
          </m:rPr>
          <m:t>,</m:t>
        </m:r>
        <m:r>
          <m:rPr>
            <m:sty m:val="i"/>
          </m:rPr>
          <m:t>n</m:t>
        </m:r>
        <m:r>
          <m:rPr>
            <m:sty m:val="p"/>
          </m:rPr>
          <m:t>)</m:t>
        </m:r>
      </m:oMath>
      <w:r>
        <w:rPr>
          <w:rFonts w:eastAsia="Georgia" w:cs="Georgia" w:ascii="Georgia" w:hAnsi="Georgia"/>
        </w:rPr>
        <w:t xml:space="preserve"> sur l'intervalle ] 0,50 [ et en déduire l'entier </w:t>
      </w:r>
      <m:oMath>
        <m:r>
          <m:rPr>
            <m:sty m:val="i"/>
          </m:rPr>
          <m:t>x</m:t>
        </m:r>
      </m:oMath>
      <w:r>
        <w:rPr/>
        <w:t xml:space="preserve"> de </w:t>
      </w:r>
      <m:oMath>
        <m:r>
          <m:rPr>
            <m:sty m:val="p"/>
          </m:rPr>
          <m:t>]</m:t>
        </m:r>
        <m:r>
          <m:rPr>
            <m:sty m:val="p"/>
          </m:rPr>
          <m:t>0</m:t>
        </m:r>
        <m:r>
          <m:rPr>
            <m:sty m:val="p"/>
          </m:rPr>
          <m:t>,</m:t>
        </m:r>
        <m:r>
          <m:rPr>
            <m:sty m:val="p"/>
          </m:rPr>
          <m:t>50</m:t>
        </m:r>
        <m:r>
          <m:rPr>
            <m:sty m:val="p"/>
          </m:rPr>
          <m:t>[</m:t>
        </m:r>
      </m:oMath>
      <w:r>
        <w:rPr>
          <w:rFonts w:eastAsia="Georgia" w:cs="Georgia" w:ascii="Georgia" w:hAnsi="Georgia"/>
        </w:rPr>
        <w:t xml:space="preserve"> pour lequel le réel </w:t>
      </w:r>
      <m:oMath>
        <m:r>
          <m:rPr>
            <m:sty m:val="i"/>
          </m:rPr>
          <m:t>g</m:t>
        </m:r>
        <m:r>
          <m:rPr>
            <m:sty m:val="p"/>
          </m:rPr>
          <m:t>(</m:t>
        </m:r>
        <m:r>
          <m:rPr>
            <m:sty m:val="i"/>
          </m:rPr>
          <m:t>x</m:t>
        </m:r>
        <m:r>
          <m:rPr>
            <m:sty m:val="p"/>
          </m:rPr>
          <m:t>,</m:t>
        </m:r>
        <m:r>
          <m:rPr>
            <m:sty m:val="i"/>
          </m:rPr>
          <m:t>n</m:t>
        </m:r>
        <m:r>
          <m:rPr>
            <m:sty m:val="p"/>
          </m:rPr>
          <m:t>)</m:t>
        </m:r>
      </m:oMath>
      <w:r>
        <w:rPr/>
        <w:t xml:space="preserve"> est maximum sous la condition : </w:t>
      </w:r>
      <m:oMath>
        <m:r>
          <m:rPr>
            <m:sty m:val="i"/>
          </m:rPr>
          <m:t>x</m:t>
        </m:r>
        <m:r>
          <m:rPr>
            <m:sty m:val="p"/>
          </m:rPr>
          <m:t>≤</m:t>
        </m:r>
        <m:r>
          <m:rPr>
            <m:sty m:val="i"/>
          </m:rPr>
          <m:t>n</m:t>
        </m:r>
      </m:oMath>
      <w:r>
        <w:rPr/>
        <w:t xml:space="preserve">.</w:t>
      </w:r>
      <w:r>
        <w:rPr/>
        <w:br w:type="textWrapping"/>
      </w:r>
      <w:r>
        <w:rPr>
          <w:rFonts w:eastAsia="Georgia" w:cs="Georgia" w:ascii="Georgia" w:hAnsi="Georgia"/>
        </w:rPr>
        <w:t xml:space="preserve">b) On pose, pour tout réel </w:t>
      </w:r>
      <m:oMath>
        <m:r>
          <m:rPr>
            <m:sty m:val="i"/>
          </m:rPr>
          <m:t>n</m:t>
        </m:r>
      </m:oMath>
      <w:r>
        <w:rPr/>
        <w:t xml:space="preserve"> de </w:t>
      </w:r>
      <m:oMath>
        <m:r>
          <m:rPr>
            <m:sty m:val="p"/>
          </m:rPr>
          <m:t>]</m:t>
        </m:r>
        <m:r>
          <m:rPr>
            <m:sty m:val="p"/>
          </m:rPr>
          <m:t>0</m:t>
        </m:r>
        <m:r>
          <m:rPr>
            <m:sty m:val="p"/>
          </m:rPr>
          <m:t>,</m:t>
        </m:r>
        <m:r>
          <m:rPr>
            <m:sty m:val="p"/>
          </m:rPr>
          <m:t>50</m:t>
        </m:r>
        <m:r>
          <m:rPr>
            <m:sty m:val="p"/>
          </m:rPr>
          <m:t>[</m:t>
        </m:r>
      </m:oMath>
      <w:r>
        <w:rPr/>
        <w:t xml:space="preserve"> :</w:t>
      </w:r>
    </w:p>
    <w:p>
      <w:pPr>
        <w:spacing w:after="220" w:lineRule="auto"/>
      </w:pPr>
      <m:oMathPara>
        <m:oMath>
          <m:r>
            <m:rPr>
              <m:sty m:val="i"/>
            </m:rPr>
            <m:t>h</m:t>
          </m:r>
          <m:r>
            <m:rPr>
              <m:sty m:val="p"/>
            </m:rPr>
            <m:t>(</m:t>
          </m:r>
          <m:r>
            <m:rPr>
              <m:sty m:val="i"/>
            </m:rPr>
            <m:t>n</m:t>
          </m:r>
          <m:r>
            <m:rPr>
              <m:sty m:val="p"/>
            </m:rPr>
            <m:t>)</m:t>
          </m:r>
          <m:r>
            <m:rPr>
              <m:sty m:val="p"/>
            </m:rPr>
            <m:t>=</m:t>
          </m:r>
          <m:r>
            <m:rPr>
              <m:sty m:val="i"/>
            </m:rPr>
            <m:t>g</m:t>
          </m:r>
          <m:r>
            <m:rPr>
              <m:sty m:val="p"/>
            </m:rPr>
            <m:t>(</m:t>
          </m:r>
          <m:r>
            <m:rPr>
              <m:sty m:val="i"/>
            </m:rPr>
            <m:t>n</m:t>
          </m:r>
          <m:r>
            <m:rPr>
              <m:sty m:val="p"/>
            </m:rPr>
            <m:t>,</m:t>
          </m:r>
          <m:r>
            <m:rPr>
              <m:sty m:val="i"/>
            </m:rPr>
            <m:t>n</m:t>
          </m:r>
          <m:r>
            <m:rPr>
              <m:sty m:val="p"/>
            </m:rPr>
            <m:t>)</m:t>
          </m:r>
        </m:oMath>
      </m:oMathPara>
    </w:p>
    <w:p>
      <w:pPr>
        <w:spacing w:after="220" w:lineRule="auto"/>
      </w:pPr>
      <w:r>
        <w:rPr>
          <w:rFonts w:eastAsia="Georgia" w:cs="Georgia" w:ascii="Georgia" w:hAnsi="Georgia"/>
        </w:rPr>
        <w:t xml:space="preserve">Déterminer </w:t>
      </w:r>
      <m:oMath>
        <m:sSup>
          <m:sSupPr/>
          <m:e>
            <m:r>
              <m:rPr>
                <m:sty m:val="i"/>
              </m:rPr>
              <m:t>h</m:t>
            </m:r>
          </m:e>
          <m:sup>
            <m:r>
              <m:rPr>
                <m:sty m:val="i"/>
              </m:rPr>
              <m:t>′</m:t>
            </m:r>
          </m:sup>
        </m:sSup>
        <m:r>
          <m:rPr>
            <m:sty m:val="p"/>
          </m:rPr>
          <m:t>(</m:t>
        </m:r>
        <m:r>
          <m:rPr>
            <m:sty m:val="i"/>
          </m:rPr>
          <m:t>n</m:t>
        </m:r>
        <m:r>
          <m:rPr>
            <m:sty m:val="p"/>
          </m:rPr>
          <m:t>)</m:t>
        </m:r>
      </m:oMath>
      <w:r>
        <w:rPr/>
        <w:t xml:space="preserve">; dresser le tableau de variations de la fonction </w:t>
      </w:r>
      <m:oMath>
        <m:r>
          <m:rPr>
            <m:sty m:val="i"/>
          </m:rPr>
          <m:t>h</m:t>
        </m:r>
      </m:oMath>
      <w:r>
        <w:rPr>
          <w:rFonts w:eastAsia="Georgia" w:cs="Georgia" w:ascii="Georgia" w:hAnsi="Georgia"/>
        </w:rPr>
        <w:t xml:space="preserve"> et en déduire la valeur de l'entier </w:t>
      </w:r>
      <m:oMath>
        <m:r>
          <m:rPr>
            <m:sty m:val="i"/>
          </m:rPr>
          <m:t>n</m:t>
        </m:r>
      </m:oMath>
      <w:r>
        <w:rPr/>
        <w:t xml:space="preserve"> pour laquelle </w:t>
      </w:r>
      <m:oMath>
        <m:r>
          <m:rPr>
            <m:sty m:val="i"/>
          </m:rPr>
          <m:t>h</m:t>
        </m:r>
        <m:r>
          <m:rPr>
            <m:sty m:val="p"/>
          </m:rPr>
          <m:t>(</m:t>
        </m:r>
        <m:r>
          <m:rPr>
            <m:sty m:val="i"/>
          </m:rPr>
          <m:t>n</m:t>
        </m:r>
        <m:r>
          <m:rPr>
            <m:sty m:val="p"/>
          </m:rPr>
          <m:t>)</m:t>
        </m:r>
      </m:oMath>
      <w:r>
        <w:rPr/>
        <w:t xml:space="preserve"> atteint son maximum.</w:t>
      </w:r>
      <w:r>
        <w:rPr/>
        <w:br w:type="textWrapping"/>
      </w:r>
      <w:r>
        <w:rPr>
          <w:rFonts w:eastAsia="Georgia" w:cs="Georgia" w:ascii="Georgia" w:hAnsi="Georgia"/>
        </w:rPr>
        <w:t xml:space="preserve">6. Conclure relativement à l'objectif de l'exercice annoncé en introduction.</w:t>
      </w:r>
    </w:p>
    <w:p>
      <w:pPr>
        <w:spacing w:line="271" w:before="330" w:lineRule="auto"/>
      </w:pPr>
      <w:bookmarkStart w:id="3" w:name="exercice_2_probabilités_et_informatique"/>
      <w:r>
        <w:rPr>
          <w:rFonts w:eastAsia="Georgia" w:cs="Georgia" w:ascii="Georgia" w:hAnsi="Georgia"/>
          <w:b/>
          <w:sz w:val="42"/>
        </w:rPr>
        <w:t xml:space="preserve">Exercice 2 : probabilités et informatique</w:t>
      </w:r>
      <w:bookmarkEnd w:id="3"/>
    </w:p>
    <w:p>
      <w:pPr>
        <w:spacing w:after="220" w:lineRule="auto"/>
      </w:pPr>
      <w:r>
        <w:rPr>
          <w:rFonts w:eastAsia="Georgia" w:cs="Georgia" w:ascii="Georgia" w:hAnsi="Georgia"/>
        </w:rPr>
        <w:t xml:space="preserve">On se propose d'étudier des algorithmes de simulation de lois de probabilité, écrits en langage Pascal. La procédure randomize initialise le générateur de nombres aléatoires. Une fois celle-ci appelée, les appels successifs à la fonction random simulent la réalisation de variables aléatoires indépendantes de même loi de probabilité uniforme sur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Des programmes demandés, on n'écrira que la partie «décisive» de l'algorithme, à l'image du premier encadré de la page 3.</w:t>
      </w:r>
    </w:p>
    <w:p>
      <w:pPr>
        <w:spacing w:after="220" w:lineRule="auto"/>
      </w:pPr>
      <w:r>
        <w:rPr>
          <w:rFonts w:eastAsia="Georgia" w:cs="Georgia" w:ascii="Georgia" w:hAnsi="Georgia"/>
        </w:rPr>
        <w:t xml:space="preserve">Dans tout l'exercice, on désigne par :</w:t>
      </w:r>
    </w:p>
    <w:p>
      <w:pPr>
        <w:numPr>
          <w:ilvl w:val="0"/>
          <w:numId w:val="2"/>
        </w:numPr>
        <w:spacing w:lineRule="auto"/>
      </w:pPr>
      <w:r>
        <w:rPr/>
        <w:t xml:space="preserve">( </w:t>
      </w:r>
      <m:oMath>
        <m:r>
          <m:rPr>
            <m:sty m:val="p"/>
          </m:rPr>
          <m:t>Ω</m:t>
        </m:r>
        <m:r>
          <m:rPr>
            <m:sty m:val="p"/>
          </m:rPr>
          <m:t>,</m:t>
        </m:r>
        <m:r>
          <m:rPr>
            <m:scr m:val="script"/>
          </m:rPr>
          <m:t>T</m:t>
        </m:r>
        <m:r>
          <m:rPr>
            <m:sty m:val="p"/>
          </m:rPr>
          <m:t>,</m:t>
        </m:r>
        <m:r>
          <m:rPr>
            <m:sty m:val="p"/>
          </m:rPr>
          <m:t>P</m:t>
        </m:r>
      </m:oMath>
      <w:r>
        <w:rPr>
          <w:rFonts w:eastAsia="Georgia" w:cs="Georgia" w:ascii="Georgia" w:hAnsi="Georgia"/>
        </w:rPr>
        <w:t xml:space="preserve"> ) un espace probabilisé,</w:t>
      </w:r>
    </w:p>
    <w:p>
      <w:pPr>
        <w:numPr>
          <w:ilvl w:val="0"/>
          <w:numId w:val="2"/>
        </w:numPr>
        <w:spacing w:lineRule="auto"/>
      </w:pPr>
      <m:oMath>
        <m:r>
          <m:rPr>
            <m:sty m:val="i"/>
          </m:rPr>
          <m:t>U</m:t>
        </m:r>
      </m:oMath>
      <w:r>
        <w:rPr>
          <w:rFonts w:eastAsia="Georgia" w:cs="Georgia" w:ascii="Georgia" w:hAnsi="Georgia"/>
        </w:rPr>
        <w:t xml:space="preserve"> une variable aléatoire de </w:t>
      </w:r>
      <m:oMath>
        <m:r>
          <m:rPr>
            <m:sty m:val="p"/>
          </m:rPr>
          <m:t>Ω</m:t>
        </m:r>
      </m:oMath>
      <w:r>
        <w:rPr/>
        <w:t xml:space="preserve"> dans </w:t>
      </w:r>
      <m:oMath>
        <m:r>
          <m:rPr>
            <m:scr m:val="double-struck"/>
          </m:rPr>
          <m:t>R</m:t>
        </m:r>
      </m:oMath>
      <w:r>
        <w:rPr>
          <w:rFonts w:eastAsia="Georgia" w:cs="Georgia" w:ascii="Georgia" w:hAnsi="Georgia"/>
        </w:rPr>
        <w:t xml:space="preserve"> de loi de probabilité uniforme sur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m:oMath>
        <m:r>
          <m:rPr>
            <m:sty m:val="i"/>
          </m:rPr>
          <m:t>X</m:t>
        </m:r>
      </m:oMath>
      <w:r>
        <w:rPr>
          <w:rFonts w:eastAsia="Georgia" w:cs="Georgia" w:ascii="Georgia" w:hAnsi="Georgia"/>
        </w:rPr>
        <w:t xml:space="preserve"> la variable aléatoire de </w:t>
      </w:r>
      <m:oMath>
        <m:r>
          <m:rPr>
            <m:sty m:val="p"/>
          </m:rPr>
          <m:t>Ω</m:t>
        </m:r>
      </m:oMath>
      <w:r>
        <w:rPr/>
        <w:t xml:space="preserve"> dans </w:t>
      </w:r>
      <m:oMath>
        <m:r>
          <m:rPr>
            <m:scr m:val="double-struck"/>
          </m:rPr>
          <m:t>R</m:t>
        </m:r>
      </m:oMath>
      <w:r>
        <w:rPr>
          <w:rFonts w:eastAsia="Georgia" w:cs="Georgia" w:ascii="Georgia" w:hAnsi="Georgia"/>
        </w:rPr>
        <w:t xml:space="preserve"> dont on souhaite simuler des réalisations,</w:t>
      </w:r>
    </w:p>
    <w:p>
      <w:pPr>
        <w:numPr>
          <w:ilvl w:val="0"/>
          <w:numId w:val="2"/>
        </w:numPr>
        <w:spacing w:lineRule="auto"/>
      </w:pPr>
      <m:oMath>
        <m:r>
          <m:rPr>
            <m:sty m:val="i"/>
          </m:rPr>
          <m:t>p</m:t>
        </m:r>
      </m:oMath>
      <w:r>
        <w:rPr>
          <w:rFonts w:eastAsia="Georgia" w:cs="Georgia" w:ascii="Georgia" w:hAnsi="Georgia"/>
        </w:rPr>
        <w:t xml:space="preserve"> un réel strictement compris entre 0 et 1 ,</w:t>
      </w:r>
    </w:p>
    <w:p>
      <w:pPr>
        <w:numPr>
          <w:ilvl w:val="0"/>
          <w:numId w:val="2"/>
        </w:numPr>
        <w:spacing w:lineRule="auto"/>
      </w:pPr>
      <m:oMath>
        <m:r>
          <m:rPr>
            <m:sty m:val="i"/>
          </m:rPr>
          <m:t>n</m:t>
        </m:r>
      </m:oMath>
      <w:r>
        <w:rPr/>
        <w:t xml:space="preserve"> un entier naturel non nul.</w:t>
      </w:r>
    </w:p>
    <w:p>
      <w:pPr>
        <w:spacing w:line="271" w:before="330" w:lineRule="auto"/>
      </w:pPr>
      <w:bookmarkStart w:id="4" w:name="i_lois_binomiales"/>
      <w:r>
        <w:rPr>
          <w:b/>
          <w:sz w:val="42"/>
        </w:rPr>
        <w:t xml:space="preserve">I. Lois binomiales</w:t>
      </w:r>
      <w:bookmarkEnd w:id="4"/>
    </w:p>
    <w:p>
      <w:pPr>
        <w:numPr>
          <w:ilvl w:val="0"/>
          <w:numId w:val="3"/>
        </w:numPr>
        <w:spacing w:lineRule="auto"/>
      </w:pPr>
      <w:r>
        <w:rPr>
          <w:rFonts w:eastAsia="Georgia" w:cs="Georgia" w:ascii="Georgia" w:hAnsi="Georgia"/>
        </w:rPr>
        <w:t xml:space="preserve">a) Écrire un algorithme qui simule la réalisation d'une variable aléatoire </w:t>
      </w:r>
      <m:oMath>
        <m:r>
          <m:rPr>
            <m:sty m:val="i"/>
          </m:rPr>
          <m:t>X</m:t>
        </m:r>
      </m:oMath>
      <w:r>
        <w:rPr>
          <w:rFonts w:eastAsia="Georgia" w:cs="Georgia" w:ascii="Georgia" w:hAnsi="Georgia"/>
        </w:rPr>
        <w:t xml:space="preserve"> qui suit la loi de Bernoulli de paramètre </w:t>
      </w:r>
      <m:oMath>
        <m:r>
          <m:rPr>
            <m:sty m:val="i"/>
          </m:rPr>
          <m:t>p</m:t>
        </m:r>
      </m:oMath>
      <w:r>
        <w:rPr/>
        <w:t xml:space="preserve">.</w:t>
      </w:r>
      <w:r>
        <w:rPr/>
        <w:br w:type="textWrapping"/>
      </w:r>
      <w:r>
        <w:rPr>
          <w:rFonts w:eastAsia="Georgia" w:cs="Georgia" w:ascii="Georgia" w:hAnsi="Georgia"/>
        </w:rPr>
        <w:t xml:space="preserve">b) Justifier que l'algorithme ci-dessous simule la réalisation d'une variable aléatoire </w:t>
      </w:r>
      <m:oMath>
        <m:r>
          <m:rPr>
            <m:sty m:val="i"/>
          </m:rPr>
          <m:t>X</m:t>
        </m:r>
      </m:oMath>
      <w:r>
        <w:rPr>
          <w:rFonts w:eastAsia="Georgia" w:cs="Georgia" w:ascii="Georgia" w:hAnsi="Georgia"/>
        </w:rPr>
        <w:t xml:space="preserve"> qui suit la loi binomiale de paramètres </w:t>
      </w:r>
      <m:oMath>
        <m:r>
          <m:rPr>
            <m:sty m:val="i"/>
          </m:rPr>
          <m:t>n</m:t>
        </m:r>
      </m:oMath>
      <w:r>
        <w:rPr/>
        <w:t xml:space="preserve"> et </w:t>
      </w:r>
      <m:oMath>
        <m:r>
          <m:rPr>
            <m:sty m:val="i"/>
          </m:rPr>
          <m:t>p</m:t>
        </m:r>
      </m:oMath>
      <w:r>
        <w:rPr/>
        <w:t xml:space="preserve">.</w:t>
      </w:r>
    </w:p>
    <w:p>
      <w:pPr>
        <w:pStyle w:val="SourceCode"/>
        <w:shd w:val="clear" w:fill="F8F8FA"/>
        <w:spacing w:lineRule="auto"/>
      </w:pPr>
      <w:r>
        <w:rPr>
          <w:rStyle w:val="VerbatimChar"/>
          <w:rFonts w:eastAsia="Consolas" w:cs="Consolas" w:ascii="Consolas" w:hAnsi="Consolas"/>
        </w:rPr>
        <w:t xml:space="preserve">x:=0;</w:t>
        <w:br/>
        <w:t xml:space="preserve">for k:=1 to n do</w:t>
        <w:br/>
        <w:t xml:space="preserve">    begin</w:t>
        <w:br/>
        <w:t xml:space="preserve">        u:=random;</w:t>
        <w:br/>
        <w:t xml:space="preserve">        if u &lt; p then x:=x+1;</w:t>
        <w:br/>
        <w:t xml:space="preserve">    end;</w:t>
        <w:br/>
        <w:t xml:space="preserve">write(x);</w:t>
        <w:br/>
        <w:t xml:space="preserve"/>
      </w:r>
    </w:p>
    <w:p>
      <w:pPr>
        <w:spacing w:after="220" w:lineRule="auto"/>
      </w:pPr>
      <w:r>
        <w:rPr>
          <w:rFonts w:eastAsia="Georgia" w:cs="Georgia" w:ascii="Georgia" w:hAnsi="Georgia"/>
        </w:rPr>
        <w:t xml:space="preserve">Quel est le nombre d'appels à la fonction random ?</w:t>
      </w:r>
      <w:r>
        <w:rPr/>
        <w:br w:type="textWrapping"/>
      </w:r>
      <w:r>
        <w:rPr/>
        <w:t xml:space="preserve">2. Soient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des réels strictement compris entre 0 et 1 . On pose: </w:t>
      </w:r>
      <m:oMath>
        <m:sSub>
          <m:sSubPr/>
          <m:e>
            <m:r>
              <m:rPr>
                <m:sty m:val="i"/>
              </m:rPr>
              <m:t>q</m:t>
            </m:r>
          </m:e>
          <m:sub>
            <m:r>
              <m:rPr>
                <m:sty m:val="p"/>
              </m:rPr>
              <m:t>1</m:t>
            </m:r>
          </m:sub>
        </m:sSub>
        <m:r>
          <m:rPr>
            <m:sty m:val="p"/>
          </m:rPr>
          <m:t>=</m:t>
        </m:r>
        <m:r>
          <m:rPr>
            <m:sty m:val="p"/>
          </m:rPr>
          <m:t>1</m:t>
        </m:r>
        <m:r>
          <m:rPr>
            <m:sty m:val="p"/>
          </m:rPr>
          <m:t>−</m:t>
        </m:r>
        <m:sSub>
          <m:sSubPr/>
          <m:e>
            <m:r>
              <m:rPr>
                <m:sty m:val="i"/>
              </m:rPr>
              <m:t>p</m:t>
            </m:r>
          </m:e>
          <m:sub>
            <m:r>
              <m:rPr>
                <m:sty m:val="p"/>
              </m:rPr>
              <m:t>1</m:t>
            </m:r>
          </m:sub>
        </m:sSub>
      </m:oMath>
      <w:r>
        <w:rPr/>
        <w:t xml:space="preserve"> et </w:t>
      </w:r>
      <m:oMath>
        <m:sSub>
          <m:sSubPr/>
          <m:e>
            <m:r>
              <m:rPr>
                <m:sty m:val="i"/>
              </m:rPr>
              <m:t>q</m:t>
            </m:r>
          </m:e>
          <m:sub>
            <m:r>
              <m:rPr>
                <m:sty m:val="p"/>
              </m:rPr>
              <m:t>2</m:t>
            </m:r>
          </m:sub>
        </m:sSub>
        <m:r>
          <m:rPr>
            <m:sty m:val="p"/>
          </m:rPr>
          <m:t>=</m:t>
        </m:r>
        <m:r>
          <m:rPr>
            <m:sty m:val="p"/>
          </m:rPr>
          <m:t>1</m:t>
        </m:r>
        <m:r>
          <m:rPr>
            <m:sty m:val="p"/>
          </m:rPr>
          <m:t>−</m:t>
        </m:r>
        <m:sSub>
          <m:sSubPr/>
          <m:e>
            <m:r>
              <m:rPr>
                <m:sty m:val="i"/>
              </m:rPr>
              <m:t>p</m:t>
            </m:r>
          </m:e>
          <m:sub>
            <m:r>
              <m:rPr>
                <m:sty m:val="p"/>
              </m:rPr>
              <m:t>2</m:t>
            </m:r>
          </m:sub>
        </m:sSub>
      </m:oMath>
      <w:r>
        <w:rPr/>
        <w:t xml:space="preserve">. On effectue </w:t>
      </w:r>
      <m:oMath>
        <m:r>
          <m:rPr>
            <m:sty m:val="i"/>
          </m:rPr>
          <m:t>n</m:t>
        </m:r>
      </m:oMath>
      <w:r>
        <w:rPr>
          <w:rFonts w:eastAsia="Georgia" w:cs="Georgia" w:ascii="Georgia" w:hAnsi="Georgia"/>
        </w:rPr>
        <w:t xml:space="preserve"> épreuves de Bernoulli indépendantes, de paramètres </w:t>
      </w:r>
      <m:oMath>
        <m:sSub>
          <m:sSubPr/>
          <m:e>
            <m:r>
              <m:rPr>
                <m:sty m:val="i"/>
              </m:rPr>
              <m:t>p</m:t>
            </m:r>
          </m:e>
          <m:sub>
            <m:r>
              <m:rPr>
                <m:sty m:val="p"/>
              </m:rPr>
              <m:t>1</m:t>
            </m:r>
          </m:sub>
        </m:sSub>
        <m:r>
          <m:rPr>
            <m:sty m:val="p"/>
          </m:rPr>
          <m:t>.</m:t>
        </m:r>
        <m:r>
          <m:rPr>
            <m:sty m:val="i"/>
          </m:rPr>
          <m:t>Y</m:t>
        </m:r>
      </m:oMath>
      <w:r>
        <w:rPr>
          <w:rFonts w:eastAsia="Georgia" w:cs="Georgia" w:ascii="Georgia" w:hAnsi="Georgia"/>
        </w:rPr>
        <w:t xml:space="preserve"> désignant le nombre de succès lors de cette première série d'épreuves, on effectue </w:t>
      </w:r>
      <m:oMath>
        <m:r>
          <m:rPr>
            <m:sty m:val="i"/>
          </m:rPr>
          <m:t>Y</m:t>
        </m:r>
      </m:oMath>
      <w:r>
        <w:rPr>
          <w:rFonts w:eastAsia="Georgia" w:cs="Georgia" w:ascii="Georgia" w:hAnsi="Georgia"/>
        </w:rPr>
        <w:t xml:space="preserve"> épreuves de Bernoulli indépendantes, de paramètres </w:t>
      </w:r>
      <m:oMath>
        <m:sSub>
          <m:sSubPr/>
          <m:e>
            <m:r>
              <m:rPr>
                <m:sty m:val="i"/>
              </m:rPr>
              <m:t>p</m:t>
            </m:r>
          </m:e>
          <m:sub>
            <m:r>
              <m:rPr>
                <m:sty m:val="p"/>
              </m:rPr>
              <m:t>2</m:t>
            </m:r>
          </m:sub>
        </m:sSub>
      </m:oMath>
      <w:r>
        <w:rPr>
          <w:rFonts w:eastAsia="Georgia" w:cs="Georgia" w:ascii="Georgia" w:hAnsi="Georgia"/>
        </w:rPr>
        <w:t xml:space="preserve">. On s'intéresse alors à la variable aléatoire </w:t>
      </w:r>
      <m:oMath>
        <m:r>
          <m:rPr>
            <m:sty m:val="i"/>
          </m:rPr>
          <m:t>X</m:t>
        </m:r>
      </m:oMath>
      <w:r>
        <w:rPr>
          <w:rFonts w:eastAsia="Georgia" w:cs="Georgia" w:ascii="Georgia" w:hAnsi="Georgia"/>
        </w:rPr>
        <w:t xml:space="preserve"> donnant le nombre de succès dans cette seconde série d'épreuves.</w:t>
      </w:r>
      <w:r>
        <w:rPr/>
        <w:br w:type="textWrapping"/>
      </w:r>
      <w:r>
        <w:rPr/>
        <w:t xml:space="preserve">a) Terminer le programme de simulation de </w:t>
      </w:r>
      <m:oMath>
        <m:r>
          <m:rPr>
            <m:sty m:val="i"/>
          </m:rPr>
          <m:t>X</m:t>
        </m:r>
      </m:oMath>
      <w:r>
        <w:rPr/>
        <w:t xml:space="preserve"> ci-dessous.</w:t>
      </w:r>
    </w:p>
    <w:p>
      <w:pPr>
        <w:pStyle w:val="SourceCode"/>
        <w:shd w:val="clear" w:fill="F8F8FA"/>
        <w:spacing w:lineRule="auto"/>
      </w:pPr>
      <w:r>
        <w:rPr>
          <w:rStyle w:val="VerbatimChar"/>
          <w:rFonts w:eastAsia="Consolas" w:cs="Consolas" w:ascii="Consolas" w:hAnsi="Consolas"/>
        </w:rPr>
        <w:t xml:space="preserve">y:=0;</w:t>
        <w:br/>
        <w:t xml:space="preserve">for k:=1 to n do</w:t>
        <w:br/>
        <w:t xml:space="preserve">    begin</w:t>
        <w:br/>
        <w:t xml:space="preserve">        u:=random;</w:t>
        <w:br/>
        <w:t xml:space="preserve">        if u &lt; p1 then y:=y+1;</w:t>
        <w:br/>
        <w:t xml:space="preserve">    end;</w:t>
        <w:br/>
        <w:t xml:space="preserve">x:=0;</w:t>
        <w:br/>
        <w:t xml:space="preserve">for k:=1 to *****</w:t>
        <w:br/>
        <w:t xml:space="preserve">        **************</w:t>
        <w:br/>
        <w:t xml:space="preserve">            \vdots</w:t>
        <w:br/>
        <w:t xml:space="preserve">        *************</w:t>
        <w:br/>
        <w:t xml:space="preserve">write(x);</w:t>
        <w:br/>
        <w:t xml:space="preserve"/>
      </w:r>
    </w:p>
    <w:p>
      <w:pPr>
        <w:spacing w:after="220" w:lineRule="auto"/>
      </w:pPr>
      <w:r>
        <w:rPr>
          <w:rFonts w:eastAsia="Georgia" w:cs="Georgia" w:ascii="Georgia" w:hAnsi="Georgia"/>
        </w:rPr>
        <w:t xml:space="preserve">b) i) Préciser la loi de </w:t>
      </w:r>
      <m:oMath>
        <m:r>
          <m:rPr>
            <m:sty m:val="i"/>
          </m:rPr>
          <m:t>Y</m:t>
        </m:r>
      </m:oMath>
      <w:r>
        <w:rPr/>
        <w:t xml:space="preserve"> et l'ensemble des valeurs prises par </w:t>
      </w:r>
      <m:oMath>
        <m:r>
          <m:rPr>
            <m:sty m:val="i"/>
          </m:rPr>
          <m:t>X</m:t>
        </m:r>
      </m:oMath>
      <w:r>
        <w:rPr/>
        <w:t xml:space="preserve">.</w:t>
      </w:r>
      <w:r>
        <w:rPr/>
        <w:br w:type="textWrapping"/>
      </w:r>
      <w:r>
        <w:rPr/>
        <w:t xml:space="preserve">ii) Soit </w:t>
      </w:r>
      <m:oMath>
        <m:r>
          <m:rPr>
            <m:sty m:val="i"/>
          </m:rPr>
          <m:t>i</m:t>
        </m:r>
      </m:oMath>
      <w:r>
        <w:rPr/>
        <w:t xml:space="preserve"> un entier compris au sens large entre 1 et </w:t>
      </w:r>
      <m:oMath>
        <m:r>
          <m:rPr>
            <m:sty m:val="i"/>
          </m:rPr>
          <m:t>n</m:t>
        </m:r>
      </m:oMath>
      <w:r>
        <w:rPr/>
        <w:t xml:space="preserve">. Quelle est la loi de </w:t>
      </w:r>
      <m:oMath>
        <m:r>
          <m:rPr>
            <m:sty m:val="i"/>
          </m:rPr>
          <m:t>X</m:t>
        </m:r>
      </m:oMath>
      <w:r>
        <w:rPr>
          <w:rFonts w:eastAsia="Georgia" w:cs="Georgia" w:ascii="Georgia" w:hAnsi="Georgia"/>
        </w:rPr>
        <w:t xml:space="preserve"> conditionnée par l'événement ( </w:t>
      </w:r>
      <m:oMath>
        <m:r>
          <m:rPr>
            <m:sty m:val="i"/>
          </m:rPr>
          <m:t>Y</m:t>
        </m:r>
        <m:r>
          <m:rPr>
            <m:sty m:val="p"/>
          </m:rPr>
          <m:t>=</m:t>
        </m:r>
        <m:r>
          <m:rPr>
            <m:sty m:val="i"/>
          </m:rPr>
          <m:t>i</m:t>
        </m:r>
      </m:oMath>
      <w:r>
        <w:rPr/>
        <w:t xml:space="preserve"> ) ?</w:t>
      </w:r>
      <w:r>
        <w:rPr/>
        <w:br w:type="textWrapping"/>
      </w:r>
      <w:r>
        <w:rPr>
          <w:rFonts w:eastAsia="Georgia" w:cs="Georgia" w:ascii="Georgia" w:hAnsi="Georgia"/>
        </w:rPr>
        <w:t xml:space="preserve">iii) Vérifier que, pour tous entiers </w:t>
      </w:r>
      <m:oMath>
        <m:r>
          <m:rPr>
            <m:sty m:val="i"/>
          </m:rPr>
          <m:t>i</m:t>
        </m:r>
      </m:oMath>
      <w:r>
        <w:rPr/>
        <w:t xml:space="preserve"> et </w:t>
      </w:r>
      <m:oMath>
        <m:r>
          <m:rPr>
            <m:sty m:val="i"/>
          </m:rPr>
          <m:t>j</m:t>
        </m:r>
      </m:oMath>
      <w:r>
        <w:rPr/>
        <w:t xml:space="preserve"> tels que : </w:t>
      </w:r>
      <m:oMath>
        <m:r>
          <m:rPr>
            <m:sty m:val="p"/>
          </m:rPr>
          <m:t>0</m:t>
        </m:r>
        <m:r>
          <m:rPr>
            <m:sty m:val="p"/>
          </m:rPr>
          <m:t>≤</m:t>
        </m:r>
        <m:r>
          <m:rPr>
            <m:sty m:val="i"/>
          </m:rPr>
          <m:t>j</m:t>
        </m:r>
        <m:r>
          <m:rPr>
            <m:sty m:val="p"/>
          </m:rPr>
          <m:t>≤</m:t>
        </m:r>
        <m:r>
          <m:rPr>
            <m:sty m:val="i"/>
          </m:rPr>
          <m:t>i</m:t>
        </m:r>
        <m:r>
          <m:rPr>
            <m:sty m:val="p"/>
          </m:rPr>
          <m:t>≤</m:t>
        </m:r>
        <m:r>
          <m:rPr>
            <m:sty m:val="i"/>
          </m:rPr>
          <m:t>n</m:t>
        </m:r>
      </m:oMath>
      <w:r>
        <w:rPr>
          <w:rFonts w:eastAsia="Georgia" w:cs="Georgia" w:ascii="Georgia" w:hAnsi="Georgia"/>
        </w:rPr>
        <w:t xml:space="preserve">, on a l'égalité :</w:t>
      </w:r>
    </w:p>
    <w:p>
      <w:pPr>
        <w:spacing w:after="220" w:lineRule="auto"/>
      </w:pPr>
      <m:oMathPara>
        <m:oMath>
          <m:d>
            <m:dPr>
              <m:begChr m:val="("/>
              <m:endChr m:val=")"/>
              <m:grow/>
            </m:dPr>
            <m:e>
              <m:f>
                <m:fPr>
                  <m:type m:val="noBar"/>
                  <m:ctrlPr>
                    <w:rPr>
                      <w:rFonts w:ascii="Cambria Math" w:hAnsi="Cambria Math"/>
                    </w:rPr>
                  </m:ctrlPr>
                </m:fPr>
                <m:num>
                  <m:r>
                    <m:rPr>
                      <m:sty m:val="i"/>
                    </m:rPr>
                    <m:t>n</m:t>
                  </m:r>
                </m:num>
                <m:den>
                  <m:r>
                    <m:rPr>
                      <m:sty m:val="i"/>
                    </m:rPr>
                    <m:t>i</m:t>
                  </m:r>
                </m:den>
              </m:f>
            </m:e>
          </m:d>
          <m:r>
            <m:rPr>
              <m:sty m:val="p"/>
            </m:rPr>
            <m:t>×</m:t>
          </m:r>
          <m:d>
            <m:dPr>
              <m:begChr m:val="("/>
              <m:endChr m:val=")"/>
              <m:grow/>
            </m:dPr>
            <m:e>
              <m:f>
                <m:fPr>
                  <m:type m:val="noBar"/>
                  <m:ctrlPr>
                    <w:rPr>
                      <w:rFonts w:ascii="Cambria Math" w:hAnsi="Cambria Math"/>
                    </w:rPr>
                  </m:ctrlPr>
                </m:fPr>
                <m:num>
                  <m:r>
                    <m:rPr>
                      <m:sty m:val="i"/>
                    </m:rPr>
                    <m:t>i</m:t>
                  </m:r>
                </m:num>
                <m:den>
                  <m:r>
                    <m:rPr>
                      <m:sty m:val="i"/>
                    </m:rPr>
                    <m:t>j</m:t>
                  </m:r>
                </m:den>
              </m:f>
            </m:e>
          </m:d>
          <m:r>
            <m:rPr>
              <m:sty m:val="p"/>
            </m:rPr>
            <m:t>=</m:t>
          </m:r>
          <m:d>
            <m:dPr>
              <m:begChr m:val="("/>
              <m:endChr m:val=")"/>
              <m:grow/>
            </m:dPr>
            <m:e>
              <m:f>
                <m:fPr>
                  <m:type m:val="noBar"/>
                  <m:ctrlPr>
                    <w:rPr>
                      <w:rFonts w:ascii="Cambria Math" w:hAnsi="Cambria Math"/>
                    </w:rPr>
                  </m:ctrlPr>
                </m:fPr>
                <m:num>
                  <m:r>
                    <m:rPr>
                      <m:sty m:val="i"/>
                    </m:rPr>
                    <m:t>n</m:t>
                  </m:r>
                </m:num>
                <m:den>
                  <m:r>
                    <m:rPr>
                      <m:sty m:val="i"/>
                    </m:rPr>
                    <m:t>j</m:t>
                  </m:r>
                </m:den>
              </m:f>
            </m:e>
          </m:d>
          <m:r>
            <m:rPr>
              <m:sty m:val="p"/>
            </m:rPr>
            <m:t>×</m:t>
          </m:r>
          <m:d>
            <m:dPr>
              <m:begChr m:val="("/>
              <m:endChr m:val=")"/>
              <m:grow/>
            </m:dPr>
            <m:e>
              <m:f>
                <m:fPr>
                  <m:type m:val="noBar"/>
                  <m:ctrlPr>
                    <w:rPr>
                      <w:rFonts w:ascii="Cambria Math" w:hAnsi="Cambria Math"/>
                    </w:rPr>
                  </m:ctrlPr>
                </m:fPr>
                <m:num>
                  <m:r>
                    <m:rPr>
                      <m:sty m:val="i"/>
                    </m:rPr>
                    <m:t>n</m:t>
                  </m:r>
                  <m:r>
                    <m:rPr>
                      <m:sty m:val="p"/>
                    </m:rPr>
                    <m:t>−</m:t>
                  </m:r>
                  <m:r>
                    <m:rPr>
                      <m:sty m:val="i"/>
                    </m:rPr>
                    <m:t>j</m:t>
                  </m:r>
                </m:num>
                <m:den>
                  <m:r>
                    <m:rPr>
                      <m:sty m:val="i"/>
                    </m:rPr>
                    <m:t>i</m:t>
                  </m:r>
                  <m:r>
                    <m:rPr>
                      <m:sty m:val="p"/>
                    </m:rPr>
                    <m:t>−</m:t>
                  </m:r>
                  <m:r>
                    <m:rPr>
                      <m:sty m:val="i"/>
                    </m:rPr>
                    <m:t>j</m:t>
                  </m:r>
                </m:den>
              </m:f>
            </m:e>
          </m:d>
          <m:r>
            <m:rPr>
              <m:sty m:val="p"/>
            </m:rPr>
            <m:t>,</m:t>
          </m:r>
        </m:oMath>
      </m:oMathPara>
    </w:p>
    <w:p>
      <w:pPr>
        <w:spacing w:after="220" w:lineRule="auto"/>
      </w:pPr>
      <w:r>
        <w:rPr/>
        <w:t xml:space="preserve">puis, pour tout entier </w:t>
      </w:r>
      <m:oMath>
        <m:r>
          <m:rPr>
            <m:sty m:val="i"/>
          </m:rPr>
          <m:t>j</m:t>
        </m:r>
      </m:oMath>
      <w:r>
        <w:rPr/>
        <w:t xml:space="preserve"> compris au sens large entre 0 et </w:t>
      </w:r>
      <m:oMath>
        <m:r>
          <m:rPr>
            <m:sty m:val="i"/>
          </m:rPr>
          <m:t>n</m:t>
        </m:r>
      </m:oMath>
      <w:r>
        <w:rPr>
          <w:rFonts w:eastAsia="Georgia" w:cs="Georgia" w:ascii="Georgia" w:hAnsi="Georgia"/>
        </w:rPr>
        <w:t xml:space="preserve">, établir, en utilisant la formule des probabilités totales :</w:t>
      </w:r>
    </w:p>
    <w:p>
      <w:pPr>
        <w:spacing w:after="220" w:lineRule="auto"/>
      </w:pPr>
      <m:oMathPara>
        <m:oMath>
          <m:r>
            <m:rPr>
              <m:sty m:val="p"/>
            </m:rPr>
            <m:t>P</m:t>
          </m:r>
          <m:r>
            <m:rPr>
              <m:sty m:val="p"/>
            </m:rPr>
            <m:t>(</m:t>
          </m:r>
          <m:r>
            <m:rPr>
              <m:sty m:val="i"/>
            </m:rPr>
            <m:t>X</m:t>
          </m:r>
          <m:r>
            <m:rPr>
              <m:sty m:val="p"/>
            </m:rPr>
            <m:t>=</m:t>
          </m:r>
          <m:r>
            <m:rPr>
              <m:sty m:val="i"/>
            </m:rPr>
            <m:t>j</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j</m:t>
                  </m:r>
                </m:den>
              </m:f>
            </m:e>
          </m:d>
          <m:sSup>
            <m:sSupPr/>
            <m:e>
              <m:d>
                <m:dPr>
                  <m:begChr m:val="("/>
                  <m:endChr m:val=")"/>
                  <m:ctrlPr>
                    <w:rPr>
                      <w:rFonts w:ascii="Cambria Math" w:hAnsi="Cambria Math"/>
                    </w:rPr>
                  </m:ctrlPr>
                </m:dPr>
                <m:e>
                  <m:sSub>
                    <m:sSubPr/>
                    <m:e>
                      <m:r>
                        <m:rPr>
                          <m:sty m:val="i"/>
                        </m:rPr>
                        <m:t>p</m:t>
                      </m:r>
                    </m:e>
                    <m:sub>
                      <m:r>
                        <m:rPr>
                          <m:sty m:val="p"/>
                        </m:rPr>
                        <m:t>1</m:t>
                      </m:r>
                    </m:sub>
                  </m:sSub>
                  <m:sSub>
                    <m:sSubPr/>
                    <m:e>
                      <m:r>
                        <m:rPr>
                          <m:sty m:val="i"/>
                        </m:rPr>
                        <m:t>p</m:t>
                      </m:r>
                    </m:e>
                    <m:sub>
                      <m:r>
                        <m:rPr>
                          <m:sty m:val="p"/>
                        </m:rPr>
                        <m:t>2</m:t>
                      </m:r>
                    </m:sub>
                  </m:sSub>
                </m:e>
              </m:d>
            </m:e>
            <m:sup>
              <m:r>
                <m:rPr>
                  <m:sty m:val="i"/>
                </m:rPr>
                <m:t>j</m:t>
              </m:r>
            </m:sup>
          </m:sSup>
          <m:nary>
            <m:naryPr>
              <m:chr m:val="∑"/>
              <m:limLoc m:val="undOvr"/>
              <m:grow m:val="1"/>
            </m:naryPr>
            <m:sub>
              <m:r>
                <m:rPr>
                  <m:sty m:val="i"/>
                </m:rPr>
                <m:t>i</m:t>
              </m:r>
              <m:r>
                <m:rPr>
                  <m:sty m:val="p"/>
                </m:rPr>
                <m:t>=</m:t>
              </m:r>
              <m:r>
                <m:rPr>
                  <m:sty m:val="i"/>
                </m:rPr>
                <m:t>j</m:t>
              </m:r>
            </m:sub>
            <m:sup>
              <m:r>
                <m:rPr>
                  <m:sty m:val="i"/>
                </m:rPr>
                <m:t>n</m:t>
              </m:r>
            </m:sup>
            <m:e>
              <m:r>
                <m:rPr>
                  <m:sty m:val="p"/>
                </m:rPr>
                <m:t xml:space="preserve"> </m:t>
              </m:r>
            </m:e>
          </m:nary>
          <m:d>
            <m:dPr>
              <m:begChr m:val="("/>
              <m:endChr m:val=")"/>
              <m:grow/>
            </m:dPr>
            <m:e>
              <m:f>
                <m:fPr>
                  <m:type m:val="noBar"/>
                  <m:ctrlPr>
                    <w:rPr>
                      <w:rFonts w:ascii="Cambria Math" w:hAnsi="Cambria Math"/>
                    </w:rPr>
                  </m:ctrlPr>
                </m:fPr>
                <m:num>
                  <m:r>
                    <m:rPr>
                      <m:sty m:val="i"/>
                    </m:rPr>
                    <m:t>n</m:t>
                  </m:r>
                  <m:r>
                    <m:rPr>
                      <m:sty m:val="p"/>
                    </m:rPr>
                    <m:t>−</m:t>
                  </m:r>
                  <m:r>
                    <m:rPr>
                      <m:sty m:val="i"/>
                    </m:rPr>
                    <m:t>j</m:t>
                  </m:r>
                </m:num>
                <m:den>
                  <m:r>
                    <m:rPr>
                      <m:sty m:val="i"/>
                    </m:rPr>
                    <m:t>i</m:t>
                  </m:r>
                  <m:r>
                    <m:rPr>
                      <m:sty m:val="p"/>
                    </m:rPr>
                    <m:t>−</m:t>
                  </m:r>
                  <m:r>
                    <m:rPr>
                      <m:sty m:val="i"/>
                    </m:rPr>
                    <m:t>j</m:t>
                  </m:r>
                </m:den>
              </m:f>
            </m:e>
          </m:d>
          <m:sSup>
            <m:sSupPr/>
            <m:e>
              <m:d>
                <m:dPr>
                  <m:begChr m:val="("/>
                  <m:endChr m:val=")"/>
                  <m:ctrlPr>
                    <w:rPr>
                      <w:rFonts w:ascii="Cambria Math" w:hAnsi="Cambria Math"/>
                    </w:rPr>
                  </m:ctrlPr>
                </m:dPr>
                <m:e>
                  <m:sSub>
                    <m:sSubPr/>
                    <m:e>
                      <m:r>
                        <m:rPr>
                          <m:sty m:val="i"/>
                        </m:rPr>
                        <m:t>p</m:t>
                      </m:r>
                    </m:e>
                    <m:sub>
                      <m:r>
                        <m:rPr>
                          <m:sty m:val="p"/>
                        </m:rPr>
                        <m:t>1</m:t>
                      </m:r>
                    </m:sub>
                  </m:sSub>
                  <m:sSub>
                    <m:sSubPr/>
                    <m:e>
                      <m:r>
                        <m:rPr>
                          <m:sty m:val="i"/>
                        </m:rPr>
                        <m:t>q</m:t>
                      </m:r>
                    </m:e>
                    <m:sub>
                      <m:r>
                        <m:rPr>
                          <m:sty m:val="p"/>
                        </m:rPr>
                        <m:t>2</m:t>
                      </m:r>
                    </m:sub>
                  </m:sSub>
                </m:e>
              </m:d>
            </m:e>
            <m:sup>
              <m:r>
                <m:rPr>
                  <m:sty m:val="i"/>
                </m:rPr>
                <m:t>i</m:t>
              </m:r>
              <m:r>
                <m:rPr>
                  <m:sty m:val="p"/>
                </m:rPr>
                <m:t>−</m:t>
              </m:r>
              <m:r>
                <m:rPr>
                  <m:sty m:val="i"/>
                </m:rPr>
                <m:t>j</m:t>
              </m:r>
            </m:sup>
          </m:sSup>
          <m:sSubSup>
            <m:sSubSupPr/>
            <m:e>
              <m:r>
                <m:rPr>
                  <m:sty m:val="i"/>
                </m:rPr>
                <m:t>q</m:t>
              </m:r>
            </m:e>
            <m:sub>
              <m:r>
                <m:rPr>
                  <m:sty m:val="p"/>
                </m:rPr>
                <m:t>1</m:t>
              </m:r>
            </m:sub>
            <m:sup>
              <m:r>
                <m:rPr>
                  <m:sty m:val="i"/>
                </m:rPr>
                <m:t>n</m:t>
              </m:r>
              <m:r>
                <m:rPr>
                  <m:sty m:val="p"/>
                </m:rPr>
                <m:t>−</m:t>
              </m:r>
              <m:r>
                <m:rPr>
                  <m:sty m:val="i"/>
                </m:rPr>
                <m:t>i</m:t>
              </m:r>
            </m:sup>
          </m:sSubSup>
        </m:oMath>
      </m:oMathPara>
    </w:p>
    <w:p>
      <w:pPr>
        <w:spacing w:after="220" w:lineRule="auto"/>
      </w:pPr>
      <w:r>
        <w:rPr>
          <w:rFonts w:eastAsia="Georgia" w:cs="Georgia" w:ascii="Georgia" w:hAnsi="Georgia"/>
        </w:rPr>
        <w:t xml:space="preserve">iv) Après avoir simplifié le résultat précédent, reconnaître la loi de </w:t>
      </w:r>
      <m:oMath>
        <m:r>
          <m:rPr>
            <m:sty m:val="i"/>
          </m:rPr>
          <m:t>X</m:t>
        </m:r>
      </m:oMath>
      <w:r>
        <w:rPr/>
        <w:t xml:space="preserve">.</w:t>
      </w:r>
      <w:r>
        <w:rPr/>
        <w:br w:type="textWrapping"/>
      </w:r>
      <w:r>
        <w:rPr>
          <w:rFonts w:eastAsia="Georgia" w:cs="Georgia" w:ascii="Georgia" w:hAnsi="Georgia"/>
        </w:rPr>
        <w:t xml:space="preserve">c) Déterminer le nombre moyen d'appels à la fonction random du programme de simulation de </w:t>
      </w:r>
      <m:oMath>
        <m:r>
          <m:rPr>
            <m:sty m:val="i"/>
          </m:rPr>
          <m:t>X</m:t>
        </m:r>
      </m:oMath>
      <w:r>
        <w:rPr/>
        <w:t xml:space="preserve">.</w:t>
      </w:r>
    </w:p>
    <w:p>
      <w:pPr>
        <w:spacing w:line="271" w:before="330" w:lineRule="auto"/>
      </w:pPr>
      <w:bookmarkStart w:id="5" w:name="ii_méthode_d_inversion"/>
      <w:r>
        <w:rPr>
          <w:rFonts w:eastAsia="Georgia" w:cs="Georgia" w:ascii="Georgia" w:hAnsi="Georgia"/>
          <w:b/>
          <w:sz w:val="42"/>
        </w:rPr>
        <w:t xml:space="preserve">II. Méthode d'inversion</w:t>
      </w:r>
      <w:bookmarkEnd w:id="5"/>
    </w:p>
    <w:p>
      <w:pPr>
        <w:spacing w:after="220" w:lineRule="auto"/>
      </w:pPr>
      <w:r>
        <w:rPr>
          <w:rFonts w:eastAsia="Georgia" w:cs="Georgia" w:ascii="Georgia" w:hAnsi="Georgia"/>
        </w:rPr>
        <w:t xml:space="preserve">Cette méthode repose sur la détermination d'une fonction </w:t>
      </w:r>
      <m:oMath>
        <m:r>
          <m:rPr>
            <m:sty m:val="i"/>
          </m:rPr>
          <m:t>Q</m:t>
        </m:r>
      </m:oMath>
      <w:r>
        <w:rPr/>
        <w:t xml:space="preserve"> telle que </w:t>
      </w:r>
      <m:oMath>
        <m:r>
          <m:rPr>
            <m:sty m:val="i"/>
          </m:rPr>
          <m:t>Q</m:t>
        </m:r>
        <m:r>
          <m:rPr>
            <m:sty m:val="p"/>
          </m:rPr>
          <m:t>(</m:t>
        </m:r>
        <m:r>
          <m:rPr>
            <m:sty m:val="i"/>
          </m:rPr>
          <m:t>U</m:t>
        </m:r>
        <m:r>
          <m:rPr>
            <m:sty m:val="p"/>
          </m:rPr>
          <m:t>)</m:t>
        </m:r>
      </m:oMath>
      <w:r>
        <w:rPr>
          <w:rFonts w:eastAsia="Georgia" w:cs="Georgia" w:ascii="Georgia" w:hAnsi="Georgia"/>
        </w:rPr>
        <w:t xml:space="preserve"> suive la même loi que </w:t>
      </w:r>
      <m:oMath>
        <m:r>
          <m:rPr>
            <m:sty m:val="i"/>
          </m:rPr>
          <m:t>X</m:t>
        </m:r>
      </m:oMath>
      <w:r>
        <w:rPr/>
        <w:t xml:space="preserve">.</w:t>
      </w:r>
      <w:r>
        <w:rPr/>
        <w:br w:type="textWrapping"/>
      </w:r>
      <w:r>
        <w:rPr/>
        <w:t xml:space="preserve">(On rappelle que </w:t>
      </w:r>
      <m:oMath>
        <m:r>
          <m:rPr>
            <m:sty m:val="i"/>
          </m:rPr>
          <m:t>U</m:t>
        </m:r>
      </m:oMath>
      <w:r>
        <w:rPr>
          <w:rFonts w:eastAsia="Georgia" w:cs="Georgia" w:ascii="Georgia" w:hAnsi="Georgia"/>
        </w:rPr>
        <w:t xml:space="preserve"> est une variable aléatoire de loi de probabilité uniforme sur </w:t>
      </w:r>
      <m:oMath>
        <m:r>
          <m:rPr>
            <m:sty m:val="p"/>
          </m:rPr>
          <m:t>]</m:t>
        </m:r>
        <m:r>
          <m:rPr>
            <m:sty m:val="p"/>
          </m:rPr>
          <m:t>0</m:t>
        </m:r>
        <m:r>
          <m:rPr>
            <m:sty m:val="p"/>
          </m:rPr>
          <m:t>,</m:t>
        </m:r>
        <m:r>
          <m:rPr>
            <m:sty m:val="p"/>
          </m:rPr>
          <m:t>1</m:t>
        </m:r>
        <m:r>
          <m:rPr>
            <m:sty m:val="p"/>
          </m:rPr>
          <m:t>[</m:t>
        </m:r>
      </m:oMath>
      <w:r>
        <w:rPr/>
        <w:t xml:space="preserve">.)</w:t>
      </w:r>
    </w:p>
    <w:p>
      <w:pPr>
        <w:spacing w:line="271" w:before="330" w:lineRule="auto"/>
      </w:pPr>
      <w:bookmarkStart w:id="6" w:name="bm_1_loi_exponentielle"/>
      <w:r>
        <w:rPr>
          <w:b/>
          <w:sz w:val="42"/>
        </w:rPr>
        <w:t xml:space="preserve">1. Loi exponentielle</w:t>
      </w:r>
      <w:bookmarkEnd w:id="6"/>
    </w:p>
    <w:p>
      <w:pPr>
        <w:spacing w:after="220" w:lineRule="auto"/>
      </w:pPr>
      <w:r>
        <w:rPr/>
        <w:t xml:space="preserve">Dans cette question, </w:t>
      </w:r>
      <m:oMath>
        <m:r>
          <m:rPr>
            <m:sty m:val="i"/>
          </m:rPr>
          <m:t>X</m:t>
        </m:r>
      </m:oMath>
      <w:r>
        <w:rPr>
          <w:rFonts w:eastAsia="Georgia" w:cs="Georgia" w:ascii="Georgia" w:hAnsi="Georgia"/>
        </w:rPr>
        <w:t xml:space="preserve"> suit la loi exponentielle de paramètre </w:t>
      </w:r>
      <m:oMath>
        <m:r>
          <m:rPr>
            <m:sty m:val="i"/>
          </m:rPr>
          <m:t>a</m:t>
        </m:r>
      </m:oMath>
      <w:r>
        <w:rPr/>
        <w:t xml:space="preserve"> ( </w:t>
      </w:r>
      <m:oMath>
        <m:r>
          <m:rPr>
            <m:sty m:val="i"/>
          </m:rPr>
          <m:t>a</m:t>
        </m:r>
      </m:oMath>
      <w:r>
        <w:rPr>
          <w:rFonts w:eastAsia="Georgia" w:cs="Georgia" w:ascii="Georgia" w:hAnsi="Georgia"/>
        </w:rPr>
        <w:t xml:space="preserve"> réel strictement positif).</w:t>
      </w:r>
      <w:r>
        <w:rPr/>
        <w:br w:type="textWrapping"/>
      </w:r>
      <w:r>
        <w:rPr>
          <w:rFonts w:eastAsia="Georgia" w:cs="Georgia" w:ascii="Georgia" w:hAnsi="Georgia"/>
        </w:rPr>
        <w:t xml:space="preserve">a) Démontrer que les variables aléatoires </w:t>
      </w:r>
      <m:oMath>
        <m:r>
          <m:rPr>
            <m:sty m:val="i"/>
          </m:rPr>
          <m:t>X</m:t>
        </m:r>
      </m:oMath>
      <w:r>
        <w:rPr/>
        <w:t xml:space="preserve"> et </w:t>
      </w:r>
      <m:oMath>
        <m:r>
          <m:rPr>
            <m:sty m:val="p"/>
          </m:rPr>
          <m:t>−</m:t>
        </m:r>
        <m:f>
          <m:fPr>
            <m:ctrlPr>
              <w:rPr>
                <w:rFonts w:ascii="Cambria Math" w:hAnsi="Cambria Math"/>
              </w:rPr>
            </m:ctrlPr>
          </m:fPr>
          <m:num>
            <m:r>
              <m:rPr>
                <m:sty m:val="p"/>
              </m:rPr>
              <m:t>1</m:t>
            </m:r>
          </m:num>
          <m:den>
            <m:r>
              <m:rPr>
                <m:sty m:val="i"/>
              </m:rPr>
              <m:t>a</m:t>
            </m:r>
          </m:den>
        </m:f>
        <m:r>
          <m:rPr>
            <m:sty m:val="p"/>
          </m:rPr>
          <m:t>ln</m:t>
        </m:r>
        <m:r>
          <m:rPr>
            <m:sty m:val="p"/>
          </m:rPr>
          <m:t>⁡</m:t>
        </m:r>
        <m:r>
          <m:rPr>
            <m:sty m:val="p"/>
          </m:rPr>
          <m:t>(</m:t>
        </m:r>
        <m:r>
          <m:rPr>
            <m:sty m:val="p"/>
          </m:rPr>
          <m:t>1</m:t>
        </m:r>
        <m:r>
          <m:rPr>
            <m:sty m:val="p"/>
          </m:rPr>
          <m:t>−</m:t>
        </m:r>
        <m:r>
          <m:rPr>
            <m:sty m:val="i"/>
          </m:rPr>
          <m:t>U</m:t>
        </m:r>
        <m:r>
          <m:rPr>
            <m:sty m:val="p"/>
          </m:rPr>
          <m:t>)</m:t>
        </m:r>
      </m:oMath>
      <w:r>
        <w:rPr>
          <w:rFonts w:eastAsia="Georgia" w:cs="Georgia" w:ascii="Georgia" w:hAnsi="Georgia"/>
        </w:rPr>
        <w:t xml:space="preserve"> ont la même fonction de répartition.</w:t>
      </w:r>
      <w:r>
        <w:rPr/>
        <w:br w:type="textWrapping"/>
      </w:r>
      <w:r>
        <w:rPr/>
        <w:t xml:space="preserve">b) Justifier alors l'algorithme de simulation de </w:t>
      </w:r>
      <m:oMath>
        <m:r>
          <m:rPr>
            <m:sty m:val="i"/>
          </m:rPr>
          <m:t>X</m:t>
        </m:r>
      </m:oMath>
      <w:r>
        <w:rPr/>
        <w:t xml:space="preserve"> suivant :</w:t>
      </w:r>
    </w:p>
    <w:p>
      <w:pPr>
        <w:pStyle w:val="SourceCode"/>
        <w:shd w:val="clear" w:fill="F8F8FA"/>
        <w:spacing w:lineRule="auto"/>
      </w:pPr>
      <w:r>
        <w:rPr>
          <w:rStyle w:val="VerbatimChar"/>
          <w:rFonts w:eastAsia="Consolas" w:cs="Consolas" w:ascii="Consolas" w:hAnsi="Consolas"/>
        </w:rPr>
        <w:t xml:space="preserve">u:=random;</w:t>
        <w:br/>
        <w:t xml:space="preserve">x:=-ln(u)/a;</w:t>
        <w:br/>
        <w:t xml:space="preserve">write(x);</w:t>
        <w:br/>
        <w:t xml:space="preserve"/>
      </w:r>
    </w:p>
    <w:p>
      <w:pPr>
        <w:spacing w:line="271" w:before="330" w:lineRule="auto"/>
      </w:pPr>
      <w:bookmarkStart w:id="7" w:name="bm_2_loi_géométrique"/>
      <w:r>
        <w:rPr>
          <w:rFonts w:eastAsia="Georgia" w:cs="Georgia" w:ascii="Georgia" w:hAnsi="Georgia"/>
          <w:b/>
          <w:sz w:val="42"/>
        </w:rPr>
        <w:t xml:space="preserve">2. Loi géométrique</w:t>
      </w:r>
      <w:bookmarkEnd w:id="7"/>
    </w:p>
    <w:p>
      <w:pPr>
        <w:spacing w:after="220" w:lineRule="auto"/>
      </w:pPr>
      <w:r>
        <w:rPr/>
        <w:t xml:space="preserve">Dans cette question, </w:t>
      </w:r>
      <m:oMath>
        <m:r>
          <m:rPr>
            <m:sty m:val="i"/>
          </m:rPr>
          <m:t>X</m:t>
        </m:r>
      </m:oMath>
      <w:r>
        <w:rPr>
          <w:rFonts w:eastAsia="Georgia" w:cs="Georgia" w:ascii="Georgia" w:hAnsi="Georgia"/>
        </w:rPr>
        <w:t xml:space="preserve"> suit la loi géométrique de paramètre </w:t>
      </w:r>
      <m:oMath>
        <m:r>
          <m:rPr>
            <m:sty m:val="i"/>
          </m:rPr>
          <m:t>p</m:t>
        </m:r>
      </m:oMath>
      <w:r>
        <w:rPr/>
        <w:t xml:space="preserve">.</w:t>
      </w:r>
      <w:r>
        <w:rPr/>
        <w:br w:type="textWrapping"/>
      </w:r>
      <w:r>
        <w:rPr>
          <w:rFonts w:eastAsia="Georgia" w:cs="Georgia" w:ascii="Georgia" w:hAnsi="Georgia"/>
        </w:rPr>
        <w:t xml:space="preserve">a) En considérant que </w:t>
      </w:r>
      <m:oMath>
        <m:r>
          <m:rPr>
            <m:sty m:val="i"/>
          </m:rPr>
          <m:t>X</m:t>
        </m:r>
      </m:oMath>
      <w:r>
        <w:rPr>
          <w:rFonts w:eastAsia="Georgia" w:cs="Georgia" w:ascii="Georgia" w:hAnsi="Georgia"/>
        </w:rPr>
        <w:t xml:space="preserve"> est le temps d'attente du premier succès dans un processus de Bernoulli, écrire en langage Pascal un programme de simulation de </w:t>
      </w:r>
      <m:oMath>
        <m:r>
          <m:rPr>
            <m:sty m:val="i"/>
          </m:rPr>
          <m:t>X</m:t>
        </m:r>
      </m:oMath>
      <w:r>
        <w:rPr/>
        <w:t xml:space="preserve"> qui utilise une boucle repeat.</w:t>
      </w:r>
      <w:r>
        <w:rPr/>
        <w:br w:type="textWrapping"/>
      </w:r>
      <w:r>
        <w:rPr>
          <w:rFonts w:eastAsia="Georgia" w:cs="Georgia" w:ascii="Georgia" w:hAnsi="Georgia"/>
        </w:rPr>
        <w:t xml:space="preserve">Quel est le nombre moyen d'appels à la fonction random ?</w:t>
      </w:r>
      <w:r>
        <w:rPr/>
        <w:br w:type="textWrapping"/>
      </w:r>
      <w:r>
        <w:rPr>
          <w:rFonts w:eastAsia="Georgia" w:cs="Georgia" w:ascii="Georgia" w:hAnsi="Georgia"/>
        </w:rPr>
        <w:t xml:space="preserve">b) La méthode précédente étant «coûteuse» pour les petites valeurs de </w:t>
      </w:r>
      <m:oMath>
        <m:r>
          <m:rPr>
            <m:sty m:val="i"/>
          </m:rPr>
          <m:t>p</m:t>
        </m:r>
      </m:oMath>
      <w:r>
        <w:rPr>
          <w:rFonts w:eastAsia="Georgia" w:cs="Georgia" w:ascii="Georgia" w:hAnsi="Georgia"/>
        </w:rPr>
        <w:t xml:space="preserve">, on se propose d'écrire un nouvel algorithme qui n'appelle qu'une seule fois la fonction random.</w:t>
      </w:r>
      <w:r>
        <w:rPr/>
        <w:br w:type="textWrapping"/>
      </w:r>
      <w:r>
        <w:rPr/>
        <w:t xml:space="preserve">i) On suppose que </w:t>
      </w:r>
      <m:oMath>
        <m:r>
          <m:rPr>
            <m:sty m:val="i"/>
          </m:rPr>
          <m:t>Y</m:t>
        </m:r>
        <m:r>
          <m:rPr>
            <m:sty m:val="p"/>
          </m:rPr>
          <m:t>:</m:t>
        </m:r>
        <m:r>
          <m:rPr>
            <m:sty m:val="p"/>
          </m:rPr>
          <m:t>Ω</m:t>
        </m:r>
        <m:r>
          <m:rPr>
            <m:sty m:val="p"/>
          </m:rPr>
          <m:t>→</m:t>
        </m:r>
        <m:r>
          <m:rPr>
            <m:scr m:val="double-struck"/>
          </m:rPr>
          <m:t>R</m:t>
        </m:r>
      </m:oMath>
      <w:r>
        <w:rPr>
          <w:rFonts w:eastAsia="Georgia" w:cs="Georgia" w:ascii="Georgia" w:hAnsi="Georgia"/>
        </w:rPr>
        <w:t xml:space="preserve"> est une variable aléatoire qui suit la loi exponentielle de paramètre </w:t>
      </w:r>
      <m:oMath>
        <m:r>
          <m:rPr>
            <m:sty m:val="i"/>
          </m:rPr>
          <m:t>a</m:t>
        </m:r>
      </m:oMath>
      <w:r>
        <w:rPr/>
        <w:t xml:space="preserve">.</w:t>
      </w:r>
    </w:p>
    <w:p>
      <w:pPr>
        <w:numPr>
          <w:ilvl w:val="0"/>
          <w:numId w:val="4"/>
        </w:numPr>
        <w:spacing w:lineRule="auto"/>
      </w:pPr>
      <w:r>
        <w:rPr/>
        <w:t xml:space="preserve">Prouver que, pour tout entier naturel </w:t>
      </w:r>
      <m:oMath>
        <m:r>
          <m:rPr>
            <m:sty m:val="i"/>
          </m:rPr>
          <m:t>k</m:t>
        </m:r>
      </m:oMath>
      <w:r>
        <w:rPr/>
        <w:t xml:space="preserve"> non nul : </w:t>
      </w:r>
      <m:oMath>
        <m:r>
          <m:rPr>
            <m:sty m:val="p"/>
          </m:rPr>
          <m:t>P</m:t>
        </m:r>
        <m:r>
          <m:rPr>
            <m:sty m:val="p"/>
          </m:rPr>
          <m:t>(</m:t>
        </m:r>
        <m:r>
          <m:rPr>
            <m:sty m:val="i"/>
          </m:rPr>
          <m:t>k</m:t>
        </m:r>
        <m:r>
          <m:rPr>
            <m:sty m:val="p"/>
          </m:rPr>
          <m:t>−</m:t>
        </m:r>
        <m:r>
          <m:rPr>
            <m:sty m:val="p"/>
          </m:rPr>
          <m:t>1</m:t>
        </m:r>
        <m:r>
          <m:rPr>
            <m:sty m:val="p"/>
          </m:rPr>
          <m:t>≤</m:t>
        </m:r>
        <m:r>
          <m:rPr>
            <m:sty m:val="i"/>
          </m:rPr>
          <m:t>Y</m:t>
        </m:r>
        <m:r>
          <m:rPr>
            <m:sty m:val="p"/>
          </m:rPr>
          <m:t>&lt;</m:t>
        </m:r>
        <m:r>
          <m:rPr>
            <m:sty m:val="i"/>
          </m:rPr>
          <m:t>k</m:t>
        </m:r>
        <m:r>
          <m:rPr>
            <m:sty m:val="p"/>
          </m:rPr>
          <m:t>)</m:t>
        </m:r>
        <m:r>
          <m:rPr>
            <m:sty m:val="p"/>
          </m:rPr>
          <m:t>=</m:t>
        </m:r>
        <m:sSup>
          <m:sSupPr/>
          <m:e>
            <m:d>
              <m:dPr>
                <m:begChr m:val="("/>
                <m:endChr m:val=")"/>
                <m:ctrlPr>
                  <w:rPr>
                    <w:rFonts w:ascii="Cambria Math" w:hAnsi="Cambria Math"/>
                  </w:rPr>
                </m:ctrlPr>
              </m:dPr>
              <m:e>
                <m:sSup>
                  <m:sSupPr/>
                  <m:e>
                    <m:r>
                      <m:rPr>
                        <m:sty m:val="p"/>
                      </m:rPr>
                      <m:t>e</m:t>
                    </m:r>
                  </m:e>
                  <m:sup>
                    <m:r>
                      <m:rPr>
                        <m:sty m:val="p"/>
                      </m:rPr>
                      <m:t>−</m:t>
                    </m:r>
                    <m:r>
                      <m:rPr>
                        <m:sty m:val="i"/>
                      </m:rPr>
                      <m:t>a</m:t>
                    </m:r>
                  </m:sup>
                </m:sSup>
              </m:e>
            </m:d>
          </m:e>
          <m:sup>
            <m:r>
              <m:rPr>
                <m:sty m:val="i"/>
              </m:rPr>
              <m:t>k</m:t>
            </m:r>
            <m:r>
              <m:rPr>
                <m:sty m:val="p"/>
              </m:rPr>
              <m:t>−</m:t>
            </m:r>
            <m:r>
              <m:rPr>
                <m:sty m:val="p"/>
              </m:rPr>
              <m:t>1</m:t>
            </m:r>
          </m:sup>
        </m:sSup>
        <m:d>
          <m:dPr>
            <m:begChr m:val="("/>
            <m:endChr m:val=")"/>
            <m:ctrlPr>
              <w:rPr>
                <w:rFonts w:ascii="Cambria Math" w:hAnsi="Cambria Math"/>
              </w:rPr>
            </m:ctrlPr>
          </m:dPr>
          <m:e>
            <m:r>
              <m:rPr>
                <m:sty m:val="p"/>
              </m:rPr>
              <m:t>1</m:t>
            </m:r>
            <m:r>
              <m:rPr>
                <m:sty m:val="p"/>
              </m:rPr>
              <m:t>−</m:t>
            </m:r>
            <m:sSup>
              <m:sSupPr/>
              <m:e>
                <m:r>
                  <m:rPr>
                    <m:sty m:val="p"/>
                  </m:rPr>
                  <m:t>e</m:t>
                </m:r>
              </m:e>
              <m:sup>
                <m:r>
                  <m:rPr>
                    <m:sty m:val="p"/>
                  </m:rPr>
                  <m:t>−</m:t>
                </m:r>
                <m:r>
                  <m:rPr>
                    <m:sty m:val="i"/>
                  </m:rPr>
                  <m:t>a</m:t>
                </m:r>
              </m:sup>
            </m:sSup>
          </m:e>
        </m:d>
      </m:oMath>
      <w:r>
        <w:rPr/>
        <w:t xml:space="preserve">.</w:t>
      </w:r>
    </w:p>
    <w:p>
      <w:pPr>
        <w:numPr>
          <w:ilvl w:val="0"/>
          <w:numId w:val="4"/>
        </w:numPr>
        <w:spacing w:lineRule="auto"/>
      </w:pPr>
      <w:r>
        <w:rPr>
          <w:rFonts w:eastAsia="Georgia" w:cs="Georgia" w:ascii="Georgia" w:hAnsi="Georgia"/>
        </w:rPr>
        <w:t xml:space="preserve">En déduire que l'on peut choisir </w:t>
      </w:r>
      <m:oMath>
        <m:r>
          <m:rPr>
            <m:sty m:val="i"/>
          </m:rPr>
          <m:t>a</m:t>
        </m:r>
      </m:oMath>
      <w:r>
        <w:rPr/>
        <w:t xml:space="preserve"> tel que </w:t>
      </w:r>
      <m:oMath>
        <m:r>
          <m:rPr>
            <m:sty m:val="i"/>
          </m:rPr>
          <m:t>X</m:t>
        </m:r>
      </m:oMath>
      <w:r>
        <w:rPr>
          <w:rFonts w:eastAsia="Georgia" w:cs="Georgia" w:ascii="Georgia" w:hAnsi="Georgia"/>
        </w:rPr>
        <w:t xml:space="preserve"> et la variable aléatoire </w:t>
      </w:r>
      <m:oMath>
        <m:r>
          <m:rPr>
            <m:sty m:val="p"/>
          </m:rPr>
          <m:t>Ent</m:t>
        </m:r>
        <m:r>
          <m:rPr>
            <m:sty m:val="p"/>
          </m:rPr>
          <m:t>(</m:t>
        </m:r>
        <m:r>
          <m:rPr>
            <m:sty m:val="i"/>
          </m:rPr>
          <m:t>Y</m:t>
        </m:r>
        <m:r>
          <m:rPr>
            <m:sty m:val="p"/>
          </m:rPr>
          <m:t>)</m:t>
        </m:r>
        <m:r>
          <m:rPr>
            <m:sty m:val="p"/>
          </m:rPr>
          <m:t>+</m:t>
        </m:r>
        <m:r>
          <m:rPr>
            <m:sty m:val="p"/>
          </m:rPr>
          <m:t>1</m:t>
        </m:r>
      </m:oMath>
      <w:r>
        <w:rPr>
          <w:rFonts w:eastAsia="Georgia" w:cs="Georgia" w:ascii="Georgia" w:hAnsi="Georgia"/>
        </w:rPr>
        <w:t xml:space="preserve"> suivent la même loi (on rappelle que Ent désigne la fonction partie entière).</w:t>
      </w:r>
      <w:r>
        <w:rPr/>
        <w:br w:type="textWrapping"/>
      </w:r>
      <w:r>
        <w:rPr>
          <w:rFonts w:eastAsia="Georgia" w:cs="Georgia" w:ascii="Georgia" w:hAnsi="Georgia"/>
        </w:rPr>
        <w:t xml:space="preserve">ii) Écrire l'algorithme correspondant. On rappelle qu'en langage Pascal, si une variable </w:t>
      </w:r>
      <m:oMath>
        <m:r>
          <m:rPr>
            <m:sty m:val="b"/>
          </m:rPr>
          <m:t>x</m:t>
        </m:r>
      </m:oMath>
      <w:r>
        <w:rPr>
          <w:rFonts w:eastAsia="Georgia" w:cs="Georgia" w:ascii="Georgia" w:hAnsi="Georgia"/>
        </w:rPr>
        <w:t xml:space="preserve"> contient un réel positif ou nul, trunc (x) retourne la partie entière de ce réel.</w:t>
      </w:r>
    </w:p>
    <w:p>
      <w:pPr>
        <w:spacing w:line="271" w:before="330" w:lineRule="auto"/>
      </w:pPr>
      <w:bookmarkStart w:id="8" w:name="bm_3_cas_d_une_loi_discrète_finie"/>
      <w:r>
        <w:rPr>
          <w:rFonts w:eastAsia="Georgia" w:cs="Georgia" w:ascii="Georgia" w:hAnsi="Georgia"/>
          <w:b/>
          <w:sz w:val="42"/>
        </w:rPr>
        <w:t xml:space="preserve">3. Cas d'une loi discrète finie</w:t>
      </w:r>
      <w:bookmarkEnd w:id="8"/>
    </w:p>
    <w:p>
      <w:pPr>
        <w:spacing w:after="220" w:lineRule="auto"/>
      </w:pPr>
      <w:r>
        <w:rPr/>
        <w:t xml:space="preserve">On suppose ici que </w:t>
      </w:r>
      <m:oMath>
        <m:r>
          <m:rPr>
            <m:sty m:val="i"/>
          </m:rPr>
          <m:t>X</m:t>
        </m:r>
      </m:oMath>
      <w:r>
        <w:rPr/>
        <w:t xml:space="preserve"> prend un nombre fini </w:t>
      </w:r>
      <m:oMath>
        <m:r>
          <m:rPr>
            <m:sty m:val="i"/>
          </m:rPr>
          <m:t>n</m:t>
        </m:r>
      </m:oMath>
      <w:r>
        <w:rPr/>
        <w:t xml:space="preserve"> de valeurs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t xml:space="preserve">, avec </w:t>
      </w:r>
      <m:oMath>
        <m:sSub>
          <m:sSubPr/>
          <m:e>
            <m:r>
              <m:rPr>
                <m:sty m:val="i"/>
              </m:rPr>
              <m:t>x</m:t>
            </m:r>
          </m:e>
          <m:sub>
            <m:r>
              <m:rPr>
                <m:sty m:val="p"/>
              </m:rPr>
              <m:t>1</m:t>
            </m:r>
          </m:sub>
        </m:sSub>
        <m:r>
          <m:rPr>
            <m:sty m:val="p"/>
          </m:rPr>
          <m:t>&lt;</m:t>
        </m:r>
        <m:sSub>
          <m:sSubPr/>
          <m:e>
            <m:r>
              <m:rPr>
                <m:sty m:val="i"/>
              </m:rPr>
              <m:t>x</m:t>
            </m:r>
          </m:e>
          <m:sub>
            <m:r>
              <m:rPr>
                <m:sty m:val="p"/>
              </m:rPr>
              <m:t>2</m:t>
            </m:r>
          </m:sub>
        </m:sSub>
        <m:r>
          <m:rPr>
            <m:sty m:val="p"/>
          </m:rPr>
          <m:t>&lt;</m:t>
        </m:r>
        <m:r>
          <m:rPr>
            <m:sty m:val="p"/>
          </m:rPr>
          <m:t>⋯</m:t>
        </m:r>
        <m:r>
          <m:rPr>
            <m:sty m:val="p"/>
          </m:rPr>
          <m:t>&lt;</m:t>
        </m:r>
        <m:sSub>
          <m:sSubPr/>
          <m:e>
            <m:r>
              <m:rPr>
                <m:sty m:val="i"/>
              </m:rPr>
              <m:t>x</m:t>
            </m:r>
          </m:e>
          <m:sub>
            <m:r>
              <m:rPr>
                <m:sty m:val="i"/>
              </m:rPr>
              <m:t>n</m:t>
            </m:r>
          </m:sub>
        </m:sSub>
      </m:oMath>
      <w:r>
        <w:rPr/>
        <w:t xml:space="preserve">.</w:t>
      </w:r>
      <w:r>
        <w:rPr/>
        <w:br w:type="textWrapping"/>
      </w:r>
      <w:r>
        <w:rPr/>
        <w:t xml:space="preserve">On pose : </w:t>
      </w:r>
      <m:oMath>
        <m:sSub>
          <m:sSubPr/>
          <m:e>
            <m:r>
              <m:rPr>
                <m:sty m:val="i"/>
              </m:rPr>
              <m:t>F</m:t>
            </m:r>
          </m:e>
          <m:sub>
            <m:r>
              <m:rPr>
                <m:sty m:val="p"/>
              </m:rPr>
              <m:t>0</m:t>
            </m:r>
          </m:sub>
        </m:sSub>
        <m:r>
          <m:rPr>
            <m:sty m:val="p"/>
          </m:rPr>
          <m:t>=</m:t>
        </m:r>
        <m:r>
          <m:rPr>
            <m:sty m:val="p"/>
          </m:rPr>
          <m:t>0</m:t>
        </m:r>
      </m:oMath>
      <w:r>
        <w:rPr/>
        <w:t xml:space="preserve"> et, pour tout entier </w:t>
      </w:r>
      <m:oMath>
        <m:r>
          <m:rPr>
            <m:sty m:val="i"/>
          </m:rPr>
          <m:t>k</m:t>
        </m:r>
      </m:oMath>
      <w:r>
        <w:rPr/>
        <w:t xml:space="preserve"> compris au sens large entre 1 et </w:t>
      </w:r>
      <m:oMath>
        <m:r>
          <m:rPr>
            <m:sty m:val="i"/>
          </m:rPr>
          <m:t>n</m:t>
        </m:r>
      </m:oMath>
      <w:r>
        <w:rPr/>
        <w:t xml:space="preserve"> :</w:t>
      </w:r>
    </w:p>
    <w:p>
      <w:pPr>
        <w:spacing w:after="220" w:lineRule="auto"/>
      </w:pPr>
      <m:oMathPara>
        <m:oMath>
          <m:sSub>
            <m:sSubPr/>
            <m:e>
              <m:r>
                <m:rPr>
                  <m:sty m:val="i"/>
                </m:rPr>
                <m:t>p</m:t>
              </m:r>
            </m:e>
            <m:sub>
              <m:r>
                <m:rPr>
                  <m:sty m:val="i"/>
                </m:rPr>
                <m:t>k</m:t>
              </m:r>
            </m:sub>
          </m:sSub>
          <m:r>
            <m:rPr>
              <m:sty m:val="p"/>
            </m:rPr>
            <m:t>=</m:t>
          </m:r>
          <m:r>
            <m:rPr>
              <m:sty m:val="p"/>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r>
            <m:rPr>
              <m:sty m:val="p"/>
            </m:rPr>
            <m:t>,</m:t>
          </m:r>
          <m:r>
            <m:rPr>
              <m:sty m:val="p"/>
            </m:rPr>
            <m:t xml:space="preserve"> </m:t>
          </m:r>
          <m:sSub>
            <m:sSubPr/>
            <m:e>
              <m:r>
                <m:rPr>
                  <m:sty m:val="i"/>
                </m:rPr>
                <m:t>F</m:t>
              </m:r>
            </m:e>
            <m:sub>
              <m:r>
                <m:rPr>
                  <m:sty m:val="i"/>
                </m:rPr>
                <m:t>k</m:t>
              </m:r>
            </m:sub>
          </m:sSub>
          <m:r>
            <m:rPr>
              <m:sty m:val="p"/>
            </m:rPr>
            <m:t>=</m:t>
          </m:r>
          <m:r>
            <m:rPr>
              <m:sty m:val="p"/>
            </m:rPr>
            <m:t>P</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r>
            <m:rPr>
              <m:sty m:val="p"/>
            </m:rPr>
            <m:t>.</m:t>
          </m:r>
        </m:oMath>
      </m:oMathPara>
    </w:p>
    <w:p>
      <w:pPr>
        <w:spacing w:after="220" w:lineRule="auto"/>
      </w:pPr>
      <w:r>
        <w:rPr/>
        <w:t xml:space="preserve">Soit </w:t>
      </w:r>
      <m:oMath>
        <m:r>
          <m:rPr>
            <m:sty m:val="i"/>
          </m:rPr>
          <m:t>Q</m:t>
        </m:r>
      </m:oMath>
      <w:r>
        <w:rPr>
          <w:rFonts w:eastAsia="Georgia" w:cs="Georgia" w:ascii="Georgia" w:hAnsi="Georgia"/>
        </w:rPr>
        <w:t xml:space="preserve"> la fonction «en escalier» de </w:t>
      </w:r>
      <m:oMath>
        <m:r>
          <m:rPr>
            <m:sty m:val="p"/>
          </m:rPr>
          <m:t>]</m:t>
        </m:r>
        <m:r>
          <m:rPr>
            <m:sty m:val="p"/>
          </m:rPr>
          <m:t>0</m:t>
        </m:r>
        <m:r>
          <m:rPr>
            <m:sty m:val="p"/>
          </m:rPr>
          <m:t>,</m:t>
        </m:r>
        <m:r>
          <m:rPr>
            <m:sty m:val="p"/>
          </m:rPr>
          <m:t>1</m:t>
        </m:r>
        <m:r>
          <m:rPr>
            <m:sty m:val="p"/>
          </m:rPr>
          <m:t>[</m:t>
        </m:r>
      </m:oMath>
      <w:r>
        <w:rPr/>
        <w:t xml:space="preserve"> dans </w:t>
      </w:r>
      <m:oMath>
        <m:r>
          <m:rPr>
            <m:scr m:val="double-struck"/>
          </m:rPr>
          <m:t>R</m:t>
        </m:r>
      </m:oMath>
      <w:r>
        <w:rPr>
          <w:rFonts w:eastAsia="Georgia" w:cs="Georgia" w:ascii="Georgia" w:hAnsi="Georgia"/>
        </w:rPr>
        <w:t xml:space="preserve"> définie par:</w:t>
      </w:r>
      <w:r>
        <w:rPr/>
        <w:br w:type="textWrapping"/>
      </w:r>
      <w:r>
        <w:rPr/>
        <w:t xml:space="preserve">pour tout entier </w:t>
      </w:r>
      <m:oMath>
        <m:r>
          <m:rPr>
            <m:sty m:val="i"/>
          </m:rPr>
          <m:t>k</m:t>
        </m:r>
      </m:oMath>
      <w:r>
        <w:rPr/>
        <w:t xml:space="preserve"> compris au sens large entre 1 et </w:t>
      </w:r>
      <m:oMath>
        <m:r>
          <m:rPr>
            <m:sty m:val="i"/>
          </m:rPr>
          <m:t>n</m:t>
        </m:r>
        <m:r>
          <m:rPr>
            <m:sty m:val="p"/>
          </m:rPr>
          <m:t>,</m:t>
        </m:r>
        <m:r>
          <m:rPr>
            <m:sty m:val="i"/>
          </m:rPr>
          <m:t>Q</m:t>
        </m:r>
        <m:r>
          <m:rPr>
            <m:sty m:val="p"/>
          </m:rPr>
          <m:t>(</m:t>
        </m:r>
        <m:r>
          <m:rPr>
            <m:sty m:val="i"/>
          </m:rPr>
          <m:t>u</m:t>
        </m:r>
        <m:r>
          <m:rPr>
            <m:sty m:val="p"/>
          </m:rPr>
          <m:t>)</m:t>
        </m:r>
        <m:r>
          <m:rPr>
            <m:sty m:val="p"/>
          </m:rPr>
          <m:t>=</m:t>
        </m:r>
        <m:sSub>
          <m:sSubPr/>
          <m:e>
            <m:r>
              <m:rPr>
                <m:sty m:val="i"/>
              </m:rPr>
              <m:t>x</m:t>
            </m:r>
          </m:e>
          <m:sub>
            <m:r>
              <m:rPr>
                <m:sty m:val="i"/>
              </m:rPr>
              <m:t>k</m:t>
            </m:r>
          </m:sub>
        </m:sSub>
      </m:oMath>
      <w:r>
        <w:rPr/>
        <w:t xml:space="preserve"> si </w:t>
      </w:r>
      <m:oMath>
        <m:sSub>
          <m:sSubPr/>
          <m:e>
            <m:r>
              <m:rPr>
                <m:sty m:val="i"/>
              </m:rPr>
              <m:t>F</m:t>
            </m:r>
          </m:e>
          <m:sub>
            <m:r>
              <m:rPr>
                <m:sty m:val="i"/>
              </m:rPr>
              <m:t>k</m:t>
            </m:r>
            <m:r>
              <m:rPr>
                <m:sty m:val="p"/>
              </m:rPr>
              <m:t>−</m:t>
            </m:r>
            <m:r>
              <m:rPr>
                <m:sty m:val="p"/>
              </m:rPr>
              <m:t>1</m:t>
            </m:r>
          </m:sub>
        </m:sSub>
        <m:r>
          <m:rPr>
            <m:sty m:val="p"/>
          </m:rPr>
          <m:t>&lt;</m:t>
        </m:r>
        <m:r>
          <m:rPr>
            <m:sty m:val="i"/>
          </m:rPr>
          <m:t>u</m:t>
        </m:r>
        <m:r>
          <m:rPr>
            <m:sty m:val="p"/>
          </m:rPr>
          <m:t>≤</m:t>
        </m:r>
        <m:sSub>
          <m:sSubPr/>
          <m:e>
            <m:r>
              <m:rPr>
                <m:sty m:val="i"/>
              </m:rPr>
              <m:t>F</m:t>
            </m:r>
          </m:e>
          <m:sub>
            <m:r>
              <m:rPr>
                <m:sty m:val="i"/>
              </m:rPr>
              <m:t>k</m:t>
            </m:r>
          </m:sub>
        </m:sSub>
      </m:oMath>
      <w:r>
        <w:rPr/>
        <w:t xml:space="preserve">.</w:t>
      </w:r>
      <w:r>
        <w:rPr/>
        <w:br w:type="textWrapping"/>
      </w:r>
      <m:oMath>
        <m:r>
          <m:rPr>
            <m:sty m:val="i"/>
          </m:rPr>
          <m:t>Q</m:t>
        </m:r>
      </m:oMath>
      <w:r>
        <w:rPr>
          <w:rFonts w:eastAsia="Georgia" w:cs="Georgia" w:ascii="Georgia" w:hAnsi="Georgia"/>
        </w:rPr>
        <w:t xml:space="preserve"> est appelée la fonction quantile de </w:t>
      </w:r>
      <m:oMath>
        <m:r>
          <m:rPr>
            <m:sty m:val="i"/>
          </m:rPr>
          <m:t>X</m:t>
        </m:r>
      </m:oMath>
      <w:r>
        <w:rPr/>
        <w:t xml:space="preserve">.</w:t>
      </w:r>
      <w:r>
        <w:rPr/>
        <w:br w:type="textWrapping"/>
      </w:r>
      <w:r>
        <w:rPr>
          <w:rFonts w:eastAsia="Georgia" w:cs="Georgia" w:ascii="Georgia" w:hAnsi="Georgia"/>
        </w:rPr>
        <w:t xml:space="preserve">a) Vérifier que, pour tout entier </w:t>
      </w:r>
      <m:oMath>
        <m:r>
          <m:rPr>
            <m:sty m:val="i"/>
          </m:rPr>
          <m:t>k</m:t>
        </m:r>
      </m:oMath>
      <w:r>
        <w:rPr/>
        <w:t xml:space="preserve"> compris au sens large entre 1 et </w:t>
      </w:r>
      <m:oMath>
        <m:r>
          <m:rPr>
            <m:sty m:val="i"/>
          </m:rPr>
          <m:t>n</m:t>
        </m:r>
      </m:oMath>
      <w:r>
        <w:rPr/>
        <w:t xml:space="preserve">, on a: </w:t>
      </w:r>
      <m:oMath>
        <m:r>
          <m:rPr>
            <m:sty m:val="p"/>
          </m:rPr>
          <m:t>P</m:t>
        </m:r>
        <m:d>
          <m:dPr>
            <m:begChr m:val="("/>
            <m:endChr m:val=")"/>
            <m:ctrlPr>
              <w:rPr>
                <w:rFonts w:ascii="Cambria Math" w:hAnsi="Cambria Math"/>
              </w:rPr>
            </m:ctrlPr>
          </m:dPr>
          <m:e>
            <m:r>
              <m:rPr>
                <m:sty m:val="i"/>
              </m:rPr>
              <m:t>Q</m:t>
            </m:r>
            <m:r>
              <m:rPr>
                <m:sty m:val="p"/>
              </m:rPr>
              <m:t>(</m:t>
            </m:r>
            <m:r>
              <m:rPr>
                <m:sty m:val="i"/>
              </m:rPr>
              <m:t>U</m:t>
            </m:r>
            <m:r>
              <m:rPr>
                <m:sty m:val="p"/>
              </m:rPr>
              <m:t>)</m:t>
            </m:r>
            <m:r>
              <m:rPr>
                <m:sty m:val="p"/>
              </m:rPr>
              <m:t>=</m:t>
            </m:r>
            <m:sSub>
              <m:sSubPr/>
              <m:e>
                <m:r>
                  <m:rPr>
                    <m:sty m:val="i"/>
                  </m:rPr>
                  <m:t>x</m:t>
                </m:r>
              </m:e>
              <m:sub>
                <m:r>
                  <m:rPr>
                    <m:sty m:val="i"/>
                  </m:rPr>
                  <m:t>k</m:t>
                </m:r>
              </m:sub>
            </m:sSub>
          </m:e>
        </m:d>
        <m:r>
          <m:rPr>
            <m:sty m:val="p"/>
          </m:rPr>
          <m:t>=</m:t>
        </m:r>
        <m:sSub>
          <m:sSubPr/>
          <m:e>
            <m:r>
              <m:rPr>
                <m:sty m:val="i"/>
              </m:rPr>
              <m:t>p</m:t>
            </m:r>
          </m:e>
          <m:sub>
            <m:r>
              <m:rPr>
                <m:sty m:val="i"/>
              </m:rPr>
              <m:t>k</m:t>
            </m:r>
          </m:sub>
        </m:sSub>
      </m:oMath>
      <w:r>
        <w:rPr/>
        <w:t xml:space="preserve">.</w:t>
      </w:r>
      <w:r>
        <w:rPr/>
        <w:br w:type="textWrapping"/>
      </w:r>
      <w:r>
        <w:rPr>
          <w:rFonts w:eastAsia="Georgia" w:cs="Georgia" w:ascii="Georgia" w:hAnsi="Georgia"/>
        </w:rPr>
        <w:t xml:space="preserve">b) D'après la question précédente, </w:t>
      </w:r>
      <m:oMath>
        <m:r>
          <m:rPr>
            <m:sty m:val="i"/>
          </m:rPr>
          <m:t>Q</m:t>
        </m:r>
        <m:r>
          <m:rPr>
            <m:sty m:val="p"/>
          </m:rPr>
          <m:t>(</m:t>
        </m:r>
        <m:r>
          <m:rPr>
            <m:sty m:val="i"/>
          </m:rPr>
          <m:t>U</m:t>
        </m:r>
        <m:r>
          <m:rPr>
            <m:sty m:val="p"/>
          </m:rPr>
          <m:t>)</m:t>
        </m:r>
      </m:oMath>
      <w:r>
        <w:rPr/>
        <w:t xml:space="preserve"> et </w:t>
      </w:r>
      <m:oMath>
        <m:r>
          <m:rPr>
            <m:sty m:val="i"/>
          </m:rPr>
          <m:t>X</m:t>
        </m:r>
      </m:oMath>
      <w:r>
        <w:rPr>
          <w:rFonts w:eastAsia="Georgia" w:cs="Georgia" w:ascii="Georgia" w:hAnsi="Georgia"/>
        </w:rPr>
        <w:t xml:space="preserve"> ont la même loi. Programmer une simulation de </w:t>
      </w:r>
      <m:oMath>
        <m:r>
          <m:rPr>
            <m:sty m:val="i"/>
          </m:rPr>
          <m:t>X</m:t>
        </m:r>
      </m:oMath>
      <w:r>
        <w:rPr>
          <w:rFonts w:eastAsia="Georgia" w:cs="Georgia" w:ascii="Georgia" w:hAnsi="Georgia"/>
        </w:rPr>
        <w:t xml:space="preserve"> revient donc à trouver, pour une réalisation </w:t>
      </w:r>
      <m:oMath>
        <m:r>
          <m:rPr>
            <m:sty m:val="i"/>
          </m:rPr>
          <m:t>u</m:t>
        </m:r>
      </m:oMath>
      <w:r>
        <w:rPr/>
        <w:t xml:space="preserve"> de </w:t>
      </w:r>
      <m:oMath>
        <m:r>
          <m:rPr>
            <m:sty m:val="i"/>
          </m:rPr>
          <m:t>U</m:t>
        </m:r>
      </m:oMath>
      <w:r>
        <w:rPr/>
        <w:t xml:space="preserve">, le dernier indice </w:t>
      </w:r>
      <m:oMath>
        <m:r>
          <m:rPr>
            <m:sty m:val="i"/>
          </m:rPr>
          <m:t>k</m:t>
        </m:r>
      </m:oMath>
      <w:r>
        <w:rPr/>
        <w:t xml:space="preserve"> tel que : </w:t>
      </w:r>
      <m:oMath>
        <m:r>
          <m:rPr>
            <m:sty m:val="i"/>
          </m:rPr>
          <m:t>u</m:t>
        </m:r>
        <m:r>
          <m:rPr>
            <m:sty m:val="p"/>
          </m:rPr>
          <m:t>&gt;</m:t>
        </m:r>
        <m:sSub>
          <m:sSubPr/>
          <m:e>
            <m:r>
              <m:rPr>
                <m:sty m:val="i"/>
              </m:rPr>
              <m:t>F</m:t>
            </m:r>
          </m:e>
          <m:sub>
            <m:r>
              <m:rPr>
                <m:sty m:val="i"/>
              </m:rPr>
              <m:t>k</m:t>
            </m:r>
            <m:r>
              <m:rPr>
                <m:sty m:val="p"/>
              </m:rPr>
              <m:t>−</m:t>
            </m:r>
            <m:r>
              <m:rPr>
                <m:sty m:val="p"/>
              </m:rPr>
              <m:t>1</m:t>
            </m:r>
          </m:sub>
        </m:sSub>
      </m:oMath>
      <w:r>
        <w:rPr>
          <w:rFonts w:eastAsia="Georgia" w:cs="Georgia" w:ascii="Georgia" w:hAnsi="Georgia"/>
        </w:rPr>
        <w:t xml:space="preserve">, et décider que </w:t>
      </w:r>
      <m:oMath>
        <m:r>
          <m:rPr>
            <m:sty m:val="i"/>
          </m:rPr>
          <m:t>X</m:t>
        </m:r>
      </m:oMath>
      <w:r>
        <w:rPr/>
        <w:t xml:space="preserve"> prend la valeur </w:t>
      </w:r>
      <m:oMath>
        <m:sSub>
          <m:sSubPr/>
          <m:e>
            <m:r>
              <m:rPr>
                <m:sty m:val="i"/>
              </m:rPr>
              <m:t>x</m:t>
            </m:r>
          </m:e>
          <m:sub>
            <m:r>
              <m:rPr>
                <m:sty m:val="i"/>
              </m:rPr>
              <m:t>k</m:t>
            </m:r>
          </m:sub>
        </m:sSub>
      </m:oMath>
      <w:r>
        <w:rPr/>
        <w:t xml:space="preserve">.</w:t>
      </w:r>
      <w:r>
        <w:rPr/>
        <w:br w:type="textWrapping"/>
      </w:r>
      <w:r>
        <w:rPr>
          <w:rFonts w:eastAsia="Georgia" w:cs="Georgia" w:ascii="Georgia" w:hAnsi="Georgia"/>
        </w:rPr>
        <w:t xml:space="preserve">i) Dans la situation représentée par le schéma ci-dessous, quelle est la valeur prise par </w:t>
      </w:r>
      <m:oMath>
        <m:r>
          <m:rPr>
            <m:sty m:val="i"/>
          </m:rPr>
          <m:t>X</m:t>
        </m:r>
      </m:oMath>
      <w:r>
        <w:rPr/>
        <w:t xml:space="preserve"> ?</w:t>
      </w:r>
      <w:r>
        <w:rPr/>
        <w:br w:type="textWrapping"/>
      </w:r>
    </w:p>
    <w:p>
      <w:pPr>
        <w:spacing w:lineRule="auto"/>
        <w:jc w:val="center"/>
      </w:pPr>
      <w:r>
        <w:rPr/>
        <w:drawing>
          <wp:inline distB="0" distL="0" distR="0" distT="0">
            <wp:extent cx="5486400" cy="1188720"/>
            <wp:effectExtent b="0" l="0" r="0" t="0"/>
            <wp:docPr id="1" name="image-adb92a560bda011085f5b6ae50afe75f82518919.jpg"/>
            <a:graphic>
              <a:graphicData uri="http://schemas.openxmlformats.org/drawingml/2006/picture">
                <pic:pic>
                  <pic:nvPicPr>
                    <pic:cNvPr id="1" name="image-adb92a560bda011085f5b6ae50afe75f82518919.jpg" descr=""/>
                    <pic:cNvPicPr/>
                  </pic:nvPicPr>
                  <pic:blipFill>
                    <a:blip r:embed="rId5" cstate="print"/>
                    <a:srcRect b="0" l="0" r="0" t="0"/>
                    <a:stretch>
                      <a:fillRect/>
                    </a:stretch>
                  </pic:blipFill>
                  <pic:spPr>
                    <a:xfrm>
                      <a:off x="0" y="0"/>
                      <a:ext cx="5486400" cy="1188720"/>
                    </a:xfrm>
                    <a:prstGeom prst="rect"/>
                  </pic:spPr>
                </pic:pic>
              </a:graphicData>
            </a:graphic>
          </wp:inline>
        </w:drawing>
      </w:r>
    </w:p>
    <w:p>
      <w:pPr>
        <w:spacing w:after="220" w:lineRule="auto"/>
      </w:pPr>
      <w:r>
        <w:rPr/>
        <w:br w:type="textWrapping"/>
      </w:r>
      <w:r>
        <w:rPr>
          <w:rFonts w:eastAsia="Georgia" w:cs="Georgia" w:ascii="Georgia" w:hAnsi="Georgia"/>
        </w:rPr>
        <w:t xml:space="preserve">ii) En considérant que les variables </w:t>
      </w:r>
      <m:oMath>
        <m:r>
          <m:rPr>
            <m:sty m:val="b"/>
          </m:rPr>
          <m:t>F</m:t>
        </m:r>
        <m:r>
          <m:rPr>
            <m:sty m:val="b"/>
          </m:rPr>
          <m:t>[</m:t>
        </m:r>
        <m:r>
          <m:rPr>
            <m:sty m:val="b"/>
          </m:rPr>
          <m:t>1</m:t>
        </m:r>
        <m:r>
          <m:rPr>
            <m:sty m:val="b"/>
          </m:rPr>
          <m:t>]</m:t>
        </m:r>
        <m:r>
          <m:rPr>
            <m:sty m:val="b"/>
          </m:rPr>
          <m:t>,</m:t>
        </m:r>
        <m:r>
          <m:rPr>
            <m:sty m:val="p"/>
          </m:rPr>
          <m:t>…</m:t>
        </m:r>
        <m:r>
          <m:rPr>
            <m:sty m:val="b"/>
          </m:rPr>
          <m:t>,</m:t>
        </m:r>
        <m:r>
          <m:rPr>
            <m:sty m:val="b"/>
          </m:rPr>
          <m:t>F</m:t>
        </m:r>
        <m:r>
          <m:rPr>
            <m:sty m:val="b"/>
          </m:rPr>
          <m:t>[</m:t>
        </m:r>
        <m:r>
          <m:rPr>
            <m:sty m:val="b"/>
          </m:rPr>
          <m:t>n</m:t>
        </m:r>
        <m:r>
          <m:rPr>
            <m:sty m:val="b"/>
          </m:rPr>
          <m:t>]</m:t>
        </m:r>
      </m:oMath>
      <w:r>
        <w:rPr/>
        <w:t xml:space="preserve"> d'un tableau </w:t>
      </w:r>
      <m:oMath>
        <m:r>
          <m:rPr>
            <m:sty m:val="b"/>
          </m:rPr>
          <m:t>F</m:t>
        </m:r>
      </m:oMath>
      <w:r>
        <w:rPr/>
        <w:t xml:space="preserve"> contiennent les valeurs </w:t>
      </w:r>
      <m:oMath>
        <m:sSub>
          <m:sSubPr/>
          <m:e>
            <m:r>
              <m:rPr>
                <m:sty m:val="i"/>
              </m:rPr>
              <m:t>F</m:t>
            </m:r>
          </m:e>
          <m:sub>
            <m:r>
              <m:rPr>
                <m:sty m:val="p"/>
              </m:rPr>
              <m:t>1</m:t>
            </m:r>
          </m:sub>
        </m:sSub>
        <m:r>
          <m:rPr>
            <m:sty m:val="p"/>
          </m:rPr>
          <m:t>,</m:t>
        </m:r>
        <m:r>
          <m:rPr>
            <m:sty m:val="p"/>
          </m:rPr>
          <m:t>…</m:t>
        </m:r>
        <m:r>
          <m:rPr>
            <m:sty m:val="p"/>
          </m:rPr>
          <m:t>,</m:t>
        </m:r>
        <m:sSub>
          <m:sSubPr/>
          <m:e>
            <m:r>
              <m:rPr>
                <m:sty m:val="i"/>
              </m:rPr>
              <m:t>F</m:t>
            </m:r>
          </m:e>
          <m:sub>
            <m:r>
              <m:rPr>
                <m:sty m:val="i"/>
              </m:rPr>
              <m:t>n</m:t>
            </m:r>
          </m:sub>
        </m:sSub>
      </m:oMath>
      <w:r>
        <w:rPr/>
        <w:t xml:space="preserve">, celles </w:t>
      </w:r>
      <m:oMath>
        <m:r>
          <m:rPr>
            <m:sty m:val="b"/>
          </m:rPr>
          <m:t>T</m:t>
        </m:r>
        <m:r>
          <m:rPr>
            <m:sty m:val="p"/>
          </m:rPr>
          <m:t>[</m:t>
        </m:r>
        <m:r>
          <m:rPr>
            <m:sty m:val="b"/>
          </m:rPr>
          <m:t>1</m:t>
        </m:r>
        <m:r>
          <m:rPr>
            <m:sty m:val="p"/>
          </m:rPr>
          <m:t>]</m:t>
        </m:r>
        <m:r>
          <m:rPr>
            <m:sty m:val="p"/>
          </m:rPr>
          <m:t>,</m:t>
        </m:r>
        <m:r>
          <m:rPr>
            <m:sty m:val="p"/>
          </m:rPr>
          <m:t>…</m:t>
        </m:r>
        <m:r>
          <m:rPr>
            <m:sty m:val="p"/>
          </m:rPr>
          <m:t>,</m:t>
        </m:r>
        <m:r>
          <m:rPr>
            <m:sty m:val="b"/>
          </m:rPr>
          <m:t>T</m:t>
        </m:r>
        <m:r>
          <m:rPr>
            <m:sty m:val="p"/>
          </m:rPr>
          <m:t>[</m:t>
        </m:r>
        <m:r>
          <m:rPr>
            <m:sty m:val="b"/>
          </m:rPr>
          <m:t>n</m:t>
        </m:r>
        <m:r>
          <m:rPr>
            <m:sty m:val="p"/>
          </m:rPr>
          <m:t>]</m:t>
        </m:r>
      </m:oMath>
      <w:r>
        <w:rPr/>
        <w:t xml:space="preserve"> d'un tableau </w:t>
      </w:r>
      <m:oMath>
        <m:r>
          <m:rPr>
            <m:sty m:val="b"/>
          </m:rPr>
          <m:t>T</m:t>
        </m:r>
      </m:oMath>
      <w:r>
        <w:rPr/>
        <w:t xml:space="preserve"> les valeurs </w:t>
      </w:r>
      <m:oMath>
        <m:sSub>
          <m:sSubPr/>
          <m:e>
            <m:r>
              <m:rPr>
                <m:sty m:val="i"/>
              </m:rPr>
              <m:t>x</m:t>
            </m:r>
          </m:e>
          <m:sub>
            <m:r>
              <m:rPr>
                <m:sty m:val="p"/>
              </m:rPr>
              <m:t>1</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compléter le programme de simulation de </w:t>
      </w:r>
      <m:oMath>
        <m:r>
          <m:rPr>
            <m:sty m:val="i"/>
          </m:rPr>
          <m:t>X</m:t>
        </m:r>
      </m:oMath>
      <w:r>
        <w:rPr>
          <w:rFonts w:eastAsia="Georgia" w:cs="Georgia" w:ascii="Georgia" w:hAnsi="Georgia"/>
        </w:rPr>
        <w:t xml:space="preserve"> ci-dessous, et démontrer que le nombre moyen </w:t>
      </w:r>
      <m:oMath>
        <m:r>
          <m:rPr>
            <m:sty m:val="i"/>
          </m:rPr>
          <m:t>m</m:t>
        </m:r>
      </m:oMath>
      <w:r>
        <w:rPr>
          <w:rFonts w:eastAsia="Georgia" w:cs="Georgia" w:ascii="Georgia" w:hAnsi="Georgia"/>
        </w:rPr>
        <w:t xml:space="preserve"> de passages dans la boucle while vérifie : </w:t>
      </w:r>
      <m:oMath>
        <m:r>
          <m:rPr>
            <m:sty m:val="i"/>
          </m:rPr>
          <m:t>m</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i"/>
          </m:rPr>
          <m:t>k</m:t>
        </m:r>
        <m:r>
          <m:rPr>
            <m:sty m:val="p"/>
          </m:rPr>
          <m:t>−</m:t>
        </m:r>
        <m:r>
          <m:rPr>
            <m:sty m:val="p"/>
          </m:rPr>
          <m:t>1</m:t>
        </m:r>
        <m:r>
          <m:rPr>
            <m:sty m:val="p"/>
          </m:rPr>
          <m:t>)</m:t>
        </m:r>
        <m:sSub>
          <m:sSubPr/>
          <m:e>
            <m:r>
              <m:rPr>
                <m:sty m:val="i"/>
              </m:rPr>
              <m:t>p</m:t>
            </m:r>
          </m:e>
          <m:sub>
            <m:r>
              <m:rPr>
                <m:sty m:val="i"/>
              </m:rPr>
              <m:t>k</m:t>
            </m:r>
          </m:sub>
        </m:sSub>
      </m:oMath>
      <w:r>
        <w:rPr/>
        <w:t xml:space="preserve">.</w:t>
      </w:r>
    </w:p>
    <w:p>
      <w:pPr>
        <w:pStyle w:val="SourceCode"/>
        <w:shd w:val="clear" w:fill="F8F8FA"/>
        <w:spacing w:lineRule="auto"/>
      </w:pPr>
      <w:r>
        <w:rPr>
          <w:rStyle w:val="VerbatimChar"/>
          <w:rFonts w:eastAsia="Consolas" w:cs="Consolas" w:ascii="Consolas" w:hAnsi="Consolas"/>
        </w:rPr>
        <w:t xml:space="preserve">k:=1;</w:t>
        <w:br/>
        <w:t xml:space="preserve">u:=random;</w:t>
        <w:br/>
        <w:t xml:space="preserve">while *** do ***;</w:t>
        <w:br/>
        <w:t xml:space="preserve">x:= ***;</w:t>
        <w:br/>
        <w:t xml:space="preserve">write(x);</w:t>
        <w:br/>
        <w:t xml:space="preserve"/>
      </w:r>
    </w:p>
    <w:p>
      <w:pPr>
        <w:spacing w:line="271" w:before="330" w:lineRule="auto"/>
      </w:pPr>
      <w:bookmarkStart w:id="9" w:name="bm_4_loi_binomiale"/>
      <w:r>
        <w:rPr>
          <w:b/>
          <w:sz w:val="42"/>
        </w:rPr>
        <w:t xml:space="preserve">4. Loi binomiale</w:t>
      </w:r>
      <w:bookmarkEnd w:id="9"/>
    </w:p>
    <w:p>
      <w:pPr>
        <w:spacing w:after="220" w:lineRule="auto"/>
      </w:pPr>
      <w:r>
        <w:rPr/>
        <w:t xml:space="preserve">Dans cette question, on suppose que </w:t>
      </w:r>
      <m:oMath>
        <m:r>
          <m:rPr>
            <m:sty m:val="i"/>
          </m:rPr>
          <m:t>X</m:t>
        </m:r>
      </m:oMath>
      <w:r>
        <w:rPr/>
        <w:t xml:space="preserve"> suit la loi binomiale </w:t>
      </w:r>
      <m:oMath>
        <m:r>
          <m:rPr>
            <m:scr m:val="script"/>
          </m:rPr>
          <m:t>B</m:t>
        </m:r>
        <m:r>
          <m:rPr>
            <m:sty m:val="p"/>
          </m:rPr>
          <m:t>(</m:t>
        </m:r>
        <m:r>
          <m:rPr>
            <m:sty m:val="p"/>
          </m:rPr>
          <m:t>2</m:t>
        </m:r>
        <m:r>
          <m:rPr>
            <m:sty m:val="i"/>
          </m:rPr>
          <m:t>n</m:t>
        </m:r>
        <m:r>
          <m:rPr>
            <m:sty m:val="p"/>
          </m:rPr>
          <m:t>,</m:t>
        </m:r>
        <m:r>
          <m:rPr>
            <m:sty m:val="p"/>
          </m:rPr>
          <m:t>1</m:t>
        </m:r>
        <m:r>
          <m:rPr>
            <m:sty m:val="p"/>
          </m:rPr>
          <m:t>/</m:t>
        </m:r>
        <m:r>
          <m:rPr>
            <m:sty m:val="p"/>
          </m:rPr>
          <m:t>2</m:t>
        </m:r>
        <m:r>
          <m:rPr>
            <m:sty m:val="p"/>
          </m:rPr>
          <m:t>)</m:t>
        </m:r>
      </m:oMath>
      <w:r>
        <w:rPr/>
        <w:t xml:space="preserve">.</w:t>
      </w:r>
      <w:r>
        <w:rPr/>
        <w:br w:type="textWrapping"/>
      </w:r>
      <w:r>
        <w:rPr/>
        <w:t xml:space="preserve">a) Un premier programme</w:t>
      </w:r>
    </w:p>
    <w:p>
      <w:pPr>
        <w:spacing w:after="220" w:lineRule="auto"/>
      </w:pPr>
      <w:r>
        <w:rPr>
          <w:rFonts w:eastAsia="Georgia" w:cs="Georgia" w:ascii="Georgia" w:hAnsi="Georgia"/>
        </w:rPr>
        <w:t xml:space="preserve">On adapte le programme précédent (question II 3. b) ii)) de simulation de </w:t>
      </w:r>
      <m:oMath>
        <m:r>
          <m:rPr>
            <m:sty m:val="i"/>
          </m:rPr>
          <m:t>X</m:t>
        </m:r>
      </m:oMath>
      <w:r>
        <w:rPr/>
        <w:t xml:space="preserve"> au cas de la loi binomiale </w:t>
      </w:r>
      <m:oMath>
        <m:r>
          <m:rPr>
            <m:scr m:val="script"/>
          </m:rPr>
          <m:t>B</m:t>
        </m:r>
        <m:r>
          <m:rPr>
            <m:sty m:val="p"/>
          </m:rPr>
          <m:t>(</m:t>
        </m:r>
        <m:r>
          <m:rPr>
            <m:sty m:val="p"/>
          </m:rPr>
          <m:t>2</m:t>
        </m:r>
        <m:r>
          <m:rPr>
            <m:sty m:val="i"/>
          </m:rPr>
          <m:t>n</m:t>
        </m:r>
        <m:r>
          <m:rPr>
            <m:sty m:val="p"/>
          </m:rPr>
          <m:t>,</m:t>
        </m:r>
        <m:r>
          <m:rPr>
            <m:sty m:val="p"/>
          </m:rPr>
          <m:t>1</m:t>
        </m:r>
        <m:r>
          <m:rPr>
            <m:sty m:val="p"/>
          </m:rPr>
          <m:t>/</m:t>
        </m:r>
        <m:r>
          <m:rPr>
            <m:sty m:val="p"/>
          </m:rPr>
          <m:t>2</m:t>
        </m:r>
        <m:r>
          <m:rPr>
            <m:sty m:val="p"/>
          </m:rPr>
          <m:t>)</m:t>
        </m:r>
      </m:oMath>
      <w:r>
        <w:rPr/>
        <w:t xml:space="preserve">.</w:t>
      </w:r>
      <w:r>
        <w:rPr/>
        <w:br w:type="textWrapping"/>
      </w:r>
      <w:r>
        <w:rPr>
          <w:rFonts w:eastAsia="Georgia" w:cs="Georgia" w:ascii="Georgia" w:hAnsi="Georgia"/>
        </w:rPr>
        <w:t xml:space="preserve">i) - Démontrer que, pour tous entiers naturels </w:t>
      </w:r>
      <m:oMath>
        <m:r>
          <m:rPr>
            <m:sty m:val="i"/>
          </m:rPr>
          <m:t>r</m:t>
        </m:r>
      </m:oMath>
      <w:r>
        <w:rPr/>
        <w:t xml:space="preserve"> et </w:t>
      </w:r>
      <m:oMath>
        <m:r>
          <m:rPr>
            <m:sty m:val="i"/>
          </m:rPr>
          <m:t>m</m:t>
        </m:r>
      </m:oMath>
      <w:r>
        <w:rPr/>
        <w:t xml:space="preserve"> tels que : </w:t>
      </w:r>
      <m:oMath>
        <m:r>
          <m:rPr>
            <m:sty m:val="p"/>
          </m:rPr>
          <m:t>1</m:t>
        </m:r>
        <m:r>
          <m:rPr>
            <m:sty m:val="p"/>
          </m:rPr>
          <m:t>≤</m:t>
        </m:r>
        <m:r>
          <m:rPr>
            <m:sty m:val="i"/>
          </m:rPr>
          <m:t>r</m:t>
        </m:r>
        <m:r>
          <m:rPr>
            <m:sty m:val="p"/>
          </m:rPr>
          <m:t>≤</m:t>
        </m:r>
        <m:r>
          <m:rPr>
            <m:sty m:val="i"/>
          </m:rPr>
          <m:t>m</m:t>
        </m:r>
      </m:oMath>
      <w:r>
        <w:rPr/>
        <w:t xml:space="preserve">, on a :</w:t>
      </w:r>
    </w:p>
    <w:p>
      <w:pPr>
        <w:spacing w:after="220" w:lineRule="auto"/>
      </w:pPr>
      <m:oMathPara>
        <m:oMath>
          <m:d>
            <m:dPr>
              <m:begChr m:val="("/>
              <m:endChr m:val=")"/>
              <m:grow/>
            </m:dPr>
            <m:e>
              <m:f>
                <m:fPr>
                  <m:type m:val="noBar"/>
                  <m:ctrlPr>
                    <w:rPr>
                      <w:rFonts w:ascii="Cambria Math" w:hAnsi="Cambria Math"/>
                    </w:rPr>
                  </m:ctrlPr>
                </m:fPr>
                <m:num>
                  <m:r>
                    <m:rPr>
                      <m:sty m:val="i"/>
                    </m:rPr>
                    <m:t>m</m:t>
                  </m:r>
                </m:num>
                <m:den>
                  <m:r>
                    <m:rPr>
                      <m:sty m:val="i"/>
                    </m:rPr>
                    <m:t>r</m:t>
                  </m:r>
                </m:den>
              </m:f>
            </m:e>
          </m:d>
          <m:r>
            <m:rPr>
              <m:sty m:val="p"/>
            </m:rPr>
            <m:t>=</m:t>
          </m:r>
          <m:f>
            <m:fPr>
              <m:ctrlPr>
                <w:rPr>
                  <w:rFonts w:ascii="Cambria Math" w:hAnsi="Cambria Math"/>
                </w:rPr>
              </m:ctrlPr>
            </m:fPr>
            <m:num>
              <m:r>
                <m:rPr>
                  <m:sty m:val="i"/>
                </m:rPr>
                <m:t>m</m:t>
              </m:r>
            </m:num>
            <m:den>
              <m:r>
                <m:rPr>
                  <m:sty m:val="i"/>
                </m:rPr>
                <m:t>r</m:t>
              </m:r>
            </m:den>
          </m:f>
          <m:d>
            <m:dPr>
              <m:begChr m:val="("/>
              <m:endChr m:val=")"/>
              <m:grow/>
            </m:dPr>
            <m:e>
              <m:f>
                <m:fPr>
                  <m:type m:val="noBar"/>
                  <m:ctrlPr>
                    <w:rPr>
                      <w:rFonts w:ascii="Cambria Math" w:hAnsi="Cambria Math"/>
                    </w:rPr>
                  </m:ctrlPr>
                </m:fPr>
                <m:num>
                  <m:r>
                    <m:rPr>
                      <m:sty m:val="i"/>
                    </m:rPr>
                    <m:t>m</m:t>
                  </m:r>
                  <m:r>
                    <m:rPr>
                      <m:sty m:val="p"/>
                    </m:rPr>
                    <m:t>−</m:t>
                  </m:r>
                  <m:r>
                    <m:rPr>
                      <m:sty m:val="p"/>
                    </m:rPr>
                    <m:t>1</m:t>
                  </m:r>
                </m:num>
                <m:den>
                  <m:r>
                    <m:rPr>
                      <m:sty m:val="i"/>
                    </m:rPr>
                    <m:t>r</m:t>
                  </m:r>
                  <m:r>
                    <m:rPr>
                      <m:sty m:val="p"/>
                    </m:rPr>
                    <m:t>−</m:t>
                  </m:r>
                  <m:r>
                    <m:rPr>
                      <m:sty m:val="p"/>
                    </m:rPr>
                    <m:t>1</m:t>
                  </m:r>
                </m:den>
              </m:f>
            </m:e>
          </m:d>
        </m:oMath>
      </m:oMathPara>
    </w:p>
    <w:p>
      <w:pPr>
        <w:numPr>
          <w:ilvl w:val="0"/>
          <w:numId w:val="5"/>
        </w:numPr>
        <w:spacing w:lineRule="auto"/>
      </w:pPr>
      <w:r>
        <w:rPr>
          <w:rFonts w:eastAsia="Georgia" w:cs="Georgia" w:ascii="Georgia" w:hAnsi="Georgia"/>
        </w:rPr>
        <w:t xml:space="preserve">En déduire l'égalité : </w:t>
      </w:r>
      <m:oMath>
        <m:r>
          <m:rPr>
            <m:sty m:val="p"/>
          </m:rPr>
          <m:t xml:space="preserve"> </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r>
          <m:rPr>
            <m:sty m:val="i"/>
          </m:rPr>
          <m:t>k</m:t>
        </m:r>
        <m:d>
          <m:dPr>
            <m:begChr m:val="("/>
            <m:endChr m:val=")"/>
            <m:grow/>
          </m:dPr>
          <m:e>
            <m:f>
              <m:fPr>
                <m:type m:val="noBar"/>
                <m:ctrlPr>
                  <w:rPr>
                    <w:rFonts w:ascii="Cambria Math" w:hAnsi="Cambria Math"/>
                  </w:rPr>
                </m:ctrlPr>
              </m:fPr>
              <m:num>
                <m:r>
                  <m:rPr>
                    <m:sty m:val="p"/>
                  </m:rPr>
                  <m:t>2</m:t>
                </m:r>
                <m:r>
                  <m:rPr>
                    <m:sty m:val="i"/>
                  </m:rPr>
                  <m:t>n</m:t>
                </m:r>
              </m:num>
              <m:den>
                <m:r>
                  <m:rPr>
                    <m:sty m:val="i"/>
                  </m:rPr>
                  <m:t>k</m:t>
                </m:r>
              </m:den>
            </m:f>
          </m:e>
        </m:d>
        <m:r>
          <m:rPr>
            <m:sty m:val="p"/>
          </m:rPr>
          <m:t>=</m:t>
        </m:r>
        <m:r>
          <m:rPr>
            <m:sty m:val="i"/>
          </m:rPr>
          <m:t>n</m:t>
        </m:r>
        <m:sSup>
          <m:sSupPr/>
          <m:e>
            <m:r>
              <m:rPr>
                <m:sty m:val="p"/>
              </m:rPr>
              <m:t>2</m:t>
            </m:r>
          </m:e>
          <m:sup>
            <m:r>
              <m:rPr>
                <m:sty m:val="p"/>
              </m:rPr>
              <m:t>2</m:t>
            </m:r>
            <m:r>
              <m:rPr>
                <m:sty m:val="i"/>
              </m:rPr>
              <m:t>n</m:t>
            </m:r>
          </m:sup>
        </m:sSup>
      </m:oMath>
      <w:r>
        <w:rPr/>
        <w:t xml:space="preserve">.</w:t>
      </w:r>
      <w:r>
        <w:rPr/>
        <w:br w:type="textWrapping"/>
      </w:r>
      <w:r>
        <w:rPr/>
        <w:t xml:space="preserve">ii) Exprimer le nombre moyen </w:t>
      </w:r>
      <m:oMath>
        <m:sSub>
          <m:sSubPr/>
          <m:e>
            <m:r>
              <m:rPr>
                <m:sty m:val="i"/>
              </m:rPr>
              <m:t>m</m:t>
            </m:r>
          </m:e>
          <m:sub>
            <m:r>
              <m:rPr>
                <m:sty m:val="i"/>
              </m:rPr>
              <m:t>n</m:t>
            </m:r>
          </m:sub>
        </m:sSub>
      </m:oMath>
      <w:r>
        <w:rPr/>
        <w:t xml:space="preserve"> de passages dans la boucle while en fonction de </w:t>
      </w:r>
      <m:oMath>
        <m:r>
          <m:rPr>
            <m:sty m:val="i"/>
          </m:rPr>
          <m:t>n</m:t>
        </m:r>
      </m:oMath>
      <w:r>
        <w:rPr/>
        <w:t xml:space="preserve">.</w:t>
      </w:r>
      <w:r>
        <w:rPr/>
        <w:br w:type="textWrapping"/>
      </w:r>
      <w:r>
        <w:rPr>
          <w:rFonts w:eastAsia="Georgia" w:cs="Georgia" w:ascii="Georgia" w:hAnsi="Georgia"/>
        </w:rPr>
        <w:t xml:space="preserve">b) Amélioration du programme</w:t>
      </w:r>
    </w:p>
    <w:p>
      <w:pPr>
        <w:spacing w:after="220" w:lineRule="auto"/>
      </w:pPr>
      <w:r>
        <w:rPr/>
        <w:t xml:space="preserve">On pose dans cette question : </w:t>
      </w:r>
      <m:oMath>
        <m:sSub>
          <m:sSubPr/>
          <m:e>
            <m:r>
              <m:rPr>
                <m:sty m:val="i"/>
              </m:rPr>
              <m:t>a</m:t>
            </m:r>
          </m:e>
          <m:sub>
            <m:r>
              <m:rPr>
                <m:sty m:val="p"/>
              </m:rPr>
              <m:t>0</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r>
          <m:rPr>
            <m:sty m:val="p"/>
          </m:rPr>
          <m:t>,</m:t>
        </m:r>
        <m:sSub>
          <m:sSubPr/>
          <m:e>
            <m:r>
              <m:rPr>
                <m:sty m:val="i"/>
              </m:rPr>
              <m:t>a</m:t>
            </m:r>
          </m:e>
          <m:sub>
            <m:r>
              <m:rPr>
                <m:sty m:val="p"/>
              </m:rPr>
              <m:t>1</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1</m:t>
                </m:r>
              </m:den>
            </m:f>
          </m:e>
        </m:d>
        <m:r>
          <m:rPr>
            <m:sty m:val="p"/>
          </m:rPr>
          <m:t>,</m:t>
        </m:r>
        <m:sSub>
          <m:sSubPr/>
          <m:e>
            <m:r>
              <m:rPr>
                <m:sty m:val="i"/>
              </m:rPr>
              <m:t>a</m:t>
            </m:r>
          </m:e>
          <m:sub>
            <m:r>
              <m:rPr>
                <m:sty m:val="p"/>
              </m:rPr>
              <m:t>2</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1</m:t>
                </m:r>
              </m:den>
            </m:f>
          </m:e>
        </m:d>
        <m:r>
          <m:rPr>
            <m:sty m:val="p"/>
          </m:rPr>
          <m:t>,</m:t>
        </m:r>
        <m:sSub>
          <m:sSubPr/>
          <m:e>
            <m:r>
              <m:rPr>
                <m:sty m:val="i"/>
              </m:rPr>
              <m:t>a</m:t>
            </m:r>
          </m:e>
          <m:sub>
            <m:r>
              <m:rPr>
                <m:sty m:val="p"/>
              </m:rPr>
              <m:t>3</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2</m:t>
                </m:r>
              </m:den>
            </m:f>
          </m:e>
        </m:d>
        <m:r>
          <m:rPr>
            <m:sty m:val="p"/>
          </m:rPr>
          <m:t>,</m:t>
        </m:r>
        <m:sSub>
          <m:sSubPr/>
          <m:e>
            <m:r>
              <m:rPr>
                <m:sty m:val="i"/>
              </m:rPr>
              <m:t>a</m:t>
            </m:r>
          </m:e>
          <m:sub>
            <m:r>
              <m:rPr>
                <m:sty m:val="p"/>
              </m:rPr>
              <m:t>4</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2</m:t>
                </m:r>
              </m:den>
            </m:f>
          </m:e>
        </m:d>
        <m:r>
          <m:rPr>
            <m:sty m:val="p"/>
          </m:rPr>
          <m:t>,</m:t>
        </m:r>
        <m:r>
          <m:rPr>
            <m:sty m:val="p"/>
          </m:rPr>
          <m:t>…</m:t>
        </m:r>
        <m:r>
          <m:rPr>
            <m:sty m:val="p"/>
          </m:rPr>
          <m:t>,</m:t>
        </m:r>
        <m:sSub>
          <m:sSubPr/>
          <m:e>
            <m:r>
              <m:rPr>
                <m:sty m:val="i"/>
              </m:rPr>
              <m:t>a</m:t>
            </m:r>
          </m:e>
          <m:sub>
            <m:r>
              <m:rPr>
                <m:sty m:val="p"/>
              </m:rPr>
              <m:t>2</m:t>
            </m:r>
            <m:r>
              <m:rPr>
                <m:sty m:val="i"/>
              </m:rPr>
              <m:t>n</m:t>
            </m:r>
            <m:r>
              <m:rPr>
                <m:sty m:val="p"/>
              </m:rPr>
              <m:t>−</m:t>
            </m:r>
            <m:r>
              <m:rPr>
                <m:sty m:val="p"/>
              </m:rPr>
              <m:t>1</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p"/>
                  </m:rPr>
                  <m:t>0</m:t>
                </m:r>
              </m:den>
            </m:f>
          </m:e>
        </m:d>
        <m:r>
          <m:rPr>
            <m:sty m:val="p"/>
          </m:rPr>
          <m:t>,</m:t>
        </m:r>
        <m:sSub>
          <m:sSubPr/>
          <m:e>
            <m:r>
              <m:rPr>
                <m:sty m:val="i"/>
              </m:rPr>
              <m:t>a</m:t>
            </m:r>
          </m:e>
          <m:sub>
            <m:r>
              <m:rPr>
                <m:sty m:val="p"/>
              </m:rPr>
              <m:t>2</m:t>
            </m:r>
            <m:r>
              <m:rPr>
                <m:sty m:val="i"/>
              </m:rPr>
              <m:t>n</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p"/>
                  </m:rPr>
                  <m:t>2</m:t>
                </m:r>
                <m:r>
                  <m:rPr>
                    <m:sty m:val="i"/>
                  </m:rPr>
                  <m:t>n</m:t>
                </m:r>
              </m:den>
            </m:f>
          </m:e>
        </m:d>
      </m:oMath>
      <w:r>
        <w:rPr/>
        <w:t xml:space="preserve">.</w:t>
      </w:r>
      <w:r>
        <w:rPr/>
        <w:br w:type="textWrapping"/>
      </w:r>
      <w:r>
        <w:rPr>
          <w:rFonts w:eastAsia="Georgia" w:cs="Georgia" w:ascii="Georgia" w:hAnsi="Georgia"/>
        </w:rPr>
        <w:t xml:space="preserve">i) - Démontrer que, pour tout entier </w:t>
      </w:r>
      <m:oMath>
        <m:r>
          <m:rPr>
            <m:sty m:val="i"/>
          </m:rPr>
          <m:t>k</m:t>
        </m:r>
      </m:oMath>
      <w:r>
        <w:rPr/>
        <w:t xml:space="preserve"> compris au sens large entre 0 et </w:t>
      </w:r>
      <m:oMath>
        <m:r>
          <m:rPr>
            <m:sty m:val="i"/>
          </m:rPr>
          <m:t>n</m:t>
        </m:r>
        <m:r>
          <m:rPr>
            <m:sty m:val="p"/>
          </m:rPr>
          <m:t>−</m:t>
        </m:r>
        <m:r>
          <m:rPr>
            <m:sty m:val="p"/>
          </m:rPr>
          <m:t>1</m:t>
        </m:r>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k</m:t>
                </m:r>
              </m:den>
            </m:f>
          </m:e>
        </m:d>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k</m:t>
                </m:r>
                <m:r>
                  <m:rPr>
                    <m:sty m:val="p"/>
                  </m:rPr>
                  <m:t>+</m:t>
                </m:r>
                <m:r>
                  <m:rPr>
                    <m:sty m:val="p"/>
                  </m:rPr>
                  <m:t>1</m:t>
                </m:r>
              </m:den>
            </m:f>
          </m:e>
        </m:d>
      </m:oMath>
      <w:r>
        <w:rPr/>
        <w:t xml:space="preserve">.</w:t>
      </w:r>
    </w:p>
    <w:p>
      <w:pPr>
        <w:numPr>
          <w:ilvl w:val="0"/>
          <w:numId w:val="6"/>
        </w:numPr>
        <w:spacing w:lineRule="auto"/>
      </w:pPr>
      <w:r>
        <w:rPr>
          <w:rFonts w:eastAsia="Georgia" w:cs="Georgia" w:ascii="Georgia" w:hAnsi="Georgia"/>
        </w:rPr>
        <w:t xml:space="preserve">En déduire les inégalités : </w:t>
      </w:r>
      <m:oMath>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p"/>
          </m:rPr>
          <m:t>…</m:t>
        </m:r>
        <m:r>
          <m:rPr>
            <m:sty m:val="p"/>
          </m:rPr>
          <m:t>≤</m:t>
        </m:r>
        <m:sSub>
          <m:sSubPr/>
          <m:e>
            <m:r>
              <m:rPr>
                <m:sty m:val="i"/>
              </m:rPr>
              <m:t>a</m:t>
            </m:r>
          </m:e>
          <m:sub>
            <m:r>
              <m:rPr>
                <m:sty m:val="p"/>
              </m:rPr>
              <m:t>2</m:t>
            </m:r>
            <m:r>
              <m:rPr>
                <m:sty m:val="i"/>
              </m:rPr>
              <m:t>n</m:t>
            </m:r>
          </m:sub>
        </m:sSub>
      </m:oMath>
      <w:r>
        <w:rPr/>
        <w:t xml:space="preserve">.</w:t>
      </w:r>
      <w:r>
        <w:rPr/>
        <w:br w:type="textWrapping"/>
      </w:r>
      <w:r>
        <w:rPr>
          <w:rFonts w:eastAsia="Georgia" w:cs="Georgia" w:ascii="Georgia" w:hAnsi="Georgia"/>
        </w:rPr>
        <w:t xml:space="preserve">ii) Pour améliorer le programme précédent, on range dans l'ordre décroissant les probabilités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p"/>
              </m:rPr>
              <m:t>2</m:t>
            </m:r>
            <m:r>
              <m:rPr>
                <m:sty m:val="i"/>
              </m:rPr>
              <m:t>n</m:t>
            </m:r>
          </m:sub>
        </m:sSub>
      </m:oMath>
      <w:r>
        <w:rPr/>
        <w:t xml:space="preserve"> que </w:t>
      </w:r>
      <m:oMath>
        <m:r>
          <m:rPr>
            <m:sty m:val="i"/>
          </m:rPr>
          <m:t>X</m:t>
        </m:r>
      </m:oMath>
      <w:r>
        <w:rPr/>
        <w:t xml:space="preserve"> prennent les valeurs </w:t>
      </w:r>
      <m:oMath>
        <m:r>
          <m:rPr>
            <m:sty m:val="p"/>
          </m:rPr>
          <m:t>0</m:t>
        </m:r>
        <m:r>
          <m:rPr>
            <m:sty m:val="p"/>
          </m:rPr>
          <m:t>,</m:t>
        </m:r>
        <m:r>
          <m:rPr>
            <m:sty m:val="p"/>
          </m:rPr>
          <m:t>1</m:t>
        </m:r>
        <m:r>
          <m:rPr>
            <m:sty m:val="p"/>
          </m:rPr>
          <m:t>,</m:t>
        </m:r>
        <m:r>
          <m:rPr>
            <m:sty m:val="p"/>
          </m:rPr>
          <m:t>…</m:t>
        </m:r>
        <m:r>
          <m:rPr>
            <m:sty m:val="p"/>
          </m:rPr>
          <m:t>,</m:t>
        </m:r>
        <m:r>
          <m:rPr>
            <m:sty m:val="p"/>
          </m:rPr>
          <m:t>2</m:t>
        </m:r>
        <m:r>
          <m:rPr>
            <m:sty m:val="i"/>
          </m:rPr>
          <m:t>n</m:t>
        </m:r>
      </m:oMath>
      <w:r>
        <w:rPr/>
        <w:t xml:space="preserve"> en posant :</w:t>
      </w:r>
    </w:p>
    <w:p>
      <w:pPr>
        <w:spacing w:after="220" w:lineRule="auto"/>
      </w:pPr>
      <m:oMathPara>
        <m:oMath>
          <m:sSubSup>
            <m:sSubSupPr/>
            <m:e>
              <m:r>
                <m:rPr>
                  <m:sty m:val="i"/>
                </m:rPr>
                <m:t>p</m:t>
              </m:r>
            </m:e>
            <m:sub>
              <m:r>
                <m:rPr>
                  <m:sty m:val="p"/>
                </m:rPr>
                <m:t>0</m:t>
              </m:r>
            </m:sub>
            <m:sup>
              <m:r>
                <m:rPr>
                  <m:sty m:val="i"/>
                </m:rPr>
                <m:t>′</m:t>
              </m:r>
            </m:sup>
          </m:sSubSup>
          <m:r>
            <m:rPr>
              <m:sty m:val="p"/>
            </m:rPr>
            <m:t>=</m:t>
          </m:r>
          <m:sSub>
            <m:sSubPr/>
            <m:e>
              <m:r>
                <m:rPr>
                  <m:sty m:val="i"/>
                </m:rPr>
                <m:t>p</m:t>
              </m:r>
            </m:e>
            <m:sub>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sSub>
            <m:sSubPr/>
            <m:e>
              <m:r>
                <m:rPr>
                  <m:sty m:val="i"/>
                </m:rPr>
                <m:t>a</m:t>
              </m:r>
            </m:e>
            <m:sub>
              <m:r>
                <m:rPr>
                  <m:sty m:val="p"/>
                </m:rPr>
                <m:t>0</m:t>
              </m:r>
            </m:sub>
          </m:sSub>
          <m:r>
            <m:rPr>
              <m:sty m:val="p"/>
            </m:rPr>
            <m:t>,</m:t>
          </m:r>
          <m:sSubSup>
            <m:sSubSupPr/>
            <m:e>
              <m:r>
                <m:rPr>
                  <m:sty m:val="i"/>
                </m:rPr>
                <m:t>p</m:t>
              </m:r>
            </m:e>
            <m:sub>
              <m:r>
                <m:rPr>
                  <m:sty m:val="p"/>
                </m:rPr>
                <m:t>1</m:t>
              </m:r>
            </m:sub>
            <m:sup>
              <m:r>
                <m:rPr>
                  <m:sty m:val="i"/>
                </m:rPr>
                <m:t>′</m:t>
              </m:r>
            </m:sup>
          </m:sSubSup>
          <m:r>
            <m:rPr>
              <m:sty m:val="p"/>
            </m:rPr>
            <m:t>=</m:t>
          </m:r>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sSub>
            <m:sSubPr/>
            <m:e>
              <m:r>
                <m:rPr>
                  <m:sty m:val="i"/>
                </m:rPr>
                <m:t>a</m:t>
              </m:r>
            </m:e>
            <m:sub>
              <m:r>
                <m:rPr>
                  <m:sty m:val="p"/>
                </m:rPr>
                <m:t>1</m:t>
              </m:r>
            </m:sub>
          </m:sSub>
          <m:r>
            <m:rPr>
              <m:sty m:val="p"/>
            </m:rPr>
            <m:t>,</m:t>
          </m:r>
          <m:sSubSup>
            <m:sSubSupPr/>
            <m:e>
              <m:r>
                <m:rPr>
                  <m:sty m:val="i"/>
                </m:rPr>
                <m:t>p</m:t>
              </m:r>
            </m:e>
            <m:sub>
              <m:r>
                <m:rPr>
                  <m:sty m:val="p"/>
                </m:rPr>
                <m:t>2</m:t>
              </m:r>
            </m:sub>
            <m:sup>
              <m:r>
                <m:rPr>
                  <m:sty m:val="i"/>
                </m:rPr>
                <m:t>′</m:t>
              </m:r>
            </m:sup>
          </m:sSubSup>
          <m:r>
            <m:rPr>
              <m:sty m:val="p"/>
            </m:rPr>
            <m:t>=</m:t>
          </m:r>
          <m:sSub>
            <m:sSubPr/>
            <m:e>
              <m:r>
                <m:rPr>
                  <m:sty m:val="i"/>
                </m:rPr>
                <m:t>p</m:t>
              </m:r>
            </m:e>
            <m:sub>
              <m:r>
                <m:rPr>
                  <m:sty m:val="i"/>
                </m:rPr>
                <m:t>n</m:t>
              </m:r>
              <m:r>
                <m:rPr>
                  <m:sty m:val="p"/>
                </m:rPr>
                <m:t>+</m:t>
              </m:r>
              <m:r>
                <m:rPr>
                  <m:sty m:val="p"/>
                </m:rPr>
                <m:t>1</m:t>
              </m:r>
            </m:sub>
          </m:sSub>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sSub>
            <m:sSubPr/>
            <m:e>
              <m:r>
                <m:rPr>
                  <m:sty m:val="i"/>
                </m:rPr>
                <m:t>a</m:t>
              </m:r>
            </m:e>
            <m:sub>
              <m:r>
                <m:rPr>
                  <m:sty m:val="p"/>
                </m:rPr>
                <m:t>2</m:t>
              </m:r>
            </m:sub>
          </m:sSub>
          <m:r>
            <m:rPr>
              <m:sty m:val="p"/>
            </m:rPr>
            <m:t>,</m:t>
          </m:r>
          <m:r>
            <m:rPr>
              <m:sty m:val="p"/>
            </m:rPr>
            <m:t>…</m:t>
          </m:r>
          <m:r>
            <m:rPr>
              <m:sty m:val="p"/>
            </m:rPr>
            <m:t>,</m:t>
          </m:r>
          <m:sSubSup>
            <m:sSubSupPr/>
            <m:e>
              <m:r>
                <m:rPr>
                  <m:sty m:val="i"/>
                </m:rPr>
                <m:t>p</m:t>
              </m:r>
            </m:e>
            <m:sub>
              <m:r>
                <m:rPr>
                  <m:sty m:val="p"/>
                </m:rPr>
                <m:t>2</m:t>
              </m:r>
              <m:r>
                <m:rPr>
                  <m:sty m:val="i"/>
                </m:rPr>
                <m:t>n</m:t>
              </m:r>
            </m:sub>
            <m:sup>
              <m:r>
                <m:rPr>
                  <m:sty m:val="i"/>
                </m:rPr>
                <m:t>′</m:t>
              </m:r>
            </m:sup>
          </m:sSubSup>
          <m:r>
            <m:rPr>
              <m:sty m:val="p"/>
            </m:rPr>
            <m:t>=</m:t>
          </m:r>
          <m:sSub>
            <m:sSubPr/>
            <m:e>
              <m:r>
                <m:rPr>
                  <m:sty m:val="i"/>
                </m:rPr>
                <m:t>p</m:t>
              </m:r>
            </m:e>
            <m:sub>
              <m:r>
                <m:rPr>
                  <m:sty m:val="p"/>
                </m:rPr>
                <m:t>2</m:t>
              </m:r>
              <m:r>
                <m:rPr>
                  <m:sty m:val="i"/>
                </m:rPr>
                <m:t>n</m:t>
              </m:r>
            </m:sub>
          </m:sSub>
          <m:r>
            <m:rPr>
              <m:sty m:val="p"/>
            </m:rPr>
            <m:t>=</m:t>
          </m:r>
          <m:f>
            <m:fPr>
              <m:ctrlPr>
                <w:rPr>
                  <w:rFonts w:ascii="Cambria Math" w:hAnsi="Cambria Math"/>
                </w:rPr>
              </m:ctrlPr>
            </m:fPr>
            <m:num>
              <m:r>
                <m:rPr>
                  <m:sty m:val="p"/>
                </m:rPr>
                <m:t>1</m:t>
              </m:r>
            </m:num>
            <m:den>
              <m:sSup>
                <m:sSupPr/>
                <m:e>
                  <m:r>
                    <m:rPr>
                      <m:sty m:val="p"/>
                    </m:rPr>
                    <m:t>2</m:t>
                  </m:r>
                </m:e>
                <m:sup>
                  <m:r>
                    <m:rPr>
                      <m:sty m:val="p"/>
                    </m:rPr>
                    <m:t>2</m:t>
                  </m:r>
                  <m:r>
                    <m:rPr>
                      <m:sty m:val="i"/>
                    </m:rPr>
                    <m:t>n</m:t>
                  </m:r>
                </m:sup>
              </m:sSup>
            </m:den>
          </m:f>
          <m:sSub>
            <m:sSubPr/>
            <m:e>
              <m:r>
                <m:rPr>
                  <m:sty m:val="i"/>
                </m:rPr>
                <m:t>a</m:t>
              </m:r>
            </m:e>
            <m:sub>
              <m:r>
                <m:rPr>
                  <m:sty m:val="p"/>
                </m:rPr>
                <m:t>2</m:t>
              </m:r>
              <m:r>
                <m:rPr>
                  <m:sty m:val="i"/>
                </m:rPr>
                <m:t>n</m:t>
              </m:r>
            </m:sub>
          </m:sSub>
        </m:oMath>
      </m:oMathPara>
    </w:p>
    <w:p>
      <w:pPr>
        <w:spacing w:after="220" w:lineRule="auto"/>
      </w:pPr>
      <w:r>
        <w:rPr/>
        <w:t xml:space="preserve">les variables successives du tableau </w:t>
      </w:r>
      <m:oMath>
        <m:r>
          <m:rPr>
            <m:sty m:val="b"/>
          </m:rPr>
          <m:t>F</m:t>
        </m:r>
      </m:oMath>
      <w:r>
        <w:rPr/>
        <w:t xml:space="preserve"> contenant les nombres </w:t>
      </w:r>
      <m:oMath>
        <m:nary>
          <m:naryPr>
            <m:chr m:val="∑"/>
            <m:limLoc m:val="undOvr"/>
            <m:grow m:val="1"/>
          </m:naryPr>
          <m:sub>
            <m:r>
              <m:rPr>
                <m:sty m:val="i"/>
              </m:rPr>
              <m:t>i</m:t>
            </m:r>
            <m:r>
              <m:rPr>
                <m:sty m:val="p"/>
              </m:rPr>
              <m:t>=</m:t>
            </m:r>
            <m:r>
              <m:rPr>
                <m:sty m:val="p"/>
              </m:rPr>
              <m:t>0</m:t>
            </m:r>
          </m:sub>
          <m:sup>
            <m:r>
              <m:rPr>
                <m:sty m:val="i"/>
              </m:rPr>
              <m:t>k</m:t>
            </m:r>
          </m:sup>
          <m:e>
            <m:r>
              <m:rPr>
                <m:sty m:val="p"/>
              </m:rPr>
              <m:t xml:space="preserve"> </m:t>
            </m:r>
          </m:e>
        </m:nary>
        <m:sSubSup>
          <m:sSubSupPr/>
          <m:e>
            <m:r>
              <m:rPr>
                <m:sty m:val="i"/>
              </m:rPr>
              <m:t>p</m:t>
            </m:r>
          </m:e>
          <m:sub>
            <m:r>
              <m:rPr>
                <m:sty m:val="i"/>
              </m:rPr>
              <m:t>i</m:t>
            </m:r>
          </m:sub>
          <m:sup>
            <m:r>
              <m:rPr>
                <m:sty m:val="i"/>
              </m:rPr>
              <m:t>′</m:t>
            </m:r>
          </m:sup>
        </m:sSubSup>
      </m:oMath>
      <w:r>
        <w:rPr/>
        <w:t xml:space="preserve"> (l'entier </w:t>
      </w:r>
      <m:oMath>
        <m:r>
          <m:rPr>
            <m:sty m:val="i"/>
          </m:rPr>
          <m:t>k</m:t>
        </m:r>
      </m:oMath>
      <w:r>
        <w:rPr>
          <w:rFonts w:eastAsia="Georgia" w:cs="Georgia" w:ascii="Georgia" w:hAnsi="Georgia"/>
        </w:rPr>
        <w:t xml:space="preserve"> variant de 0 à </w:t>
      </w:r>
      <m:oMath>
        <m:r>
          <m:rPr>
            <m:sty m:val="p"/>
          </m:rPr>
          <m:t>2</m:t>
        </m:r>
        <m:r>
          <m:rPr>
            <m:sty m:val="i"/>
          </m:rPr>
          <m:t>n</m:t>
        </m:r>
      </m:oMath>
      <w:r>
        <w:rPr/>
        <w:t xml:space="preserve"> ), et les variables successives du tableau </w:t>
      </w:r>
      <m:oMath>
        <m:r>
          <m:rPr>
            <m:sty m:val="b"/>
          </m:rPr>
          <m:t>T</m:t>
        </m:r>
      </m:oMath>
      <w:r>
        <w:rPr/>
        <w:t xml:space="preserve"> contenant les valeurs </w:t>
      </w:r>
      <m:oMath>
        <m:r>
          <m:rPr>
            <m:sty m:val="i"/>
          </m:rPr>
          <m:t>n</m:t>
        </m:r>
        <m:r>
          <m:rPr>
            <m:sty m:val="p"/>
          </m:rPr>
          <m:t>,</m:t>
        </m:r>
        <m:r>
          <m:rPr>
            <m:sty m:val="i"/>
          </m:rPr>
          <m:t>n</m:t>
        </m:r>
        <m:r>
          <m:rPr>
            <m:sty m:val="p"/>
          </m:rPr>
          <m:t>−</m:t>
        </m:r>
        <m:r>
          <m:rPr>
            <m:sty m:val="p"/>
          </m:rPr>
          <m:t>1</m:t>
        </m:r>
        <m:r>
          <m:rPr>
            <m:sty m:val="p"/>
          </m:rPr>
          <m:t>,</m:t>
        </m:r>
        <m:r>
          <m:rPr>
            <m:sty m:val="i"/>
          </m:rPr>
          <m:t>n</m:t>
        </m:r>
        <m:r>
          <m:rPr>
            <m:sty m:val="p"/>
          </m:rPr>
          <m:t>+</m:t>
        </m:r>
        <m:r>
          <m:rPr>
            <m:sty m:val="p"/>
          </m:rPr>
          <m:t>1</m:t>
        </m:r>
      </m:oMath>
      <w:r>
        <w:rPr/>
        <w:t xml:space="preserve">, </w:t>
      </w:r>
      <m:oMath>
        <m:r>
          <m:rPr>
            <m:sty m:val="i"/>
          </m:rPr>
          <m:t>n</m:t>
        </m:r>
        <m:r>
          <m:rPr>
            <m:sty m:val="p"/>
          </m:rPr>
          <m:t>−</m:t>
        </m:r>
        <m:r>
          <m:rPr>
            <m:sty m:val="p"/>
          </m:rPr>
          <m:t>2</m:t>
        </m:r>
        <m:r>
          <m:rPr>
            <m:sty m:val="p"/>
          </m:rPr>
          <m:t>,</m:t>
        </m:r>
        <m:r>
          <m:rPr>
            <m:sty m:val="i"/>
          </m:rPr>
          <m:t>n</m:t>
        </m:r>
        <m:r>
          <m:rPr>
            <m:sty m:val="p"/>
          </m:rPr>
          <m:t>+</m:t>
        </m:r>
        <m:r>
          <m:rPr>
            <m:sty m:val="p"/>
          </m:rPr>
          <m:t>2</m:t>
        </m:r>
        <m:r>
          <m:rPr>
            <m:sty m:val="p"/>
          </m:rPr>
          <m:t>,</m:t>
        </m:r>
        <m:r>
          <m:rPr>
            <m:sty m:val="p"/>
          </m:rPr>
          <m:t>…</m:t>
        </m:r>
        <m:r>
          <m:rPr>
            <m:sty m:val="p"/>
          </m:rPr>
          <m:t>,</m:t>
        </m:r>
        <m:r>
          <m:rPr>
            <m:sty m:val="p"/>
          </m:rPr>
          <m:t>0</m:t>
        </m:r>
        <m:r>
          <m:rPr>
            <m:sty m:val="p"/>
          </m:rPr>
          <m:t>,</m:t>
        </m:r>
        <m:r>
          <m:rPr>
            <m:sty m:val="p"/>
          </m:rPr>
          <m:t>2</m:t>
        </m:r>
        <m:r>
          <m:rPr>
            <m:sty m:val="i"/>
          </m:rPr>
          <m:t>n</m:t>
        </m:r>
      </m:oMath>
      <w:r>
        <w:rPr/>
        <w:t xml:space="preserve">.</w:t>
      </w:r>
    </w:p>
    <w:p>
      <w:pPr>
        <w:numPr>
          <w:ilvl w:val="0"/>
          <w:numId w:val="7"/>
        </w:numPr>
        <w:spacing w:lineRule="auto"/>
      </w:pPr>
      <w:r>
        <w:rPr>
          <w:rFonts w:eastAsia="Georgia" w:cs="Georgia" w:ascii="Georgia" w:hAnsi="Georgia"/>
        </w:rPr>
        <w:t xml:space="preserve">Préciser alors le nombre moyen </w:t>
      </w:r>
      <m:oMath>
        <m:sSubSup>
          <m:sSubSupPr/>
          <m:e>
            <m:r>
              <m:rPr>
                <m:sty m:val="i"/>
              </m:rPr>
              <m:t>m</m:t>
            </m:r>
          </m:e>
          <m:sub>
            <m:r>
              <m:rPr>
                <m:sty m:val="i"/>
              </m:rPr>
              <m:t>n</m:t>
            </m:r>
          </m:sub>
          <m:sup>
            <m:r>
              <m:rPr>
                <m:sty m:val="i"/>
              </m:rPr>
              <m:t>′</m:t>
            </m:r>
          </m:sup>
        </m:sSubSup>
      </m:oMath>
      <w:r>
        <w:rPr/>
        <w:t xml:space="preserve"> de passages dans la boucle while en fonction de </w:t>
      </w:r>
      <m:oMath>
        <m:r>
          <m:rPr>
            <m:sty m:val="i"/>
          </m:rPr>
          <m:t>n</m:t>
        </m:r>
      </m:oMath>
      <w:r>
        <w:rPr>
          <w:rFonts w:eastAsia="Georgia" w:cs="Georgia" w:ascii="Georgia" w:hAnsi="Georgia"/>
        </w:rPr>
        <w:t xml:space="preserve">; pour cela, on admettra l'égalité : </w:t>
      </w:r>
      <m:oMath>
        <m:nary>
          <m:naryPr>
            <m:chr m:val="∑"/>
            <m:limLoc m:val="undOvr"/>
            <m:grow m:val="1"/>
          </m:naryPr>
          <m:sub>
            <m:r>
              <m:rPr>
                <m:sty m:val="i"/>
              </m:rPr>
              <m:t>k</m:t>
            </m:r>
            <m:r>
              <m:rPr>
                <m:sty m:val="p"/>
              </m:rPr>
              <m:t>=</m:t>
            </m:r>
            <m:r>
              <m:rPr>
                <m:sty m:val="p"/>
              </m:rPr>
              <m:t>0</m:t>
            </m:r>
          </m:sub>
          <m:sup>
            <m:r>
              <m:rPr>
                <m:sty m:val="p"/>
              </m:rPr>
              <m:t>2</m:t>
            </m:r>
            <m:r>
              <m:rPr>
                <m:sty m:val="i"/>
              </m:rPr>
              <m:t>n</m:t>
            </m:r>
          </m:sup>
          <m:e>
            <m:r>
              <m:rPr>
                <m:sty m:val="p"/>
              </m:rPr>
              <m:t xml:space="preserve"> </m:t>
            </m:r>
          </m:e>
        </m:nary>
        <m:r>
          <m:rPr>
            <m:sty m:val="i"/>
          </m:rPr>
          <m:t>k</m:t>
        </m:r>
        <m:sSub>
          <m:sSubPr/>
          <m:e>
            <m:r>
              <m:rPr>
                <m:sty m:val="i"/>
              </m:rPr>
              <m:t>a</m:t>
            </m:r>
          </m:e>
          <m:sub>
            <m:r>
              <m:rPr>
                <m:sty m:val="i"/>
              </m:rPr>
              <m:t>k</m:t>
            </m:r>
          </m:sub>
        </m:sSub>
        <m:r>
          <m:rPr>
            <m:sty m:val="p"/>
          </m:rPr>
          <m:t>=</m:t>
        </m:r>
        <m:d>
          <m:dPr>
            <m:begChr m:val="("/>
            <m:endChr m:val=")"/>
            <m:ctrlPr>
              <w:rPr>
                <w:rFonts w:ascii="Cambria Math" w:hAnsi="Cambria Math"/>
              </w:rPr>
            </m:ctrlPr>
          </m:dPr>
          <m:e>
            <m:r>
              <m:rPr>
                <m:sty m:val="p"/>
              </m:rPr>
              <m:t>2</m:t>
            </m:r>
            <m:r>
              <m:rPr>
                <m:sty m:val="i"/>
              </m:rPr>
              <m:t>n</m:t>
            </m:r>
            <m:r>
              <m:rPr>
                <m:sty m:val="p"/>
              </m:rPr>
              <m:t>+</m:t>
            </m:r>
            <m:f>
              <m:fPr>
                <m:ctrlPr>
                  <w:rPr>
                    <w:rFonts w:ascii="Cambria Math" w:hAnsi="Cambria Math"/>
                  </w:rPr>
                </m:ctrlPr>
              </m:fPr>
              <m:num>
                <m:r>
                  <m:rPr>
                    <m:sty m:val="p"/>
                  </m:rPr>
                  <m:t>1</m:t>
                </m:r>
              </m:num>
              <m:den>
                <m:r>
                  <m:rPr>
                    <m:sty m:val="p"/>
                  </m:rPr>
                  <m:t>2</m:t>
                </m:r>
              </m:den>
            </m:f>
          </m:e>
        </m:d>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r>
          <m:rPr>
            <m:sty m:val="p"/>
          </m:rPr>
          <m:t>−</m:t>
        </m:r>
        <m:sSup>
          <m:sSupPr/>
          <m:e>
            <m:r>
              <m:rPr>
                <m:sty m:val="p"/>
              </m:rPr>
              <m:t>2</m:t>
            </m:r>
          </m:e>
          <m:sup>
            <m:r>
              <m:rPr>
                <m:sty m:val="p"/>
              </m:rPr>
              <m:t>2</m:t>
            </m:r>
            <m:r>
              <m:rPr>
                <m:sty m:val="i"/>
              </m:rPr>
              <m:t>n</m:t>
            </m:r>
            <m:r>
              <m:rPr>
                <m:sty m:val="p"/>
              </m:rPr>
              <m:t>−</m:t>
            </m:r>
            <m:r>
              <m:rPr>
                <m:sty m:val="p"/>
              </m:rPr>
              <m:t>1</m:t>
            </m:r>
          </m:sup>
        </m:sSup>
      </m:oMath>
      <w:r>
        <w:rPr/>
        <w:t xml:space="preserve">.</w:t>
      </w:r>
    </w:p>
    <w:p>
      <w:pPr>
        <w:numPr>
          <w:ilvl w:val="0"/>
          <w:numId w:val="7"/>
        </w:numPr>
        <w:spacing w:lineRule="auto"/>
      </w:pPr>
      <w:r>
        <w:rPr>
          <w:rFonts w:eastAsia="Georgia" w:cs="Georgia" w:ascii="Georgia" w:hAnsi="Georgia"/>
        </w:rPr>
        <w:t xml:space="preserve">Enfin, proposer un équivalent simple de </w:t>
      </w:r>
      <m:oMath>
        <m:sSubSup>
          <m:sSubSupPr/>
          <m:e>
            <m:r>
              <m:rPr>
                <m:sty m:val="i"/>
              </m:rPr>
              <m:t>m</m:t>
            </m:r>
          </m:e>
          <m:sub>
            <m:r>
              <m:rPr>
                <m:sty m:val="i"/>
              </m:rPr>
              <m:t>n</m:t>
            </m:r>
          </m:sub>
          <m:sup>
            <m:r>
              <m:rPr>
                <m:sty m:val="i"/>
              </m:rPr>
              <m:t>′</m:t>
            </m:r>
          </m:sup>
        </m:sSubSup>
      </m:oMath>
      <w:r>
        <w:rPr/>
        <w:t xml:space="preserve"> quand </w:t>
      </w:r>
      <m:oMath>
        <m:r>
          <m:rPr>
            <m:sty m:val="i"/>
          </m:rPr>
          <m:t>n</m:t>
        </m:r>
      </m:oMath>
      <w:r>
        <w:rPr/>
        <w:t xml:space="preserve"> tend vers </w:t>
      </w:r>
      <m:oMath>
        <m:r>
          <m:rPr>
            <m:sty m:val="p"/>
          </m:rPr>
          <m:t>+</m:t>
        </m:r>
        <m:r>
          <m:rPr>
            <m:sty m:val="p"/>
          </m:rPr>
          <m:t>∞</m:t>
        </m:r>
      </m:oMath>
      <w:r>
        <w:rPr/>
        <w:t xml:space="preserve"> en utilisant la formule de Stirling :</w:t>
      </w:r>
    </w:p>
    <w:p>
      <w:pPr>
        <w:spacing w:after="220" w:lineRule="auto"/>
      </w:pPr>
      <m:oMathPara>
        <m:oMath>
          <m:r>
            <m:rPr>
              <m:sty m:val="i"/>
            </m:rPr>
            <m:t>n</m:t>
          </m:r>
          <m:r>
            <m:rPr>
              <m:sty m:val="p"/>
            </m:rPr>
            <m:t>!</m:t>
          </m:r>
          <m:limLow>
            <m:limLowPr/>
            <m:e>
              <m:r>
                <m:rPr>
                  <m:sty m:val="p"/>
                </m:rPr>
                <m:t>∼</m:t>
              </m:r>
            </m:e>
            <m:lim>
              <m:r>
                <m:rPr>
                  <m:sty m:val="p"/>
                </m:rPr>
                <m:t>+</m:t>
              </m:r>
              <m:r>
                <m:rPr>
                  <m:sty m:val="p"/>
                </m:rPr>
                <m:t>∞</m:t>
              </m:r>
            </m:lim>
          </m:limLow>
          <m:rad>
            <m:radPr>
              <m:degHide m:val="1"/>
              <m:ctrlPr>
                <w:rPr>
                  <w:rFonts w:ascii="Cambria Math" w:hAnsi="Cambria Math"/>
                </w:rPr>
              </m:ctrlPr>
            </m:radPr>
            <m:deg/>
            <m:e>
              <m:r>
                <m:rPr>
                  <m:sty m:val="p"/>
                </m:rPr>
                <m:t>2</m:t>
              </m:r>
              <m:r>
                <m:rPr>
                  <m:sty m:val="i"/>
                </m:rPr>
                <m:t>n</m:t>
              </m:r>
              <m:r>
                <m:rPr>
                  <m:sty m:val="i"/>
                </m:rPr>
                <m:t>π</m:t>
              </m:r>
            </m:e>
          </m:rad>
          <m:sSup>
            <m:sSupPr/>
            <m:e>
              <m:d>
                <m:dPr>
                  <m:begChr m:val="("/>
                  <m:endChr m:val=")"/>
                  <m:ctrlPr>
                    <w:rPr>
                      <w:rFonts w:ascii="Cambria Math" w:hAnsi="Cambria Math"/>
                    </w:rPr>
                  </m:ctrlPr>
                </m:dPr>
                <m:e>
                  <m:f>
                    <m:fPr>
                      <m:ctrlPr>
                        <w:rPr>
                          <w:rFonts w:ascii="Cambria Math" w:hAnsi="Cambria Math"/>
                        </w:rPr>
                      </m:ctrlPr>
                    </m:fPr>
                    <m:num>
                      <m:r>
                        <m:rPr>
                          <m:sty m:val="i"/>
                        </m:rPr>
                        <m:t>n</m:t>
                      </m:r>
                    </m:num>
                    <m:den>
                      <m:r>
                        <m:rPr>
                          <m:sty m:val="p"/>
                        </m:rPr>
                        <m:t>e</m:t>
                      </m:r>
                    </m:den>
                  </m:f>
                </m:e>
              </m:d>
            </m:e>
            <m:sup>
              <m:r>
                <m:rPr>
                  <m:sty m:val="i"/>
                </m:rPr>
                <m:t>n</m:t>
              </m:r>
            </m:sup>
          </m:sSup>
        </m:oMath>
      </m:oMathPara>
    </w:p>
    <w:p>
      <w:pPr>
        <w:spacing w:after="220" w:lineRule="auto"/>
      </w:pPr>
      <w:r>
        <w:rPr>
          <w:rFonts w:eastAsia="Georgia" w:cs="Georgia" w:ascii="Georgia" w:hAnsi="Georgia"/>
        </w:rPr>
        <w:t xml:space="preserve">et conclure quant à l'intérêt du réagencement des probabilités </w:t>
      </w:r>
      <m:oMath>
        <m:sSub>
          <m:sSubPr/>
          <m:e>
            <m:r>
              <m:rPr>
                <m:sty m:val="i"/>
              </m:rPr>
              <m:t>p</m:t>
            </m:r>
          </m:e>
          <m:sub>
            <m:r>
              <m:rPr>
                <m:sty m:val="p"/>
              </m:rPr>
              <m:t>0</m:t>
            </m:r>
          </m:sub>
        </m:sSub>
        <m:r>
          <m:rPr>
            <m:sty m:val="p"/>
          </m:rPr>
          <m:t>,</m:t>
        </m:r>
        <m:sSub>
          <m:sSubPr/>
          <m:e>
            <m:r>
              <m:rPr>
                <m:sty m:val="i"/>
              </m:rPr>
              <m:t>p</m:t>
            </m:r>
          </m:e>
          <m:sub>
            <m:r>
              <m:rPr>
                <m:sty m:val="p"/>
              </m:rPr>
              <m:t>1</m:t>
            </m:r>
          </m:sub>
        </m:sSub>
        <m:r>
          <m:rPr>
            <m:sty m:val="p"/>
          </m:rPr>
          <m:t>,</m:t>
        </m:r>
        <m:r>
          <m:rPr>
            <m:sty m:val="p"/>
          </m:rPr>
          <m:t>…</m:t>
        </m:r>
        <m:r>
          <m:rPr>
            <m:sty m:val="p"/>
          </m:rPr>
          <m:t>,</m:t>
        </m:r>
        <m:sSub>
          <m:sSubPr/>
          <m:e>
            <m:r>
              <m:rPr>
                <m:sty m:val="i"/>
              </m:rPr>
              <m:t>p</m:t>
            </m:r>
          </m:e>
          <m:sub>
            <m:r>
              <m:rPr>
                <m:sty m:val="p"/>
              </m:rPr>
              <m:t>2</m:t>
            </m:r>
            <m:r>
              <m:rPr>
                <m:sty m:val="i"/>
              </m:rPr>
              <m:t>n</m:t>
            </m:r>
          </m:sub>
        </m:sSub>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db92a560bda011085f5b6ae50afe75f8251891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2026-05-03T11:14:14.811Z</dcterms:created>
  <dcterms:modified xsi:type="dcterms:W3CDTF">2026-05-03T11:14:14.811Z</dcterms:modified>
</cp:coreProperties>
</file>