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oo_banque_commune_d_épreuves"/>
      <w:r>
        <w:rPr>
          <w:b/>
          <w:sz w:val="56"/>
        </w:rPr>
        <w:t xml:space="preserve">BOO</w:t>
      </w:r>
      <w:r>
        <w:rPr>
          <w:b/>
          <w:sz w:val="56"/>
        </w:rPr>
        <w:br w:type="textWrapping"/>
      </w:r>
      <w:r>
        <w:rPr>
          <w:rFonts w:eastAsia="Georgia" w:cs="Georgia" w:ascii="Georgia" w:hAnsi="Georgia"/>
          <w:b/>
          <w:sz w:val="56"/>
        </w:rPr>
        <w:t xml:space="preserve"> BANQUE COMMUNE D'ÉPREUVES</w:t>
      </w:r>
      <w:bookmarkEnd w:id="0"/>
    </w:p>
    <w:p>
      <w:pPr>
        <w:spacing w:line="271" w:before="330" w:lineRule="auto"/>
      </w:pPr>
      <w:bookmarkStart w:id="1" w:name="concours_d_admission_de_2011"/>
      <w:r>
        <w:rPr>
          <w:b/>
          <w:sz w:val="42"/>
        </w:rPr>
        <w:t xml:space="preserve">CONCOURS D'ADMISSION DE 2011</w:t>
      </w:r>
      <w:bookmarkEnd w:id="1"/>
    </w:p>
    <w:p>
      <w:pPr>
        <w:spacing w:line="271" w:before="330" w:lineRule="auto"/>
      </w:pPr>
      <w:bookmarkStart w:id="2" w:name="concepteur_essec"/>
      <w:r>
        <w:rPr>
          <w:b/>
          <w:sz w:val="42"/>
        </w:rPr>
        <w:t xml:space="preserve">Concepteur : ESSEC</w:t>
      </w:r>
      <w:bookmarkEnd w:id="2"/>
    </w:p>
    <w:p>
      <w:pPr>
        <w:spacing w:line="271" w:before="330" w:lineRule="auto"/>
      </w:pPr>
      <w:bookmarkStart w:id="3" w:name="option_économique"/>
      <w:r>
        <w:rPr>
          <w:rFonts w:eastAsia="Georgia" w:cs="Georgia" w:ascii="Georgia" w:hAnsi="Georgia"/>
          <w:b/>
          <w:sz w:val="42"/>
        </w:rPr>
        <w:t xml:space="preserve">OPTION ÉCONOMIQUE</w:t>
      </w:r>
      <w:bookmarkEnd w:id="3"/>
    </w:p>
    <w:p>
      <w:pPr>
        <w:spacing w:line="271" w:before="330" w:lineRule="auto"/>
      </w:pPr>
      <w:bookmarkStart w:id="4" w:name="mathematiques"/>
      <w:r>
        <w:rPr>
          <w:b/>
          <w:sz w:val="42"/>
        </w:rPr>
        <w:t xml:space="preserve">MATHEMATIQUES</w:t>
      </w:r>
      <w:bookmarkEnd w:id="4"/>
    </w:p>
    <w:p>
      <w:pPr>
        <w:spacing w:after="220" w:lineRule="auto"/>
      </w:pPr>
      <w:r>
        <w:rPr>
          <w:rFonts w:eastAsia="Georgia" w:cs="Georgia" w:ascii="Georgia" w:hAnsi="Georgia"/>
        </w:rPr>
        <w:t xml:space="preserve">Mardi 10 mai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sujet est composé de deux problèmes indépendants.</w:t>
      </w:r>
    </w:p>
    <w:p>
      <w:pPr>
        <w:spacing w:line="271" w:before="330" w:lineRule="auto"/>
      </w:pPr>
      <w:bookmarkStart w:id="5" w:name="problème_1_évolution_des_intentio_ee31af"/>
      <w:r>
        <w:rPr>
          <w:rFonts w:eastAsia="Georgia" w:cs="Georgia" w:ascii="Georgia" w:hAnsi="Georgia"/>
          <w:b/>
          <w:sz w:val="42"/>
        </w:rPr>
        <w:t xml:space="preserve">Problème 1 - Évolution des intentions de vote</w:t>
      </w:r>
      <w:bookmarkEnd w:id="5"/>
    </w:p>
    <w:p>
      <w:pPr>
        <w:spacing w:after="220" w:lineRule="auto"/>
      </w:pPr>
      <w:r>
        <w:rPr>
          <w:rFonts w:eastAsia="Georgia" w:cs="Georgia" w:ascii="Georgia" w:hAnsi="Georgia"/>
        </w:rPr>
        <w:t xml:space="preserve">Dans une élection à venir, deux candidats </w:t>
      </w:r>
      <m:oMath>
        <m:r>
          <m:rPr>
            <m:sty m:val="i"/>
          </m:rPr>
          <m:t>A</m:t>
        </m:r>
      </m:oMath>
      <w:r>
        <w:rPr/>
        <w:t xml:space="preserve"> et </w:t>
      </w:r>
      <m:oMath>
        <m:r>
          <m:rPr>
            <m:sty m:val="i"/>
          </m:rPr>
          <m:t>B</m:t>
        </m:r>
      </m:oMath>
      <w:r>
        <w:rPr>
          <w:rFonts w:eastAsia="Georgia" w:cs="Georgia" w:ascii="Georgia" w:hAnsi="Georgia"/>
        </w:rPr>
        <w:t xml:space="preserve"> se présentent.</w:t>
      </w:r>
      <w:r>
        <w:rPr/>
        <w:br w:type="textWrapping"/>
      </w:r>
      <w:r>
        <w:rPr>
          <w:rFonts w:eastAsia="Georgia" w:cs="Georgia" w:ascii="Georgia" w:hAnsi="Georgia"/>
        </w:rPr>
        <w:t xml:space="preserve">Un groupe d'électeurs est composé de </w:t>
      </w:r>
      <m:oMath>
        <m:r>
          <m:rPr>
            <m:sty m:val="i"/>
          </m:rPr>
          <m:t>m</m:t>
        </m:r>
      </m:oMath>
      <w:r>
        <w:rPr/>
        <w:t xml:space="preserve"> individus, avec </w:t>
      </w:r>
      <m:oMath>
        <m:r>
          <m:rPr>
            <m:sty m:val="i"/>
          </m:rPr>
          <m:t>m</m:t>
        </m:r>
        <m:r>
          <m:rPr>
            <m:sty m:val="p"/>
          </m:rPr>
          <m:t>⩾</m:t>
        </m:r>
        <m:r>
          <m:rPr>
            <m:sty m:val="p"/>
          </m:rPr>
          <m:t>2</m:t>
        </m:r>
      </m:oMath>
      <w:r>
        <w:rPr/>
        <w:t xml:space="preserve">.</w:t>
      </w:r>
      <w:r>
        <w:rPr/>
        <w:br w:type="textWrapping"/>
      </w:r>
      <w:r>
        <w:rPr>
          <w:rFonts w:eastAsia="Georgia" w:cs="Georgia" w:ascii="Georgia" w:hAnsi="Georgia"/>
        </w:rPr>
        <w:t xml:space="preserve">Initialement, au jour appelé «jour 0 », le nombre d'individus préférant le candidat </w:t>
      </w:r>
      <m:oMath>
        <m:r>
          <m:rPr>
            <m:sty m:val="i"/>
          </m:rPr>
          <m:t>A</m:t>
        </m:r>
      </m:oMath>
      <w:r>
        <w:rPr/>
        <w:t xml:space="preserve"> vaut </w:t>
      </w:r>
      <m:oMath>
        <m:r>
          <m:rPr>
            <m:sty m:val="i"/>
          </m:rPr>
          <m:t>a</m:t>
        </m:r>
      </m:oMath>
      <w:r>
        <w:rPr/>
        <w:t xml:space="preserve"> (il y en a donc </w:t>
      </w:r>
      <m:oMath>
        <m:r>
          <m:rPr>
            <m:sty m:val="i"/>
          </m:rPr>
          <m:t>m</m:t>
        </m:r>
        <m:r>
          <m:rPr>
            <m:sty m:val="p"/>
          </m:rPr>
          <m:t>−</m:t>
        </m:r>
        <m:r>
          <m:rPr>
            <m:sty m:val="i"/>
          </m:rPr>
          <m:t>a</m:t>
        </m:r>
      </m:oMath>
      <w:r>
        <w:rPr>
          <w:rFonts w:eastAsia="Georgia" w:cs="Georgia" w:ascii="Georgia" w:hAnsi="Georgia"/>
        </w:rPr>
        <w:t xml:space="preserve"> préférant le candidat </w:t>
      </w:r>
      <m:oMath>
        <m:r>
          <m:rPr>
            <m:sty m:val="i"/>
          </m:rPr>
          <m:t>B</m:t>
        </m:r>
      </m:oMath>
      <w:r>
        <w:rPr>
          <w:rFonts w:eastAsia="Georgia" w:cs="Georgia" w:ascii="Georgia" w:hAnsi="Georgia"/>
        </w:rPr>
        <w:t xml:space="preserve"> ). Ensuite, chaque jour, un des individus au hasard dans le groupe en rencontre un autre, au hasard également, et il lui parle des élections. Si leurs intentions de vote diffèrent, il le convainc de vọter comme lui.</w:t>
      </w:r>
    </w:p>
    <w:p>
      <w:pPr>
        <w:spacing w:after="220" w:lineRule="auto"/>
      </w:pPr>
      <w:r>
        <w:rPr/>
        <w:t xml:space="preserve">Pour tout entier naturel </w:t>
      </w:r>
      <m:oMath>
        <m:r>
          <m:rPr>
            <m:sty m:val="i"/>
          </m:rPr>
          <m:t>n</m:t>
        </m:r>
      </m:oMath>
      <w:r>
        <w:rPr/>
        <w:t xml:space="preserve">, on note </w:t>
      </w:r>
      <m:oMath>
        <m:sSub>
          <m:sSubPr/>
          <m:e>
            <m:r>
              <m:rPr>
                <m:sty m:val="i"/>
              </m:rPr>
              <m:t>X</m:t>
            </m:r>
          </m:e>
          <m:sub>
            <m:r>
              <m:rPr>
                <m:sty m:val="i"/>
              </m:rPr>
              <m:t>n</m:t>
            </m:r>
          </m:sub>
        </m:sSub>
      </m:oMath>
      <w:r>
        <w:rPr/>
        <w:t xml:space="preserve"> le nombre d'individus du groupe ayant l'intention de voter pour le candidat </w:t>
      </w:r>
      <m:oMath>
        <m:r>
          <m:rPr>
            <m:sty m:val="i"/>
          </m:rPr>
          <m:t>A</m:t>
        </m:r>
      </m:oMath>
      <w:r>
        <w:rPr/>
        <w:t xml:space="preserve"> le soir du </w:t>
      </w:r>
      <m:oMath>
        <m:r>
          <m:rPr>
            <m:sty m:val="i"/>
          </m:rPr>
          <m:t>n</m:t>
        </m:r>
      </m:oMath>
      <w:r>
        <w:rPr>
          <w:rFonts w:eastAsia="Georgia" w:cs="Georgia" w:ascii="Georgia" w:hAnsi="Georgia"/>
        </w:rPr>
        <w:t xml:space="preserve">-ième jour. Ainsi, </w:t>
      </w:r>
      <m:oMath>
        <m:sSub>
          <m:sSubPr/>
          <m:e>
            <m:r>
              <m:rPr>
                <m:sty m:val="i"/>
              </m:rPr>
              <m:t>X</m:t>
            </m:r>
          </m:e>
          <m:sub>
            <m:r>
              <m:rPr>
                <m:sty m:val="i"/>
              </m:rPr>
              <m:t>n</m:t>
            </m:r>
          </m:sub>
        </m:sSub>
      </m:oMath>
      <w:r>
        <w:rPr>
          <w:rFonts w:eastAsia="Georgia" w:cs="Georgia" w:ascii="Georgia" w:hAnsi="Georgia"/>
        </w:rPr>
        <w:t xml:space="preserve"> est une variable aléatoire à valeurs dans </w:t>
      </w:r>
      <m:oMath>
        <m:r>
          <m:rPr>
            <m:sty m:val="p"/>
          </m:rPr>
          <m:t>[</m:t>
        </m:r>
        <m:r>
          <m:rPr>
            <m:sty m:val="p"/>
          </m:rPr>
          <m:t xml:space="preserve"> </m:t>
        </m:r>
        <m:r>
          <m:rPr>
            <m:sty m:val="p"/>
          </m:rPr>
          <m:t>[</m:t>
        </m:r>
        <m:r>
          <m:rPr>
            <m:sty m:val="p"/>
          </m:rPr>
          <m:t>0</m:t>
        </m:r>
        <m:r>
          <m:rPr>
            <m:sty m:val="p"/>
          </m:rPr>
          <m:t>,</m:t>
        </m:r>
        <m:r>
          <m:rPr>
            <m:sty m:val="i"/>
          </m:rPr>
          <m:t>m</m:t>
        </m:r>
        <m:r>
          <m:rPr>
            <m:sty m:val="p"/>
          </m:rPr>
          <m:t>]</m:t>
        </m:r>
        <m:r>
          <m:rPr>
            <m:sty m:val="p"/>
          </m:rPr>
          <m:t xml:space="preserve"> </m:t>
        </m:r>
        <m:r>
          <m:rPr>
            <m:sty m:val="p"/>
          </m:rPr>
          <m:t>]</m:t>
        </m:r>
      </m:oMath>
      <w:r>
        <w:rPr/>
        <w:t xml:space="preserve">. On remarque que </w:t>
      </w:r>
      <m:oMath>
        <m:sSub>
          <m:sSubPr/>
          <m:e>
            <m:r>
              <m:rPr>
                <m:sty m:val="i"/>
              </m:rPr>
              <m:t>X</m:t>
            </m:r>
          </m:e>
          <m:sub>
            <m:r>
              <m:rPr>
                <m:sty m:val="p"/>
              </m:rPr>
              <m:t>0</m:t>
            </m:r>
          </m:sub>
        </m:sSub>
      </m:oMath>
      <w:r>
        <w:rPr>
          <w:rFonts w:eastAsia="Georgia" w:cs="Georgia" w:ascii="Georgia" w:hAnsi="Georgia"/>
        </w:rPr>
        <w:t xml:space="preserve"> est une variable aléatoire certaine : </w:t>
      </w:r>
      <m:oMath>
        <m:r>
          <m:rPr>
            <m:sty m:val="i"/>
          </m:rPr>
          <m:t>P</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a</m:t>
            </m:r>
          </m:e>
        </m:d>
        <m:r>
          <m:rPr>
            <m:sty m:val="p"/>
          </m:rPr>
          <m:t>=</m:t>
        </m:r>
        <m:r>
          <m:rPr>
            <m:sty m:val="p"/>
          </m:rPr>
          <m:t>1</m:t>
        </m:r>
      </m:oMath>
      <w:r>
        <w:rPr/>
        <w:t xml:space="preserve">.</w:t>
      </w:r>
    </w:p>
    <w:p>
      <w:pPr>
        <w:spacing w:line="271" w:before="330" w:lineRule="auto"/>
      </w:pPr>
      <w:bookmarkStart w:id="6" w:name="partie_i_un_cas_particulier_m_4"/>
      <w:r>
        <w:rPr>
          <w:b/>
          <w:sz w:val="42"/>
        </w:rPr>
        <w:t xml:space="preserve">Partie I - Un cas particulier : </w:t>
      </w:r>
      <m:oMath>
        <m:r>
          <m:rPr>
            <m:sty m:val="i"/>
          </m:rPr>
          <w:rPr>
            <w:sz w:val="42"/>
          </w:rPr>
          <m:t>m</m:t>
        </m:r>
        <m:r>
          <m:rPr>
            <m:sty m:val="p"/>
          </m:rPr>
          <w:rPr>
            <w:sz w:val="42"/>
          </w:rPr>
          <m:t>=</m:t>
        </m:r>
        <m:r>
          <m:rPr>
            <m:sty m:val="p"/>
          </m:rPr>
          <w:rPr>
            <w:sz w:val="42"/>
          </w:rPr>
          <m:t>4</m:t>
        </m:r>
      </m:oMath>
      <w:bookmarkEnd w:id="6"/>
    </w:p>
    <w:p>
      <w:pPr>
        <w:spacing w:after="220" w:lineRule="auto"/>
      </w:pPr>
      <w:r>
        <w:rPr>
          <w:rFonts w:eastAsia="Georgia" w:cs="Georgia" w:ascii="Georgia" w:hAnsi="Georgia"/>
        </w:rPr>
        <w:t xml:space="preserve">Dans cette partie, on étudie le cas d'un groupe formé de quatre électeurs.</w:t>
      </w:r>
    </w:p>
    <w:p>
      <w:pPr>
        <w:numPr>
          <w:ilvl w:val="0"/>
          <w:numId w:val="1"/>
        </w:numPr>
        <w:spacing w:lineRule="auto"/>
      </w:pPr>
      <w:r>
        <w:rPr/>
        <w:t xml:space="preserve">Soit </w:t>
      </w:r>
      <m:oMath>
        <m:r>
          <m:rPr>
            <m:sty m:val="i"/>
          </m:rPr>
          <m:t>i</m:t>
        </m:r>
      </m:oMath>
      <w:r>
        <w:rPr/>
        <w:t xml:space="preserve"> et </w:t>
      </w:r>
      <m:oMath>
        <m:r>
          <m:rPr>
            <m:sty m:val="i"/>
          </m:rPr>
          <m:t>j</m:t>
        </m:r>
      </m:oMath>
      <w:r>
        <w:rPr/>
        <w:t xml:space="preserve"> deux entiers dans </w:t>
      </w:r>
      <m:oMath>
        <m:r>
          <m:rPr>
            <m:sty m:val="p"/>
          </m:rPr>
          <m:t>[</m:t>
        </m:r>
        <m:r>
          <m:rPr>
            <m:sty m:val="p"/>
          </m:rPr>
          <m:t xml:space="preserve"> </m:t>
        </m:r>
        <m:r>
          <m:rPr>
            <m:sty m:val="p"/>
          </m:rPr>
          <m:t>[</m:t>
        </m:r>
        <m:r>
          <m:rPr>
            <m:sty m:val="p"/>
          </m:rPr>
          <m:t>0</m:t>
        </m:r>
        <m:r>
          <m:rPr>
            <m:sty m:val="p"/>
          </m:rPr>
          <m:t>,</m:t>
        </m:r>
        <m:r>
          <m:rPr>
            <m:sty m:val="p"/>
          </m:rPr>
          <m:t>4</m:t>
        </m:r>
        <m:r>
          <m:rPr>
            <m:sty m:val="p"/>
          </m:rPr>
          <m:t>]</m:t>
        </m:r>
        <m:r>
          <m:rPr>
            <m:sty m:val="p"/>
          </m:rPr>
          <m:t xml:space="preserve"> </m:t>
        </m:r>
        <m:r>
          <m:rPr>
            <m:sty m:val="p"/>
          </m:rPr>
          <m:t>]</m:t>
        </m:r>
      </m:oMath>
      <w:r>
        <w:rPr/>
        <w:t xml:space="preserve">. On note </w:t>
      </w:r>
      <m:oMath>
        <m:sSub>
          <m:sSubPr/>
          <m:e>
            <m:r>
              <m:rPr>
                <m:sty m:val="i"/>
              </m:rPr>
              <m:t>p</m:t>
            </m:r>
          </m:e>
          <m:sub>
            <m:r>
              <m:rPr>
                <m:sty m:val="i"/>
              </m:rPr>
              <m:t>i</m:t>
            </m:r>
            <m:r>
              <m:rPr>
                <m:sty m:val="p"/>
              </m:rPr>
              <m:t>,</m:t>
            </m:r>
            <m:r>
              <m:rPr>
                <m:sty m:val="i"/>
              </m:rPr>
              <m:t>j</m:t>
            </m:r>
          </m:sub>
        </m:sSub>
      </m:oMath>
      <w:r>
        <w:rPr>
          <w:rFonts w:eastAsia="Georgia" w:cs="Georgia" w:ascii="Georgia" w:hAnsi="Georgia"/>
        </w:rPr>
        <w:t xml:space="preserve"> la probabilité pour qu'il y ait exactement </w:t>
      </w:r>
      <m:oMath>
        <m:r>
          <m:rPr>
            <m:sty m:val="i"/>
          </m:rPr>
          <m:t>j</m:t>
        </m:r>
      </m:oMath>
      <w:r>
        <w:rPr/>
        <w:t xml:space="preserve"> personnes dans le groupe ayant l'intention de voter pour </w:t>
      </w:r>
      <m:oMath>
        <m:r>
          <m:rPr>
            <m:sty m:val="i"/>
          </m:rPr>
          <m:t>A</m:t>
        </m:r>
      </m:oMath>
      <w:r>
        <w:rPr>
          <w:rFonts w:eastAsia="Georgia" w:cs="Georgia" w:ascii="Georgia" w:hAnsi="Georgia"/>
        </w:rPr>
        <w:t xml:space="preserve"> un jour donné, sachant qu'il y en avait </w:t>
      </w:r>
      <m:oMath>
        <m:r>
          <m:rPr>
            <m:sty m:val="i"/>
          </m:rPr>
          <m:t>i</m:t>
        </m:r>
      </m:oMath>
      <w:r>
        <w:rPr/>
        <w:t xml:space="preserve"> la veille.</w:t>
      </w:r>
      <w:r>
        <w:rPr/>
        <w:br w:type="textWrapping"/>
      </w:r>
      <w:r>
        <w:rPr/>
        <w:t xml:space="preserve">(a) Justifier : </w:t>
      </w:r>
      <m:oMath>
        <m:sSub>
          <m:sSubPr/>
          <m:e>
            <m:r>
              <m:rPr>
                <m:sty m:val="i"/>
              </m:rPr>
              <m:t>p</m:t>
            </m:r>
          </m:e>
          <m:sub>
            <m:r>
              <m:rPr>
                <m:sty m:val="p"/>
              </m:rPr>
              <m:t>0</m:t>
            </m:r>
            <m:r>
              <m:rPr>
                <m:sty m:val="p"/>
              </m:rPr>
              <m:t>,</m:t>
            </m:r>
            <m:r>
              <m:rPr>
                <m:sty m:val="p"/>
              </m:rPr>
              <m:t>0</m:t>
            </m:r>
          </m:sub>
        </m:sSub>
        <m:r>
          <m:rPr>
            <m:sty m:val="p"/>
          </m:rPr>
          <m:t>=</m:t>
        </m:r>
        <m:sSub>
          <m:sSubPr/>
          <m:e>
            <m:r>
              <m:rPr>
                <m:sty m:val="i"/>
              </m:rPr>
              <m:t>p</m:t>
            </m:r>
          </m:e>
          <m:sub>
            <m:r>
              <m:rPr>
                <m:sty m:val="p"/>
              </m:rPr>
              <m:t>4</m:t>
            </m:r>
            <m:r>
              <m:rPr>
                <m:sty m:val="p"/>
              </m:rPr>
              <m:t>,</m:t>
            </m:r>
            <m:r>
              <m:rPr>
                <m:sty m:val="p"/>
              </m:rPr>
              <m:t>4</m:t>
            </m:r>
          </m:sub>
        </m:sSub>
        <m:r>
          <m:rPr>
            <m:sty m:val="p"/>
          </m:rPr>
          <m:t>=</m:t>
        </m:r>
        <m:r>
          <m:rPr>
            <m:sty m:val="p"/>
          </m:rPr>
          <m:t>1</m:t>
        </m:r>
      </m:oMath>
      <w:r>
        <w:rPr/>
        <w:t xml:space="preserve">.</w:t>
      </w:r>
      <w:r>
        <w:rPr/>
        <w:br w:type="textWrapping"/>
      </w:r>
      <w:r>
        <w:rPr/>
        <w:t xml:space="preserve">(b) Justifier : si </w:t>
      </w:r>
      <m:oMath>
        <m:r>
          <m:rPr>
            <m:sty m:val="i"/>
          </m:rPr>
          <m:t>i</m:t>
        </m:r>
      </m:oMath>
      <w:r>
        <w:rPr/>
        <w:t xml:space="preserve"> et </w:t>
      </w:r>
      <m:oMath>
        <m:r>
          <m:rPr>
            <m:sty m:val="i"/>
          </m:rPr>
          <m:t>j</m:t>
        </m:r>
      </m:oMath>
      <w:r>
        <w:rPr/>
        <w:t xml:space="preserve"> dans </w:t>
      </w:r>
      <m:oMath>
        <m:r>
          <m:rPr>
            <m:sty m:val="p"/>
          </m:rPr>
          <m:t>[</m:t>
        </m:r>
        <m:r>
          <m:rPr>
            <m:sty m:val="p"/>
          </m:rPr>
          <m:t xml:space="preserve"> </m:t>
        </m:r>
        <m:r>
          <m:rPr>
            <m:sty m:val="p"/>
          </m:rPr>
          <m:t>[</m:t>
        </m:r>
        <m:r>
          <m:rPr>
            <m:sty m:val="p"/>
          </m:rPr>
          <m:t>0</m:t>
        </m:r>
        <m:r>
          <m:rPr>
            <m:sty m:val="p"/>
          </m:rPr>
          <m:t>,</m:t>
        </m:r>
        <m:r>
          <m:rPr>
            <m:sty m:val="p"/>
          </m:rPr>
          <m:t>4</m:t>
        </m:r>
        <m:r>
          <m:rPr>
            <m:sty m:val="p"/>
          </m:rPr>
          <m:t>]</m:t>
        </m:r>
        <m:r>
          <m:rPr>
            <m:sty m:val="p"/>
          </m:rPr>
          <m:t xml:space="preserve"> </m:t>
        </m:r>
        <m:r>
          <m:rPr>
            <m:sty m:val="p"/>
          </m:rPr>
          <m:t>]</m:t>
        </m:r>
      </m:oMath>
      <w:r>
        <w:rPr/>
        <w:t xml:space="preserve"> sont tels que </w:t>
      </w:r>
      <m:oMath>
        <m:r>
          <m:rPr>
            <m:sty m:val="p"/>
          </m:rPr>
          <m:t>|</m:t>
        </m:r>
        <m:r>
          <m:rPr>
            <m:sty m:val="i"/>
          </m:rPr>
          <m:t>i</m:t>
        </m:r>
        <m:r>
          <m:rPr>
            <m:sty m:val="p"/>
          </m:rPr>
          <m:t>−</m:t>
        </m:r>
        <m:r>
          <m:rPr>
            <m:sty m:val="i"/>
          </m:rPr>
          <m:t>j</m:t>
        </m:r>
        <m:r>
          <m:rPr>
            <m:sty m:val="p"/>
          </m:rPr>
          <m:t>|</m:t>
        </m:r>
        <m:r>
          <m:rPr>
            <m:sty m:val="p"/>
          </m:rPr>
          <m:t>⩾</m:t>
        </m:r>
        <m:r>
          <m:rPr>
            <m:sty m:val="p"/>
          </m:rPr>
          <m:t>2</m:t>
        </m:r>
      </m:oMath>
      <w:r>
        <w:rPr/>
        <w:t xml:space="preserve">, alors </w:t>
      </w:r>
      <m:oMath>
        <m:sSub>
          <m:sSubPr/>
          <m:e>
            <m:r>
              <m:rPr>
                <m:sty m:val="i"/>
              </m:rPr>
              <m:t>p</m:t>
            </m:r>
          </m:e>
          <m:sub>
            <m:r>
              <m:rPr>
                <m:sty m:val="i"/>
              </m:rPr>
              <m:t>i</m:t>
            </m:r>
            <m:r>
              <m:rPr>
                <m:sty m:val="p"/>
              </m:rPr>
              <m:t>,</m:t>
            </m:r>
            <m:r>
              <m:rPr>
                <m:sty m:val="i"/>
              </m:rPr>
              <m:t>j</m:t>
            </m:r>
          </m:sub>
        </m:sSub>
        <m:r>
          <m:rPr>
            <m:sty m:val="p"/>
          </m:rPr>
          <m:t>=</m:t>
        </m:r>
        <m:r>
          <m:rPr>
            <m:sty m:val="p"/>
          </m:rPr>
          <m:t>0</m:t>
        </m:r>
      </m:oMath>
      <w:r>
        <w:rPr/>
        <w:t xml:space="preserve">.</w:t>
      </w:r>
      <w:r>
        <w:rPr/>
        <w:br w:type="textWrapping"/>
      </w:r>
      <w:r>
        <w:rPr>
          <w:rFonts w:eastAsia="Georgia" w:cs="Georgia" w:ascii="Georgia" w:hAnsi="Georgia"/>
        </w:rPr>
        <w:t xml:space="preserve">(c) Établir : </w:t>
      </w:r>
      <m:oMath>
        <m:sSub>
          <m:sSubPr/>
          <m:e>
            <m:r>
              <m:rPr>
                <m:sty m:val="i"/>
              </m:rPr>
              <m:t>p</m:t>
            </m:r>
          </m:e>
          <m:sub>
            <m:r>
              <m:rPr>
                <m:sty m:val="p"/>
              </m:rPr>
              <m:t>1</m:t>
            </m:r>
            <m:r>
              <m:rPr>
                <m:sty m:val="p"/>
              </m:rPr>
              <m:t>,</m:t>
            </m:r>
            <m:r>
              <m:rPr>
                <m:sty m:val="p"/>
              </m:rPr>
              <m:t>0</m:t>
            </m:r>
          </m:sub>
        </m:sSub>
        <m:r>
          <m:rPr>
            <m:sty m:val="p"/>
          </m:rPr>
          <m:t>=</m:t>
        </m:r>
        <m:sSub>
          <m:sSubPr/>
          <m:e>
            <m:r>
              <m:rPr>
                <m:sty m:val="i"/>
              </m:rPr>
              <m:t>p</m:t>
            </m:r>
          </m:e>
          <m:sub>
            <m:r>
              <m:rPr>
                <m:sty m:val="p"/>
              </m:rPr>
              <m:t>1</m:t>
            </m:r>
            <m:r>
              <m:rPr>
                <m:sty m:val="p"/>
              </m:rPr>
              <m:t>,</m:t>
            </m:r>
            <m:r>
              <m:rPr>
                <m:sty m:val="p"/>
              </m:rPr>
              <m:t>2</m:t>
            </m:r>
          </m:sub>
        </m:sSub>
        <m:r>
          <m:rPr>
            <m:sty m:val="p"/>
          </m:rPr>
          <m:t>=</m:t>
        </m:r>
        <m:f>
          <m:fPr>
            <m:ctrlPr>
              <w:rPr>
                <w:rFonts w:ascii="Cambria Math" w:hAnsi="Cambria Math"/>
              </w:rPr>
            </m:ctrlPr>
          </m:fPr>
          <m:num>
            <m:r>
              <m:rPr>
                <m:sty m:val="p"/>
              </m:rPr>
              <m:t>1</m:t>
            </m:r>
          </m:num>
          <m:den>
            <m:r>
              <m:rPr>
                <m:sty m:val="p"/>
              </m:rPr>
              <m:t>4</m:t>
            </m:r>
          </m:den>
        </m:f>
      </m:oMath>
      <w:r>
        <w:rPr/>
        <w:t xml:space="preserve"> et </w:t>
      </w:r>
      <m:oMath>
        <m:sSub>
          <m:sSubPr/>
          <m:e>
            <m:r>
              <m:rPr>
                <m:sty m:val="i"/>
              </m:rPr>
              <m:t>p</m:t>
            </m:r>
          </m:e>
          <m:sub>
            <m:r>
              <m:rPr>
                <m:sty m:val="p"/>
              </m:rPr>
              <m:t>1</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(d) De la même façon, donner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p"/>
          </m:rPr>
          <m:t>4</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la probabilité </w:t>
      </w:r>
      <m:oMath>
        <m:sSub>
          <m:sSubPr/>
          <m:e>
            <m:r>
              <m:rPr>
                <m:sty m:val="i"/>
              </m:rPr>
              <m:t>p</m:t>
            </m:r>
          </m:e>
          <m:sub>
            <m:r>
              <m:rPr>
                <m:sty m:val="i"/>
              </m:rPr>
              <m:t>i</m:t>
            </m:r>
            <m:r>
              <m:rPr>
                <m:sty m:val="p"/>
              </m:rPr>
              <m:t>,</m:t>
            </m:r>
            <m:r>
              <m:rPr>
                <m:sty m:val="i"/>
              </m:rPr>
              <m:t>j</m:t>
            </m:r>
          </m:sub>
        </m:sSub>
      </m:oMath>
      <w:r>
        <w:rPr/>
        <w:t xml:space="preserve">.</w:t>
      </w:r>
    </w:p>
    <w:p>
      <w:pPr>
        <w:spacing w:after="220" w:lineRule="auto"/>
      </w:pPr>
      <w:r>
        <w:rPr>
          <w:rFonts w:eastAsia="Georgia" w:cs="Georgia" w:ascii="Georgia" w:hAnsi="Georgia"/>
        </w:rPr>
        <w:t xml:space="preserve">On présentera les résultats sur le diagramme suivant, à reproduire et à compléter, et on justifiera quelques cas.</w:t>
      </w:r>
      <w:r>
        <w:rPr/>
        <w:br w:type="textWrapping"/>
      </w:r>
    </w:p>
    <w:p>
      <w:pPr>
        <w:spacing w:lineRule="auto"/>
        <w:jc w:val="center"/>
      </w:pPr>
      <w:r>
        <w:rPr/>
        <w:drawing>
          <wp:inline distB="0" distL="0" distR="0" distT="0">
            <wp:extent cx="5486400" cy="1091843"/>
            <wp:effectExtent b="0" l="0" r="0" t="0"/>
            <wp:docPr id="1" name="image-e9d41aa82db67f9a358af97ea647afa03f015e93.jpg"/>
            <a:graphic>
              <a:graphicData uri="http://schemas.openxmlformats.org/drawingml/2006/picture">
                <pic:pic>
                  <pic:nvPicPr>
                    <pic:cNvPr id="1" name="image-e9d41aa82db67f9a358af97ea647afa03f015e93.jpg" descr=""/>
                    <pic:cNvPicPr/>
                  </pic:nvPicPr>
                  <pic:blipFill>
                    <a:blip r:embed="rId5" cstate="print"/>
                    <a:srcRect b="0" l="0" r="0" t="0"/>
                    <a:stretch>
                      <a:fillRect/>
                    </a:stretch>
                  </pic:blipFill>
                  <pic:spPr>
                    <a:xfrm>
                      <a:off x="0" y="0"/>
                      <a:ext cx="5486400" cy="1091843"/>
                    </a:xfrm>
                    <a:prstGeom prst="rect"/>
                  </pic:spPr>
                </pic:pic>
              </a:graphicData>
            </a:graphic>
          </wp:inline>
        </w:drawing>
      </w:r>
    </w:p>
    <w:p>
      <w:pPr>
        <w:spacing w:after="220" w:lineRule="auto"/>
      </w:pPr>
      <w:r>
        <w:rPr/>
        <w:br w:type="textWrapping"/>
      </w:r>
      <w:r>
        <w:rPr>
          <w:rFonts w:eastAsia="Georgia" w:cs="Georgia" w:ascii="Georgia" w:hAnsi="Georgia"/>
        </w:rPr>
        <w:t xml:space="preserve">2) On définit la matrice </w:t>
      </w:r>
      <m:oMath>
        <m:r>
          <m:rPr>
            <m:sty m:val="i"/>
          </m:rPr>
          <m:t>M</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p"/>
                    </m:rPr>
                    <m:t>2</m:t>
                  </m:r>
                </m:e>
                <m:e>
                  <m:r>
                    <m:rPr>
                      <m:sty m:val="p"/>
                    </m:rPr>
                    <m:t>1</m:t>
                  </m:r>
                  <m:r>
                    <m:rPr>
                      <m:sty m:val="p"/>
                    </m:rPr>
                    <m:t>/</m:t>
                  </m:r>
                  <m:r>
                    <m:rPr>
                      <m:sty m:val="p"/>
                    </m:rPr>
                    <m:t>3</m:t>
                  </m:r>
                </m:e>
                <m:e>
                  <m:r>
                    <m:rPr>
                      <m:sty m:val="p"/>
                    </m:rPr>
                    <m:t>0</m:t>
                  </m:r>
                </m:e>
              </m:mr>
              <m:mr>
                <m:e>
                  <m:r>
                    <m:rPr>
                      <m:sty m:val="p"/>
                    </m:rPr>
                    <m:t>1</m:t>
                  </m:r>
                  <m:r>
                    <m:rPr>
                      <m:sty m:val="p"/>
                    </m:rPr>
                    <m:t>/</m:t>
                  </m:r>
                  <m:r>
                    <m:rPr>
                      <m:sty m:val="p"/>
                    </m:rPr>
                    <m:t>4</m:t>
                  </m:r>
                </m:e>
                <m:e>
                  <m:r>
                    <m:rPr>
                      <m:sty m:val="p"/>
                    </m:rPr>
                    <m:t>1</m:t>
                  </m:r>
                  <m:r>
                    <m:rPr>
                      <m:sty m:val="p"/>
                    </m:rPr>
                    <m:t>/</m:t>
                  </m:r>
                  <m:r>
                    <m:rPr>
                      <m:sty m:val="p"/>
                    </m:rPr>
                    <m:t>3</m:t>
                  </m:r>
                </m:e>
                <m:e>
                  <m:r>
                    <m:rPr>
                      <m:sty m:val="p"/>
                    </m:rPr>
                    <m:t>1</m:t>
                  </m:r>
                  <m:r>
                    <m:rPr>
                      <m:sty m:val="p"/>
                    </m:rPr>
                    <m:t>/</m:t>
                  </m:r>
                  <m:r>
                    <m:rPr>
                      <m:sty m:val="p"/>
                    </m:rPr>
                    <m:t>4</m:t>
                  </m:r>
                </m:e>
              </m:mr>
              <m:mr>
                <m:e>
                  <m:r>
                    <m:rPr>
                      <m:sty m:val="p"/>
                    </m:rPr>
                    <m:t>0</m:t>
                  </m:r>
                </m:e>
                <m:e>
                  <m:r>
                    <m:rPr>
                      <m:sty m:val="p"/>
                    </m:rPr>
                    <m:t>1</m:t>
                  </m:r>
                  <m:r>
                    <m:rPr>
                      <m:sty m:val="p"/>
                    </m:rPr>
                    <m:t>/</m:t>
                  </m:r>
                  <m:r>
                    <m:rPr>
                      <m:sty m:val="p"/>
                    </m:rPr>
                    <m:t>3</m:t>
                  </m:r>
                </m:e>
                <m:e>
                  <m:r>
                    <m:rPr>
                      <m:sty m:val="p"/>
                    </m:rPr>
                    <m:t>1</m:t>
                  </m:r>
                  <m:r>
                    <m:rPr>
                      <m:sty m:val="p"/>
                    </m:rPr>
                    <m:t>/</m:t>
                  </m:r>
                  <m:r>
                    <m:rPr>
                      <m:sty m:val="p"/>
                    </m:rPr>
                    <m:t>2</m:t>
                  </m:r>
                </m:e>
              </m:mr>
            </m:m>
          </m:e>
        </m:d>
      </m:oMath>
      <w:r>
        <w:rPr/>
        <w:t xml:space="preserve">, et pour tout entier naturel </w:t>
      </w:r>
      <m:oMath>
        <m:r>
          <m:rPr>
            <m:sty m:val="i"/>
          </m:rPr>
          <m:t>n</m:t>
        </m:r>
      </m:oMath>
      <w:r>
        <w:rPr/>
        <w:t xml:space="preserve">, la matrice colonne </w:t>
      </w:r>
      <m:oMath>
        <m:sSub>
          <m:sSubPr/>
          <m:e>
            <m:r>
              <m:rPr>
                <m:sty m:val="i"/>
              </m:rPr>
              <m:t>U</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e>
              </m:m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2</m:t>
                      </m:r>
                    </m:e>
                  </m:d>
                </m:e>
              </m:mr>
              <m:m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3</m:t>
                      </m:r>
                    </m:e>
                  </m:d>
                </m:e>
              </m:mr>
            </m:m>
          </m:e>
        </m:d>
      </m:oMath>
      <w:r>
        <w:rPr/>
        <w:t xml:space="preserve">.</w:t>
      </w:r>
      <w:r>
        <w:rPr/>
        <w:br w:type="textWrapping"/>
      </w:r>
      <w:r>
        <w:rPr/>
        <w:t xml:space="preserve">(a) Pour tout entier naturel </w:t>
      </w:r>
      <m:oMath>
        <m:r>
          <m:rPr>
            <m:sty m:val="i"/>
          </m:rPr>
          <m:t>n</m:t>
        </m:r>
      </m:oMath>
      <w:r>
        <w:rPr>
          <w:rFonts w:eastAsia="Georgia" w:cs="Georgia" w:ascii="Georgia" w:hAnsi="Georgia"/>
        </w:rPr>
        <w:t xml:space="preserve">, établir la relation : </w:t>
      </w:r>
      <m:oMath>
        <m:sSub>
          <m:sSubPr/>
          <m:e>
            <m:r>
              <m:rPr>
                <m:sty m:val="i"/>
              </m:rPr>
              <m:t>U</m:t>
            </m:r>
          </m:e>
          <m:sub>
            <m:r>
              <m:rPr>
                <m:sty m:val="i"/>
              </m:rPr>
              <m:t>n</m:t>
            </m:r>
            <m:r>
              <m:rPr>
                <m:sty m:val="p"/>
              </m:rPr>
              <m:t>+</m:t>
            </m:r>
            <m:r>
              <m:rPr>
                <m:sty m:val="p"/>
              </m:rPr>
              <m:t>1</m:t>
            </m:r>
          </m:sub>
        </m:sSub>
        <m:r>
          <m:rPr>
            <m:sty m:val="p"/>
          </m:rPr>
          <m:t>=</m:t>
        </m:r>
        <m:r>
          <m:rPr>
            <m:sty m:val="i"/>
          </m:rPr>
          <m:t>M</m:t>
        </m:r>
        <m:sSub>
          <m:sSubPr/>
          <m:e>
            <m:r>
              <m:rPr>
                <m:sty m:val="i"/>
              </m:rPr>
              <m:t>U</m:t>
            </m:r>
          </m:e>
          <m:sub>
            <m:r>
              <m:rPr>
                <m:sty m:val="i"/>
              </m:rPr>
              <m:t>n</m:t>
            </m:r>
          </m:sub>
        </m:sSub>
      </m:oMath>
      <w:r>
        <w:rPr/>
        <w:t xml:space="preserve">.</w:t>
      </w:r>
    </w:p>
    <w:p>
      <w:pPr>
        <w:spacing w:after="220" w:lineRule="auto"/>
      </w:pPr>
      <w:r>
        <w:rPr>
          <w:rFonts w:eastAsia="Georgia" w:cs="Georgia" w:ascii="Georgia" w:hAnsi="Georgia"/>
        </w:rPr>
        <w:t xml:space="preserve">En déduire pour tout entier naturel </w:t>
      </w:r>
      <m:oMath>
        <m:r>
          <m:rPr>
            <m:sty m:val="i"/>
          </m:rPr>
          <m:t>n</m:t>
        </m:r>
      </m:oMath>
      <w:r>
        <w:rPr>
          <w:rFonts w:eastAsia="Georgia" w:cs="Georgia" w:ascii="Georgia" w:hAnsi="Georgia"/>
        </w:rPr>
        <w:t xml:space="preserve">, l'égalité </w:t>
      </w:r>
      <m:oMath>
        <m:sSub>
          <m:sSubPr/>
          <m:e>
            <m:r>
              <m:rPr>
                <m:sty m:val="i"/>
              </m:rPr>
              <m:t>U</m:t>
            </m:r>
          </m:e>
          <m:sub>
            <m:r>
              <m:rPr>
                <m:sty m:val="i"/>
              </m:rPr>
              <m:t>n</m:t>
            </m:r>
          </m:sub>
        </m:sSub>
        <m:r>
          <m:rPr>
            <m:sty m:val="p"/>
          </m:rPr>
          <m:t>=</m:t>
        </m:r>
        <m:sSup>
          <m:sSupPr/>
          <m:e>
            <m:r>
              <m:rPr>
                <m:sty m:val="i"/>
              </m:rPr>
              <m:t>M</m:t>
            </m:r>
          </m:e>
          <m:sup>
            <m:r>
              <m:rPr>
                <m:sty m:val="i"/>
              </m:rPr>
              <m:t>n</m:t>
            </m:r>
          </m:sup>
        </m:sSup>
        <m:sSub>
          <m:sSubPr/>
          <m:e>
            <m:r>
              <m:rPr>
                <m:sty m:val="i"/>
              </m:rPr>
              <m:t>U</m:t>
            </m:r>
          </m:e>
          <m:sub>
            <m:r>
              <m:rPr>
                <m:sty m:val="p"/>
              </m:rPr>
              <m:t>0</m:t>
            </m:r>
          </m:sub>
        </m:sSub>
      </m:oMath>
      <w:r>
        <w:rPr/>
        <w:t xml:space="preserve">.</w:t>
      </w:r>
      <w:r>
        <w:rPr/>
        <w:br w:type="textWrapping"/>
      </w:r>
      <w:r>
        <w:rPr/>
        <w:t xml:space="preserve">(b) Montrer que </w:t>
      </w:r>
      <m:oMath>
        <m:r>
          <m:rPr>
            <m:sty m:val="i"/>
          </m:rPr>
          <m:t>M</m:t>
        </m:r>
      </m:oMath>
      <w:r>
        <w:rPr/>
        <w:t xml:space="preserve"> admet trois valeurs propres distinctes </w:t>
      </w:r>
      <m:oMath>
        <m:r>
          <m:rPr>
            <m:sty m:val="i"/>
          </m:rPr>
          <m:t>α</m:t>
        </m:r>
        <m:r>
          <m:rPr>
            <m:sty m:val="p"/>
          </m:rPr>
          <m:t>,</m:t>
        </m:r>
        <m:r>
          <m:rPr>
            <m:sty m:val="i"/>
          </m:rPr>
          <m:t>β</m:t>
        </m:r>
      </m:oMath>
      <w:r>
        <w:rPr/>
        <w:t xml:space="preserve"> et </w:t>
      </w:r>
      <m:oMath>
        <m:r>
          <m:rPr>
            <m:sty m:val="i"/>
          </m:rPr>
          <m:t>γ</m:t>
        </m:r>
      </m:oMath>
      <w:r>
        <w:rPr>
          <w:rFonts w:eastAsia="Georgia" w:cs="Georgia" w:ascii="Georgia" w:hAnsi="Georgia"/>
        </w:rPr>
        <w:t xml:space="preserve">, vérifiant </w:t>
      </w:r>
      <m:oMath>
        <m:r>
          <m:rPr>
            <m:sty m:val="p"/>
          </m:rPr>
          <m:t>0</m:t>
        </m:r>
        <m:r>
          <m:rPr>
            <m:sty m:val="p"/>
          </m:rPr>
          <m:t>⩽</m:t>
        </m:r>
        <m:r>
          <m:rPr>
            <m:sty m:val="i"/>
          </m:rPr>
          <m:t>α</m:t>
        </m:r>
        <m:r>
          <m:rPr>
            <m:sty m:val="p"/>
          </m:rPr>
          <m:t>&lt;</m:t>
        </m:r>
        <m:r>
          <m:rPr>
            <m:sty m:val="i"/>
          </m:rPr>
          <m:t>β</m:t>
        </m:r>
        <m:r>
          <m:rPr>
            <m:sty m:val="p"/>
          </m:rPr>
          <m:t>&lt;</m:t>
        </m:r>
        <m:r>
          <m:rPr>
            <m:sty m:val="i"/>
          </m:rPr>
          <m:t>γ</m:t>
        </m:r>
        <m:r>
          <m:rPr>
            <m:sty m:val="p"/>
          </m:rPr>
          <m:t>&lt;</m:t>
        </m:r>
        <m:r>
          <m:rPr>
            <m:sty m:val="p"/>
          </m:rPr>
          <m:t>1</m:t>
        </m:r>
      </m:oMath>
      <w:r>
        <w:rPr/>
        <w:t xml:space="preserve">.</w:t>
      </w:r>
    </w:p>
    <w:p>
      <w:pPr>
        <w:spacing w:after="220" w:lineRule="auto"/>
      </w:pPr>
      <w:r>
        <w:rPr>
          <w:rFonts w:eastAsia="Georgia" w:cs="Georgia" w:ascii="Georgia" w:hAnsi="Georgia"/>
        </w:rPr>
        <w:t xml:space="preserve">Justifier qu'il existe une matrice carrée </w:t>
      </w:r>
      <m:oMath>
        <m:r>
          <m:rPr>
            <m:sty m:val="i"/>
          </m:rPr>
          <m:t>P</m:t>
        </m:r>
      </m:oMath>
      <w:r>
        <w:rPr>
          <w:rFonts w:eastAsia="Georgia" w:cs="Georgia" w:ascii="Georgia" w:hAnsi="Georgia"/>
        </w:rPr>
        <w:t xml:space="preserve"> d'ordre 3 inversible, que l'on ne demande pas de préciser, et </w:t>
      </w:r>
      <m:oMath>
        <m:r>
          <m:rPr>
            <m:sty m:val="i"/>
          </m:rPr>
          <m:t>D</m:t>
        </m:r>
      </m:oMath>
      <w:r>
        <w:rPr>
          <w:rFonts w:eastAsia="Georgia" w:cs="Georgia" w:ascii="Georgia" w:hAnsi="Georgia"/>
        </w:rPr>
        <w:t xml:space="preserve"> une matrice diagonale d'ordre 3, à préciser, telles que </w:t>
      </w:r>
      <m:oMath>
        <m:sSup>
          <m:sSupPr/>
          <m:e>
            <m:r>
              <m:rPr>
                <m:sty m:val="i"/>
              </m:rPr>
              <m:t>P</m:t>
            </m:r>
          </m:e>
          <m:sup>
            <m:r>
              <m:rPr>
                <m:sty m:val="p"/>
              </m:rPr>
              <m:t>−</m:t>
            </m:r>
            <m:r>
              <m:rPr>
                <m:sty m:val="p"/>
              </m:rPr>
              <m:t>1</m:t>
            </m:r>
          </m:sup>
        </m:sSup>
        <m:r>
          <m:rPr>
            <m:sty m:val="i"/>
          </m:rPr>
          <m:t>M</m:t>
        </m:r>
        <m:r>
          <m:rPr>
            <m:sty m:val="i"/>
          </m:rPr>
          <m:t>P</m:t>
        </m:r>
        <m:r>
          <m:rPr>
            <m:sty m:val="p"/>
          </m:rPr>
          <m:t>=</m:t>
        </m:r>
        <m:r>
          <m:rPr>
            <m:sty m:val="i"/>
          </m:rPr>
          <m:t>D</m:t>
        </m:r>
      </m:oMath>
      <w:r>
        <w:rPr/>
        <w:t xml:space="preserve">.</w:t>
      </w:r>
      <w:r>
        <w:rPr/>
        <w:br w:type="textWrapping"/>
      </w:r>
      <w:r>
        <w:rPr>
          <w:rFonts w:eastAsia="Georgia" w:cs="Georgia" w:ascii="Georgia" w:hAnsi="Georgia"/>
        </w:rPr>
        <w:t xml:space="preserve">(c) En déduire que pour tout </w:t>
      </w:r>
      <m:oMath>
        <m:r>
          <m:rPr>
            <m:sty m:val="i"/>
          </m:rPr>
          <m:t>k</m:t>
        </m:r>
        <m:r>
          <m:rPr>
            <m:sty m:val="p"/>
          </m:rPr>
          <m:t>∈</m:t>
        </m:r>
        <m:r>
          <m:rPr>
            <m:sty m:val="p"/>
          </m:rPr>
          <m:t>{</m:t>
        </m:r>
        <m:r>
          <m:rPr>
            <m:sty m:val="p"/>
          </m:rPr>
          <m:t>1</m:t>
        </m:r>
        <m:r>
          <m:rPr>
            <m:sty m:val="p"/>
          </m:rPr>
          <m:t>,</m:t>
        </m:r>
        <m:r>
          <m:rPr>
            <m:sty m:val="p"/>
          </m:rPr>
          <m:t>2</m:t>
        </m:r>
        <m:r>
          <m:rPr>
            <m:sty m:val="p"/>
          </m:rPr>
          <m:t>,</m:t>
        </m:r>
        <m:r>
          <m:rPr>
            <m:sty m:val="p"/>
          </m:rPr>
          <m:t>3</m:t>
        </m:r>
        <m:r>
          <m:rPr>
            <m:sty m:val="p"/>
          </m:rPr>
          <m:t>}</m:t>
        </m:r>
      </m:oMath>
      <w:r>
        <w:rPr/>
        <w:t xml:space="preserve">, la suite </w:t>
      </w:r>
      <m:oMath>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e>
            </m:d>
          </m:e>
          <m:sub>
            <m:r>
              <m:rPr>
                <m:sty m:val="i"/>
              </m:rPr>
              <m:t>n</m:t>
            </m:r>
            <m:r>
              <m:rPr>
                <m:sty m:val="p"/>
              </m:rPr>
              <m:t>∈</m:t>
            </m:r>
            <m:r>
              <m:rPr>
                <m:scr m:val="double-struck"/>
              </m:rPr>
              <m:t>N</m:t>
            </m:r>
          </m:sub>
        </m:sSub>
      </m:oMath>
      <w:r>
        <w:rPr>
          <w:rFonts w:eastAsia="Georgia" w:cs="Georgia" w:ascii="Georgia" w:hAnsi="Georgia"/>
        </w:rPr>
        <w:t xml:space="preserve"> est une combinaison linéaire des trois suites </w:t>
      </w:r>
      <m:oMath>
        <m:sSub>
          <m:sSubPr/>
          <m:e>
            <m:d>
              <m:dPr>
                <m:begChr m:val="("/>
                <m:endChr m:val=")"/>
                <m:ctrlPr>
                  <w:rPr>
                    <w:rFonts w:ascii="Cambria Math" w:hAnsi="Cambria Math"/>
                  </w:rPr>
                </m:ctrlPr>
              </m:dPr>
              <m:e>
                <m:sSup>
                  <m:sSupPr/>
                  <m:e>
                    <m:r>
                      <m:rPr>
                        <m:sty m:val="i"/>
                      </m:rPr>
                      <m:t>α</m:t>
                    </m:r>
                  </m:e>
                  <m:sup>
                    <m:r>
                      <m:rPr>
                        <m:sty m:val="i"/>
                      </m:rPr>
                      <m:t>n</m:t>
                    </m:r>
                  </m:sup>
                </m:sSup>
              </m:e>
            </m:d>
          </m:e>
          <m:sub>
            <m:r>
              <m:rPr>
                <m:sty m:val="i"/>
              </m:rPr>
              <m:t>n</m:t>
            </m:r>
            <m:r>
              <m:rPr>
                <m:sty m:val="p"/>
              </m:rPr>
              <m:t>∈</m:t>
            </m:r>
            <m:r>
              <m:rPr>
                <m:scr m:val="double-struck"/>
              </m:rPr>
              <m:t>N</m:t>
            </m:r>
          </m:sub>
        </m:sSub>
        <m:r>
          <m:rPr>
            <m:sty m:val="p"/>
          </m:rPr>
          <m:t>,</m:t>
        </m:r>
        <m:sSub>
          <m:sSubPr/>
          <m:e>
            <m:d>
              <m:dPr>
                <m:begChr m:val="("/>
                <m:endChr m:val=")"/>
                <m:ctrlPr>
                  <w:rPr>
                    <w:rFonts w:ascii="Cambria Math" w:hAnsi="Cambria Math"/>
                  </w:rPr>
                </m:ctrlPr>
              </m:dPr>
              <m:e>
                <m:sSup>
                  <m:sSupPr/>
                  <m:e>
                    <m:r>
                      <m:rPr>
                        <m:sty m:val="i"/>
                      </m:rPr>
                      <m:t>β</m:t>
                    </m:r>
                  </m:e>
                  <m:sup>
                    <m:r>
                      <m:rPr>
                        <m:sty m:val="i"/>
                      </m:rPr>
                      <m:t>n</m:t>
                    </m:r>
                  </m:sup>
                </m:sSup>
              </m:e>
            </m:d>
          </m:e>
          <m:sub>
            <m:r>
              <m:rPr>
                <m:sty m:val="i"/>
              </m:rPr>
              <m:t>n</m:t>
            </m:r>
            <m:r>
              <m:rPr>
                <m:sty m:val="p"/>
              </m:rPr>
              <m:t>∈</m:t>
            </m:r>
            <m:r>
              <m:rPr>
                <m:scr m:val="double-struck"/>
              </m:rPr>
              <m:t>N</m:t>
            </m:r>
          </m:sub>
        </m:sSub>
      </m:oMath>
      <w:r>
        <w:rPr/>
        <w:t xml:space="preserve"> et </w:t>
      </w:r>
      <m:oMath>
        <m:sSub>
          <m:sSubPr/>
          <m:e>
            <m:d>
              <m:dPr>
                <m:begChr m:val="("/>
                <m:endChr m:val=")"/>
                <m:ctrlPr>
                  <w:rPr>
                    <w:rFonts w:ascii="Cambria Math" w:hAnsi="Cambria Math"/>
                  </w:rPr>
                </m:ctrlPr>
              </m:dPr>
              <m:e>
                <m:sSup>
                  <m:sSupPr/>
                  <m:e>
                    <m:r>
                      <m:rPr>
                        <m:sty m:val="i"/>
                      </m:rPr>
                      <m:t>γ</m:t>
                    </m:r>
                  </m:e>
                  <m:sup>
                    <m:r>
                      <m:rPr>
                        <m:sty m:val="i"/>
                      </m:rPr>
                      <m:t>n</m:t>
                    </m:r>
                  </m:sup>
                </m:sSup>
              </m:e>
            </m:d>
          </m:e>
          <m:sub>
            <m:r>
              <m:rPr>
                <m:sty m:val="i"/>
              </m:rPr>
              <m:t>n</m:t>
            </m:r>
            <m:r>
              <m:rPr>
                <m:sty m:val="p"/>
              </m:rPr>
              <m:t>∈</m:t>
            </m:r>
            <m:r>
              <m:rPr>
                <m:scr m:val="double-struck"/>
              </m:rPr>
              <m:t>N</m:t>
            </m:r>
          </m:sub>
        </m:sSub>
      </m:oMath>
      <w:r>
        <w:rPr/>
        <w:t xml:space="preserve">.</w:t>
      </w:r>
      <w:r>
        <w:rPr/>
        <w:br w:type="textWrapping"/>
      </w:r>
      <w:r>
        <w:rPr/>
        <w:t xml:space="preserve">(d) Montrer que pour tout </w:t>
      </w:r>
      <m:oMath>
        <m:r>
          <m:rPr>
            <m:sty m:val="i"/>
          </m:rPr>
          <m:t>k</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r>
          <m:rPr>
            <m:sty m:val="p"/>
          </m:rPr>
          <m:t>0</m:t>
        </m:r>
      </m:oMath>
      <w:r>
        <w:rPr/>
        <w:t xml:space="preserve">.</w:t>
      </w:r>
      <w:r>
        <w:rPr/>
        <w:br w:type="textWrapping"/>
      </w:r>
      <w:r>
        <w:rPr>
          <w:rFonts w:eastAsia="Georgia" w:cs="Georgia" w:ascii="Georgia" w:hAnsi="Georgia"/>
        </w:rPr>
        <w:t xml:space="preserve">3) Établir : </w:t>
      </w:r>
      <m:oMath>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4</m:t>
                </m:r>
              </m:e>
            </m:d>
          </m:e>
        </m:d>
        <m:r>
          <m:rPr>
            <m:sty m:val="p"/>
          </m:rPr>
          <m:t>=</m:t>
        </m:r>
        <m:r>
          <m:rPr>
            <m:sty m:val="p"/>
          </m:rPr>
          <m:t>1</m:t>
        </m:r>
      </m:oMath>
      <w:r>
        <w:rPr>
          <w:rFonts w:eastAsia="Georgia" w:cs="Georgia" w:ascii="Georgia" w:hAnsi="Georgia"/>
        </w:rPr>
        <w:t xml:space="preserve">. Comment interpréter ce résultat?</w:t>
      </w:r>
    </w:p>
    <w:p>
      <w:pPr>
        <w:spacing w:line="271" w:before="330" w:lineRule="auto"/>
      </w:pPr>
      <w:bookmarkStart w:id="7" w:name="partie_ii_le_cas_général"/>
      <w:r>
        <w:rPr>
          <w:rFonts w:eastAsia="Georgia" w:cs="Georgia" w:ascii="Georgia" w:hAnsi="Georgia"/>
          <w:b/>
          <w:sz w:val="42"/>
        </w:rPr>
        <w:t xml:space="preserve">Partie II - Le cas général</w:t>
      </w:r>
      <w:bookmarkEnd w:id="7"/>
    </w:p>
    <w:p>
      <w:pPr>
        <w:spacing w:after="220" w:lineRule="auto"/>
      </w:pPr>
      <w:r>
        <w:rPr>
          <w:rFonts w:eastAsia="Georgia" w:cs="Georgia" w:ascii="Georgia" w:hAnsi="Georgia"/>
        </w:rPr>
        <w:t xml:space="preserve">On revient dans cette partie au cas général d'un groupe de </w:t>
      </w:r>
      <m:oMath>
        <m:r>
          <m:rPr>
            <m:sty m:val="i"/>
          </m:rPr>
          <m:t>m</m:t>
        </m:r>
      </m:oMath>
      <w:r>
        <w:rPr>
          <w:rFonts w:eastAsia="Georgia" w:cs="Georgia" w:ascii="Georgia" w:hAnsi="Georgia"/>
        </w:rPr>
        <w:t xml:space="preserve"> électeurs.</w:t>
      </w:r>
      <w:r>
        <w:rPr/>
        <w:br w:type="textWrapping"/>
      </w:r>
      <w:r>
        <w:rPr/>
        <w:t xml:space="preserve">On note </w:t>
      </w:r>
      <m:oMath>
        <m:sSub>
          <m:sSubPr/>
          <m:e>
            <m:r>
              <m:rPr>
                <m:sty m:val="i"/>
              </m:rPr>
              <m:t>π</m:t>
            </m:r>
          </m:e>
          <m:sub>
            <m:r>
              <m:rPr>
                <m:sty m:val="i"/>
              </m:rPr>
              <m:t>n</m:t>
            </m:r>
            <m:r>
              <m:rPr>
                <m:sty m:val="p"/>
              </m:rPr>
              <m:t>,</m:t>
            </m:r>
            <m:r>
              <m:rPr>
                <m:sty m:val="i"/>
              </m:rPr>
              <m:t>k</m:t>
            </m:r>
          </m:sub>
        </m:sSub>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oMath>
      <w:r>
        <w:rPr>
          <w:rFonts w:eastAsia="Georgia" w:cs="Georgia" w:ascii="Georgia" w:hAnsi="Georgia"/>
        </w:rPr>
        <w:t xml:space="preserve">, la probabilité pour qu'il y ait exactement </w:t>
      </w:r>
      <m:oMath>
        <m:r>
          <m:rPr>
            <m:sty m:val="i"/>
          </m:rPr>
          <m:t>k</m:t>
        </m:r>
      </m:oMath>
      <w:r>
        <w:rPr>
          <w:rFonts w:eastAsia="Georgia" w:cs="Georgia" w:ascii="Georgia" w:hAnsi="Georgia"/>
        </w:rPr>
        <w:t xml:space="preserve"> électeurs envisageant de voter pour </w:t>
      </w:r>
      <m:oMath>
        <m:r>
          <m:rPr>
            <m:sty m:val="i"/>
          </m:rPr>
          <m:t>A</m:t>
        </m:r>
      </m:oMath>
      <w:r>
        <w:rPr>
          <w:rFonts w:eastAsia="Georgia" w:cs="Georgia" w:ascii="Georgia" w:hAnsi="Georgia"/>
        </w:rPr>
        <w:t xml:space="preserve"> à l'issue du </w:t>
      </w:r>
      <m:oMath>
        <m:r>
          <m:rPr>
            <m:sty m:val="i"/>
          </m:rPr>
          <m:t>n</m:t>
        </m:r>
      </m:oMath>
      <w:r>
        <w:rPr>
          <w:rFonts w:eastAsia="Georgia" w:cs="Georgia" w:ascii="Georgia" w:hAnsi="Georgia"/>
        </w:rPr>
        <w:t xml:space="preserve">-ième jour.</w:t>
      </w:r>
      <w:r>
        <w:rPr/>
        <w:br w:type="textWrapping"/>
      </w:r>
      <w:r>
        <w:rPr/>
        <w:t xml:space="preserve">4) Soit </w:t>
      </w:r>
      <m:oMath>
        <m:r>
          <m:rPr>
            <m:sty m:val="i"/>
          </m:rPr>
          <m:t>n</m:t>
        </m:r>
      </m:oMath>
      <w:r>
        <w:rPr/>
        <w:t xml:space="preserve"> un entier naturel.</w:t>
      </w:r>
      <w:r>
        <w:rPr/>
        <w:br w:type="textWrapping"/>
      </w:r>
      <w:r>
        <w:rPr>
          <w:rFonts w:eastAsia="Georgia" w:cs="Georgia" w:ascii="Georgia" w:hAnsi="Georgia"/>
        </w:rPr>
        <w:t xml:space="preserve">(a) Établir les trois relations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m</m:t>
                </m:r>
                <m:r>
                  <m:rPr>
                    <m:sty m:val="p"/>
                  </m:rPr>
                  <m:t>−</m:t>
                </m:r>
                <m:r>
                  <m:rPr>
                    <m:sty m:val="p"/>
                  </m:rPr>
                  <m:t>1</m:t>
                </m:r>
                <m:r>
                  <m:rPr>
                    <m:sty m:val="p"/>
                  </m:rPr>
                  <m:t>]</m:t>
                </m:r>
                <m:r>
                  <m:rPr>
                    <m:sty m:val="p"/>
                  </m:rPr>
                  <m:t xml:space="preserve"> </m:t>
                </m:r>
                <m:r>
                  <m:rPr>
                    <m:sty m:val="p"/>
                  </m:rPr>
                  <m:t>]</m:t>
                </m:r>
                <m:r>
                  <m:rPr>
                    <m:sty m:val="p"/>
                  </m:rPr>
                  <m:t>,</m:t>
                </m:r>
                <m:r>
                  <m:rPr>
                    <m:sty m:val="p"/>
                  </m:rPr>
                  <m:t xml:space="preserve"> </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k</m:t>
                    </m:r>
                    <m:r>
                      <m:rPr>
                        <m:sty m:val="p"/>
                      </m:rPr>
                      <m:t>+</m:t>
                    </m:r>
                    <m:r>
                      <m:rPr>
                        <m:sty m:val="p"/>
                      </m:rPr>
                      <m:t>1</m:t>
                    </m:r>
                  </m:e>
                </m:d>
                <m:r>
                  <m:rPr>
                    <m:sty m:val="p"/>
                  </m:rPr>
                  <m:t>=</m:t>
                </m:r>
                <m:f>
                  <m:fPr>
                    <m:ctrlPr>
                      <w:rPr>
                        <w:rFonts w:ascii="Cambria Math" w:hAnsi="Cambria Math"/>
                      </w:rPr>
                    </m:ctrlPr>
                  </m:fPr>
                  <m:num>
                    <m:r>
                      <m:rPr>
                        <m:sty m:val="i"/>
                      </m:rPr>
                      <m:t>k</m:t>
                    </m:r>
                    <m:r>
                      <m:rPr>
                        <m:sty m:val="p"/>
                      </m:rPr>
                      <m:t>(</m:t>
                    </m:r>
                    <m:r>
                      <m:rPr>
                        <m:sty m:val="i"/>
                      </m:rPr>
                      <m:t>m</m:t>
                    </m:r>
                    <m:r>
                      <m:rPr>
                        <m:sty m:val="p"/>
                      </m:rPr>
                      <m:t>−</m:t>
                    </m:r>
                    <m:r>
                      <m:rPr>
                        <m:sty m:val="i"/>
                      </m:rPr>
                      <m:t>k</m:t>
                    </m:r>
                    <m:r>
                      <m:rPr>
                        <m:sty m:val="p"/>
                      </m:rPr>
                      <m:t>)</m:t>
                    </m:r>
                  </m:num>
                  <m:den>
                    <m:r>
                      <m:rPr>
                        <m:sty m:val="i"/>
                      </m:rPr>
                      <m:t>m</m:t>
                    </m:r>
                    <m:r>
                      <m:rPr>
                        <m:sty m:val="p"/>
                      </m:rPr>
                      <m:t>(</m:t>
                    </m:r>
                    <m:r>
                      <m:rPr>
                        <m:sty m:val="i"/>
                      </m:rPr>
                      <m:t>m</m:t>
                    </m:r>
                    <m:r>
                      <m:rPr>
                        <m:sty m:val="p"/>
                      </m:rPr>
                      <m:t>−</m:t>
                    </m:r>
                    <m:r>
                      <m:rPr>
                        <m:sty m:val="p"/>
                      </m:rPr>
                      <m:t>1</m:t>
                    </m:r>
                    <m:r>
                      <m:rPr>
                        <m:sty m:val="p"/>
                      </m:rPr>
                      <m:t>)</m:t>
                    </m:r>
                  </m:den>
                </m:f>
                <m:r>
                  <m:rPr>
                    <m:sty m:val="p"/>
                  </m:rPr>
                  <m:t>;</m:t>
                </m:r>
              </m:e>
            </m:mr>
            <m:mr>
              <m:e>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r>
                  <m:rPr>
                    <m:sty m:val="p"/>
                  </m:rPr>
                  <m:t xml:space="preserve"> </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k</m:t>
                    </m:r>
                    <m:r>
                      <m:rPr>
                        <m:sty m:val="p"/>
                      </m:rPr>
                      <m:t>−</m:t>
                    </m:r>
                    <m:r>
                      <m:rPr>
                        <m:sty m:val="p"/>
                      </m:rPr>
                      <m:t>1</m:t>
                    </m:r>
                  </m:e>
                </m:d>
                <m:r>
                  <m:rPr>
                    <m:sty m:val="p"/>
                  </m:rPr>
                  <m:t>=</m:t>
                </m:r>
                <m:f>
                  <m:fPr>
                    <m:ctrlPr>
                      <w:rPr>
                        <w:rFonts w:ascii="Cambria Math" w:hAnsi="Cambria Math"/>
                      </w:rPr>
                    </m:ctrlPr>
                  </m:fPr>
                  <m:num>
                    <m:r>
                      <m:rPr>
                        <m:sty m:val="i"/>
                      </m:rPr>
                      <m:t>k</m:t>
                    </m:r>
                    <m:r>
                      <m:rPr>
                        <m:sty m:val="p"/>
                      </m:rPr>
                      <m:t>(</m:t>
                    </m:r>
                    <m:r>
                      <m:rPr>
                        <m:sty m:val="i"/>
                      </m:rPr>
                      <m:t>m</m:t>
                    </m:r>
                    <m:r>
                      <m:rPr>
                        <m:sty m:val="p"/>
                      </m:rPr>
                      <m:t>−</m:t>
                    </m:r>
                    <m:r>
                      <m:rPr>
                        <m:sty m:val="i"/>
                      </m:rPr>
                      <m:t>k</m:t>
                    </m:r>
                    <m:r>
                      <m:rPr>
                        <m:sty m:val="p"/>
                      </m:rPr>
                      <m:t>)</m:t>
                    </m:r>
                  </m:num>
                  <m:den>
                    <m:r>
                      <m:rPr>
                        <m:sty m:val="i"/>
                      </m:rPr>
                      <m:t>m</m:t>
                    </m:r>
                    <m:r>
                      <m:rPr>
                        <m:sty m:val="p"/>
                      </m:rPr>
                      <m:t>(</m:t>
                    </m:r>
                    <m:r>
                      <m:rPr>
                        <m:sty m:val="i"/>
                      </m:rPr>
                      <m:t>m</m:t>
                    </m:r>
                    <m:r>
                      <m:rPr>
                        <m:sty m:val="p"/>
                      </m:rPr>
                      <m:t>−</m:t>
                    </m:r>
                    <m:r>
                      <m:rPr>
                        <m:sty m:val="p"/>
                      </m:rPr>
                      <m:t>1</m:t>
                    </m:r>
                    <m:r>
                      <m:rPr>
                        <m:sty m:val="p"/>
                      </m:rPr>
                      <m:t>)</m:t>
                    </m:r>
                  </m:den>
                </m:f>
              </m:e>
            </m:mr>
            <m:mr>
              <m:e>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1</m:t>
                </m:r>
                <m:r>
                  <m:rPr>
                    <m:sty m:val="p"/>
                  </m:rPr>
                  <m:t>]</m:t>
                </m:r>
                <m:r>
                  <m:rPr>
                    <m:sty m:val="p"/>
                  </m:rPr>
                  <m:t xml:space="preserve"> </m:t>
                </m:r>
                <m:r>
                  <m:rPr>
                    <m:sty m:val="p"/>
                  </m:rPr>
                  <m:t>]</m:t>
                </m:r>
                <m:r>
                  <m:rPr>
                    <m:sty m:val="p"/>
                  </m:rPr>
                  <m:t>,</m:t>
                </m:r>
                <m:r>
                  <m:rPr>
                    <m:sty m:val="p"/>
                  </m:rPr>
                  <m:t xml:space="preserve"> </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k</m:t>
                    </m:r>
                  </m:e>
                </m:d>
                <m:r>
                  <m:rPr>
                    <m:sty m:val="p"/>
                  </m:rPr>
                  <m:t>=</m:t>
                </m:r>
                <m:r>
                  <m:rPr>
                    <m:sty m:val="p"/>
                  </m:rPr>
                  <m:t>1</m:t>
                </m:r>
                <m:r>
                  <m:rPr>
                    <m:sty m:val="p"/>
                  </m:rPr>
                  <m:t>−</m:t>
                </m:r>
                <m:f>
                  <m:fPr>
                    <m:ctrlPr>
                      <w:rPr>
                        <w:rFonts w:ascii="Cambria Math" w:hAnsi="Cambria Math"/>
                      </w:rPr>
                    </m:ctrlPr>
                  </m:fPr>
                  <m:num>
                    <m:r>
                      <m:rPr>
                        <m:sty m:val="p"/>
                      </m:rPr>
                      <m:t>2</m:t>
                    </m:r>
                    <m:r>
                      <m:rPr>
                        <m:sty m:val="i"/>
                      </m:rPr>
                      <m:t>k</m:t>
                    </m:r>
                    <m:r>
                      <m:rPr>
                        <m:sty m:val="p"/>
                      </m:rPr>
                      <m:t>(</m:t>
                    </m:r>
                    <m:r>
                      <m:rPr>
                        <m:sty m:val="i"/>
                      </m:rPr>
                      <m:t>m</m:t>
                    </m:r>
                    <m:r>
                      <m:rPr>
                        <m:sty m:val="p"/>
                      </m:rPr>
                      <m:t>−</m:t>
                    </m:r>
                    <m:r>
                      <m:rPr>
                        <m:sty m:val="i"/>
                      </m:rPr>
                      <m:t>k</m:t>
                    </m:r>
                    <m:r>
                      <m:rPr>
                        <m:sty m:val="p"/>
                      </m:rPr>
                      <m:t>)</m:t>
                    </m:r>
                  </m:num>
                  <m:den>
                    <m:r>
                      <m:rPr>
                        <m:sty m:val="i"/>
                      </m:rPr>
                      <m:t>m</m:t>
                    </m:r>
                    <m:r>
                      <m:rPr>
                        <m:sty m:val="p"/>
                      </m:rPr>
                      <m:t>(</m:t>
                    </m:r>
                    <m:r>
                      <m:rPr>
                        <m:sty m:val="i"/>
                      </m:rPr>
                      <m:t>m</m:t>
                    </m:r>
                    <m:r>
                      <m:rPr>
                        <m:sty m:val="p"/>
                      </m:rPr>
                      <m:t>−</m:t>
                    </m:r>
                    <m:r>
                      <m:rPr>
                        <m:sty m:val="p"/>
                      </m:rPr>
                      <m:t>1</m:t>
                    </m:r>
                    <m:r>
                      <m:rPr>
                        <m:sty m:val="p"/>
                      </m:rPr>
                      <m:t>)</m:t>
                    </m:r>
                  </m:den>
                </m:f>
              </m:e>
            </m:mr>
          </m:m>
        </m:oMath>
      </m:oMathPara>
    </w:p>
    <w:p>
      <w:pPr>
        <w:spacing w:after="220" w:lineRule="auto"/>
      </w:pPr>
      <w:r>
        <w:rPr>
          <w:rFonts w:eastAsia="Georgia" w:cs="Georgia" w:ascii="Georgia" w:hAnsi="Georgia"/>
        </w:rPr>
        <w:t xml:space="preserve">(b) En déduire la relation, si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1</m:t>
        </m:r>
        <m:r>
          <m:rPr>
            <m:sty m:val="p"/>
          </m:rPr>
          <m:t>]</m:t>
        </m:r>
        <m:r>
          <m:rPr>
            <m:sty m:val="p"/>
          </m:rPr>
          <m:t xml:space="preserve"> </m:t>
        </m:r>
        <m:r>
          <m:rPr>
            <m:sty m:val="p"/>
          </m:rPr>
          <m:t>]</m:t>
        </m:r>
      </m:oMath>
      <w:r>
        <w:rPr/>
        <w:t xml:space="preserve"> :</w:t>
      </w:r>
    </w:p>
    <w:p>
      <w:pPr>
        <w:spacing w:after="220" w:lineRule="auto"/>
      </w:pPr>
      <m:oMathPara>
        <m:oMath>
          <m:sSub>
            <m:sSubPr/>
            <m:e>
              <m:r>
                <m:rPr>
                  <m:sty m:val="i"/>
                </m:rPr>
                <m:t>π</m:t>
              </m:r>
            </m:e>
            <m:sub>
              <m:r>
                <m:rPr>
                  <m:sty m:val="i"/>
                </m:rPr>
                <m:t>n</m:t>
              </m:r>
              <m:r>
                <m:rPr>
                  <m:sty m:val="p"/>
                </m:rPr>
                <m:t>+</m:t>
              </m:r>
              <m:r>
                <m:rPr>
                  <m:sty m:val="p"/>
                </m:rPr>
                <m:t>1</m:t>
              </m:r>
              <m:r>
                <m:rPr>
                  <m:sty m:val="p"/>
                </m:rPr>
                <m:t>,</m:t>
              </m:r>
              <m:r>
                <m:rPr>
                  <m:sty m:val="i"/>
                </m:rPr>
                <m:t>k</m:t>
              </m:r>
            </m:sub>
          </m:sSub>
          <m:r>
            <m:rPr>
              <m:sty m:val="p"/>
            </m:rPr>
            <m:t>=</m:t>
          </m:r>
          <m:f>
            <m:fPr>
              <m:ctrlPr>
                <w:rPr>
                  <w:rFonts w:ascii="Cambria Math" w:hAnsi="Cambria Math"/>
                </w:rPr>
              </m:ctrlPr>
            </m:fPr>
            <m:num>
              <m:r>
                <m:rPr>
                  <m:sty m:val="p"/>
                </m:rPr>
                <m:t>(</m:t>
              </m:r>
              <m:r>
                <m:rPr>
                  <m:sty m:val="i"/>
                </m:rPr>
                <m:t>k</m:t>
              </m:r>
              <m:r>
                <m:rPr>
                  <m:sty m:val="p"/>
                </m:rPr>
                <m:t>−</m:t>
              </m:r>
              <m:r>
                <m:rPr>
                  <m:sty m:val="p"/>
                </m:rPr>
                <m:t>1</m:t>
              </m:r>
              <m:r>
                <m:rPr>
                  <m:sty m:val="p"/>
                </m:rPr>
                <m:t>)</m:t>
              </m:r>
              <m:r>
                <m:rPr>
                  <m:sty m:val="p"/>
                </m:rPr>
                <m:t>(</m:t>
              </m:r>
              <m:r>
                <m:rPr>
                  <m:sty m:val="i"/>
                </m:rPr>
                <m:t>m</m:t>
              </m:r>
              <m:r>
                <m:rPr>
                  <m:sty m:val="p"/>
                </m:rPr>
                <m:t>+</m:t>
              </m:r>
              <m:r>
                <m:rPr>
                  <m:sty m:val="p"/>
                </m:rPr>
                <m:t>1</m:t>
              </m:r>
              <m:r>
                <m:rPr>
                  <m:sty m:val="p"/>
                </m:rPr>
                <m:t>−</m:t>
              </m:r>
              <m:r>
                <m:rPr>
                  <m:sty m:val="i"/>
                </m:rPr>
                <m:t>k</m:t>
              </m:r>
              <m:r>
                <m:rPr>
                  <m:sty m:val="p"/>
                </m:rPr>
                <m:t>)</m:t>
              </m:r>
              <m:sSub>
                <m:sSubPr/>
                <m:e>
                  <m:r>
                    <m:rPr>
                      <m:sty m:val="i"/>
                    </m:rPr>
                    <m:t>π</m:t>
                  </m:r>
                </m:e>
                <m:sub>
                  <m:r>
                    <m:rPr>
                      <m:sty m:val="i"/>
                    </m:rPr>
                    <m:t>n</m:t>
                  </m:r>
                  <m:r>
                    <m:rPr>
                      <m:sty m:val="p"/>
                    </m:rPr>
                    <m:t>,</m:t>
                  </m:r>
                  <m:r>
                    <m:rPr>
                      <m:sty m:val="i"/>
                    </m:rPr>
                    <m:t>k</m:t>
                  </m:r>
                  <m:r>
                    <m:rPr>
                      <m:sty m:val="p"/>
                    </m:rPr>
                    <m:t>−</m:t>
                  </m:r>
                  <m:r>
                    <m:rPr>
                      <m:sty m:val="p"/>
                    </m:rPr>
                    <m:t>1</m:t>
                  </m:r>
                </m:sub>
              </m:sSub>
              <m:r>
                <m:rPr>
                  <m:sty m:val="p"/>
                </m:rPr>
                <m:t>+</m:t>
              </m:r>
              <m:r>
                <m:rPr>
                  <m:sty m:val="p"/>
                </m:rPr>
                <m:t>[</m:t>
              </m:r>
              <m:r>
                <m:rPr>
                  <m:sty m:val="i"/>
                </m:rPr>
                <m:t>m</m:t>
              </m:r>
              <m:r>
                <m:rPr>
                  <m:sty m:val="p"/>
                </m:rPr>
                <m:t>(</m:t>
              </m:r>
              <m:r>
                <m:rPr>
                  <m:sty m:val="i"/>
                </m:rPr>
                <m:t>m</m:t>
              </m:r>
              <m:r>
                <m:rPr>
                  <m:sty m:val="p"/>
                </m:rPr>
                <m:t>−</m:t>
              </m:r>
              <m:r>
                <m:rPr>
                  <m:sty m:val="p"/>
                </m:rPr>
                <m:t>1</m:t>
              </m:r>
              <m:r>
                <m:rPr>
                  <m:sty m:val="p"/>
                </m:rPr>
                <m:t>)</m:t>
              </m:r>
              <m:r>
                <m:rPr>
                  <m:sty m:val="p"/>
                </m:rPr>
                <m:t>−</m:t>
              </m:r>
              <m:r>
                <m:rPr>
                  <m:sty m:val="p"/>
                </m:rPr>
                <m:t>2</m:t>
              </m:r>
              <m:r>
                <m:rPr>
                  <m:sty m:val="i"/>
                </m:rPr>
                <m:t>k</m:t>
              </m:r>
              <m:r>
                <m:rPr>
                  <m:sty m:val="p"/>
                </m:rPr>
                <m:t>(</m:t>
              </m:r>
              <m:r>
                <m:rPr>
                  <m:sty m:val="i"/>
                </m:rPr>
                <m:t>m</m:t>
              </m:r>
              <m:r>
                <m:rPr>
                  <m:sty m:val="p"/>
                </m:rPr>
                <m:t>−</m:t>
              </m:r>
              <m:r>
                <m:rPr>
                  <m:sty m:val="i"/>
                </m:rPr>
                <m:t>k</m:t>
              </m:r>
              <m:r>
                <m:rPr>
                  <m:sty m:val="p"/>
                </m:rPr>
                <m:t>)</m:t>
              </m:r>
              <m:r>
                <m:rPr>
                  <m:sty m:val="p"/>
                </m:rPr>
                <m:t>]</m:t>
              </m:r>
              <m:sSub>
                <m:sSubPr/>
                <m:e>
                  <m:r>
                    <m:rPr>
                      <m:sty m:val="i"/>
                    </m:rPr>
                    <m:t>π</m:t>
                  </m:r>
                </m:e>
                <m:sub>
                  <m:r>
                    <m:rPr>
                      <m:sty m:val="i"/>
                    </m:rPr>
                    <m:t>n</m:t>
                  </m:r>
                  <m:r>
                    <m:rPr>
                      <m:sty m:val="p"/>
                    </m:rPr>
                    <m:t>,</m:t>
                  </m:r>
                  <m:r>
                    <m:rPr>
                      <m:sty m:val="i"/>
                    </m:rPr>
                    <m:t>k</m:t>
                  </m:r>
                </m:sub>
              </m:sSub>
              <m:r>
                <m:rPr>
                  <m:sty m:val="p"/>
                </m:rPr>
                <m:t>+</m:t>
              </m:r>
              <m:r>
                <m:rPr>
                  <m:sty m:val="p"/>
                </m:rPr>
                <m:t>(</m:t>
              </m:r>
              <m:r>
                <m:rPr>
                  <m:sty m:val="i"/>
                </m:rPr>
                <m:t>k</m:t>
              </m:r>
              <m:r>
                <m:rPr>
                  <m:sty m:val="p"/>
                </m:rPr>
                <m:t>+</m:t>
              </m:r>
              <m:r>
                <m:rPr>
                  <m:sty m:val="p"/>
                </m:rPr>
                <m:t>1</m:t>
              </m:r>
              <m:r>
                <m:rPr>
                  <m:sty m:val="p"/>
                </m:rPr>
                <m:t>)</m:t>
              </m:r>
              <m:r>
                <m:rPr>
                  <m:sty m:val="p"/>
                </m:rPr>
                <m:t>(</m:t>
              </m:r>
              <m:r>
                <m:rPr>
                  <m:sty m:val="i"/>
                </m:rPr>
                <m:t>m</m:t>
              </m:r>
              <m:r>
                <m:rPr>
                  <m:sty m:val="p"/>
                </m:rPr>
                <m:t>−</m:t>
              </m:r>
              <m:r>
                <m:rPr>
                  <m:sty m:val="p"/>
                </m:rPr>
                <m:t>1</m:t>
              </m:r>
              <m:r>
                <m:rPr>
                  <m:sty m:val="p"/>
                </m:rPr>
                <m:t>−</m:t>
              </m:r>
              <m:r>
                <m:rPr>
                  <m:sty m:val="i"/>
                </m:rPr>
                <m:t>k</m:t>
              </m:r>
              <m:r>
                <m:rPr>
                  <m:sty m:val="p"/>
                </m:rPr>
                <m:t>)</m:t>
              </m:r>
              <m:sSub>
                <m:sSubPr/>
                <m:e>
                  <m:r>
                    <m:rPr>
                      <m:sty m:val="i"/>
                    </m:rPr>
                    <m:t>π</m:t>
                  </m:r>
                </m:e>
                <m:sub>
                  <m:r>
                    <m:rPr>
                      <m:sty m:val="i"/>
                    </m:rPr>
                    <m:t>n</m:t>
                  </m:r>
                  <m:r>
                    <m:rPr>
                      <m:sty m:val="p"/>
                    </m:rPr>
                    <m:t>,</m:t>
                  </m:r>
                  <m:r>
                    <m:rPr>
                      <m:sty m:val="i"/>
                    </m:rPr>
                    <m:t>k</m:t>
                  </m:r>
                  <m:r>
                    <m:rPr>
                      <m:sty m:val="p"/>
                    </m:rPr>
                    <m:t>+</m:t>
                  </m:r>
                  <m:r>
                    <m:rPr>
                      <m:sty m:val="p"/>
                    </m:rPr>
                    <m:t>1</m:t>
                  </m:r>
                </m:sub>
              </m:sSub>
            </m:num>
            <m:den>
              <m:r>
                <m:rPr>
                  <m:sty m:val="i"/>
                </m:rPr>
                <m:t>m</m:t>
              </m:r>
              <m:r>
                <m:rPr>
                  <m:sty m:val="p"/>
                </m:rPr>
                <m:t>(</m:t>
              </m:r>
              <m:r>
                <m:rPr>
                  <m:sty m:val="i"/>
                </m:rPr>
                <m:t>m</m:t>
              </m:r>
              <m:r>
                <m:rPr>
                  <m:sty m:val="p"/>
                </m:rPr>
                <m:t>−</m:t>
              </m:r>
              <m:r>
                <m:rPr>
                  <m:sty m:val="p"/>
                </m:rPr>
                <m:t>1</m:t>
              </m:r>
              <m:r>
                <m:rPr>
                  <m:sty m:val="p"/>
                </m:rPr>
                <m:t>)</m:t>
              </m:r>
            </m:den>
          </m:f>
        </m:oMath>
      </m:oMathPara>
    </w:p>
    <w:p>
      <w:pPr>
        <w:numPr>
          <w:ilvl w:val="0"/>
          <w:numId w:val="2"/>
        </w:numPr>
        <w:spacing w:lineRule="auto"/>
      </w:pPr>
      <w:r>
        <w:rPr>
          <w:rFonts w:eastAsia="Georgia" w:cs="Georgia" w:ascii="Georgia" w:hAnsi="Georgia"/>
        </w:rPr>
        <w:t xml:space="preserve">(a) Montrer par récurrence que pour tout entier naturel </w:t>
      </w:r>
      <m:oMath>
        <m:r>
          <m:rPr>
            <m:sty m:val="i"/>
          </m:rPr>
          <m:t>n</m:t>
        </m:r>
      </m:oMath>
      <w:r>
        <w:rPr/>
        <w:t xml:space="preserve"> et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1</m:t>
        </m:r>
        <m:r>
          <m:rPr>
            <m:sty m:val="p"/>
          </m:rPr>
          <m:t>]</m:t>
        </m:r>
        <m:r>
          <m:rPr>
            <m:sty m:val="p"/>
          </m:rPr>
          <m:t xml:space="preserve"> </m:t>
        </m:r>
        <m:r>
          <m:rPr>
            <m:sty m:val="p"/>
          </m:rPr>
          <m:t>]</m:t>
        </m:r>
      </m:oMath>
      <w:r>
        <w:rPr/>
        <w:t xml:space="preserve">,</w:t>
      </w:r>
    </w:p>
    <w:p>
      <w:pPr>
        <w:spacing w:after="220" w:lineRule="auto"/>
      </w:pPr>
      <m:oMathPara>
        <m:oMath>
          <m:sSub>
            <m:sSubPr/>
            <m:e>
              <m:r>
                <m:rPr>
                  <m:sty m:val="i"/>
                </m:rPr>
                <m:t>π</m:t>
              </m:r>
            </m:e>
            <m:sub>
              <m:r>
                <m:rPr>
                  <m:sty m:val="i"/>
                </m:rPr>
                <m:t>n</m:t>
              </m:r>
              <m:r>
                <m:rPr>
                  <m:sty m:val="p"/>
                </m:rPr>
                <m:t>,</m:t>
              </m:r>
              <m:r>
                <m:rPr>
                  <m:sty m:val="i"/>
                </m:rPr>
                <m:t>k</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m</m:t>
                      </m:r>
                      <m:r>
                        <m:rPr>
                          <m:sty m:val="p"/>
                        </m:rPr>
                        <m:t>(</m:t>
                      </m:r>
                      <m:r>
                        <m:rPr>
                          <m:sty m:val="i"/>
                        </m:rPr>
                        <m:t>m</m:t>
                      </m:r>
                      <m:r>
                        <m:rPr>
                          <m:sty m:val="p"/>
                        </m:rPr>
                        <m:t>−</m:t>
                      </m:r>
                      <m:r>
                        <m:rPr>
                          <m:sty m:val="p"/>
                        </m:rPr>
                        <m:t>1</m:t>
                      </m:r>
                      <m:r>
                        <m:rPr>
                          <m:sty m:val="p"/>
                        </m:rPr>
                        <m:t>)</m:t>
                      </m:r>
                      <m:r>
                        <m:rPr>
                          <m:sty m:val="p"/>
                        </m:rPr>
                        <m:t>−</m:t>
                      </m:r>
                      <m:r>
                        <m:rPr>
                          <m:sty m:val="p"/>
                        </m:rPr>
                        <m:t>2</m:t>
                      </m:r>
                    </m:num>
                    <m:den>
                      <m:r>
                        <m:rPr>
                          <m:sty m:val="i"/>
                        </m:rPr>
                        <m:t>m</m:t>
                      </m:r>
                      <m:r>
                        <m:rPr>
                          <m:sty m:val="p"/>
                        </m:rPr>
                        <m:t>(</m:t>
                      </m:r>
                      <m:r>
                        <m:rPr>
                          <m:sty m:val="i"/>
                        </m:rPr>
                        <m:t>m</m:t>
                      </m:r>
                      <m:r>
                        <m:rPr>
                          <m:sty m:val="p"/>
                        </m:rPr>
                        <m:t>−</m:t>
                      </m:r>
                      <m:r>
                        <m:rPr>
                          <m:sty m:val="p"/>
                        </m:rPr>
                        <m:t>1</m:t>
                      </m:r>
                      <m:r>
                        <m:rPr>
                          <m:sty m:val="p"/>
                        </m:rPr>
                        <m:t>)</m:t>
                      </m:r>
                    </m:den>
                  </m:f>
                </m:e>
              </m:d>
            </m:e>
            <m:sup>
              <m:r>
                <m:rPr>
                  <m:sty m:val="i"/>
                </m:rPr>
                <m:t>n</m:t>
              </m:r>
            </m:sup>
          </m:sSup>
        </m:oMath>
      </m:oMathPara>
    </w:p>
    <w:p>
      <w:pPr>
        <w:spacing w:after="220" w:lineRule="auto"/>
      </w:pPr>
      <w:r>
        <w:rPr>
          <w:rFonts w:eastAsia="Georgia" w:cs="Georgia" w:ascii="Georgia" w:hAnsi="Georgia"/>
        </w:rPr>
        <w:t xml:space="preserve">(b) En déduire,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1</m:t>
        </m:r>
        <m:r>
          <m:rPr>
            <m:sty m:val="p"/>
          </m:rPr>
          <m:t>]</m:t>
        </m:r>
        <m:r>
          <m:rPr>
            <m:sty m:val="p"/>
          </m:rPr>
          <m:t xml:space="preserve"> </m:t>
        </m:r>
        <m:r>
          <m:rPr>
            <m:sty m:val="p"/>
          </m:rPr>
          <m:t>]</m:t>
        </m:r>
      </m:oMath>
      <w:r>
        <w:rPr/>
        <w:t xml:space="preserve">, la limite de </w:t>
      </w:r>
      <m:oMath>
        <m:sSub>
          <m:sSubPr/>
          <m:e>
            <m:r>
              <m:rPr>
                <m:sty m:val="i"/>
              </m:rPr>
              <m:t>π</m:t>
            </m:r>
          </m:e>
          <m:sub>
            <m:r>
              <m:rPr>
                <m:sty m:val="i"/>
              </m:rPr>
              <m:t>n</m:t>
            </m:r>
            <m:r>
              <m:rPr>
                <m:sty m:val="p"/>
              </m:rPr>
              <m:t>,</m:t>
            </m:r>
            <m:r>
              <m:rPr>
                <m:sty m:val="i"/>
              </m:rPr>
              <m:t>k</m:t>
            </m:r>
          </m:sub>
        </m:sSub>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6) On définit l'événement </w:t>
      </w:r>
      <m:oMath>
        <m:sSub>
          <m:sSubPr/>
          <m:e>
            <m:r>
              <m:rPr>
                <m:sty m:val="i"/>
              </m:rPr>
              <m:t>V</m:t>
            </m:r>
          </m:e>
          <m:sub>
            <m:r>
              <m:rPr>
                <m:sty m:val="i"/>
              </m:rPr>
              <m:t>A</m:t>
            </m:r>
          </m:sub>
        </m:sSub>
      </m:oMath>
      <w:r>
        <w:rPr/>
        <w:t xml:space="preserve"> (respectivement </w:t>
      </w:r>
      <m:oMath>
        <m:sSub>
          <m:sSubPr/>
          <m:e>
            <m:r>
              <m:rPr>
                <m:sty m:val="i"/>
              </m:rPr>
              <m:t>V</m:t>
            </m:r>
          </m:e>
          <m:sub>
            <m:r>
              <m:rPr>
                <m:sty m:val="i"/>
              </m:rPr>
              <m:t>B</m:t>
            </m:r>
          </m:sub>
        </m:sSub>
      </m:oMath>
      <w:r>
        <w:rPr>
          <w:rFonts w:eastAsia="Georgia" w:cs="Georgia" w:ascii="Georgia" w:hAnsi="Georgia"/>
        </w:rPr>
        <w:t xml:space="preserve"> ) suivant : « au bout d'un certain nombre de jours, tous les individus du groupe ont l'intention de voter pour </w:t>
      </w:r>
      <m:oMath>
        <m:r>
          <m:rPr>
            <m:sty m:val="i"/>
          </m:rPr>
          <m:t>A</m:t>
        </m:r>
      </m:oMath>
      <w:r>
        <w:rPr/>
        <w:t xml:space="preserve"> (respectivement pour </w:t>
      </w:r>
      <m:oMath>
        <m:r>
          <m:rPr>
            <m:sty m:val="i"/>
          </m:rPr>
          <m:t>B</m:t>
        </m:r>
      </m:oMath>
      <w:r>
        <w:rPr>
          <w:rFonts w:eastAsia="Georgia" w:cs="Georgia" w:ascii="Georgia" w:hAnsi="Georgia"/>
        </w:rPr>
        <w:t xml:space="preserve"> )».</w:t>
      </w:r>
      <w:r>
        <w:rPr/>
        <w:br w:type="textWrapping"/>
      </w:r>
      <w:r>
        <w:rPr/>
        <w:t xml:space="preserve">(a) Montrer que </w:t>
      </w:r>
      <m:oMath>
        <m:r>
          <m:rPr>
            <m:sty m:val="i"/>
          </m:rPr>
          <m:t>P</m:t>
        </m:r>
        <m:d>
          <m:dPr>
            <m:begChr m:val="("/>
            <m:endChr m:val=")"/>
            <m:ctrlPr>
              <w:rPr>
                <w:rFonts w:ascii="Cambria Math" w:hAnsi="Cambria Math"/>
              </w:rPr>
            </m:ctrlPr>
          </m:dPr>
          <m:e>
            <m:sSub>
              <m:sSubPr/>
              <m:e>
                <m:r>
                  <m:rPr>
                    <m:sty m:val="i"/>
                  </m:rPr>
                  <m:t>V</m:t>
                </m:r>
              </m:e>
              <m:sub>
                <m:r>
                  <m:rPr>
                    <m:sty m:val="i"/>
                  </m:rPr>
                  <m:t>A</m:t>
                </m:r>
              </m:sub>
            </m:sSub>
          </m:e>
        </m:d>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m</m:t>
            </m:r>
          </m:e>
        </m:d>
      </m:oMath>
      <w:r>
        <w:rPr/>
        <w:t xml:space="preserve"> et </w:t>
      </w:r>
      <m:oMath>
        <m:r>
          <m:rPr>
            <m:sty m:val="i"/>
          </m:rPr>
          <m:t>P</m:t>
        </m:r>
        <m:d>
          <m:dPr>
            <m:begChr m:val="("/>
            <m:endChr m:val=")"/>
            <m:ctrlPr>
              <w:rPr>
                <w:rFonts w:ascii="Cambria Math" w:hAnsi="Cambria Math"/>
              </w:rPr>
            </m:ctrlPr>
          </m:dPr>
          <m:e>
            <m:sSub>
              <m:sSubPr/>
              <m:e>
                <m:r>
                  <m:rPr>
                    <m:sty m:val="i"/>
                  </m:rPr>
                  <m:t>V</m:t>
                </m:r>
              </m:e>
              <m:sub>
                <m:r>
                  <m:rPr>
                    <m:sty m:val="i"/>
                  </m:rPr>
                  <m:t>B</m:t>
                </m:r>
              </m:sub>
            </m:sSub>
          </m:e>
        </m:d>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oMath>
      <w:r>
        <w:rPr/>
        <w:t xml:space="preserve">.</w:t>
      </w:r>
      <w:r>
        <w:rPr/>
        <w:br w:type="textWrapping"/>
      </w:r>
      <w:r>
        <w:rPr/>
        <w:t xml:space="preserve">(b) Montrer que </w:t>
      </w:r>
      <m:oMath>
        <m:r>
          <m:rPr>
            <m:sty m:val="i"/>
          </m:rPr>
          <m:t>P</m:t>
        </m:r>
        <m:d>
          <m:dPr>
            <m:begChr m:val="("/>
            <m:endChr m:val=")"/>
            <m:ctrlPr>
              <w:rPr>
                <w:rFonts w:ascii="Cambria Math" w:hAnsi="Cambria Math"/>
              </w:rPr>
            </m:ctrlPr>
          </m:dPr>
          <m:e>
            <m:sSub>
              <m:sSubPr/>
              <m:e>
                <m:r>
                  <m:rPr>
                    <m:sty m:val="i"/>
                  </m:rPr>
                  <m:t>V</m:t>
                </m:r>
              </m:e>
              <m:sub>
                <m:r>
                  <m:rPr>
                    <m:sty m:val="i"/>
                  </m:rPr>
                  <m:t>A</m:t>
                </m:r>
              </m:sub>
            </m:sSub>
          </m:e>
        </m:d>
        <m:r>
          <m:rPr>
            <m:sty m:val="p"/>
          </m:rPr>
          <m:t>+</m:t>
        </m:r>
        <m:r>
          <m:rPr>
            <m:sty m:val="i"/>
          </m:rPr>
          <m:t>P</m:t>
        </m:r>
        <m:d>
          <m:dPr>
            <m:begChr m:val="("/>
            <m:endChr m:val=")"/>
            <m:ctrlPr>
              <w:rPr>
                <w:rFonts w:ascii="Cambria Math" w:hAnsi="Cambria Math"/>
              </w:rPr>
            </m:ctrlPr>
          </m:dPr>
          <m:e>
            <m:sSub>
              <m:sSubPr/>
              <m:e>
                <m:r>
                  <m:rPr>
                    <m:sty m:val="i"/>
                  </m:rPr>
                  <m:t>V</m:t>
                </m:r>
              </m:e>
              <m:sub>
                <m:r>
                  <m:rPr>
                    <m:sty m:val="i"/>
                  </m:rPr>
                  <m:t>B</m:t>
                </m:r>
              </m:sub>
            </m:sSub>
          </m:e>
        </m:d>
        <m:r>
          <m:rPr>
            <m:sty m:val="p"/>
          </m:rPr>
          <m:t>=</m:t>
        </m:r>
        <m:r>
          <m:rPr>
            <m:sty m:val="p"/>
          </m:rPr>
          <m:t>1</m:t>
        </m:r>
      </m:oMath>
      <w:r>
        <w:rPr/>
        <w:t xml:space="preserve">.</w:t>
      </w:r>
    </w:p>
    <w:p>
      <w:pPr>
        <w:spacing w:after="220" w:lineRule="auto"/>
      </w:pPr>
      <w:r>
        <w:rPr>
          <w:rFonts w:eastAsia="Georgia" w:cs="Georgia" w:ascii="Georgia" w:hAnsi="Georgia"/>
        </w:rPr>
        <w:t xml:space="preserve">Que signifie ce résultat?</w:t>
      </w:r>
      <w:r>
        <w:rPr/>
        <w:br w:type="textWrapping"/>
      </w:r>
      <w:r>
        <w:rPr/>
        <w:t xml:space="preserve">7) Pour tout entier naturel </w:t>
      </w:r>
      <m:oMath>
        <m:r>
          <m:rPr>
            <m:sty m:val="i"/>
          </m:rPr>
          <m:t>n</m:t>
        </m:r>
      </m:oMath>
      <w:r>
        <w:rPr/>
        <w:t xml:space="preserve">, on pose </w:t>
      </w:r>
      <m:oMath>
        <m:sSub>
          <m:sSubPr/>
          <m:e>
            <m:r>
              <m:rPr>
                <m:sty m:val="i"/>
              </m:rPr>
              <m:t>Z</m:t>
            </m:r>
          </m:e>
          <m:sub>
            <m:r>
              <m:rPr>
                <m:sty m:val="i"/>
              </m:rPr>
              <m:t>n</m:t>
            </m:r>
          </m:sub>
        </m:sSub>
        <m:r>
          <m:rPr>
            <m:sty m:val="p"/>
          </m:rPr>
          <m:t>=</m:t>
        </m:r>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oMath>
      <w:r>
        <w:rPr/>
        <w:t xml:space="preserve">.</w:t>
      </w:r>
      <w:r>
        <w:rPr/>
        <w:br w:type="textWrapping"/>
      </w:r>
      <w:r>
        <w:rPr/>
        <w:t xml:space="preserve">(a) Justifier : </w:t>
      </w:r>
      <m:oMath>
        <m:sSub>
          <m:sSubPr/>
          <m:e>
            <m:r>
              <m:rPr>
                <m:sty m:val="i"/>
              </m:rPr>
              <m:t>Z</m:t>
            </m:r>
          </m:e>
          <m:sub>
            <m:r>
              <m:rPr>
                <m:sty m:val="i"/>
              </m:rPr>
              <m:t>n</m:t>
            </m:r>
          </m:sub>
        </m:sSub>
        <m:r>
          <m:rPr>
            <m:sty m:val="p"/>
          </m:rPr>
          <m:t>(</m:t>
        </m:r>
        <m:r>
          <m:rPr>
            <m:sty m:val="p"/>
          </m:rPr>
          <m:t>Ω</m:t>
        </m:r>
        <m:r>
          <m:rPr>
            <m:sty m:val="p"/>
          </m:rPr>
          <m:t>)</m:t>
        </m:r>
        <m:r>
          <m:rPr>
            <m:sty m:val="p"/>
          </m:rPr>
          <m:t>=</m:t>
        </m:r>
        <m:r>
          <m:rPr>
            <m:sty m:val="p"/>
          </m:rPr>
          <m:t>{</m:t>
        </m:r>
        <m:r>
          <m:rPr>
            <m:sty m:val="p"/>
          </m:rPr>
          <m:t>−</m:t>
        </m:r>
        <m:r>
          <m:rPr>
            <m:sty m:val="p"/>
          </m:rPr>
          <m:t>1</m:t>
        </m:r>
        <m:r>
          <m:rPr>
            <m:sty m:val="p"/>
          </m:rPr>
          <m:t>,</m:t>
        </m:r>
        <m:r>
          <m:rPr>
            <m:sty m:val="p"/>
          </m:rPr>
          <m:t>0</m:t>
        </m:r>
        <m:r>
          <m:rPr>
            <m:sty m:val="p"/>
          </m:rPr>
          <m:t>,</m:t>
        </m:r>
        <m:r>
          <m:rPr>
            <m:sty m:val="p"/>
          </m:rPr>
          <m:t>1</m:t>
        </m:r>
        <m:r>
          <m:rPr>
            <m:sty m:val="p"/>
          </m:rPr>
          <m:t>}</m:t>
        </m:r>
      </m:oMath>
      <w:r>
        <w:rPr/>
        <w:t xml:space="preserve">.</w:t>
      </w:r>
      <w:r>
        <w:rPr/>
        <w:br w:type="textWrapping"/>
      </w:r>
      <w:r>
        <w:rPr/>
        <w:t xml:space="preserve">(b) Exprimer </w:t>
      </w:r>
      <m:oMath>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1</m:t>
            </m:r>
          </m:e>
        </m:d>
      </m:oMath>
      <w:r>
        <w:rPr>
          <w:rFonts w:eastAsia="Georgia" w:cs="Georgia" w:ascii="Georgia" w:hAnsi="Georgia"/>
        </w:rPr>
        <w:t xml:space="preserve"> en fonction des probabilités </w:t>
      </w:r>
      <m:oMath>
        <m:sSub>
          <m:sSubPr/>
          <m:e>
            <m:r>
              <m:rPr>
                <m:sty m:val="i"/>
              </m:rPr>
              <m:t>π</m:t>
            </m:r>
          </m:e>
          <m:sub>
            <m:r>
              <m:rPr>
                <m:sty m:val="i"/>
              </m:rPr>
              <m:t>n</m:t>
            </m:r>
            <m:r>
              <m:rPr>
                <m:sty m:val="p"/>
              </m:rPr>
              <m:t>,</m:t>
            </m:r>
            <m:r>
              <m:rPr>
                <m:sty m:val="i"/>
              </m:rPr>
              <m:t>k</m:t>
            </m:r>
          </m:sub>
        </m:sSub>
      </m:oMath>
      <w:r>
        <w:rPr/>
        <w:t xml:space="preserve"> avec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1</m:t>
        </m:r>
        <m:r>
          <m:rPr>
            <m:sty m:val="p"/>
          </m:rPr>
          <m:t>]</m:t>
        </m:r>
        <m:r>
          <m:rPr>
            <m:sty m:val="p"/>
          </m:rPr>
          <m:t xml:space="preserve"> </m:t>
        </m:r>
        <m:r>
          <m:rPr>
            <m:sty m:val="p"/>
          </m:rPr>
          <m:t>]</m:t>
        </m:r>
      </m:oMath>
      <w:r>
        <w:rPr/>
        <w:t xml:space="preserve">.</w:t>
      </w:r>
      <w:r>
        <w:rPr/>
        <w:br w:type="textWrapping"/>
      </w:r>
      <w:r>
        <w:rPr/>
        <w:t xml:space="preserve">(c) Comparer </w:t>
      </w:r>
      <m:oMath>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m:t>
            </m:r>
            <m:r>
              <m:rPr>
                <m:sty m:val="p"/>
              </m:rPr>
              <m:t>1</m:t>
            </m:r>
          </m:e>
        </m:d>
      </m:oMath>
      <w:r>
        <w:rPr/>
        <w:t xml:space="preserve"> et </w:t>
      </w:r>
      <m:oMath>
        <m:r>
          <m:rPr>
            <m:sty m:val="i"/>
          </m:rPr>
          <m:t>P</m:t>
        </m:r>
        <m:d>
          <m:dPr>
            <m:begChr m:val="("/>
            <m:endChr m:val=")"/>
            <m:ctrlPr>
              <w:rPr>
                <w:rFonts w:ascii="Cambria Math" w:hAnsi="Cambria Math"/>
              </w:rPr>
            </m:ctrlPr>
          </m:dPr>
          <m:e>
            <m:sSub>
              <m:sSubPr/>
              <m:e>
                <m:r>
                  <m:rPr>
                    <m:sty m:val="i"/>
                  </m:rPr>
                  <m:t>Z</m:t>
                </m:r>
              </m:e>
              <m:sub>
                <m:r>
                  <m:rPr>
                    <m:sty m:val="i"/>
                  </m:rPr>
                  <m:t>n</m:t>
                </m:r>
              </m:sub>
            </m:sSub>
            <m:r>
              <m:rPr>
                <m:sty m:val="p"/>
              </m:rPr>
              <m:t>=</m:t>
            </m:r>
            <m:r>
              <m:rPr>
                <m:sty m:val="p"/>
              </m:rPr>
              <m:t>1</m:t>
            </m:r>
          </m:e>
        </m:d>
      </m:oMath>
      <w:r>
        <w:rPr/>
        <w:t xml:space="preserve">.</w:t>
      </w:r>
      <w:r>
        <w:rPr/>
        <w:br w:type="textWrapping"/>
      </w:r>
      <w:r>
        <w:rPr>
          <w:rFonts w:eastAsia="Georgia" w:cs="Georgia" w:ascii="Georgia" w:hAnsi="Georgia"/>
        </w:rPr>
        <w:t xml:space="preserve">(d) En déduire que </w:t>
      </w:r>
      <m:oMath>
        <m:r>
          <m:rPr>
            <m:sty m:val="i"/>
          </m:rPr>
          <m:t>E</m:t>
        </m:r>
        <m:d>
          <m:dPr>
            <m:begChr m:val="("/>
            <m:endChr m:val=")"/>
            <m:ctrlPr>
              <w:rPr>
                <w:rFonts w:ascii="Cambria Math" w:hAnsi="Cambria Math"/>
              </w:rPr>
            </m:ctrlPr>
          </m:dPr>
          <m:e>
            <m:sSub>
              <m:sSubPr/>
              <m:e>
                <m:r>
                  <m:rPr>
                    <m:sty m:val="i"/>
                  </m:rPr>
                  <m:t>Z</m:t>
                </m:r>
              </m:e>
              <m:sub>
                <m:r>
                  <m:rPr>
                    <m:sty m:val="i"/>
                  </m:rPr>
                  <m:t>n</m:t>
                </m:r>
              </m:sub>
            </m:sSub>
          </m:e>
        </m:d>
        <m:r>
          <m:rPr>
            <m:sty m:val="p"/>
          </m:rPr>
          <m:t>=</m:t>
        </m:r>
        <m:r>
          <m:rPr>
            <m:sty m:val="p"/>
          </m:rPr>
          <m:t>0</m:t>
        </m:r>
      </m:oMath>
      <w:r>
        <w:rPr/>
        <w:t xml:space="preserve">.</w:t>
      </w:r>
      <w:r>
        <w:rPr/>
        <w:br w:type="textWrapping"/>
      </w:r>
      <w:r>
        <w:rPr/>
        <w:t xml:space="preserve">(e) Montrer que la suite </w:t>
      </w:r>
      <m:oMath>
        <m:sSub>
          <m:sSubPr/>
          <m:e>
            <m:d>
              <m:dPr>
                <m:begChr m:val="("/>
                <m:endChr m:val=")"/>
                <m:ctrlPr>
                  <w:rPr>
                    <w:rFonts w:ascii="Cambria Math" w:hAnsi="Cambria Math"/>
                  </w:rPr>
                </m:ctrlPr>
              </m:dPr>
              <m:e>
                <m:r>
                  <m:rPr>
                    <m:sty m:val="i"/>
                  </m:rPr>
                  <m:t>E</m:t>
                </m:r>
                <m:d>
                  <m:dPr>
                    <m:begChr m:val="("/>
                    <m:endChr m:val=")"/>
                    <m:ctrlPr>
                      <w:rPr>
                        <w:rFonts w:ascii="Cambria Math" w:hAnsi="Cambria Math"/>
                      </w:rPr>
                    </m:ctrlPr>
                  </m:dPr>
                  <m:e>
                    <m:sSub>
                      <m:sSubPr/>
                      <m:e>
                        <m:r>
                          <m:rPr>
                            <m:sty m:val="i"/>
                          </m:rPr>
                          <m:t>X</m:t>
                        </m:r>
                      </m:e>
                      <m:sub>
                        <m:r>
                          <m:rPr>
                            <m:sty m:val="i"/>
                          </m:rPr>
                          <m:t>n</m:t>
                        </m:r>
                      </m:sub>
                    </m:sSub>
                  </m:e>
                </m:d>
              </m:e>
            </m:d>
          </m:e>
          <m:sub>
            <m:r>
              <m:rPr>
                <m:sty m:val="i"/>
              </m:rPr>
              <m:t>n</m:t>
            </m:r>
            <m:r>
              <m:rPr>
                <m:sty m:val="p"/>
              </m:rPr>
              <m:t>∈</m:t>
            </m:r>
            <m:r>
              <m:rPr>
                <m:scr m:val="double-struck"/>
              </m:rPr>
              <m:t>N</m:t>
            </m:r>
          </m:sub>
        </m:sSub>
      </m:oMath>
      <w:r>
        <w:rPr>
          <w:rFonts w:eastAsia="Georgia" w:cs="Georgia" w:ascii="Georgia" w:hAnsi="Georgia"/>
        </w:rPr>
        <w:t xml:space="preserve"> est constante et déterminer cette constante en fonction de a.</w:t>
      </w:r>
      <w:r>
        <w:rPr/>
        <w:br w:type="textWrapping"/>
      </w:r>
      <w:r>
        <w:rPr/>
        <w:t xml:space="preserve">8) Montrer que </w:t>
      </w:r>
      <m:oMath>
        <m:r>
          <m:rPr>
            <m:sty m:val="i"/>
          </m:rPr>
          <m:t>P</m:t>
        </m:r>
        <m:d>
          <m:dPr>
            <m:begChr m:val="("/>
            <m:endChr m:val=")"/>
            <m:ctrlPr>
              <w:rPr>
                <w:rFonts w:ascii="Cambria Math" w:hAnsi="Cambria Math"/>
              </w:rPr>
            </m:ctrlPr>
          </m:dPr>
          <m:e>
            <m:sSub>
              <m:sSubPr/>
              <m:e>
                <m:r>
                  <m:rPr>
                    <m:sty m:val="i"/>
                  </m:rPr>
                  <m:t>V</m:t>
                </m:r>
              </m:e>
              <m:sub>
                <m:r>
                  <m:rPr>
                    <m:sty m:val="i"/>
                  </m:rPr>
                  <m:t>A</m:t>
                </m:r>
              </m:sub>
            </m:sSub>
          </m:e>
        </m:d>
        <m:r>
          <m:rPr>
            <m:sty m:val="p"/>
          </m:rPr>
          <m:t>=</m:t>
        </m:r>
        <m:f>
          <m:fPr>
            <m:ctrlPr>
              <w:rPr>
                <w:rFonts w:ascii="Cambria Math" w:hAnsi="Cambria Math"/>
              </w:rPr>
            </m:ctrlPr>
          </m:fPr>
          <m:num>
            <m:r>
              <m:rPr>
                <m:sty m:val="i"/>
              </m:rPr>
              <m:t>a</m:t>
            </m:r>
          </m:num>
          <m:den>
            <m:r>
              <m:rPr>
                <m:sty m:val="i"/>
              </m:rPr>
              <m:t>m</m:t>
            </m:r>
          </m:den>
        </m:f>
      </m:oMath>
      <w:r>
        <w:rPr>
          <w:rFonts w:eastAsia="Georgia" w:cs="Georgia" w:ascii="Georgia" w:hAnsi="Georgia"/>
        </w:rPr>
        <w:t xml:space="preserve"> et interpréter ce résultat.</w:t>
      </w:r>
    </w:p>
    <w:p>
      <w:pPr>
        <w:spacing w:line="271" w:before="330" w:lineRule="auto"/>
      </w:pPr>
      <w:bookmarkStart w:id="8" w:name="problème_2_une_propriété_limite_d_2f8e83"/>
      <w:r>
        <w:rPr>
          <w:rFonts w:eastAsia="Georgia" w:cs="Georgia" w:ascii="Georgia" w:hAnsi="Georgia"/>
          <w:b/>
          <w:sz w:val="42"/>
        </w:rPr>
        <w:t xml:space="preserve">Problème 2 - Une propriété limite des lois de Pareto</w:t>
      </w:r>
      <w:bookmarkEnd w:id="8"/>
    </w:p>
    <w:p>
      <w:pPr>
        <w:spacing w:line="271" w:before="330" w:lineRule="auto"/>
      </w:pPr>
      <w:bookmarkStart w:id="9" w:name="question_préliminaire"/>
      <w:r>
        <w:rPr>
          <w:rFonts w:eastAsia="Georgia" w:cs="Georgia" w:ascii="Georgia" w:hAnsi="Georgia"/>
          <w:b/>
          <w:sz w:val="42"/>
        </w:rPr>
        <w:t xml:space="preserve">Question préliminaire</w:t>
      </w:r>
      <w:bookmarkEnd w:id="9"/>
    </w:p>
    <w:p>
      <w:pPr>
        <w:spacing w:after="220" w:lineRule="auto"/>
      </w:pPr>
      <w:r>
        <w:rPr/>
        <w:t xml:space="preserve">Soit </w:t>
      </w:r>
      <m:oMath>
        <m:r>
          <m:rPr>
            <m:sty m:val="i"/>
          </m:rPr>
          <m:t>g</m:t>
        </m:r>
      </m:oMath>
      <w:r>
        <w:rPr/>
        <w:t xml:space="preserve"> une fonction continue sur un intervalle </w:t>
      </w:r>
      <m:oMath>
        <m:r>
          <m:rPr>
            <m:sty m:val="i"/>
          </m:rPr>
          <m:t>I</m:t>
        </m:r>
      </m:oMath>
      <w:r>
        <w:rPr>
          <w:rFonts w:eastAsia="Georgia" w:cs="Georgia" w:ascii="Georgia" w:hAnsi="Georgia"/>
        </w:rPr>
        <w:t xml:space="preserve">, à valeurs réelles.</w:t>
      </w:r>
      <w:r>
        <w:rPr/>
        <w:br w:type="textWrapping"/>
      </w:r>
      <w:r>
        <w:rPr/>
        <w:t xml:space="preserve">9) (a) Montrer que pour tout </w:t>
      </w:r>
      <m:oMath>
        <m:r>
          <m:rPr>
            <m:sty m:val="i"/>
          </m:rPr>
          <m:t>α</m:t>
        </m:r>
      </m:oMath>
      <w:r>
        <w:rPr/>
        <w:t xml:space="preserve"> et </w:t>
      </w:r>
      <m:oMath>
        <m:r>
          <m:rPr>
            <m:sty m:val="i"/>
          </m:rPr>
          <m:t>β</m:t>
        </m:r>
      </m:oMath>
      <w:r>
        <w:rPr/>
        <w:t xml:space="preserve"> dans </w:t>
      </w:r>
      <m:oMath>
        <m:r>
          <m:rPr>
            <m:sty m:val="i"/>
          </m:rPr>
          <m:t>I</m:t>
        </m:r>
      </m:oMath>
      <w:r>
        <w:rPr/>
        <w:t xml:space="preserve"> tels que </w:t>
      </w:r>
      <m:oMath>
        <m:r>
          <m:rPr>
            <m:sty m:val="i"/>
          </m:rPr>
          <m:t>α</m:t>
        </m:r>
        <m:r>
          <m:rPr>
            <m:sty m:val="p"/>
          </m:rPr>
          <m:t>&lt;</m:t>
        </m:r>
        <m:r>
          <m:rPr>
            <m:sty m:val="i"/>
          </m:rPr>
          <m:t>β</m:t>
        </m:r>
      </m:oMath>
      <w:r>
        <w:rPr/>
        <w:t xml:space="preserve">,</w:t>
      </w:r>
    </w:p>
    <w:p>
      <w:pPr>
        <w:spacing w:after="220" w:lineRule="auto"/>
      </w:pPr>
      <m:oMathPara>
        <m:oMath>
          <m:f>
            <m:fPr>
              <m:ctrlPr>
                <w:rPr>
                  <w:rFonts w:ascii="Cambria Math" w:hAnsi="Cambria Math"/>
                </w:rPr>
              </m:ctrlPr>
            </m:fPr>
            <m:num>
              <m:r>
                <m:rPr>
                  <m:sty m:val="p"/>
                </m:rPr>
                <m:t>1</m:t>
              </m:r>
            </m:num>
            <m:den>
              <m:r>
                <m:rPr>
                  <m:sty m:val="i"/>
                </m:rPr>
                <m:t>β</m:t>
              </m:r>
              <m:r>
                <m:rPr>
                  <m:sty m:val="p"/>
                </m:rPr>
                <m:t>−</m:t>
              </m:r>
              <m:r>
                <m:rPr>
                  <m:sty m:val="i"/>
                </m:rPr>
                <m:t>α</m:t>
              </m:r>
            </m:den>
          </m:f>
          <m:nary>
            <m:naryPr>
              <m:chr m:val="∫"/>
              <m:limLoc m:val="subSup"/>
              <m:grow m:val="1"/>
            </m:naryPr>
            <m:sub>
              <m:r>
                <m:rPr>
                  <m:sty m:val="i"/>
                </m:rPr>
                <m:t>α</m:t>
              </m:r>
            </m:sub>
            <m:sup>
              <m:r>
                <m:rPr>
                  <m:sty m:val="i"/>
                </m:rPr>
                <m:t>β</m:t>
              </m:r>
            </m:sup>
            <m:e>
              <m:r>
                <m:rPr>
                  <m:sty m:val="p"/>
                </m:rPr>
                <m:t xml:space="preserve"> </m:t>
              </m:r>
            </m:e>
          </m:nary>
          <m:r>
            <m:rPr>
              <m:sty m:val="i"/>
            </m:rPr>
            <m:t>g</m:t>
          </m:r>
          <m:r>
            <m:rPr>
              <m:sty m:val="p"/>
            </m:rPr>
            <m:t>(</m:t>
          </m:r>
          <m:r>
            <m:rPr>
              <m:sty m:val="i"/>
            </m:rPr>
            <m:t>t</m:t>
          </m:r>
          <m:r>
            <m:rPr>
              <m:sty m:val="p"/>
            </m:rPr>
            <m:t>)</m:t>
          </m:r>
          <m:r>
            <m:rPr>
              <m:sty m:val="p"/>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r>
            <m:rPr>
              <m:sty m:val="i"/>
            </m:rPr>
            <m:t>g</m:t>
          </m:r>
          <m:r>
            <m:rPr>
              <m:sty m:val="p"/>
            </m:rPr>
            <m:t>(</m:t>
          </m:r>
          <m:r>
            <m:rPr>
              <m:sty m:val="i"/>
            </m:rPr>
            <m:t>α</m:t>
          </m:r>
          <m:r>
            <m:rPr>
              <m:sty m:val="p"/>
            </m:rPr>
            <m:t>+</m:t>
          </m:r>
          <m:r>
            <m:rPr>
              <m:sty m:val="p"/>
            </m:rPr>
            <m:t>(</m:t>
          </m:r>
          <m:r>
            <m:rPr>
              <m:sty m:val="i"/>
            </m:rPr>
            <m:t>β</m:t>
          </m:r>
          <m:r>
            <m:rPr>
              <m:sty m:val="p"/>
            </m:rPr>
            <m:t>−</m:t>
          </m:r>
          <m:r>
            <m:rPr>
              <m:sty m:val="i"/>
            </m:rPr>
            <m:t>α</m:t>
          </m:r>
          <m:r>
            <m:rPr>
              <m:sty m:val="p"/>
            </m:rPr>
            <m:t>)</m:t>
          </m:r>
          <m:r>
            <m:rPr>
              <m:sty m:val="i"/>
            </m:rPr>
            <m:t>x</m:t>
          </m:r>
          <m:r>
            <m:rPr>
              <m:sty m:val="p"/>
            </m:rPr>
            <m:t>)</m:t>
          </m:r>
          <m:r>
            <m:rPr>
              <m:sty m:val="p"/>
            </m:rPr>
            <m:t>d</m:t>
          </m:r>
          <m:r>
            <m:rPr>
              <m:sty m:val="i"/>
            </m:rPr>
            <m:t>x</m:t>
          </m:r>
        </m:oMath>
      </m:oMathPara>
    </w:p>
    <w:p>
      <w:pPr>
        <w:spacing w:after="220" w:lineRule="auto"/>
      </w:pPr>
      <w:r>
        <w:rPr/>
        <w:t xml:space="preserve">(b) Soit </w:t>
      </w:r>
      <m:oMath>
        <m:r>
          <m:rPr>
            <m:sty m:val="i"/>
          </m:rPr>
          <m:t>a</m:t>
        </m:r>
        <m:r>
          <m:rPr>
            <m:sty m:val="p"/>
          </m:rPr>
          <m:t>,</m:t>
        </m:r>
        <m:r>
          <m:rPr>
            <m:sty m:val="i"/>
          </m:rPr>
          <m:t>b</m:t>
        </m:r>
        <m:r>
          <m:rPr>
            <m:sty m:val="p"/>
          </m:rPr>
          <m:t>,</m:t>
        </m:r>
        <m:r>
          <m:rPr>
            <m:sty m:val="i"/>
          </m:rPr>
          <m:t>c</m:t>
        </m:r>
        <m:r>
          <m:rPr>
            <m:sty m:val="p"/>
          </m:rPr>
          <m:t>,</m:t>
        </m:r>
        <m:r>
          <m:rPr>
            <m:sty m:val="i"/>
          </m:rPr>
          <m:t>d</m:t>
        </m:r>
      </m:oMath>
      <w:r>
        <w:rPr/>
        <w:t xml:space="preserve"> dans </w:t>
      </w:r>
      <m:oMath>
        <m:r>
          <m:rPr>
            <m:sty m:val="i"/>
          </m:rPr>
          <m:t>I</m:t>
        </m:r>
      </m:oMath>
      <w:r>
        <w:rPr/>
        <w:t xml:space="preserve"> tels que </w:t>
      </w:r>
      <m:oMath>
        <m:r>
          <m:rPr>
            <m:sty m:val="i"/>
          </m:rPr>
          <m:t>a</m:t>
        </m:r>
        <m:r>
          <m:rPr>
            <m:sty m:val="p"/>
          </m:rPr>
          <m:t>&lt;</m:t>
        </m:r>
        <m:r>
          <m:rPr>
            <m:sty m:val="i"/>
          </m:rPr>
          <m:t>c</m:t>
        </m:r>
        <m:r>
          <m:rPr>
            <m:sty m:val="p"/>
          </m:rPr>
          <m:t>&lt;</m:t>
        </m:r>
        <m:r>
          <m:rPr>
            <m:sty m:val="i"/>
          </m:rPr>
          <m:t>d</m:t>
        </m:r>
        <m:r>
          <m:rPr>
            <m:sty m:val="p"/>
          </m:rPr>
          <m:t>&lt;</m:t>
        </m:r>
        <m:r>
          <m:rPr>
            <m:sty m:val="i"/>
          </m:rPr>
          <m:t>b</m:t>
        </m:r>
      </m:oMath>
      <w:r>
        <w:rPr/>
        <w:t xml:space="preserve">.</w:t>
      </w:r>
    </w:p>
    <w:p>
      <w:pPr>
        <w:spacing w:after="220" w:lineRule="auto"/>
      </w:pPr>
      <w:r>
        <w:rPr/>
        <w:t xml:space="preserve">On suppose </w:t>
      </w:r>
      <m:oMath>
        <m:r>
          <m:rPr>
            <m:sty m:val="i"/>
          </m:rPr>
          <m:t>g</m:t>
        </m:r>
      </m:oMath>
      <w:r>
        <w:rPr>
          <w:rFonts w:eastAsia="Georgia" w:cs="Georgia" w:ascii="Georgia" w:hAnsi="Georgia"/>
        </w:rPr>
        <w:t xml:space="preserve"> décroissante sur </w:t>
      </w:r>
      <m:oMath>
        <m:r>
          <m:rPr>
            <m:sty m:val="i"/>
          </m:rPr>
          <m:t>I</m:t>
        </m:r>
      </m:oMath>
      <w:r>
        <w:rPr>
          <w:rFonts w:eastAsia="Georgia" w:cs="Georgia" w:ascii="Georgia" w:hAnsi="Georgia"/>
        </w:rPr>
        <w:t xml:space="preserve">, établir l'encadrement :</w:t>
      </w:r>
    </w:p>
    <w:p>
      <w:pPr>
        <w:spacing w:after="220" w:lineRule="auto"/>
      </w:pPr>
      <m:oMathPara>
        <m:oMath>
          <m:f>
            <m:fPr>
              <m:ctrlPr>
                <w:rPr>
                  <w:rFonts w:ascii="Cambria Math" w:hAnsi="Cambria Math"/>
                </w:rPr>
              </m:ctrlPr>
            </m:fPr>
            <m:num>
              <m:r>
                <m:rPr>
                  <m:sty m:val="p"/>
                </m:rPr>
                <m:t>1</m:t>
              </m:r>
            </m:num>
            <m:den>
              <m:r>
                <m:rPr>
                  <m:sty m:val="i"/>
                </m:rPr>
                <m:t>b</m:t>
              </m:r>
              <m:r>
                <m:rPr>
                  <m:sty m:val="p"/>
                </m:rPr>
                <m:t>−</m:t>
              </m:r>
              <m:r>
                <m:rPr>
                  <m:sty m:val="i"/>
                </m:rPr>
                <m:t>c</m:t>
              </m:r>
            </m:den>
          </m:f>
          <m:nary>
            <m:naryPr>
              <m:chr m:val="∫"/>
              <m:limLoc m:val="subSup"/>
              <m:grow m:val="1"/>
            </m:naryPr>
            <m:sub>
              <m:r>
                <m:rPr>
                  <m:sty m:val="i"/>
                </m:rPr>
                <m:t>c</m:t>
              </m:r>
            </m:sub>
            <m:sup>
              <m:r>
                <m:rPr>
                  <m:sty m:val="i"/>
                </m:rPr>
                <m:t>b</m:t>
              </m:r>
            </m:sup>
            <m:e>
              <m:r>
                <m:rPr>
                  <m:sty m:val="p"/>
                </m:rPr>
                <m:t xml:space="preserve"> </m:t>
              </m:r>
            </m:e>
          </m:nary>
          <m:r>
            <m:rPr>
              <m:sty m:val="i"/>
            </m:rPr>
            <m:t>g</m:t>
          </m:r>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1</m:t>
              </m:r>
            </m:num>
            <m:den>
              <m:r>
                <m:rPr>
                  <m:sty m:val="i"/>
                </m:rPr>
                <m:t>d</m:t>
              </m:r>
              <m:r>
                <m:rPr>
                  <m:sty m:val="p"/>
                </m:rPr>
                <m:t>−</m:t>
              </m:r>
              <m:r>
                <m:rPr>
                  <m:sty m:val="i"/>
                </m:rPr>
                <m:t>c</m:t>
              </m:r>
            </m:den>
          </m:f>
          <m:nary>
            <m:naryPr>
              <m:chr m:val="∫"/>
              <m:limLoc m:val="subSup"/>
              <m:grow m:val="1"/>
            </m:naryPr>
            <m:sub>
              <m:r>
                <m:rPr>
                  <m:sty m:val="i"/>
                </m:rPr>
                <m:t>c</m:t>
              </m:r>
            </m:sub>
            <m:sup>
              <m:r>
                <m:rPr>
                  <m:sty m:val="i"/>
                </m:rPr>
                <m:t>d</m:t>
              </m:r>
            </m:sup>
            <m:e>
              <m:r>
                <m:rPr>
                  <m:sty m:val="p"/>
                </m:rPr>
                <m:t xml:space="preserve"> </m:t>
              </m:r>
            </m:e>
          </m:nary>
          <m:r>
            <m:rPr>
              <m:sty m:val="i"/>
            </m:rPr>
            <m:t>g</m:t>
          </m:r>
          <m:r>
            <m:rPr>
              <m:sty m:val="p"/>
            </m:rPr>
            <m:t>(</m:t>
          </m:r>
          <m:r>
            <m:rPr>
              <m:sty m:val="i"/>
            </m:rPr>
            <m:t>t</m:t>
          </m:r>
          <m:r>
            <m:rPr>
              <m:sty m:val="p"/>
            </m:rPr>
            <m:t>)</m:t>
          </m:r>
          <m:r>
            <m:rPr>
              <m:sty m:val="p"/>
            </m:rPr>
            <m:t>d</m:t>
          </m:r>
          <m:r>
            <m:rPr>
              <m:sty m:val="i"/>
            </m:rPr>
            <m:t>t</m:t>
          </m:r>
          <m:r>
            <m:rPr>
              <m:sty m:val="p"/>
            </m:rPr>
            <m:t>⩽</m:t>
          </m:r>
          <m:f>
            <m:fPr>
              <m:ctrlPr>
                <w:rPr>
                  <w:rFonts w:ascii="Cambria Math" w:hAnsi="Cambria Math"/>
                </w:rPr>
              </m:ctrlPr>
            </m:fPr>
            <m:num>
              <m:r>
                <m:rPr>
                  <m:sty m:val="p"/>
                </m:rPr>
                <m:t>1</m:t>
              </m:r>
            </m:num>
            <m:den>
              <m:r>
                <m:rPr>
                  <m:sty m:val="i"/>
                </m:rPr>
                <m:t>d</m:t>
              </m:r>
              <m:r>
                <m:rPr>
                  <m:sty m:val="p"/>
                </m:rPr>
                <m:t>−</m:t>
              </m:r>
              <m:r>
                <m:rPr>
                  <m:sty m:val="i"/>
                </m:rPr>
                <m:t>a</m:t>
              </m:r>
            </m:den>
          </m:f>
          <m:nary>
            <m:naryPr>
              <m:chr m:val="∫"/>
              <m:limLoc m:val="subSup"/>
              <m:grow m:val="1"/>
            </m:naryPr>
            <m:sub>
              <m:r>
                <m:rPr>
                  <m:sty m:val="i"/>
                </m:rPr>
                <m:t>a</m:t>
              </m:r>
            </m:sub>
            <m:sup>
              <m:r>
                <m:rPr>
                  <m:sty m:val="i"/>
                </m:rPr>
                <m:t>d</m:t>
              </m:r>
            </m:sup>
            <m:e>
              <m:r>
                <m:rPr>
                  <m:sty m:val="p"/>
                </m:rPr>
                <m:t xml:space="preserve"> </m:t>
              </m:r>
            </m:e>
          </m:nary>
          <m:r>
            <m:rPr>
              <m:sty m:val="i"/>
            </m:rPr>
            <m:t>g</m:t>
          </m:r>
          <m:r>
            <m:rPr>
              <m:sty m:val="p"/>
            </m:rPr>
            <m:t>(</m:t>
          </m:r>
          <m:r>
            <m:rPr>
              <m:sty m:val="i"/>
            </m:rPr>
            <m:t>t</m:t>
          </m:r>
          <m:r>
            <m:rPr>
              <m:sty m:val="p"/>
            </m:rPr>
            <m:t>)</m:t>
          </m:r>
          <m:r>
            <m:rPr>
              <m:sty m:val="p"/>
            </m:rPr>
            <m:t>d</m:t>
          </m:r>
          <m:r>
            <m:rPr>
              <m:sty m:val="i"/>
            </m:rPr>
            <m:t>t</m:t>
          </m:r>
        </m:oMath>
      </m:oMathPara>
    </w:p>
    <w:p>
      <w:pPr>
        <w:spacing w:line="271" w:before="330" w:lineRule="auto"/>
      </w:pPr>
      <w:bookmarkStart w:id="10" w:name="partie_i_partie_fractionnaire_d_u_ea94d4"/>
      <w:r>
        <w:rPr>
          <w:rFonts w:eastAsia="Georgia" w:cs="Georgia" w:ascii="Georgia" w:hAnsi="Georgia"/>
          <w:b/>
          <w:sz w:val="42"/>
        </w:rPr>
        <w:t xml:space="preserve">Partie I - Partie fractionnaire d'une variable à densité</w:t>
      </w:r>
      <w:bookmarkEnd w:id="10"/>
    </w:p>
    <w:p>
      <w:pPr>
        <w:spacing w:after="220" w:lineRule="auto"/>
      </w:pPr>
      <w:r>
        <w:rPr>
          <w:rFonts w:eastAsia="Georgia" w:cs="Georgia" w:ascii="Georgia" w:hAnsi="Georgia"/>
        </w:rPr>
        <w:t xml:space="preserve">Pour tout réel </w:t>
      </w:r>
      <m:oMath>
        <m:r>
          <m:rPr>
            <m:sty m:val="i"/>
          </m:rPr>
          <m:t>x</m:t>
        </m:r>
      </m:oMath>
      <w:r>
        <w:rPr/>
        <w:t xml:space="preserve"> positif ou nul :</w:t>
      </w:r>
    </w:p>
    <w:p>
      <w:pPr>
        <w:numPr>
          <w:ilvl w:val="0"/>
          <w:numId w:val="3"/>
        </w:numPr>
        <w:spacing w:lineRule="auto"/>
      </w:pPr>
      <w:r>
        <w:rPr/>
        <w:t xml:space="preserve">on note </w:t>
      </w:r>
      <m:oMath>
        <m:r>
          <m:rPr>
            <m:sty m:val="p"/>
          </m:rPr>
          <m:t>[</m:t>
        </m:r>
        <m:r>
          <m:rPr>
            <m:sty m:val="i"/>
          </m:rPr>
          <m:t>x</m:t>
        </m:r>
        <m:r>
          <m:rPr>
            <m:sty m:val="p"/>
          </m:rPr>
          <m:t>]</m:t>
        </m:r>
      </m:oMath>
      <w:r>
        <w:rPr>
          <w:rFonts w:eastAsia="Georgia" w:cs="Georgia" w:ascii="Georgia" w:hAnsi="Georgia"/>
        </w:rPr>
        <w:t xml:space="preserve"> la partie entière de </w:t>
      </w:r>
      <m:oMath>
        <m:r>
          <m:rPr>
            <m:sty m:val="i"/>
          </m:rPr>
          <m:t>x</m:t>
        </m:r>
      </m:oMath>
      <w:r>
        <w:rPr/>
        <w:t xml:space="preserve">. On rappelle qu'il s'agit de l'unique entier naturel </w:t>
      </w:r>
      <m:oMath>
        <m:r>
          <m:rPr>
            <m:sty m:val="i"/>
          </m:rPr>
          <m:t>n</m:t>
        </m:r>
      </m:oMath>
      <w:r>
        <w:rPr>
          <w:rFonts w:eastAsia="Georgia" w:cs="Georgia" w:ascii="Georgia" w:hAnsi="Georgia"/>
        </w:rPr>
        <w:t xml:space="preserve"> qui vérifie l'encadrement : </w:t>
      </w:r>
      <m:oMath>
        <m:r>
          <m:rPr>
            <m:sty m:val="i"/>
          </m:rPr>
          <m:t>n</m:t>
        </m:r>
        <m:r>
          <m:rPr>
            <m:sty m:val="p"/>
          </m:rPr>
          <m:t>⩽</m:t>
        </m:r>
        <m:r>
          <m:rPr>
            <m:sty m:val="i"/>
          </m:rPr>
          <m:t>x</m:t>
        </m:r>
        <m:r>
          <m:rPr>
            <m:sty m:val="p"/>
          </m:rPr>
          <m:t>&lt;</m:t>
        </m:r>
        <m:r>
          <m:rPr>
            <m:sty m:val="i"/>
          </m:rPr>
          <m:t>n</m:t>
        </m:r>
        <m:r>
          <m:rPr>
            <m:sty m:val="p"/>
          </m:rPr>
          <m:t>+</m:t>
        </m:r>
        <m:r>
          <m:rPr>
            <m:sty m:val="p"/>
          </m:rPr>
          <m:t>1</m:t>
        </m:r>
      </m:oMath>
      <w:r>
        <w:rPr/>
        <w:t xml:space="preserve">.</w:t>
      </w:r>
    </w:p>
    <w:p>
      <w:pPr>
        <w:numPr>
          <w:ilvl w:val="0"/>
          <w:numId w:val="3"/>
        </w:numPr>
        <w:spacing w:lineRule="auto"/>
      </w:pPr>
      <w:r>
        <w:rPr/>
        <w:t xml:space="preserve">on note </w:t>
      </w:r>
      <m:oMath>
        <m:r>
          <m:rPr>
            <m:sty m:val="p"/>
          </m:rPr>
          <m:t>{</m:t>
        </m:r>
        <m:r>
          <m:rPr>
            <m:sty m:val="i"/>
          </m:rPr>
          <m:t>x</m:t>
        </m:r>
        <m:r>
          <m:rPr>
            <m:sty m:val="p"/>
          </m:rPr>
          <m:t>}</m:t>
        </m:r>
        <m:r>
          <m:rPr>
            <m:sty m:val="p"/>
          </m:rPr>
          <m:t>=</m:t>
        </m:r>
        <m:r>
          <m:rPr>
            <m:sty m:val="i"/>
          </m:rPr>
          <m:t>x</m:t>
        </m:r>
        <m:r>
          <m:rPr>
            <m:sty m:val="p"/>
          </m:rPr>
          <m:t>−</m:t>
        </m:r>
        <m:r>
          <m:rPr>
            <m:sty m:val="p"/>
          </m:rPr>
          <m:t>[</m:t>
        </m:r>
        <m:r>
          <m:rPr>
            <m:sty m:val="i"/>
          </m:rPr>
          <m:t>x</m:t>
        </m:r>
        <m:r>
          <m:rPr>
            <m:sty m:val="p"/>
          </m:rPr>
          <m:t>]</m:t>
        </m:r>
      </m:oMath>
      <w:r>
        <w:rPr/>
        <w:t xml:space="preserve">, que l'on appelle la partie fractionnaire de </w:t>
      </w:r>
      <m:oMath>
        <m:r>
          <m:rPr>
            <m:sty m:val="i"/>
          </m:rPr>
          <m:t>x</m:t>
        </m:r>
      </m:oMath>
      <w:r>
        <w:rPr/>
        <w:t xml:space="preserve">.</w:t>
      </w:r>
    </w:p>
    <w:p>
      <w:pPr>
        <w:spacing w:after="220" w:lineRule="auto"/>
      </w:pPr>
      <w:r>
        <w:rPr/>
        <w:t xml:space="preserve">Par exemple, si </w:t>
      </w:r>
      <m:oMath>
        <m:r>
          <m:rPr>
            <m:sty m:val="i"/>
          </m:rPr>
          <m:t>x</m:t>
        </m:r>
        <m:r>
          <m:rPr>
            <m:sty m:val="p"/>
          </m:rPr>
          <m:t>=</m:t>
        </m:r>
        <m:r>
          <m:rPr>
            <m:sty m:val="p"/>
          </m:rPr>
          <m:t>12</m:t>
        </m:r>
        <m:r>
          <m:rPr>
            <m:sty m:val="p"/>
          </m:rPr>
          <m:t>,</m:t>
        </m:r>
        <m:r>
          <m:rPr>
            <m:sty m:val="p"/>
          </m:rPr>
          <m:t>34</m:t>
        </m:r>
      </m:oMath>
      <w:r>
        <w:rPr/>
        <w:t xml:space="preserve"> alors </w:t>
      </w:r>
      <m:oMath>
        <m:r>
          <m:rPr>
            <m:sty m:val="p"/>
          </m:rPr>
          <m:t>[</m:t>
        </m:r>
        <m:r>
          <m:rPr>
            <m:sty m:val="i"/>
          </m:rPr>
          <m:t>x</m:t>
        </m:r>
        <m:r>
          <m:rPr>
            <m:sty m:val="p"/>
          </m:rPr>
          <m:t>]</m:t>
        </m:r>
        <m:r>
          <m:rPr>
            <m:sty m:val="p"/>
          </m:rPr>
          <m:t>=</m:t>
        </m:r>
        <m:r>
          <m:rPr>
            <m:sty m:val="p"/>
          </m:rPr>
          <m:t>12</m:t>
        </m:r>
      </m:oMath>
      <w:r>
        <w:rPr/>
        <w:t xml:space="preserve"> et </w:t>
      </w:r>
      <m:oMath>
        <m:r>
          <m:rPr>
            <m:sty m:val="p"/>
          </m:rPr>
          <m:t>{</m:t>
        </m:r>
        <m:r>
          <m:rPr>
            <m:sty m:val="i"/>
          </m:rPr>
          <m:t>x</m:t>
        </m:r>
        <m:r>
          <m:rPr>
            <m:sty m:val="p"/>
          </m:rPr>
          <m:t>}</m:t>
        </m:r>
        <m:r>
          <m:rPr>
            <m:sty m:val="p"/>
          </m:rPr>
          <m:t>=</m:t>
        </m:r>
        <m:r>
          <m:rPr>
            <m:sty m:val="p"/>
          </m:rPr>
          <m:t>0</m:t>
        </m:r>
        <m:r>
          <m:rPr>
            <m:sty m:val="p"/>
          </m:rPr>
          <m:t>,</m:t>
        </m:r>
        <m:r>
          <m:rPr>
            <m:sty m:val="p"/>
          </m:rPr>
          <m:t>34</m:t>
        </m:r>
      </m:oMath>
      <w:r>
        <w:rPr/>
        <w:t xml:space="preserve">.</w:t>
      </w:r>
      <w:r>
        <w:rPr/>
        <w:br w:type="textWrapping"/>
      </w:r>
      <w:r>
        <w:rPr/>
        <w:t xml:space="preserve">Dans cette partie, </w:t>
      </w:r>
      <m:oMath>
        <m:r>
          <m:rPr>
            <m:sty m:val="i"/>
          </m:rPr>
          <m:t>X</m:t>
        </m:r>
      </m:oMath>
      <w:r>
        <w:rPr>
          <w:rFonts w:eastAsia="Georgia" w:cs="Georgia" w:ascii="Georgia" w:hAnsi="Georgia"/>
        </w:rPr>
        <w:t xml:space="preserve"> désigne une variable aléatoire à valeurs réelles admettant une densité </w:t>
      </w:r>
      <m:oMath>
        <m:r>
          <m:rPr>
            <m:sty m:val="i"/>
          </m:rPr>
          <m:t>f</m:t>
        </m:r>
      </m:oMath>
      <w:r>
        <w:rPr>
          <w:rFonts w:eastAsia="Georgia" w:cs="Georgia" w:ascii="Georgia" w:hAnsi="Georgia"/>
        </w:rPr>
        <w:t xml:space="preserve"> qui vérifie les propriétés :</w:t>
      </w:r>
    </w:p>
    <w:p>
      <w:pPr>
        <w:numPr>
          <w:ilvl w:val="0"/>
          <w:numId w:val="4"/>
        </w:numPr>
        <w:spacing w:lineRule="auto"/>
      </w:pPr>
      <m:oMath>
        <m:r>
          <m:rPr>
            <m:sty m:val="i"/>
          </m:rPr>
          <m:t>f</m:t>
        </m:r>
      </m:oMath>
      <w:r>
        <w:rPr/>
        <w:t xml:space="preserve"> est nulle sur </w:t>
      </w:r>
      <m:oMath>
        <m:r>
          <m:rPr>
            <m:sty m:val="p"/>
          </m:rPr>
          <m:t>]</m:t>
        </m:r>
        <m:r>
          <m:rPr>
            <m:sty m:val="p"/>
          </m:rPr>
          <m:t>−</m:t>
        </m:r>
        <m:r>
          <m:rPr>
            <m:sty m:val="p"/>
          </m:rPr>
          <m:t>∞</m:t>
        </m:r>
        <m:r>
          <m:rPr>
            <m:sty m:val="p"/>
          </m:rPr>
          <m:t>,</m:t>
        </m:r>
        <m:r>
          <m:rPr>
            <m:sty m:val="p"/>
          </m:rPr>
          <m:t>0</m:t>
        </m:r>
        <m:r>
          <m:rPr>
            <m:sty m:val="p"/>
          </m:rPr>
          <m:t>[</m:t>
        </m:r>
      </m:oMath>
      <w:r>
        <w:rPr/>
        <w:t xml:space="preserve">;</w:t>
      </w:r>
    </w:p>
    <w:p>
      <w:pPr>
        <w:numPr>
          <w:ilvl w:val="0"/>
          <w:numId w:val="4"/>
        </w:numPr>
        <w:spacing w:lineRule="auto"/>
      </w:pPr>
      <w:r>
        <w:rPr/>
        <w:t xml:space="preserve">la restriction de </w:t>
      </w:r>
      <m:oMath>
        <m:r>
          <m:rPr>
            <m:sty m:val="i"/>
          </m:rPr>
          <m:t>f</m:t>
        </m:r>
      </m:oMath>
      <w:r>
        <w:rPr>
          <w:rFonts w:eastAsia="Georgia" w:cs="Georgia" w:ascii="Georgia" w:hAnsi="Georgia"/>
        </w:rPr>
        <w:t xml:space="preserve"> à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est continue et décroissante.</w:t>
      </w:r>
    </w:p>
    <w:p>
      <w:pPr>
        <w:spacing w:after="220" w:lineRule="auto"/>
      </w:pPr>
      <w:r>
        <w:rPr/>
        <w:t xml:space="preserve">On pose </w:t>
      </w:r>
      <m:oMath>
        <m:r>
          <m:rPr>
            <m:sty m:val="i"/>
          </m:rPr>
          <m:t>M</m:t>
        </m:r>
        <m:r>
          <m:rPr>
            <m:sty m:val="p"/>
          </m:rPr>
          <m:t>=</m:t>
        </m:r>
        <m:r>
          <m:rPr>
            <m:sty m:val="i"/>
          </m:rPr>
          <m:t>f</m:t>
        </m:r>
        <m:r>
          <m:rPr>
            <m:sty m:val="p"/>
          </m:rPr>
          <m:t>(</m:t>
        </m:r>
        <m:r>
          <m:rPr>
            <m:sty m:val="p"/>
          </m:rPr>
          <m:t>0</m:t>
        </m:r>
        <m:r>
          <m:rPr>
            <m:sty m:val="p"/>
          </m:rPr>
          <m:t>)</m:t>
        </m:r>
      </m:oMath>
      <w:r>
        <w:rPr/>
        <w:t xml:space="preserve">, c'est le maximum de </w:t>
      </w:r>
      <m:oMath>
        <m:r>
          <m:rPr>
            <m:sty m:val="i"/>
          </m:rPr>
          <m:t>f</m:t>
        </m:r>
      </m:oMath>
      <w:r>
        <w:rPr/>
        <w:t xml:space="preserve"> sur </w:t>
      </w:r>
      <m:oMath>
        <m:r>
          <m:rPr>
            <m:scr m:val="double-struck"/>
          </m:rPr>
          <m:t>R</m:t>
        </m:r>
      </m:oMath>
      <w:r>
        <w:rPr/>
        <w:t xml:space="preserve">.</w:t>
      </w:r>
      <w:r>
        <w:rPr/>
        <w:br w:type="textWrapping"/>
      </w:r>
      <w:r>
        <w:rPr/>
        <w:t xml:space="preserve">Soit </w:t>
      </w:r>
      <m:oMath>
        <m:r>
          <m:rPr>
            <m:sty m:val="i"/>
          </m:rPr>
          <m:t>Y</m:t>
        </m:r>
        <m:r>
          <m:rPr>
            <m:sty m:val="p"/>
          </m:rPr>
          <m:t>=</m:t>
        </m:r>
        <m:r>
          <m:rPr>
            <m:sty m:val="p"/>
          </m:rPr>
          <m:t>{</m:t>
        </m:r>
        <m:r>
          <m:rPr>
            <m:sty m:val="i"/>
          </m:rPr>
          <m:t>X</m:t>
        </m:r>
        <m:r>
          <m:rPr>
            <m:sty m:val="p"/>
          </m:rPr>
          <m:t>}</m:t>
        </m:r>
        <m:r>
          <m:rPr>
            <m:sty m:val="p"/>
          </m:rPr>
          <m:t>=</m:t>
        </m:r>
        <m:r>
          <m:rPr>
            <m:sty m:val="i"/>
          </m:rPr>
          <m:t>X</m:t>
        </m:r>
        <m:r>
          <m:rPr>
            <m:sty m:val="p"/>
          </m:rPr>
          <m:t>−</m:t>
        </m:r>
        <m:r>
          <m:rPr>
            <m:sty m:val="p"/>
          </m:rPr>
          <m:t>[</m:t>
        </m:r>
        <m:r>
          <m:rPr>
            <m:sty m:val="i"/>
          </m:rPr>
          <m:t>X</m:t>
        </m:r>
        <m:r>
          <m:rPr>
            <m:sty m:val="p"/>
          </m:rPr>
          <m:t>]</m:t>
        </m:r>
      </m:oMath>
      <w:r>
        <w:rPr>
          <w:rFonts w:eastAsia="Georgia" w:cs="Georgia" w:ascii="Georgia" w:hAnsi="Georgia"/>
        </w:rPr>
        <w:t xml:space="preserve">, la variable aléatoire égale à la partie fractionnaire de </w:t>
      </w:r>
      <m:oMath>
        <m:r>
          <m:rPr>
            <m:sty m:val="i"/>
          </m:rPr>
          <m:t>X</m:t>
        </m:r>
      </m:oMath>
      <w:r>
        <w:rPr/>
        <w:t xml:space="preserve">.</w:t>
      </w:r>
      <w:r>
        <w:rPr/>
        <w:br w:type="textWrapping"/>
      </w:r>
      <w:r>
        <w:rPr/>
        <w:t xml:space="preserve">On note </w:t>
      </w:r>
      <m:oMath>
        <m:sSub>
          <m:sSubPr/>
          <m:e>
            <m:r>
              <m:rPr>
                <m:sty m:val="i"/>
              </m:rPr>
              <m:t>F</m:t>
            </m:r>
          </m:e>
          <m:sub>
            <m:r>
              <m:rPr>
                <m:sty m:val="i"/>
              </m:rPr>
              <m:t>Y</m:t>
            </m:r>
          </m:sub>
        </m:sSub>
      </m:oMath>
      <w:r>
        <w:rPr>
          <w:rFonts w:eastAsia="Georgia" w:cs="Georgia" w:ascii="Georgia" w:hAnsi="Georgia"/>
        </w:rPr>
        <w:t xml:space="preserve"> la fonction de répartition de </w:t>
      </w:r>
      <m:oMath>
        <m:r>
          <m:rPr>
            <m:sty m:val="i"/>
          </m:rPr>
          <m:t>Y</m:t>
        </m:r>
      </m:oMath>
      <w:r>
        <w:rPr/>
        <w:t xml:space="preserve">.</w:t>
      </w:r>
      <w:r>
        <w:rPr/>
        <w:br w:type="textWrapping"/>
      </w:r>
      <w:r>
        <w:rPr/>
        <w:t xml:space="preserve">10) Que vaut </w:t>
      </w:r>
      <m:oMath>
        <m:sSub>
          <m:sSubPr/>
          <m:e>
            <m:r>
              <m:rPr>
                <m:sty m:val="i"/>
              </m:rPr>
              <m:t>F</m:t>
            </m:r>
          </m:e>
          <m:sub>
            <m:r>
              <m:rPr>
                <m:sty m:val="i"/>
              </m:rPr>
              <m:t>Y</m:t>
            </m:r>
          </m:sub>
        </m:sSub>
        <m:r>
          <m:rPr>
            <m:sty m:val="p"/>
          </m:rPr>
          <m:t>(</m:t>
        </m:r>
        <m:r>
          <m:rPr>
            <m:sty m:val="i"/>
          </m:rPr>
          <m:t>y</m:t>
        </m:r>
        <m:r>
          <m:rPr>
            <m:sty m:val="p"/>
          </m:rPr>
          <m:t>)</m:t>
        </m:r>
      </m:oMath>
      <w:r>
        <w:rPr/>
        <w:t xml:space="preserve"> lorsque </w:t>
      </w:r>
      <m:oMath>
        <m:r>
          <m:rPr>
            <m:sty m:val="i"/>
          </m:rPr>
          <m:t>y</m:t>
        </m:r>
        <m:r>
          <m:rPr>
            <m:sty m:val="p"/>
          </m:rPr>
          <m:t>&lt;</m:t>
        </m:r>
        <m:r>
          <m:rPr>
            <m:sty m:val="p"/>
          </m:rPr>
          <m:t>0</m:t>
        </m:r>
      </m:oMath>
      <w:r>
        <w:rPr/>
        <w:t xml:space="preserve"> ? Que vaut </w:t>
      </w:r>
      <m:oMath>
        <m:sSub>
          <m:sSubPr/>
          <m:e>
            <m:r>
              <m:rPr>
                <m:sty m:val="i"/>
              </m:rPr>
              <m:t>F</m:t>
            </m:r>
          </m:e>
          <m:sub>
            <m:r>
              <m:rPr>
                <m:sty m:val="i"/>
              </m:rPr>
              <m:t>Y</m:t>
            </m:r>
          </m:sub>
        </m:sSub>
        <m:r>
          <m:rPr>
            <m:sty m:val="p"/>
          </m:rPr>
          <m:t>(</m:t>
        </m:r>
        <m:r>
          <m:rPr>
            <m:sty m:val="i"/>
          </m:rPr>
          <m:t>y</m:t>
        </m:r>
        <m:r>
          <m:rPr>
            <m:sty m:val="p"/>
          </m:rPr>
          <m:t>)</m:t>
        </m:r>
      </m:oMath>
      <w:r>
        <w:rPr/>
        <w:t xml:space="preserve"> lorsque </w:t>
      </w:r>
      <m:oMath>
        <m:r>
          <m:rPr>
            <m:sty m:val="i"/>
          </m:rPr>
          <m:t>y</m:t>
        </m:r>
        <m:r>
          <m:rPr>
            <m:sty m:val="p"/>
          </m:rPr>
          <m:t>⩾</m:t>
        </m:r>
        <m:r>
          <m:rPr>
            <m:sty m:val="p"/>
          </m:rPr>
          <m:t>1</m:t>
        </m:r>
      </m:oMath>
      <w:r>
        <w:rPr/>
        <w:t xml:space="preserve"> ?</w:t>
      </w:r>
    </w:p>
    <w:p>
      <w:pPr>
        <w:spacing w:after="220" w:lineRule="auto"/>
      </w:pPr>
      <w:r>
        <w:rPr>
          <w:rFonts w:eastAsia="Georgia" w:cs="Georgia" w:ascii="Georgia" w:hAnsi="Georgia"/>
        </w:rPr>
        <w:t xml:space="preserve">On justifiera les réponses.</w:t>
      </w:r>
      <w:r>
        <w:rPr/>
        <w:br w:type="textWrapping"/>
      </w:r>
      <w:r>
        <w:rPr>
          <w:rFonts w:eastAsia="Georgia" w:cs="Georgia" w:ascii="Georgia" w:hAnsi="Georgia"/>
        </w:rPr>
        <w:t xml:space="preserve">11) Justifier l'égalité entre événements : </w:t>
      </w:r>
      <m:oMath>
        <m:r>
          <m:rPr>
            <m:sty m:val="p"/>
          </m:rPr>
          <m:t>(</m:t>
        </m:r>
        <m:r>
          <m:rPr>
            <m:sty m:val="i"/>
          </m:rPr>
          <m:t>Y</m:t>
        </m:r>
        <m:r>
          <m:rPr>
            <m:sty m:val="p"/>
          </m:rPr>
          <m:t>=</m:t>
        </m:r>
        <m:r>
          <m:rPr>
            <m:sty m:val="p"/>
          </m:rPr>
          <m:t>0</m:t>
        </m:r>
        <m:r>
          <m:rPr>
            <m:sty m:val="p"/>
          </m:rPr>
          <m:t>)</m:t>
        </m:r>
        <m:r>
          <m:rPr>
            <m:sty m:val="p"/>
          </m:rPr>
          <m:t>=</m:t>
        </m:r>
        <m:nary>
          <m:naryPr>
            <m:chr m:val="⋃"/>
            <m:limLoc m:val="undOvr"/>
            <m:grow m:val="1"/>
            <m:supHide m:val="1"/>
          </m:naryPr>
          <m:sub>
            <m:r>
              <m:rPr>
                <m:sty m:val="i"/>
              </m:rPr>
              <m:t>n</m:t>
            </m:r>
            <m:r>
              <m:rPr>
                <m:sty m:val="p"/>
              </m:rPr>
              <m:t>∈</m:t>
            </m:r>
            <m:r>
              <m:rPr>
                <m:scr m:val="double-struck"/>
              </m:rPr>
              <m:t>N</m:t>
            </m:r>
          </m:sub>
          <m:sup/>
          <m:e>
            <m:r>
              <m:rPr>
                <m:sty m:val="p"/>
              </m:rPr>
              <m:t xml:space="preserve"> </m:t>
            </m:r>
          </m:e>
        </m:nary>
        <m:r>
          <m:rPr>
            <m:sty m:val="i"/>
          </m:rPr>
          <m:t>P</m:t>
        </m:r>
        <m:r>
          <m:rPr>
            <m:sty m:val="p"/>
          </m:rPr>
          <m:t>(</m:t>
        </m:r>
        <m:r>
          <m:rPr>
            <m:sty m:val="i"/>
          </m:rPr>
          <m:t>X</m:t>
        </m:r>
        <m:r>
          <m:rPr>
            <m:sty m:val="p"/>
          </m:rPr>
          <m:t>=</m:t>
        </m:r>
        <m:r>
          <m:rPr>
            <m:sty m:val="i"/>
          </m:rPr>
          <m:t>n</m:t>
        </m:r>
        <m:r>
          <m:rPr>
            <m:sty m:val="p"/>
          </m:rPr>
          <m:t>)</m:t>
        </m:r>
      </m:oMath>
      <w:r>
        <w:rPr/>
        <w:t xml:space="preserve">.</w:t>
      </w:r>
    </w:p>
    <w:p>
      <w:pPr>
        <w:spacing w:after="220" w:lineRule="auto"/>
      </w:pPr>
      <w:r>
        <w:rPr>
          <w:rFonts w:eastAsia="Georgia" w:cs="Georgia" w:ascii="Georgia" w:hAnsi="Georgia"/>
        </w:rPr>
        <w:t xml:space="preserve">En déduire : </w:t>
      </w:r>
      <m:oMath>
        <m:sSub>
          <m:sSubPr/>
          <m:e>
            <m:r>
              <m:rPr>
                <m:sty m:val="i"/>
              </m:rPr>
              <m:t>F</m:t>
            </m:r>
          </m:e>
          <m:sub>
            <m:r>
              <m:rPr>
                <m:sty m:val="i"/>
              </m:rPr>
              <m:t>Y</m:t>
            </m:r>
          </m:sub>
        </m:sSub>
        <m:r>
          <m:rPr>
            <m:sty m:val="p"/>
          </m:rPr>
          <m:t>(</m:t>
        </m:r>
        <m:r>
          <m:rPr>
            <m:sty m:val="p"/>
          </m:rPr>
          <m:t>0</m:t>
        </m:r>
        <m:r>
          <m:rPr>
            <m:sty m:val="p"/>
          </m:rPr>
          <m:t>)</m:t>
        </m:r>
        <m:r>
          <m:rPr>
            <m:sty m:val="p"/>
          </m:rPr>
          <m:t>=</m:t>
        </m:r>
        <m:r>
          <m:rPr>
            <m:sty m:val="p"/>
          </m:rPr>
          <m:t>0</m:t>
        </m:r>
      </m:oMath>
      <w:r>
        <w:rPr/>
        <w:t xml:space="preserve">.</w:t>
      </w:r>
      <w:r>
        <w:rPr/>
        <w:br w:type="textWrapping"/>
      </w:r>
      <w:r>
        <w:rPr/>
        <w:t xml:space="preserve">12) Soit </w:t>
      </w:r>
      <m:oMath>
        <m:r>
          <m:rPr>
            <m:sty m:val="i"/>
          </m:rPr>
          <m:t>y</m:t>
        </m:r>
      </m:oMath>
      <w:r>
        <w:rPr>
          <w:rFonts w:eastAsia="Georgia" w:cs="Georgia" w:ascii="Georgia" w:hAnsi="Georgia"/>
        </w:rPr>
        <w:t xml:space="preserve"> un réel de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(a) Montrer l'égalité : </w:t>
      </w:r>
      <m:oMath>
        <m:sSub>
          <m:sSubPr/>
          <m:e>
            <m:r>
              <m:rPr>
                <m:sty m:val="i"/>
              </m:rPr>
              <m:t>F</m:t>
            </m:r>
          </m:e>
          <m:sub>
            <m:r>
              <m:rPr>
                <m:sty m:val="i"/>
              </m:rPr>
              <m:t>Y</m:t>
            </m:r>
          </m:sub>
        </m:sSub>
        <m:r>
          <m:rPr>
            <m:sty m:val="p"/>
          </m:rPr>
          <m:t>(</m:t>
        </m:r>
        <m:r>
          <m:rPr>
            <m:sty m:val="i"/>
          </m:rPr>
          <m:t>y</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i"/>
              </m:rPr>
              <m:t>n</m:t>
            </m:r>
          </m:sub>
          <m:sup>
            <m:r>
              <m:rPr>
                <m:sty m:val="i"/>
              </m:rPr>
              <m:t>n</m:t>
            </m:r>
            <m:r>
              <m:rPr>
                <m:sty m:val="p"/>
              </m:rPr>
              <m:t>+</m:t>
            </m:r>
            <m:r>
              <m:rPr>
                <m:sty m:val="i"/>
              </m:rPr>
              <m:t>y</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(b) Montrer, en utilisant la question préliminaire, les inégalités :</w:t>
      </w:r>
    </w:p>
    <w:p>
      <w:pPr>
        <w:numPr>
          <w:ilvl w:val="0"/>
          <w:numId w:val="5"/>
        </w:numPr>
        <w:spacing w:lineRule="auto"/>
      </w:pPr>
      <w:r>
        <w:rPr/>
        <w:t xml:space="preserve">Pour tout </w:t>
      </w:r>
      <m:oMath>
        <m:r>
          <m:rPr>
            <m:sty m:val="i"/>
          </m:rPr>
          <m:t>n</m:t>
        </m:r>
      </m:oMath>
      <w:r>
        <w:rPr/>
        <w:t xml:space="preserve"> entier naturel, </w:t>
      </w:r>
      <m:oMath>
        <m:nary>
          <m:naryPr>
            <m:chr m:val="∫"/>
            <m:limLoc m:val="subSup"/>
            <m:grow m:val="1"/>
          </m:naryPr>
          <m:sub>
            <m:r>
              <m:rPr>
                <m:sty m:val="i"/>
              </m:rPr>
              <m:t>n</m:t>
            </m:r>
          </m:sub>
          <m:sup>
            <m:r>
              <m:rPr>
                <m:sty m:val="i"/>
              </m:rPr>
              <m:t>n</m:t>
            </m:r>
            <m:r>
              <m:rPr>
                <m:sty m:val="p"/>
              </m:rPr>
              <m:t>+</m:t>
            </m:r>
            <m:r>
              <m:rPr>
                <m:sty m:val="i"/>
              </m:rPr>
              <m:t>y</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i"/>
          </m:rPr>
          <m:t>y</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w:t>
      </w:r>
    </w:p>
    <w:p>
      <w:pPr>
        <w:numPr>
          <w:ilvl w:val="0"/>
          <w:numId w:val="5"/>
        </w:numPr>
        <w:spacing w:lineRule="auto"/>
      </w:pPr>
      <w:r>
        <w:rPr/>
        <w:t xml:space="preserve">Pour tout </w:t>
      </w:r>
      <m:oMath>
        <m:r>
          <m:rPr>
            <m:sty m:val="i"/>
          </m:rPr>
          <m:t>n</m:t>
        </m:r>
      </m:oMath>
      <w:r>
        <w:rPr/>
        <w:t xml:space="preserve"> entier naturel non nul, </w:t>
      </w:r>
      <m:oMath>
        <m:nary>
          <m:naryPr>
            <m:chr m:val="∫"/>
            <m:limLoc m:val="subSup"/>
            <m:grow m:val="1"/>
          </m:naryPr>
          <m:sub>
            <m:r>
              <m:rPr>
                <m:sty m:val="i"/>
              </m:rPr>
              <m:t>n</m:t>
            </m:r>
          </m:sub>
          <m:sup>
            <m:r>
              <m:rPr>
                <m:sty m:val="i"/>
              </m:rPr>
              <m:t>n</m:t>
            </m:r>
            <m:r>
              <m:rPr>
                <m:sty m:val="p"/>
              </m:rPr>
              <m:t>+</m:t>
            </m:r>
            <m:r>
              <m:rPr>
                <m:sty m:val="i"/>
              </m:rPr>
              <m:t>y</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i"/>
          </m:rPr>
          <m:t>y</m:t>
        </m:r>
        <m:nary>
          <m:naryPr>
            <m:chr m:val="∫"/>
            <m:limLoc m:val="subSup"/>
            <m:grow m:val="1"/>
          </m:naryPr>
          <m:sub>
            <m:r>
              <m:rPr>
                <m:sty m:val="i"/>
              </m:rPr>
              <m:t>n</m:t>
            </m:r>
            <m:r>
              <m:rPr>
                <m:sty m:val="p"/>
              </m:rPr>
              <m:t>−</m:t>
            </m:r>
            <m:r>
              <m:rPr>
                <m:sty m:val="p"/>
              </m:rPr>
              <m:t>1</m:t>
            </m:r>
            <m:r>
              <m:rPr>
                <m:sty m:val="p"/>
              </m:rPr>
              <m:t>+</m:t>
            </m:r>
            <m:r>
              <m:rPr>
                <m:sty m:val="i"/>
              </m:rPr>
              <m:t>y</m:t>
            </m:r>
          </m:sub>
          <m:sup>
            <m:r>
              <m:rPr>
                <m:sty m:val="i"/>
              </m:rPr>
              <m:t>n</m:t>
            </m:r>
            <m:r>
              <m:rPr>
                <m:sty m:val="p"/>
              </m:rPr>
              <m:t>+</m:t>
            </m:r>
            <m:r>
              <m:rPr>
                <m:sty m:val="i"/>
              </m:rPr>
              <m:t>y</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(c) En déduire : </w:t>
      </w:r>
      <m:oMath>
        <m:r>
          <m:rPr>
            <m:sty m:val="i"/>
          </m:rPr>
          <m:t>y</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sSub>
          <m:sSubPr/>
          <m:e>
            <m:r>
              <m:rPr>
                <m:sty m:val="i"/>
              </m:rPr>
              <m:t>F</m:t>
            </m:r>
          </m:e>
          <m:sub>
            <m:r>
              <m:rPr>
                <m:sty m:val="i"/>
              </m:rPr>
              <m:t>Y</m:t>
            </m:r>
          </m:sub>
        </m:sSub>
        <m:r>
          <m:rPr>
            <m:sty m:val="p"/>
          </m:rPr>
          <m:t>(</m:t>
        </m:r>
        <m:r>
          <m:rPr>
            <m:sty m:val="i"/>
          </m:rPr>
          <m:t>y</m:t>
        </m:r>
        <m:r>
          <m:rPr>
            <m:sty m:val="p"/>
          </m:rPr>
          <m:t>)</m:t>
        </m:r>
        <m:r>
          <m:rPr>
            <m:sty m:val="p"/>
          </m:rPr>
          <m:t>⩽</m:t>
        </m:r>
        <m:nary>
          <m:naryPr>
            <m:chr m:val="∫"/>
            <m:limLoc m:val="subSup"/>
            <m:grow m:val="1"/>
          </m:naryPr>
          <m:sub>
            <m:r>
              <m:rPr>
                <m:sty m:val="p"/>
              </m:rPr>
              <m:t>0</m:t>
            </m:r>
          </m:sub>
          <m:sup>
            <m:r>
              <m:rPr>
                <m:sty m:val="i"/>
              </m:rPr>
              <m:t>y</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i"/>
          </m:rPr>
          <m:t>y</m:t>
        </m:r>
        <m:nary>
          <m:naryPr>
            <m:chr m:val="∫"/>
            <m:limLoc m:val="subSup"/>
            <m:grow m:val="1"/>
          </m:naryPr>
          <m:sub>
            <m:r>
              <m:rPr>
                <m:sty m:val="i"/>
              </m:rPr>
              <m:t>y</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oMath>
      <w:r>
        <w:rPr/>
        <w:t xml:space="preserve">, puis l'encadrement</w:t>
      </w:r>
    </w:p>
    <w:p>
      <w:pPr>
        <w:spacing w:after="220" w:lineRule="auto"/>
      </w:pPr>
      <m:oMathPara>
        <m:oMath>
          <m:r>
            <m:rPr>
              <m:sty m:val="i"/>
            </m:rPr>
            <m:t>y</m:t>
          </m:r>
          <m:r>
            <m:rPr>
              <m:sty m:val="p"/>
            </m:rPr>
            <m:t>⩽</m:t>
          </m:r>
          <m:sSub>
            <m:sSubPr/>
            <m:e>
              <m:r>
                <m:rPr>
                  <m:sty m:val="i"/>
                </m:rPr>
                <m:t>F</m:t>
              </m:r>
            </m:e>
            <m:sub>
              <m:r>
                <m:rPr>
                  <m:sty m:val="i"/>
                </m:rPr>
                <m:t>Y</m:t>
              </m:r>
            </m:sub>
          </m:sSub>
          <m:r>
            <m:rPr>
              <m:sty m:val="p"/>
            </m:rPr>
            <m:t>(</m:t>
          </m:r>
          <m:r>
            <m:rPr>
              <m:sty m:val="i"/>
            </m:rPr>
            <m:t>y</m:t>
          </m:r>
          <m:r>
            <m:rPr>
              <m:sty m:val="p"/>
            </m:rPr>
            <m:t>)</m:t>
          </m:r>
          <m:r>
            <m:rPr>
              <m:sty m:val="p"/>
            </m:rPr>
            <m:t>⩽</m:t>
          </m:r>
          <m:r>
            <m:rPr>
              <m:sty m:val="i"/>
            </m:rPr>
            <m:t>y</m:t>
          </m:r>
          <m:r>
            <m:rPr>
              <m:sty m:val="p"/>
            </m:rPr>
            <m:t>+</m:t>
          </m:r>
          <m:r>
            <m:rPr>
              <m:sty m:val="i"/>
            </m:rPr>
            <m:t>M</m:t>
          </m:r>
        </m:oMath>
      </m:oMathPara>
    </w:p>
    <w:p>
      <w:pPr>
        <w:spacing w:line="271" w:before="330" w:lineRule="auto"/>
      </w:pPr>
      <w:bookmarkStart w:id="11" w:name="partie_ii_premier_chiffre_signifi_10e02a"/>
      <w:r>
        <w:rPr>
          <w:b/>
          <w:sz w:val="42"/>
        </w:rPr>
        <w:t xml:space="preserve">Partie II - Premier chiffre significatif d'une variable de Pareto</w:t>
      </w:r>
      <w:bookmarkEnd w:id="11"/>
    </w:p>
    <w:p>
      <w:pPr>
        <w:spacing w:after="220" w:lineRule="auto"/>
      </w:pPr>
      <w:r>
        <w:rPr>
          <w:rFonts w:eastAsia="Georgia" w:cs="Georgia" w:ascii="Georgia" w:hAnsi="Georgia"/>
        </w:rPr>
        <w:t xml:space="preserve">Pour tout réel </w:t>
      </w:r>
      <m:oMath>
        <m:r>
          <m:rPr>
            <m:sty m:val="i"/>
          </m:rPr>
          <m:t>λ</m:t>
        </m:r>
      </m:oMath>
      <w:r>
        <w:rPr>
          <w:rFonts w:eastAsia="Georgia" w:cs="Georgia" w:ascii="Georgia" w:hAnsi="Georgia"/>
        </w:rPr>
        <w:t xml:space="preserve"> strictement positif, on définit la fonction </w:t>
      </w:r>
      <m:oMath>
        <m:sSub>
          <m:sSubPr/>
          <m:e>
            <m:r>
              <m:rPr>
                <m:sty m:val="i"/>
              </m:rPr>
              <m:t>g</m:t>
            </m:r>
          </m:e>
          <m:sub>
            <m:r>
              <m:rPr>
                <m:sty m:val="i"/>
              </m:rPr>
              <m:t>λ</m:t>
            </m:r>
          </m:sub>
        </m:sSub>
      </m:oMath>
      <w:r>
        <w:rPr/>
        <w:t xml:space="preserve"> sur </w:t>
      </w:r>
      <m:oMath>
        <m:r>
          <m:rPr>
            <m:scr m:val="double-struck"/>
          </m:rPr>
          <m:t>R</m:t>
        </m:r>
      </m:oMath>
      <w:r>
        <w:rPr/>
        <w:t xml:space="preserve"> par </w:t>
      </w:r>
      <m:oMath>
        <m:sSub>
          <m:sSubPr/>
          <m:e>
            <m:r>
              <m:rPr>
                <m:sty m:val="i"/>
              </m:rPr>
              <m:t>g</m:t>
            </m:r>
          </m:e>
          <m:sub>
            <m:r>
              <m:rPr>
                <m:sty m:val="i"/>
              </m:rPr>
              <m:t>λ</m:t>
            </m:r>
          </m:sub>
        </m:sSub>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i"/>
                        </m:rPr>
                        <m:t>λ</m:t>
                      </m:r>
                    </m:num>
                    <m:den>
                      <m:sSup>
                        <m:sSupPr/>
                        <m:e>
                          <m:r>
                            <m:rPr>
                              <m:sty m:val="i"/>
                            </m:rPr>
                            <m:t>x</m:t>
                          </m:r>
                        </m:e>
                        <m:sup>
                          <m:r>
                            <m:rPr>
                              <m:sty m:val="i"/>
                            </m:rPr>
                            <m:t>λ</m:t>
                          </m:r>
                          <m:r>
                            <m:rPr>
                              <m:sty m:val="p"/>
                            </m:rPr>
                            <m:t>+</m:t>
                          </m:r>
                          <m:r>
                            <m:rPr>
                              <m:sty m:val="p"/>
                            </m:rPr>
                            <m:t>1</m:t>
                          </m:r>
                        </m:sup>
                      </m:sSup>
                    </m:den>
                  </m:f>
                </m:e>
                <m:e>
                  <m:r>
                    <m:rPr>
                      <m:nor/>
                    </m:rPr>
                    <m:t> si </m:t>
                  </m:r>
                  <m:r>
                    <m:rPr>
                      <m:sty m:val="i"/>
                    </m:rPr>
                    <m:t>x</m:t>
                  </m:r>
                  <m:r>
                    <m:rPr>
                      <m:sty m:val="p"/>
                    </m:rPr>
                    <m:t>⩾</m:t>
                  </m:r>
                  <m:r>
                    <m:rPr>
                      <m:sty m:val="p"/>
                    </m:rPr>
                    <m:t>1</m:t>
                  </m:r>
                </m:e>
              </m:mr>
              <m:mr>
                <m:e>
                  <m:r>
                    <m:rPr>
                      <m:sty m:val="p"/>
                    </m:rPr>
                    <m:t>0</m:t>
                  </m:r>
                </m:e>
                <m:e>
                  <m:r>
                    <m:rPr>
                      <m:nor/>
                    </m:rPr>
                    <m:t> sinon. </m:t>
                  </m:r>
                </m:e>
              </m:mr>
            </m:m>
          </m:e>
        </m:d>
      </m:oMath>
      <w:r>
        <w:rPr/>
        <w:br w:type="textWrapping"/>
      </w:r>
      <w:r>
        <w:rPr>
          <w:rFonts w:eastAsia="Georgia" w:cs="Georgia" w:ascii="Georgia" w:hAnsi="Georgia"/>
        </w:rPr>
        <w:t xml:space="preserve">13) Montrer que pour tout réel </w:t>
      </w:r>
      <m:oMath>
        <m:r>
          <m:rPr>
            <m:sty m:val="i"/>
          </m:rPr>
          <m:t>λ</m:t>
        </m:r>
      </m:oMath>
      <w:r>
        <w:rPr/>
        <w:t xml:space="preserve"> strictement positif, </w:t>
      </w:r>
      <m:oMath>
        <m:sSub>
          <m:sSubPr/>
          <m:e>
            <m:r>
              <m:rPr>
                <m:sty m:val="i"/>
              </m:rPr>
              <m:t>g</m:t>
            </m:r>
          </m:e>
          <m:sub>
            <m:r>
              <m:rPr>
                <m:sty m:val="i"/>
              </m:rPr>
              <m:t>λ</m:t>
            </m:r>
          </m:sub>
        </m:sSub>
      </m:oMath>
      <w:r>
        <w:rPr>
          <w:rFonts w:eastAsia="Georgia" w:cs="Georgia" w:ascii="Georgia" w:hAnsi="Georgia"/>
        </w:rPr>
        <w:t xml:space="preserve"> est une densité de probabilité sur </w:t>
      </w:r>
      <m:oMath>
        <m:r>
          <m:rPr>
            <m:scr m:val="double-struck"/>
          </m:rPr>
          <m:t>R</m:t>
        </m:r>
      </m:oMath>
      <w:r>
        <w:rPr/>
        <w:t xml:space="preserve"> (loi dite de Pareto).</w:t>
      </w:r>
    </w:p>
    <w:p>
      <w:pPr>
        <w:spacing w:after="220" w:lineRule="auto"/>
      </w:pPr>
      <w:r>
        <w:rPr/>
        <w:t xml:space="preserve">Dans toute la suite, on note </w:t>
      </w:r>
      <m:oMath>
        <m:sSub>
          <m:sSubPr/>
          <m:e>
            <m:r>
              <m:rPr>
                <m:sty m:val="i"/>
              </m:rPr>
              <m:t>Z</m:t>
            </m:r>
          </m:e>
          <m:sub>
            <m:r>
              <m:rPr>
                <m:sty m:val="i"/>
              </m:rPr>
              <m:t>λ</m:t>
            </m:r>
          </m:sub>
        </m:sSub>
      </m:oMath>
      <w:r>
        <w:rPr>
          <w:rFonts w:eastAsia="Georgia" w:cs="Georgia" w:ascii="Georgia" w:hAnsi="Georgia"/>
        </w:rPr>
        <w:t xml:space="preserve"> une variable aléatoire admettant </w:t>
      </w:r>
      <m:oMath>
        <m:sSub>
          <m:sSubPr/>
          <m:e>
            <m:r>
              <m:rPr>
                <m:sty m:val="i"/>
              </m:rPr>
              <m:t>g</m:t>
            </m:r>
          </m:e>
          <m:sub>
            <m:r>
              <m:rPr>
                <m:sty m:val="i"/>
              </m:rPr>
              <m:t>λ</m:t>
            </m:r>
          </m:sub>
        </m:sSub>
      </m:oMath>
      <w:r>
        <w:rPr>
          <w:rFonts w:eastAsia="Georgia" w:cs="Georgia" w:ascii="Georgia" w:hAnsi="Georgia"/>
        </w:rPr>
        <w:t xml:space="preserve"> pour densité.</w:t>
      </w:r>
      <w:r>
        <w:rPr/>
        <w:br w:type="textWrapping"/>
      </w:r>
      <w:r>
        <w:rPr>
          <w:rFonts w:eastAsia="Georgia" w:cs="Georgia" w:ascii="Georgia" w:hAnsi="Georgia"/>
        </w:rPr>
        <w:t xml:space="preserve">14) Déterminer la fonction de répartition </w:t>
      </w:r>
      <m:oMath>
        <m:sSub>
          <m:sSubPr/>
          <m:e>
            <m:r>
              <m:rPr>
                <m:sty m:val="i"/>
              </m:rPr>
              <m:t>G</m:t>
            </m:r>
          </m:e>
          <m:sub>
            <m:r>
              <m:rPr>
                <m:sty m:val="i"/>
              </m:rPr>
              <m:t>λ</m:t>
            </m:r>
          </m:sub>
        </m:sSub>
      </m:oMath>
      <w:r>
        <w:rPr/>
        <w:t xml:space="preserve"> de </w:t>
      </w:r>
      <m:oMath>
        <m:sSub>
          <m:sSubPr/>
          <m:e>
            <m:r>
              <m:rPr>
                <m:sty m:val="i"/>
              </m:rPr>
              <m:t>Z</m:t>
            </m:r>
          </m:e>
          <m:sub>
            <m:r>
              <m:rPr>
                <m:sty m:val="i"/>
              </m:rPr>
              <m:t>λ</m:t>
            </m:r>
          </m:sub>
        </m:sSub>
      </m:oMath>
      <w:r>
        <w:rPr/>
        <w:t xml:space="preserve">.</w:t>
      </w:r>
      <w:r>
        <w:rPr/>
        <w:br w:type="textWrapping"/>
      </w:r>
      <w:r>
        <w:rPr>
          <w:rFonts w:eastAsia="Georgia" w:cs="Georgia" w:ascii="Georgia" w:hAnsi="Georgia"/>
        </w:rPr>
        <w:t xml:space="preserve">15) On note ln la fonction logarithme népérien, et log la fonction logarithme décimal. Cette fonction est définie sur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t xml:space="preserve"> par : </w:t>
      </w:r>
      <m:oMath>
        <m:r>
          <m:rPr>
            <m:sty m:val="p"/>
          </m:rPr>
          <m:t>log</m:t>
        </m:r>
        <m:r>
          <m:rPr>
            <m:sty m:val="p"/>
          </m:rPr>
          <m:t>⁡</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i"/>
              </m:rPr>
              <m:t>x</m:t>
            </m:r>
          </m:num>
          <m:den>
            <m:r>
              <m:rPr>
                <m:sty m:val="p"/>
              </m:rPr>
              <m:t>ln</m:t>
            </m:r>
            <m:r>
              <m:rPr>
                <m:sty m:val="p"/>
              </m:rPr>
              <m:t>⁡</m:t>
            </m:r>
            <m:r>
              <m:rPr>
                <m:sty m:val="p"/>
              </m:rPr>
              <m:t>10</m:t>
            </m:r>
          </m:den>
        </m:f>
      </m:oMath>
      <w:r>
        <w:rPr>
          <w:rFonts w:eastAsia="Georgia" w:cs="Georgia" w:ascii="Georgia" w:hAnsi="Georgia"/>
        </w:rPr>
        <w:t xml:space="preserve"> pour tout réel </w:t>
      </w:r>
      <m:oMath>
        <m:r>
          <m:rPr>
            <m:sty m:val="i"/>
          </m:rPr>
          <m:t>x</m:t>
        </m:r>
      </m:oMath>
      <w:r>
        <w:rPr/>
        <w:t xml:space="preserve"> strictement positif.</w:t>
      </w:r>
      <w:r>
        <w:rPr/>
        <w:br w:type="textWrapping"/>
      </w:r>
      <w:r>
        <w:rPr/>
        <w:t xml:space="preserve">On pose </w:t>
      </w:r>
      <m:oMath>
        <m:sSub>
          <m:sSubPr/>
          <m:e>
            <m:r>
              <m:rPr>
                <m:sty m:val="i"/>
              </m:rPr>
              <m:t>X</m:t>
            </m:r>
          </m:e>
          <m:sub>
            <m:r>
              <m:rPr>
                <m:sty m:val="i"/>
              </m:rPr>
              <m:t>λ</m:t>
            </m:r>
          </m:sub>
        </m:sSub>
        <m:r>
          <m:rPr>
            <m:sty m:val="p"/>
          </m:rPr>
          <m:t>=</m:t>
        </m:r>
        <m:r>
          <m:rPr>
            <m:sty m:val="p"/>
          </m:rPr>
          <m:t>log</m:t>
        </m:r>
        <m:r>
          <m:rPr>
            <m:sty m:val="p"/>
          </m:rPr>
          <m:t>⁡</m:t>
        </m:r>
        <m:d>
          <m:dPr>
            <m:begChr m:val="("/>
            <m:endChr m:val=")"/>
            <m:ctrlPr>
              <w:rPr>
                <w:rFonts w:ascii="Cambria Math" w:hAnsi="Cambria Math"/>
              </w:rPr>
            </m:ctrlPr>
          </m:dPr>
          <m:e>
            <m:sSub>
              <m:sSubPr/>
              <m:e>
                <m:r>
                  <m:rPr>
                    <m:sty m:val="i"/>
                  </m:rPr>
                  <m:t>Z</m:t>
                </m:r>
              </m:e>
              <m:sub>
                <m:r>
                  <m:rPr>
                    <m:sty m:val="i"/>
                  </m:rPr>
                  <m:t>λ</m:t>
                </m:r>
              </m:sub>
            </m:sSub>
          </m:e>
        </m:d>
      </m:oMath>
      <w:r>
        <w:rPr/>
        <w:t xml:space="preserve">, et on note </w:t>
      </w:r>
      <m:oMath>
        <m:sSub>
          <m:sSubPr/>
          <m:e>
            <m:r>
              <m:rPr>
                <m:sty m:val="i"/>
              </m:rPr>
              <m:t>F</m:t>
            </m:r>
          </m:e>
          <m:sub>
            <m:r>
              <m:rPr>
                <m:sty m:val="i"/>
              </m:rPr>
              <m:t>λ</m:t>
            </m:r>
          </m:sub>
        </m:sSub>
      </m:oMath>
      <w:r>
        <w:rPr>
          <w:rFonts w:eastAsia="Georgia" w:cs="Georgia" w:ascii="Georgia" w:hAnsi="Georgia"/>
        </w:rPr>
        <w:t xml:space="preserve"> la fonction de répartition de </w:t>
      </w:r>
      <m:oMath>
        <m:sSub>
          <m:sSubPr/>
          <m:e>
            <m:r>
              <m:rPr>
                <m:sty m:val="i"/>
              </m:rPr>
              <m:t>X</m:t>
            </m:r>
          </m:e>
          <m:sub>
            <m:r>
              <m:rPr>
                <m:sty m:val="i"/>
              </m:rPr>
              <m:t>λ</m:t>
            </m:r>
          </m:sub>
        </m:sSub>
      </m:oMath>
      <w:r>
        <w:rPr/>
        <w:t xml:space="preserve">.</w:t>
      </w:r>
      <w:r>
        <w:rPr/>
        <w:br w:type="textWrapping"/>
      </w:r>
      <w:r>
        <w:rPr>
          <w:rFonts w:eastAsia="Georgia" w:cs="Georgia" w:ascii="Georgia" w:hAnsi="Georgia"/>
        </w:rPr>
        <w:t xml:space="preserve">(a) Établir, pour tout réel </w:t>
      </w:r>
      <m:oMath>
        <m:r>
          <m:rPr>
            <m:sty m:val="i"/>
          </m:rPr>
          <m:t>x</m:t>
        </m:r>
      </m:oMath>
      <w:r>
        <w:rPr>
          <w:rFonts w:eastAsia="Georgia" w:cs="Georgia" w:ascii="Georgia" w:hAnsi="Georgia"/>
        </w:rPr>
        <w:t xml:space="preserve">, l'égalité : </w:t>
      </w:r>
      <m:oMath>
        <m:sSub>
          <m:sSubPr/>
          <m:e>
            <m:r>
              <m:rPr>
                <m:sty m:val="i"/>
              </m:rPr>
              <m:t>F</m:t>
            </m:r>
          </m:e>
          <m:sub>
            <m:r>
              <m:rPr>
                <m:sty m:val="i"/>
              </m:rPr>
              <m:t>λ</m:t>
            </m:r>
          </m:sub>
        </m:sSub>
        <m:r>
          <m:rPr>
            <m:sty m:val="p"/>
          </m:rPr>
          <m:t>(</m:t>
        </m:r>
        <m:r>
          <m:rPr>
            <m:sty m:val="i"/>
          </m:rPr>
          <m:t>x</m:t>
        </m:r>
        <m:r>
          <m:rPr>
            <m:sty m:val="p"/>
          </m:rPr>
          <m:t>)</m:t>
        </m:r>
        <m:r>
          <m:rPr>
            <m:sty m:val="p"/>
          </m:rPr>
          <m:t>=</m:t>
        </m:r>
        <m:sSub>
          <m:sSubPr/>
          <m:e>
            <m:r>
              <m:rPr>
                <m:sty m:val="i"/>
              </m:rPr>
              <m:t>G</m:t>
            </m:r>
          </m:e>
          <m:sub>
            <m:r>
              <m:rPr>
                <m:sty m:val="i"/>
              </m:rPr>
              <m:t>λ</m:t>
            </m:r>
          </m:sub>
        </m:sSub>
        <m:d>
          <m:dPr>
            <m:begChr m:val="("/>
            <m:endChr m:val=")"/>
            <m:ctrlPr>
              <w:rPr>
                <w:rFonts w:ascii="Cambria Math" w:hAnsi="Cambria Math"/>
              </w:rPr>
            </m:ctrlPr>
          </m:dPr>
          <m:e>
            <m:sSup>
              <m:sSupPr/>
              <m:e>
                <m:r>
                  <m:rPr>
                    <m:sty m:val="p"/>
                  </m:rPr>
                  <m:t>10</m:t>
                </m:r>
              </m:e>
              <m:sup>
                <m:r>
                  <m:rPr>
                    <m:sty m:val="i"/>
                  </m:rPr>
                  <m:t>x</m:t>
                </m:r>
              </m:sup>
            </m:sSup>
          </m:e>
        </m:d>
      </m:oMath>
      <w:r>
        <w:rPr/>
        <w:t xml:space="preserve">.</w:t>
      </w:r>
      <w:r>
        <w:rPr/>
        <w:br w:type="textWrapping"/>
      </w:r>
      <w:r>
        <w:rPr>
          <w:rFonts w:eastAsia="Georgia" w:cs="Georgia" w:ascii="Georgia" w:hAnsi="Georgia"/>
        </w:rPr>
        <w:t xml:space="preserve">(b) En déduire que </w:t>
      </w:r>
      <m:oMath>
        <m:sSub>
          <m:sSubPr/>
          <m:e>
            <m:r>
              <m:rPr>
                <m:sty m:val="i"/>
              </m:rPr>
              <m:t>X</m:t>
            </m:r>
          </m:e>
          <m:sub>
            <m:r>
              <m:rPr>
                <m:sty m:val="i"/>
              </m:rPr>
              <m:t>λ</m:t>
            </m:r>
          </m:sub>
        </m:sSub>
      </m:oMath>
      <w:r>
        <w:rPr>
          <w:rFonts w:eastAsia="Georgia" w:cs="Georgia" w:ascii="Georgia" w:hAnsi="Georgia"/>
        </w:rPr>
        <w:t xml:space="preserve"> suit une loi exponentielle dont on précisera le paramètre en fonction de </w:t>
      </w:r>
      <m:oMath>
        <m:r>
          <m:rPr>
            <m:sty m:val="i"/>
          </m:rPr>
          <m:t>λ</m:t>
        </m:r>
      </m:oMath>
      <w:r>
        <w:rPr/>
        <w:t xml:space="preserve">.</w:t>
      </w:r>
      <w:r>
        <w:rPr/>
        <w:br w:type="textWrapping"/>
      </w:r>
      <w:r>
        <w:rPr/>
        <w:t xml:space="preserve">16) On pose </w:t>
      </w:r>
      <m:oMath>
        <m:sSub>
          <m:sSubPr/>
          <m:e>
            <m:r>
              <m:rPr>
                <m:sty m:val="i"/>
              </m:rPr>
              <m:t>Y</m:t>
            </m:r>
          </m:e>
          <m:sub>
            <m:r>
              <m:rPr>
                <m:sty m:val="i"/>
              </m:rPr>
              <m:t>λ</m:t>
            </m:r>
          </m:sub>
        </m:sSub>
        <m:r>
          <m:rPr>
            <m:sty m:val="p"/>
          </m:rPr>
          <m:t>=</m:t>
        </m:r>
        <m:d>
          <m:dPr>
            <m:begChr m:val="{"/>
            <m:endChr m:val="}"/>
            <m:ctrlPr>
              <w:rPr>
                <w:rFonts w:ascii="Cambria Math" w:hAnsi="Cambria Math"/>
              </w:rPr>
            </m:ctrlPr>
          </m:dPr>
          <m:e>
            <m:sSub>
              <m:sSubPr/>
              <m:e>
                <m:r>
                  <m:rPr>
                    <m:sty m:val="i"/>
                  </m:rPr>
                  <m:t>X</m:t>
                </m:r>
              </m:e>
              <m:sub>
                <m:r>
                  <m:rPr>
                    <m:sty m:val="i"/>
                  </m:rPr>
                  <m:t>λ</m:t>
                </m:r>
              </m:sub>
            </m:sSub>
          </m:e>
        </m:d>
      </m:oMath>
      <w:r>
        <w:rPr/>
        <w:t xml:space="preserve">, la partie fractionnaire de </w:t>
      </w:r>
      <m:oMath>
        <m:sSub>
          <m:sSubPr/>
          <m:e>
            <m:r>
              <m:rPr>
                <m:sty m:val="i"/>
              </m:rPr>
              <m:t>X</m:t>
            </m:r>
          </m:e>
          <m:sub>
            <m:r>
              <m:rPr>
                <m:sty m:val="i"/>
              </m:rPr>
              <m:t>λ</m:t>
            </m:r>
          </m:sub>
        </m:sSub>
      </m:oMath>
      <w:r>
        <w:rPr/>
        <w:t xml:space="preserve">.</w:t>
      </w:r>
    </w:p>
    <w:p>
      <w:pPr>
        <w:spacing w:after="220" w:lineRule="auto"/>
      </w:pPr>
      <w:r>
        <w:rPr>
          <w:rFonts w:eastAsia="Georgia" w:cs="Georgia" w:ascii="Georgia" w:hAnsi="Georgia"/>
        </w:rPr>
        <w:t xml:space="preserve">Montrer, en utilisant les résultats de la partie I, que pour tout réel </w:t>
      </w:r>
      <m:oMath>
        <m:r>
          <m:rPr>
            <m:sty m:val="i"/>
          </m:rPr>
          <m:t>y</m:t>
        </m:r>
      </m:oMath>
      <w:r>
        <w:rPr/>
        <w:t xml:space="preserve"> de l'intervalle </w:t>
      </w:r>
      <m:oMath>
        <m:r>
          <m:rPr>
            <m:sty m:val="p"/>
          </m:rPr>
          <m:t>]</m:t>
        </m:r>
        <m:r>
          <m:rPr>
            <m:sty m:val="p"/>
          </m:rPr>
          <m:t>0</m:t>
        </m:r>
        <m:r>
          <m:rPr>
            <m:sty m:val="p"/>
          </m:rPr>
          <m:t>,</m:t>
        </m:r>
        <m:r>
          <m:rPr>
            <m:sty m:val="p"/>
          </m:rPr>
          <m:t>1</m:t>
        </m:r>
        <m:r>
          <m:rPr>
            <m:sty m:val="p"/>
          </m:rPr>
          <m:t>[</m:t>
        </m:r>
      </m:oMath>
      <w:r>
        <w:rPr/>
        <w:t xml:space="preserve"> :</w:t>
      </w:r>
    </w:p>
    <w:p>
      <w:pPr>
        <w:spacing w:after="220" w:lineRule="auto"/>
      </w:pPr>
      <m:oMathPara>
        <m:oMath>
          <m:limLow>
            <m:limLowPr/>
            <m:e>
              <m:r>
                <m:rPr>
                  <m:sty m:val="p"/>
                </m:rPr>
                <m:t>lim</m:t>
              </m:r>
            </m:e>
            <m:lim>
              <m:r>
                <m:rPr>
                  <m:sty m:val="i"/>
                </m:rPr>
                <m:t>λ</m:t>
              </m:r>
              <m:r>
                <m:rPr>
                  <m:sty m:val="p"/>
                </m:rPr>
                <m:t>→</m:t>
              </m:r>
              <m:sSup>
                <m:sSupPr/>
                <m:e>
                  <m:r>
                    <m:rPr>
                      <m:sty m:val="p"/>
                    </m:rPr>
                    <m:t>0</m:t>
                  </m:r>
                </m:e>
                <m:sup>
                  <m:r>
                    <m:rPr>
                      <m:sty m:val="p"/>
                    </m:rPr>
                    <m:t>+</m:t>
                  </m:r>
                </m:sup>
              </m:sSup>
            </m:lim>
          </m:limLow>
          <m:r>
            <m:rPr>
              <m:sty m:val="p"/>
            </m:rPr>
            <m:t xml:space="preserve"> </m:t>
          </m:r>
          <m:r>
            <m:rPr>
              <m:sty m:val="i"/>
            </m:rPr>
            <m:t>P</m:t>
          </m:r>
          <m:d>
            <m:dPr>
              <m:begChr m:val="("/>
              <m:endChr m:val=")"/>
              <m:ctrlPr>
                <w:rPr>
                  <w:rFonts w:ascii="Cambria Math" w:hAnsi="Cambria Math"/>
                </w:rPr>
              </m:ctrlPr>
            </m:dPr>
            <m:e>
              <m:sSub>
                <m:sSubPr/>
                <m:e>
                  <m:r>
                    <m:rPr>
                      <m:sty m:val="i"/>
                    </m:rPr>
                    <m:t>Y</m:t>
                  </m:r>
                </m:e>
                <m:sub>
                  <m:r>
                    <m:rPr>
                      <m:sty m:val="i"/>
                    </m:rPr>
                    <m:t>λ</m:t>
                  </m:r>
                </m:sub>
              </m:sSub>
              <m:r>
                <m:rPr>
                  <m:sty m:val="p"/>
                </m:rPr>
                <m:t>⩽</m:t>
              </m:r>
              <m:r>
                <m:rPr>
                  <m:sty m:val="i"/>
                </m:rPr>
                <m:t>y</m:t>
              </m:r>
            </m:e>
          </m:d>
          <m:r>
            <m:rPr>
              <m:sty m:val="p"/>
            </m:rPr>
            <m:t>=</m:t>
          </m:r>
          <m:r>
            <m:rPr>
              <m:sty m:val="i"/>
            </m:rPr>
            <m:t>y</m:t>
          </m:r>
        </m:oMath>
      </m:oMathPara>
    </w:p>
    <w:p>
      <w:pPr>
        <w:spacing w:after="220" w:lineRule="auto"/>
      </w:pPr>
      <w:r>
        <w:rPr>
          <w:rFonts w:eastAsia="Georgia" w:cs="Georgia" w:ascii="Georgia" w:hAnsi="Georgia"/>
        </w:rPr>
        <w:t xml:space="preserve">En déduire que, lorsque </w:t>
      </w:r>
      <m:oMath>
        <m:r>
          <m:rPr>
            <m:sty m:val="i"/>
          </m:rPr>
          <m:t>λ</m:t>
        </m:r>
      </m:oMath>
      <w:r>
        <w:rPr/>
        <w:t xml:space="preserve"> tend vers </w:t>
      </w:r>
      <m:oMath>
        <m:r>
          <m:rPr>
            <m:sty m:val="p"/>
          </m:rPr>
          <m:t>0</m:t>
        </m:r>
        <m:r>
          <m:rPr>
            <m:sty m:val="p"/>
          </m:rPr>
          <m:t>,</m:t>
        </m:r>
        <m:sSub>
          <m:sSubPr/>
          <m:e>
            <m:r>
              <m:rPr>
                <m:sty m:val="i"/>
              </m:rPr>
              <m:t>Y</m:t>
            </m:r>
          </m:e>
          <m:sub>
            <m:r>
              <m:rPr>
                <m:sty m:val="i"/>
              </m:rPr>
              <m:t>λ</m:t>
            </m:r>
          </m:sub>
        </m:sSub>
      </m:oMath>
      <w:r>
        <w:rPr>
          <w:rFonts w:eastAsia="Georgia" w:cs="Georgia" w:ascii="Georgia" w:hAnsi="Georgia"/>
        </w:rPr>
        <w:t xml:space="preserve"> converge en loi vers une variable aléatoire suivant la loi uniforme sur l'intervalle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17) Pour tout réel </w:t>
      </w:r>
      <m:oMath>
        <m:r>
          <m:rPr>
            <m:sty m:val="i"/>
          </m:rPr>
          <m:t>x</m:t>
        </m:r>
      </m:oMath>
      <w:r>
        <w:rPr>
          <w:rFonts w:eastAsia="Georgia" w:cs="Georgia" w:ascii="Georgia" w:hAnsi="Georgia"/>
        </w:rPr>
        <w:t xml:space="preserve"> supérieur ou égal à 1 , on note </w:t>
      </w:r>
      <m:oMath>
        <m:r>
          <m:rPr>
            <m:sty m:val="i"/>
          </m:rPr>
          <m:t>α</m:t>
        </m:r>
        <m:r>
          <m:rPr>
            <m:sty m:val="p"/>
          </m:rPr>
          <m:t>(</m:t>
        </m:r>
        <m:r>
          <m:rPr>
            <m:sty m:val="i"/>
          </m:rPr>
          <m:t>x</m:t>
        </m:r>
        <m:r>
          <m:rPr>
            <m:sty m:val="p"/>
          </m:rPr>
          <m:t>)</m:t>
        </m:r>
      </m:oMath>
      <w:r>
        <w:rPr>
          <w:rFonts w:eastAsia="Georgia" w:cs="Georgia" w:ascii="Georgia" w:hAnsi="Georgia"/>
        </w:rPr>
        <w:t xml:space="preserve"> le premier chiffre dans l'écriture décimale de </w:t>
      </w:r>
      <m:oMath>
        <m:r>
          <m:rPr>
            <m:sty m:val="i"/>
          </m:rPr>
          <m:t>x</m:t>
        </m:r>
      </m:oMath>
      <w:r>
        <w:rPr/>
        <w:t xml:space="preserve">. C'est un entier de l'intervalle </w:t>
      </w:r>
      <m:oMath>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oMath>
      <w:r>
        <w:rPr/>
        <w:t xml:space="preserve">.</w:t>
      </w:r>
      <w:r>
        <w:rPr/>
        <w:br w:type="textWrapping"/>
      </w:r>
      <w:r>
        <w:rPr/>
        <w:t xml:space="preserve">Par exemple, </w:t>
      </w:r>
      <m:oMath>
        <m:r>
          <m:rPr>
            <m:sty m:val="i"/>
          </m:rPr>
          <m:t>α</m:t>
        </m:r>
        <m:r>
          <m:rPr>
            <m:sty m:val="p"/>
          </m:rPr>
          <m:t>(</m:t>
        </m:r>
        <m:r>
          <m:rPr>
            <m:sty m:val="p"/>
          </m:rPr>
          <m:t>50</m:t>
        </m:r>
        <m:r>
          <m:rPr>
            <m:sty m:val="p"/>
          </m:rPr>
          <m:t>)</m:t>
        </m:r>
        <m:r>
          <m:rPr>
            <m:sty m:val="p"/>
          </m:rPr>
          <m:t>=</m:t>
        </m:r>
        <m:r>
          <m:rPr>
            <m:sty m:val="p"/>
          </m:rPr>
          <m:t>5</m:t>
        </m:r>
      </m:oMath>
      <w:r>
        <w:rPr/>
        <w:t xml:space="preserve"> et </w:t>
      </w:r>
      <m:oMath>
        <m:r>
          <m:rPr>
            <m:sty m:val="i"/>
          </m:rPr>
          <m:t>α</m:t>
        </m:r>
        <m:r>
          <m:rPr>
            <m:sty m:val="p"/>
          </m:rPr>
          <m:t>(</m:t>
        </m:r>
        <m:r>
          <m:rPr>
            <m:sty m:val="p"/>
          </m:rPr>
          <m:t>213</m:t>
        </m:r>
        <m:r>
          <m:rPr>
            <m:sty m:val="p"/>
          </m:rPr>
          <m:t>,</m:t>
        </m:r>
        <m:r>
          <m:rPr>
            <m:sty m:val="p"/>
          </m:rPr>
          <m:t>43</m:t>
        </m:r>
        <m:r>
          <m:rPr>
            <m:sty m:val="p"/>
          </m:rPr>
          <m:t>)</m:t>
        </m:r>
        <m:r>
          <m:rPr>
            <m:sty m:val="p"/>
          </m:rPr>
          <m:t>=</m:t>
        </m:r>
        <m:r>
          <m:rPr>
            <m:sty m:val="p"/>
          </m:rPr>
          <m:t>2</m:t>
        </m:r>
      </m:oMath>
      <w:r>
        <w:rPr/>
        <w:t xml:space="preserve">.</w:t>
      </w:r>
      <w:r>
        <w:rPr/>
        <w:br w:type="textWrapping"/>
      </w:r>
      <w:r>
        <w:rPr/>
        <w:t xml:space="preserve">(a)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oMath>
      <w:r>
        <w:rPr>
          <w:rFonts w:eastAsia="Georgia" w:cs="Georgia" w:ascii="Georgia" w:hAnsi="Georgia"/>
        </w:rPr>
        <w:t xml:space="preserve">, montrer l'équivalence :</w:t>
      </w:r>
    </w:p>
    <w:p>
      <w:pPr>
        <w:spacing w:after="220" w:lineRule="auto"/>
      </w:pPr>
      <m:oMathPara>
        <m:oMath>
          <m:r>
            <m:rPr>
              <m:sty m:val="i"/>
            </m:rPr>
            <m:t>α</m:t>
          </m:r>
          <m:r>
            <m:rPr>
              <m:sty m:val="p"/>
            </m:rPr>
            <m:t>(</m:t>
          </m:r>
          <m:r>
            <m:rPr>
              <m:sty m:val="i"/>
            </m:rPr>
            <m:t>x</m:t>
          </m:r>
          <m:r>
            <m:rPr>
              <m:sty m:val="p"/>
            </m:rPr>
            <m:t>)</m:t>
          </m:r>
          <m:r>
            <m:rPr>
              <m:sty m:val="p"/>
            </m:rPr>
            <m:t>=</m:t>
          </m:r>
          <m:r>
            <m:rPr>
              <m:sty m:val="i"/>
            </m:rPr>
            <m:t>k</m:t>
          </m:r>
          <m:r>
            <m:rPr>
              <m:sty m:val="p"/>
            </m:rPr>
            <m:t xml:space="preserve"> </m:t>
          </m:r>
          <m:r>
            <m:rPr>
              <m:sty m:val="p"/>
            </m:rPr>
            <m:t>⇔</m:t>
          </m:r>
          <m:r>
            <m:rPr>
              <m:sty m:val="p"/>
            </m:rPr>
            <m:t xml:space="preserve"> </m:t>
          </m:r>
          <m:r>
            <m:rPr>
              <m:sty m:val="p"/>
            </m:rPr>
            <m:t>{</m:t>
          </m:r>
          <m:r>
            <m:rPr>
              <m:sty m:val="p"/>
            </m:rPr>
            <m:t>log</m:t>
          </m:r>
          <m:r>
            <m:rPr>
              <m:sty m:val="p"/>
            </m:rPr>
            <m:t>⁡</m:t>
          </m:r>
          <m:r>
            <m:rPr>
              <m:sty m:val="p"/>
            </m:rPr>
            <m:t>(</m:t>
          </m:r>
          <m:r>
            <m:rPr>
              <m:sty m:val="i"/>
            </m:rPr>
            <m:t>x</m:t>
          </m:r>
          <m:r>
            <m:rPr>
              <m:sty m:val="p"/>
            </m:rPr>
            <m:t>)</m:t>
          </m:r>
          <m:r>
            <m:rPr>
              <m:sty m:val="p"/>
            </m:rPr>
            <m:t>}</m:t>
          </m:r>
          <m:r>
            <m:rPr>
              <m:sty m:val="p"/>
            </m:rPr>
            <m:t>∈</m:t>
          </m:r>
          <m:r>
            <m:rPr>
              <m:sty m:val="p"/>
            </m:rPr>
            <m:t>[</m:t>
          </m:r>
          <m:r>
            <m:rPr>
              <m:sty m:val="p"/>
            </m:rPr>
            <m:t>log</m:t>
          </m:r>
          <m:r>
            <m:rPr>
              <m:sty m:val="p"/>
            </m:rPr>
            <m:t>⁡</m:t>
          </m:r>
          <m:r>
            <m:rPr>
              <m:sty m:val="i"/>
            </m:rPr>
            <m:t>k</m:t>
          </m:r>
          <m:r>
            <m:rPr>
              <m:sty m:val="p"/>
            </m:rPr>
            <m:t>,</m:t>
          </m:r>
          <m:r>
            <m:rPr>
              <m:sty m:val="p"/>
            </m:rPr>
            <m:t>log</m:t>
          </m:r>
          <m:r>
            <m:rPr>
              <m:sty m:val="p"/>
            </m:rPr>
            <m:t>⁡</m:t>
          </m:r>
          <m:r>
            <m:rPr>
              <m:sty m:val="p"/>
            </m:rPr>
            <m:t>(</m:t>
          </m:r>
          <m:r>
            <m:rPr>
              <m:sty m:val="i"/>
            </m:rPr>
            <m:t>k</m:t>
          </m:r>
          <m:r>
            <m:rPr>
              <m:sty m:val="p"/>
            </m:rPr>
            <m:t>+</m:t>
          </m:r>
          <m:r>
            <m:rPr>
              <m:sty m:val="p"/>
            </m:rPr>
            <m:t>1</m:t>
          </m:r>
          <m:r>
            <m:rPr>
              <m:sty m:val="p"/>
            </m:rPr>
            <m:t>)</m:t>
          </m:r>
          <m:r>
            <m:rPr>
              <m:sty m:val="p"/>
            </m:rPr>
            <m:t>[</m:t>
          </m:r>
          <m:r>
            <m:rPr>
              <m:sty m:val="p"/>
            </m:rPr>
            <m:t>.</m:t>
          </m:r>
        </m:oMath>
      </m:oMathPara>
    </w:p>
    <w:p>
      <w:pPr>
        <w:spacing w:after="220" w:lineRule="auto"/>
      </w:pPr>
      <w:r>
        <w:rPr/>
        <w:t xml:space="preserve">(b) On note </w:t>
      </w:r>
      <m:oMath>
        <m:sSub>
          <m:sSubPr/>
          <m:e>
            <m:r>
              <m:rPr>
                <m:sty m:val="i"/>
              </m:rPr>
              <m:t>C</m:t>
            </m:r>
          </m:e>
          <m:sub>
            <m:r>
              <m:rPr>
                <m:sty m:val="i"/>
              </m:rPr>
              <m:t>λ</m:t>
            </m:r>
          </m:sub>
        </m:sSub>
        <m:r>
          <m:rPr>
            <m:sty m:val="p"/>
          </m:rPr>
          <m:t>=</m:t>
        </m:r>
        <m:r>
          <m:rPr>
            <m:sty m:val="i"/>
          </m:rPr>
          <m:t>α</m:t>
        </m:r>
        <m:d>
          <m:dPr>
            <m:begChr m:val="("/>
            <m:endChr m:val=")"/>
            <m:ctrlPr>
              <w:rPr>
                <w:rFonts w:ascii="Cambria Math" w:hAnsi="Cambria Math"/>
              </w:rPr>
            </m:ctrlPr>
          </m:dPr>
          <m:e>
            <m:sSub>
              <m:sSubPr/>
              <m:e>
                <m:r>
                  <m:rPr>
                    <m:sty m:val="i"/>
                  </m:rPr>
                  <m:t>Z</m:t>
                </m:r>
              </m:e>
              <m:sub>
                <m:r>
                  <m:rPr>
                    <m:sty m:val="i"/>
                  </m:rPr>
                  <m:t>λ</m:t>
                </m:r>
              </m:sub>
            </m:sSub>
          </m:e>
        </m:d>
      </m:oMath>
      <w:r>
        <w:rPr>
          <w:rFonts w:eastAsia="Georgia" w:cs="Georgia" w:ascii="Georgia" w:hAnsi="Georgia"/>
        </w:rPr>
        <w:t xml:space="preserve"> la variable aléatoire prenant comme valeur le premier chiffre de </w:t>
      </w:r>
      <m:oMath>
        <m:sSub>
          <m:sSubPr/>
          <m:e>
            <m:r>
              <m:rPr>
                <m:sty m:val="i"/>
              </m:rPr>
              <m:t>Z</m:t>
            </m:r>
          </m:e>
          <m:sub>
            <m:r>
              <m:rPr>
                <m:sty m:val="i"/>
              </m:rPr>
              <m:t>λ</m:t>
            </m:r>
          </m:sub>
        </m:sSub>
      </m:oMath>
      <w:r>
        <w:rPr/>
        <w:t xml:space="preserve">.</w:t>
      </w:r>
    </w:p>
    <w:p>
      <w:pPr>
        <w:spacing w:after="220" w:lineRule="auto"/>
      </w:pPr>
      <w:r>
        <w:rPr/>
        <w:t xml:space="preserve">Montrer,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p"/>
          </m:rPr>
          <m:t>9</m:t>
        </m:r>
        <m:r>
          <m:rPr>
            <m:sty m:val="p"/>
          </m:rPr>
          <m:t>]</m:t>
        </m:r>
        <m:r>
          <m:rPr>
            <m:sty m:val="p"/>
          </m:rPr>
          <m:t xml:space="preserve"> </m:t>
        </m:r>
        <m:r>
          <m:rPr>
            <m:sty m:val="p"/>
          </m:rPr>
          <m:t>]</m:t>
        </m:r>
        <m:r>
          <m:rPr>
            <m:sty m:val="p"/>
          </m:rPr>
          <m:t>:</m:t>
        </m:r>
        <m:r>
          <m:rPr>
            <m:sty m:val="p"/>
          </m:rPr>
          <m:t xml:space="preserve"> </m:t>
        </m:r>
        <m:limLow>
          <m:limLowPr/>
          <m:e>
            <m:r>
              <m:rPr>
                <m:sty m:val="p"/>
              </m:rPr>
              <m:t>lim</m:t>
            </m:r>
          </m:e>
          <m:lim>
            <m:r>
              <m:rPr>
                <m:sty m:val="i"/>
              </m:rPr>
              <m:t>λ</m:t>
            </m:r>
            <m:r>
              <m:rPr>
                <m:sty m:val="p"/>
              </m:rPr>
              <m:t>→</m:t>
            </m:r>
            <m:sSup>
              <m:sSupPr/>
              <m:e>
                <m:r>
                  <m:rPr>
                    <m:sty m:val="p"/>
                  </m:rPr>
                  <m:t>0</m:t>
                </m:r>
              </m:e>
              <m:sup>
                <m:r>
                  <m:rPr>
                    <m:sty m:val="p"/>
                  </m:rPr>
                  <m:t>+</m:t>
                </m:r>
              </m:sup>
            </m:sSup>
          </m:lim>
        </m:limLow>
        <m:r>
          <m:rPr>
            <m:sty m:val="p"/>
          </m:rPr>
          <m:t xml:space="preserve"> </m:t>
        </m:r>
        <m:r>
          <m:rPr>
            <m:sty m:val="i"/>
          </m:rPr>
          <m:t>P</m:t>
        </m:r>
        <m:d>
          <m:dPr>
            <m:begChr m:val="("/>
            <m:endChr m:val=")"/>
            <m:ctrlPr>
              <w:rPr>
                <w:rFonts w:ascii="Cambria Math" w:hAnsi="Cambria Math"/>
              </w:rPr>
            </m:ctrlPr>
          </m:dPr>
          <m:e>
            <m:sSub>
              <m:sSubPr/>
              <m:e>
                <m:r>
                  <m:rPr>
                    <m:sty m:val="i"/>
                  </m:rPr>
                  <m:t>C</m:t>
                </m:r>
              </m:e>
              <m:sub>
                <m:r>
                  <m:rPr>
                    <m:sty m:val="i"/>
                  </m:rPr>
                  <m:t>λ</m:t>
                </m:r>
              </m:sub>
            </m:sSub>
            <m:r>
              <m:rPr>
                <m:sty m:val="p"/>
              </m:rPr>
              <m:t>=</m:t>
            </m:r>
            <m:r>
              <m:rPr>
                <m:sty m:val="i"/>
              </m:rPr>
              <m:t>k</m:t>
            </m:r>
          </m:e>
        </m:d>
        <m:r>
          <m:rPr>
            <m:sty m:val="p"/>
          </m:rPr>
          <m:t>=</m:t>
        </m:r>
        <m:r>
          <m:rPr>
            <m:sty m:val="p"/>
          </m:rPr>
          <m:t>log</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k</m:t>
                </m:r>
              </m:den>
            </m:f>
          </m:e>
        </m:d>
      </m:oMath>
      <w:r>
        <w:rPr/>
        <w:t xml:space="preserve">.</w:t>
      </w:r>
      <w:r>
        <w:rPr/>
        <w:br w:type="textWrapping"/>
      </w:r>
      <w:r>
        <w:rPr/>
        <w:t xml:space="preserve">Cette loi limite obtenue pour le premier chiffre de </w:t>
      </w:r>
      <m:oMath>
        <m:sSub>
          <m:sSubPr/>
          <m:e>
            <m:r>
              <m:rPr>
                <m:sty m:val="i"/>
              </m:rPr>
              <m:t>Z</m:t>
            </m:r>
          </m:e>
          <m:sub>
            <m:r>
              <m:rPr>
                <m:sty m:val="i"/>
              </m:rPr>
              <m:t>λ</m:t>
            </m:r>
          </m:sub>
        </m:sSub>
      </m:oMath>
      <w:r>
        <w:rPr>
          <w:rFonts w:eastAsia="Georgia" w:cs="Georgia" w:ascii="Georgia" w:hAnsi="Georgia"/>
        </w:rPr>
        <w:t xml:space="preserve"> est appelée loi de Benford.</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9d41aa82db67f9a358af97ea647afa03f015e9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2026-05-03T10:55:22.287Z</dcterms:created>
  <dcterms:modified xsi:type="dcterms:W3CDTF">2026-05-03T10:55:22.287Z</dcterms:modified>
</cp:coreProperties>
</file>