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ours_d_admission_de_2014"/>
      <w:r>
        <w:rPr>
          <w:b/>
          <w:sz w:val="56"/>
        </w:rPr>
        <w:t xml:space="preserve">Concours d'admission de 2014</w:t>
      </w:r>
      <w:bookmarkEnd w:id="0"/>
    </w:p>
    <w:p>
      <w:pPr>
        <w:spacing w:lineRule="auto"/>
        <w:ind w:left="2265" w:right="2265"/>
        <w:jc w:val="center"/>
      </w:pPr>
      <w:r>
        <w:rPr/>
        <w:t xml:space="preserve">Conception : ESSEC</w:t>
      </w:r>
    </w:p>
    <w:p>
      <w:pPr>
        <w:spacing w:line="271" w:before="330" w:lineRule="auto"/>
      </w:pPr>
      <w:bookmarkStart w:id="1" w:name="option_economique"/>
      <w:r>
        <w:rPr>
          <w:b/>
          <w:sz w:val="42"/>
        </w:rPr>
        <w:t xml:space="preserve">OPTION ECONOMIQUE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Vendredi 9 mai 2014,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Ce problème est constitué de trois parties. Les résultats de la partie 1 sont utilisés dans les parties 2 et 3 . Les parties 2 et 3 sont indépendantes entre elles.</w:t>
      </w:r>
    </w:p>
    <w:p>
      <w:pPr>
        <w:spacing w:after="220" w:lineRule="auto"/>
      </w:pPr>
      <w:r>
        <w:rPr/>
        <w:t xml:space="preserve">Dans tout le sujet, </w:t>
      </w:r>
      <m:oMath>
        <m:r>
          <m:rPr>
            <m:sty m:val="i"/>
          </m:rPr>
          <m:t>I</m:t>
        </m:r>
        <m:r>
          <m:rPr>
            <m:sty m:val="p"/>
          </m:rPr>
          <m:t>=</m:t>
        </m:r>
        <m:r>
          <m:rPr>
            <m:sty m:val="p"/>
          </m:rPr>
          <m:t>]</m:t>
        </m:r>
        <m:r>
          <m:rPr>
            <m:sty m:val="i"/>
          </m:rPr>
          <m:t>a</m:t>
        </m:r>
        <m:r>
          <m:rPr>
            <m:sty m:val="p"/>
          </m:rPr>
          <m:t>,</m:t>
        </m:r>
        <m:r>
          <m:rPr>
            <m:sty m:val="i"/>
          </m:rPr>
          <m:t>b</m:t>
        </m:r>
        <m:r>
          <m:rPr>
            <m:sty m:val="p"/>
          </m:rPr>
          <m:t>[</m:t>
        </m:r>
      </m:oMath>
      <w:r>
        <w:rPr/>
        <w:t xml:space="preserve"> est un intervalle ouvert non vide de </w:t>
      </w:r>
      <m:oMath>
        <m:r>
          <m:rPr>
            <m:scr m:val="double-struck"/>
          </m:rPr>
          <m:t>R</m:t>
        </m:r>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réels ou infinis. On dit qu'une densité de probabilité </w:t>
      </w:r>
      <m:oMath>
        <m:r>
          <m:rPr>
            <m:sty m:val="i"/>
          </m:rPr>
          <m:t>f</m:t>
        </m:r>
      </m:oMath>
      <w:r>
        <w:rPr>
          <w:rFonts w:eastAsia="Georgia" w:cs="Georgia" w:ascii="Georgia" w:hAnsi="Georgia"/>
        </w:rPr>
        <w:t xml:space="preserve"> vérifie l'hypothèse </w:t>
      </w:r>
      <m:oMath>
        <m:r>
          <m:rPr>
            <m:sty m:val="p"/>
          </m:rPr>
          <m:t>CSP</m:t>
        </m:r>
        <m:r>
          <m:rPr>
            <m:sty m:val="p"/>
          </m:rPr>
          <m:t>(</m:t>
        </m:r>
        <m:r>
          <m:rPr>
            <m:sty m:val="i"/>
          </m:rPr>
          <m:t>I</m:t>
        </m:r>
        <m:r>
          <m:rPr>
            <m:sty m:val="p"/>
          </m:rPr>
          <m:t>)</m:t>
        </m:r>
      </m:oMath>
      <w:r>
        <w:rPr/>
        <w:t xml:space="preserve"> lorsque </w:t>
      </w:r>
      <m:oMath>
        <m:r>
          <m:rPr>
            <m:sty m:val="i"/>
          </m:rPr>
          <m:t>f</m:t>
        </m:r>
      </m:oMath>
      <w:r>
        <w:rPr/>
        <w:t xml:space="preserve"> est :</w:t>
      </w:r>
    </w:p>
    <w:p>
      <w:pPr>
        <w:numPr>
          <w:ilvl w:val="0"/>
          <w:numId w:val="1"/>
        </w:numPr>
        <w:spacing w:lineRule="auto"/>
      </w:pPr>
      <w:r>
        <w:rPr/>
        <w:t xml:space="preserve">continue sur </w:t>
      </w:r>
      <m:oMath>
        <m:r>
          <m:rPr>
            <m:sty m:val="i"/>
          </m:rPr>
          <m:t>I</m:t>
        </m:r>
      </m:oMath>
      <w:r>
        <w:rPr/>
        <w:t xml:space="preserve">;</w:t>
      </w:r>
    </w:p>
    <w:p>
      <w:pPr>
        <w:numPr>
          <w:ilvl w:val="0"/>
          <w:numId w:val="1"/>
        </w:numPr>
        <w:spacing w:lineRule="auto"/>
      </w:pPr>
      <w:r>
        <w:rPr/>
        <w:t xml:space="preserve">strictement positive sur </w:t>
      </w:r>
      <m:oMath>
        <m:r>
          <m:rPr>
            <m:sty m:val="i"/>
          </m:rPr>
          <m:t>I</m:t>
        </m:r>
      </m:oMath>
      <w:r>
        <w:rPr/>
        <w:t xml:space="preserve">;</w:t>
      </w:r>
    </w:p>
    <w:p>
      <w:pPr>
        <w:numPr>
          <w:ilvl w:val="0"/>
          <w:numId w:val="1"/>
        </w:numPr>
        <w:spacing w:lineRule="auto"/>
      </w:pPr>
      <w:r>
        <w:rPr/>
        <w:t xml:space="preserve">nulle en dehors de </w:t>
      </w:r>
      <m:oMath>
        <m:r>
          <m:rPr>
            <m:sty m:val="i"/>
          </m:rPr>
          <m:t>I</m:t>
        </m:r>
      </m:oMath>
      <w:r>
        <w:rPr/>
        <w:t xml:space="preserve">.</w:t>
      </w:r>
    </w:p>
    <w:p>
      <w:pPr>
        <w:spacing w:after="220" w:lineRule="auto"/>
      </w:pPr>
      <w:r>
        <w:rPr>
          <w:rFonts w:eastAsia="Georgia" w:cs="Georgia" w:ascii="Georgia" w:hAnsi="Georgia"/>
        </w:rPr>
        <w:t xml:space="preserve">On écrira alors simplement : </w:t>
      </w:r>
      <m:oMath>
        <m:r>
          <m:rPr>
            <m:sty m:val="i"/>
          </m:rPr>
          <m:t>f</m:t>
        </m:r>
      </m:oMath>
      <w:r>
        <w:rPr/>
        <w:t xml:space="preserve"> est </w:t>
      </w:r>
      <m:oMath>
        <m:r>
          <m:rPr>
            <m:sty m:val="p"/>
          </m:rPr>
          <m:t>CSP</m:t>
        </m:r>
        <m:r>
          <m:rPr>
            <m:sty m:val="p"/>
          </m:rPr>
          <m:t>(</m:t>
        </m:r>
        <m:r>
          <m:rPr>
            <m:sty m:val="i"/>
          </m:rPr>
          <m:t>I</m:t>
        </m:r>
        <m:r>
          <m:rPr>
            <m:sty m:val="p"/>
          </m:rPr>
          <m:t>)</m:t>
        </m:r>
      </m:oMath>
      <w:r>
        <w:rPr/>
        <w:t xml:space="preserve">.</w:t>
      </w:r>
      <w:r>
        <w:rPr/>
        <w:br w:type="textWrapping"/>
      </w:r>
      <w:r>
        <w:rPr>
          <w:rFonts w:eastAsia="Georgia" w:cs="Georgia" w:ascii="Georgia" w:hAnsi="Georgia"/>
        </w:rPr>
        <w:t xml:space="preserve">On admettra que les principaux résultats du cours concernant l'indépendance des variables aléatoires discrètes s'appliquent également aux variables aléatoires continues.</w:t>
      </w:r>
    </w:p>
    <w:p>
      <w:pPr>
        <w:spacing w:line="271" w:before="330" w:lineRule="auto"/>
      </w:pPr>
      <w:bookmarkStart w:id="3" w:name="partie_1_calcul_d_une_probabilité"/>
      <w:r>
        <w:rPr>
          <w:rFonts w:eastAsia="Georgia" w:cs="Georgia" w:ascii="Georgia" w:hAnsi="Georgia"/>
          <w:b/>
          <w:sz w:val="42"/>
        </w:rPr>
        <w:t xml:space="preserve">Partie 1 - Calcul d'une probabilité</w:t>
      </w:r>
      <w:bookmarkEnd w:id="3"/>
    </w:p>
    <w:p>
      <w:pPr>
        <w:spacing w:after="220" w:lineRule="auto"/>
      </w:pPr>
      <w:r>
        <w:rPr>
          <w:rFonts w:eastAsia="Georgia" w:cs="Georgia" w:ascii="Georgia" w:hAnsi="Georgia"/>
        </w:rPr>
        <w:t xml:space="preserve">On considère dans cette partie :</w:t>
      </w:r>
    </w:p>
    <w:p>
      <w:pPr>
        <w:numPr>
          <w:ilvl w:val="0"/>
          <w:numId w:val="2"/>
        </w:numPr>
        <w:spacing w:lineRule="auto"/>
      </w:pPr>
      <m:oMath>
        <m:r>
          <m:rPr>
            <m:sty m:val="i"/>
          </m:rPr>
          <m:t>X</m:t>
        </m:r>
      </m:oMath>
      <w:r>
        <w:rPr>
          <w:rFonts w:eastAsia="Georgia" w:cs="Georgia" w:ascii="Georgia" w:hAnsi="Georgia"/>
        </w:rPr>
        <w:t xml:space="preserve"> une variable aléatoire réelle continue à valeurs dans </w:t>
      </w:r>
      <m:oMath>
        <m:r>
          <m:rPr>
            <m:sty m:val="i"/>
          </m:rPr>
          <m:t>I</m:t>
        </m:r>
      </m:oMath>
      <w:r>
        <w:rPr>
          <w:rFonts w:eastAsia="Georgia" w:cs="Georgia" w:ascii="Georgia" w:hAnsi="Georgia"/>
        </w:rPr>
        <w:t xml:space="preserve">, de fonction de répartition </w:t>
      </w:r>
      <m:oMath>
        <m:r>
          <m:rPr>
            <m:sty m:val="i"/>
          </m:rPr>
          <m:t>F</m:t>
        </m:r>
      </m:oMath>
      <w:r>
        <w:rPr>
          <w:rFonts w:eastAsia="Georgia" w:cs="Georgia" w:ascii="Georgia" w:hAnsi="Georgia"/>
        </w:rPr>
        <w:t xml:space="preserve"> et admettant une densité de probabilité </w:t>
      </w:r>
      <m:oMath>
        <m:r>
          <m:rPr>
            <m:sty m:val="i"/>
          </m:rPr>
          <m:t>f</m:t>
        </m:r>
      </m:oMath>
      <w:r>
        <w:rPr/>
        <w:t xml:space="preserve"> qui est </w:t>
      </w:r>
      <m:oMath>
        <m:r>
          <m:rPr>
            <m:sty m:val="p"/>
          </m:rPr>
          <m:t>CSP</m:t>
        </m:r>
        <m:r>
          <m:rPr>
            <m:sty m:val="p"/>
          </m:rPr>
          <m:t>(</m:t>
        </m:r>
        <m:r>
          <m:rPr>
            <m:sty m:val="i"/>
          </m:rPr>
          <m:t>I</m:t>
        </m:r>
        <m:r>
          <m:rPr>
            <m:sty m:val="p"/>
          </m:rPr>
          <m:t>)</m:t>
        </m:r>
      </m:oMath>
      <w:r>
        <w:rPr/>
        <w:t xml:space="preserve">.</w:t>
      </w:r>
    </w:p>
    <w:p>
      <w:pPr>
        <w:numPr>
          <w:ilvl w:val="0"/>
          <w:numId w:val="2"/>
        </w:numPr>
        <w:spacing w:lineRule="auto"/>
      </w:pPr>
      <m:oMath>
        <m:r>
          <m:rPr>
            <m:sty m:val="i"/>
          </m:rPr>
          <m:t>U</m:t>
        </m:r>
      </m:oMath>
      <w:r>
        <w:rPr>
          <w:rFonts w:eastAsia="Georgia" w:cs="Georgia" w:ascii="Georgia" w:hAnsi="Georgia"/>
        </w:rPr>
        <w:t xml:space="preserve"> une variable aléatoire qui suit la loi uniforme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qui est indépendante de </w:t>
      </w:r>
      <m:oMath>
        <m:r>
          <m:rPr>
            <m:sty m:val="i"/>
          </m:rPr>
          <m:t>X</m:t>
        </m:r>
      </m:oMath>
      <w:r>
        <w:rPr/>
        <w:t xml:space="preserve">.</w:t>
      </w:r>
    </w:p>
    <w:p>
      <w:pPr>
        <w:numPr>
          <w:ilvl w:val="0"/>
          <w:numId w:val="2"/>
        </w:numPr>
        <w:spacing w:lineRule="auto"/>
      </w:pPr>
      <m:oMath>
        <m:r>
          <m:rPr>
            <m:sty m:val="i"/>
          </m:rPr>
          <m:t>h</m:t>
        </m:r>
      </m:oMath>
      <w:r>
        <w:rPr/>
        <w:t xml:space="preserve"> une fonction continue sur </w:t>
      </w:r>
      <m:oMath>
        <m:r>
          <m:rPr>
            <m:sty m:val="i"/>
          </m:rPr>
          <m:t>I</m:t>
        </m:r>
      </m:oMath>
      <w:r>
        <w:rPr>
          <w:rFonts w:eastAsia="Georgia" w:cs="Georgia" w:ascii="Georgia" w:hAnsi="Georgia"/>
        </w:rPr>
        <w:t xml:space="preserve"> à valeurs dans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se propose d'établir la formule suivante :</w:t>
      </w:r>
    </w:p>
    <w:p>
      <w:pPr>
        <w:spacing w:after="220" w:lineRule="auto"/>
      </w:pPr>
      <m:oMathPara>
        <m:oMath>
          <m:r>
            <m:rPr>
              <m:sty m:val="i"/>
            </m:rPr>
            <m:t>P</m:t>
          </m:r>
          <m:r>
            <m:rPr>
              <m:sty m:val="p"/>
            </m:rPr>
            <m:t>(</m:t>
          </m:r>
          <m:r>
            <m:rPr>
              <m:sty m:val="p"/>
            </m:rPr>
            <m:t>[</m:t>
          </m:r>
          <m:r>
            <m:rPr>
              <m:sty m:val="i"/>
            </m:rPr>
            <m:t>U</m:t>
          </m:r>
          <m:r>
            <m:rPr>
              <m:sty m:val="p"/>
            </m:rPr>
            <m:t>⩽</m:t>
          </m:r>
          <m:r>
            <m:rPr>
              <m:sty m:val="i"/>
            </m:rPr>
            <m:t>h</m:t>
          </m:r>
          <m:r>
            <m:rPr>
              <m:sty m:val="p"/>
            </m:rPr>
            <m:t>(</m:t>
          </m:r>
          <m:r>
            <m:rPr>
              <m:sty m:val="i"/>
            </m:rPr>
            <m:t>X</m:t>
          </m:r>
          <m:r>
            <m:rPr>
              <m:sty m:val="p"/>
            </m:rPr>
            <m:t>)</m:t>
          </m:r>
          <m:r>
            <m:rPr>
              <m:sty m:val="p"/>
            </m:rPr>
            <m:t>]</m:t>
          </m:r>
          <m:r>
            <m:rPr>
              <m:sty m:val="p"/>
            </m:rPr>
            <m:t>)</m:t>
          </m:r>
          <m:r>
            <m:rPr>
              <m:sty m:val="p"/>
            </m:rPr>
            <m:t>=</m:t>
          </m:r>
          <m:r>
            <m:rPr>
              <m:sty m:val="i"/>
            </m:rPr>
            <m:t>P</m:t>
          </m:r>
          <m:r>
            <m:rPr>
              <m:sty m:val="p"/>
            </m:rPr>
            <m:t>(</m:t>
          </m:r>
          <m:r>
            <m:rPr>
              <m:sty m:val="p"/>
            </m:rPr>
            <m:t>[</m:t>
          </m:r>
          <m:r>
            <m:rPr>
              <m:sty m:val="i"/>
            </m:rPr>
            <m:t>U</m:t>
          </m:r>
          <m:r>
            <m:rPr>
              <m:sty m:val="p"/>
            </m:rPr>
            <m:t>&lt;</m:t>
          </m:r>
          <m:r>
            <m:rPr>
              <m:sty m:val="i"/>
            </m:rPr>
            <m:t>h</m:t>
          </m:r>
          <m:r>
            <m:rPr>
              <m:sty m:val="p"/>
            </m:rPr>
            <m:t>(</m:t>
          </m:r>
          <m:r>
            <m:rPr>
              <m:sty m:val="i"/>
            </m:rPr>
            <m:t>X</m:t>
          </m:r>
          <m:r>
            <m:rPr>
              <m:sty m:val="p"/>
            </m:rPr>
            <m:t>)</m:t>
          </m:r>
          <m:r>
            <m:rPr>
              <m:sty m:val="p"/>
            </m:rPr>
            <m:t>]</m:t>
          </m:r>
          <m:r>
            <m:rPr>
              <m:sty m:val="p"/>
            </m:rPr>
            <m:t>)</m:t>
          </m:r>
          <m:r>
            <m:rPr>
              <m:sty m:val="p"/>
            </m:rPr>
            <m:t>=</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h</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On définit sur </w:t>
      </w:r>
      <m:oMath>
        <m:r>
          <m:rPr>
            <m:sty m:val="i"/>
          </m:rPr>
          <m:t>I</m:t>
        </m:r>
      </m:oMath>
      <w:r>
        <w:rPr/>
        <w:t xml:space="preserve"> la fonction </w:t>
      </w:r>
      <m:oMath>
        <m:r>
          <m:rPr>
            <m:sty m:val="p"/>
          </m:rPr>
          <m:t>Ψ</m:t>
        </m:r>
      </m:oMath>
      <w:r>
        <w:rPr/>
        <w:t xml:space="preserve"> par : </w:t>
      </w:r>
      <m:oMath>
        <m:r>
          <m:rPr>
            <m:sty m:val="p"/>
          </m:rPr>
          <m:t>∀</m:t>
        </m:r>
        <m:r>
          <m:rPr>
            <m:sty m:val="i"/>
          </m:rPr>
          <m:t>x</m:t>
        </m:r>
        <m:r>
          <m:rPr>
            <m:sty m:val="p"/>
          </m:rPr>
          <m:t>∈</m:t>
        </m:r>
        <m:r>
          <m:rPr>
            <m:sty m:val="i"/>
          </m:rPr>
          <m:t>I</m:t>
        </m:r>
        <m:r>
          <m:rPr>
            <m:sty m:val="p"/>
          </m:rPr>
          <m:t>,</m:t>
        </m:r>
        <m:r>
          <m:rPr>
            <m:sty m:val="p"/>
          </m:rPr>
          <m:t>Ψ</m:t>
        </m:r>
        <m:r>
          <m:rPr>
            <m:sty m:val="p"/>
          </m:rPr>
          <m:t>(</m:t>
        </m:r>
        <m:r>
          <m:rPr>
            <m:sty m:val="i"/>
          </m:rPr>
          <m:t>x</m:t>
        </m:r>
        <m:r>
          <m:rPr>
            <m:sty m:val="p"/>
          </m:rPr>
          <m:t>)</m:t>
        </m:r>
        <m:r>
          <m:rPr>
            <m:sty m:val="p"/>
          </m:rPr>
          <m:t>=</m:t>
        </m:r>
        <m:r>
          <m:rPr>
            <m:sty m:val="i"/>
          </m:rPr>
          <m:t>P</m:t>
        </m:r>
        <m:r>
          <m:rPr>
            <m:sty m:val="p"/>
          </m:rPr>
          <m:t>(</m:t>
        </m:r>
        <m:r>
          <m:rPr>
            <m:sty m:val="p"/>
          </m:rPr>
          <m:t>[</m:t>
        </m:r>
        <m:r>
          <m:rPr>
            <m:sty m:val="i"/>
          </m:rPr>
          <m:t>X</m:t>
        </m:r>
        <m:r>
          <m:rPr>
            <m:sty m:val="p"/>
          </m:rPr>
          <m:t>⩽</m:t>
        </m:r>
        <m:r>
          <m:rPr>
            <m:sty m:val="i"/>
          </m:rPr>
          <m:t>x</m:t>
        </m:r>
        <m:r>
          <m:rPr>
            <m:sty m:val="p"/>
          </m:rPr>
          <m:t>]</m:t>
        </m:r>
        <m:r>
          <m:rPr>
            <m:sty m:val="p"/>
          </m:rPr>
          <m:t>∩</m:t>
        </m:r>
        <m:r>
          <m:rPr>
            <m:sty m:val="p"/>
          </m:rPr>
          <m:t>[</m:t>
        </m:r>
        <m:r>
          <m:rPr>
            <m:sty m:val="i"/>
          </m:rPr>
          <m:t>U</m:t>
        </m:r>
        <m:r>
          <m:rPr>
            <m:sty m:val="p"/>
          </m:rPr>
          <m:t>⩽</m:t>
        </m:r>
        <m:r>
          <m:rPr>
            <m:sty m:val="i"/>
          </m:rPr>
          <m:t>h</m:t>
        </m:r>
        <m:r>
          <m:rPr>
            <m:sty m:val="p"/>
          </m:rPr>
          <m:t>(</m:t>
        </m:r>
        <m:r>
          <m:rPr>
            <m:sty m:val="i"/>
          </m:rPr>
          <m:t>X</m:t>
        </m:r>
        <m:r>
          <m:rPr>
            <m:sty m:val="p"/>
          </m:rPr>
          <m:t>)</m:t>
        </m:r>
        <m:r>
          <m:rPr>
            <m:sty m:val="p"/>
          </m:rPr>
          <m:t>]</m:t>
        </m:r>
        <m:r>
          <m:rPr>
            <m:sty m:val="p"/>
          </m:rPr>
          <m:t>)</m:t>
        </m:r>
      </m:oMath>
      <w:r>
        <w:rPr/>
        <w:t xml:space="preserve">.</w:t>
      </w:r>
    </w:p>
    <w:p>
      <w:pPr>
        <w:numPr>
          <w:ilvl w:val="0"/>
          <w:numId w:val="3"/>
        </w:numPr>
        <w:spacing w:lineRule="auto"/>
      </w:pPr>
      <w:r>
        <w:rPr>
          <w:rFonts w:eastAsia="Georgia" w:cs="Georgia" w:ascii="Georgia" w:hAnsi="Georgia"/>
        </w:rPr>
        <w:t xml:space="preserve">Pour tous réels </w:t>
      </w:r>
      <m:oMath>
        <m:r>
          <m:rPr>
            <m:sty m:val="i"/>
          </m:rPr>
          <m:t>x</m:t>
        </m:r>
      </m:oMath>
      <w:r>
        <w:rPr/>
        <w:t xml:space="preserve"> et </w:t>
      </w:r>
      <m:oMath>
        <m:r>
          <m:rPr>
            <m:sty m:val="i"/>
          </m:rPr>
          <m:t>y</m:t>
        </m:r>
      </m:oMath>
      <w:r>
        <w:rPr/>
        <w:t xml:space="preserve"> dans </w:t>
      </w:r>
      <m:oMath>
        <m:r>
          <m:rPr>
            <m:sty m:val="i"/>
          </m:rPr>
          <m:t>I</m:t>
        </m:r>
      </m:oMath>
      <w:r>
        <w:rPr/>
        <w:t xml:space="preserve"> tels que </w:t>
      </w:r>
      <m:oMath>
        <m:r>
          <m:rPr>
            <m:sty m:val="i"/>
          </m:rPr>
          <m:t>x</m:t>
        </m:r>
        <m:r>
          <m:rPr>
            <m:sty m:val="p"/>
          </m:rPr>
          <m:t>&lt;</m:t>
        </m:r>
        <m:r>
          <m:rPr>
            <m:sty m:val="i"/>
          </m:rPr>
          <m:t>y</m:t>
        </m:r>
      </m:oMath>
      <w:r>
        <w:rPr/>
        <w:t xml:space="preserve">, on pose </w:t>
      </w:r>
      <m:oMath>
        <m:r>
          <m:rPr>
            <m:sty m:val="i"/>
          </m:rPr>
          <m:t>M</m:t>
        </m:r>
        <m:r>
          <m:rPr>
            <m:sty m:val="p"/>
          </m:rPr>
          <m:t>(</m:t>
        </m:r>
        <m:r>
          <m:rPr>
            <m:sty m:val="i"/>
          </m:rPr>
          <m:t>x</m:t>
        </m:r>
        <m:r>
          <m:rPr>
            <m:sty m:val="p"/>
          </m:rPr>
          <m:t>,</m:t>
        </m:r>
        <m:r>
          <m:rPr>
            <m:sty m:val="i"/>
          </m:rPr>
          <m:t>y</m:t>
        </m:r>
        <m:r>
          <m:rPr>
            <m:sty m:val="p"/>
          </m:rPr>
          <m:t>)</m:t>
        </m:r>
        <m:r>
          <m:rPr>
            <m:sty m:val="p"/>
          </m:rPr>
          <m:t>=</m:t>
        </m:r>
        <m:limLow>
          <m:limLowPr/>
          <m:e>
            <m:r>
              <m:rPr>
                <m:sty m:val="p"/>
              </m:rPr>
              <m:t>max</m:t>
            </m:r>
          </m:e>
          <m:lim>
            <m:r>
              <m:rPr>
                <m:sty m:val="i"/>
              </m:rPr>
              <m:t>t</m:t>
            </m:r>
            <m:r>
              <m:rPr>
                <m:sty m:val="p"/>
              </m:rPr>
              <m:t>∈</m:t>
            </m:r>
            <m:r>
              <m:rPr>
                <m:sty m:val="p"/>
              </m:rPr>
              <m:t>[</m:t>
            </m:r>
            <m:r>
              <m:rPr>
                <m:sty m:val="i"/>
              </m:rPr>
              <m:t>x</m:t>
            </m:r>
            <m:r>
              <m:rPr>
                <m:sty m:val="p"/>
              </m:rPr>
              <m:t>,</m:t>
            </m:r>
            <m:r>
              <m:rPr>
                <m:sty m:val="i"/>
              </m:rPr>
              <m:t>y</m:t>
            </m:r>
            <m:r>
              <m:rPr>
                <m:sty m:val="p"/>
              </m:rPr>
              <m:t>]</m:t>
            </m:r>
          </m:lim>
        </m:limLow>
        <m:r>
          <m:rPr>
            <m:sty m:val="p"/>
          </m:rPr>
          <m:t xml:space="preserve"> </m:t>
        </m:r>
        <m:r>
          <m:rPr>
            <m:sty m:val="i"/>
          </m:rPr>
          <m:t>h</m:t>
        </m:r>
        <m:r>
          <m:rPr>
            <m:sty m:val="p"/>
          </m:rPr>
          <m:t>(</m:t>
        </m:r>
        <m:r>
          <m:rPr>
            <m:sty m:val="i"/>
          </m:rPr>
          <m:t>t</m:t>
        </m:r>
        <m:r>
          <m:rPr>
            <m:sty m:val="p"/>
          </m:rPr>
          <m:t>)</m:t>
        </m:r>
      </m:oMath>
      <w:r>
        <w:rPr/>
        <w:t xml:space="preserve"> et </w:t>
      </w:r>
      <m:oMath>
        <m:r>
          <m:rPr>
            <m:sty m:val="i"/>
          </m:rPr>
          <m:t>m</m:t>
        </m:r>
        <m:r>
          <m:rPr>
            <m:sty m:val="p"/>
          </m:rPr>
          <m:t>(</m:t>
        </m:r>
        <m:r>
          <m:rPr>
            <m:sty m:val="i"/>
          </m:rPr>
          <m:t>x</m:t>
        </m:r>
        <m:r>
          <m:rPr>
            <m:sty m:val="p"/>
          </m:rPr>
          <m:t>,</m:t>
        </m:r>
        <m:r>
          <m:rPr>
            <m:sty m:val="i"/>
          </m:rPr>
          <m:t>y</m:t>
        </m:r>
        <m:r>
          <m:rPr>
            <m:sty m:val="p"/>
          </m:rPr>
          <m:t>)</m:t>
        </m:r>
        <m:r>
          <m:rPr>
            <m:sty m:val="p"/>
          </m:rPr>
          <m:t>=</m:t>
        </m:r>
        <m:limLow>
          <m:limLowPr/>
          <m:e>
            <m:r>
              <m:rPr>
                <m:sty m:val="p"/>
              </m:rPr>
              <m:t>min</m:t>
            </m:r>
          </m:e>
          <m:lim>
            <m:r>
              <m:rPr>
                <m:sty m:val="i"/>
              </m:rPr>
              <m:t>t</m:t>
            </m:r>
            <m:r>
              <m:rPr>
                <m:sty m:val="p"/>
              </m:rPr>
              <m:t>∈</m:t>
            </m:r>
            <m:r>
              <m:rPr>
                <m:sty m:val="p"/>
              </m:rPr>
              <m:t>[</m:t>
            </m:r>
            <m:r>
              <m:rPr>
                <m:sty m:val="i"/>
              </m:rPr>
              <m:t>x</m:t>
            </m:r>
            <m:r>
              <m:rPr>
                <m:sty m:val="p"/>
              </m:rPr>
              <m:t>,</m:t>
            </m:r>
            <m:r>
              <m:rPr>
                <m:sty m:val="i"/>
              </m:rPr>
              <m:t>y</m:t>
            </m:r>
            <m:r>
              <m:rPr>
                <m:sty m:val="p"/>
              </m:rPr>
              <m:t>]</m:t>
            </m:r>
          </m:lim>
        </m:limLow>
        <m:r>
          <m:rPr>
            <m:sty m:val="p"/>
          </m:rPr>
          <m:t xml:space="preserve"> </m:t>
        </m:r>
        <m:r>
          <m:rPr>
            <m:sty m:val="i"/>
          </m:rPr>
          <m:t>h</m:t>
        </m:r>
        <m:r>
          <m:rPr>
            <m:sty m:val="p"/>
          </m:rPr>
          <m:t>(</m:t>
        </m:r>
        <m:r>
          <m:rPr>
            <m:sty m:val="i"/>
          </m:rPr>
          <m:t>t</m:t>
        </m:r>
        <m:r>
          <m:rPr>
            <m:sty m:val="p"/>
          </m:rPr>
          <m:t>)</m:t>
        </m:r>
      </m:oMath>
      <w:r>
        <w:rPr/>
        <w:t xml:space="preserve">.</w:t>
      </w:r>
      <w:r>
        <w:rPr/>
        <w:br w:type="textWrapping"/>
      </w:r>
      <w:r>
        <w:rPr/>
        <w:t xml:space="preserve">(a) Soit </w:t>
      </w:r>
      <m:oMath>
        <m:r>
          <m:rPr>
            <m:sty m:val="i"/>
          </m:rPr>
          <m:t>x</m:t>
        </m:r>
      </m:oMath>
      <w:r>
        <w:rPr/>
        <w:t xml:space="preserve"> dans </w:t>
      </w:r>
      <m:oMath>
        <m:r>
          <m:rPr>
            <m:sty m:val="i"/>
          </m:rPr>
          <m:t>I</m:t>
        </m:r>
      </m:oMath>
      <w:r>
        <w:rPr/>
        <w:t xml:space="preserve">. Justifier que pour tout </w:t>
      </w:r>
      <m:oMath>
        <m:r>
          <m:rPr>
            <m:sty m:val="i"/>
          </m:rPr>
          <m:t>y</m:t>
        </m:r>
      </m:oMath>
      <w:r>
        <w:rPr/>
        <w:t xml:space="preserve"> dans l'intervalle </w:t>
      </w:r>
      <m:oMath>
        <m:r>
          <m:rPr>
            <m:sty m:val="p"/>
          </m:rPr>
          <m:t>]</m:t>
        </m:r>
        <m:r>
          <m:rPr>
            <m:sty m:val="i"/>
          </m:rPr>
          <m:t>x</m:t>
        </m:r>
        <m:r>
          <m:rPr>
            <m:sty m:val="p"/>
          </m:rPr>
          <m:t>,</m:t>
        </m:r>
        <m:r>
          <m:rPr>
            <m:sty m:val="i"/>
          </m:rPr>
          <m:t>b</m:t>
        </m:r>
        <m:d>
          <m:dPr>
            <m:begChr m:val="["/>
            <m:endChr m:val=""/>
            <m:ctrlPr>
              <w:rPr>
                <w:rFonts w:ascii="Cambria Math" w:hAnsi="Cambria Math"/>
              </w:rPr>
            </m:ctrlPr>
          </m:dPr>
          <m:e/>
        </m:d>
      </m:oMath>
      <w:r>
        <w:rPr/>
        <w:t xml:space="preserve">, il existe </w:t>
      </w:r>
      <m:oMath>
        <m:sSub>
          <m:sSubPr/>
          <m:e>
            <m:r>
              <m:rPr>
                <m:sty m:val="i"/>
              </m:rPr>
              <m:t>α</m:t>
            </m:r>
          </m:e>
          <m:sub>
            <m:r>
              <m:rPr>
                <m:sty m:val="i"/>
              </m:rPr>
              <m:t>y</m:t>
            </m:r>
          </m:sub>
        </m:sSub>
      </m:oMath>
      <w:r>
        <w:rPr/>
        <w:t xml:space="preserve"> dans l'intervalle </w:t>
      </w:r>
      <m:oMath>
        <m:r>
          <m:rPr>
            <m:sty m:val="p"/>
          </m:rPr>
          <m:t>[</m:t>
        </m:r>
        <m:r>
          <m:rPr>
            <m:sty m:val="i"/>
          </m:rPr>
          <m:t>x</m:t>
        </m:r>
        <m:r>
          <m:rPr>
            <m:sty m:val="p"/>
          </m:rPr>
          <m:t>,</m:t>
        </m:r>
        <m:r>
          <m:rPr>
            <m:sty m:val="i"/>
          </m:rPr>
          <m:t>y</m:t>
        </m:r>
        <m:r>
          <m:rPr>
            <m:sty m:val="p"/>
          </m:rPr>
          <m:t>]</m:t>
        </m:r>
      </m:oMath>
      <w:r>
        <w:rPr/>
        <w:t xml:space="preserve"> tel que </w:t>
      </w:r>
      <m:oMath>
        <m:r>
          <m:rPr>
            <m:sty m:val="i"/>
          </m:rPr>
          <m:t>M</m:t>
        </m:r>
        <m:r>
          <m:rPr>
            <m:sty m:val="p"/>
          </m:rPr>
          <m:t>(</m:t>
        </m:r>
        <m:r>
          <m:rPr>
            <m:sty m:val="i"/>
          </m:rPr>
          <m:t>x</m:t>
        </m:r>
        <m:r>
          <m:rPr>
            <m:sty m:val="p"/>
          </m:rPr>
          <m:t>,</m:t>
        </m:r>
        <m:r>
          <m:rPr>
            <m:sty m:val="i"/>
          </m:rPr>
          <m:t>y</m:t>
        </m:r>
        <m:r>
          <m:rPr>
            <m:sty m:val="p"/>
          </m:rPr>
          <m:t>)</m:t>
        </m:r>
        <m:r>
          <m:rPr>
            <m:sty m:val="p"/>
          </m:rPr>
          <m:t>=</m:t>
        </m:r>
        <m:r>
          <m:rPr>
            <m:sty m:val="i"/>
          </m:rPr>
          <m:t>h</m:t>
        </m:r>
        <m:d>
          <m:dPr>
            <m:begChr m:val="("/>
            <m:endChr m:val=")"/>
            <m:ctrlPr>
              <w:rPr>
                <w:rFonts w:ascii="Cambria Math" w:hAnsi="Cambria Math"/>
              </w:rPr>
            </m:ctrlPr>
          </m:dPr>
          <m:e>
            <m:sSub>
              <m:sSubPr/>
              <m:e>
                <m:r>
                  <m:rPr>
                    <m:sty m:val="i"/>
                  </m:rPr>
                  <m:t>α</m:t>
                </m:r>
              </m:e>
              <m:sub>
                <m:r>
                  <m:rPr>
                    <m:sty m:val="i"/>
                  </m:rPr>
                  <m:t>y</m:t>
                </m:r>
              </m:sub>
            </m:sSub>
          </m:e>
        </m:d>
      </m:oMath>
      <w:r>
        <w:rPr/>
        <w:t xml:space="preserve">.</w:t>
      </w:r>
      <w:r>
        <w:rPr/>
        <w:br w:type="textWrapping"/>
      </w:r>
      <w:r>
        <w:rPr>
          <w:rFonts w:eastAsia="Georgia" w:cs="Georgia" w:ascii="Georgia" w:hAnsi="Georgia"/>
        </w:rPr>
        <w:t xml:space="preserve">(b) En déduire: </w:t>
      </w:r>
      <m:oMath>
        <m:limLow>
          <m:limLowPr/>
          <m:e>
            <m:r>
              <m:rPr>
                <m:sty m:val="p"/>
              </m:rPr>
              <m:t>lim</m:t>
            </m:r>
          </m:e>
          <m:lim>
            <m:m>
              <m:mPr>
                <m:plcHide m:val="1"/>
                <m:cGpRule m:val="4"/>
                <m:mcs>
                  <m:mc>
                    <m:mcPr>
                      <m:count m:val="1"/>
                      <m:mcJc m:val="center"/>
                    </m:mcPr>
                  </m:mc>
                </m:mcs>
                <m:ctrlPr>
                  <w:rPr>
                    <w:rFonts w:ascii="Cambria Math" w:hAnsi="Cambria Math"/>
                    <w:i/>
                  </w:rPr>
                </m:ctrlPr>
              </m:mPr>
              <m:mr>
                <m:e>
                  <m:r>
                    <m:rPr>
                      <m:sty m:val="i"/>
                    </m:rPr>
                    <m:t>y</m:t>
                  </m:r>
                  <m:r>
                    <m:rPr>
                      <m:sty m:val="p"/>
                    </m:rPr>
                    <m:t>→</m:t>
                  </m:r>
                  <m:r>
                    <m:rPr>
                      <m:sty m:val="i"/>
                    </m:rPr>
                    <m:t>x</m:t>
                  </m:r>
                </m:e>
              </m:mr>
              <m:mr>
                <m:e>
                  <m:r>
                    <m:rPr>
                      <m:sty m:val="i"/>
                    </m:rPr>
                    <m:t>y</m:t>
                  </m:r>
                  <m:r>
                    <m:rPr>
                      <m:sty m:val="p"/>
                    </m:rPr>
                    <m:t>&gt;</m:t>
                  </m:r>
                  <m:r>
                    <m:rPr>
                      <m:sty m:val="i"/>
                    </m:rPr>
                    <m:t>x</m:t>
                  </m:r>
                </m:e>
              </m:mr>
            </m:m>
          </m:lim>
        </m:limLow>
        <m:r>
          <m:rPr>
            <m:sty m:val="p"/>
          </m:rPr>
          <m:t xml:space="preserve"> </m:t>
        </m:r>
        <m:r>
          <m:rPr>
            <m:sty m:val="i"/>
          </m:rPr>
          <m:t>M</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(c) Montrer de même que pour tout </w:t>
      </w:r>
      <m:oMath>
        <m:r>
          <m:rPr>
            <m:sty m:val="i"/>
          </m:rPr>
          <m:t>y</m:t>
        </m:r>
      </m:oMath>
      <w:r>
        <w:rPr/>
        <w:t xml:space="preserve"> dans </w:t>
      </w:r>
      <m:oMath>
        <m:r>
          <m:rPr>
            <m:sty m:val="i"/>
          </m:rPr>
          <m:t>I</m:t>
        </m:r>
        <m:r>
          <m:rPr>
            <m:sty m:val="p"/>
          </m:rPr>
          <m:t>,</m:t>
        </m:r>
        <m:limLow>
          <m:limLowPr/>
          <m:e>
            <m:r>
              <m:rPr>
                <m:sty m:val="p"/>
              </m:rPr>
              <m:t>lim</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i"/>
                    </m:rPr>
                    <m:t>y</m:t>
                  </m:r>
                </m:e>
              </m:mr>
              <m:mr>
                <m:e>
                  <m:r>
                    <m:rPr>
                      <m:sty m:val="i"/>
                    </m:rPr>
                    <m:t>x</m:t>
                  </m:r>
                  <m:r>
                    <m:rPr>
                      <m:sty m:val="p"/>
                    </m:rPr>
                    <m:t>&lt;</m:t>
                  </m:r>
                  <m:r>
                    <m:rPr>
                      <m:sty m:val="i"/>
                    </m:rPr>
                    <m:t>y</m:t>
                  </m:r>
                </m:e>
              </m:mr>
            </m:m>
          </m:lim>
        </m:limLow>
        <m:r>
          <m:rPr>
            <m:sty m:val="p"/>
          </m:rPr>
          <m:t xml:space="preserve"> </m:t>
        </m:r>
        <m:r>
          <m:rPr>
            <m:sty m:val="i"/>
          </m:rPr>
          <m:t>M</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On montrerait de manière analogue (on ne demande pas de le vérifier) : </w:t>
      </w:r>
      <m:oMath>
        <m:limLow>
          <m:limLowPr/>
          <m:e>
            <m:r>
              <m:rPr>
                <m:sty m:val="p"/>
              </m:rPr>
              <m:t>lim</m:t>
            </m:r>
          </m:e>
          <m:lim>
            <m:m>
              <m:mPr>
                <m:plcHide m:val="1"/>
                <m:cGpRule m:val="4"/>
                <m:mcs>
                  <m:mc>
                    <m:mcPr>
                      <m:count m:val="1"/>
                      <m:mcJc m:val="center"/>
                    </m:mcPr>
                  </m:mc>
                </m:mcs>
                <m:ctrlPr>
                  <w:rPr>
                    <w:rFonts w:ascii="Cambria Math" w:hAnsi="Cambria Math"/>
                    <w:i/>
                  </w:rPr>
                </m:ctrlPr>
              </m:mPr>
              <m:mr>
                <m:e>
                  <m:r>
                    <m:rPr>
                      <m:sty m:val="i"/>
                    </m:rPr>
                    <m:t>y</m:t>
                  </m:r>
                  <m:r>
                    <m:rPr>
                      <m:sty m:val="p"/>
                    </m:rPr>
                    <m:t>→</m:t>
                  </m:r>
                  <m:r>
                    <m:rPr>
                      <m:sty m:val="i"/>
                    </m:rPr>
                    <m:t>x</m:t>
                  </m:r>
                </m:e>
              </m:mr>
              <m:mr>
                <m:e>
                  <m:r>
                    <m:rPr>
                      <m:sty m:val="i"/>
                    </m:rPr>
                    <m:t>y</m:t>
                  </m:r>
                  <m:r>
                    <m:rPr>
                      <m:sty m:val="p"/>
                    </m:rPr>
                    <m:t>&gt;</m:t>
                  </m:r>
                  <m:r>
                    <m:rPr>
                      <m:sty m:val="i"/>
                    </m:rPr>
                    <m:t>x</m:t>
                  </m:r>
                </m:e>
              </m:mr>
            </m:m>
          </m:lim>
        </m:limLow>
        <m:r>
          <m:rPr>
            <m:sty m:val="p"/>
          </m:rPr>
          <m:t xml:space="preserve"> </m:t>
        </m:r>
        <m:r>
          <m:rPr>
            <m:sty m:val="i"/>
          </m:rPr>
          <m:t>m</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oMath>
      <w:r>
        <w:rPr/>
        <w:t xml:space="preserve"> et </w:t>
      </w:r>
      <m:oMath>
        <m:limLow>
          <m:limLowPr/>
          <m:e>
            <m:r>
              <m:rPr>
                <m:sty m:val="p"/>
              </m:rPr>
              <m:t>lim</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i"/>
                    </m:rPr>
                    <m:t>y</m:t>
                  </m:r>
                </m:e>
              </m:mr>
              <m:mr>
                <m:e>
                  <m:r>
                    <m:rPr>
                      <m:sty m:val="i"/>
                    </m:rPr>
                    <m:t>x</m:t>
                  </m:r>
                  <m:r>
                    <m:rPr>
                      <m:sty m:val="p"/>
                    </m:rPr>
                    <m:t>&lt;</m:t>
                  </m:r>
                  <m:r>
                    <m:rPr>
                      <m:sty m:val="i"/>
                    </m:rPr>
                    <m:t>y</m:t>
                  </m:r>
                </m:e>
              </m:mr>
            </m:m>
          </m:lim>
        </m:limLow>
        <m:r>
          <m:rPr>
            <m:sty m:val="p"/>
          </m:rPr>
          <m:t xml:space="preserve"> </m:t>
        </m:r>
        <m:r>
          <m:rPr>
            <m:sty m:val="i"/>
          </m:rPr>
          <m:t>m</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y</m:t>
        </m:r>
        <m:r>
          <m:rPr>
            <m:sty m:val="p"/>
          </m:rPr>
          <m:t>)</m:t>
        </m:r>
      </m:oMath>
      <w:r>
        <w:rPr/>
        <w:t xml:space="preserve">.</w:t>
      </w:r>
      <w:r>
        <w:rPr/>
        <w:br w:type="textWrapping"/>
      </w:r>
      <w:r>
        <w:rPr/>
        <w:t xml:space="preserve">2. Soit </w:t>
      </w:r>
      <m:oMath>
        <m:r>
          <m:rPr>
            <m:sty m:val="i"/>
          </m:rPr>
          <m:t>x</m:t>
        </m:r>
      </m:oMath>
      <w:r>
        <w:rPr/>
        <w:t xml:space="preserve"> et </w:t>
      </w:r>
      <m:oMath>
        <m:r>
          <m:rPr>
            <m:sty m:val="i"/>
          </m:rPr>
          <m:t>y</m:t>
        </m:r>
      </m:oMath>
      <w:r>
        <w:rPr>
          <w:rFonts w:eastAsia="Georgia" w:cs="Georgia" w:ascii="Georgia" w:hAnsi="Georgia"/>
        </w:rPr>
        <w:t xml:space="preserve"> des réels de </w:t>
      </w:r>
      <m:oMath>
        <m:r>
          <m:rPr>
            <m:sty m:val="i"/>
          </m:rPr>
          <m:t>I</m:t>
        </m:r>
      </m:oMath>
      <w:r>
        <w:rPr/>
        <w:t xml:space="preserve"> tels que </w:t>
      </w:r>
      <m:oMath>
        <m:r>
          <m:rPr>
            <m:sty m:val="i"/>
          </m:rPr>
          <m:t>x</m:t>
        </m:r>
        <m:r>
          <m:rPr>
            <m:sty m:val="p"/>
          </m:rPr>
          <m:t>&lt;</m:t>
        </m:r>
        <m:r>
          <m:rPr>
            <m:sty m:val="i"/>
          </m:rPr>
          <m:t>y</m:t>
        </m:r>
      </m:oMath>
      <w:r>
        <w:rPr/>
        <w:t xml:space="preserve">.</w:t>
      </w:r>
      <w:r>
        <w:rPr/>
        <w:br w:type="textWrapping"/>
      </w:r>
      <w:r>
        <w:rPr>
          <w:rFonts w:eastAsia="Georgia" w:cs="Georgia" w:ascii="Georgia" w:hAnsi="Georgia"/>
        </w:rPr>
        <w:t xml:space="preserve">(a) Établir l'inclusion suivante entre événements :</w:t>
      </w:r>
    </w:p>
    <w:p>
      <w:pPr>
        <w:spacing w:after="220" w:lineRule="auto"/>
      </w:pPr>
      <m:oMathPara>
        <m:oMath>
          <m:r>
            <m:rPr>
              <m:sty m:val="p"/>
            </m:rPr>
            <m:t>[</m:t>
          </m:r>
          <m:r>
            <m:rPr>
              <m:sty m:val="i"/>
            </m:rPr>
            <m:t>x</m:t>
          </m:r>
          <m:r>
            <m:rPr>
              <m:sty m:val="p"/>
            </m:rPr>
            <m:t>&lt;</m:t>
          </m:r>
          <m:r>
            <m:rPr>
              <m:sty m:val="i"/>
            </m:rPr>
            <m:t>X</m:t>
          </m:r>
          <m:r>
            <m:rPr>
              <m:sty m:val="p"/>
            </m:rPr>
            <m:t>⩽</m:t>
          </m:r>
          <m:r>
            <m:rPr>
              <m:sty m:val="i"/>
            </m:rPr>
            <m:t>y</m:t>
          </m:r>
          <m:r>
            <m:rPr>
              <m:sty m:val="p"/>
            </m:rPr>
            <m:t>]</m:t>
          </m:r>
          <m:r>
            <m:rPr>
              <m:sty m:val="p"/>
            </m:rPr>
            <m:t>∩</m:t>
          </m:r>
          <m:r>
            <m:rPr>
              <m:sty m:val="p"/>
            </m:rPr>
            <m:t>[</m:t>
          </m:r>
          <m:r>
            <m:rPr>
              <m:sty m:val="i"/>
            </m:rPr>
            <m:t>U</m:t>
          </m:r>
          <m:r>
            <m:rPr>
              <m:sty m:val="p"/>
            </m:rPr>
            <m:t>⩽</m:t>
          </m:r>
          <m:r>
            <m:rPr>
              <m:sty m:val="i"/>
            </m:rPr>
            <m:t>h</m:t>
          </m:r>
          <m:r>
            <m:rPr>
              <m:sty m:val="p"/>
            </m:rPr>
            <m:t>(</m:t>
          </m:r>
          <m:r>
            <m:rPr>
              <m:sty m:val="i"/>
            </m:rPr>
            <m:t>X</m:t>
          </m:r>
          <m:r>
            <m:rPr>
              <m:sty m:val="p"/>
            </m:rPr>
            <m:t>)</m:t>
          </m:r>
          <m:r>
            <m:rPr>
              <m:sty m:val="p"/>
            </m:rPr>
            <m:t>]</m:t>
          </m:r>
          <m:r>
            <m:rPr>
              <m:sty m:val="p"/>
            </m:rPr>
            <m:t>⊂</m:t>
          </m:r>
          <m:r>
            <m:rPr>
              <m:sty m:val="p"/>
            </m:rPr>
            <m:t>[</m:t>
          </m:r>
          <m:r>
            <m:rPr>
              <m:sty m:val="i"/>
            </m:rPr>
            <m:t>x</m:t>
          </m:r>
          <m:r>
            <m:rPr>
              <m:sty m:val="p"/>
            </m:rPr>
            <m:t>&lt;</m:t>
          </m:r>
          <m:r>
            <m:rPr>
              <m:sty m:val="i"/>
            </m:rPr>
            <m:t>X</m:t>
          </m:r>
          <m:r>
            <m:rPr>
              <m:sty m:val="p"/>
            </m:rPr>
            <m:t>⩽</m:t>
          </m:r>
          <m:r>
            <m:rPr>
              <m:sty m:val="i"/>
            </m:rPr>
            <m:t>y</m:t>
          </m:r>
          <m:r>
            <m:rPr>
              <m:sty m:val="p"/>
            </m:rPr>
            <m:t>]</m:t>
          </m:r>
          <m:r>
            <m:rPr>
              <m:sty m:val="p"/>
            </m:rPr>
            <m:t>∩</m:t>
          </m:r>
          <m:r>
            <m:rPr>
              <m:sty m:val="p"/>
            </m:rPr>
            <m:t>[</m:t>
          </m:r>
          <m:r>
            <m:rPr>
              <m:sty m:val="i"/>
            </m:rPr>
            <m:t>U</m:t>
          </m:r>
          <m:r>
            <m:rPr>
              <m:sty m:val="p"/>
            </m:rPr>
            <m:t>⩽</m:t>
          </m:r>
          <m:r>
            <m:rPr>
              <m:sty m:val="i"/>
            </m:rPr>
            <m:t>M</m:t>
          </m:r>
          <m:r>
            <m:rPr>
              <m:sty m:val="p"/>
            </m:rPr>
            <m:t>(</m:t>
          </m:r>
          <m:r>
            <m:rPr>
              <m:sty m:val="i"/>
            </m:rPr>
            <m:t>x</m:t>
          </m:r>
          <m:r>
            <m:rPr>
              <m:sty m:val="p"/>
            </m:rPr>
            <m:t>,</m:t>
          </m:r>
          <m:r>
            <m:rPr>
              <m:sty m:val="i"/>
            </m:rPr>
            <m:t>y</m:t>
          </m:r>
          <m:r>
            <m:rPr>
              <m:sty m:val="p"/>
            </m:rPr>
            <m:t>)</m:t>
          </m:r>
          <m:r>
            <m:rPr>
              <m:sty m:val="p"/>
            </m:rPr>
            <m:t>)</m:t>
          </m:r>
          <m:r>
            <m:rPr>
              <m:sty m:val="p"/>
            </m:rPr>
            <m:t>]</m:t>
          </m:r>
        </m:oMath>
      </m:oMathPara>
    </w:p>
    <w:p>
      <w:pPr>
        <w:spacing w:after="220" w:lineRule="auto"/>
      </w:pPr>
      <w:r>
        <w:rPr>
          <w:rFonts w:eastAsia="Georgia" w:cs="Georgia" w:ascii="Georgia" w:hAnsi="Georgia"/>
        </w:rPr>
        <w:t xml:space="preserve">En déduire l'inégalité :</w:t>
      </w:r>
    </w:p>
    <w:p>
      <w:pPr>
        <w:spacing w:after="220" w:lineRule="auto"/>
      </w:pPr>
      <m:oMathPara>
        <m:oMath>
          <m:r>
            <m:rPr>
              <m:sty m:val="p"/>
            </m:rPr>
            <m:t>Ψ</m:t>
          </m:r>
          <m:r>
            <m:rPr>
              <m:sty m:val="p"/>
            </m:rPr>
            <m:t>(</m:t>
          </m:r>
          <m:r>
            <m:rPr>
              <m:sty m:val="i"/>
            </m:rPr>
            <m:t>y</m:t>
          </m:r>
          <m:r>
            <m:rPr>
              <m:sty m:val="p"/>
            </m:rPr>
            <m:t>)</m:t>
          </m:r>
          <m:r>
            <m:rPr>
              <m:sty m:val="p"/>
            </m:rPr>
            <m:t>−</m:t>
          </m:r>
          <m:r>
            <m:rPr>
              <m:sty m:val="p"/>
            </m:rPr>
            <m:t>Ψ</m:t>
          </m:r>
          <m:r>
            <m:rPr>
              <m:sty m:val="p"/>
            </m:rPr>
            <m:t>(</m:t>
          </m:r>
          <m:r>
            <m:rPr>
              <m:sty m:val="i"/>
            </m:rPr>
            <m:t>x</m:t>
          </m:r>
          <m:r>
            <m:rPr>
              <m:sty m:val="p"/>
            </m:rPr>
            <m:t>)</m:t>
          </m:r>
          <m:r>
            <m:rPr>
              <m:sty m:val="p"/>
            </m:rPr>
            <m:t>⩽</m:t>
          </m:r>
          <m:r>
            <m:rPr>
              <m:sty m:val="p"/>
            </m:rPr>
            <m:t>(</m:t>
          </m:r>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r>
            <m:rPr>
              <m:sty m:val="i"/>
            </m:rPr>
            <m:t>M</m:t>
          </m:r>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(b) Établir une minoration analogue pour </w:t>
      </w:r>
      <m:oMath>
        <m:r>
          <m:rPr>
            <m:sty m:val="p"/>
          </m:rPr>
          <m:t>Ψ</m:t>
        </m:r>
        <m:r>
          <m:rPr>
            <m:sty m:val="p"/>
          </m:rPr>
          <m:t>(</m:t>
        </m:r>
        <m:r>
          <m:rPr>
            <m:sty m:val="i"/>
          </m:rPr>
          <m:t>y</m:t>
        </m:r>
        <m:r>
          <m:rPr>
            <m:sty m:val="p"/>
          </m:rPr>
          <m:t>)</m:t>
        </m:r>
        <m:r>
          <m:rPr>
            <m:sty m:val="p"/>
          </m:rPr>
          <m:t>−</m:t>
        </m:r>
        <m:r>
          <m:rPr>
            <m:sty m:val="p"/>
          </m:rPr>
          <m:t>Ψ</m:t>
        </m:r>
        <m:r>
          <m:rPr>
            <m:sty m:val="p"/>
          </m:rPr>
          <m:t>(</m:t>
        </m:r>
        <m:r>
          <m:rPr>
            <m:sty m:val="i"/>
          </m:rPr>
          <m:t>x</m:t>
        </m:r>
        <m:r>
          <m:rPr>
            <m:sty m:val="p"/>
          </m:rPr>
          <m:t>)</m:t>
        </m:r>
      </m:oMath>
      <w:r>
        <w:rPr/>
        <w:t xml:space="preserve">, puis l'encadrement</w:t>
      </w:r>
    </w:p>
    <w:p>
      <w:pPr>
        <w:spacing w:after="220" w:lineRule="auto"/>
      </w:pPr>
      <m:oMathPara>
        <m:oMath>
          <m:f>
            <m:fPr>
              <m:ctrlPr>
                <w:rPr>
                  <w:rFonts w:ascii="Cambria Math" w:hAnsi="Cambria Math"/>
                </w:rPr>
              </m:ctrlPr>
            </m:fPr>
            <m:num>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num>
            <m:den>
              <m:r>
                <m:rPr>
                  <m:sty m:val="i"/>
                </m:rPr>
                <m:t>y</m:t>
              </m:r>
              <m:r>
                <m:rPr>
                  <m:sty m:val="p"/>
                </m:rPr>
                <m:t>−</m:t>
              </m:r>
              <m:r>
                <m:rPr>
                  <m:sty m:val="i"/>
                </m:rPr>
                <m:t>x</m:t>
              </m:r>
            </m:den>
          </m:f>
          <m:r>
            <m:rPr>
              <m:sty m:val="i"/>
            </m:rPr>
            <m:t>m</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Ψ</m:t>
              </m:r>
              <m:r>
                <m:rPr>
                  <m:sty m:val="p"/>
                </m:rPr>
                <m:t>(</m:t>
              </m:r>
              <m:r>
                <m:rPr>
                  <m:sty m:val="i"/>
                </m:rPr>
                <m:t>y</m:t>
              </m:r>
              <m:r>
                <m:rPr>
                  <m:sty m:val="p"/>
                </m:rPr>
                <m:t>)</m:t>
              </m:r>
              <m:r>
                <m:rPr>
                  <m:sty m:val="p"/>
                </m:rPr>
                <m:t>−</m:t>
              </m:r>
              <m:r>
                <m:rPr>
                  <m:sty m:val="p"/>
                </m:rPr>
                <m:t>Ψ</m:t>
              </m:r>
              <m:r>
                <m:rPr>
                  <m:sty m:val="p"/>
                </m:rPr>
                <m:t>(</m:t>
              </m:r>
              <m:r>
                <m:rPr>
                  <m:sty m:val="i"/>
                </m:rPr>
                <m:t>x</m:t>
              </m:r>
              <m:r>
                <m:rPr>
                  <m:sty m:val="p"/>
                </m:rPr>
                <m:t>)</m:t>
              </m:r>
            </m:num>
            <m:den>
              <m:r>
                <m:rPr>
                  <m:sty m:val="i"/>
                </m:rPr>
                <m:t>y</m:t>
              </m:r>
              <m:r>
                <m:rPr>
                  <m:sty m:val="p"/>
                </m:rPr>
                <m:t>−</m:t>
              </m:r>
              <m:r>
                <m:rPr>
                  <m:sty m:val="i"/>
                </m:rPr>
                <m:t>x</m:t>
              </m:r>
            </m:den>
          </m:f>
          <m:r>
            <m:rPr>
              <m:sty m:val="p"/>
            </m:rPr>
            <m:t>⩽</m:t>
          </m:r>
          <m:f>
            <m:fPr>
              <m:ctrlPr>
                <w:rPr>
                  <w:rFonts w:ascii="Cambria Math" w:hAnsi="Cambria Math"/>
                </w:rPr>
              </m:ctrlPr>
            </m:fPr>
            <m:num>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num>
            <m:den>
              <m:r>
                <m:rPr>
                  <m:sty m:val="i"/>
                </m:rPr>
                <m:t>y</m:t>
              </m:r>
              <m:r>
                <m:rPr>
                  <m:sty m:val="p"/>
                </m:rPr>
                <m:t>−</m:t>
              </m:r>
              <m:r>
                <m:rPr>
                  <m:sty m:val="i"/>
                </m:rPr>
                <m:t>x</m:t>
              </m:r>
            </m:den>
          </m:f>
          <m:r>
            <m:rPr>
              <m:sty m:val="i"/>
            </m:rPr>
            <m:t>M</m:t>
          </m:r>
          <m:r>
            <m:rPr>
              <m:sty m:val="p"/>
            </m:rPr>
            <m:t>(</m:t>
          </m:r>
          <m:r>
            <m:rPr>
              <m:sty m:val="i"/>
            </m:rPr>
            <m:t>x</m:t>
          </m:r>
          <m:r>
            <m:rPr>
              <m:sty m:val="p"/>
            </m:rPr>
            <m:t>,</m:t>
          </m:r>
          <m:r>
            <m:rPr>
              <m:sty m:val="i"/>
            </m:rPr>
            <m:t>y</m:t>
          </m:r>
          <m:r>
            <m:rPr>
              <m:sty m:val="p"/>
            </m:rPr>
            <m:t>)</m:t>
          </m:r>
        </m:oMath>
      </m:oMathPara>
    </w:p>
    <w:p>
      <w:pPr>
        <w:spacing w:after="220" w:lineRule="auto"/>
      </w:pPr>
      <w:r>
        <w:rPr/>
        <w:t xml:space="preserve">(c) Montrer que </w:t>
      </w:r>
      <m:oMath>
        <m:r>
          <m:rPr>
            <m:sty m:val="p"/>
          </m:rPr>
          <m:t>Ψ</m:t>
        </m:r>
      </m:oMath>
      <w:r>
        <w:rPr>
          <w:rFonts w:eastAsia="Georgia" w:cs="Georgia" w:ascii="Georgia" w:hAnsi="Georgia"/>
        </w:rPr>
        <w:t xml:space="preserve"> est dérivable sur </w:t>
      </w:r>
      <m:oMath>
        <m:r>
          <m:rPr>
            <m:sty m:val="i"/>
          </m:rPr>
          <m:t>I</m:t>
        </m:r>
      </m:oMath>
      <w:r>
        <w:rPr>
          <w:rFonts w:eastAsia="Georgia" w:cs="Georgia" w:ascii="Georgia" w:hAnsi="Georgia"/>
        </w:rPr>
        <w:t xml:space="preserve">, et exprimer sa dérivée en fonction de </w:t>
      </w:r>
      <m:oMath>
        <m:r>
          <m:rPr>
            <m:sty m:val="i"/>
          </m:rPr>
          <m:t>f</m:t>
        </m:r>
      </m:oMath>
      <w:r>
        <w:rPr/>
        <w:t xml:space="preserve"> et </w:t>
      </w:r>
      <m:oMath>
        <m:r>
          <m:rPr>
            <m:sty m:val="i"/>
          </m:rPr>
          <m:t>h</m:t>
        </m:r>
      </m:oMath>
      <w:r>
        <w:rPr/>
        <w:t xml:space="preserve">.</w:t>
      </w:r>
      <w:r>
        <w:rPr/>
        <w:br w:type="textWrapping"/>
      </w:r>
      <w:r>
        <w:rPr>
          <w:rFonts w:eastAsia="Georgia" w:cs="Georgia" w:ascii="Georgia" w:hAnsi="Georgia"/>
        </w:rPr>
        <w:t xml:space="preserve">3. (a) En déduire que, pour tout </w:t>
      </w:r>
      <m:oMath>
        <m:r>
          <m:rPr>
            <m:sty m:val="i"/>
          </m:rPr>
          <m:t>x</m:t>
        </m:r>
      </m:oMath>
      <w:r>
        <w:rPr/>
        <w:t xml:space="preserve"> et </w:t>
      </w:r>
      <m:oMath>
        <m:r>
          <m:rPr>
            <m:sty m:val="i"/>
          </m:rPr>
          <m:t>y</m:t>
        </m:r>
      </m:oMath>
      <w:r>
        <w:rPr/>
        <w:t xml:space="preserve"> dans </w:t>
      </w:r>
      <m:oMath>
        <m:r>
          <m:rPr>
            <m:sty m:val="i"/>
          </m:rPr>
          <m:t>I</m:t>
        </m:r>
      </m:oMath>
      <w:r>
        <w:rPr/>
        <w:t xml:space="preserve"> :</w:t>
      </w:r>
    </w:p>
    <w:p>
      <w:pPr>
        <w:spacing w:after="220" w:lineRule="auto"/>
      </w:pPr>
      <m:oMathPara>
        <m:oMath>
          <m:r>
            <m:rPr>
              <m:sty m:val="p"/>
            </m:rPr>
            <m:t>Ψ</m:t>
          </m:r>
          <m:r>
            <m:rPr>
              <m:sty m:val="p"/>
            </m:rPr>
            <m:t>(</m:t>
          </m:r>
          <m:r>
            <m:rPr>
              <m:sty m:val="i"/>
            </m:rPr>
            <m:t>y</m:t>
          </m:r>
          <m:r>
            <m:rPr>
              <m:sty m:val="p"/>
            </m:rPr>
            <m:t>)</m:t>
          </m:r>
          <m:r>
            <m:rPr>
              <m:sty m:val="p"/>
            </m:rPr>
            <m:t>−</m:t>
          </m:r>
          <m:r>
            <m:rPr>
              <m:sty m:val="p"/>
            </m:rPr>
            <m:t>Ψ</m:t>
          </m:r>
          <m:r>
            <m:rPr>
              <m:sty m:val="p"/>
            </m:rPr>
            <m:t>(</m:t>
          </m:r>
          <m:r>
            <m:rPr>
              <m:sty m:val="i"/>
            </m:rPr>
            <m:t>x</m:t>
          </m:r>
          <m:r>
            <m:rPr>
              <m:sty m:val="p"/>
            </m:rPr>
            <m:t>)</m:t>
          </m:r>
          <m:r>
            <m:rPr>
              <m:sty m:val="p"/>
            </m:rPr>
            <m:t>=</m:t>
          </m:r>
          <m:nary>
            <m:naryPr>
              <m:chr m:val="∫"/>
              <m:limLoc m:val="subSup"/>
              <m:grow m:val="1"/>
            </m:naryPr>
            <m:sub>
              <m:r>
                <m:rPr>
                  <m:sty m:val="i"/>
                </m:rPr>
                <m:t>x</m:t>
              </m:r>
            </m:sub>
            <m:sup>
              <m:r>
                <m:rPr>
                  <m:sty m:val="i"/>
                </m:rPr>
                <m:t>y</m:t>
              </m:r>
            </m:sup>
            <m:e>
              <m:r>
                <m:rPr>
                  <m:sty m:val="p"/>
                </m:rPr>
                <m:t xml:space="preserve"> </m:t>
              </m:r>
            </m:e>
          </m:nary>
          <m:r>
            <m:rPr>
              <m:sty m:val="i"/>
            </m:rPr>
            <m:t>f</m:t>
          </m:r>
          <m:r>
            <m:rPr>
              <m:sty m:val="p"/>
            </m:rPr>
            <m:t>(</m:t>
          </m:r>
          <m:r>
            <m:rPr>
              <m:sty m:val="i"/>
            </m:rPr>
            <m:t>t</m:t>
          </m:r>
          <m:r>
            <m:rPr>
              <m:sty m:val="p"/>
            </m:rPr>
            <m:t>)</m:t>
          </m:r>
          <m:r>
            <m:rPr>
              <m:sty m:val="i"/>
            </m:rPr>
            <m:t>h</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(b) Établir : pour tout </w:t>
      </w:r>
      <m:oMath>
        <m:r>
          <m:rPr>
            <m:sty m:val="i"/>
          </m:rPr>
          <m:t>x</m:t>
        </m:r>
      </m:oMath>
      <w:r>
        <w:rPr/>
        <w:t xml:space="preserve"> dans </w:t>
      </w:r>
      <m:oMath>
        <m:r>
          <m:rPr>
            <m:sty m:val="i"/>
          </m:rPr>
          <m:t>I</m:t>
        </m:r>
        <m:r>
          <m:rPr>
            <m:sty m:val="p"/>
          </m:rPr>
          <m:t>,</m:t>
        </m:r>
        <m:r>
          <m:rPr>
            <m:sty m:val="p"/>
          </m:rPr>
          <m:t>Ψ</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 puis montrer : </w:t>
      </w:r>
      <m:oMath>
        <m:limLow>
          <m:limLowPr/>
          <m:e>
            <m:r>
              <m:rPr>
                <m:sty m:val="p"/>
              </m:rPr>
              <m:t>lim</m:t>
            </m:r>
          </m:e>
          <m:lim>
            <m:r>
              <m:rPr>
                <m:sty m:val="i"/>
              </m:rPr>
              <m:t>x</m:t>
            </m:r>
            <m:r>
              <m:rPr>
                <m:sty m:val="p"/>
              </m:rPr>
              <m:t>→</m:t>
            </m:r>
            <m:r>
              <m:rPr>
                <m:sty m:val="i"/>
              </m:rPr>
              <m:t>a</m:t>
            </m:r>
          </m:lim>
        </m:limLow>
        <m:r>
          <m:rPr>
            <m:sty m:val="p"/>
          </m:rPr>
          <m:t xml:space="preserve"> </m:t>
        </m:r>
        <m:r>
          <m:rPr>
            <m:sty m:val="p"/>
          </m:rPr>
          <m:t>Ψ</m:t>
        </m:r>
        <m:r>
          <m:rPr>
            <m:sty m:val="p"/>
          </m:rPr>
          <m:t>(</m:t>
        </m:r>
        <m:r>
          <m:rPr>
            <m:sty m:val="i"/>
          </m:rPr>
          <m:t>x</m:t>
        </m:r>
        <m:r>
          <m:rPr>
            <m:sty m:val="p"/>
          </m:rPr>
          <m:t>)</m:t>
        </m:r>
        <m:r>
          <m:rPr>
            <m:sty m:val="p"/>
          </m:rPr>
          <m:t>=</m:t>
        </m:r>
        <m:r>
          <m:rPr>
            <m:sty m:val="p"/>
          </m:rPr>
          <m:t>0</m:t>
        </m:r>
      </m:oMath>
      <w:r>
        <w:rPr>
          <w:rFonts w:eastAsia="Georgia" w:cs="Georgia" w:ascii="Georgia" w:hAnsi="Georgia"/>
        </w:rPr>
        <w:t xml:space="preserve">. En déduire :</w:t>
      </w:r>
    </w:p>
    <w:p>
      <w:pPr>
        <w:spacing w:after="220" w:lineRule="auto"/>
      </w:pPr>
      <m:oMathPara>
        <m:oMath>
          <m:r>
            <m:rPr>
              <m:sty m:val="p"/>
            </m:rPr>
            <m:t>∀</m:t>
          </m:r>
          <m:r>
            <m:rPr>
              <m:sty m:val="i"/>
            </m:rPr>
            <m:t>x</m:t>
          </m:r>
          <m:r>
            <m:rPr>
              <m:sty m:val="p"/>
            </m:rPr>
            <m:t>∈</m:t>
          </m:r>
          <m:r>
            <m:rPr>
              <m:sty m:val="i"/>
            </m:rPr>
            <m:t>I</m:t>
          </m:r>
          <m:r>
            <m:rPr>
              <m:sty m:val="p"/>
            </m:rPr>
            <m:t>,</m:t>
          </m:r>
          <m:r>
            <m:rPr>
              <m:sty m:val="p"/>
            </m:rPr>
            <m:t xml:space="preserve"> </m:t>
          </m:r>
          <m:r>
            <m:rPr>
              <m:sty m:val="p"/>
            </m:rPr>
            <m:t>Ψ</m:t>
          </m:r>
          <m:r>
            <m:rPr>
              <m:sty m:val="p"/>
            </m:rPr>
            <m:t>(</m:t>
          </m:r>
          <m:r>
            <m:rPr>
              <m:sty m:val="i"/>
            </m:rPr>
            <m:t>x</m:t>
          </m:r>
          <m:r>
            <m:rPr>
              <m:sty m:val="p"/>
            </m:rPr>
            <m:t>)</m:t>
          </m:r>
          <m:r>
            <m:rPr>
              <m:sty m:val="p"/>
            </m:rPr>
            <m:t>=</m:t>
          </m:r>
          <m:nary>
            <m:naryPr>
              <m:chr m:val="∫"/>
              <m:limLoc m:val="subSup"/>
              <m:grow m:val="1"/>
            </m:naryPr>
            <m:sub>
              <m:r>
                <m:rPr>
                  <m:sty m:val="i"/>
                </m:rPr>
                <m:t>a</m:t>
              </m:r>
            </m:sub>
            <m:sup>
              <m:r>
                <m:rPr>
                  <m:sty m:val="i"/>
                </m:rPr>
                <m:t>x</m:t>
              </m:r>
            </m:sup>
            <m:e>
              <m:r>
                <m:rPr>
                  <m:sty m:val="p"/>
                </m:rPr>
                <m:t xml:space="preserve"> </m:t>
              </m:r>
            </m:e>
          </m:nary>
          <m:r>
            <m:rPr>
              <m:sty m:val="i"/>
            </m:rPr>
            <m:t>f</m:t>
          </m:r>
          <m:r>
            <m:rPr>
              <m:sty m:val="p"/>
            </m:rPr>
            <m:t>(</m:t>
          </m:r>
          <m:r>
            <m:rPr>
              <m:sty m:val="i"/>
            </m:rPr>
            <m:t>t</m:t>
          </m:r>
          <m:r>
            <m:rPr>
              <m:sty m:val="p"/>
            </m:rPr>
            <m:t>)</m:t>
          </m:r>
          <m:r>
            <m:rPr>
              <m:sty m:val="i"/>
            </m:rPr>
            <m:t>h</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(c) Établir : pour tout </w:t>
      </w:r>
      <m:oMath>
        <m:r>
          <m:rPr>
            <m:sty m:val="i"/>
          </m:rPr>
          <m:t>x</m:t>
        </m:r>
      </m:oMath>
      <w:r>
        <w:rPr/>
        <w:t xml:space="preserve"> dans </w:t>
      </w:r>
      <m:oMath>
        <m:r>
          <m:rPr>
            <m:sty m:val="i"/>
          </m:rPr>
          <m:t>I</m:t>
        </m:r>
        <m:r>
          <m:rPr>
            <m:sty m:val="p"/>
          </m:rPr>
          <m:t>,</m:t>
        </m:r>
        <m:r>
          <m:rPr>
            <m:sty m:val="i"/>
          </m:rPr>
          <m:t>P</m:t>
        </m:r>
        <m:r>
          <m:rPr>
            <m:sty m:val="p"/>
          </m:rPr>
          <m:t>(</m:t>
        </m:r>
        <m:r>
          <m:rPr>
            <m:sty m:val="p"/>
          </m:rPr>
          <m:t>[</m:t>
        </m:r>
        <m:r>
          <m:rPr>
            <m:sty m:val="i"/>
          </m:rPr>
          <m:t>X</m:t>
        </m:r>
        <m:r>
          <m:rPr>
            <m:sty m:val="p"/>
          </m:rPr>
          <m:t>&gt;</m:t>
        </m:r>
        <m:r>
          <m:rPr>
            <m:sty m:val="i"/>
          </m:rPr>
          <m:t>x</m:t>
        </m:r>
        <m:r>
          <m:rPr>
            <m:sty m:val="p"/>
          </m:rPr>
          <m:t>]</m:t>
        </m:r>
        <m:r>
          <m:rPr>
            <m:sty m:val="p"/>
          </m:rPr>
          <m:t>∩</m:t>
        </m:r>
        <m:r>
          <m:rPr>
            <m:sty m:val="p"/>
          </m:rPr>
          <m:t>[</m:t>
        </m:r>
        <m:r>
          <m:rPr>
            <m:sty m:val="i"/>
          </m:rPr>
          <m:t>U</m:t>
        </m:r>
        <m:r>
          <m:rPr>
            <m:sty m:val="p"/>
          </m:rPr>
          <m:t>⩽</m:t>
        </m:r>
        <m:r>
          <m:rPr>
            <m:sty m:val="i"/>
          </m:rPr>
          <m:t>h</m:t>
        </m:r>
        <m:r>
          <m:rPr>
            <m:sty m:val="p"/>
          </m:rPr>
          <m:t>(</m:t>
        </m:r>
        <m:r>
          <m:rPr>
            <m:sty m:val="i"/>
          </m:rPr>
          <m:t>X</m:t>
        </m:r>
        <m:r>
          <m:rPr>
            <m:sty m:val="p"/>
          </m:rPr>
          <m:t>)</m:t>
        </m:r>
        <m:r>
          <m:rPr>
            <m:sty m:val="p"/>
          </m:rPr>
          <m:t>]</m:t>
        </m:r>
        <m:r>
          <m:rPr>
            <m:sty m:val="p"/>
          </m:rPr>
          <m:t>)</m:t>
        </m:r>
        <m:r>
          <m:rPr>
            <m:sty m:val="p"/>
          </m:rPr>
          <m:t>=</m:t>
        </m:r>
        <m:r>
          <m:rPr>
            <m:sty m:val="i"/>
          </m:rPr>
          <m:t>P</m:t>
        </m:r>
        <m:r>
          <m:rPr>
            <m:sty m:val="p"/>
          </m:rPr>
          <m:t>(</m:t>
        </m:r>
        <m:r>
          <m:rPr>
            <m:sty m:val="p"/>
          </m:rPr>
          <m:t>[</m:t>
        </m:r>
        <m:r>
          <m:rPr>
            <m:sty m:val="i"/>
          </m:rPr>
          <m:t>U</m:t>
        </m:r>
        <m:r>
          <m:rPr>
            <m:sty m:val="p"/>
          </m:rPr>
          <m:t>⩽</m:t>
        </m:r>
        <m:r>
          <m:rPr>
            <m:sty m:val="i"/>
          </m:rPr>
          <m:t>h</m:t>
        </m:r>
        <m:r>
          <m:rPr>
            <m:sty m:val="p"/>
          </m:rPr>
          <m:t>(</m:t>
        </m:r>
        <m:r>
          <m:rPr>
            <m:sty m:val="i"/>
          </m:rPr>
          <m:t>X</m:t>
        </m:r>
        <m:r>
          <m:rPr>
            <m:sty m:val="p"/>
          </m:rPr>
          <m:t>)</m:t>
        </m:r>
        <m:r>
          <m:rPr>
            <m:sty m:val="p"/>
          </m:rPr>
          <m:t>]</m:t>
        </m:r>
        <m:r>
          <m:rPr>
            <m:sty m:val="p"/>
          </m:rPr>
          <m:t>)</m:t>
        </m:r>
        <m:r>
          <m:rPr>
            <m:sty m:val="p"/>
          </m:rPr>
          <m:t>−</m:t>
        </m:r>
        <m:r>
          <m:rPr>
            <m:sty m:val="p"/>
          </m:rPr>
          <m:t>Ψ</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En déduire : </w:t>
      </w:r>
      <m:oMath>
        <m:limLow>
          <m:limLowPr/>
          <m:e>
            <m:r>
              <m:rPr>
                <m:sty m:val="p"/>
              </m:rPr>
              <m:t>lim</m:t>
            </m:r>
          </m:e>
          <m:lim>
            <m:r>
              <m:rPr>
                <m:sty m:val="i"/>
              </m:rPr>
              <m:t>x</m:t>
            </m:r>
            <m:r>
              <m:rPr>
                <m:sty m:val="p"/>
              </m:rPr>
              <m:t>→</m:t>
            </m:r>
            <m:r>
              <m:rPr>
                <m:sty m:val="i"/>
              </m:rPr>
              <m:t>b</m:t>
            </m:r>
          </m:lim>
        </m:limLow>
        <m:r>
          <m:rPr>
            <m:sty m:val="p"/>
          </m:rPr>
          <m:t xml:space="preserve"> </m:t>
        </m:r>
        <m:r>
          <m:rPr>
            <m:sty m:val="p"/>
          </m:rPr>
          <m:t>Ψ</m:t>
        </m:r>
        <m:r>
          <m:rPr>
            <m:sty m:val="p"/>
          </m:rPr>
          <m:t>(</m:t>
        </m:r>
        <m:r>
          <m:rPr>
            <m:sty m:val="i"/>
          </m:rPr>
          <m:t>x</m:t>
        </m:r>
        <m:r>
          <m:rPr>
            <m:sty m:val="p"/>
          </m:rPr>
          <m:t>)</m:t>
        </m:r>
        <m:r>
          <m:rPr>
            <m:sty m:val="p"/>
          </m:rPr>
          <m:t>=</m:t>
        </m:r>
        <m:r>
          <m:rPr>
            <m:sty m:val="i"/>
          </m:rPr>
          <m:t>P</m:t>
        </m:r>
        <m:r>
          <m:rPr>
            <m:sty m:val="p"/>
          </m:rPr>
          <m:t>(</m:t>
        </m:r>
        <m:r>
          <m:rPr>
            <m:sty m:val="p"/>
          </m:rPr>
          <m:t>[</m:t>
        </m:r>
        <m:r>
          <m:rPr>
            <m:sty m:val="i"/>
          </m:rPr>
          <m:t>U</m:t>
        </m:r>
        <m:r>
          <m:rPr>
            <m:sty m:val="p"/>
          </m:rPr>
          <m:t>⩽</m:t>
        </m:r>
        <m:r>
          <m:rPr>
            <m:sty m:val="i"/>
          </m:rPr>
          <m:t>h</m:t>
        </m:r>
        <m:r>
          <m:rPr>
            <m:sty m:val="p"/>
          </m:rPr>
          <m:t>(</m:t>
        </m:r>
        <m:r>
          <m:rPr>
            <m:sty m:val="i"/>
          </m:rPr>
          <m:t>X</m:t>
        </m:r>
        <m:r>
          <m:rPr>
            <m:sty m:val="p"/>
          </m:rPr>
          <m:t>)</m:t>
        </m:r>
        <m:r>
          <m:rPr>
            <m:sty m:val="p"/>
          </m:rPr>
          <m:t>]</m:t>
        </m:r>
        <m:r>
          <m:rPr>
            <m:sty m:val="p"/>
          </m:rPr>
          <m:t>)</m:t>
        </m:r>
      </m:oMath>
      <w:r>
        <w:rPr/>
        <w:t xml:space="preserve">, puis</w:t>
      </w:r>
    </w:p>
    <w:p>
      <w:pPr>
        <w:spacing w:after="220" w:lineRule="auto"/>
      </w:pPr>
      <m:oMathPara>
        <m:oMath>
          <m:r>
            <m:rPr>
              <m:sty m:val="i"/>
            </m:rPr>
            <m:t>P</m:t>
          </m:r>
          <m:r>
            <m:rPr>
              <m:sty m:val="p"/>
            </m:rPr>
            <m:t>(</m:t>
          </m:r>
          <m:r>
            <m:rPr>
              <m:sty m:val="p"/>
            </m:rPr>
            <m:t>[</m:t>
          </m:r>
          <m:r>
            <m:rPr>
              <m:sty m:val="i"/>
            </m:rPr>
            <m:t>U</m:t>
          </m:r>
          <m:r>
            <m:rPr>
              <m:sty m:val="p"/>
            </m:rPr>
            <m:t>⩽</m:t>
          </m:r>
          <m:r>
            <m:rPr>
              <m:sty m:val="i"/>
            </m:rPr>
            <m:t>h</m:t>
          </m:r>
          <m:r>
            <m:rPr>
              <m:sty m:val="p"/>
            </m:rPr>
            <m:t>(</m:t>
          </m:r>
          <m:r>
            <m:rPr>
              <m:sty m:val="i"/>
            </m:rPr>
            <m:t>X</m:t>
          </m:r>
          <m:r>
            <m:rPr>
              <m:sty m:val="p"/>
            </m:rPr>
            <m:t>)</m:t>
          </m:r>
          <m:r>
            <m:rPr>
              <m:sty m:val="p"/>
            </m:rPr>
            <m:t>]</m:t>
          </m:r>
          <m:r>
            <m:rPr>
              <m:sty m:val="p"/>
            </m:rPr>
            <m:t>)</m:t>
          </m:r>
          <m:r>
            <m:rPr>
              <m:sty m:val="p"/>
            </m:rPr>
            <m:t>=</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h</m:t>
          </m:r>
          <m:r>
            <m:rPr>
              <m:sty m:val="p"/>
            </m:rPr>
            <m:t>(</m:t>
          </m:r>
          <m:r>
            <m:rPr>
              <m:sty m:val="i"/>
            </m:rPr>
            <m:t>t</m:t>
          </m:r>
          <m:r>
            <m:rPr>
              <m:sty m:val="p"/>
            </m:rPr>
            <m:t>)</m:t>
          </m:r>
          <m:r>
            <m:rPr>
              <m:sty m:val="p"/>
            </m:rPr>
            <m:t>d</m:t>
          </m:r>
          <m:r>
            <m:rPr>
              <m:sty m:val="i"/>
            </m:rPr>
            <m:t>t</m:t>
          </m:r>
        </m:oMath>
      </m:oMathPara>
    </w:p>
    <w:p>
      <w:pPr>
        <w:numPr>
          <w:ilvl w:val="0"/>
          <w:numId w:val="4"/>
        </w:numPr>
        <w:spacing w:lineRule="auto"/>
      </w:pPr>
      <w:r>
        <w:rPr/>
        <w:t xml:space="preserve">Montrer que </w:t>
      </w:r>
      <m:oMath>
        <m:r>
          <m:rPr>
            <m:sty m:val="i"/>
          </m:rPr>
          <m:t>P</m:t>
        </m:r>
        <m:r>
          <m:rPr>
            <m:sty m:val="p"/>
          </m:rPr>
          <m:t>(</m:t>
        </m:r>
        <m:r>
          <m:rPr>
            <m:sty m:val="p"/>
          </m:rPr>
          <m:t>[</m:t>
        </m:r>
        <m:r>
          <m:rPr>
            <m:sty m:val="i"/>
          </m:rPr>
          <m:t>U</m:t>
        </m:r>
        <m:r>
          <m:rPr>
            <m:sty m:val="p"/>
          </m:rPr>
          <m:t>&lt;</m:t>
        </m:r>
        <m:r>
          <m:rPr>
            <m:sty m:val="i"/>
          </m:rPr>
          <m:t>h</m:t>
        </m:r>
        <m:r>
          <m:rPr>
            <m:sty m:val="p"/>
          </m:rPr>
          <m:t>(</m:t>
        </m:r>
        <m:r>
          <m:rPr>
            <m:sty m:val="i"/>
          </m:rPr>
          <m:t>X</m:t>
        </m:r>
        <m:r>
          <m:rPr>
            <m:sty m:val="p"/>
          </m:rPr>
          <m:t>)</m:t>
        </m:r>
        <m:r>
          <m:rPr>
            <m:sty m:val="p"/>
          </m:rPr>
          <m:t>]</m:t>
        </m:r>
        <m:r>
          <m:rPr>
            <m:sty m:val="p"/>
          </m:rPr>
          <m:t>)</m:t>
        </m:r>
        <m:r>
          <m:rPr>
            <m:sty m:val="p"/>
          </m:rPr>
          <m:t>=</m:t>
        </m:r>
        <m:r>
          <m:rPr>
            <m:sty m:val="p"/>
          </m:rPr>
          <m:t>1</m:t>
        </m:r>
        <m:r>
          <m:rPr>
            <m:sty m:val="p"/>
          </m:rPr>
          <m:t>−</m:t>
        </m:r>
        <m:r>
          <m:rPr>
            <m:sty m:val="i"/>
          </m:rPr>
          <m:t>P</m:t>
        </m:r>
        <m:r>
          <m:rPr>
            <m:sty m:val="p"/>
          </m:rPr>
          <m:t>(</m:t>
        </m:r>
        <m:r>
          <m:rPr>
            <m:sty m:val="p"/>
          </m:rPr>
          <m:t>[</m:t>
        </m:r>
        <m:r>
          <m:rPr>
            <m:sty m:val="p"/>
          </m:rPr>
          <m:t>1</m:t>
        </m:r>
        <m:r>
          <m:rPr>
            <m:sty m:val="p"/>
          </m:rPr>
          <m:t>−</m:t>
        </m:r>
        <m:r>
          <m:rPr>
            <m:sty m:val="i"/>
          </m:rPr>
          <m:t>U</m:t>
        </m:r>
        <m:r>
          <m:rPr>
            <m:sty m:val="p"/>
          </m:rPr>
          <m:t>⩽</m:t>
        </m:r>
        <m:r>
          <m:rPr>
            <m:sty m:val="p"/>
          </m:rPr>
          <m:t>1</m:t>
        </m:r>
        <m:r>
          <m:rPr>
            <m:sty m:val="p"/>
          </m:rPr>
          <m:t>−</m:t>
        </m:r>
        <m:r>
          <m:rPr>
            <m:sty m:val="i"/>
          </m:rPr>
          <m:t>h</m:t>
        </m:r>
        <m:r>
          <m:rPr>
            <m:sty m:val="p"/>
          </m:rPr>
          <m:t>(</m:t>
        </m:r>
        <m:r>
          <m:rPr>
            <m:sty m:val="i"/>
          </m:rPr>
          <m:t>X</m:t>
        </m:r>
        <m:r>
          <m:rPr>
            <m:sty m:val="p"/>
          </m:rPr>
          <m:t>)</m:t>
        </m:r>
        <m:r>
          <m:rPr>
            <m:sty m:val="p"/>
          </m:rPr>
          <m:t>]</m:t>
        </m:r>
        <m:r>
          <m:rPr>
            <m:sty m:val="p"/>
          </m:rPr>
          <m:t>)</m:t>
        </m:r>
      </m:oMath>
      <w:r>
        <w:rPr>
          <w:rFonts w:eastAsia="Georgia" w:cs="Georgia" w:ascii="Georgia" w:hAnsi="Georgia"/>
        </w:rPr>
        <w:t xml:space="preserve">, et en déduire</w:t>
      </w:r>
    </w:p>
    <w:p>
      <w:pPr>
        <w:spacing w:after="220" w:lineRule="auto"/>
      </w:pPr>
      <m:oMathPara>
        <m:oMath>
          <m:r>
            <m:rPr>
              <m:sty m:val="i"/>
            </m:rPr>
            <m:t>P</m:t>
          </m:r>
          <m:r>
            <m:rPr>
              <m:sty m:val="p"/>
            </m:rPr>
            <m:t>(</m:t>
          </m:r>
          <m:r>
            <m:rPr>
              <m:sty m:val="p"/>
            </m:rPr>
            <m:t>[</m:t>
          </m:r>
          <m:r>
            <m:rPr>
              <m:sty m:val="i"/>
            </m:rPr>
            <m:t>U</m:t>
          </m:r>
          <m:r>
            <m:rPr>
              <m:sty m:val="p"/>
            </m:rPr>
            <m:t>&lt;</m:t>
          </m:r>
          <m:r>
            <m:rPr>
              <m:sty m:val="i"/>
            </m:rPr>
            <m:t>h</m:t>
          </m:r>
          <m:r>
            <m:rPr>
              <m:sty m:val="p"/>
            </m:rPr>
            <m:t>(</m:t>
          </m:r>
          <m:r>
            <m:rPr>
              <m:sty m:val="i"/>
            </m:rPr>
            <m:t>X</m:t>
          </m:r>
          <m:r>
            <m:rPr>
              <m:sty m:val="p"/>
            </m:rPr>
            <m:t>)</m:t>
          </m:r>
          <m:r>
            <m:rPr>
              <m:sty m:val="p"/>
            </m:rPr>
            <m:t>]</m:t>
          </m:r>
          <m:r>
            <m:rPr>
              <m:sty m:val="p"/>
            </m:rPr>
            <m:t>)</m:t>
          </m:r>
          <m:r>
            <m:rPr>
              <m:sty m:val="p"/>
            </m:rPr>
            <m:t>=</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h</m:t>
          </m:r>
          <m:r>
            <m:rPr>
              <m:sty m:val="p"/>
            </m:rPr>
            <m:t>(</m:t>
          </m:r>
          <m:r>
            <m:rPr>
              <m:sty m:val="i"/>
            </m:rPr>
            <m:t>t</m:t>
          </m:r>
          <m:r>
            <m:rPr>
              <m:sty m:val="p"/>
            </m:rPr>
            <m:t>)</m:t>
          </m:r>
          <m:r>
            <m:rPr>
              <m:sty m:val="p"/>
            </m:rPr>
            <m:t>d</m:t>
          </m:r>
          <m:r>
            <m:rPr>
              <m:sty m:val="i"/>
            </m:rPr>
            <m:t>t</m:t>
          </m:r>
        </m:oMath>
      </m:oMathPara>
    </w:p>
    <w:p>
      <w:pPr>
        <w:spacing w:line="271" w:before="330" w:lineRule="auto"/>
      </w:pPr>
      <w:bookmarkStart w:id="4" w:name="partie_2_le_modèle_économique_de_c3bd6b"/>
      <w:r>
        <w:rPr>
          <w:rFonts w:eastAsia="Georgia" w:cs="Georgia" w:ascii="Georgia" w:hAnsi="Georgia"/>
          <w:b/>
          <w:sz w:val="42"/>
        </w:rPr>
        <w:t xml:space="preserve">Partie 2 - Le modèle économique de Leontiev fermé</w:t>
      </w:r>
      <w:bookmarkEnd w:id="4"/>
    </w:p>
    <w:p>
      <w:pPr>
        <w:spacing w:after="220" w:lineRule="auto"/>
      </w:pPr>
      <w:r>
        <w:rPr/>
        <w:t xml:space="preserve">Soit </w:t>
      </w:r>
      <m:oMath>
        <m:r>
          <m:rPr>
            <m:sty m:val="i"/>
          </m:rPr>
          <m:t>α</m:t>
        </m:r>
      </m:oMath>
      <w:r>
        <w:rPr/>
        <w:t xml:space="preserve"> et </w:t>
      </w:r>
      <m:oMath>
        <m:r>
          <m:rPr>
            <m:sty m:val="i"/>
          </m:rPr>
          <m:t>β</m:t>
        </m:r>
      </m:oMath>
      <w:r>
        <w:rPr>
          <w:rFonts w:eastAsia="Georgia" w:cs="Georgia" w:ascii="Georgia" w:hAnsi="Georgia"/>
        </w:rPr>
        <w:t xml:space="preserve"> deux nombres réels appartenant à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On s'intéresse à un modèle économique composé de trois secteurs d'activité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sSub>
          <m:sSubPr/>
          <m:e>
            <m:r>
              <m:rPr>
                <m:sty m:val="i"/>
              </m:rPr>
              <m:t>S</m:t>
            </m:r>
          </m:e>
          <m:sub>
            <m:r>
              <m:rPr>
                <m:sty m:val="p"/>
              </m:rPr>
              <m:t>3</m:t>
            </m:r>
          </m:sub>
        </m:sSub>
      </m:oMath>
      <w:r>
        <w:rPr/>
        <w:t xml:space="preserve">. On suppose que :</w:t>
      </w:r>
    </w:p>
    <w:p>
      <w:pPr>
        <w:numPr>
          <w:ilvl w:val="0"/>
          <w:numId w:val="5"/>
        </w:numPr>
        <w:spacing w:lineRule="auto"/>
      </w:pPr>
      <w:r>
        <w:rPr>
          <w:rFonts w:eastAsia="Georgia" w:cs="Georgia" w:ascii="Georgia" w:hAnsi="Georgia"/>
        </w:rPr>
        <w:t xml:space="preserve">pour produire une unité de biens du secteur 1 , il faut </w:t>
      </w:r>
      <m:oMath>
        <m:r>
          <m:rPr>
            <m:sty m:val="i"/>
          </m:rPr>
          <m:t>α</m:t>
        </m:r>
      </m:oMath>
      <w:r>
        <w:rPr>
          <w:rFonts w:eastAsia="Georgia" w:cs="Georgia" w:ascii="Georgia" w:hAnsi="Georgia"/>
        </w:rPr>
        <w:t xml:space="preserve"> unités du secteur 1 et </w:t>
      </w:r>
      <m:oMath>
        <m:r>
          <m:rPr>
            <m:sty m:val="i"/>
          </m:rPr>
          <m:t>α</m:t>
        </m:r>
      </m:oMath>
      <w:r>
        <w:rPr>
          <w:rFonts w:eastAsia="Georgia" w:cs="Georgia" w:ascii="Georgia" w:hAnsi="Georgia"/>
        </w:rPr>
        <w:t xml:space="preserve"> unités du secteur 2 .</w:t>
      </w:r>
    </w:p>
    <w:p>
      <w:pPr>
        <w:numPr>
          <w:ilvl w:val="0"/>
          <w:numId w:val="5"/>
        </w:numPr>
        <w:spacing w:lineRule="auto"/>
      </w:pPr>
      <w:r>
        <w:rPr>
          <w:rFonts w:eastAsia="Georgia" w:cs="Georgia" w:ascii="Georgia" w:hAnsi="Georgia"/>
        </w:rPr>
        <w:t xml:space="preserve">pour produire une unité de biens du secteur 2 , il faut </w:t>
      </w:r>
      <m:oMath>
        <m:r>
          <m:rPr>
            <m:sty m:val="i"/>
          </m:rPr>
          <m:t>β</m:t>
        </m:r>
      </m:oMath>
      <w:r>
        <w:rPr>
          <w:rFonts w:eastAsia="Georgia" w:cs="Georgia" w:ascii="Georgia" w:hAnsi="Georgia"/>
        </w:rPr>
        <w:t xml:space="preserve"> unités du secteur 1 et </w:t>
      </w:r>
      <m:oMath>
        <m:r>
          <m:rPr>
            <m:sty m:val="i"/>
          </m:rPr>
          <m:t>α</m:t>
        </m:r>
      </m:oMath>
      <w:r>
        <w:rPr>
          <w:rFonts w:eastAsia="Georgia" w:cs="Georgia" w:ascii="Georgia" w:hAnsi="Georgia"/>
        </w:rPr>
        <w:t xml:space="preserve"> unités du secteur 3 .</w:t>
      </w:r>
    </w:p>
    <w:p>
      <w:pPr>
        <w:numPr>
          <w:ilvl w:val="0"/>
          <w:numId w:val="5"/>
        </w:numPr>
        <w:spacing w:lineRule="auto"/>
      </w:pPr>
      <w:r>
        <w:rPr>
          <w:rFonts w:eastAsia="Georgia" w:cs="Georgia" w:ascii="Georgia" w:hAnsi="Georgia"/>
        </w:rPr>
        <w:t xml:space="preserve">pour produire une unité de biens du secteur 3, il faut </w:t>
      </w:r>
      <m:oMath>
        <m:r>
          <m:rPr>
            <m:sty m:val="i"/>
          </m:rPr>
          <m:t>β</m:t>
        </m:r>
      </m:oMath>
      <w:r>
        <w:rPr>
          <w:rFonts w:eastAsia="Georgia" w:cs="Georgia" w:ascii="Georgia" w:hAnsi="Georgia"/>
        </w:rPr>
        <w:t xml:space="preserve"> unités du secteur 2 et </w:t>
      </w:r>
      <m:oMath>
        <m:r>
          <m:rPr>
            <m:sty m:val="i"/>
          </m:rPr>
          <m:t>β</m:t>
        </m:r>
      </m:oMath>
      <w:r>
        <w:rPr>
          <w:rFonts w:eastAsia="Georgia" w:cs="Georgia" w:ascii="Georgia" w:hAnsi="Georgia"/>
        </w:rPr>
        <w:t xml:space="preserve"> unités du secteur 3 . On dira que ce modèle est viable s'il existe des quantités de productions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3</m:t>
            </m:r>
          </m:sub>
        </m:sSub>
      </m:oMath>
      <w:r>
        <w:rPr/>
        <w:t xml:space="preserve"> des secteurs respectifs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sSub>
          <m:sSubPr/>
          <m:e>
            <m:r>
              <m:rPr>
                <m:sty m:val="i"/>
              </m:rPr>
              <m:t>S</m:t>
            </m:r>
          </m:e>
          <m:sub>
            <m:r>
              <m:rPr>
                <m:sty m:val="p"/>
              </m:rPr>
              <m:t>3</m:t>
            </m:r>
          </m:sub>
        </m:sSub>
      </m:oMath>
      <w:r>
        <w:rPr>
          <w:rFonts w:eastAsia="Georgia" w:cs="Georgia" w:ascii="Georgia" w:hAnsi="Georgia"/>
        </w:rPr>
        <w:t xml:space="preserve">, strictement positives et telles que chaque secteur soit excédentaire en quantité.</w:t>
      </w:r>
    </w:p>
    <w:p>
      <w:pPr>
        <w:numPr>
          <w:ilvl w:val="0"/>
          <w:numId w:val="6"/>
        </w:numPr>
        <w:spacing w:lineRule="auto"/>
      </w:pPr>
      <w:r>
        <w:rPr>
          <w:rFonts w:eastAsia="Georgia" w:cs="Georgia" w:ascii="Georgia" w:hAnsi="Georgia"/>
        </w:rPr>
        <w:t xml:space="preserve">(a) Montrer que le modèle est viable si et seulement s'il existe </w:t>
      </w:r>
      <m:oMath>
        <m:sSub>
          <m:sSubPr/>
          <m:e>
            <m:r>
              <m:rPr>
                <m:sty m:val="i"/>
              </m:rPr>
              <m:t>x</m:t>
            </m:r>
          </m:e>
          <m:sub>
            <m:r>
              <m:rPr>
                <m:sty m:val="p"/>
              </m:rPr>
              <m:t>1</m:t>
            </m:r>
          </m:sub>
        </m:sSub>
        <m:r>
          <m:rPr>
            <m:sty m:val="p"/>
          </m:rPr>
          <m:t>&gt;</m:t>
        </m:r>
        <m:r>
          <m:rPr>
            <m:sty m:val="p"/>
          </m:rPr>
          <m:t>0</m:t>
        </m:r>
        <m:r>
          <m:rPr>
            <m:sty m:val="p"/>
          </m:rPr>
          <m:t>,</m:t>
        </m:r>
        <m:sSub>
          <m:sSubPr/>
          <m:e>
            <m:r>
              <m:rPr>
                <m:sty m:val="i"/>
              </m:rPr>
              <m:t>x</m:t>
            </m:r>
          </m:e>
          <m:sub>
            <m:r>
              <m:rPr>
                <m:sty m:val="p"/>
              </m:rPr>
              <m:t>2</m:t>
            </m:r>
          </m:sub>
        </m:sSub>
        <m:r>
          <m:rPr>
            <m:sty m:val="p"/>
          </m:rPr>
          <m:t>&gt;</m:t>
        </m:r>
        <m:r>
          <m:rPr>
            <m:sty m:val="p"/>
          </m:rPr>
          <m:t>0</m:t>
        </m:r>
        <m:r>
          <m:rPr>
            <m:sty m:val="p"/>
          </m:rPr>
          <m:t>,</m:t>
        </m:r>
        <m:sSub>
          <m:sSubPr/>
          <m:e>
            <m:r>
              <m:rPr>
                <m:sty m:val="i"/>
              </m:rPr>
              <m:t>x</m:t>
            </m:r>
          </m:e>
          <m:sub>
            <m:r>
              <m:rPr>
                <m:sty m:val="p"/>
              </m:rPr>
              <m:t>3</m:t>
            </m:r>
          </m:sub>
        </m:sSub>
        <m:r>
          <m:rPr>
            <m:sty m:val="p"/>
          </m:rPr>
          <m:t>&gt;</m:t>
        </m:r>
        <m:r>
          <m:rPr>
            <m:sty m:val="p"/>
          </m:rPr>
          <m:t>0</m:t>
        </m:r>
      </m:oMath>
      <w:r>
        <w:rPr/>
        <w:t xml:space="preserve"> tels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1</m:t>
                        </m:r>
                      </m:sub>
                    </m:sSub>
                    <m:r>
                      <m:rPr>
                        <m:sty m:val="p"/>
                      </m:rPr>
                      <m:t>&gt;</m:t>
                    </m:r>
                    <m:r>
                      <m:rPr>
                        <m:sty m:val="i"/>
                      </m:rPr>
                      <m:t>α</m:t>
                    </m:r>
                    <m:sSub>
                      <m:sSubPr/>
                      <m:e>
                        <m:r>
                          <m:rPr>
                            <m:sty m:val="i"/>
                          </m:rPr>
                          <m:t>x</m:t>
                        </m:r>
                      </m:e>
                      <m:sub>
                        <m:r>
                          <m:rPr>
                            <m:sty m:val="p"/>
                          </m:rPr>
                          <m:t>1</m:t>
                        </m:r>
                      </m:sub>
                    </m:sSub>
                    <m:r>
                      <m:rPr>
                        <m:sty m:val="p"/>
                      </m:rPr>
                      <m:t>+</m:t>
                    </m:r>
                    <m:r>
                      <m:rPr>
                        <m:sty m:val="i"/>
                      </m:rPr>
                      <m:t>β</m:t>
                    </m:r>
                    <m:sSub>
                      <m:sSubPr/>
                      <m:e>
                        <m:r>
                          <m:rPr>
                            <m:sty m:val="i"/>
                          </m:rPr>
                          <m:t>x</m:t>
                        </m:r>
                      </m:e>
                      <m:sub>
                        <m:r>
                          <m:rPr>
                            <m:sty m:val="p"/>
                          </m:rPr>
                          <m:t>2</m:t>
                        </m:r>
                      </m:sub>
                    </m:sSub>
                  </m:e>
                </m:mr>
                <m:mr>
                  <m:e>
                    <m:sSub>
                      <m:sSubPr/>
                      <m:e>
                        <m:r>
                          <m:rPr>
                            <m:sty m:val="i"/>
                          </m:rPr>
                          <m:t>x</m:t>
                        </m:r>
                      </m:e>
                      <m:sub>
                        <m:r>
                          <m:rPr>
                            <m:sty m:val="p"/>
                          </m:rPr>
                          <m:t>2</m:t>
                        </m:r>
                      </m:sub>
                    </m:sSub>
                    <m:r>
                      <m:rPr>
                        <m:sty m:val="p"/>
                      </m:rPr>
                      <m:t>&gt;</m:t>
                    </m:r>
                    <m:r>
                      <m:rPr>
                        <m:sty m:val="i"/>
                      </m:rPr>
                      <m:t>α</m:t>
                    </m:r>
                    <m:sSub>
                      <m:sSubPr/>
                      <m:e>
                        <m:r>
                          <m:rPr>
                            <m:sty m:val="i"/>
                          </m:rPr>
                          <m:t>x</m:t>
                        </m:r>
                      </m:e>
                      <m:sub>
                        <m:r>
                          <m:rPr>
                            <m:sty m:val="p"/>
                          </m:rPr>
                          <m:t>1</m:t>
                        </m:r>
                      </m:sub>
                    </m:sSub>
                    <m:r>
                      <m:rPr>
                        <m:sty m:val="p"/>
                      </m:rPr>
                      <m:t>+</m:t>
                    </m:r>
                    <m:r>
                      <m:rPr>
                        <m:sty m:val="i"/>
                      </m:rPr>
                      <m:t>β</m:t>
                    </m:r>
                    <m:sSub>
                      <m:sSubPr/>
                      <m:e>
                        <m:r>
                          <m:rPr>
                            <m:sty m:val="i"/>
                          </m:rPr>
                          <m:t>x</m:t>
                        </m:r>
                      </m:e>
                      <m:sub>
                        <m:r>
                          <m:rPr>
                            <m:sty m:val="p"/>
                          </m:rPr>
                          <m:t>3</m:t>
                        </m:r>
                      </m:sub>
                    </m:sSub>
                  </m:e>
                </m:mr>
                <m:mr>
                  <m:e>
                    <m:sSub>
                      <m:sSubPr/>
                      <m:e>
                        <m:r>
                          <m:rPr>
                            <m:sty m:val="i"/>
                          </m:rPr>
                          <m:t>x</m:t>
                        </m:r>
                      </m:e>
                      <m:sub>
                        <m:r>
                          <m:rPr>
                            <m:sty m:val="p"/>
                          </m:rPr>
                          <m:t>3</m:t>
                        </m:r>
                      </m:sub>
                    </m:sSub>
                    <m:r>
                      <m:rPr>
                        <m:sty m:val="p"/>
                      </m:rPr>
                      <m:t>&gt;</m:t>
                    </m:r>
                    <m:r>
                      <m:rPr>
                        <m:sty m:val="i"/>
                      </m:rPr>
                      <m:t>α</m:t>
                    </m:r>
                    <m:sSub>
                      <m:sSubPr/>
                      <m:e>
                        <m:r>
                          <m:rPr>
                            <m:sty m:val="i"/>
                          </m:rPr>
                          <m:t>x</m:t>
                        </m:r>
                      </m:e>
                      <m:sub>
                        <m:r>
                          <m:rPr>
                            <m:sty m:val="p"/>
                          </m:rPr>
                          <m:t>2</m:t>
                        </m:r>
                      </m:sub>
                    </m:sSub>
                    <m:r>
                      <m:rPr>
                        <m:sty m:val="p"/>
                      </m:rPr>
                      <m:t>+</m:t>
                    </m:r>
                    <m:r>
                      <m:rPr>
                        <m:sty m:val="i"/>
                      </m:rPr>
                      <m:t>β</m:t>
                    </m:r>
                    <m:sSub>
                      <m:sSubPr/>
                      <m:e>
                        <m:r>
                          <m:rPr>
                            <m:sty m:val="i"/>
                          </m:rPr>
                          <m:t>x</m:t>
                        </m:r>
                      </m:e>
                      <m:sub>
                        <m:r>
                          <m:rPr>
                            <m:sty m:val="p"/>
                          </m:rPr>
                          <m:t>3</m:t>
                        </m:r>
                      </m:sub>
                    </m:sSub>
                  </m:e>
                </m:mr>
              </m:m>
            </m:e>
          </m:d>
        </m:oMath>
      </m:oMathPara>
    </w:p>
    <w:p>
      <w:pPr>
        <w:spacing w:after="220" w:lineRule="auto"/>
      </w:pPr>
      <w:r>
        <w:rPr>
          <w:rFonts w:eastAsia="Georgia" w:cs="Georgia" w:ascii="Georgia" w:hAnsi="Georgia"/>
        </w:rPr>
        <w:t xml:space="preserve">(b) On considère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α</m:t>
                  </m:r>
                </m:e>
                <m:e>
                  <m:r>
                    <m:rPr>
                      <m:sty m:val="i"/>
                    </m:rPr>
                    <m:t>β</m:t>
                  </m:r>
                </m:e>
                <m:e>
                  <m:r>
                    <m:rPr>
                      <m:sty m:val="p"/>
                    </m:rPr>
                    <m:t>0</m:t>
                  </m:r>
                </m:e>
              </m:mr>
              <m:mr>
                <m:e>
                  <m:r>
                    <m:rPr>
                      <m:sty m:val="i"/>
                    </m:rPr>
                    <m:t>α</m:t>
                  </m:r>
                </m:e>
                <m:e>
                  <m:r>
                    <m:rPr>
                      <m:sty m:val="p"/>
                    </m:rPr>
                    <m:t>0</m:t>
                  </m:r>
                </m:e>
                <m:e>
                  <m:r>
                    <m:rPr>
                      <m:sty m:val="i"/>
                    </m:rPr>
                    <m:t>β</m:t>
                  </m:r>
                </m:e>
              </m:mr>
              <m:mr>
                <m:e>
                  <m:r>
                    <m:rPr>
                      <m:sty m:val="p"/>
                    </m:rPr>
                    <m:t>0</m:t>
                  </m:r>
                </m:e>
                <m:e>
                  <m:r>
                    <m:rPr>
                      <m:sty m:val="i"/>
                    </m:rPr>
                    <m:t>α</m:t>
                  </m:r>
                </m:e>
                <m:e>
                  <m:r>
                    <m:rPr>
                      <m:sty m:val="i"/>
                    </m:rPr>
                    <m:t>β</m:t>
                  </m:r>
                </m:e>
              </m:mr>
            </m:m>
          </m:e>
        </m:d>
      </m:oMath>
      <w:r>
        <w:rPr>
          <w:rFonts w:eastAsia="Georgia" w:cs="Georgia" w:ascii="Georgia" w:hAnsi="Georgia"/>
        </w:rPr>
        <w:t xml:space="preserve">. Montrer que le modèle est viable si et seulement s'il existe une matrice colonne </w:t>
      </w:r>
      <m:oMath>
        <m:r>
          <m:rPr>
            <m:sty m:val="i"/>
          </m:rPr>
          <m:t>X</m:t>
        </m:r>
      </m:oMath>
      <w:r>
        <w:rPr>
          <w:rFonts w:eastAsia="Georgia" w:cs="Georgia" w:ascii="Georgia" w:hAnsi="Georgia"/>
        </w:rPr>
        <w:t xml:space="preserve"> à composantes strictement positives telle que la matrice colonne </w:t>
      </w:r>
      <m:oMath>
        <m:r>
          <m:rPr>
            <m:sty m:val="i"/>
          </m:rPr>
          <m:t>X</m:t>
        </m:r>
        <m:r>
          <m:rPr>
            <m:sty m:val="p"/>
          </m:rPr>
          <m:t>−</m:t>
        </m:r>
        <m:r>
          <m:rPr>
            <m:sty m:val="i"/>
          </m:rPr>
          <m:t>A</m:t>
        </m:r>
        <m:r>
          <m:rPr>
            <m:sty m:val="i"/>
          </m:rPr>
          <m:t>X</m:t>
        </m:r>
      </m:oMath>
      <w:r>
        <w:rPr/>
        <w:t xml:space="preserve"> n'a que des composantes strictement positives.</w:t>
      </w:r>
      <w:r>
        <w:rPr/>
        <w:br w:type="textWrapping"/>
      </w:r>
      <w:r>
        <w:rPr>
          <w:rFonts w:eastAsia="Georgia" w:cs="Georgia" w:ascii="Georgia" w:hAnsi="Georgia"/>
        </w:rPr>
        <w:t xml:space="preserve">6. (a) Vérifier que </w:t>
      </w:r>
      <m:oMath>
        <m:r>
          <m:rPr>
            <m:sty m:val="i"/>
          </m:rPr>
          <m:t>α</m:t>
        </m:r>
        <m:r>
          <m:rPr>
            <m:sty m:val="p"/>
          </m:rPr>
          <m:t>+</m:t>
        </m:r>
        <m:r>
          <m:rPr>
            <m:sty m:val="i"/>
          </m:rPr>
          <m:t>β</m:t>
        </m:r>
      </m:oMath>
      <w:r>
        <w:rPr/>
        <w:t xml:space="preserve"> est valeur propre de </w:t>
      </w:r>
      <m:oMath>
        <m:r>
          <m:rPr>
            <m:sty m:val="i"/>
          </m:rPr>
          <m:t>A</m:t>
        </m:r>
      </m:oMath>
      <w:r>
        <w:rPr>
          <w:rFonts w:eastAsia="Georgia" w:cs="Georgia" w:ascii="Georgia" w:hAnsi="Georgia"/>
        </w:rPr>
        <w:t xml:space="preserve"> et déterminer le sous-espace vectoriel associé.</w:t>
      </w:r>
      <w:r>
        <w:rPr/>
        <w:br w:type="textWrapping"/>
      </w:r>
      <w:r>
        <w:rPr>
          <w:rFonts w:eastAsia="Georgia" w:cs="Georgia" w:ascii="Georgia" w:hAnsi="Georgia"/>
        </w:rPr>
        <w:t xml:space="preserve">(b) En déduire que si </w:t>
      </w:r>
      <m:oMath>
        <m:r>
          <m:rPr>
            <m:sty m:val="i"/>
          </m:rPr>
          <m:t>α</m:t>
        </m:r>
        <m:r>
          <m:rPr>
            <m:sty m:val="p"/>
          </m:rPr>
          <m:t>+</m:t>
        </m:r>
        <m:r>
          <m:rPr>
            <m:sty m:val="i"/>
          </m:rPr>
          <m:t>β</m:t>
        </m:r>
        <m:r>
          <m:rPr>
            <m:sty m:val="p"/>
          </m:rPr>
          <m:t>&lt;</m:t>
        </m:r>
        <m:r>
          <m:rPr>
            <m:sty m:val="p"/>
          </m:rPr>
          <m:t>1</m:t>
        </m:r>
      </m:oMath>
      <w:r>
        <w:rPr>
          <w:rFonts w:eastAsia="Georgia" w:cs="Georgia" w:ascii="Georgia" w:hAnsi="Georgia"/>
        </w:rPr>
        <w:t xml:space="preserve">, alors le modèle est viable.</w:t>
      </w:r>
    </w:p>
    <w:p>
      <w:pPr>
        <w:spacing w:after="220" w:lineRule="auto"/>
      </w:pPr>
      <w:r>
        <w:rPr>
          <w:rFonts w:eastAsia="Georgia" w:cs="Georgia" w:ascii="Georgia" w:hAnsi="Georgia"/>
        </w:rPr>
        <w:t xml:space="preserve">On admet pour la suite que le modèle est viable si et seulement si le spectre de </w:t>
      </w:r>
      <m:oMath>
        <m:r>
          <m:rPr>
            <m:sty m:val="i"/>
          </m:rPr>
          <m:t>A</m:t>
        </m:r>
      </m:oMath>
      <w:r>
        <w:rPr/>
        <w:t xml:space="preserve"> est inclus dans </w:t>
      </w:r>
      <m:oMath>
        <m:r>
          <m:rPr>
            <m:sty m:val="p"/>
          </m:rPr>
          <m:t>]</m:t>
        </m:r>
        <m:r>
          <m:rPr>
            <m:sty m:val="p"/>
          </m:rPr>
          <m:t>−</m:t>
        </m:r>
        <m:r>
          <m:rPr>
            <m:sty m:val="p"/>
          </m:rPr>
          <m:t>1</m:t>
        </m:r>
        <m:r>
          <m:rPr>
            <m:sty m:val="p"/>
          </m:rPr>
          <m:t>,</m:t>
        </m:r>
        <m:r>
          <m:rPr>
            <m:sty m:val="p"/>
          </m:rPr>
          <m:t>1</m:t>
        </m:r>
      </m:oMath>
      <w:r>
        <w:rPr/>
        <w:t xml:space="preserve"> [.</w:t>
      </w:r>
      <w:r>
        <w:rPr/>
        <w:br w:type="textWrapping"/>
      </w:r>
      <w:r>
        <w:rPr>
          <w:rFonts w:eastAsia="Georgia" w:cs="Georgia" w:ascii="Georgia" w:hAnsi="Georgia"/>
        </w:rPr>
        <w:t xml:space="preserve">7. (a) Montrer que le modèle est viable si et seulement si </w:t>
      </w:r>
      <m:oMath>
        <m:r>
          <m:rPr>
            <m:sty m:val="i"/>
          </m:rPr>
          <m:t>α</m:t>
        </m:r>
        <m:r>
          <m:rPr>
            <m:sty m:val="p"/>
          </m:rPr>
          <m:t>+</m:t>
        </m:r>
        <m:r>
          <m:rPr>
            <m:sty m:val="i"/>
          </m:rPr>
          <m:t>β</m:t>
        </m:r>
        <m:r>
          <m:rPr>
            <m:sty m:val="p"/>
          </m:rPr>
          <m:t>&lt;</m:t>
        </m:r>
        <m:r>
          <m:rPr>
            <m:sty m:val="p"/>
          </m:rPr>
          <m:t>1</m:t>
        </m:r>
      </m:oMath>
      <w:r>
        <w:rPr/>
        <w:t xml:space="preserve">.</w:t>
      </w:r>
      <w:r>
        <w:rPr/>
        <w:br w:type="textWrapping"/>
      </w:r>
      <w:r>
        <w:rPr>
          <w:rFonts w:eastAsia="Georgia" w:cs="Georgia" w:ascii="Georgia" w:hAnsi="Georgia"/>
        </w:rPr>
        <w:t xml:space="preserve">(b) Déterminer les valeurs propres de </w:t>
      </w:r>
      <m:oMath>
        <m:r>
          <m:rPr>
            <m:sty m:val="i"/>
          </m:rPr>
          <m:t>A</m:t>
        </m:r>
      </m:oMath>
      <w:r>
        <w:rPr/>
        <w:t xml:space="preserve"> autres que </w:t>
      </w:r>
      <m:oMath>
        <m:r>
          <m:rPr>
            <m:sty m:val="i"/>
          </m:rPr>
          <m:t>α</m:t>
        </m:r>
        <m:r>
          <m:rPr>
            <m:sty m:val="p"/>
          </m:rPr>
          <m:t>+</m:t>
        </m:r>
        <m:r>
          <m:rPr>
            <m:sty m:val="i"/>
          </m:rPr>
          <m:t>β</m:t>
        </m:r>
      </m:oMath>
      <w:r>
        <w:rPr>
          <w:rFonts w:eastAsia="Georgia" w:cs="Georgia" w:ascii="Georgia" w:hAnsi="Georgia"/>
        </w:rPr>
        <w:t xml:space="preserve">, et vérifier qu'elles sont dans l'intervalle ] </w:t>
      </w:r>
      <m:oMath>
        <m:r>
          <m:rPr>
            <m:sty m:val="p"/>
          </m:rPr>
          <m:t>−</m:t>
        </m:r>
        <m:r>
          <m:rPr>
            <m:sty m:val="p"/>
          </m:rPr>
          <m:t>1</m:t>
        </m:r>
        <m:r>
          <m:rPr>
            <m:sty m:val="p"/>
          </m:rPr>
          <m:t>,</m:t>
        </m:r>
        <m:r>
          <m:rPr>
            <m:sty m:val="p"/>
          </m:rPr>
          <m:t>1</m:t>
        </m:r>
        <m:r>
          <m:rPr>
            <m:sty m:val="p"/>
          </m:rPr>
          <m:t>[</m:t>
        </m:r>
      </m:oMath>
      <w:r>
        <w:rPr/>
        <w:t xml:space="preserve">.</w:t>
      </w:r>
      <w:r>
        <w:rPr/>
        <w:br w:type="textWrapping"/>
      </w:r>
      <w:r>
        <w:rPr/>
        <w:t xml:space="preserve">8. On suppose, dans cette question, seulement que </w:t>
      </w:r>
      <m:oMath>
        <m:r>
          <m:rPr>
            <m:sty m:val="i"/>
          </m:rPr>
          <m:t>α</m:t>
        </m:r>
      </m:oMath>
      <w:r>
        <w:rPr>
          <w:rFonts w:eastAsia="Georgia" w:cs="Georgia" w:ascii="Georgia" w:hAnsi="Georgia"/>
        </w:rPr>
        <w:t xml:space="preserve"> est une variable aléatoire qui suit la loi uniforme sur </w:t>
      </w:r>
      <m:oMath>
        <m:r>
          <m:rPr>
            <m:sty m:val="p"/>
          </m:rPr>
          <m:t>]</m:t>
        </m:r>
        <m:r>
          <m:rPr>
            <m:sty m:val="p"/>
          </m:rPr>
          <m:t>0</m:t>
        </m:r>
        <m:r>
          <m:rPr>
            <m:sty m:val="p"/>
          </m:rPr>
          <m:t>,</m:t>
        </m:r>
        <m:r>
          <m:rPr>
            <m:sty m:val="p"/>
          </m:rPr>
          <m:t>1</m:t>
        </m:r>
        <m:r>
          <m:rPr>
            <m:sty m:val="p"/>
          </m:rPr>
          <m:t>[</m:t>
        </m:r>
      </m:oMath>
      <w:r>
        <w:rPr/>
        <w:t xml:space="preserve"> et que </w:t>
      </w:r>
      <m:oMath>
        <m:r>
          <m:rPr>
            <m:sty m:val="i"/>
          </m:rPr>
          <m:t>β</m:t>
        </m:r>
      </m:oMath>
      <w:r>
        <w:rPr>
          <w:rFonts w:eastAsia="Georgia" w:cs="Georgia" w:ascii="Georgia" w:hAnsi="Georgia"/>
        </w:rPr>
        <w:t xml:space="preserve"> est une variable aléatoire à valeurs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admettant une densité de probabilité </w:t>
      </w:r>
      <m:oMath>
        <m:r>
          <m:rPr>
            <m:sty m:val="i"/>
          </m:rPr>
          <m:t>f</m:t>
        </m:r>
      </m:oMath>
      <w:r>
        <w:rPr/>
        <w:t xml:space="preserve"> qui est </w:t>
      </w:r>
      <m:oMath>
        <m:r>
          <m:rPr>
            <m:sty m:val="p"/>
          </m:rPr>
          <m:t>CSP</m:t>
        </m:r>
        <m:r>
          <m:rPr>
            <m:sty m:val="p"/>
          </m:rPr>
          <m:t>(</m:t>
        </m:r>
        <m:r>
          <m:rPr>
            <m:sty m:val="p"/>
          </m:rPr>
          <m:t>]</m:t>
        </m:r>
        <m:r>
          <m:rPr>
            <m:sty m:val="p"/>
          </m:rPr>
          <m:t>0</m:t>
        </m:r>
        <m:r>
          <m:rPr>
            <m:sty m:val="p"/>
          </m:rPr>
          <m:t>,</m:t>
        </m:r>
        <m:r>
          <m:rPr>
            <m:sty m:val="p"/>
          </m:rPr>
          <m:t>1</m:t>
        </m:r>
        <m:r>
          <m:rPr>
            <m:sty m:val="p"/>
          </m:rPr>
          <m:t>[</m:t>
        </m:r>
        <m:r>
          <m:rPr>
            <m:sty m:val="p"/>
          </m:rPr>
          <m:t>)</m:t>
        </m:r>
      </m:oMath>
      <w:r>
        <w:rPr/>
        <w:t xml:space="preserve">.</w:t>
      </w:r>
      <w:r>
        <w:rPr/>
        <w:br w:type="textWrapping"/>
      </w:r>
      <w:r>
        <w:rPr>
          <w:rFonts w:eastAsia="Georgia" w:cs="Georgia" w:ascii="Georgia" w:hAnsi="Georgia"/>
        </w:rPr>
        <w:t xml:space="preserve">En utilisant les résultats de la partie 1, montrer que la probabilité que le modèle soit viable vaut </w:t>
      </w:r>
      <m:oMath>
        <m:r>
          <m:rPr>
            <m:sty m:val="p"/>
          </m:rPr>
          <m:t>1</m:t>
        </m:r>
        <m:r>
          <m:rPr>
            <m:sty m:val="p"/>
          </m:rPr>
          <m:t>−</m:t>
        </m:r>
        <m:r>
          <m:rPr>
            <m:sty m:val="i"/>
          </m:rPr>
          <m:t>E</m:t>
        </m:r>
        <m:r>
          <m:rPr>
            <m:sty m:val="p"/>
          </m:rPr>
          <m:t>(</m:t>
        </m:r>
        <m:r>
          <m:rPr>
            <m:sty m:val="i"/>
          </m:rPr>
          <m:t>β</m:t>
        </m:r>
        <m:r>
          <m:rPr>
            <m:sty m:val="p"/>
          </m:rPr>
          <m:t>)</m:t>
        </m:r>
      </m:oMath>
      <w:r>
        <w:rPr/>
        <w:t xml:space="preserve">.</w:t>
      </w:r>
      <w:r>
        <w:rPr/>
        <w:br w:type="textWrapping"/>
      </w:r>
      <w:r>
        <w:rPr>
          <w:rFonts w:eastAsia="Georgia" w:cs="Georgia" w:ascii="Georgia" w:hAnsi="Georgia"/>
        </w:rPr>
        <w:t xml:space="preserve">9. On suppose désormais que </w:t>
      </w:r>
      <m:oMath>
        <m:r>
          <m:rPr>
            <m:sty m:val="i"/>
          </m:rPr>
          <m:t>α</m:t>
        </m:r>
      </m:oMath>
      <w:r>
        <w:rPr/>
        <w:t xml:space="preserve"> et </w:t>
      </w:r>
      <m:oMath>
        <m:r>
          <m:rPr>
            <m:sty m:val="i"/>
          </m:rPr>
          <m:t>β</m:t>
        </m:r>
      </m:oMath>
      <w:r>
        <w:rPr>
          <w:rFonts w:eastAsia="Georgia" w:cs="Georgia" w:ascii="Georgia" w:hAnsi="Georgia"/>
        </w:rPr>
        <w:t xml:space="preserve"> sont tels que le modèle est viable. Pour </w:t>
      </w:r>
      <m:oMath>
        <m:r>
          <m:rPr>
            <m:sty m:val="i"/>
          </m:rPr>
          <m:t>i</m:t>
        </m:r>
        <m:r>
          <m:rPr>
            <m:sty m:val="p"/>
          </m:rPr>
          <m:t>=</m:t>
        </m:r>
        <m:r>
          <m:rPr>
            <m:sty m:val="p"/>
          </m:rPr>
          <m:t>1</m:t>
        </m:r>
        <m:r>
          <m:rPr>
            <m:sty m:val="p"/>
          </m:rPr>
          <m:t>,</m:t>
        </m:r>
        <m:r>
          <m:rPr>
            <m:sty m:val="p"/>
          </m:rPr>
          <m:t>2</m:t>
        </m:r>
      </m:oMath>
      <w:r>
        <w:rPr/>
        <w:t xml:space="preserve"> ou 3 , on note </w:t>
      </w:r>
      <m:oMath>
        <m:sSub>
          <m:sSubPr/>
          <m:e>
            <m:r>
              <m:rPr>
                <m:sty m:val="i"/>
              </m:rPr>
              <m:t>y</m:t>
            </m:r>
          </m:e>
          <m:sub>
            <m:r>
              <m:rPr>
                <m:sty m:val="i"/>
              </m:rPr>
              <m:t>i</m:t>
            </m:r>
          </m:sub>
        </m:sSub>
      </m:oMath>
      <w:r>
        <w:rPr>
          <w:rFonts w:eastAsia="Georgia" w:cs="Georgia" w:ascii="Georgia" w:hAnsi="Georgia"/>
        </w:rPr>
        <w:t xml:space="preserve"> le coût de production d'une unité de bien dans le secteur </w:t>
      </w:r>
      <m:oMath>
        <m:r>
          <m:rPr>
            <m:sty m:val="i"/>
          </m:rPr>
          <m:t>i</m:t>
        </m:r>
      </m:oMath>
      <w:r>
        <w:rPr/>
        <w:t xml:space="preserve">, et </w:t>
      </w:r>
      <m:oMath>
        <m:sSub>
          <m:sSubPr/>
          <m:e>
            <m:r>
              <m:rPr>
                <m:sty m:val="i"/>
              </m:rPr>
              <m:t>y</m:t>
            </m:r>
          </m:e>
          <m:sub>
            <m:r>
              <m:rPr>
                <m:sty m:val="i"/>
              </m:rPr>
              <m:t>i</m:t>
            </m:r>
          </m:sub>
        </m:sSub>
        <m:r>
          <m:rPr>
            <m:sty m:val="p"/>
          </m:rPr>
          <m:t>+</m:t>
        </m:r>
        <m:sSub>
          <m:sSubPr/>
          <m:e>
            <m:r>
              <m:rPr>
                <m:sty m:val="i"/>
              </m:rPr>
              <m:t>z</m:t>
            </m:r>
          </m:e>
          <m:sub>
            <m:r>
              <m:rPr>
                <m:sty m:val="i"/>
              </m:rPr>
              <m:t>i</m:t>
            </m:r>
          </m:sub>
        </m:sSub>
      </m:oMath>
      <w:r>
        <w:rPr>
          <w:rFonts w:eastAsia="Georgia" w:cs="Georgia" w:ascii="Georgia" w:hAnsi="Georgia"/>
        </w:rPr>
        <w:t xml:space="preserve"> le prix de vente d'une unité de bien du secteur </w:t>
      </w:r>
      <m:oMath>
        <m:r>
          <m:rPr>
            <m:sty m:val="i"/>
          </m:rPr>
          <m:t>i</m:t>
        </m:r>
      </m:oMath>
      <w:r>
        <w:rPr/>
        <w:t xml:space="preserve">. La marge </w:t>
      </w:r>
      <m:oMath>
        <m:sSub>
          <m:sSubPr/>
          <m:e>
            <m:r>
              <m:rPr>
                <m:sty m:val="i"/>
              </m:rPr>
              <m:t>z</m:t>
            </m:r>
          </m:e>
          <m:sub>
            <m:r>
              <m:rPr>
                <m:sty m:val="i"/>
              </m:rPr>
              <m:t>i</m:t>
            </m:r>
          </m:sub>
        </m:sSub>
      </m:oMath>
      <w:r>
        <w:rPr>
          <w:rFonts w:eastAsia="Georgia" w:cs="Georgia" w:ascii="Georgia" w:hAnsi="Georgia"/>
        </w:rPr>
        <w:t xml:space="preserve"> est appliquée uniquement en cas de vente à un autre secteur, l'achat à l'intérieur d'un même secteur se faisant au prix coûtant </w:t>
      </w:r>
      <m:oMath>
        <m:sSub>
          <m:sSubPr/>
          <m:e>
            <m:r>
              <m:rPr>
                <m:sty m:val="i"/>
              </m:rPr>
              <m:t>y</m:t>
            </m:r>
          </m:e>
          <m:sub>
            <m:r>
              <m:rPr>
                <m:sty m:val="i"/>
              </m:rPr>
              <m:t>i</m:t>
            </m:r>
          </m:sub>
        </m:sSub>
      </m:oMath>
      <w:r>
        <w:rPr/>
        <w:t xml:space="preserve">.</w:t>
      </w:r>
      <w:r>
        <w:rPr/>
        <w:br w:type="textWrapping"/>
      </w:r>
      <w:r>
        <w:rPr>
          <w:rFonts w:eastAsia="Georgia" w:cs="Georgia" w:ascii="Georgia" w:hAnsi="Georgia"/>
        </w:rPr>
        <w:t xml:space="preserve">On définit les deux matrices lignes : </w:t>
      </w:r>
      <m:oMath>
        <m:r>
          <m:rPr>
            <m:sty m:val="i"/>
          </m:rPr>
          <m:t>Y</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y</m:t>
                      </m:r>
                    </m:e>
                    <m:sub>
                      <m:r>
                        <m:rPr>
                          <m:sty m:val="p"/>
                        </m:rPr>
                        <m:t>1</m:t>
                      </m:r>
                    </m:sub>
                  </m:sSub>
                </m:e>
                <m:e>
                  <m:sSub>
                    <m:sSubPr/>
                    <m:e>
                      <m:r>
                        <m:rPr>
                          <m:sty m:val="i"/>
                        </m:rPr>
                        <m:t>y</m:t>
                      </m:r>
                    </m:e>
                    <m:sub>
                      <m:r>
                        <m:rPr>
                          <m:sty m:val="p"/>
                        </m:rPr>
                        <m:t>2</m:t>
                      </m:r>
                    </m:sub>
                  </m:sSub>
                </m:e>
                <m:e>
                  <m:sSub>
                    <m:sSubPr/>
                    <m:e>
                      <m:r>
                        <m:rPr>
                          <m:sty m:val="i"/>
                        </m:rPr>
                        <m:t>y</m:t>
                      </m:r>
                    </m:e>
                    <m:sub>
                      <m:r>
                        <m:rPr>
                          <m:sty m:val="p"/>
                        </m:rPr>
                        <m:t>3</m:t>
                      </m:r>
                    </m:sub>
                  </m:sSub>
                </m:e>
              </m:mr>
            </m:m>
          </m:e>
        </m:d>
      </m:oMath>
      <w:r>
        <w:rPr/>
        <w:t xml:space="preserve"> et </w:t>
      </w:r>
      <m:oMath>
        <m:r>
          <m:rPr>
            <m:sty m:val="i"/>
          </m:rPr>
          <m:t>Z</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z</m:t>
                      </m:r>
                    </m:e>
                    <m:sub>
                      <m:r>
                        <m:rPr>
                          <m:sty m:val="p"/>
                        </m:rPr>
                        <m:t>1</m:t>
                      </m:r>
                    </m:sub>
                  </m:sSub>
                </m:e>
                <m:e>
                  <m:sSub>
                    <m:sSubPr/>
                    <m:e>
                      <m:r>
                        <m:rPr>
                          <m:sty m:val="i"/>
                        </m:rPr>
                        <m:t>z</m:t>
                      </m:r>
                    </m:e>
                    <m:sub>
                      <m:r>
                        <m:rPr>
                          <m:sty m:val="p"/>
                        </m:rPr>
                        <m:t>2</m:t>
                      </m:r>
                    </m:sub>
                  </m:sSub>
                </m:e>
                <m:e>
                  <m:sSub>
                    <m:sSubPr/>
                    <m:e>
                      <m:r>
                        <m:rPr>
                          <m:sty m:val="i"/>
                        </m:rPr>
                        <m:t>z</m:t>
                      </m:r>
                    </m:e>
                    <m:sub>
                      <m:r>
                        <m:rPr>
                          <m:sty m:val="p"/>
                        </m:rPr>
                        <m:t>3</m:t>
                      </m:r>
                    </m:sub>
                  </m:sSub>
                </m:e>
              </m:mr>
            </m:m>
          </m:e>
        </m:d>
      </m:oMath>
      <w:r>
        <w:rPr>
          <w:rFonts w:eastAsia="Georgia" w:cs="Georgia" w:ascii="Georgia" w:hAnsi="Georgia"/>
        </w:rPr>
        <w:t xml:space="preserve"> ainsi que la matrice carrée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i"/>
                    </m:rPr>
                    <m:t>β</m:t>
                  </m:r>
                </m:e>
                <m:e>
                  <m:r>
                    <m:rPr>
                      <m:sty m:val="p"/>
                    </m:rPr>
                    <m:t>0</m:t>
                  </m:r>
                </m:e>
              </m:mr>
              <m:mr>
                <m:e>
                  <m:r>
                    <m:rPr>
                      <m:sty m:val="i"/>
                    </m:rPr>
                    <m:t>α</m:t>
                  </m:r>
                </m:e>
                <m:e>
                  <m:r>
                    <m:rPr>
                      <m:sty m:val="p"/>
                    </m:rPr>
                    <m:t>0</m:t>
                  </m:r>
                </m:e>
                <m:e>
                  <m:r>
                    <m:rPr>
                      <m:sty m:val="i"/>
                    </m:rPr>
                    <m:t>β</m:t>
                  </m:r>
                </m:e>
              </m:mr>
              <m:mr>
                <m:e>
                  <m:r>
                    <m:rPr>
                      <m:sty m:val="p"/>
                    </m:rPr>
                    <m:t>0</m:t>
                  </m:r>
                </m:e>
                <m:e>
                  <m:r>
                    <m:rPr>
                      <m:sty m:val="i"/>
                    </m:rPr>
                    <m:t>α</m:t>
                  </m:r>
                </m:e>
                <m:e>
                  <m:r>
                    <m:rPr>
                      <m:sty m:val="p"/>
                    </m:rPr>
                    <m:t>0</m:t>
                  </m:r>
                </m:e>
              </m:mr>
            </m:m>
          </m:e>
        </m:d>
      </m:oMath>
      <w:r>
        <w:rPr/>
        <w:t xml:space="preserve">.</w:t>
      </w:r>
      <w:r>
        <w:rPr/>
        <w:br w:type="textWrapping"/>
      </w:r>
      <w:r>
        <w:rPr>
          <w:rFonts w:eastAsia="Georgia" w:cs="Georgia" w:ascii="Georgia" w:hAnsi="Georgia"/>
        </w:rPr>
        <w:t xml:space="preserve">(a) Établir la relation matricielle (1) : </w:t>
      </w:r>
      <m:oMath>
        <m:r>
          <m:rPr>
            <m:sty m:val="i"/>
          </m:rPr>
          <m:t>Y</m:t>
        </m:r>
        <m:r>
          <m:rPr>
            <m:sty m:val="p"/>
          </m:rPr>
          <m:t>=</m:t>
        </m:r>
        <m:r>
          <m:rPr>
            <m:sty m:val="i"/>
          </m:rPr>
          <m:t>Y</m:t>
        </m:r>
        <m:r>
          <m:rPr>
            <m:sty m:val="i"/>
          </m:rPr>
          <m:t>A</m:t>
        </m:r>
        <m:r>
          <m:rPr>
            <m:sty m:val="p"/>
          </m:rPr>
          <m:t>+</m:t>
        </m:r>
        <m:r>
          <m:rPr>
            <m:sty m:val="i"/>
          </m:rPr>
          <m:t>Z</m:t>
        </m:r>
        <m:r>
          <m:rPr>
            <m:sty m:val="i"/>
          </m:rPr>
          <m:t>B</m:t>
        </m:r>
      </m:oMath>
      <w:r>
        <w:rPr/>
        <w:t xml:space="preserve">.</w:t>
      </w:r>
      <w:r>
        <w:rPr/>
        <w:br w:type="textWrapping"/>
      </w:r>
      <w:r>
        <w:rPr>
          <w:rFonts w:eastAsia="Georgia" w:cs="Georgia" w:ascii="Georgia" w:hAnsi="Georgia"/>
        </w:rPr>
        <w:t xml:space="preserve">(b) Justifier sans calculs l'inversibilité de </w:t>
      </w:r>
      <m:oMath>
        <m:sSub>
          <m:sSubPr/>
          <m:e>
            <m:r>
              <m:rPr>
                <m:sty m:val="i"/>
              </m:rPr>
              <m:t>I</m:t>
            </m:r>
          </m:e>
          <m:sub>
            <m:r>
              <m:rPr>
                <m:sty m:val="p"/>
              </m:rPr>
              <m:t>3</m:t>
            </m:r>
          </m:sub>
        </m:sSub>
        <m:r>
          <m:rPr>
            <m:sty m:val="p"/>
          </m:rPr>
          <m:t>−</m:t>
        </m:r>
        <m:r>
          <m:rPr>
            <m:sty m:val="i"/>
          </m:rPr>
          <m:t>A</m:t>
        </m:r>
      </m:oMath>
      <w:r>
        <w:rPr/>
        <w:t xml:space="preserve">.</w:t>
      </w:r>
    </w:p>
    <w:p>
      <w:pPr>
        <w:spacing w:after="220" w:lineRule="auto"/>
      </w:pPr>
      <w:r>
        <w:rPr>
          <w:rFonts w:eastAsia="Georgia" w:cs="Georgia" w:ascii="Georgia" w:hAnsi="Georgia"/>
        </w:rPr>
        <w:t xml:space="preserve">En déduire que pour </w:t>
      </w:r>
      <m:oMath>
        <m:r>
          <m:rPr>
            <m:sty m:val="i"/>
          </m:rPr>
          <m:t>Z</m:t>
        </m:r>
      </m:oMath>
      <w:r>
        <w:rPr>
          <w:rFonts w:eastAsia="Georgia" w:cs="Georgia" w:ascii="Georgia" w:hAnsi="Georgia"/>
        </w:rPr>
        <w:t xml:space="preserve"> fixé, il existe un unique </w:t>
      </w:r>
      <m:oMath>
        <m:r>
          <m:rPr>
            <m:sty m:val="i"/>
          </m:rPr>
          <m:t>Y</m:t>
        </m:r>
      </m:oMath>
      <w:r>
        <w:rPr>
          <w:rFonts w:eastAsia="Georgia" w:cs="Georgia" w:ascii="Georgia" w:hAnsi="Georgia"/>
        </w:rPr>
        <w:t xml:space="preserve"> vérifiant la relation (1).</w:t>
      </w:r>
    </w:p>
    <w:p>
      <w:pPr>
        <w:spacing w:line="271" w:before="330" w:lineRule="auto"/>
      </w:pPr>
      <w:bookmarkStart w:id="5" w:name="partie_3_simulation_de_variables_81b8f0"/>
      <w:r>
        <w:rPr>
          <w:rFonts w:eastAsia="Georgia" w:cs="Georgia" w:ascii="Georgia" w:hAnsi="Georgia"/>
          <w:b/>
          <w:sz w:val="42"/>
        </w:rPr>
        <w:t xml:space="preserve">Partie 3 - Simulation de variables aléatoires</w:t>
      </w:r>
      <w:bookmarkEnd w:id="5"/>
    </w:p>
    <w:p>
      <w:pPr>
        <w:spacing w:after="220" w:lineRule="auto"/>
      </w:pPr>
      <w:r>
        <w:rPr>
          <w:rFonts w:eastAsia="Georgia" w:cs="Georgia" w:ascii="Georgia" w:hAnsi="Georgia"/>
        </w:rPr>
        <w:t xml:space="preserve">La plupart des langages informatiques possèdent un générateur de nombres aléatoires. En Pascal par exemple, on dispose de l'instruction random. Ces générateurs produisent une suite de variables aléatoires indépendantes de loi uniforme sur ] </w:t>
      </w:r>
      <m:oMath>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On propose dans la suite deux méthodes permettant de simuler des lois continues quelconques en utilisant ces générateurs aléatoires.</w:t>
      </w:r>
    </w:p>
    <w:p>
      <w:pPr>
        <w:spacing w:after="220" w:lineRule="auto"/>
      </w:pPr>
      <w:r>
        <w:rPr>
          <w:rFonts w:eastAsia="Georgia" w:cs="Georgia" w:ascii="Georgia" w:hAnsi="Georgia"/>
        </w:rPr>
        <w:t xml:space="preserve">Jusqu'à la fin du problème : on note </w:t>
      </w:r>
      <m:oMath>
        <m:r>
          <m:rPr>
            <m:sty m:val="i"/>
          </m:rPr>
          <m:t>Z</m:t>
        </m:r>
      </m:oMath>
      <w:r>
        <w:rPr>
          <w:rFonts w:eastAsia="Georgia" w:cs="Georgia" w:ascii="Georgia" w:hAnsi="Georgia"/>
        </w:rPr>
        <w:t xml:space="preserve"> une variable aléatoire continue à valeurs dans </w:t>
      </w:r>
      <m:oMath>
        <m:r>
          <m:rPr>
            <m:sty m:val="i"/>
          </m:rPr>
          <m:t>I</m:t>
        </m:r>
      </m:oMath>
      <w:r>
        <w:rPr>
          <w:rFonts w:eastAsia="Georgia" w:cs="Georgia" w:ascii="Georgia" w:hAnsi="Georgia"/>
        </w:rPr>
        <w:t xml:space="preserve">, de fonction de répartition </w:t>
      </w:r>
      <m:oMath>
        <m:r>
          <m:rPr>
            <m:sty m:val="i"/>
          </m:rPr>
          <m:t>G</m:t>
        </m:r>
      </m:oMath>
      <w:r>
        <w:rPr>
          <w:rFonts w:eastAsia="Georgia" w:cs="Georgia" w:ascii="Georgia" w:hAnsi="Georgia"/>
        </w:rPr>
        <w:t xml:space="preserve"> et admettant une densité </w:t>
      </w:r>
      <m:oMath>
        <m:r>
          <m:rPr>
            <m:sty m:val="i"/>
          </m:rPr>
          <m:t>g</m:t>
        </m:r>
      </m:oMath>
      <w:r>
        <w:rPr/>
        <w:t xml:space="preserve"> qui est </w:t>
      </w:r>
      <m:oMath>
        <m:r>
          <m:rPr>
            <m:sty m:val="p"/>
          </m:rPr>
          <m:t>CSP</m:t>
        </m:r>
        <m:r>
          <m:rPr>
            <m:sty m:val="p"/>
          </m:rPr>
          <m:t>(</m:t>
        </m:r>
        <m:r>
          <m:rPr>
            <m:sty m:val="i"/>
          </m:rPr>
          <m:t>I</m:t>
        </m:r>
        <m:r>
          <m:rPr>
            <m:sty m:val="p"/>
          </m:rPr>
          <m:t>)</m:t>
        </m:r>
      </m:oMath>
      <w:r>
        <w:rPr/>
        <w:t xml:space="preserve">.</w:t>
      </w:r>
    </w:p>
    <w:p>
      <w:pPr>
        <w:spacing w:line="271" w:before="330" w:lineRule="auto"/>
      </w:pPr>
      <w:bookmarkStart w:id="6" w:name="bm_3a_simulation_par_la_méthode_d_744188"/>
      <w:r>
        <w:rPr>
          <w:rFonts w:eastAsia="Georgia" w:cs="Georgia" w:ascii="Georgia" w:hAnsi="Georgia"/>
          <w:b/>
          <w:sz w:val="42"/>
        </w:rPr>
        <w:t xml:space="preserve">3a - Simulation par la méthode d'inversion</w:t>
      </w:r>
      <w:bookmarkEnd w:id="6"/>
    </w:p>
    <w:p>
      <w:pPr>
        <w:numPr>
          <w:ilvl w:val="0"/>
          <w:numId w:val="7"/>
        </w:numPr>
        <w:spacing w:lineRule="auto"/>
      </w:pPr>
      <w:r>
        <w:rPr/>
        <w:t xml:space="preserve">(a) On note </w:t>
      </w:r>
      <m:oMath>
        <m:r>
          <m:rPr>
            <m:sty m:val="i"/>
          </m:rPr>
          <m:t>H</m:t>
        </m:r>
      </m:oMath>
      <w:r>
        <w:rPr/>
        <w:t xml:space="preserve"> la restriction de </w:t>
      </w:r>
      <m:oMath>
        <m:r>
          <m:rPr>
            <m:sty m:val="i"/>
          </m:rPr>
          <m:t>G</m:t>
        </m:r>
      </m:oMath>
      <w:r>
        <w:rPr>
          <w:rFonts w:eastAsia="Georgia" w:cs="Georgia" w:ascii="Georgia" w:hAnsi="Georgia"/>
        </w:rPr>
        <w:t xml:space="preserve"> à </w:t>
      </w:r>
      <m:oMath>
        <m:r>
          <m:rPr>
            <m:sty m:val="i"/>
          </m:rPr>
          <m:t>I</m:t>
        </m:r>
      </m:oMath>
      <w:r>
        <w:rPr/>
        <w:t xml:space="preserve">. Montrer que </w:t>
      </w:r>
      <m:oMath>
        <m:r>
          <m:rPr>
            <m:sty m:val="i"/>
          </m:rPr>
          <m:t>H</m:t>
        </m:r>
      </m:oMath>
      <w:r>
        <w:rPr>
          <w:rFonts w:eastAsia="Georgia" w:cs="Georgia" w:ascii="Georgia" w:hAnsi="Georgia"/>
        </w:rPr>
        <w:t xml:space="preserve"> réalise une bijection de </w:t>
      </w:r>
      <m:oMath>
        <m:r>
          <m:rPr>
            <m:sty m:val="i"/>
          </m:rPr>
          <m:t>I</m:t>
        </m:r>
      </m:oMath>
      <w:r>
        <w:rPr/>
        <w:t xml:space="preserve"> sur </w:t>
      </w:r>
      <m:oMath>
        <m:r>
          <m:rPr>
            <m:sty m:val="p"/>
          </m:rPr>
          <m:t>]</m:t>
        </m:r>
        <m:r>
          <m:rPr>
            <m:sty m:val="p"/>
          </m:rPr>
          <m:t>0</m:t>
        </m:r>
        <m:r>
          <m:rPr>
            <m:sty m:val="p"/>
          </m:rPr>
          <m:t>,</m:t>
        </m:r>
        <m:r>
          <m:rPr>
            <m:sty m:val="p"/>
          </m:rPr>
          <m:t>1</m:t>
        </m:r>
        <m:r>
          <m:rPr>
            <m:sty m:val="p"/>
          </m:rPr>
          <m:t>[</m:t>
        </m:r>
      </m:oMath>
      <w:r>
        <w:rPr/>
        <w:t xml:space="preserve">. On note </w:t>
      </w:r>
      <m:oMath>
        <m:sSup>
          <m:sSupPr/>
          <m:e>
            <m:r>
              <m:rPr>
                <m:sty m:val="i"/>
              </m:rPr>
              <m:t>H</m:t>
            </m:r>
          </m:e>
          <m:sup>
            <m:r>
              <m:rPr>
                <m:sty m:val="p"/>
              </m:rPr>
              <m:t>−</m:t>
            </m:r>
            <m:r>
              <m:rPr>
                <m:sty m:val="p"/>
              </m:rPr>
              <m:t>1</m:t>
            </m:r>
          </m:sup>
        </m:sSup>
      </m:oMath>
      <w:r>
        <w:rPr>
          <w:rFonts w:eastAsia="Georgia" w:cs="Georgia" w:ascii="Georgia" w:hAnsi="Georgia"/>
        </w:rPr>
        <w:t xml:space="preserve"> la bijection réciproque. Dresser le tableau de variations de </w:t>
      </w:r>
      <m:oMath>
        <m:sSup>
          <m:sSupPr/>
          <m:e>
            <m:r>
              <m:rPr>
                <m:sty m:val="i"/>
              </m:rPr>
              <m:t>H</m:t>
            </m:r>
          </m:e>
          <m:sup>
            <m:r>
              <m:rPr>
                <m:sty m:val="p"/>
              </m:rPr>
              <m:t>−</m:t>
            </m:r>
            <m:r>
              <m:rPr>
                <m:sty m:val="p"/>
              </m:rPr>
              <m:t>1</m:t>
            </m:r>
          </m:sup>
        </m:sSup>
      </m:oMath>
      <w:r>
        <w:rPr/>
        <w:t xml:space="preserve">,</w:t>
      </w:r>
      <w:r>
        <w:rPr/>
        <w:br w:type="textWrapping"/>
      </w:r>
      <w:r>
        <w:rPr/>
        <w:t xml:space="preserve">Soit </w:t>
      </w:r>
      <m:oMath>
        <m:r>
          <m:rPr>
            <m:sty m:val="i"/>
          </m:rPr>
          <m:t>U</m:t>
        </m:r>
      </m:oMath>
      <w:r>
        <w:rPr>
          <w:rFonts w:eastAsia="Georgia" w:cs="Georgia" w:ascii="Georgia" w:hAnsi="Georgia"/>
        </w:rPr>
        <w:t xml:space="preserve"> une variable aléatoire suivant la loi uniforme sur </w:t>
      </w:r>
      <m:oMath>
        <m:r>
          <m:rPr>
            <m:sty m:val="p"/>
          </m:rPr>
          <m:t>]</m:t>
        </m:r>
        <m:r>
          <m:rPr>
            <m:sty m:val="p"/>
          </m:rPr>
          <m:t>0</m:t>
        </m:r>
        <m:r>
          <m:rPr>
            <m:sty m:val="p"/>
          </m:rPr>
          <m:t>,</m:t>
        </m:r>
        <m:r>
          <m:rPr>
            <m:sty m:val="p"/>
          </m:rPr>
          <m:t>1</m:t>
        </m:r>
      </m:oMath>
      <w:r>
        <w:rPr/>
        <w:t xml:space="preserve"> [. On pose </w:t>
      </w:r>
      <m:oMath>
        <m:r>
          <m:rPr>
            <m:sty m:val="i"/>
          </m:rPr>
          <m:t>X</m:t>
        </m:r>
        <m:r>
          <m:rPr>
            <m:sty m:val="p"/>
          </m:rPr>
          <m:t>=</m:t>
        </m:r>
        <m:sSup>
          <m:sSupPr/>
          <m:e>
            <m:r>
              <m:rPr>
                <m:sty m:val="i"/>
              </m:rPr>
              <m:t>H</m:t>
            </m:r>
          </m:e>
          <m:sup>
            <m:r>
              <m:rPr>
                <m:sty m:val="p"/>
              </m:rPr>
              <m:t>−</m:t>
            </m:r>
            <m:r>
              <m:rPr>
                <m:sty m:val="p"/>
              </m:rPr>
              <m:t>1</m:t>
            </m:r>
          </m:sup>
        </m:sSup>
        <m:r>
          <m:rPr>
            <m:sty m:val="p"/>
          </m:rPr>
          <m:t>(</m:t>
        </m:r>
        <m:r>
          <m:rPr>
            <m:sty m:val="i"/>
          </m:rPr>
          <m:t>U</m:t>
        </m:r>
        <m:r>
          <m:rPr>
            <m:sty m:val="p"/>
          </m:rPr>
          <m:t>)</m:t>
        </m:r>
      </m:oMath>
      <w:r>
        <w:rPr/>
        <w:t xml:space="preserve">, et on note </w:t>
      </w:r>
      <m:oMath>
        <m:r>
          <m:rPr>
            <m:sty m:val="i"/>
          </m:rPr>
          <m:t>F</m:t>
        </m:r>
      </m:oMath>
      <w:r>
        <w:rPr>
          <w:rFonts w:eastAsia="Georgia" w:cs="Georgia" w:ascii="Georgia" w:hAnsi="Georgia"/>
        </w:rPr>
        <w:t xml:space="preserve"> la fonction de répartition de </w:t>
      </w:r>
      <m:oMath>
        <m:r>
          <m:rPr>
            <m:sty m:val="i"/>
          </m:rPr>
          <m:t>X</m:t>
        </m:r>
      </m:oMath>
      <w:r>
        <w:rPr/>
        <w:t xml:space="preserve">.</w:t>
      </w:r>
      <w:r>
        <w:rPr/>
        <w:br w:type="textWrapping"/>
      </w:r>
      <w:r>
        <w:rPr/>
        <w:t xml:space="preserve">(b) Montrer que pour tout </w:t>
      </w:r>
      <m:oMath>
        <m:r>
          <m:rPr>
            <m:sty m:val="i"/>
          </m:rPr>
          <m:t>x</m:t>
        </m:r>
      </m:oMath>
      <w:r>
        <w:rPr/>
        <w:t xml:space="preserve"> dans </w:t>
      </w:r>
      <m:oMath>
        <m:r>
          <m:rPr>
            <m:sty m:val="i"/>
          </m:rPr>
          <m:t>I</m:t>
        </m:r>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que </w:t>
      </w:r>
      <m:oMath>
        <m:r>
          <m:rPr>
            <m:sty m:val="i"/>
          </m:rPr>
          <m:t>X</m:t>
        </m:r>
      </m:oMath>
      <w:r>
        <w:rPr>
          <w:rFonts w:eastAsia="Georgia" w:cs="Georgia" w:ascii="Georgia" w:hAnsi="Georgia"/>
        </w:rPr>
        <w:t xml:space="preserve"> suit la même loi que </w:t>
      </w:r>
      <m:oMath>
        <m:r>
          <m:rPr>
            <m:sty m:val="i"/>
          </m:rPr>
          <m:t>Z</m:t>
        </m:r>
      </m:oMath>
      <w:r>
        <w:rPr/>
        <w:t xml:space="preserve">.</w:t>
      </w:r>
    </w:p>
    <w:p>
      <w:pPr>
        <w:numPr>
          <w:ilvl w:val="0"/>
          <w:numId w:val="7"/>
        </w:numPr>
        <w:spacing w:lineRule="auto"/>
      </w:pPr>
      <w:r>
        <w:rPr/>
        <w:t xml:space="preserve">Simulation de lois exponentielles.</w:t>
      </w:r>
    </w:p>
    <w:p>
      <w:pPr>
        <w:spacing w:after="220" w:lineRule="auto"/>
      </w:pPr>
      <w:r>
        <w:rPr/>
        <w:t xml:space="preserve">On suppose dans cette question que </w:t>
      </w:r>
      <m:oMath>
        <m:r>
          <m:rPr>
            <m:sty m:val="i"/>
          </m:rPr>
          <m:t>Z</m:t>
        </m:r>
      </m:oMath>
      <w:r>
        <w:rPr>
          <w:rFonts w:eastAsia="Georgia" w:cs="Georgia" w:ascii="Georgia" w:hAnsi="Georgia"/>
        </w:rPr>
        <w:t xml:space="preserve"> suit la loi exponentielle de paramètre </w:t>
      </w:r>
      <m:oMath>
        <m:r>
          <m:rPr>
            <m:sty m:val="i"/>
          </m:rPr>
          <m:t>λ</m:t>
        </m:r>
        <m:r>
          <m:rPr>
            <m:sty m:val="p"/>
          </m:rPr>
          <m:t>&gt;</m:t>
        </m:r>
        <m:r>
          <m:rPr>
            <m:sty m:val="p"/>
          </m:rPr>
          <m:t>0</m:t>
        </m:r>
      </m:oMath>
      <w:r>
        <w:rPr/>
        <w:t xml:space="preserve">.</w:t>
      </w:r>
      <w:r>
        <w:rPr/>
        <w:br w:type="textWrapping"/>
      </w:r>
      <w:r>
        <w:rPr/>
        <w:t xml:space="preserve">(a) Expliciter l'intervalle </w:t>
      </w:r>
      <m:oMath>
        <m:r>
          <m:rPr>
            <m:sty m:val="i"/>
          </m:rPr>
          <m:t>I</m:t>
        </m:r>
      </m:oMath>
      <w:r>
        <w:rPr/>
        <w:t xml:space="preserve"> et les fonctions </w:t>
      </w:r>
      <m:oMath>
        <m:r>
          <m:rPr>
            <m:sty m:val="i"/>
          </m:rPr>
          <m:t>g</m:t>
        </m:r>
        <m:r>
          <m:rPr>
            <m:sty m:val="p"/>
          </m:rPr>
          <m:t>,</m:t>
        </m:r>
        <m:r>
          <m:rPr>
            <m:sty m:val="i"/>
          </m:rPr>
          <m:t>G</m:t>
        </m:r>
      </m:oMath>
      <w:r>
        <w:rPr/>
        <w:t xml:space="preserve"> et </w:t>
      </w:r>
      <m:oMath>
        <m:sSup>
          <m:sSupPr/>
          <m:e>
            <m:r>
              <m:rPr>
                <m:sty m:val="i"/>
              </m:rPr>
              <m:t>H</m:t>
            </m:r>
          </m:e>
          <m:sup>
            <m:r>
              <m:rPr>
                <m:sty m:val="p"/>
              </m:rPr>
              <m:t>−</m:t>
            </m:r>
            <m:r>
              <m:rPr>
                <m:sty m:val="p"/>
              </m:rPr>
              <m:t>1</m:t>
            </m:r>
          </m:sup>
        </m:sSup>
      </m:oMath>
      <w:r>
        <w:rPr/>
        <w:t xml:space="preserve">.</w:t>
      </w:r>
      <w:r>
        <w:rPr/>
        <w:br w:type="textWrapping"/>
      </w:r>
      <w:r>
        <w:rPr>
          <w:rFonts w:eastAsia="Georgia" w:cs="Georgia" w:ascii="Georgia" w:hAnsi="Georgia"/>
        </w:rPr>
        <w:t xml:space="preserve">(b) Écrire une fonction en Pascal d'en-tête function expo(lambda:real):real qui simule la loi exponentielle.</w:t>
      </w:r>
      <w:r>
        <w:rPr/>
        <w:br w:type="textWrapping"/>
      </w:r>
      <w:r>
        <w:rPr/>
        <w:t xml:space="preserve">12. Simulation de la loi de Laplace.</w:t>
      </w:r>
    </w:p>
    <w:p>
      <w:pPr>
        <w:spacing w:after="220" w:lineRule="auto"/>
      </w:pPr>
      <w:r>
        <w:rPr>
          <w:rFonts w:eastAsia="Georgia" w:cs="Georgia" w:ascii="Georgia" w:hAnsi="Georgia"/>
        </w:rPr>
        <w:t xml:space="preserve">On cherche dans cette question à simuler une variable aléatoire de densité </w:t>
      </w:r>
      <m:oMath>
        <m:r>
          <m:rPr>
            <m:sty m:val="i"/>
          </m:rPr>
          <m:t>g</m:t>
        </m:r>
      </m:oMath>
      <w:r>
        <w:rPr>
          <w:rFonts w:eastAsia="Georgia" w:cs="Georgia" w:ascii="Georgia" w:hAnsi="Georgia"/>
        </w:rPr>
        <w:t xml:space="preserve"> donnée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p>
            <m:sSupPr/>
            <m:e>
              <m:r>
                <m:rPr>
                  <m:sty m:val="p"/>
                </m:rPr>
                <m:t>e</m:t>
              </m:r>
            </m:e>
            <m:sup>
              <m:r>
                <m:rPr>
                  <m:sty m:val="p"/>
                </m:rPr>
                <m:t>−</m:t>
              </m:r>
              <m:r>
                <m:rPr>
                  <m:sty m:val="p"/>
                </m:rPr>
                <m:t>|</m:t>
              </m:r>
              <m:r>
                <m:rPr>
                  <m:sty m:val="i"/>
                </m:rPr>
                <m:t>x</m:t>
              </m:r>
              <m:r>
                <m:rPr>
                  <m:sty m:val="p"/>
                </m:rPr>
                <m:t>|</m:t>
              </m:r>
            </m:sup>
          </m:sSup>
          <m:r>
            <m:rPr>
              <m:sty m:val="p"/>
            </m:rPr>
            <m:t xml:space="preserve"> </m:t>
          </m:r>
          <m:r>
            <m:rPr>
              <m:nor/>
            </m:rPr>
            <m:t> (densité de Laplace). </m:t>
          </m:r>
        </m:oMath>
      </m:oMathPara>
    </w:p>
    <w:p>
      <w:pPr>
        <w:spacing w:after="220" w:lineRule="auto"/>
      </w:pPr>
      <w:r>
        <w:rPr/>
        <w:t xml:space="preserve">Soit </w:t>
      </w:r>
      <m:oMath>
        <m:r>
          <m:rPr>
            <m:sty m:val="i"/>
          </m:rPr>
          <m:t>Y</m:t>
        </m:r>
      </m:oMath>
      <w:r>
        <w:rPr>
          <w:rFonts w:eastAsia="Georgia" w:cs="Georgia" w:ascii="Georgia" w:hAnsi="Georgia"/>
        </w:rPr>
        <w:t xml:space="preserve"> une variable aléatoire suivant la loi exponentielle de paramètre 1.</w:t>
      </w:r>
      <w:r>
        <w:rPr/>
        <w:br w:type="textWrapping"/>
      </w:r>
      <w:r>
        <w:rPr/>
        <w:t xml:space="preserve">Soit </w:t>
      </w:r>
      <m:oMath>
        <m:r>
          <m:rPr>
            <m:sty m:val="i"/>
          </m:rPr>
          <m:t>V</m:t>
        </m:r>
      </m:oMath>
      <w:r>
        <w:rPr>
          <w:rFonts w:eastAsia="Georgia" w:cs="Georgia" w:ascii="Georgia" w:hAnsi="Georgia"/>
        </w:rPr>
        <w:t xml:space="preserve"> une variable aléatoire indépendante de </w:t>
      </w:r>
      <m:oMath>
        <m:r>
          <m:rPr>
            <m:sty m:val="i"/>
          </m:rPr>
          <m:t>Y</m:t>
        </m:r>
      </m:oMath>
      <w:r>
        <w:rPr/>
        <w:t xml:space="preserve"> suivant la loi uniforme sur </w:t>
      </w:r>
      <m:oMath>
        <m:r>
          <m:rPr>
            <m:sty m:val="p"/>
          </m:rPr>
          <m:t>{</m:t>
        </m:r>
        <m:r>
          <m:rPr>
            <m:sty m:val="p"/>
          </m:rPr>
          <m:t>−</m:t>
        </m:r>
        <m:r>
          <m:rPr>
            <m:sty m:val="p"/>
          </m:rPr>
          <m:t>1</m:t>
        </m:r>
        <m:r>
          <m:rPr>
            <m:sty m:val="p"/>
          </m:rPr>
          <m:t>,</m:t>
        </m:r>
        <m:r>
          <m:rPr>
            <m:sty m:val="p"/>
          </m:rPr>
          <m:t>1</m:t>
        </m:r>
        <m:r>
          <m:rPr>
            <m:sty m:val="p"/>
          </m:rPr>
          <m:t>}</m:t>
        </m:r>
      </m:oMath>
      <w:r>
        <w:rPr/>
        <w:t xml:space="preserve">, ce qui signifie </w:t>
      </w:r>
      <m:oMath>
        <m:r>
          <m:rPr>
            <m:sty m:val="i"/>
          </m:rPr>
          <m:t>P</m:t>
        </m:r>
        <m:r>
          <m:rPr>
            <m:sty m:val="p"/>
          </m:rPr>
          <m:t>(</m:t>
        </m:r>
        <m:r>
          <m:rPr>
            <m:sty m:val="p"/>
          </m:rPr>
          <m:t>[</m:t>
        </m:r>
        <m:r>
          <m:rPr>
            <m:sty m:val="i"/>
          </m:rPr>
          <m:t>V</m:t>
        </m:r>
        <m:r>
          <m:rPr>
            <m:sty m:val="p"/>
          </m:rPr>
          <m:t>=</m:t>
        </m:r>
        <m:r>
          <m:rPr>
            <m:sty m:val="p"/>
          </m:rPr>
          <m:t>−</m:t>
        </m:r>
        <m:r>
          <m:rPr>
            <m:sty m:val="p"/>
          </m:rPr>
          <m:t>1</m:t>
        </m:r>
        <m:r>
          <m:rPr>
            <m:sty m:val="p"/>
          </m:rPr>
          <m:t>]</m:t>
        </m:r>
        <m:r>
          <m:rPr>
            <m:sty m:val="p"/>
          </m:rPr>
          <m:t>)</m:t>
        </m:r>
        <m:r>
          <m:rPr>
            <m:sty m:val="p"/>
          </m:rPr>
          <m:t>=</m:t>
        </m:r>
        <m:r>
          <m:rPr>
            <m:sty m:val="i"/>
          </m:rPr>
          <m:t>P</m:t>
        </m:r>
        <m:r>
          <m:rPr>
            <m:sty m:val="p"/>
          </m:rPr>
          <m:t>(</m:t>
        </m:r>
        <m:r>
          <m:rPr>
            <m:sty m:val="p"/>
          </m:rPr>
          <m:t>[</m:t>
        </m:r>
        <m:r>
          <m:rPr>
            <m:sty m:val="i"/>
          </m:rPr>
          <m:t>V</m:t>
        </m:r>
        <m:r>
          <m:rPr>
            <m:sty m:val="p"/>
          </m:rPr>
          <m:t>=</m:t>
        </m:r>
        <m:r>
          <m:rPr>
            <m:sty m:val="p"/>
          </m:rPr>
          <m:t>1</m:t>
        </m:r>
        <m:r>
          <m:rPr>
            <m:sty m:val="p"/>
          </m:rPr>
          <m:t>]</m:t>
        </m:r>
        <m:r>
          <m:rPr>
            <m:sty m:val="p"/>
          </m:rPr>
          <m:t>)</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On pose </w:t>
      </w:r>
      <m:oMath>
        <m:r>
          <m:rPr>
            <m:sty m:val="i"/>
          </m:rPr>
          <m:t>X</m:t>
        </m:r>
        <m:r>
          <m:rPr>
            <m:sty m:val="p"/>
          </m:rPr>
          <m:t>=</m:t>
        </m:r>
        <m:r>
          <m:rPr>
            <m:sty m:val="i"/>
          </m:rPr>
          <m:t>V</m:t>
        </m:r>
        <m:r>
          <m:rPr>
            <m:sty m:val="i"/>
          </m:rPr>
          <m:t>Y</m:t>
        </m:r>
      </m:oMath>
      <w:r>
        <w:rPr/>
        <w:t xml:space="preserve">.</w:t>
      </w:r>
      <w:r>
        <w:rPr/>
        <w:br w:type="textWrapping"/>
      </w:r>
      <w:r>
        <w:rPr>
          <w:rFonts w:eastAsia="Georgia" w:cs="Georgia" w:ascii="Georgia" w:hAnsi="Georgia"/>
        </w:rPr>
        <w:t xml:space="preserve">(a) Vérifier que </w:t>
      </w:r>
      <m:oMath>
        <m:r>
          <m:rPr>
            <m:sty m:val="i"/>
          </m:rPr>
          <m:t>g</m:t>
        </m:r>
      </m:oMath>
      <w:r>
        <w:rPr>
          <w:rFonts w:eastAsia="Georgia" w:cs="Georgia" w:ascii="Georgia" w:hAnsi="Georgia"/>
        </w:rPr>
        <w:t xml:space="preserve"> est une densité de probabilité qui est </w:t>
      </w:r>
      <m:oMath>
        <m:r>
          <m:rPr>
            <m:sty m:val="p"/>
          </m:rPr>
          <m:t>CSP</m:t>
        </m:r>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Établir :</w:t>
      </w:r>
    </w:p>
    <w:p>
      <w:pPr>
        <w:numPr>
          <w:ilvl w:val="0"/>
          <w:numId w:val="8"/>
        </w:numPr>
        <w:spacing w:lineRule="auto"/>
      </w:pPr>
      <w:r>
        <w:rPr/>
        <w:t xml:space="preserve">pour tout </w:t>
      </w:r>
      <m:oMath>
        <m:r>
          <m:rPr>
            <m:sty m:val="i"/>
          </m:rPr>
          <m:t>x</m:t>
        </m:r>
        <m:r>
          <m:rPr>
            <m:sty m:val="p"/>
          </m:rPr>
          <m:t>⩾</m:t>
        </m:r>
        <m:r>
          <m:rPr>
            <m:sty m:val="p"/>
          </m:rPr>
          <m:t>0</m:t>
        </m:r>
        <m:r>
          <m:rPr>
            <m:sty m:val="p"/>
          </m:rPr>
          <m:t>,</m:t>
        </m:r>
        <m:r>
          <m:rPr>
            <m:sty m:val="i"/>
          </m:rPr>
          <m:t>P</m:t>
        </m:r>
        <m:r>
          <m:rPr>
            <m:sty m:val="p"/>
          </m:rPr>
          <m:t>(</m:t>
        </m:r>
        <m:r>
          <m:rPr>
            <m:sty m:val="p"/>
          </m:rPr>
          <m:t>[</m:t>
        </m:r>
        <m:r>
          <m:rPr>
            <m:sty m:val="i"/>
          </m:rPr>
          <m:t>X</m:t>
        </m:r>
        <m:r>
          <m:rPr>
            <m:sty m:val="p"/>
          </m:rPr>
          <m:t>&gt;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i"/>
          </m:rPr>
          <m:t>P</m:t>
        </m:r>
        <m:r>
          <m:rPr>
            <m:sty m:val="p"/>
          </m:rPr>
          <m:t>(</m:t>
        </m:r>
        <m:r>
          <m:rPr>
            <m:sty m:val="p"/>
          </m:rPr>
          <m:t>[</m:t>
        </m:r>
        <m:r>
          <m:rPr>
            <m:sty m:val="i"/>
          </m:rPr>
          <m:t>Y</m:t>
        </m:r>
        <m:r>
          <m:rPr>
            <m:sty m:val="p"/>
          </m:rPr>
          <m:t>&gt;</m:t>
        </m:r>
        <m:r>
          <m:rPr>
            <m:sty m:val="i"/>
          </m:rPr>
          <m:t>x</m:t>
        </m:r>
        <m:r>
          <m:rPr>
            <m:sty m:val="p"/>
          </m:rPr>
          <m:t>]</m:t>
        </m:r>
        <m:r>
          <m:rPr>
            <m:sty m:val="p"/>
          </m:rPr>
          <m:t>)</m:t>
        </m:r>
      </m:oMath>
      <w:r>
        <w:rPr/>
        <w:t xml:space="preserve">;</w:t>
      </w:r>
    </w:p>
    <w:p>
      <w:pPr>
        <w:numPr>
          <w:ilvl w:val="0"/>
          <w:numId w:val="8"/>
        </w:numPr>
        <w:spacing w:lineRule="auto"/>
      </w:pPr>
      <w:r>
        <w:rPr/>
        <w:t xml:space="preserve">pour tout </w:t>
      </w:r>
      <m:oMath>
        <m:r>
          <m:rPr>
            <m:sty m:val="i"/>
          </m:rPr>
          <m:t>x</m:t>
        </m:r>
        <m:r>
          <m:rPr>
            <m:sty m:val="p"/>
          </m:rPr>
          <m:t>⩽</m:t>
        </m:r>
        <m:r>
          <m:rPr>
            <m:sty m:val="p"/>
          </m:rPr>
          <m:t>0</m:t>
        </m:r>
        <m:r>
          <m:rPr>
            <m:sty m:val="p"/>
          </m:rPr>
          <m:t>,</m:t>
        </m:r>
        <m:r>
          <m:rPr>
            <m:sty m:val="i"/>
          </m:rPr>
          <m:t>P</m:t>
        </m:r>
        <m:r>
          <m:rPr>
            <m:sty m:val="p"/>
          </m:rPr>
          <m:t>(</m:t>
        </m:r>
        <m:r>
          <m:rPr>
            <m:sty m:val="p"/>
          </m:rPr>
          <m:t>[</m:t>
        </m:r>
        <m:r>
          <m:rPr>
            <m:sty m:val="i"/>
          </m:rPr>
          <m:t>X</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i"/>
          </m:rPr>
          <m:t>P</m:t>
        </m:r>
        <m:r>
          <m:rPr>
            <m:sty m:val="p"/>
          </m:rPr>
          <m:t>(</m:t>
        </m:r>
        <m:r>
          <m:rPr>
            <m:sty m:val="p"/>
          </m:rPr>
          <m:t>[</m:t>
        </m:r>
        <m:r>
          <m:rPr>
            <m:sty m:val="i"/>
          </m:rPr>
          <m:t>Y</m:t>
        </m:r>
        <m:r>
          <m:rPr>
            <m:sty m:val="p"/>
          </m:rPr>
          <m:t>⩾</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(c) En déduire une expression de la fonction de répartition de </w:t>
      </w:r>
      <m:oMath>
        <m:r>
          <m:rPr>
            <m:sty m:val="i"/>
          </m:rPr>
          <m:t>X</m:t>
        </m:r>
      </m:oMath>
      <w:r>
        <w:rPr/>
        <w:t xml:space="preserve">.</w:t>
      </w:r>
      <w:r>
        <w:rPr/>
        <w:br w:type="textWrapping"/>
      </w:r>
      <w:r>
        <w:rPr/>
        <w:t xml:space="preserve">(d) Conclure que </w:t>
      </w:r>
      <m:oMath>
        <m:r>
          <m:rPr>
            <m:sty m:val="i"/>
          </m:rPr>
          <m:t>X</m:t>
        </m:r>
      </m:oMath>
      <w:r>
        <w:rPr>
          <w:rFonts w:eastAsia="Georgia" w:cs="Georgia" w:ascii="Georgia" w:hAnsi="Georgia"/>
        </w:rPr>
        <w:t xml:space="preserve"> est une variable aléatoire continue admettant </w:t>
      </w:r>
      <m:oMath>
        <m:r>
          <m:rPr>
            <m:sty m:val="i"/>
          </m:rPr>
          <m:t>g</m:t>
        </m:r>
      </m:oMath>
      <w:r>
        <w:rPr>
          <w:rFonts w:eastAsia="Georgia" w:cs="Georgia" w:ascii="Georgia" w:hAnsi="Georgia"/>
        </w:rPr>
        <w:t xml:space="preserve"> comme densité.</w:t>
      </w:r>
      <w:r>
        <w:rPr/>
        <w:br w:type="textWrapping"/>
      </w:r>
      <w:r>
        <w:rPr>
          <w:rFonts w:eastAsia="Georgia" w:cs="Georgia" w:ascii="Georgia" w:hAnsi="Georgia"/>
        </w:rPr>
        <w:t xml:space="preserve">(e) Compléter la fonction Pascal suivante pour qu'elle simule la loi de Laplace :</w:t>
      </w:r>
    </w:p>
    <w:p>
      <w:pPr>
        <w:pStyle w:val="SourceCode"/>
        <w:shd w:val="clear" w:fill="F8F8FA"/>
        <w:spacing w:lineRule="auto"/>
      </w:pPr>
      <w:r>
        <w:rPr>
          <w:rStyle w:val="VerbatimChar"/>
          <w:rFonts w:eastAsia="Consolas" w:cs="Consolas" w:ascii="Consolas" w:hAnsi="Consolas"/>
        </w:rPr>
        <w:t xml:space="preserve">function laplace:real;</w:t>
        <w:br/>
        <w:t xml:space="preserve">var y,v:real;</w:t>
        <w:br/>
        <w:t xml:space="preserve">begin</w:t>
        <w:br/>
        <w:t xml:space="preserve">    y:=expo(1);</w:t>
        <w:br/>
        <w:t xml:space="preserve">    v:=random;</w:t>
        <w:br/>
        <w:t xml:space="preserve">    if ... then</w:t>
        <w:br/>
        <w:t xml:space="preserve">        laplace:=y</w:t>
        <w:br/>
        <w:t xml:space="preserve">    else</w:t>
        <w:br/>
        <w:t xml:space="preserve">        laplace:=...;</w:t>
        <w:br/>
        <w:t xml:space="preserve">end;</w:t>
        <w:br/>
        <w:t xml:space="preserve"/>
      </w:r>
    </w:p>
    <w:p>
      <w:pPr>
        <w:spacing w:line="271" w:before="330" w:lineRule="auto"/>
      </w:pPr>
      <w:bookmarkStart w:id="7" w:name="bm_3b_simulation_par_la_méthode_du_rejet"/>
      <w:r>
        <w:rPr>
          <w:rFonts w:eastAsia="Georgia" w:cs="Georgia" w:ascii="Georgia" w:hAnsi="Georgia"/>
          <w:b/>
          <w:sz w:val="42"/>
        </w:rPr>
        <w:t xml:space="preserve">3b - Simulation par la méthode du rejet</w:t>
      </w:r>
      <w:bookmarkEnd w:id="7"/>
    </w:p>
    <w:p>
      <w:pPr>
        <w:spacing w:after="220" w:lineRule="auto"/>
      </w:pPr>
      <w:r>
        <w:rPr>
          <w:rFonts w:eastAsia="Georgia" w:cs="Georgia" w:ascii="Georgia" w:hAnsi="Georgia"/>
        </w:rPr>
        <w:t xml:space="preserve">Dans la méthode dite du rejet, pour simuler la loi de </w:t>
      </w:r>
      <m:oMath>
        <m:r>
          <m:rPr>
            <m:sty m:val="i"/>
          </m:rPr>
          <m:t>Z</m:t>
        </m:r>
      </m:oMath>
      <w:r>
        <w:rPr>
          <w:rFonts w:eastAsia="Georgia" w:cs="Georgia" w:ascii="Georgia" w:hAnsi="Georgia"/>
        </w:rPr>
        <w:t xml:space="preserve"> de densité </w:t>
      </w:r>
      <m:oMath>
        <m:r>
          <m:rPr>
            <m:sty m:val="i"/>
          </m:rPr>
          <m:t>g</m:t>
        </m:r>
      </m:oMath>
      <w:r>
        <w:rPr>
          <w:rFonts w:eastAsia="Georgia" w:cs="Georgia" w:ascii="Georgia" w:hAnsi="Georgia"/>
        </w:rPr>
        <w:t xml:space="preserve"> (voir les notations en préambule de la partie 3), on commence par déterminer une loi de probabilité que l'on sait simuler, de densité </w:t>
      </w:r>
      <m:oMath>
        <m:r>
          <m:rPr>
            <m:sty m:val="i"/>
          </m:rPr>
          <m:t>f</m:t>
        </m:r>
      </m:oMath>
      <w:r>
        <w:rPr/>
        <w:t xml:space="preserve"> qui est </w:t>
      </w:r>
      <m:oMath>
        <m:r>
          <m:rPr>
            <m:sty m:val="p"/>
          </m:rPr>
          <m:t>CSP</m:t>
        </m:r>
        <m:r>
          <m:rPr>
            <m:sty m:val="p"/>
          </m:rPr>
          <m:t>(</m:t>
        </m:r>
        <m:r>
          <m:rPr>
            <m:sty m:val="i"/>
          </m:rPr>
          <m:t>I</m:t>
        </m:r>
        <m:r>
          <m:rPr>
            <m:sty m:val="p"/>
          </m:rPr>
          <m:t>)</m:t>
        </m:r>
      </m:oMath>
      <w:r>
        <w:rPr>
          <w:rFonts w:eastAsia="Georgia" w:cs="Georgia" w:ascii="Georgia" w:hAnsi="Georgia"/>
        </w:rPr>
        <w:t xml:space="preserve">, et qui vérifie : il existe une constante </w:t>
      </w:r>
      <m:oMath>
        <m:r>
          <m:rPr>
            <m:sty m:val="i"/>
          </m:rPr>
          <m:t>c</m:t>
        </m:r>
        <m:r>
          <m:rPr>
            <m:sty m:val="p"/>
          </m:rPr>
          <m:t>&gt;</m:t>
        </m:r>
        <m:r>
          <m:rPr>
            <m:sty m:val="p"/>
          </m:rPr>
          <m:t>0</m:t>
        </m:r>
      </m:oMath>
      <w:r>
        <w:rPr/>
        <w:t xml:space="preserve"> telle que </w:t>
      </w:r>
      <m:oMath>
        <m:r>
          <m:rPr>
            <m:sty m:val="p"/>
          </m:rPr>
          <m:t>∀</m:t>
        </m:r>
        <m:r>
          <m:rPr>
            <m:sty m:val="i"/>
          </m:rPr>
          <m:t>x</m:t>
        </m:r>
        <m:r>
          <m:rPr>
            <m:sty m:val="p"/>
          </m:rPr>
          <m:t>∈</m:t>
        </m:r>
        <m:r>
          <m:rPr>
            <m:sty m:val="i"/>
          </m:rPr>
          <m:t>I</m:t>
        </m:r>
        <m:r>
          <m:rPr>
            <m:sty m:val="p"/>
          </m:rPr>
          <m:t>,</m:t>
        </m:r>
        <m:r>
          <m:rPr>
            <m:sty m:val="i"/>
          </m:rPr>
          <m:t>g</m:t>
        </m:r>
        <m:r>
          <m:rPr>
            <m:sty m:val="p"/>
          </m:rPr>
          <m:t>(</m:t>
        </m:r>
        <m:r>
          <m:rPr>
            <m:sty m:val="i"/>
          </m:rPr>
          <m:t>x</m:t>
        </m:r>
        <m:r>
          <m:rPr>
            <m:sty m:val="p"/>
          </m:rPr>
          <m:t>)</m:t>
        </m:r>
        <m:r>
          <m:rPr>
            <m:sty m:val="p"/>
          </m:rPr>
          <m:t>⩽</m:t>
        </m:r>
        <m:r>
          <m:rPr>
            <m:sty m:val="i"/>
          </m:rPr>
          <m:t>c</m:t>
        </m:r>
        <m:r>
          <m:rPr>
            <m:sty m:val="i"/>
          </m:rPr>
          <m:t>f</m:t>
        </m:r>
        <m:r>
          <m:rPr>
            <m:sty m:val="p"/>
          </m:rPr>
          <m:t>(</m:t>
        </m:r>
        <m:r>
          <m:rPr>
            <m:sty m:val="i"/>
          </m:rPr>
          <m:t>x</m:t>
        </m:r>
        <m:r>
          <m:rPr>
            <m:sty m:val="p"/>
          </m:rPr>
          <m:t>)</m:t>
        </m:r>
      </m:oMath>
      <w:r>
        <w:rPr/>
        <w:t xml:space="preserve">.</w:t>
      </w:r>
      <w:r>
        <w:rPr/>
        <w:br w:type="textWrapping"/>
      </w:r>
      <w:r>
        <w:rPr/>
        <w:t xml:space="preserve">13. Montrer qu'il existe une fonction </w:t>
      </w:r>
      <m:oMath>
        <m:r>
          <m:rPr>
            <m:sty m:val="i"/>
          </m:rPr>
          <m:t>h</m:t>
        </m:r>
      </m:oMath>
      <w:r>
        <w:rPr/>
        <w:t xml:space="preserve"> continue sur </w:t>
      </w:r>
      <m:oMath>
        <m:r>
          <m:rPr>
            <m:sty m:val="i"/>
          </m:rPr>
          <m:t>I</m:t>
        </m:r>
      </m:oMath>
      <w:r>
        <w:rPr>
          <w:rFonts w:eastAsia="Georgia" w:cs="Georgia" w:ascii="Georgia" w:hAnsi="Georgia"/>
        </w:rPr>
        <w:t xml:space="preserve"> et à valeurs dans </w:t>
      </w:r>
      <m:oMath>
        <m:r>
          <m:rPr>
            <m:sty m:val="p"/>
          </m:rPr>
          <m:t>[</m:t>
        </m:r>
        <m:r>
          <m:rPr>
            <m:sty m:val="p"/>
          </m:rPr>
          <m:t>0</m:t>
        </m:r>
        <m:r>
          <m:rPr>
            <m:sty m:val="p"/>
          </m:rPr>
          <m:t>,</m:t>
        </m:r>
        <m:r>
          <m:rPr>
            <m:sty m:val="p"/>
          </m:rPr>
          <m:t>1</m:t>
        </m:r>
        <m:r>
          <m:rPr>
            <m:sty m:val="p"/>
          </m:rPr>
          <m:t>]</m:t>
        </m:r>
      </m:oMath>
      <w:r>
        <w:rPr/>
        <w:t xml:space="preserve"> telle que, pour tout </w:t>
      </w:r>
      <m:oMath>
        <m:r>
          <m:rPr>
            <m:sty m:val="i"/>
          </m:rPr>
          <m:t>x</m:t>
        </m:r>
        <m:r>
          <m:rPr>
            <m:sty m:val="p"/>
          </m:rPr>
          <m:t>∈</m:t>
        </m:r>
        <m:r>
          <m:rPr>
            <m:sty m:val="i"/>
          </m:rPr>
          <m:t>I</m:t>
        </m:r>
        <m:r>
          <m:rPr>
            <m:sty m:val="p"/>
          </m:rPr>
          <m:t>,</m:t>
        </m:r>
        <m:r>
          <m:rPr>
            <m:sty m:val="i"/>
          </m:rPr>
          <m:t>g</m:t>
        </m:r>
        <m:r>
          <m:rPr>
            <m:sty m:val="p"/>
          </m:rPr>
          <m:t>(</m:t>
        </m:r>
        <m:r>
          <m:rPr>
            <m:sty m:val="i"/>
          </m:rPr>
          <m:t>x</m:t>
        </m:r>
        <m:r>
          <m:rPr>
            <m:sty m:val="p"/>
          </m:rPr>
          <m:t>)</m:t>
        </m:r>
        <m:r>
          <m:rPr>
            <m:sty m:val="p"/>
          </m:rPr>
          <m:t>=</m:t>
        </m:r>
        <m:r>
          <m:rPr>
            <m:sty m:val="i"/>
          </m:rPr>
          <m:t>c</m:t>
        </m:r>
        <m:r>
          <m:rPr>
            <m:sty m:val="i"/>
          </m:rPr>
          <m:t>f</m:t>
        </m:r>
        <m:r>
          <m:rPr>
            <m:sty m:val="p"/>
          </m:rPr>
          <m:t>(</m:t>
        </m:r>
        <m:r>
          <m:rPr>
            <m:sty m:val="i"/>
          </m:rPr>
          <m:t>x</m:t>
        </m:r>
        <m:r>
          <m:rPr>
            <m:sty m:val="p"/>
          </m:rPr>
          <m:t>)</m:t>
        </m:r>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On considère alors :</w:t>
      </w:r>
    </w:p>
    <w:p>
      <w:pPr>
        <w:numPr>
          <w:ilvl w:val="0"/>
          <w:numId w:val="9"/>
        </w:numPr>
        <w:spacing w:lineRule="auto"/>
      </w:pPr>
      <w:r>
        <w:rPr>
          <w:rFonts w:eastAsia="Georgia" w:cs="Georgia" w:ascii="Georgia" w:hAnsi="Georgia"/>
        </w:rPr>
        <w:t xml:space="preserve">une suite de variables aléatoires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sSup>
              <m:sSupPr/>
              <m:e>
                <m:r>
                  <m:rPr>
                    <m:scr m:val="double-struck"/>
                  </m:rPr>
                  <m:t>N</m:t>
                </m:r>
              </m:e>
              <m:sup>
                <m:r>
                  <m:rPr>
                    <m:sty m:val="p"/>
                  </m:rPr>
                  <m:t>∗</m:t>
                </m:r>
              </m:sup>
            </m:sSup>
          </m:sub>
        </m:sSub>
      </m:oMath>
      <w:r>
        <w:rPr/>
        <w:t xml:space="preserve"> qui suivent la loi uniforme sur </w:t>
      </w:r>
      <m:oMath>
        <m:r>
          <m:rPr>
            <m:sty m:val="p"/>
          </m:rPr>
          <m:t>]</m:t>
        </m:r>
        <m:r>
          <m:rPr>
            <m:sty m:val="p"/>
          </m:rPr>
          <m:t>0</m:t>
        </m:r>
        <m:r>
          <m:rPr>
            <m:sty m:val="p"/>
          </m:rPr>
          <m:t>,</m:t>
        </m:r>
        <m:r>
          <m:rPr>
            <m:sty m:val="p"/>
          </m:rPr>
          <m:t>1</m:t>
        </m:r>
        <m:r>
          <m:rPr>
            <m:sty m:val="p"/>
          </m:rPr>
          <m:t>[</m:t>
        </m:r>
      </m:oMath>
      <w:r>
        <w:rPr/>
        <w:t xml:space="preserve">.</w:t>
      </w:r>
    </w:p>
    <w:p>
      <w:pPr>
        <w:numPr>
          <w:ilvl w:val="0"/>
          <w:numId w:val="9"/>
        </w:numPr>
        <w:spacing w:lineRule="auto"/>
      </w:pPr>
      <w:r>
        <w:rPr>
          <w:rFonts w:eastAsia="Georgia" w:cs="Georgia" w:ascii="Georgia" w:hAnsi="Georgia"/>
        </w:rPr>
        <w:t xml:space="preserve">une suite de variables aléatoires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à valeurs dans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ayant toutes la même loi de densité de probabilité </w:t>
      </w:r>
      <m:oMath>
        <m:r>
          <m:rPr>
            <m:sty m:val="i"/>
          </m:rPr>
          <m:t>f</m:t>
        </m:r>
      </m:oMath>
      <w:r>
        <w:rPr>
          <w:rFonts w:eastAsia="Georgia" w:cs="Georgia" w:ascii="Georgia" w:hAnsi="Georgia"/>
        </w:rPr>
        <w:t xml:space="preserve"> et de fonction de répartition </w:t>
      </w:r>
      <m:oMath>
        <m:r>
          <m:rPr>
            <m:sty m:val="i"/>
          </m:rPr>
          <m:t>F</m:t>
        </m:r>
      </m:oMath>
      <w:r>
        <w:rPr/>
        <w:t xml:space="preserve">.</w:t>
      </w:r>
      <w:r>
        <w:rPr/>
        <w:br w:type="textWrapping"/>
      </w:r>
      <w:r>
        <w:rPr/>
        <w:t xml:space="preserve">On suppose de plus que pour tout entier </w:t>
      </w:r>
      <m:oMath>
        <m:r>
          <m:rPr>
            <m:sty m:val="i"/>
          </m:rPr>
          <m:t>n</m:t>
        </m:r>
        <m:r>
          <m:rPr>
            <m:sty m:val="p"/>
          </m:rPr>
          <m:t>⩾</m:t>
        </m:r>
        <m:r>
          <m:rPr>
            <m:sty m:val="p"/>
          </m:rPr>
          <m:t>1</m:t>
        </m:r>
      </m:oMath>
      <w:r>
        <w:rPr/>
        <w:t xml:space="preserve">, les variables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sont mutuellement indépendantes.</w:t>
      </w:r>
      <w:r>
        <w:rPr/>
        <w:br w:type="textWrapping"/>
      </w:r>
      <w:r>
        <w:rPr>
          <w:rFonts w:eastAsia="Georgia" w:cs="Georgia" w:ascii="Georgia" w:hAnsi="Georgia"/>
        </w:rPr>
        <w:t xml:space="preserve">On définit </w:t>
      </w:r>
      <m:oMath>
        <m:r>
          <m:rPr>
            <m:sty m:val="i"/>
          </m:rPr>
          <m:t>N</m:t>
        </m:r>
      </m:oMath>
      <w:r>
        <w:rPr>
          <w:rFonts w:eastAsia="Georgia" w:cs="Georgia" w:ascii="Georgia" w:hAnsi="Georgia"/>
        </w:rPr>
        <w:t xml:space="preserve"> la variable aléatoire prenant comme valeur le premier indice </w:t>
      </w:r>
      <m:oMath>
        <m:r>
          <m:rPr>
            <m:sty m:val="i"/>
          </m:rPr>
          <m:t>k</m:t>
        </m:r>
      </m:oMath>
      <w:r>
        <w:rPr>
          <w:rFonts w:eastAsia="Georgia" w:cs="Georgia" w:ascii="Georgia" w:hAnsi="Georgia"/>
        </w:rPr>
        <w:t xml:space="preserve"> vérifiant </w:t>
      </w:r>
      <m:oMath>
        <m:sSub>
          <m:sSubPr/>
          <m:e>
            <m:r>
              <m:rPr>
                <m:sty m:val="i"/>
              </m:rPr>
              <m:t>U</m:t>
            </m:r>
          </m:e>
          <m:sub>
            <m:r>
              <m:rPr>
                <m:sty m:val="i"/>
              </m:rPr>
              <m:t>k</m:t>
            </m:r>
          </m:sub>
        </m:sSub>
        <m:r>
          <m:rPr>
            <m:sty m:val="p"/>
          </m:rPr>
          <m:t>⩽</m:t>
        </m:r>
        <m:r>
          <m:rPr>
            <m:sty m:val="i"/>
          </m:rPr>
          <m:t>h</m:t>
        </m:r>
        <m:d>
          <m:dPr>
            <m:begChr m:val="("/>
            <m:endChr m:val=")"/>
            <m:ctrlPr>
              <w:rPr>
                <w:rFonts w:ascii="Cambria Math" w:hAnsi="Cambria Math"/>
              </w:rPr>
            </m:ctrlPr>
          </m:dPr>
          <m:e>
            <m:sSub>
              <m:sSubPr/>
              <m:e>
                <m:r>
                  <m:rPr>
                    <m:sty m:val="i"/>
                  </m:rPr>
                  <m:t>X</m:t>
                </m:r>
              </m:e>
              <m:sub>
                <m:r>
                  <m:rPr>
                    <m:sty m:val="i"/>
                  </m:rPr>
                  <m:t>k</m:t>
                </m:r>
              </m:sub>
            </m:sSub>
          </m:e>
        </m:d>
      </m:oMath>
      <w:r>
        <w:rPr/>
        <w:t xml:space="preserve">.</w:t>
      </w:r>
    </w:p>
    <w:p>
      <w:pPr>
        <w:numPr>
          <w:ilvl w:val="0"/>
          <w:numId w:val="10"/>
        </w:numPr>
        <w:spacing w:lineRule="auto"/>
      </w:pPr>
      <w:r>
        <w:rPr>
          <w:rFonts w:eastAsia="Georgia" w:cs="Georgia" w:ascii="Georgia" w:hAnsi="Georgia"/>
        </w:rPr>
        <w:t xml:space="preserve">En utilisant la partie 1, prouver l'égalité, pour tout </w:t>
      </w:r>
      <m:oMath>
        <m:r>
          <m:rPr>
            <m:sty m:val="i"/>
          </m:rPr>
          <m:t>k</m:t>
        </m:r>
        <m:r>
          <m:rPr>
            <m:sty m:val="p"/>
          </m:rPr>
          <m:t>∈</m:t>
        </m:r>
        <m:sSup>
          <m:sSupPr/>
          <m:e>
            <m:r>
              <m:rPr>
                <m:scr m:val="double-struck"/>
              </m:rPr>
              <m:t>N</m:t>
            </m:r>
          </m:e>
          <m:sup>
            <m:r>
              <m:rPr>
                <m:sty m:val="p"/>
              </m:rPr>
              <m:t>∗</m:t>
            </m:r>
          </m:sup>
        </m:sSup>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k</m:t>
                    </m:r>
                  </m:sub>
                </m:sSub>
                <m:r>
                  <m:rPr>
                    <m:sty m:val="p"/>
                  </m:rPr>
                  <m:t>⩽</m:t>
                </m:r>
                <m:r>
                  <m:rPr>
                    <m:sty m:val="i"/>
                  </m:rPr>
                  <m:t>h</m:t>
                </m:r>
                <m:d>
                  <m:dPr>
                    <m:begChr m:val="("/>
                    <m:endChr m:val=")"/>
                    <m:ctrlPr>
                      <w:rPr>
                        <w:rFonts w:ascii="Cambria Math" w:hAnsi="Cambria Math"/>
                      </w:rPr>
                    </m:ctrlPr>
                  </m:dPr>
                  <m:e>
                    <m:sSub>
                      <m:sSubPr/>
                      <m:e>
                        <m:r>
                          <m:rPr>
                            <m:sty m:val="i"/>
                          </m:rPr>
                          <m:t>X</m:t>
                        </m:r>
                      </m:e>
                      <m:sub>
                        <m:r>
                          <m:rPr>
                            <m:sty m:val="i"/>
                          </m:rPr>
                          <m:t>k</m:t>
                        </m:r>
                      </m:sub>
                    </m:sSub>
                  </m:e>
                </m:d>
              </m:e>
            </m:d>
          </m:e>
        </m:d>
        <m:r>
          <m:rPr>
            <m:sty m:val="p"/>
          </m:rPr>
          <m:t>=</m:t>
        </m:r>
        <m:f>
          <m:fPr>
            <m:ctrlPr>
              <w:rPr>
                <w:rFonts w:ascii="Cambria Math" w:hAnsi="Cambria Math"/>
              </w:rPr>
            </m:ctrlPr>
          </m:fPr>
          <m:num>
            <m:r>
              <m:rPr>
                <m:sty m:val="p"/>
              </m:rPr>
              <m:t>1</m:t>
            </m:r>
          </m:num>
          <m:den>
            <m:r>
              <m:rPr>
                <m:sty m:val="i"/>
              </m:rPr>
              <m:t>c</m:t>
            </m:r>
          </m:den>
        </m:f>
      </m:oMath>
      <w:r>
        <w:rPr/>
        <w:t xml:space="preserve">.</w:t>
      </w:r>
    </w:p>
    <w:p>
      <w:pPr>
        <w:spacing w:after="220" w:lineRule="auto"/>
      </w:pPr>
      <w:r>
        <w:rPr>
          <w:rFonts w:eastAsia="Georgia" w:cs="Georgia" w:ascii="Georgia" w:hAnsi="Georgia"/>
        </w:rPr>
        <w:t xml:space="preserve">En déduire que </w:t>
      </w:r>
      <m:oMath>
        <m:r>
          <m:rPr>
            <m:sty m:val="i"/>
          </m:rPr>
          <m:t>N</m:t>
        </m:r>
      </m:oMath>
      <w:r>
        <w:rPr>
          <w:rFonts w:eastAsia="Georgia" w:cs="Georgia" w:ascii="Georgia" w:hAnsi="Georgia"/>
        </w:rPr>
        <w:t xml:space="preserve"> suit une loi géométrique dont on précisera le paramètre, l'espérance et la variance.</w:t>
      </w:r>
      <w:r>
        <w:rPr/>
        <w:br w:type="textWrapping"/>
      </w:r>
      <w:r>
        <w:rPr>
          <w:rFonts w:eastAsia="Georgia" w:cs="Georgia" w:ascii="Georgia" w:hAnsi="Georgia"/>
        </w:rPr>
        <w:t xml:space="preserve">On définit la variable aléatoire </w:t>
      </w:r>
      <m:oMath>
        <m:r>
          <m:rPr>
            <m:sty m:val="i"/>
          </m:rPr>
          <m:t>X</m:t>
        </m:r>
      </m:oMath>
      <w:r>
        <w:rPr>
          <w:rFonts w:eastAsia="Georgia" w:cs="Georgia" w:ascii="Georgia" w:hAnsi="Georgia"/>
        </w:rPr>
        <w:t xml:space="preserve"> commé étant la valeur de </w:t>
      </w:r>
      <m:oMath>
        <m:sSub>
          <m:sSubPr/>
          <m:e>
            <m:r>
              <m:rPr>
                <m:sty m:val="i"/>
              </m:rPr>
              <m:t>X</m:t>
            </m:r>
          </m:e>
          <m:sub>
            <m:r>
              <m:rPr>
                <m:sty m:val="i"/>
              </m:rPr>
              <m:t>N</m:t>
            </m:r>
          </m:sub>
        </m:sSub>
      </m:oMath>
      <w:r>
        <w:rPr>
          <w:rFonts w:eastAsia="Georgia" w:cs="Georgia" w:ascii="Georgia" w:hAnsi="Georgia"/>
        </w:rPr>
        <w:t xml:space="preserve">, c'est-à-dire la valeur de </w:t>
      </w:r>
      <m:oMath>
        <m:sSub>
          <m:sSubPr/>
          <m:e>
            <m:r>
              <m:rPr>
                <m:sty m:val="i"/>
              </m:rPr>
              <m:t>X</m:t>
            </m:r>
          </m:e>
          <m:sub>
            <m:r>
              <m:rPr>
                <m:sty m:val="i"/>
              </m:rPr>
              <m:t>k</m:t>
            </m:r>
          </m:sub>
        </m:sSub>
      </m:oMath>
      <w:r>
        <w:rPr/>
        <w:t xml:space="preserve"> pour le premier indice </w:t>
      </w:r>
      <m:oMath>
        <m:r>
          <m:rPr>
            <m:sty m:val="i"/>
          </m:rPr>
          <m:t>k</m:t>
        </m:r>
      </m:oMath>
      <w:r>
        <w:rPr>
          <w:rFonts w:eastAsia="Georgia" w:cs="Georgia" w:ascii="Georgia" w:hAnsi="Georgia"/>
        </w:rPr>
        <w:t xml:space="preserve"> vérifiant </w:t>
      </w:r>
      <m:oMath>
        <m:sSub>
          <m:sSubPr/>
          <m:e>
            <m:r>
              <m:rPr>
                <m:sty m:val="i"/>
              </m:rPr>
              <m:t>U</m:t>
            </m:r>
          </m:e>
          <m:sub>
            <m:r>
              <m:rPr>
                <m:sty m:val="i"/>
              </m:rPr>
              <m:t>k</m:t>
            </m:r>
          </m:sub>
        </m:sSub>
        <m:r>
          <m:rPr>
            <m:sty m:val="p"/>
          </m:rPr>
          <m:t>⩽</m:t>
        </m:r>
        <m:r>
          <m:rPr>
            <m:sty m:val="i"/>
          </m:rPr>
          <m:t>h</m:t>
        </m:r>
        <m:d>
          <m:dPr>
            <m:begChr m:val="("/>
            <m:endChr m:val=")"/>
            <m:ctrlPr>
              <w:rPr>
                <w:rFonts w:ascii="Cambria Math" w:hAnsi="Cambria Math"/>
              </w:rPr>
            </m:ctrlPr>
          </m:dPr>
          <m:e>
            <m:sSub>
              <m:sSubPr/>
              <m:e>
                <m:r>
                  <m:rPr>
                    <m:sty m:val="i"/>
                  </m:rPr>
                  <m:t>X</m:t>
                </m:r>
              </m:e>
              <m:sub>
                <m:r>
                  <m:rPr>
                    <m:sty m:val="i"/>
                  </m:rPr>
                  <m:t>k</m:t>
                </m:r>
              </m:sub>
            </m:sSub>
          </m:e>
        </m:d>
      </m:oMath>
      <w:r>
        <w:rPr/>
        <w:t xml:space="preserve">.</w:t>
      </w:r>
      <w:r>
        <w:rPr/>
        <w:br w:type="textWrapping"/>
      </w:r>
      <w:r>
        <w:rPr/>
        <w:t xml:space="preserve">15. Soit </w:t>
      </w:r>
      <m:oMath>
        <m:r>
          <m:rPr>
            <m:sty m:val="i"/>
          </m:rPr>
          <m:t>x</m:t>
        </m:r>
        <m:r>
          <m:rPr>
            <m:sty m:val="p"/>
          </m:rPr>
          <m:t>∈</m:t>
        </m:r>
        <m:r>
          <m:rPr>
            <m:sty m:val="i"/>
          </m:rPr>
          <m:t>I</m:t>
        </m:r>
      </m:oMath>
      <w:r>
        <w:rPr/>
        <w:t xml:space="preserve">.</w:t>
      </w:r>
      <w:r>
        <w:rPr/>
        <w:br w:type="textWrapping"/>
      </w:r>
      <w:r>
        <w:rPr/>
        <w:t xml:space="preserve">(a) Soit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w:r>
        <w:rPr>
          <w:rFonts w:eastAsia="Georgia" w:cs="Georgia" w:ascii="Georgia" w:hAnsi="Georgia"/>
        </w:rPr>
        <w:t xml:space="preserve">Exprimer l'événement </w:t>
      </w:r>
      <m:oMath>
        <m:r>
          <m:rPr>
            <m:sty m:val="p"/>
          </m:rPr>
          <m:t>[</m:t>
        </m:r>
        <m:r>
          <m:rPr>
            <m:sty m:val="i"/>
          </m:rPr>
          <m:t>X</m:t>
        </m:r>
        <m:r>
          <m:rPr>
            <m:sty m:val="p"/>
          </m:rPr>
          <m:t>⩽</m:t>
        </m:r>
        <m:r>
          <m:rPr>
            <m:sty m:val="i"/>
          </m:rPr>
          <m:t>x</m:t>
        </m:r>
        <m:r>
          <m:rPr>
            <m:sty m:val="p"/>
          </m:rPr>
          <m:t>]</m:t>
        </m:r>
        <m:r>
          <m:rPr>
            <m:sty m:val="p"/>
          </m:rPr>
          <m:t>∩</m:t>
        </m:r>
        <m:r>
          <m:rPr>
            <m:sty m:val="p"/>
          </m:rPr>
          <m:t>[</m:t>
        </m:r>
        <m:r>
          <m:rPr>
            <m:sty m:val="i"/>
          </m:rPr>
          <m:t>N</m:t>
        </m:r>
        <m:r>
          <m:rPr>
            <m:sty m:val="p"/>
          </m:rPr>
          <m:t>=</m:t>
        </m:r>
        <m:r>
          <m:rPr>
            <m:sty m:val="i"/>
          </m:rPr>
          <m:t>n</m:t>
        </m:r>
        <m:r>
          <m:rPr>
            <m:sty m:val="p"/>
          </m:rPr>
          <m:t>]</m:t>
        </m:r>
      </m:oMath>
      <w:r>
        <w:rPr>
          <w:rFonts w:eastAsia="Georgia" w:cs="Georgia" w:ascii="Georgia" w:hAnsi="Georgia"/>
        </w:rPr>
        <w:t xml:space="preserve"> à partir des événements </w:t>
      </w:r>
      <m:oMath>
        <m:d>
          <m:dPr>
            <m:begChr m:val="["/>
            <m:endChr m:val="]"/>
            <m:ctrlPr>
              <w:rPr>
                <w:rFonts w:ascii="Cambria Math" w:hAnsi="Cambria Math"/>
              </w:rPr>
            </m:ctrlPr>
          </m:dPr>
          <m:e>
            <m:sSub>
              <m:sSubPr/>
              <m:e>
                <m:r>
                  <m:rPr>
                    <m:sty m:val="i"/>
                  </m:rPr>
                  <m:t>X</m:t>
                </m:r>
              </m:e>
              <m:sub>
                <m:r>
                  <m:rPr>
                    <m:sty m:val="i"/>
                  </m:rPr>
                  <m:t>n</m:t>
                </m:r>
              </m:sub>
            </m:sSub>
            <m:r>
              <m:rPr>
                <m:sty m:val="p"/>
              </m:rPr>
              <m:t>⩽</m:t>
            </m:r>
            <m:r>
              <m:rPr>
                <m:sty m:val="i"/>
              </m:rPr>
              <m:t>x</m:t>
            </m:r>
          </m:e>
        </m:d>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h</m:t>
            </m:r>
            <m:d>
              <m:dPr>
                <m:begChr m:val="("/>
                <m:endChr m:val=")"/>
                <m:ctrlPr>
                  <w:rPr>
                    <w:rFonts w:ascii="Cambria Math" w:hAnsi="Cambria Math"/>
                  </w:rPr>
                </m:ctrlPr>
              </m:dPr>
              <m:e>
                <m:sSub>
                  <m:sSubPr/>
                  <m:e>
                    <m:r>
                      <m:rPr>
                        <m:sty m:val="i"/>
                      </m:rPr>
                      <m:t>X</m:t>
                    </m:r>
                  </m:e>
                  <m:sub>
                    <m:r>
                      <m:rPr>
                        <m:sty m:val="i"/>
                      </m:rPr>
                      <m:t>n</m:t>
                    </m:r>
                  </m:sub>
                </m:sSub>
              </m:e>
            </m:d>
          </m:e>
        </m:d>
      </m:oMath>
      <w:r>
        <w:rPr/>
        <w:t xml:space="preserve"> et </w:t>
      </w:r>
      <m:oMath>
        <m:d>
          <m:dPr>
            <m:begChr m:val="["/>
            <m:endChr m:val="]"/>
            <m:ctrlPr>
              <w:rPr>
                <w:rFonts w:ascii="Cambria Math" w:hAnsi="Cambria Math"/>
              </w:rPr>
            </m:ctrlPr>
          </m:dPr>
          <m:e>
            <m:sSub>
              <m:sSubPr/>
              <m:e>
                <m:r>
                  <m:rPr>
                    <m:sty m:val="i"/>
                  </m:rPr>
                  <m:t>U</m:t>
                </m:r>
              </m:e>
              <m:sub>
                <m:r>
                  <m:rPr>
                    <m:sty m:val="i"/>
                  </m:rPr>
                  <m:t>k</m:t>
                </m:r>
              </m:sub>
            </m:sSub>
            <m:r>
              <m:rPr>
                <m:sty m:val="p"/>
              </m:rPr>
              <m:t>&gt;</m:t>
            </m:r>
            <m:r>
              <m:rPr>
                <m:sty m:val="i"/>
              </m:rPr>
              <m:t>h</m:t>
            </m:r>
            <m:d>
              <m:dPr>
                <m:begChr m:val="("/>
                <m:endChr m:val=")"/>
                <m:ctrlPr>
                  <w:rPr>
                    <w:rFonts w:ascii="Cambria Math" w:hAnsi="Cambria Math"/>
                  </w:rPr>
                </m:ctrlPr>
              </m:dPr>
              <m:e>
                <m:sSub>
                  <m:sSubPr/>
                  <m:e>
                    <m:r>
                      <m:rPr>
                        <m:sty m:val="i"/>
                      </m:rPr>
                      <m:t>X</m:t>
                    </m:r>
                  </m:e>
                  <m:sub>
                    <m:r>
                      <m:rPr>
                        <m:sty m:val="i"/>
                      </m:rPr>
                      <m:t>k</m:t>
                    </m:r>
                  </m:sub>
                </m:sSub>
              </m:e>
            </m:d>
          </m:e>
        </m:d>
      </m:oMath>
      <w:r>
        <w:rPr/>
        <w:t xml:space="preserve"> pour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(b) En utilisant la question 3.(b), 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x</m:t>
                  </m:r>
                </m:e>
              </m:d>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h</m:t>
                  </m:r>
                  <m:d>
                    <m:dPr>
                      <m:begChr m:val="("/>
                      <m:endChr m:val=")"/>
                      <m:ctrlPr>
                        <w:rPr>
                          <w:rFonts w:ascii="Cambria Math" w:hAnsi="Cambria Math"/>
                        </w:rPr>
                      </m:ctrlPr>
                    </m:dPr>
                    <m:e>
                      <m:sSub>
                        <m:sSubPr/>
                        <m:e>
                          <m:r>
                            <m:rPr>
                              <m:sty m:val="i"/>
                            </m:rPr>
                            <m:t>X</m:t>
                          </m:r>
                        </m:e>
                        <m:sub>
                          <m:r>
                            <m:rPr>
                              <m:sty m:val="i"/>
                            </m:rPr>
                            <m:t>n</m:t>
                          </m:r>
                        </m:sub>
                      </m:sSub>
                    </m:e>
                  </m:d>
                </m:e>
              </m:d>
            </m:e>
          </m:d>
          <m:r>
            <m:rPr>
              <m:sty m:val="p"/>
            </m:rPr>
            <m:t>=</m:t>
          </m:r>
          <m:f>
            <m:fPr>
              <m:ctrlPr>
                <w:rPr>
                  <w:rFonts w:ascii="Cambria Math" w:hAnsi="Cambria Math"/>
                </w:rPr>
              </m:ctrlPr>
            </m:fPr>
            <m:num>
              <m:r>
                <m:rPr>
                  <m:sty m:val="p"/>
                </m:rPr>
                <m:t>1</m:t>
              </m:r>
            </m:num>
            <m:den>
              <m:r>
                <m:rPr>
                  <m:sty m:val="i"/>
                </m:rPr>
                <m:t>c</m:t>
              </m:r>
            </m:den>
          </m:f>
          <m:r>
            <m:rPr>
              <m:sty m:val="i"/>
            </m:rPr>
            <m:t>G</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(c) En déduire </w:t>
      </w:r>
      <m:oMath>
        <m:r>
          <m:rPr>
            <m:sty m:val="i"/>
          </m:rPr>
          <m:t>P</m:t>
        </m:r>
        <m:r>
          <m:rPr>
            <m:sty m:val="p"/>
          </m:rPr>
          <m:t>(</m:t>
        </m:r>
        <m:r>
          <m:rPr>
            <m:sty m:val="p"/>
          </m:rPr>
          <m:t>[</m:t>
        </m:r>
        <m:r>
          <m:rPr>
            <m:sty m:val="i"/>
          </m:rPr>
          <m:t>X</m:t>
        </m:r>
        <m:r>
          <m:rPr>
            <m:sty m:val="p"/>
          </m:rPr>
          <m:t>⩽</m:t>
        </m:r>
        <m:r>
          <m:rPr>
            <m:sty m:val="i"/>
          </m:rPr>
          <m:t>x</m:t>
        </m:r>
        <m:r>
          <m:rPr>
            <m:sty m:val="p"/>
          </m:rPr>
          <m:t>]</m:t>
        </m:r>
        <m:r>
          <m:rPr>
            <m:sty m:val="p"/>
          </m:rPr>
          <m:t>∩</m:t>
        </m:r>
        <m:r>
          <m:rPr>
            <m:sty m:val="p"/>
          </m:rPr>
          <m:t>[</m:t>
        </m:r>
        <m:r>
          <m:rPr>
            <m:sty m:val="i"/>
          </m:rPr>
          <m:t>N</m:t>
        </m:r>
        <m:r>
          <m:rPr>
            <m:sty m:val="p"/>
          </m:rPr>
          <m:t>=</m:t>
        </m:r>
        <m:r>
          <m:rPr>
            <m:sty m:val="i"/>
          </m:rPr>
          <m:t>n</m:t>
        </m:r>
        <m:r>
          <m:rPr>
            <m:sty m:val="p"/>
          </m:rPr>
          <m:t>]</m:t>
        </m:r>
        <m:r>
          <m:rPr>
            <m:sty m:val="p"/>
          </m:rPr>
          <m:t>)</m:t>
        </m:r>
      </m:oMath>
      <w:r>
        <w:rPr/>
        <w:t xml:space="preserve"> en fonction de </w:t>
      </w:r>
      <m:oMath>
        <m:r>
          <m:rPr>
            <m:sty m:val="i"/>
          </m:rPr>
          <m:t>c</m:t>
        </m:r>
      </m:oMath>
      <w:r>
        <w:rPr/>
        <w:t xml:space="preserve"> et de </w:t>
      </w:r>
      <m:oMath>
        <m:r>
          <m:rPr>
            <m:sty m:val="i"/>
          </m:rPr>
          <m:t>G</m:t>
        </m:r>
        <m:r>
          <m:rPr>
            <m:sty m:val="p"/>
          </m:rPr>
          <m:t>(</m:t>
        </m:r>
        <m:r>
          <m:rPr>
            <m:sty m:val="i"/>
          </m:rPr>
          <m:t>x</m:t>
        </m:r>
        <m:r>
          <m:rPr>
            <m:sty m:val="p"/>
          </m:rPr>
          <m:t>)</m:t>
        </m:r>
      </m:oMath>
      <w:r>
        <w:rPr/>
        <w:t xml:space="preserve">.</w:t>
      </w:r>
      <w:r>
        <w:rPr/>
        <w:br w:type="textWrapping"/>
      </w:r>
      <w:r>
        <w:rPr/>
        <w:t xml:space="preserve">(d) Montrer finalement : </w:t>
      </w:r>
      <m:oMath>
        <m:r>
          <m:rPr>
            <m:sty m:val="i"/>
          </m:rPr>
          <m:t>P</m:t>
        </m:r>
        <m:r>
          <m:rPr>
            <m:sty m:val="p"/>
          </m:rPr>
          <m:t>(</m:t>
        </m:r>
        <m:r>
          <m:rPr>
            <m:sty m:val="p"/>
          </m:rPr>
          <m:t>[</m:t>
        </m:r>
        <m:r>
          <m:rPr>
            <m:sty m:val="i"/>
          </m:rPr>
          <m:t>X</m:t>
        </m:r>
        <m:r>
          <m:rPr>
            <m:sty m:val="p"/>
          </m:rPr>
          <m:t>⩽</m:t>
        </m:r>
        <m:r>
          <m:rPr>
            <m:sty m:val="i"/>
          </m:rPr>
          <m:t>x</m:t>
        </m:r>
        <m:r>
          <m:rPr>
            <m:sty m:val="p"/>
          </m:rPr>
          <m:t>]</m:t>
        </m:r>
        <m:r>
          <m:rPr>
            <m:sty m:val="p"/>
          </m:rPr>
          <m:t>)</m:t>
        </m:r>
        <m:r>
          <m:rPr>
            <m:sty m:val="p"/>
          </m:rPr>
          <m:t>=</m:t>
        </m:r>
        <m:r>
          <m:rPr>
            <m:sty m:val="i"/>
          </m:rPr>
          <m:t>G</m:t>
        </m:r>
        <m:r>
          <m:rPr>
            <m:sty m:val="p"/>
          </m:rPr>
          <m:t>(</m:t>
        </m:r>
        <m:r>
          <m:rPr>
            <m:sty m:val="i"/>
          </m:rPr>
          <m:t>x</m:t>
        </m:r>
        <m:r>
          <m:rPr>
            <m:sty m:val="p"/>
          </m:rPr>
          <m:t>)</m:t>
        </m:r>
      </m:oMath>
      <w:r>
        <w:rPr/>
        <w:t xml:space="preserve">.</w:t>
      </w:r>
      <w:r>
        <w:rPr/>
        <w:br w:type="textWrapping"/>
      </w:r>
      <w:r>
        <w:rPr/>
        <w:t xml:space="preserve">16. Conclure.</w:t>
      </w:r>
      <w:r>
        <w:rPr/>
        <w:br w:type="textWrapping"/>
      </w:r>
      <w:r>
        <w:rPr/>
        <w:t xml:space="preserve">17. Simulation de la loi normale.</w:t>
      </w:r>
    </w:p>
    <w:p>
      <w:pPr>
        <w:spacing w:after="220" w:lineRule="auto"/>
      </w:pPr>
      <w:r>
        <w:rPr/>
        <w:t xml:space="preserve">Dans cette question, </w:t>
      </w:r>
      <m:oMath>
        <m:r>
          <m:rPr>
            <m:sty m:val="i"/>
          </m:rPr>
          <m:t>Z</m:t>
        </m:r>
      </m:oMath>
      <w:r>
        <w:rPr>
          <w:rFonts w:eastAsia="Georgia" w:cs="Georgia" w:ascii="Georgia" w:hAnsi="Georgia"/>
        </w:rPr>
        <w:t xml:space="preserve"> suit la loi normale centrée et réduite, donc </w:t>
      </w:r>
      <m:oMath>
        <m:r>
          <m:rPr>
            <m:sty m:val="i"/>
          </m:rPr>
          <m:t>I</m:t>
        </m:r>
        <m:r>
          <m:rPr>
            <m:sty m:val="p"/>
          </m:rPr>
          <m:t>=</m:t>
        </m:r>
        <m:r>
          <m:rPr>
            <m:scr m:val="double-struck"/>
          </m:rPr>
          <m:t>R</m:t>
        </m:r>
      </m:oMath>
      <w:r>
        <w:rPr/>
        <w:t xml:space="preserve">.</w:t>
      </w:r>
      <w:r>
        <w:rPr/>
        <w:br w:type="textWrapping"/>
      </w:r>
      <w:r>
        <w:rPr/>
        <w:t xml:space="preserve">Soit </w:t>
      </w:r>
      <m:oMath>
        <m:r>
          <m:rPr>
            <m:sty m:val="i"/>
          </m:rPr>
          <m:t>f</m:t>
        </m:r>
      </m:oMath>
      <w:r>
        <w:rPr>
          <w:rFonts w:eastAsia="Georgia" w:cs="Georgia" w:ascii="Georgia" w:hAnsi="Georgia"/>
        </w:rPr>
        <w:t xml:space="preserve"> la densité de Laplace (question 12), définie par </w:t>
      </w:r>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p>
          <m:sSupPr/>
          <m:e>
            <m:r>
              <m:rPr>
                <m:sty m:val="p"/>
              </m:rPr>
              <m:t>e</m:t>
            </m:r>
          </m:e>
          <m:sup>
            <m:r>
              <m:rPr>
                <m:sty m:val="p"/>
              </m:rPr>
              <m:t>−</m:t>
            </m:r>
            <m:r>
              <m:rPr>
                <m:sty m:val="p"/>
              </m:rPr>
              <m:t>|</m:t>
            </m:r>
            <m:r>
              <m:rPr>
                <m:sty m:val="i"/>
              </m:rPr>
              <m:t>x</m:t>
            </m:r>
            <m:r>
              <m:rPr>
                <m:sty m:val="p"/>
              </m:rPr>
              <m:t>|</m:t>
            </m:r>
          </m:sup>
        </m:sSup>
      </m:oMath>
      <w:r>
        <w:rPr/>
        <w:t xml:space="preserve">.</w:t>
      </w:r>
      <w:r>
        <w:rPr/>
        <w:br w:type="textWrapping"/>
      </w:r>
      <w:r>
        <w:rPr>
          <w:rFonts w:eastAsia="Georgia" w:cs="Georgia" w:ascii="Georgia" w:hAnsi="Georgia"/>
        </w:rPr>
        <w:t xml:space="preserve">(a) Donner une densité </w:t>
      </w:r>
      <m:oMath>
        <m:r>
          <m:rPr>
            <m:sty m:val="i"/>
          </m:rPr>
          <m:t>g</m:t>
        </m:r>
      </m:oMath>
      <w:r>
        <w:rPr/>
        <w:t xml:space="preserve"> de </w:t>
      </w:r>
      <m:oMath>
        <m:r>
          <m:rPr>
            <m:sty m:val="i"/>
          </m:rPr>
          <m:t>Z</m:t>
        </m:r>
      </m:oMath>
      <w:r>
        <w:rPr/>
        <w:t xml:space="preserve"> qui est </w:t>
      </w:r>
      <m:oMath>
        <m:r>
          <m:rPr>
            <m:sty m:val="p"/>
          </m:rPr>
          <m:t>CSP</m:t>
        </m:r>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Étudier les variations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de la fonction </w:t>
      </w:r>
      <m:oMath>
        <m:r>
          <m:rPr>
            <m:sty m:val="i"/>
          </m:rPr>
          <m:t>a</m:t>
        </m:r>
        <m:r>
          <m:rPr>
            <m:sty m:val="p"/>
          </m:rPr>
          <m:t>:</m:t>
        </m:r>
        <m:r>
          <m:rPr>
            <m:sty m:val="i"/>
          </m:rPr>
          <m:t>x</m:t>
        </m:r>
        <m:r>
          <m:rPr>
            <m:sty m:val="p"/>
          </m:rPr>
          <m:t>↦</m:t>
        </m:r>
        <m:sSup>
          <m:sSupPr/>
          <m:e>
            <m:r>
              <m:rPr>
                <m:sty m:val="p"/>
              </m:rPr>
              <m:t>e</m:t>
            </m:r>
          </m:e>
          <m:sup>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oMath>
      <w:r>
        <w:rPr/>
        <w:t xml:space="preserve">.</w:t>
      </w:r>
      <w:r>
        <w:rPr/>
        <w:br w:type="textWrapping"/>
      </w:r>
      <w:r>
        <w:rPr/>
        <w:t xml:space="preserve">(c) Expliciter une constante </w:t>
      </w:r>
      <m:oMath>
        <m:r>
          <m:rPr>
            <m:sty m:val="i"/>
          </m:rPr>
          <m:t>c</m:t>
        </m:r>
        <m:r>
          <m:rPr>
            <m:sty m:val="p"/>
          </m:rPr>
          <m:t>&gt;</m:t>
        </m:r>
        <m:r>
          <m:rPr>
            <m:sty m:val="p"/>
          </m:rPr>
          <m:t>0</m:t>
        </m:r>
      </m:oMath>
      <w:r>
        <w:rPr/>
        <w:t xml:space="preserve"> telle que, pour tout </w:t>
      </w:r>
      <m:oMath>
        <m:r>
          <m:rPr>
            <m:sty m:val="i"/>
          </m:rPr>
          <m:t>x</m:t>
        </m:r>
        <m:r>
          <m:rPr>
            <m:sty m:val="p"/>
          </m:rPr>
          <m:t>⩾</m:t>
        </m:r>
        <m:r>
          <m:rPr>
            <m:sty m:val="p"/>
          </m:rPr>
          <m:t>0</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i"/>
              </m:rPr>
              <m:t>c</m:t>
            </m:r>
          </m:num>
          <m:den>
            <m:r>
              <m:rPr>
                <m:sty m:val="p"/>
              </m:rPr>
              <m:t>2</m:t>
            </m:r>
          </m:den>
        </m:f>
        <m:sSup>
          <m:sSupPr/>
          <m:e>
            <m:r>
              <m:rPr>
                <m:sty m:val="p"/>
              </m:rPr>
              <m:t>e</m:t>
            </m:r>
          </m:e>
          <m:sup>
            <m:r>
              <m:rPr>
                <m:sty m:val="p"/>
              </m:rPr>
              <m:t>−</m:t>
            </m:r>
            <m:r>
              <m:rPr>
                <m:sty m:val="i"/>
              </m:rPr>
              <m:t>x</m:t>
            </m:r>
          </m:sup>
        </m:sSup>
      </m:oMath>
      <w:r>
        <w:rPr/>
        <w:t xml:space="preserve">.</w:t>
      </w:r>
      <w:r>
        <w:rPr/>
        <w:br w:type="textWrapping"/>
      </w:r>
      <w:r>
        <w:rPr>
          <w:rFonts w:eastAsia="Georgia" w:cs="Georgia" w:ascii="Georgia" w:hAnsi="Georgia"/>
        </w:rPr>
        <w:t xml:space="preserve">(d) En déduire que pour tout </w:t>
      </w:r>
      <m:oMath>
        <m:r>
          <m:rPr>
            <m:sty m:val="i"/>
          </m:rPr>
          <m:t>x</m:t>
        </m:r>
      </m:oMath>
      <w:r>
        <w:rPr>
          <w:rFonts w:eastAsia="Georgia" w:cs="Georgia" w:ascii="Georgia" w:hAnsi="Georgia"/>
        </w:rPr>
        <w:t xml:space="preserve"> réel, </w:t>
      </w:r>
      <m:oMath>
        <m:r>
          <m:rPr>
            <m:sty m:val="i"/>
          </m:rPr>
          <m:t>g</m:t>
        </m:r>
        <m:r>
          <m:rPr>
            <m:sty m:val="p"/>
          </m:rPr>
          <m:t>(</m:t>
        </m:r>
        <m:r>
          <m:rPr>
            <m:sty m:val="i"/>
          </m:rPr>
          <m:t>x</m:t>
        </m:r>
        <m:r>
          <m:rPr>
            <m:sty m:val="p"/>
          </m:rPr>
          <m:t>)</m:t>
        </m:r>
        <m:r>
          <m:rPr>
            <m:sty m:val="p"/>
          </m:rPr>
          <m:t>⩽</m:t>
        </m:r>
        <m:r>
          <m:rPr>
            <m:sty m:val="i"/>
          </m:rPr>
          <m:t>c</m:t>
        </m:r>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(e) Expliquer alors comment mettre en place la méthode du rejet pour simuler la loi normale centrée et réduite. On explicitera en particulier la fonction </w:t>
      </w:r>
      <m:oMath>
        <m:r>
          <m:rPr>
            <m:sty m:val="i"/>
          </m:rPr>
          <m:t>h</m:t>
        </m:r>
      </m:oMath>
      <w:r>
        <w:rPr>
          <w:rFonts w:eastAsia="Georgia" w:cs="Georgia" w:ascii="Georgia" w:hAnsi="Georgia"/>
        </w:rPr>
        <w:t xml:space="preserve"> introduite à la question 13.</w:t>
      </w:r>
      <w:r>
        <w:rPr/>
        <w:br w:type="textWrapping"/>
      </w:r>
      <w:r>
        <w:rPr>
          <w:rFonts w:eastAsia="Georgia" w:cs="Georgia" w:ascii="Georgia" w:hAnsi="Georgia"/>
        </w:rPr>
        <w:t xml:space="preserve">(f) Compléter la fonction Pascal suivante pour qu'elle simule la loi normale centrée réduite :</w:t>
      </w:r>
    </w:p>
    <w:p>
      <w:pPr>
        <w:pStyle w:val="SourceCode"/>
        <w:shd w:val="clear" w:fill="F8F8FA"/>
        <w:spacing w:lineRule="auto"/>
      </w:pPr>
      <w:r>
        <w:rPr>
          <w:rStyle w:val="VerbatimChar"/>
          <w:rFonts w:eastAsia="Consolas" w:cs="Consolas" w:ascii="Consolas" w:hAnsi="Consolas"/>
        </w:rPr>
        <w:t xml:space="preserve">function normale:real;</w:t>
        <w:br/>
        <w:t xml:space="preserve">var x,u:real;</w:t>
        <w:br/>
        <w:t xml:space="preserve">begin</w:t>
        <w:br/>
        <w:t xml:space="preserve">    repeat</w:t>
        <w:br/>
        <w:t xml:space="preserve">        x:=laplace;</w:t>
        <w:br/>
        <w:t xml:space="preserve">        u:=random;</w:t>
        <w:br/>
        <w:t xml:space="preserve">    until ...</w:t>
        <w:br/>
        <w:t xml:space="preserve">    normale:=...;</w:t>
        <w:br/>
        <w:t xml:space="preserve">end;</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2026-05-03T10:44:46.050Z</dcterms:created>
  <dcterms:modified xsi:type="dcterms:W3CDTF">2026-05-03T10:44:46.050Z</dcterms:modified>
</cp:coreProperties>
</file>