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Concepteur : H.E.C.</w:t>
      </w:r>
    </w:p>
    <w:p>
      <w:pPr>
        <w:spacing w:after="220" w:lineRule="auto"/>
      </w:pPr>
      <w:r>
        <w:rPr/>
        <w:t xml:space="preserve">OPTION : ECONOMIQUE</w:t>
      </w:r>
    </w:p>
    <w:p>
      <w:pPr>
        <w:spacing w:after="220" w:lineRule="auto"/>
      </w:pPr>
      <w:r>
        <w:rPr/>
        <w:t xml:space="preserve">CODE EPREUVE :</w:t>
      </w:r>
      <w:r>
        <w:rPr/>
        <w:br w:type="textWrapping"/>
      </w:r>
      <w:r>
        <w:rPr/>
        <w:t xml:space="preserve">289</w:t>
      </w:r>
      <w:r>
        <w:rPr/>
        <w:br w:type="textWrapping"/>
      </w:r>
      <w:r>
        <w:rPr>
          <w:rFonts w:eastAsia="Georgia" w:cs="Georgia" w:ascii="Georgia" w:hAnsi="Georgia"/>
        </w:rPr>
        <w:t xml:space="preserve">HEC_M3_E</w:t>
      </w:r>
    </w:p>
    <w:p>
      <w:pPr>
        <w:spacing w:line="271" w:before="330" w:lineRule="auto"/>
      </w:pPr>
      <w:bookmarkStart w:id="0" w:name="mathematiques_iii"/>
      <w:r>
        <w:rPr>
          <w:b/>
          <w:sz w:val="42"/>
        </w:rPr>
        <w:t xml:space="preserve">MATHEMATIQUES III</w:t>
      </w:r>
      <w:bookmarkEnd w:id="0"/>
    </w:p>
    <w:p>
      <w:pPr>
        <w:spacing w:after="220" w:lineRule="auto"/>
      </w:pPr>
      <w:r>
        <w:rPr>
          <w:rFonts w:eastAsia="Georgia" w:cs="Georgia" w:ascii="Georgia" w:hAnsi="Georgia"/>
        </w:rPr>
        <w:t xml:space="preserve">Mercredi 3 Mai 2006,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w:t>
      </w:r>
      <w:r>
        <w:rPr/>
        <w:br w:type="textWrapping"/>
      </w:r>
      <w:r>
        <w:rPr>
          <w:rFonts w:eastAsia="Georgia" w:cs="Georgia" w:ascii="Georgia" w:hAnsi="Georgia"/>
        </w:rPr>
        <w:t xml:space="preserve">Seule l'utilisation d'une règle graduée est autorisée.</w:t>
      </w:r>
    </w:p>
    <w:p>
      <w:pPr>
        <w:spacing w:line="271" w:before="330" w:lineRule="auto"/>
      </w:pPr>
      <w:bookmarkStart w:id="1" w:name="exercice"/>
      <w:r>
        <w:rPr>
          <w:b/>
          <w:sz w:val="42"/>
        </w:rPr>
        <w:t xml:space="preserve">Exercice</w:t>
      </w:r>
      <w:bookmarkEnd w:id="1"/>
    </w:p>
    <w:p>
      <w:pPr>
        <w:spacing w:after="220" w:lineRule="auto"/>
      </w:pPr>
      <w:r>
        <w:rPr/>
        <w:t xml:space="preserve">Dans cet exercice, </w:t>
      </w:r>
      <m:oMath>
        <m:r>
          <m:rPr>
            <m:sty m:val="i"/>
          </m:rPr>
          <m:t>n</m:t>
        </m:r>
      </m:oMath>
      <w:r>
        <w:rPr>
          <w:rFonts w:eastAsia="Georgia" w:cs="Georgia" w:ascii="Georgia" w:hAnsi="Georgia"/>
        </w:rPr>
        <w:t xml:space="preserve"> désigne un entier supérieur ou égal à </w:t>
      </w:r>
      <m:oMath>
        <m:r>
          <m:rPr>
            <m:sty m:val="p"/>
          </m:rPr>
          <m:t>2</m:t>
        </m:r>
        <m:r>
          <m:rPr>
            <m:sty m:val="p"/>
          </m:rPr>
          <m:t>,</m:t>
        </m:r>
        <m:r>
          <m:rPr>
            <m:sty m:val="i"/>
          </m:rPr>
          <m:t>λ</m:t>
        </m:r>
      </m:oMath>
      <w:r>
        <w:rPr/>
        <w:t xml:space="preserve"> et </w:t>
      </w:r>
      <m:oMath>
        <m:r>
          <m:rPr>
            <m:sty m:val="i"/>
          </m:rPr>
          <m:t>μ</m:t>
        </m:r>
      </m:oMath>
      <w:r>
        <w:rPr>
          <w:rFonts w:eastAsia="Georgia" w:cs="Georgia" w:ascii="Georgia" w:hAnsi="Georgia"/>
        </w:rPr>
        <w:t xml:space="preserve"> deux nombres réels strictement positifs et </w:t>
      </w:r>
      <m:oMath>
        <m:r>
          <m:rPr>
            <m:sty m:val="i"/>
          </m:rPr>
          <m:t>B</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t xml:space="preserve"> suivante :</w:t>
      </w:r>
      <w:r>
        <w:rPr/>
        <w:br w:type="textWrapping"/>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i"/>
                    </m:rPr>
                    <m:t>λ</m:t>
                  </m:r>
                </m:e>
                <m:e>
                  <m:r>
                    <m:rPr>
                      <m:sty m:val="p"/>
                    </m:rPr>
                    <m:t>0</m:t>
                  </m:r>
                </m:e>
                <m:e>
                  <m:r>
                    <m:rPr>
                      <m:sty m:val="p"/>
                    </m:rPr>
                    <m:t>…</m:t>
                  </m:r>
                </m:e>
                <m:e>
                  <m:r>
                    <m:rPr>
                      <m:sty m:val="p"/>
                    </m:rPr>
                    <m:t>…</m:t>
                  </m:r>
                </m:e>
                <m:e>
                  <m:r>
                    <m:rPr>
                      <m:sty m:val="p"/>
                    </m:rPr>
                    <m:t>0</m:t>
                  </m:r>
                </m:e>
              </m:mr>
              <m:mr>
                <m:e>
                  <m:r>
                    <m:rPr>
                      <m:sty m:val="i"/>
                    </m:rPr>
                    <m:t>μ</m:t>
                  </m:r>
                </m:e>
                <m:e>
                  <m:r>
                    <m:rPr>
                      <m:sty m:val="p"/>
                    </m:rPr>
                    <m:t>0</m:t>
                  </m:r>
                </m:e>
                <m:e>
                  <m:r>
                    <m:rPr>
                      <m:sty m:val="i"/>
                    </m:rPr>
                    <m:t>λ</m:t>
                  </m:r>
                </m:e>
                <m:e>
                  <m:r>
                    <m:rPr>
                      <m:sty m:val="p"/>
                    </m:rPr>
                    <m:t>⋱</m:t>
                  </m:r>
                </m:e>
                <m:e/>
                <m:e>
                  <m:r>
                    <m:rPr>
                      <m:sty m:val="p"/>
                    </m:rPr>
                    <m:t>⋮</m:t>
                  </m:r>
                </m:e>
              </m:mr>
              <m:mr>
                <m:e>
                  <m:r>
                    <m:rPr>
                      <m:sty m:val="p"/>
                    </m:rPr>
                    <m:t>0</m:t>
                  </m:r>
                </m:e>
                <m:e>
                  <m:r>
                    <m:rPr>
                      <m:sty m:val="i"/>
                    </m:rPr>
                    <m:t>μ</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e>
                  <m:r>
                    <m:rPr>
                      <m:sty m:val="p"/>
                    </m:rPr>
                    <m:t>0</m:t>
                  </m:r>
                </m:e>
              </m:mr>
              <m:mr>
                <m:e>
                  <m:r>
                    <m:rPr>
                      <m:sty m:val="p"/>
                    </m:rPr>
                    <m:t>⋮</m:t>
                  </m:r>
                </m:e>
                <m:e/>
                <m:e>
                  <m:r>
                    <m:rPr>
                      <m:sty m:val="p"/>
                    </m:rPr>
                    <m:t>⋱</m:t>
                  </m:r>
                </m:e>
                <m:e>
                  <m:r>
                    <m:rPr>
                      <m:sty m:val="i"/>
                    </m:rPr>
                    <m:t>μ</m:t>
                  </m:r>
                </m:e>
                <m:e>
                  <m:r>
                    <m:rPr>
                      <m:sty m:val="p"/>
                    </m:rPr>
                    <m:t>0</m:t>
                  </m:r>
                </m:e>
                <m:e>
                  <m:r>
                    <m:rPr>
                      <m:sty m:val="i"/>
                    </m:rPr>
                    <m:t>λ</m:t>
                  </m:r>
                </m:e>
              </m:mr>
              <m:mr>
                <m:e>
                  <m:r>
                    <m:rPr>
                      <m:sty m:val="p"/>
                    </m:rPr>
                    <m:t>0</m:t>
                  </m:r>
                </m:e>
                <m:e>
                  <m:r>
                    <m:rPr>
                      <m:sty m:val="p"/>
                    </m:rPr>
                    <m:t>…</m:t>
                  </m:r>
                </m:e>
                <m:e>
                  <m:r>
                    <m:rPr>
                      <m:sty m:val="p"/>
                    </m:rPr>
                    <m:t>…</m:t>
                  </m:r>
                </m:e>
                <m:e>
                  <m:r>
                    <m:rPr>
                      <m:sty m:val="p"/>
                    </m:rPr>
                    <m:t>0</m:t>
                  </m:r>
                </m:e>
                <m:e>
                  <m:r>
                    <m:rPr>
                      <m:sty m:val="i"/>
                    </m:rPr>
                    <m:t>μ</m:t>
                  </m:r>
                </m:e>
                <m:e>
                  <m:r>
                    <m:rPr>
                      <m:sty m:val="p"/>
                    </m:rPr>
                    <m:t>0</m:t>
                  </m:r>
                </m:e>
              </m:mr>
            </m:m>
          </m:e>
        </m:d>
      </m:oMath>
      <w:r>
        <w:rPr>
          <w:rFonts w:eastAsia="Georgia" w:cs="Georgia" w:ascii="Georgia" w:hAnsi="Georgia"/>
        </w:rPr>
        <w:t xml:space="preserve">, c'est-à-dire : </w:t>
      </w:r>
      <m:oMath>
        <m:r>
          <m:rPr>
            <m:sty m:val="i"/>
          </m:rPr>
          <m:t>B</m:t>
        </m:r>
        <m:r>
          <m:rPr>
            <m:sty m:val="p"/>
          </m:rPr>
          <m:t>=</m:t>
        </m:r>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oMath>
      <w:r>
        <w:rPr/>
        <w:t xml:space="preserve">, avec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b</m:t>
                      </m:r>
                    </m:e>
                    <m:sub>
                      <m:r>
                        <m:rPr>
                          <m:sty m:val="i"/>
                        </m:rPr>
                        <m:t>i</m:t>
                      </m:r>
                      <m:r>
                        <m:rPr>
                          <m:sty m:val="p"/>
                        </m:rPr>
                        <m:t>,</m:t>
                      </m:r>
                      <m:r>
                        <m:rPr>
                          <m:sty m:val="i"/>
                        </m:rPr>
                        <m:t>j</m:t>
                      </m:r>
                    </m:sub>
                  </m:sSub>
                  <m:r>
                    <m:rPr>
                      <m:sty m:val="p"/>
                    </m:rPr>
                    <m:t>=</m:t>
                  </m:r>
                  <m:r>
                    <m:rPr>
                      <m:sty m:val="i"/>
                    </m:rPr>
                    <m:t>λ</m:t>
                  </m:r>
                </m:e>
                <m:e>
                  <m:r>
                    <m:rPr>
                      <m:nor/>
                    </m:rPr>
                    <m:t> si </m:t>
                  </m:r>
                  <m:r>
                    <m:rPr>
                      <m:sty m:val="i"/>
                    </m:rPr>
                    <m:t>j</m:t>
                  </m:r>
                  <m:r>
                    <m:rPr>
                      <m:sty m:val="p"/>
                    </m:rPr>
                    <m:t>=</m:t>
                  </m:r>
                  <m:r>
                    <m:rPr>
                      <m:sty m:val="i"/>
                    </m:rPr>
                    <m:t>i</m:t>
                  </m:r>
                  <m:r>
                    <m:rPr>
                      <m:sty m:val="p"/>
                    </m:rPr>
                    <m:t>+</m:t>
                  </m:r>
                  <m:r>
                    <m:rPr>
                      <m:sty m:val="p"/>
                    </m:rPr>
                    <m:t>1</m:t>
                  </m:r>
                </m:e>
              </m:mr>
              <m:mr>
                <m:e>
                  <m:sSub>
                    <m:sSubPr/>
                    <m:e>
                      <m:r>
                        <m:rPr>
                          <m:sty m:val="i"/>
                        </m:rPr>
                        <m:t>b</m:t>
                      </m:r>
                    </m:e>
                    <m:sub>
                      <m:r>
                        <m:rPr>
                          <m:sty m:val="i"/>
                        </m:rPr>
                        <m:t>i</m:t>
                      </m:r>
                      <m:r>
                        <m:rPr>
                          <m:sty m:val="p"/>
                        </m:rPr>
                        <m:t>,</m:t>
                      </m:r>
                      <m:r>
                        <m:rPr>
                          <m:sty m:val="i"/>
                        </m:rPr>
                        <m:t>j</m:t>
                      </m:r>
                    </m:sub>
                  </m:sSub>
                  <m:r>
                    <m:rPr>
                      <m:sty m:val="p"/>
                    </m:rPr>
                    <m:t>=</m:t>
                  </m:r>
                  <m:r>
                    <m:rPr>
                      <m:sty m:val="i"/>
                    </m:rPr>
                    <m:t>μ</m:t>
                  </m:r>
                </m:e>
                <m:e>
                  <m:r>
                    <m:rPr>
                      <m:nor/>
                    </m:rPr>
                    <m:t> si </m:t>
                  </m:r>
                  <m:r>
                    <m:rPr>
                      <m:sty m:val="i"/>
                    </m:rPr>
                    <m:t>j</m:t>
                  </m:r>
                  <m:r>
                    <m:rPr>
                      <m:sty m:val="p"/>
                    </m:rPr>
                    <m:t>=</m:t>
                  </m:r>
                  <m:r>
                    <m:rPr>
                      <m:sty m:val="i"/>
                    </m:rPr>
                    <m:t>i</m:t>
                  </m:r>
                  <m:r>
                    <m:rPr>
                      <m:sty m:val="p"/>
                    </m:rPr>
                    <m:t>−</m:t>
                  </m:r>
                  <m:r>
                    <m:rPr>
                      <m:sty m:val="p"/>
                    </m:rPr>
                    <m:t>1</m:t>
                  </m:r>
                </m:e>
              </m:mr>
              <m:mr>
                <m:e>
                  <m:sSub>
                    <m:sSubPr/>
                    <m:e>
                      <m:r>
                        <m:rPr>
                          <m:sty m:val="i"/>
                        </m:rPr>
                        <m:t>b</m:t>
                      </m:r>
                    </m:e>
                    <m:sub>
                      <m:r>
                        <m:rPr>
                          <m:sty m:val="i"/>
                        </m:rPr>
                        <m:t>i</m:t>
                      </m:r>
                      <m:r>
                        <m:rPr>
                          <m:sty m:val="p"/>
                        </m:rPr>
                        <m:t>,</m:t>
                      </m:r>
                      <m:r>
                        <m:rPr>
                          <m:sty m:val="i"/>
                        </m:rPr>
                        <m:t>j</m:t>
                      </m:r>
                    </m:sub>
                  </m:sSub>
                  <m:r>
                    <m:rPr>
                      <m:sty m:val="p"/>
                    </m:rPr>
                    <m:t>=</m:t>
                  </m:r>
                  <m:r>
                    <m:rPr>
                      <m:sty m:val="p"/>
                    </m:rPr>
                    <m:t>0</m:t>
                  </m:r>
                </m:e>
                <m:e>
                  <m:r>
                    <m:rPr>
                      <m:nor/>
                    </m:rPr>
                    <m:t> sinon </m:t>
                  </m:r>
                </m:e>
              </m:mr>
            </m:m>
          </m:e>
        </m:d>
      </m:oMath>
      <w:r>
        <w:rPr/>
        <w:br w:type="textWrapping"/>
      </w:r>
      <w:r>
        <w:rPr>
          <w:rFonts w:eastAsia="Georgia" w:cs="Georgia" w:ascii="Georgia" w:hAnsi="Georgia"/>
        </w:rPr>
        <w:t xml:space="preserve">On s'intéresse aux valeurs propres de </w:t>
      </w:r>
      <m:oMath>
        <m:r>
          <m:rPr>
            <m:sty m:val="i"/>
          </m:rPr>
          <m:t>B</m:t>
        </m:r>
      </m:oMath>
      <w:r>
        <w:rPr/>
        <w:t xml:space="preserve"> et pour cela, pour </w:t>
      </w:r>
      <m:oMath>
        <m:r>
          <m:rPr>
            <m:sty m:val="i"/>
          </m:rPr>
          <m:t>a</m:t>
        </m:r>
      </m:oMath>
      <w:r>
        <w:rPr>
          <w:rFonts w:eastAsia="Georgia" w:cs="Georgia" w:ascii="Georgia" w:hAnsi="Georgia"/>
        </w:rPr>
        <w:t xml:space="preserve"> réel, on note </w:t>
      </w:r>
      <m:oMath>
        <m:sSub>
          <m:sSubPr/>
          <m:e>
            <m:r>
              <m:rPr>
                <m:sty m:val="i"/>
              </m:rPr>
              <m:t>A</m:t>
            </m:r>
          </m:e>
          <m:sub>
            <m:r>
              <m:rPr>
                <m:sty m:val="i"/>
              </m:rPr>
              <m:t>a</m:t>
            </m:r>
          </m:sub>
        </m:sSub>
        <m:r>
          <m:rPr>
            <m:sty m:val="p"/>
          </m:rPr>
          <m:t>=</m:t>
        </m:r>
        <m:r>
          <m:rPr>
            <m:sty m:val="i"/>
          </m:rPr>
          <m:t>B</m:t>
        </m:r>
        <m:r>
          <m:rPr>
            <m:sty m:val="p"/>
          </m:rPr>
          <m:t>−</m:t>
        </m:r>
        <m:r>
          <m:rPr>
            <m:sty m:val="i"/>
          </m:rPr>
          <m:t>a</m:t>
        </m:r>
        <m:sSub>
          <m:sSubPr/>
          <m:e>
            <m:r>
              <m:rPr>
                <m:sty m:val="i"/>
              </m:rPr>
              <m:t>I</m:t>
            </m:r>
          </m:e>
          <m:sub>
            <m:r>
              <m:rPr>
                <m:sty m:val="i"/>
              </m:rPr>
              <m:t>n</m:t>
            </m:r>
          </m:sub>
        </m:sSub>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désigne la matrice unité d'ordre </w:t>
      </w:r>
      <m:oMath>
        <m:r>
          <m:rPr>
            <m:sty m:val="i"/>
          </m:rPr>
          <m:t>n</m:t>
        </m:r>
      </m:oMath>
      <w:r>
        <w:rPr/>
        <w:t xml:space="preserve">.</w:t>
      </w:r>
    </w:p>
    <w:p>
      <w:pPr>
        <w:numPr>
          <w:ilvl w:val="0"/>
          <w:numId w:val="1"/>
        </w:numPr>
        <w:spacing w:lineRule="auto"/>
      </w:pPr>
      <w:r>
        <w:rPr>
          <w:rFonts w:eastAsia="Georgia" w:cs="Georgia" w:ascii="Georgia" w:hAnsi="Georgia"/>
        </w:rPr>
        <w:t xml:space="preserve">Exemple. Dans cette question, on considère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e>
                  <m:r>
                    <m:rPr>
                      <m:sty m:val="p"/>
                    </m:rPr>
                    <m:t>0</m:t>
                  </m:r>
                </m:e>
                <m:e>
                  <m:r>
                    <m:rPr>
                      <m:sty m:val="p"/>
                    </m:rPr>
                    <m:t>0</m:t>
                  </m:r>
                </m:e>
              </m:mr>
              <m:mr>
                <m:e>
                  <m:r>
                    <m:rPr>
                      <m:sty m:val="p"/>
                    </m:rPr>
                    <m:t>1</m:t>
                  </m:r>
                </m:e>
                <m:e>
                  <m:r>
                    <m:rPr>
                      <m:sty m:val="p"/>
                    </m:rPr>
                    <m:t>0</m:t>
                  </m:r>
                </m:e>
                <m:e>
                  <m:r>
                    <m:rPr>
                      <m:sty m:val="p"/>
                    </m:rPr>
                    <m:t>1</m:t>
                  </m:r>
                </m:e>
                <m:e>
                  <m:r>
                    <m:rPr>
                      <m:sty m:val="p"/>
                    </m:rPr>
                    <m:t>0</m:t>
                  </m:r>
                </m:e>
                <m:e>
                  <m:r>
                    <m:rPr>
                      <m:sty m:val="p"/>
                    </m:rPr>
                    <m:t>0</m:t>
                  </m:r>
                </m:e>
              </m:mr>
              <m:mr>
                <m:e>
                  <m:r>
                    <m:rPr>
                      <m:sty m:val="p"/>
                    </m:rPr>
                    <m:t>0</m:t>
                  </m:r>
                </m:e>
                <m:e>
                  <m:r>
                    <m:rPr>
                      <m:sty m:val="p"/>
                    </m:rPr>
                    <m:t>1</m:t>
                  </m:r>
                </m:e>
                <m:e>
                  <m:r>
                    <m:rPr>
                      <m:sty m:val="p"/>
                    </m:rPr>
                    <m:t>0</m:t>
                  </m:r>
                </m:e>
                <m:e>
                  <m:r>
                    <m:rPr>
                      <m:sty m:val="p"/>
                    </m:rPr>
                    <m:t>1</m:t>
                  </m:r>
                </m:e>
                <m:e>
                  <m:r>
                    <m:rPr>
                      <m:sty m:val="p"/>
                    </m:rPr>
                    <m:t>0</m:t>
                  </m:r>
                </m:e>
              </m:mr>
              <m:mr>
                <m:e>
                  <m:r>
                    <m:rPr>
                      <m:sty m:val="p"/>
                    </m:rPr>
                    <m:t>0</m:t>
                  </m:r>
                </m:e>
                <m:e>
                  <m:r>
                    <m:rPr>
                      <m:sty m:val="p"/>
                    </m:rPr>
                    <m:t>0</m:t>
                  </m:r>
                </m:e>
                <m:e>
                  <m:r>
                    <m:rPr>
                      <m:sty m:val="p"/>
                    </m:rPr>
                    <m:t>1</m:t>
                  </m:r>
                </m:e>
                <m:e>
                  <m:r>
                    <m:rPr>
                      <m:sty m:val="p"/>
                    </m:rPr>
                    <m:t>0</m:t>
                  </m:r>
                </m:e>
                <m:e>
                  <m:r>
                    <m:rPr>
                      <m:sty m:val="p"/>
                    </m:rPr>
                    <m:t>1</m:t>
                  </m:r>
                </m:e>
              </m:mr>
              <m:mr>
                <m:e>
                  <m:r>
                    <m:rPr>
                      <m:sty m:val="p"/>
                    </m:rPr>
                    <m:t>0</m:t>
                  </m:r>
                </m:e>
                <m:e>
                  <m:r>
                    <m:rPr>
                      <m:sty m:val="p"/>
                    </m:rPr>
                    <m:t>0</m:t>
                  </m:r>
                </m:e>
                <m:e>
                  <m:r>
                    <m:rPr>
                      <m:sty m:val="p"/>
                    </m:rPr>
                    <m:t>0</m:t>
                  </m:r>
                </m:e>
                <m:e>
                  <m:r>
                    <m:rPr>
                      <m:sty m:val="p"/>
                    </m:rPr>
                    <m:t>1</m:t>
                  </m:r>
                </m:e>
                <m:e>
                  <m:r>
                    <m:rPr>
                      <m:sty m:val="p"/>
                    </m:rPr>
                    <m:t>0</m:t>
                  </m:r>
                </m:e>
              </m:mr>
            </m:m>
          </m:e>
        </m:d>
      </m:oMath>
      <w:r>
        <w:rPr/>
        <w:t xml:space="preserve">.</w:t>
      </w:r>
      <w:r>
        <w:rPr/>
        <w:br w:type="textWrapping"/>
      </w:r>
      <w:r>
        <w:rPr/>
        <w:t xml:space="preserve">a) La matrice </w:t>
      </w:r>
      <m:oMath>
        <m:r>
          <m:rPr>
            <m:sty m:val="i"/>
          </m:rPr>
          <m:t>B</m:t>
        </m:r>
      </m:oMath>
      <w:r>
        <w:rPr/>
        <w:t xml:space="preserve"> est-elle diagonalisable ?</w:t>
      </w:r>
      <w:r>
        <w:rPr/>
        <w:br w:type="textWrapping"/>
      </w:r>
      <w:r>
        <w:rPr>
          <w:rFonts w:eastAsia="Georgia" w:cs="Georgia" w:ascii="Georgia" w:hAnsi="Georgia"/>
        </w:rPr>
        <w:t xml:space="preserve">b) Déterminer les valeurs propres et les vecteurs propres de l'endomorphisme de </w:t>
      </w:r>
      <m:oMath>
        <m:sSup>
          <m:sSupPr/>
          <m:e>
            <m:r>
              <m:rPr>
                <m:scr m:val="double-struck"/>
              </m:rPr>
              <m:t>R</m:t>
            </m:r>
          </m:e>
          <m:sup>
            <m:r>
              <m:rPr>
                <m:sty m:val="p"/>
              </m:rPr>
              <m:t>5</m:t>
            </m:r>
          </m:sup>
        </m:sSup>
      </m:oMath>
      <w:r>
        <w:rPr>
          <w:rFonts w:eastAsia="Georgia" w:cs="Georgia" w:ascii="Georgia" w:hAnsi="Georgia"/>
        </w:rPr>
        <w:t xml:space="preserve"> canoniquement associé à la matrice </w:t>
      </w:r>
      <m:oMath>
        <m:r>
          <m:rPr>
            <m:sty m:val="i"/>
          </m:rPr>
          <m:t>B</m:t>
        </m:r>
      </m:oMath>
      <w:r>
        <w:rPr/>
        <w:t xml:space="preserve">.</w:t>
      </w:r>
      <w:r>
        <w:rPr/>
        <w:br w:type="textWrapping"/>
      </w:r>
      <w:r>
        <w:rPr>
          <w:rFonts w:eastAsia="Georgia" w:cs="Georgia" w:ascii="Georgia" w:hAnsi="Georgia"/>
        </w:rPr>
        <w:t xml:space="preserve">On revient maintenant au cas général. On dira qu'une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la propriété </w:t>
      </w:r>
      <m:oMath>
        <m:r>
          <m:rPr>
            <m:sty m:val="p"/>
          </m:rPr>
          <m:t>(</m:t>
        </m:r>
        <m:r>
          <m:rPr>
            <m:sty m:val="i"/>
          </m:rPr>
          <m:t>R</m:t>
        </m:r>
        <m:r>
          <m:rPr>
            <m:sty m:val="p"/>
          </m:rPr>
          <m:t>)</m:t>
        </m:r>
      </m:oMath>
      <w:r>
        <w:rPr/>
        <w:t xml:space="preserve"> lorsque l'on a, pour tout </w:t>
      </w:r>
      <m:oMath>
        <m:r>
          <m:rPr>
            <m:sty m:val="i"/>
          </m:rPr>
          <m:t>k</m:t>
        </m:r>
        <m:r>
          <m:rPr>
            <m:sty m:val="i"/>
          </m:rPr>
          <m:t>d</m:t>
        </m:r>
        <m:r>
          <m:rPr>
            <m:sty m:val="i"/>
          </m:rPr>
          <m:t>e</m:t>
        </m:r>
        <m:r>
          <m:rPr>
            <m:scr m:val="double-struck"/>
          </m:rPr>
          <m:t>N</m:t>
        </m:r>
        <m:r>
          <m:rPr>
            <m:sty m:val="p"/>
          </m:rPr>
          <m:t>:</m:t>
        </m:r>
        <m:r>
          <m:rPr>
            <m:sty m:val="i"/>
          </m:rPr>
          <m:t>μ</m:t>
        </m:r>
        <m:sSub>
          <m:sSubPr/>
          <m:e>
            <m:r>
              <m:rPr>
                <m:sty m:val="i"/>
              </m:rPr>
              <m:t>u</m:t>
            </m:r>
          </m:e>
          <m:sub>
            <m:r>
              <m:rPr>
                <m:sty m:val="i"/>
              </m:rPr>
              <m:t>k</m:t>
            </m:r>
          </m:sub>
        </m:sSub>
        <m:r>
          <m:rPr>
            <m:sty m:val="p"/>
          </m:rPr>
          <m:t>−</m:t>
        </m:r>
        <m:r>
          <m:rPr>
            <m:sty m:val="i"/>
          </m:rPr>
          <m:t>a</m:t>
        </m:r>
        <m:sSub>
          <m:sSubPr/>
          <m:e>
            <m:r>
              <m:rPr>
                <m:sty m:val="i"/>
              </m:rPr>
              <m:t>u</m:t>
            </m:r>
          </m:e>
          <m:sub>
            <m:r>
              <m:rPr>
                <m:sty m:val="i"/>
              </m:rPr>
              <m:t>k</m:t>
            </m:r>
            <m:r>
              <m:rPr>
                <m:sty m:val="p"/>
              </m:rPr>
              <m:t>+</m:t>
            </m:r>
            <m:r>
              <m:rPr>
                <m:sty m:val="p"/>
              </m:rPr>
              <m:t>1</m:t>
            </m:r>
          </m:sub>
        </m:sSub>
        <m:r>
          <m:rPr>
            <m:sty m:val="p"/>
          </m:rPr>
          <m:t>+</m:t>
        </m:r>
        <m:r>
          <m:rPr>
            <m:sty m:val="i"/>
          </m:rPr>
          <m:t>λ</m:t>
        </m:r>
        <m:sSub>
          <m:sSubPr/>
          <m:e>
            <m:r>
              <m:rPr>
                <m:sty m:val="i"/>
              </m:rPr>
              <m:t>u</m:t>
            </m:r>
          </m:e>
          <m:sub>
            <m:r>
              <m:rPr>
                <m:sty m:val="i"/>
              </m:rPr>
              <m:t>k</m:t>
            </m:r>
            <m:r>
              <m:rPr>
                <m:sty m:val="p"/>
              </m:rPr>
              <m:t>+</m:t>
            </m:r>
            <m:r>
              <m:rPr>
                <m:sty m:val="p"/>
              </m:rPr>
              <m:t>2</m:t>
            </m:r>
          </m:sub>
        </m:sSub>
        <m:r>
          <m:rPr>
            <m:sty m:val="p"/>
          </m:rPr>
          <m:t>=</m:t>
        </m:r>
        <m:r>
          <m:rPr>
            <m:sty m:val="p"/>
          </m:rPr>
          <m:t>0</m:t>
        </m:r>
      </m:oMath>
      <w:r>
        <w:rPr/>
        <w:t xml:space="preserve">.</w:t>
      </w:r>
    </w:p>
    <w:p>
      <w:pPr>
        <w:numPr>
          <w:ilvl w:val="0"/>
          <w:numId w:val="1"/>
        </w:numPr>
        <w:spacing w:lineRule="auto"/>
      </w:pPr>
      <w:r>
        <w:rPr/>
        <w:t xml:space="preserve">Montrer qu'un vecteur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vérifie </w:t>
      </w:r>
      <m:oMath>
        <m:sSub>
          <m:sSubPr/>
          <m:e>
            <m:r>
              <m:rPr>
                <m:sty m:val="i"/>
              </m:rPr>
              <m:t>A</m:t>
            </m:r>
          </m:e>
          <m:sub>
            <m:r>
              <m:rPr>
                <m:sty m:val="i"/>
              </m:rPr>
              <m:t>a</m:t>
            </m:r>
          </m:sub>
        </m:sSub>
        <m:r>
          <m:rPr>
            <m:sty m:val="i"/>
          </m:rPr>
          <m:t>X</m:t>
        </m:r>
        <m:r>
          <m:rPr>
            <m:sty m:val="p"/>
          </m:rPr>
          <m:t>=</m:t>
        </m:r>
        <m:r>
          <m:rPr>
            <m:sty m:val="p"/>
          </m:rPr>
          <m:t>0</m:t>
        </m:r>
      </m:oMath>
      <w:r>
        <w:rPr/>
        <w:t xml:space="preserve"> si, et seulement si, en posant </w:t>
      </w:r>
      <m:oMath>
        <m:sSub>
          <m:sSubPr/>
          <m:e>
            <m:r>
              <m:rPr>
                <m:sty m:val="i"/>
              </m:rPr>
              <m:t>x</m:t>
            </m:r>
          </m:e>
          <m:sub>
            <m:r>
              <m:rPr>
                <m:sty m:val="p"/>
              </m:rPr>
              <m:t>0</m:t>
            </m:r>
          </m:sub>
        </m:sSub>
        <m:r>
          <m:rPr>
            <m:sty m:val="p"/>
          </m:rPr>
          <m:t>=</m:t>
        </m:r>
        <m:sSub>
          <m:sSubPr/>
          <m:e>
            <m:r>
              <m:rPr>
                <m:sty m:val="i"/>
              </m:rPr>
              <m:t>x</m:t>
            </m:r>
          </m:e>
          <m:sub>
            <m:r>
              <m:rPr>
                <m:sty m:val="i"/>
              </m:rPr>
              <m:t>n</m:t>
            </m:r>
            <m:r>
              <m:rPr>
                <m:sty m:val="p"/>
              </m:rPr>
              <m:t>+</m:t>
            </m:r>
            <m:r>
              <m:rPr>
                <m:sty m:val="p"/>
              </m:rPr>
              <m:t>1</m:t>
            </m:r>
          </m:sub>
        </m:sSub>
        <m:r>
          <m:rPr>
            <m:sty m:val="p"/>
          </m:rPr>
          <m:t>=</m:t>
        </m:r>
        <m:r>
          <m:rPr>
            <m:sty m:val="p"/>
          </m:rPr>
          <m:t>0</m:t>
        </m:r>
      </m:oMath>
      <w:r>
        <w:rPr/>
        <w:t xml:space="preserve">, les nombres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oMath>
      <w:r>
        <w:rPr/>
        <w:t xml:space="preserve"> sont les </w:t>
      </w:r>
      <m:oMath>
        <m:r>
          <m:rPr>
            <m:sty m:val="i"/>
          </m:rPr>
          <m:t>n</m:t>
        </m:r>
        <m:r>
          <m:rPr>
            <m:sty m:val="p"/>
          </m:rPr>
          <m:t>+</m:t>
        </m:r>
        <m:r>
          <m:rPr>
            <m:sty m:val="p"/>
          </m:rPr>
          <m:t>2</m:t>
        </m:r>
      </m:oMath>
      <w:r>
        <w:rPr>
          <w:rFonts w:eastAsia="Georgia" w:cs="Georgia" w:ascii="Georgia" w:hAnsi="Georgia"/>
        </w:rPr>
        <w:t xml:space="preserve"> premiers termes d'une suite vérifiant </w:t>
      </w:r>
      <m:oMath>
        <m:r>
          <m:rPr>
            <m:sty m:val="p"/>
          </m:rPr>
          <m:t>(</m:t>
        </m:r>
        <m:r>
          <m:rPr>
            <m:sty m:val="i"/>
          </m:rPr>
          <m:t>R</m:t>
        </m:r>
        <m:r>
          <m:rPr>
            <m:sty m:val="p"/>
          </m:rPr>
          <m:t>)</m:t>
        </m:r>
      </m:oMath>
      <w:r>
        <w:rPr/>
        <w:t xml:space="preserve">.</w:t>
      </w:r>
    </w:p>
    <w:p>
      <w:pPr>
        <w:numPr>
          <w:ilvl w:val="0"/>
          <w:numId w:val="1"/>
        </w:numPr>
        <w:spacing w:lineRule="auto"/>
      </w:pPr>
      <w:r>
        <w:rPr/>
        <w:t xml:space="preserve">On suppose dans cette question que </w:t>
      </w:r>
      <m:oMath>
        <m:sSup>
          <m:sSupPr/>
          <m:e>
            <m:r>
              <m:rPr>
                <m:sty m:val="i"/>
              </m:rPr>
              <m:t>a</m:t>
            </m:r>
          </m:e>
          <m:sup>
            <m:r>
              <m:rPr>
                <m:sty m:val="p"/>
              </m:rPr>
              <m:t>2</m:t>
            </m:r>
          </m:sup>
        </m:sSup>
        <m:r>
          <m:rPr>
            <m:sty m:val="p"/>
          </m:rPr>
          <m:t>&gt;</m:t>
        </m:r>
        <m:r>
          <m:rPr>
            <m:sty m:val="p"/>
          </m:rPr>
          <m:t>4</m:t>
        </m:r>
        <m:r>
          <m:rPr>
            <m:sty m:val="i"/>
          </m:rPr>
          <m:t>λ</m:t>
        </m:r>
        <m:r>
          <m:rPr>
            <m:sty m:val="i"/>
          </m:rPr>
          <m:t>μ</m:t>
        </m:r>
      </m:oMath>
      <w:r>
        <w:rPr/>
        <w:t xml:space="preserve">.</w:t>
      </w:r>
      <w:r>
        <w:rPr/>
        <w:br w:type="textWrapping"/>
      </w:r>
      <w:r>
        <w:rPr>
          <w:rFonts w:eastAsia="Georgia" w:cs="Georgia" w:ascii="Georgia" w:hAnsi="Georgia"/>
        </w:rPr>
        <w:t xml:space="preserve">a) Déterminer l'ensemble des suites vérifiant ( </w:t>
      </w:r>
      <m:oMath>
        <m:r>
          <m:rPr>
            <m:sty m:val="i"/>
          </m:rPr>
          <m:t>R</m:t>
        </m:r>
      </m:oMath>
      <w:r>
        <w:rPr/>
        <w:t xml:space="preserve"> ).</w:t>
      </w:r>
      <w:r>
        <w:rPr/>
        <w:br w:type="textWrapping"/>
      </w:r>
      <w:r>
        <w:rPr/>
        <w:t xml:space="preserve">b) Montrer que si un vecteur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vérifie </w:t>
      </w:r>
      <m:oMath>
        <m:sSub>
          <m:sSubPr/>
          <m:e>
            <m:r>
              <m:rPr>
                <m:sty m:val="i"/>
              </m:rPr>
              <m:t>A</m:t>
            </m:r>
          </m:e>
          <m:sub>
            <m:r>
              <m:rPr>
                <m:sty m:val="i"/>
              </m:rPr>
              <m:t>a</m:t>
            </m:r>
          </m:sub>
        </m:sSub>
        <m:r>
          <m:rPr>
            <m:sty m:val="i"/>
          </m:rPr>
          <m:t>X</m:t>
        </m:r>
        <m:r>
          <m:rPr>
            <m:sty m:val="p"/>
          </m:rPr>
          <m:t>=</m:t>
        </m:r>
        <m:r>
          <m:rPr>
            <m:sty m:val="p"/>
          </m:rPr>
          <m:t>0</m:t>
        </m:r>
      </m:oMath>
      <w:r>
        <w:rPr/>
        <w:t xml:space="preserve">, alors </w:t>
      </w:r>
      <m:oMath>
        <m:r>
          <m:rPr>
            <m:sty m:val="i"/>
          </m:rPr>
          <m:t>X</m:t>
        </m:r>
      </m:oMath>
      <w:r>
        <w:rPr/>
        <w:t xml:space="preserve"> est le vecteur nul.</w:t>
      </w:r>
    </w:p>
    <w:p>
      <w:pPr>
        <w:numPr>
          <w:ilvl w:val="0"/>
          <w:numId w:val="1"/>
        </w:numPr>
        <w:spacing w:lineRule="auto"/>
      </w:pPr>
      <w:r>
        <w:rPr/>
        <w:t xml:space="preserve">On suppose dans cette question que </w:t>
      </w:r>
      <m:oMath>
        <m:sSup>
          <m:sSupPr/>
          <m:e>
            <m:r>
              <m:rPr>
                <m:sty m:val="i"/>
              </m:rPr>
              <m:t>a</m:t>
            </m:r>
          </m:e>
          <m:sup>
            <m:r>
              <m:rPr>
                <m:sty m:val="p"/>
              </m:rPr>
              <m:t>2</m:t>
            </m:r>
          </m:sup>
        </m:sSup>
        <m:r>
          <m:rPr>
            <m:sty m:val="p"/>
          </m:rPr>
          <m:t>=</m:t>
        </m:r>
        <m:r>
          <m:rPr>
            <m:sty m:val="p"/>
          </m:rPr>
          <m:t>4</m:t>
        </m:r>
        <m:r>
          <m:rPr>
            <m:sty m:val="i"/>
          </m:rPr>
          <m:t>λ</m:t>
        </m:r>
        <m:r>
          <m:rPr>
            <m:sty m:val="i"/>
          </m:rPr>
          <m:t>μ</m:t>
        </m:r>
      </m:oMath>
      <w:r>
        <w:rPr/>
        <w:t xml:space="preserve">.</w:t>
      </w:r>
      <w:r>
        <w:rPr/>
        <w:br w:type="textWrapping"/>
      </w:r>
      <w:r>
        <w:rPr>
          <w:rFonts w:eastAsia="Georgia" w:cs="Georgia" w:ascii="Georgia" w:hAnsi="Georgia"/>
        </w:rPr>
        <w:t xml:space="preserve">a) Déterminer l'ensemble des suites vérifiant ( </w:t>
      </w:r>
      <m:oMath>
        <m:r>
          <m:rPr>
            <m:sty m:val="i"/>
          </m:rPr>
          <m:t>R</m:t>
        </m:r>
      </m:oMath>
      <w:r>
        <w:rPr/>
        <w:t xml:space="preserve"> ).</w:t>
      </w:r>
      <w:r>
        <w:rPr/>
        <w:br w:type="textWrapping"/>
      </w:r>
      <w:r>
        <w:rPr/>
        <w:t xml:space="preserve">b) Montrer que si un vecteur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vérifie </w:t>
      </w:r>
      <m:oMath>
        <m:sSub>
          <m:sSubPr/>
          <m:e>
            <m:r>
              <m:rPr>
                <m:sty m:val="i"/>
              </m:rPr>
              <m:t>A</m:t>
            </m:r>
          </m:e>
          <m:sub>
            <m:r>
              <m:rPr>
                <m:sty m:val="i"/>
              </m:rPr>
              <m:t>a</m:t>
            </m:r>
          </m:sub>
        </m:sSub>
        <m:r>
          <m:rPr>
            <m:sty m:val="i"/>
          </m:rPr>
          <m:t>X</m:t>
        </m:r>
        <m:r>
          <m:rPr>
            <m:sty m:val="p"/>
          </m:rPr>
          <m:t>=</m:t>
        </m:r>
        <m:r>
          <m:rPr>
            <m:sty m:val="p"/>
          </m:rPr>
          <m:t>0</m:t>
        </m:r>
      </m:oMath>
      <w:r>
        <w:rPr/>
        <w:t xml:space="preserve">, alors </w:t>
      </w:r>
      <m:oMath>
        <m:r>
          <m:rPr>
            <m:sty m:val="i"/>
          </m:rPr>
          <m:t>X</m:t>
        </m:r>
      </m:oMath>
      <w:r>
        <w:rPr/>
        <w:t xml:space="preserve"> est le vecteur nul.</w:t>
      </w:r>
    </w:p>
    <w:p>
      <w:pPr>
        <w:numPr>
          <w:ilvl w:val="0"/>
          <w:numId w:val="1"/>
        </w:numPr>
        <w:spacing w:lineRule="auto"/>
      </w:pPr>
      <w:r>
        <w:rPr>
          <w:rFonts w:eastAsia="Georgia" w:cs="Georgia" w:ascii="Georgia" w:hAnsi="Georgia"/>
        </w:rPr>
        <w:t xml:space="preserve">a) En déduire que si </w:t>
      </w:r>
      <m:oMath>
        <m:r>
          <m:rPr>
            <m:sty m:val="i"/>
          </m:rPr>
          <m:t>B</m:t>
        </m:r>
      </m:oMath>
      <w:r>
        <w:rPr>
          <w:rFonts w:eastAsia="Georgia" w:cs="Georgia" w:ascii="Georgia" w:hAnsi="Georgia"/>
        </w:rPr>
        <w:t xml:space="preserve"> admet des valeurs propres, elles appartiennent à l'intervalle </w:t>
      </w:r>
      <m:oMath>
        <m:r>
          <m:rPr>
            <m:sty m:val="p"/>
          </m:rPr>
          <m:t>]</m:t>
        </m:r>
        <m:r>
          <m:rPr>
            <m:sty m:val="p"/>
          </m:rPr>
          <m:t>−</m:t>
        </m:r>
        <m:r>
          <m:rPr>
            <m:sty m:val="p"/>
          </m:rPr>
          <m:t>2</m:t>
        </m:r>
        <m:rad>
          <m:radPr>
            <m:degHide m:val="1"/>
            <m:ctrlPr>
              <w:rPr>
                <w:rFonts w:ascii="Cambria Math" w:hAnsi="Cambria Math"/>
              </w:rPr>
            </m:ctrlPr>
          </m:radPr>
          <m:deg/>
          <m:e>
            <m:r>
              <m:rPr>
                <m:sty m:val="i"/>
              </m:rPr>
              <m:t>λ</m:t>
            </m:r>
            <m:r>
              <m:rPr>
                <m:sty m:val="i"/>
              </m:rPr>
              <m:t>μ</m:t>
            </m:r>
          </m:e>
        </m:rad>
        <m:r>
          <m:rPr>
            <m:sty m:val="p"/>
          </m:rPr>
          <m:t>,</m:t>
        </m:r>
        <m:r>
          <m:rPr>
            <m:sty m:val="p"/>
          </m:rPr>
          <m:t>2</m:t>
        </m:r>
        <m:rad>
          <m:radPr>
            <m:degHide m:val="1"/>
            <m:ctrlPr>
              <w:rPr>
                <w:rFonts w:ascii="Cambria Math" w:hAnsi="Cambria Math"/>
              </w:rPr>
            </m:ctrlPr>
          </m:radPr>
          <m:deg/>
          <m:e>
            <m:r>
              <m:rPr>
                <m:sty m:val="i"/>
              </m:rPr>
              <m:t>λ</m:t>
            </m:r>
            <m:r>
              <m:rPr>
                <m:sty m:val="i"/>
              </m:rPr>
              <m:t>μ</m:t>
            </m:r>
          </m:e>
        </m:rad>
      </m:oMath>
      <w:r>
        <w:rPr/>
        <w:t xml:space="preserve"> [.</w:t>
      </w:r>
      <w:r>
        <w:rPr/>
        <w:br w:type="textWrapping"/>
      </w:r>
      <w:r>
        <w:rPr>
          <w:rFonts w:eastAsia="Georgia" w:cs="Georgia" w:ascii="Georgia" w:hAnsi="Georgia"/>
        </w:rPr>
        <w:t xml:space="preserve">b) Un théorème classique dû à Jacques Hadamard, affirme que si le réel </w:t>
      </w:r>
      <m:oMath>
        <m:r>
          <m:rPr>
            <m:sty m:val="i"/>
          </m:rPr>
          <m:t>a</m:t>
        </m:r>
      </m:oMath>
      <w:r>
        <w:rPr/>
        <w:t xml:space="preserve"> est une valeur propre de </w:t>
      </w:r>
      <m:oMath>
        <m:r>
          <m:rPr>
            <m:sty m:val="i"/>
          </m:rPr>
          <m:t>B</m:t>
        </m:r>
      </m:oMath>
      <w:r>
        <w:rPr/>
        <w:t xml:space="preserve">, alors </w:t>
      </w:r>
      <m:oMath>
        <m:r>
          <m:rPr>
            <m:sty m:val="p"/>
          </m:rPr>
          <m:t>|</m:t>
        </m:r>
        <m:r>
          <m:rPr>
            <m:sty m:val="i"/>
          </m:rPr>
          <m:t>a</m:t>
        </m:r>
        <m:r>
          <m:rPr>
            <m:sty m:val="p"/>
          </m:rPr>
          <m:t>|</m:t>
        </m:r>
        <m:r>
          <m:rPr>
            <m:sty m:val="p"/>
          </m:rPr>
          <m:t>⩽</m:t>
        </m:r>
        <m:r>
          <m:rPr>
            <m:sty m:val="i"/>
          </m:rPr>
          <m:t>λ</m:t>
        </m:r>
        <m:r>
          <m:rPr>
            <m:sty m:val="p"/>
          </m:rPr>
          <m:t>+</m:t>
        </m:r>
        <m:r>
          <m:rPr>
            <m:sty m:val="i"/>
          </m:rPr>
          <m:t>μ</m:t>
        </m:r>
      </m:oMath>
      <w:r>
        <w:rPr>
          <w:rFonts w:eastAsia="Georgia" w:cs="Georgia" w:ascii="Georgia" w:hAnsi="Georgia"/>
        </w:rPr>
        <w:t xml:space="preserve"> (ce théorème n'est pas à démontrer).</w:t>
      </w:r>
      <w:r>
        <w:rPr/>
        <w:br w:type="textWrapping"/>
      </w:r>
      <w:r>
        <w:rPr>
          <w:rFonts w:eastAsia="Georgia" w:cs="Georgia" w:ascii="Georgia" w:hAnsi="Georgia"/>
        </w:rPr>
        <w:t xml:space="preserve">Le résultat que l'on a obtenu en 5. a) est-il meilleur que le résultat du théorème d'Hadamard?</w:t>
      </w:r>
    </w:p>
    <w:p>
      <w:pPr>
        <w:spacing w:line="271" w:before="330" w:lineRule="auto"/>
      </w:pPr>
      <w:bookmarkStart w:id="2" w:name="problème"/>
      <w:r>
        <w:rPr>
          <w:rFonts w:eastAsia="Georgia" w:cs="Georgia" w:ascii="Georgia" w:hAnsi="Georgia"/>
          <w:b/>
          <w:sz w:val="42"/>
        </w:rPr>
        <w:t xml:space="preserve">Problème</w:t>
      </w:r>
      <w:bookmarkEnd w:id="2"/>
    </w:p>
    <w:p>
      <w:pPr>
        <w:spacing w:after="220" w:lineRule="auto"/>
      </w:pPr>
      <w:r>
        <w:rPr>
          <w:rFonts w:eastAsia="Georgia" w:cs="Georgia" w:ascii="Georgia" w:hAnsi="Georgia"/>
        </w:rPr>
        <w:t xml:space="preserve">Ce problème a pour objet principal la modélisation d'un processus aléatoire ponctuel (discret) représenté par une suite de variables aléatoires de Bernoulli. Ce modèle est ensuite approché par un modèle continu, et dans la dernière partie on s'intéresse, dans un cas particulier, à l'adéquation de ce modèle continu au modèle discret initial.</w:t>
      </w:r>
      <w:r>
        <w:rPr/>
        <w:br w:type="textWrapping"/>
      </w:r>
      <w:r>
        <w:rPr>
          <w:rFonts w:eastAsia="Georgia" w:cs="Georgia" w:ascii="Georgia" w:hAnsi="Georgia"/>
        </w:rPr>
        <w:t xml:space="preserve">Dans tout le problème, </w:t>
      </w:r>
      <m:oMath>
        <m:r>
          <m:rPr>
            <m:sty m:val="i"/>
          </m:rPr>
          <m:t>λ</m:t>
        </m:r>
      </m:oMath>
      <w:r>
        <w:rPr>
          <w:rFonts w:eastAsia="Georgia" w:cs="Georgia" w:ascii="Georgia" w:hAnsi="Georgia"/>
        </w:rPr>
        <w:t xml:space="preserve"> désigne un nombre réel de l'intervalle ouvert </w:t>
      </w:r>
      <m:oMath>
        <m:r>
          <m:rPr>
            <m:sty m:val="p"/>
          </m:rPr>
          <m:t>]</m:t>
        </m:r>
        <m:r>
          <m:rPr>
            <m:sty m:val="p"/>
          </m:rPr>
          <m:t>0</m:t>
        </m:r>
        <m:r>
          <m:rPr>
            <m:sty m:val="p"/>
          </m:rPr>
          <m:t>,</m:t>
        </m:r>
        <m:r>
          <m:rPr>
            <m:sty m:val="p"/>
          </m:rPr>
          <m:t>1</m:t>
        </m:r>
        <m:r>
          <m:rPr>
            <m:sty m:val="p"/>
          </m:rPr>
          <m:t>[</m:t>
        </m:r>
      </m:oMath>
      <w:r>
        <w:rPr/>
        <w:t xml:space="preserve">.</w:t>
      </w:r>
    </w:p>
    <w:p>
      <w:pPr>
        <w:spacing w:line="271" w:before="330" w:lineRule="auto"/>
      </w:pPr>
      <w:bookmarkStart w:id="3" w:name="partie_i_modèle_discret"/>
      <w:r>
        <w:rPr>
          <w:rFonts w:eastAsia="Georgia" w:cs="Georgia" w:ascii="Georgia" w:hAnsi="Georgia"/>
          <w:b/>
          <w:sz w:val="42"/>
        </w:rPr>
        <w:t xml:space="preserve">Partie I : Modèle discret.</w:t>
      </w:r>
      <w:bookmarkEnd w:id="3"/>
    </w:p>
    <w:p>
      <w:pPr>
        <w:spacing w:after="220" w:lineRule="auto"/>
      </w:pPr>
      <w:r>
        <w:rPr>
          <w:rFonts w:eastAsia="Georgia" w:cs="Georgia" w:ascii="Georgia" w:hAnsi="Georgia"/>
        </w:rPr>
        <w:t xml:space="preserve">On suppose donnée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variables aléatoires de Bernoulli, définies sur un espace probabilisé ( </w:t>
      </w:r>
      <m:oMath>
        <m:r>
          <m:rPr>
            <m:sty m:val="p"/>
          </m:rPr>
          <m:t>Ω</m:t>
        </m:r>
        <m:r>
          <m:rPr>
            <m:sty m:val="p"/>
          </m:rPr>
          <m:t>,</m:t>
        </m:r>
        <m:r>
          <m:rPr>
            <m:scr m:val="script"/>
          </m:rPr>
          <m:t>A</m:t>
        </m:r>
        <m:r>
          <m:rPr>
            <m:sty m:val="p"/>
          </m:rPr>
          <m:t>,</m:t>
        </m:r>
        <m:r>
          <m:rPr>
            <m:sty m:val="i"/>
          </m:rPr>
          <m:t>P</m:t>
        </m:r>
      </m:oMath>
      <w:r>
        <w:rPr/>
        <w:t xml:space="preserve"> ). Pour tout </w:t>
      </w:r>
      <m:oMath>
        <m:r>
          <m:rPr>
            <m:sty m:val="i"/>
          </m:rPr>
          <m:t>n</m:t>
        </m:r>
      </m:oMath>
      <w:r>
        <w:rPr/>
        <w:t xml:space="preserve"> de </w:t>
      </w:r>
      <m:oMath>
        <m:r>
          <m:rPr>
            <m:scr m:val="double-struck"/>
          </m:rPr>
          <m:t>N</m:t>
        </m:r>
      </m:oMath>
      <w:r>
        <w:rPr/>
        <w:t xml:space="preserve">, on note </w:t>
      </w:r>
      <m:oMath>
        <m:sSub>
          <m:sSubPr/>
          <m:e>
            <m:r>
              <m:rPr>
                <m:sty m:val="i"/>
              </m:rPr>
              <m:t>p</m:t>
            </m:r>
          </m:e>
          <m:sub>
            <m:r>
              <m:rPr>
                <m:sty m:val="i"/>
              </m:rPr>
              <m:t>n</m:t>
            </m:r>
          </m:sub>
        </m:sSub>
      </m:oMath>
      <w:r>
        <w:rPr>
          <w:rFonts w:eastAsia="Georgia" w:cs="Georgia" w:ascii="Georgia" w:hAnsi="Georgia"/>
        </w:rPr>
        <w:t xml:space="preserve"> le paramètre de la variable aléatoire </w:t>
      </w:r>
      <m:oMath>
        <m:sSub>
          <m:sSubPr/>
          <m:e>
            <m:r>
              <m:rPr>
                <m:sty m:val="i"/>
              </m:rPr>
              <m:t>X</m:t>
            </m:r>
          </m:e>
          <m:sub>
            <m:r>
              <m:rPr>
                <m:sty m:val="i"/>
              </m:rPr>
              <m:t>n</m:t>
            </m:r>
          </m:sub>
        </m:sSub>
      </m:oMath>
      <w:r>
        <w:rPr/>
        <w:t xml:space="preserve">.</w:t>
      </w:r>
      <w:r>
        <w:rPr/>
        <w:br w:type="textWrapping"/>
      </w:r>
      <w:r>
        <w:rPr/>
        <w:t xml:space="preserve">On suppose que </w:t>
      </w:r>
      <m:oMath>
        <m:sSub>
          <m:sSubPr/>
          <m:e>
            <m:r>
              <m:rPr>
                <m:sty m:val="i"/>
              </m:rPr>
              <m:t>p</m:t>
            </m:r>
          </m:e>
          <m:sub>
            <m:r>
              <m:rPr>
                <m:sty m:val="p"/>
              </m:rPr>
              <m:t>0</m:t>
            </m:r>
          </m:sub>
        </m:sSub>
      </m:oMath>
      <w:r>
        <w:rPr>
          <w:rFonts w:eastAsia="Georgia" w:cs="Georgia" w:ascii="Georgia" w:hAnsi="Georgia"/>
        </w:rPr>
        <w:t xml:space="preserve"> appartient à l'intervalle ouvert ] 0,1 [ et que pour tout </w:t>
      </w:r>
      <m:oMath>
        <m:r>
          <m:rPr>
            <m:sty m:val="i"/>
          </m:rPr>
          <m:t>n</m:t>
        </m:r>
      </m:oMath>
      <w:r>
        <w:rPr/>
        <w:t xml:space="preserve"> de </w:t>
      </w:r>
      <m:oMath>
        <m:r>
          <m:rPr>
            <m:scr m:val="double-struck"/>
          </m:rPr>
          <m:t>N</m:t>
        </m:r>
      </m:oMath>
      <w:r>
        <w:rPr>
          <w:rFonts w:eastAsia="Georgia" w:cs="Georgia" w:ascii="Georgia" w:hAnsi="Georgia"/>
        </w:rPr>
        <w:t xml:space="preserve">, on a les probabilités conditionnelles suivantes :</w:t>
      </w:r>
    </w:p>
    <w:p>
      <w:pPr>
        <w:spacing w:after="220" w:lineRule="auto"/>
      </w:pPr>
      <m:oMathPara>
        <m:oMath>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sSub>
            <m:sSubPr/>
            <m:e>
              <m:r>
                <m:rPr>
                  <m:sty m:val="i"/>
                </m:rPr>
                <m:t>p</m:t>
              </m:r>
            </m:e>
            <m:sub>
              <m:r>
                <m:rPr>
                  <m:sty m:val="i"/>
                </m:rPr>
                <m:t>n</m:t>
              </m:r>
            </m:sub>
          </m:sSub>
          <m:r>
            <m:rPr>
              <m:nor/>
            </m:rPr>
            <m:t> et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r>
            <m:rPr>
              <m:sty m:val="i"/>
            </m:rPr>
            <m:t>λ</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i"/>
            </m:rPr>
            <m:t>λ</m:t>
          </m:r>
          <m:sSub>
            <m:sSubPr/>
            <m:e>
              <m:r>
                <m:rPr>
                  <m:sty m:val="i"/>
                </m:rPr>
                <m:t>p</m:t>
              </m:r>
            </m:e>
            <m:sub>
              <m:r>
                <m:rPr>
                  <m:sty m:val="i"/>
                </m:rPr>
                <m:t>n</m:t>
              </m:r>
            </m:sub>
          </m:sSub>
        </m:oMath>
      </m:oMathPara>
    </w:p>
    <w:p>
      <w:pPr>
        <w:spacing w:after="220" w:lineRule="auto"/>
      </w:pPr>
      <w:r>
        <w:rPr>
          <w:rFonts w:eastAsia="Georgia" w:cs="Georgia" w:ascii="Georgia" w:hAnsi="Georgia"/>
        </w:rPr>
        <w:t xml:space="preserve">[On rappelle que la probabilité conditionnelle </w:t>
      </w:r>
      <m:oMath>
        <m:sSub>
          <m:sSubPr/>
          <m:e>
            <m:r>
              <m:rPr>
                <m:sty m:val="i"/>
              </m:rPr>
              <m:t>P</m:t>
            </m:r>
          </m:e>
          <m:sub>
            <m:r>
              <m:rPr>
                <m:sty m:val="i"/>
              </m:rPr>
              <m:t>A</m:t>
            </m:r>
          </m:sub>
        </m:sSub>
        <m:r>
          <m:rPr>
            <m:sty m:val="p"/>
          </m:rPr>
          <m:t>(</m:t>
        </m:r>
        <m:r>
          <m:rPr>
            <m:sty m:val="i"/>
          </m:rPr>
          <m:t>B</m:t>
        </m:r>
        <m:r>
          <m:rPr>
            <m:sty m:val="p"/>
          </m:rPr>
          <m:t>)</m:t>
        </m:r>
      </m:oMath>
      <w:r>
        <w:rPr/>
        <w:t xml:space="preserve"> peut aussi se noter </w:t>
      </w:r>
      <m:oMath>
        <m:r>
          <m:rPr>
            <m:sty m:val="i"/>
          </m:rPr>
          <m:t>P</m:t>
        </m:r>
        <m:r>
          <m:rPr>
            <m:sty m:val="p"/>
          </m:rPr>
          <m:t>(</m:t>
        </m:r>
        <m:r>
          <m:rPr>
            <m:sty m:val="i"/>
          </m:rPr>
          <m:t>B</m:t>
        </m:r>
        <m:r>
          <m:rPr>
            <m:sty m:val="p"/>
          </m:rPr>
          <m:t>/</m:t>
        </m:r>
        <m:r>
          <m:rPr>
            <m:sty m:val="i"/>
          </m:rPr>
          <m:t>A</m:t>
        </m:r>
        <m:r>
          <m:rPr>
            <m:sty m:val="p"/>
          </m:rPr>
          <m:t>)</m:t>
        </m:r>
      </m:oMath>
      <w:r>
        <w:rPr/>
        <w:t xml:space="preserve">.]</w:t>
      </w:r>
    </w:p>
    <w:p>
      <w:pPr>
        <w:numPr>
          <w:ilvl w:val="0"/>
          <w:numId w:val="2"/>
        </w:numPr>
        <w:spacing w:lineRule="auto"/>
      </w:pPr>
      <w:r>
        <w:rPr/>
        <w:t xml:space="preserve">a) Montrer que pour tout entier </w:t>
      </w:r>
      <m:oMath>
        <m:r>
          <m:rPr>
            <m:sty m:val="i"/>
          </m:rPr>
          <m:t>n</m:t>
        </m:r>
      </m:oMath>
      <w:r>
        <w:rPr/>
        <w:t xml:space="preserve"> de </w:t>
      </w:r>
      <m:oMath>
        <m:r>
          <m:rPr>
            <m:scr m:val="double-struck"/>
          </m:rPr>
          <m:t>N</m:t>
        </m:r>
      </m:oMath>
      <w:r>
        <w:rPr/>
        <w:t xml:space="preserve">, on a : </w:t>
      </w:r>
      <m:oMath>
        <m:sSub>
          <m:sSubPr/>
          <m:e>
            <m:r>
              <m:rPr>
                <m:sty m:val="i"/>
              </m:rPr>
              <m:t>p</m:t>
            </m:r>
          </m:e>
          <m:sub>
            <m:r>
              <m:rPr>
                <m:sty m:val="i"/>
              </m:rPr>
              <m:t>n</m:t>
            </m:r>
            <m:r>
              <m:rPr>
                <m:sty m:val="p"/>
              </m:rPr>
              <m:t>+</m:t>
            </m:r>
            <m:r>
              <m:rPr>
                <m:sty m:val="p"/>
              </m:rPr>
              <m:t>1</m:t>
            </m:r>
          </m:sub>
        </m:sSub>
        <m:r>
          <m:rPr>
            <m:sty m:val="p"/>
          </m:rPr>
          <m:t>=</m:t>
        </m:r>
        <m:r>
          <m:rPr>
            <m:sty m:val="p"/>
          </m:rPr>
          <m:t>(</m:t>
        </m:r>
        <m:r>
          <m:rPr>
            <m:sty m:val="p"/>
          </m:rPr>
          <m:t>1</m:t>
        </m:r>
        <m:r>
          <m:rPr>
            <m:sty m:val="p"/>
          </m:rPr>
          <m:t>−</m:t>
        </m:r>
        <m:r>
          <m:rPr>
            <m:sty m:val="i"/>
          </m:rPr>
          <m:t>λ</m:t>
        </m:r>
        <m:r>
          <m:rPr>
            <m:sty m:val="p"/>
          </m:rPr>
          <m:t>)</m:t>
        </m:r>
        <m:sSubSup>
          <m:sSubSupPr/>
          <m:e>
            <m:r>
              <m:rPr>
                <m:sty m:val="i"/>
              </m:rPr>
              <m:t>p</m:t>
            </m:r>
          </m:e>
          <m:sub>
            <m:r>
              <m:rPr>
                <m:sty m:val="i"/>
              </m:rPr>
              <m:t>n</m:t>
            </m:r>
          </m:sub>
          <m:sup>
            <m:r>
              <m:rPr>
                <m:sty m:val="p"/>
              </m:rPr>
              <m:t>2</m:t>
            </m:r>
          </m:sup>
        </m:sSubSup>
        <m:r>
          <m:rPr>
            <m:sty m:val="p"/>
          </m:rPr>
          <m:t>+</m:t>
        </m:r>
        <m:r>
          <m:rPr>
            <m:sty m:val="i"/>
          </m:rPr>
          <m:t>λ</m:t>
        </m:r>
        <m:sSub>
          <m:sSubPr/>
          <m:e>
            <m:r>
              <m:rPr>
                <m:sty m:val="i"/>
              </m:rPr>
              <m:t>p</m:t>
            </m:r>
          </m:e>
          <m:sub>
            <m:r>
              <m:rPr>
                <m:sty m:val="i"/>
              </m:rPr>
              <m:t>n</m:t>
            </m:r>
          </m:sub>
        </m:sSub>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r>
          <m:rPr>
            <m:scr m:val="double-struck"/>
          </m:rPr>
          <m:t>N</m:t>
        </m:r>
      </m:oMath>
      <w:r>
        <w:rPr/>
        <w:t xml:space="preserve">, on a : </w:t>
      </w:r>
      <m:oMath>
        <m:r>
          <m:rPr>
            <m:sty m:val="p"/>
          </m:rPr>
          <m:t>0</m:t>
        </m:r>
        <m:r>
          <m:rPr>
            <m:sty m:val="p"/>
          </m:rPr>
          <m:t>&lt;</m:t>
        </m:r>
        <m:sSub>
          <m:sSubPr/>
          <m:e>
            <m:r>
              <m:rPr>
                <m:sty m:val="i"/>
              </m:rPr>
              <m:t>p</m:t>
            </m:r>
          </m:e>
          <m:sub>
            <m:r>
              <m:rPr>
                <m:sty m:val="i"/>
              </m:rPr>
              <m:t>n</m:t>
            </m:r>
          </m:sub>
        </m:sSub>
        <m:r>
          <m:rPr>
            <m:sty m:val="p"/>
          </m:rPr>
          <m:t>&lt;</m:t>
        </m:r>
        <m:r>
          <m:rPr>
            <m:sty m:val="p"/>
          </m:rPr>
          <m:t>1</m:t>
        </m:r>
      </m:oMath>
      <w:r>
        <w:rPr/>
        <w:t xml:space="preserve">.</w:t>
      </w:r>
    </w:p>
    <w:p>
      <w:pPr>
        <w:numPr>
          <w:ilvl w:val="0"/>
          <w:numId w:val="2"/>
        </w:numPr>
        <w:spacing w:lineRule="auto"/>
      </w:pPr>
      <w:r>
        <w:rPr/>
        <w:t xml:space="preserve">a) Montrer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convergente et déterminer sa limite.</w:t>
      </w:r>
      <w:r>
        <w:rPr/>
        <w:br w:type="textWrapping"/>
      </w:r>
      <w:r>
        <w:rPr/>
        <w:t xml:space="preserve">b) On pose </w:t>
      </w:r>
      <m:oMath>
        <m:r>
          <m:rPr>
            <m:sty m:val="i"/>
          </m:rPr>
          <m:t>a</m:t>
        </m:r>
        <m:r>
          <m:rPr>
            <m:sty m:val="p"/>
          </m:rPr>
          <m:t>=</m:t>
        </m:r>
        <m:r>
          <m:rPr>
            <m:sty m:val="p"/>
          </m:rPr>
          <m:t>(</m:t>
        </m:r>
        <m:r>
          <m:rPr>
            <m:sty m:val="p"/>
          </m:rPr>
          <m:t>1</m:t>
        </m:r>
        <m:r>
          <m:rPr>
            <m:sty m:val="p"/>
          </m:rPr>
          <m:t>−</m:t>
        </m:r>
        <m:r>
          <m:rPr>
            <m:sty m:val="i"/>
          </m:rPr>
          <m:t>λ</m:t>
        </m:r>
        <m:r>
          <m:rPr>
            <m:sty m:val="p"/>
          </m:rPr>
          <m:t>)</m:t>
        </m:r>
        <m:sSub>
          <m:sSubPr/>
          <m:e>
            <m:r>
              <m:rPr>
                <m:sty m:val="i"/>
              </m:rPr>
              <m:t>p</m:t>
            </m:r>
          </m:e>
          <m:sub>
            <m:r>
              <m:rPr>
                <m:sty m:val="p"/>
              </m:rPr>
              <m:t>0</m:t>
            </m:r>
          </m:sub>
        </m:sSub>
        <m:r>
          <m:rPr>
            <m:sty m:val="p"/>
          </m:rPr>
          <m:t>+</m:t>
        </m:r>
        <m:r>
          <m:rPr>
            <m:sty m:val="i"/>
          </m:rPr>
          <m:t>λ</m:t>
        </m:r>
      </m:oMath>
      <w:r>
        <w:rPr/>
        <w:t xml:space="preserve">. Etablir, pour tout </w:t>
      </w:r>
      <m:oMath>
        <m:r>
          <m:rPr>
            <m:sty m:val="i"/>
          </m:rPr>
          <m:t>n</m:t>
        </m:r>
      </m:oMath>
      <w:r>
        <w:rPr/>
        <w:t xml:space="preserve"> de </w:t>
      </w:r>
      <m:oMath>
        <m:r>
          <m:rPr>
            <m:scr m:val="double-struck"/>
          </m:rPr>
          <m:t>N</m:t>
        </m:r>
      </m:oMath>
      <w:r>
        <w:rPr>
          <w:rFonts w:eastAsia="Georgia" w:cs="Georgia" w:ascii="Georgia" w:hAnsi="Georgia"/>
        </w:rPr>
        <w:t xml:space="preserve">, l'inégalité : </w:t>
      </w:r>
      <m:oMath>
        <m:sSub>
          <m:sSubPr/>
          <m:e>
            <m:r>
              <m:rPr>
                <m:sty m:val="i"/>
              </m:rPr>
              <m:t>p</m:t>
            </m:r>
          </m:e>
          <m:sub>
            <m:r>
              <m:rPr>
                <m:sty m:val="i"/>
              </m:rPr>
              <m:t>n</m:t>
            </m:r>
          </m:sub>
        </m:sSub>
        <m:r>
          <m:rPr>
            <m:sty m:val="p"/>
          </m:rPr>
          <m:t>⩽</m:t>
        </m:r>
        <m:sSup>
          <m:sSupPr/>
          <m:e>
            <m:r>
              <m:rPr>
                <m:sty m:val="i"/>
              </m:rPr>
              <m:t>a</m:t>
            </m:r>
          </m:e>
          <m:sup>
            <m:r>
              <m:rPr>
                <m:sty m:val="i"/>
              </m:rPr>
              <m:t>n</m:t>
            </m:r>
          </m:sup>
        </m:sSup>
      </m:oMath>
      <w:r>
        <w:rPr>
          <w:rFonts w:eastAsia="Georgia" w:cs="Georgia" w:ascii="Georgia" w:hAnsi="Georgia"/>
        </w:rPr>
        <w:t xml:space="preserve">. En déduire que la série de terme général </w:t>
      </w:r>
      <m:oMath>
        <m:sSub>
          <m:sSubPr/>
          <m:e>
            <m:r>
              <m:rPr>
                <m:sty m:val="i"/>
              </m:rPr>
              <m:t>p</m:t>
            </m:r>
          </m:e>
          <m:sub>
            <m:r>
              <m:rPr>
                <m:sty m:val="i"/>
              </m:rPr>
              <m:t>n</m:t>
            </m:r>
          </m:sub>
        </m:sSub>
      </m:oMath>
      <w:r>
        <w:rPr/>
        <w:t xml:space="preserve"> est convergente.</w:t>
      </w:r>
    </w:p>
    <w:p>
      <w:pPr>
        <w:numPr>
          <w:ilvl w:val="0"/>
          <w:numId w:val="2"/>
        </w:numPr>
        <w:spacing w:lineRule="auto"/>
      </w:pPr>
      <w:r>
        <w:rPr/>
        <w:t xml:space="preserve">Pour tout </w:t>
      </w:r>
      <m:oMath>
        <m:r>
          <m:rPr>
            <m:sty m:val="i"/>
          </m:rPr>
          <m:t>n</m:t>
        </m:r>
      </m:oMath>
      <w:r>
        <w:rPr/>
        <w:t xml:space="preserve"> de </w:t>
      </w:r>
      <m:oMath>
        <m:r>
          <m:rPr>
            <m:scr m:val="double-struck"/>
          </m:rPr>
          <m:t>N</m:t>
        </m:r>
      </m:oMath>
      <w:r>
        <w:rPr>
          <w:rFonts w:eastAsia="Georgia" w:cs="Georgia" w:ascii="Georgia" w:hAnsi="Georgia"/>
        </w:rPr>
        <w:t xml:space="preserve">, on définit la variable aléatoire </w:t>
      </w:r>
      <m:oMath>
        <m:sSub>
          <m:sSubPr/>
          <m:e>
            <m:r>
              <m:rPr>
                <m:sty m:val="i"/>
              </m:rPr>
              <m:t>Y</m:t>
            </m:r>
          </m:e>
          <m:sub>
            <m:r>
              <m:rPr>
                <m:sty m:val="i"/>
              </m:rPr>
              <m:t>n</m:t>
            </m:r>
          </m:sub>
        </m:sSub>
      </m:oMath>
      <w:r>
        <w:rPr/>
        <w:t xml:space="preserve"> par: </w:t>
      </w:r>
      <m:oMath>
        <m:sSub>
          <m:sSubPr/>
          <m:e>
            <m:r>
              <m:rPr>
                <m:sty m:val="i"/>
              </m:rPr>
              <m:t>Y</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X</m:t>
            </m:r>
          </m:e>
          <m:sub>
            <m:r>
              <m:rPr>
                <m:sty m:val="i"/>
              </m:rPr>
              <m:t>k</m:t>
            </m:r>
          </m:sub>
        </m:sSub>
      </m:oMath>
      <w:r>
        <w:rPr/>
        <w:t xml:space="preserve"> et on note </w:t>
      </w:r>
      <m:oMath>
        <m:r>
          <m:rPr>
            <m:sty m:val="i"/>
          </m:rPr>
          <m:t>E</m:t>
        </m:r>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son espérance.</w:t>
      </w:r>
      <w:r>
        <w:rPr/>
        <w:br w:type="textWrapping"/>
      </w:r>
      <w:r>
        <w:rPr>
          <w:rFonts w:eastAsia="Georgia" w:cs="Georgia" w:ascii="Georgia" w:hAnsi="Georgia"/>
        </w:rPr>
        <w:t xml:space="preserve">a) Justifier l'existence de la limite, notée </w:t>
      </w:r>
      <m:oMath>
        <m:r>
          <m:rPr>
            <m:sty m:val="i"/>
          </m:rPr>
          <m:t>L</m:t>
        </m:r>
      </m:oMath>
      <w:r>
        <w:rPr/>
        <w:t xml:space="preserve">, de la suite </w:t>
      </w:r>
      <m:oMath>
        <m:sSub>
          <m:sSubPr/>
          <m:e>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Y</m:t>
                        </m:r>
                      </m:e>
                      <m:sub>
                        <m:r>
                          <m:rPr>
                            <m:sty m:val="i"/>
                          </m:rPr>
                          <m:t>n</m:t>
                        </m:r>
                      </m:sub>
                    </m:sSub>
                  </m:e>
                </m:d>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b) Écrire une fonction Pascal permettant de calculer une valeur approchée de </w:t>
      </w:r>
      <m:oMath>
        <m:r>
          <m:rPr>
            <m:sty m:val="i"/>
          </m:rPr>
          <m:t>E</m:t>
        </m:r>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L'en-tête de cette fonction sera :</w:t>
      </w:r>
      <w:r>
        <w:rPr/>
        <w:br w:type="textWrapping"/>
      </w:r>
      <w:r>
        <w:rPr/>
        <w:t xml:space="preserve">function approx(n : integer, p0,lambda : real) : real</w:t>
      </w:r>
    </w:p>
    <w:p>
      <w:pPr>
        <w:numPr>
          <w:ilvl w:val="0"/>
          <w:numId w:val="2"/>
        </w:numPr>
        <w:spacing w:lineRule="auto"/>
      </w:pPr>
      <w:r>
        <w:rPr/>
        <w:t xml:space="preserve">a) Exprimer, pour tout </w:t>
      </w:r>
      <m:oMath>
        <m:r>
          <m:rPr>
            <m:sty m:val="i"/>
          </m:rPr>
          <m:t>n</m:t>
        </m:r>
      </m:oMath>
      <w:r>
        <w:rPr/>
        <w:t xml:space="preserve"> de </w:t>
      </w:r>
      <m:oMath>
        <m:r>
          <m:rPr>
            <m:scr m:val="double-struck"/>
          </m:rPr>
          <m:t>N</m:t>
        </m:r>
      </m:oMath>
      <w:r>
        <w:rPr/>
        <w:t xml:space="preserve">, la covariance </w:t>
      </w:r>
      <m:oMath>
        <m:r>
          <m:rPr>
            <m:sty m:val="p"/>
          </m:rPr>
          <m:t>Cov</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oMath>
      <w:r>
        <w:rPr/>
        <w:t xml:space="preserve"> de </w:t>
      </w:r>
      <m:oMath>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t xml:space="preserve"> en fonction de </w:t>
      </w:r>
      <m:oMath>
        <m:sSub>
          <m:sSubPr/>
          <m:e>
            <m:r>
              <m:rPr>
                <m:sty m:val="i"/>
              </m:rPr>
              <m:t>p</m:t>
            </m:r>
          </m:e>
          <m:sub>
            <m:r>
              <m:rPr>
                <m:sty m:val="i"/>
              </m:rPr>
              <m:t>n</m:t>
            </m:r>
          </m:sub>
        </m:sSub>
      </m:oMath>
      <w:r>
        <w:rPr/>
        <w:t xml:space="preserve"> et </w:t>
      </w:r>
      <m:oMath>
        <m:sSub>
          <m:sSubPr/>
          <m:e>
            <m:r>
              <m:rPr>
                <m:sty m:val="i"/>
              </m:rPr>
              <m:t>p</m:t>
            </m:r>
          </m:e>
          <m:sub>
            <m:r>
              <m:rPr>
                <m:sty m:val="i"/>
              </m:rPr>
              <m:t>n</m:t>
            </m:r>
            <m:r>
              <m:rPr>
                <m:sty m:val="p"/>
              </m:rPr>
              <m:t>+</m:t>
            </m:r>
            <m:r>
              <m:rPr>
                <m:sty m:val="p"/>
              </m:rPr>
              <m:t>1</m:t>
            </m:r>
          </m:sub>
        </m:sSub>
      </m:oMath>
      <w:r>
        <w:rPr>
          <w:rFonts w:eastAsia="Georgia" w:cs="Georgia" w:ascii="Georgia" w:hAnsi="Georgia"/>
        </w:rPr>
        <w:t xml:space="preserve">. Les variables aléatoires </w:t>
      </w:r>
      <m:oMath>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sont-elles indépendantes?</w:t>
      </w:r>
      <w:r>
        <w:rPr/>
        <w:br w:type="textWrapping"/>
      </w:r>
      <w:r>
        <w:rPr/>
        <w:t xml:space="preserve">b) Montrer que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n</m:t>
                    </m:r>
                    <m:r>
                      <m:rPr>
                        <m:sty m:val="p"/>
                      </m:rPr>
                      <m:t>+</m:t>
                    </m:r>
                    <m:r>
                      <m:rPr>
                        <m:sty m:val="p"/>
                      </m:rPr>
                      <m:t>1</m:t>
                    </m:r>
                  </m:sub>
                </m:sSub>
              </m:num>
              <m:den>
                <m:sSub>
                  <m:sSubPr/>
                  <m:e>
                    <m:r>
                      <m:rPr>
                        <m:sty m:val="i"/>
                      </m:rPr>
                      <m:t>p</m:t>
                    </m:r>
                  </m:e>
                  <m:sub>
                    <m:r>
                      <m:rPr>
                        <m:sty m:val="i"/>
                      </m:rPr>
                      <m:t>n</m:t>
                    </m:r>
                  </m:sub>
                </m:sSub>
              </m:den>
            </m:f>
          </m:e>
        </m:d>
        <m:r>
          <m:rPr>
            <m:sty m:val="p"/>
          </m:rPr>
          <m:t>=</m:t>
        </m:r>
        <m:r>
          <m:rPr>
            <m:sty m:val="i"/>
          </m:rPr>
          <m:t>λ</m:t>
        </m:r>
      </m:oMath>
      <w:r>
        <w:rPr/>
        <w:t xml:space="preserve">.</w:t>
      </w:r>
      <w:r>
        <w:rPr/>
        <w:br w:type="textWrapping"/>
      </w:r>
      <w:r>
        <w:rPr/>
        <w:t xml:space="preserve">c) Pour tout </w:t>
      </w:r>
      <m:oMath>
        <m:r>
          <m:rPr>
            <m:sty m:val="i"/>
          </m:rPr>
          <m:t>n</m:t>
        </m:r>
      </m:oMath>
      <w:r>
        <w:rPr/>
        <w:t xml:space="preserve"> de </w:t>
      </w:r>
      <m:oMath>
        <m:r>
          <m:rPr>
            <m:scr m:val="double-struck"/>
          </m:rPr>
          <m:t>N</m:t>
        </m:r>
      </m:oMath>
      <w:r>
        <w:rPr/>
        <w:t xml:space="preserve">, on note </w:t>
      </w:r>
      <m:oMath>
        <m:sSub>
          <m:sSubPr/>
          <m:e>
            <m:r>
              <m:rPr>
                <m:sty m:val="i"/>
              </m:rPr>
              <m:t>r</m:t>
            </m:r>
          </m:e>
          <m:sub>
            <m:r>
              <m:rPr>
                <m:sty m:val="i"/>
              </m:rPr>
              <m:t>n</m:t>
            </m:r>
          </m:sub>
        </m:sSub>
      </m:oMath>
      <w:r>
        <w:rPr>
          <w:rFonts w:eastAsia="Georgia" w:cs="Georgia" w:ascii="Georgia" w:hAnsi="Georgia"/>
        </w:rPr>
        <w:t xml:space="preserve"> le coefficient de corrélation linéaire entre </w:t>
      </w:r>
      <m:oMath>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t xml:space="preserve"> :</w:t>
      </w:r>
    </w:p>
    <w:p>
      <w:pPr>
        <w:spacing w:after="220" w:lineRule="auto"/>
      </w:pPr>
      <m:oMathPara>
        <m:oMath>
          <m:sSub>
            <m:sSubPr/>
            <m:e>
              <m:r>
                <m:rPr>
                  <m:sty m:val="i"/>
                </m:rPr>
                <m:t>r</m:t>
              </m:r>
            </m:e>
            <m:sub>
              <m:r>
                <m:rPr>
                  <m:sty m:val="i"/>
                </m:rPr>
                <m:t>n</m:t>
              </m:r>
            </m:sub>
          </m:sSub>
          <m:r>
            <m:rPr>
              <m:sty m:val="p"/>
            </m:rPr>
            <m:t>=</m:t>
          </m:r>
          <m:f>
            <m:fPr>
              <m:ctrlPr>
                <w:rPr>
                  <w:rFonts w:ascii="Cambria Math" w:hAnsi="Cambria Math"/>
                </w:rPr>
              </m:ctrlPr>
            </m:fPr>
            <m:num>
              <m:r>
                <m:rPr>
                  <m:sty m:val="p"/>
                </m:rPr>
                <m:t>Cov</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num>
            <m:den>
              <m:rad>
                <m:radPr>
                  <m:degHide m:val="1"/>
                  <m:ctrlPr>
                    <w:rPr>
                      <w:rFonts w:ascii="Cambria Math" w:hAnsi="Cambria Math"/>
                    </w:rPr>
                  </m:ctrlPr>
                </m:radPr>
                <m:deg/>
                <m:e>
                  <m:r>
                    <m:rPr>
                      <m:sty m:val="i"/>
                    </m:rPr>
                    <m:t>V</m:t>
                  </m:r>
                  <m:d>
                    <m:dPr>
                      <m:begChr m:val="("/>
                      <m:endChr m:val=")"/>
                      <m:ctrlPr>
                        <w:rPr>
                          <w:rFonts w:ascii="Cambria Math" w:hAnsi="Cambria Math"/>
                        </w:rPr>
                      </m:ctrlPr>
                    </m:dPr>
                    <m:e>
                      <m:sSub>
                        <m:sSubPr/>
                        <m:e>
                          <m:r>
                            <m:rPr>
                              <m:sty m:val="i"/>
                            </m:rPr>
                            <m:t>X</m:t>
                          </m:r>
                        </m:e>
                        <m:sub>
                          <m:r>
                            <m:rPr>
                              <m:sty m:val="i"/>
                            </m:rPr>
                            <m:t>n</m:t>
                          </m:r>
                        </m:sub>
                      </m:sSub>
                    </m:e>
                  </m:d>
                </m:e>
              </m:rad>
              <m:rad>
                <m:radPr>
                  <m:degHide m:val="1"/>
                  <m:ctrlPr>
                    <w:rPr>
                      <w:rFonts w:ascii="Cambria Math" w:hAnsi="Cambria Math"/>
                    </w:rPr>
                  </m:ctrlPr>
                </m:radPr>
                <m:deg/>
                <m:e>
                  <m:r>
                    <m:rPr>
                      <m:sty m:val="i"/>
                    </m:rPr>
                    <m:t>V</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e>
              </m:rad>
            </m:den>
          </m:f>
          <m:r>
            <m:rPr>
              <m:sty m:val="p"/>
            </m:rPr>
            <m:t>,</m:t>
          </m:r>
          <m:r>
            <m:rPr>
              <m:nor/>
            </m:rPr>
            <m:t> où </m:t>
          </m:r>
          <m:r>
            <m:rPr>
              <m:sty m:val="i"/>
            </m:rPr>
            <m:t>V</m:t>
          </m:r>
          <m:r>
            <m:rPr>
              <m:nor/>
            </m:rPr>
            <m:t> désigne la variance. </m:t>
          </m:r>
        </m:oMath>
      </m:oMathPara>
    </w:p>
    <w:p>
      <w:pPr>
        <w:spacing w:after="220" w:lineRule="auto"/>
      </w:pPr>
      <w:r>
        <w:rPr/>
        <w:t xml:space="preserve">Exprimer </w:t>
      </w:r>
      <m:oMath>
        <m:sSub>
          <m:sSubPr/>
          <m:e>
            <m:r>
              <m:rPr>
                <m:sty m:val="i"/>
              </m:rPr>
              <m:t>r</m:t>
            </m:r>
          </m:e>
          <m:sub>
            <m:r>
              <m:rPr>
                <m:sty m:val="i"/>
              </m:rPr>
              <m:t>n</m:t>
            </m:r>
          </m:sub>
        </m:sSub>
      </m:oMath>
      <w:r>
        <w:rPr/>
        <w:t xml:space="preserve"> en fonction de </w:t>
      </w:r>
      <m:oMath>
        <m:sSub>
          <m:sSubPr/>
          <m:e>
            <m:r>
              <m:rPr>
                <m:sty m:val="i"/>
              </m:rPr>
              <m:t>p</m:t>
            </m:r>
          </m:e>
          <m:sub>
            <m:r>
              <m:rPr>
                <m:sty m:val="i"/>
              </m:rPr>
              <m:t>n</m:t>
            </m:r>
          </m:sub>
        </m:sSub>
      </m:oMath>
      <w:r>
        <w:rPr/>
        <w:t xml:space="preserve"> et </w:t>
      </w:r>
      <m:oMath>
        <m:sSub>
          <m:sSubPr/>
          <m:e>
            <m:r>
              <m:rPr>
                <m:sty m:val="i"/>
              </m:rPr>
              <m:t>p</m:t>
            </m:r>
          </m:e>
          <m:sub>
            <m:r>
              <m:rPr>
                <m:sty m:val="i"/>
              </m:rPr>
              <m:t>n</m:t>
            </m:r>
            <m:r>
              <m:rPr>
                <m:sty m:val="p"/>
              </m:rPr>
              <m:t>+</m:t>
            </m:r>
            <m:r>
              <m:rPr>
                <m:sty m:val="p"/>
              </m:rPr>
              <m:t>1</m:t>
            </m:r>
          </m:sub>
        </m:sSub>
      </m:oMath>
      <w:r>
        <w:rPr/>
        <w:t xml:space="preserve">. Montrer que, lorsque </w:t>
      </w:r>
      <m:oMath>
        <m:r>
          <m:rPr>
            <m:sty m:val="i"/>
          </m:rPr>
          <m:t>n</m:t>
        </m:r>
      </m:oMath>
      <w:r>
        <w:rPr/>
        <w:t xml:space="preserve"> tend vers </w:t>
      </w:r>
      <m:oMath>
        <m:r>
          <m:rPr>
            <m:sty m:val="p"/>
          </m:rPr>
          <m:t>+</m:t>
        </m:r>
        <m:r>
          <m:rPr>
            <m:sty m:val="p"/>
          </m:rPr>
          <m:t>∞</m:t>
        </m:r>
        <m:r>
          <m:rPr>
            <m:sty m:val="p"/>
          </m:rPr>
          <m:t>,</m:t>
        </m:r>
        <m:sSub>
          <m:sSubPr/>
          <m:e>
            <m:r>
              <m:rPr>
                <m:sty m:val="i"/>
              </m:rPr>
              <m:t>r</m:t>
            </m:r>
          </m:e>
          <m:sub>
            <m:r>
              <m:rPr>
                <m:sty m:val="i"/>
              </m:rPr>
              <m:t>n</m:t>
            </m:r>
          </m:sub>
        </m:sSub>
      </m:oMath>
      <w:r>
        <w:rPr>
          <w:rFonts w:eastAsia="Georgia" w:cs="Georgia" w:ascii="Georgia" w:hAnsi="Georgia"/>
        </w:rPr>
        <w:t xml:space="preserve"> est équivalent à </w:t>
      </w:r>
      <m:oMath>
        <m:f>
          <m:fPr>
            <m:ctrlPr>
              <w:rPr>
                <w:rFonts w:ascii="Cambria Math" w:hAnsi="Cambria Math"/>
              </w:rPr>
            </m:ctrlPr>
          </m:fPr>
          <m:num>
            <m:r>
              <m:rPr>
                <m:sty m:val="p"/>
              </m:rPr>
              <m:t>1</m:t>
            </m:r>
            <m:r>
              <m:rPr>
                <m:sty m:val="p"/>
              </m:rPr>
              <m:t>−</m:t>
            </m:r>
            <m:r>
              <m:rPr>
                <m:sty m:val="i"/>
              </m:rPr>
              <m:t>λ</m:t>
            </m:r>
          </m:num>
          <m:den>
            <m:rad>
              <m:radPr>
                <m:degHide m:val="1"/>
                <m:ctrlPr>
                  <w:rPr>
                    <w:rFonts w:ascii="Cambria Math" w:hAnsi="Cambria Math"/>
                  </w:rPr>
                </m:ctrlPr>
              </m:radPr>
              <m:deg/>
              <m:e>
                <m:r>
                  <m:rPr>
                    <m:sty m:val="i"/>
                  </m:rPr>
                  <m:t>λ</m:t>
                </m:r>
              </m:e>
            </m:rad>
          </m:den>
        </m:f>
        <m:sSub>
          <m:sSubPr/>
          <m:e>
            <m:r>
              <m:rPr>
                <m:sty m:val="i"/>
              </m:rPr>
              <m:t>p</m:t>
            </m:r>
          </m:e>
          <m:sub>
            <m:r>
              <m:rPr>
                <m:sty m:val="i"/>
              </m:rPr>
              <m:t>n</m:t>
            </m:r>
          </m:sub>
        </m:sSub>
      </m:oMath>
      <w:r>
        <w:rPr/>
        <w:t xml:space="preserve">.</w:t>
      </w:r>
    </w:p>
    <w:p>
      <w:pPr>
        <w:spacing w:line="271" w:before="330" w:lineRule="auto"/>
      </w:pPr>
      <w:bookmarkStart w:id="4" w:name="partie_ii_simulation"/>
      <w:r>
        <w:rPr>
          <w:b/>
          <w:sz w:val="42"/>
        </w:rPr>
        <w:t xml:space="preserve">Partie II : Simulation.</w:t>
      </w:r>
      <w:bookmarkEnd w:id="4"/>
    </w:p>
    <w:p>
      <w:pPr>
        <w:spacing w:after="220" w:lineRule="auto"/>
      </w:pPr>
      <w:r>
        <w:rPr>
          <w:rFonts w:eastAsia="Georgia" w:cs="Georgia" w:ascii="Georgia" w:hAnsi="Georgia"/>
        </w:rPr>
        <w:t xml:space="preserve">On rappelle que la fonction Pascal random simule une variable aléatoire suivant la loi uniforme sur l'intervalle </w:t>
      </w:r>
      <m:oMath>
        <m:r>
          <m:rPr>
            <m:sty m:val="p"/>
          </m:rPr>
          <m:t>[</m:t>
        </m:r>
        <m:r>
          <m:rPr>
            <m:sty m:val="p"/>
          </m:rPr>
          <m:t>0</m:t>
        </m:r>
        <m:r>
          <m:rPr>
            <m:sty m:val="p"/>
          </m:rPr>
          <m:t>,</m:t>
        </m:r>
        <m:r>
          <m:rPr>
            <m:sty m:val="p"/>
          </m:rPr>
          <m:t>1</m:t>
        </m:r>
        <m:r>
          <m:rPr>
            <m:sty m:val="p"/>
          </m:rPr>
          <m:t>]</m:t>
        </m:r>
      </m:oMath>
      <w:r>
        <w:rPr/>
        <w:t xml:space="preserve">. Soit </w:t>
      </w:r>
      <m:oMath>
        <m:r>
          <m:rPr>
            <m:sty m:val="i"/>
          </m:rPr>
          <m:t>N</m:t>
        </m:r>
      </m:oMath>
      <w:r>
        <w:rPr>
          <w:rFonts w:eastAsia="Georgia" w:cs="Georgia" w:ascii="Georgia" w:hAnsi="Georgia"/>
        </w:rPr>
        <w:t xml:space="preserve"> un entier naturel non nul et inférieur ou égal à 200 .</w:t>
      </w:r>
      <w:r>
        <w:rPr/>
        <w:br w:type="textWrapping"/>
      </w:r>
      <w:r>
        <w:rPr>
          <w:rFonts w:eastAsia="Georgia" w:cs="Georgia" w:ascii="Georgia" w:hAnsi="Georgia"/>
        </w:rPr>
        <w:t xml:space="preserve">On considère la suite finie des </w:t>
      </w:r>
      <m:oMath>
        <m:r>
          <m:rPr>
            <m:sty m:val="i"/>
          </m:rPr>
          <m:t>N</m:t>
        </m:r>
        <m:r>
          <m:rPr>
            <m:sty m:val="p"/>
          </m:rPr>
          <m:t>+</m:t>
        </m:r>
        <m:r>
          <m:rPr>
            <m:sty m:val="p"/>
          </m:rPr>
          <m:t>1</m:t>
        </m:r>
      </m:oMath>
      <w:r>
        <w:rPr>
          <w:rFonts w:eastAsia="Georgia" w:cs="Georgia" w:ascii="Georgia" w:hAnsi="Georgia"/>
        </w:rPr>
        <w:t xml:space="preserve"> variables aléatoires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vérifiant les conditions de la partie I , modélisée par l'arbre pondéré suivant, et on note encore </w:t>
      </w:r>
      <m:oMath>
        <m:sSub>
          <m:sSubPr/>
          <m:e>
            <m:r>
              <m:rPr>
                <m:sty m:val="i"/>
              </m:rPr>
              <m:t>Y</m:t>
            </m:r>
          </m:e>
          <m:sub>
            <m:r>
              <m:rPr>
                <m:sty m:val="i"/>
              </m:rPr>
              <m:t>N</m:t>
            </m:r>
          </m:sub>
        </m:sSub>
        <m:r>
          <m:rPr>
            <m:sty m:val="p"/>
          </m:rPr>
          <m:t>=</m:t>
        </m:r>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p>
    <w:p>
      <w:pPr>
        <w:spacing w:lineRule="auto"/>
        <w:jc w:val="center"/>
      </w:pPr>
      <w:r>
        <w:rPr/>
        <w:drawing>
          <wp:inline distB="0" distL="0" distR="0" distT="0">
            <wp:extent cx="5486400" cy="5039897"/>
            <wp:effectExtent b="0" l="0" r="0" t="0"/>
            <wp:docPr id="1" name="image-afd51d28400a8043b25253dbe7284f1a54dd9912.jpg"/>
            <a:graphic>
              <a:graphicData uri="http://schemas.openxmlformats.org/drawingml/2006/picture">
                <pic:pic>
                  <pic:nvPicPr>
                    <pic:cNvPr id="1" name="image-afd51d28400a8043b25253dbe7284f1a54dd9912.jpg" descr=""/>
                    <pic:cNvPicPr/>
                  </pic:nvPicPr>
                  <pic:blipFill>
                    <a:blip r:embed="rId5" cstate="print"/>
                    <a:srcRect b="0" l="0" r="0" t="0"/>
                    <a:stretch>
                      <a:fillRect/>
                    </a:stretch>
                  </pic:blipFill>
                  <pic:spPr>
                    <a:xfrm>
                      <a:off x="0" y="0"/>
                      <a:ext cx="5486400" cy="5039897"/>
                    </a:xfrm>
                    <a:prstGeom prst="rect"/>
                  </pic:spPr>
                </pic:pic>
              </a:graphicData>
            </a:graphic>
          </wp:inline>
        </w:drawing>
      </w:r>
    </w:p>
    <w:p>
      <w:pPr>
        <w:spacing w:after="220" w:lineRule="auto"/>
      </w:pPr>
      <w:r>
        <w:rPr>
          <w:rFonts w:eastAsia="Georgia" w:cs="Georgia" w:ascii="Georgia" w:hAnsi="Georgia"/>
        </w:rPr>
        <w:t xml:space="preserve">On cherche à étudier cette situation à l'aide du programme suivant :</w:t>
      </w:r>
    </w:p>
    <w:p>
      <w:pPr>
        <w:pStyle w:val="SourceCode"/>
        <w:shd w:val="clear" w:fill="F8F8FA"/>
        <w:spacing w:lineRule="auto"/>
      </w:pPr>
      <w:r>
        <w:rPr>
          <w:rStyle w:val="VerbatimChar"/>
          <w:rFonts w:eastAsia="Consolas" w:cs="Consolas" w:ascii="Consolas" w:hAnsi="Consolas"/>
        </w:rPr>
        <w:t xml:space="preserve">Program Evaluation;</w:t>
        <w:br/>
        <w:t xml:space="preserve">Var lambda, p0 : real;</w:t>
        <w:br/>
        <w:t xml:space="preserve">Function Bernoulli(p : real) : integer;</w:t>
        <w:br/>
        <w:t xml:space="preserve">        Begin</w:t>
        <w:br/>
        <w:t xml:space="preserve">        If random &lt;= p Then Bernoulli :=1 Else Bernoulli := 0;</w:t>
        <w:br/>
        <w:t xml:space="preserve">        End;</w:t>
        <w:br/>
        <w:t xml:space="preserve">Function Simulation(N : Integer) : Integer;</w:t>
        <w:br/>
        <w:t xml:space="preserve">Var C, i, x : Integer ; a, p, q : Real;</w:t>
        <w:br/>
        <w:t xml:space="preserve">Begin</w:t>
        <w:br/>
        <w:t xml:space="preserve">    p := p0; x := Bernoulli(p) ; C := x;</w:t>
        <w:br/>
        <w:t xml:space="preserve">    For i := 1 to N Do</w:t>
        <w:br/>
        <w:t xml:space="preserve">        Begin</w:t>
        <w:br/>
        <w:t xml:space="preserve">            q := p;</w:t>
        <w:br/>
        <w:t xml:space="preserve">            If x = 0 then q := p*lambda;</w:t>
        <w:br/>
        <w:t xml:space="preserve">            x := Bernoulli(q); C := C + x; p := (1 - lambda)*p*p + lambda*p;</w:t>
        <w:br/>
        <w:t xml:space="preserve">        End;</w:t>
        <w:br/>
        <w:t xml:space="preserve">    Simulation := C;</w:t>
        <w:br/>
        <w:t xml:space="preserve">End;</w:t>
        <w:br/>
        <w:t xml:space="preserve">Var y,k,N : Integer; T : array[0..200] of Integer;</w:t>
        <w:br/>
        <w:t xml:space="preserve">Begin</w:t>
        <w:br/>
        <w:t xml:space="preserve">    readln(lambda); readln(p0); readln(N); Randomize;</w:t>
        <w:br/>
        <w:t xml:space="preserve">    For k := 0 to N Do T[k] := 0;</w:t>
        <w:br/>
        <w:t xml:space="preserve">    For k := 1 to 10000 Do</w:t>
        <w:br/>
        <w:t xml:space="preserve">        Begin</w:t>
        <w:br/>
        <w:t xml:space="preserve">        y := Simulation(N) ; T[y] := T[y]+1 ;</w:t>
        <w:br/>
        <w:t xml:space="preserve">        End;</w:t>
        <w:br/>
        <w:t xml:space="preserve">    For k := 0 to N Do</w:t>
        <w:br/>
        <w:t xml:space="preserve">        Begin</w:t>
        <w:br/>
        <w:t xml:space="preserve">        Write(T[k]) ; Write( ' ') ;</w:t>
        <w:br/>
        <w:t xml:space="preserve">        End;</w:t>
        <w:br/>
        <w:t xml:space="preserve">    Readln; END.</w:t>
        <w:br/>
        <w:t xml:space="preserve"/>
      </w:r>
    </w:p>
    <w:p>
      <w:pPr>
        <w:numPr>
          <w:ilvl w:val="0"/>
          <w:numId w:val="3"/>
        </w:numPr>
        <w:spacing w:lineRule="auto"/>
      </w:pPr>
      <w:r>
        <w:rPr>
          <w:rFonts w:eastAsia="Georgia" w:cs="Georgia" w:ascii="Georgia" w:hAnsi="Georgia"/>
        </w:rPr>
        <w:t xml:space="preserve">Expliquer le résultat rendu par la fonction Bernoulli.</w:t>
      </w:r>
    </w:p>
    <w:p>
      <w:pPr>
        <w:numPr>
          <w:ilvl w:val="0"/>
          <w:numId w:val="3"/>
        </w:numPr>
        <w:spacing w:lineRule="auto"/>
      </w:pPr>
      <w:r>
        <w:rPr>
          <w:rFonts w:eastAsia="Georgia" w:cs="Georgia" w:ascii="Georgia" w:hAnsi="Georgia"/>
        </w:rPr>
        <w:t xml:space="preserve">Expliquer le fonctionnement de la fonction Simulation et donner en particulier la signification du résultat rendu.</w:t>
      </w:r>
    </w:p>
    <w:p>
      <w:pPr>
        <w:numPr>
          <w:ilvl w:val="0"/>
          <w:numId w:val="3"/>
        </w:numPr>
        <w:spacing w:lineRule="auto"/>
      </w:pPr>
      <w:r>
        <w:rPr>
          <w:rFonts w:eastAsia="Georgia" w:cs="Georgia" w:ascii="Georgia" w:hAnsi="Georgia"/>
        </w:rPr>
        <w:t xml:space="preserve">Le programme Evaluation permet de simuler une variable aléatoire. En se référant à la loi faible des grands nombres, quelle loi de probabilité peut-on simuler grâce à ce programme?</w:t>
      </w:r>
    </w:p>
    <w:p>
      <w:pPr>
        <w:spacing w:line="271" w:before="330" w:lineRule="auto"/>
      </w:pPr>
      <w:bookmarkStart w:id="5" w:name="partie_iii_modèle_continu"/>
      <w:r>
        <w:rPr>
          <w:rFonts w:eastAsia="Georgia" w:cs="Georgia" w:ascii="Georgia" w:hAnsi="Georgia"/>
          <w:b/>
          <w:sz w:val="42"/>
        </w:rPr>
        <w:t xml:space="preserve">Partie III : Modèle continu.</w:t>
      </w:r>
      <w:bookmarkEnd w:id="5"/>
    </w:p>
    <w:p>
      <w:pPr>
        <w:spacing w:after="220" w:lineRule="auto"/>
      </w:pPr>
      <w:r>
        <w:rPr/>
        <w:t xml:space="preserve">Soit </w:t>
      </w:r>
      <m:oMath>
        <m:r>
          <m:rPr>
            <m:sty m:val="i"/>
          </m:rPr>
          <m:t>ℓ</m:t>
        </m:r>
      </m:oMath>
      <w:r>
        <w:rPr>
          <w:rFonts w:eastAsia="Georgia" w:cs="Georgia" w:ascii="Georgia" w:hAnsi="Georgia"/>
        </w:rPr>
        <w:t xml:space="preserve"> un réel tel que </w:t>
      </w:r>
      <m:oMath>
        <m:r>
          <m:rPr>
            <m:sty m:val="p"/>
          </m:rPr>
          <m:t>0</m:t>
        </m:r>
        <m:r>
          <m:rPr>
            <m:sty m:val="p"/>
          </m:rPr>
          <m:t>&lt;</m:t>
        </m:r>
        <m:r>
          <m:rPr>
            <m:sty m:val="i"/>
          </m:rPr>
          <m:t>ℓ</m:t>
        </m:r>
        <m:r>
          <m:rPr>
            <m:sty m:val="p"/>
          </m:rPr>
          <m:t>&lt;</m:t>
        </m:r>
        <m:r>
          <m:rPr>
            <m:sty m:val="p"/>
          </m:rPr>
          <m:t>1</m:t>
        </m:r>
      </m:oMath>
      <w:r>
        <w:rPr/>
        <w:t xml:space="preserve"> et soit </w:t>
      </w:r>
      <m:oMath>
        <m:r>
          <m:rPr>
            <m:sty m:val="i"/>
          </m:rPr>
          <m:t>T</m:t>
        </m:r>
      </m:oMath>
      <w:r>
        <w:rPr>
          <w:rFonts w:eastAsia="Georgia" w:cs="Georgia" w:ascii="Georgia" w:hAnsi="Georgia"/>
        </w:rPr>
        <w:t xml:space="preserve"> un réel strictement positif. Pour tout réel </w:t>
      </w:r>
      <m:oMath>
        <m:r>
          <m:rPr>
            <m:sty m:val="i"/>
          </m:rPr>
          <m:t>t</m:t>
        </m:r>
      </m:oMath>
      <w:r>
        <w:rPr/>
        <w:t xml:space="preserve"> de </w:t>
      </w:r>
      <m:oMath>
        <m:r>
          <m:rPr>
            <m:sty m:val="p"/>
          </m:rPr>
          <m:t>[</m:t>
        </m:r>
        <m:r>
          <m:rPr>
            <m:sty m:val="p"/>
          </m:rPr>
          <m:t>0</m:t>
        </m:r>
        <m:r>
          <m:rPr>
            <m:sty m:val="p"/>
          </m:rPr>
          <m:t>,</m:t>
        </m:r>
        <m:r>
          <m:rPr>
            <m:sty m:val="i"/>
          </m:rPr>
          <m:t>T</m:t>
        </m:r>
        <m:r>
          <m:rPr>
            <m:sty m:val="p"/>
          </m:rPr>
          <m:t>]</m:t>
        </m:r>
      </m:oMath>
      <w:r>
        <w:rPr>
          <w:rFonts w:eastAsia="Georgia" w:cs="Georgia" w:ascii="Georgia" w:hAnsi="Georgia"/>
        </w:rPr>
        <w:t xml:space="preserve">, on définit une variable aléatoire </w:t>
      </w:r>
      <m:oMath>
        <m:r>
          <m:rPr>
            <m:sty m:val="i"/>
          </m:rPr>
          <m:t>X</m:t>
        </m:r>
        <m:r>
          <m:rPr>
            <m:sty m:val="p"/>
          </m:rPr>
          <m:t>(</m:t>
        </m:r>
        <m:r>
          <m:rPr>
            <m:sty m:val="i"/>
          </m:rPr>
          <m:t>t</m:t>
        </m:r>
        <m:r>
          <m:rPr>
            <m:sty m:val="p"/>
          </m:rPr>
          <m:t>)</m:t>
        </m:r>
      </m:oMath>
      <w:r>
        <w:rPr>
          <w:rFonts w:eastAsia="Georgia" w:cs="Georgia" w:ascii="Georgia" w:hAnsi="Georgia"/>
        </w:rPr>
        <w:t xml:space="preserv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qui suit une loi de Bernoulli de paramètre </w:t>
      </w:r>
      <m:oMath>
        <m:r>
          <m:rPr>
            <m:sty m:val="i"/>
          </m:rPr>
          <m:t>p</m:t>
        </m:r>
        <m:r>
          <m:rPr>
            <m:sty m:val="p"/>
          </m:rPr>
          <m:t>(</m:t>
        </m:r>
        <m:r>
          <m:rPr>
            <m:sty m:val="i"/>
          </m:rPr>
          <m:t>t</m:t>
        </m:r>
        <m:r>
          <m:rPr>
            <m:sty m:val="p"/>
          </m:rPr>
          <m:t>)</m:t>
        </m:r>
      </m:oMath>
      <w:r>
        <w:rPr>
          <w:rFonts w:eastAsia="Georgia" w:cs="Georgia" w:ascii="Georgia" w:hAnsi="Georgia"/>
        </w:rPr>
        <w:t xml:space="preserve">, c'est-à-dire que : </w:t>
      </w:r>
      <m:oMath>
        <m:r>
          <m:rPr>
            <m:sty m:val="i"/>
          </m:rPr>
          <m:t>p</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r>
          <m:rPr>
            <m:sty m:val="p"/>
          </m:rPr>
          <m:t>=</m:t>
        </m:r>
        <m:r>
          <m:rPr>
            <m:sty m:val="p"/>
          </m:rPr>
          <m:t>1</m:t>
        </m:r>
        <m:r>
          <m:rPr>
            <m:sty m:val="p"/>
          </m:rPr>
          <m:t>)</m:t>
        </m:r>
      </m:oMath>
      <w:r>
        <w:rPr/>
        <w:t xml:space="preserve">.</w:t>
      </w:r>
      <w:r>
        <w:rPr/>
        <w:br w:type="textWrapping"/>
      </w:r>
      <w:r>
        <w:rPr/>
        <w:t xml:space="preserve">On suppose que la fonction </w:t>
      </w:r>
      <m:oMath>
        <m:r>
          <m:rPr>
            <m:sty m:val="i"/>
          </m:rPr>
          <m:t>p</m:t>
        </m:r>
      </m:oMath>
      <w:r>
        <w:rPr>
          <w:rFonts w:eastAsia="Georgia" w:cs="Georgia" w:ascii="Georgia" w:hAnsi="Georgia"/>
        </w:rPr>
        <w:t xml:space="preserve"> est définie et dérivable sur </w:t>
      </w:r>
      <m:oMath>
        <m:r>
          <m:rPr>
            <m:sty m:val="p"/>
          </m:rPr>
          <m:t>[</m:t>
        </m:r>
        <m:r>
          <m:rPr>
            <m:sty m:val="p"/>
          </m:rPr>
          <m:t>0</m:t>
        </m:r>
        <m:r>
          <m:rPr>
            <m:sty m:val="p"/>
          </m:rPr>
          <m:t>,</m:t>
        </m:r>
        <m:r>
          <m:rPr>
            <m:sty m:val="i"/>
          </m:rPr>
          <m:t>T</m:t>
        </m:r>
        <m:r>
          <m:rPr>
            <m:sty m:val="p"/>
          </m:rPr>
          <m:t>]</m:t>
        </m:r>
      </m:oMath>
      <w:r>
        <w:rPr>
          <w:rFonts w:eastAsia="Georgia" w:cs="Georgia" w:ascii="Georgia" w:hAnsi="Georgia"/>
        </w:rPr>
        <w:t xml:space="preserve">, de dérivée </w:t>
      </w:r>
      <m:oMath>
        <m:sSup>
          <m:sSupPr/>
          <m:e>
            <m:r>
              <m:rPr>
                <m:sty m:val="i"/>
              </m:rPr>
              <m:t>p</m:t>
            </m:r>
          </m:e>
          <m:sup>
            <m:r>
              <m:rPr>
                <m:sty m:val="i"/>
              </m:rPr>
              <m:t>′</m:t>
            </m:r>
          </m:sup>
        </m:sSup>
      </m:oMath>
      <w:r>
        <w:rPr>
          <w:rFonts w:eastAsia="Georgia" w:cs="Georgia" w:ascii="Georgia" w:hAnsi="Georgia"/>
        </w:rPr>
        <w:t xml:space="preserve">, et vérifie la relation :</w:t>
      </w:r>
    </w:p>
    <w:p>
      <w:pPr>
        <w:spacing w:after="220" w:lineRule="auto"/>
      </w:pPr>
      <m:oMathPara>
        <m:oMath>
          <m:r>
            <m:rPr>
              <m:nor/>
            </m:rPr>
            <m:t> pour tout réel </m:t>
          </m:r>
          <m:r>
            <m:rPr>
              <m:sty m:val="i"/>
            </m:rPr>
            <m:t>t</m:t>
          </m:r>
          <m:r>
            <m:rPr>
              <m:nor/>
            </m:rPr>
            <m:t> de </m:t>
          </m:r>
          <m:r>
            <m:rPr>
              <m:sty m:val="p"/>
            </m:rPr>
            <m:t>[</m:t>
          </m:r>
          <m:r>
            <m:rPr>
              <m:sty m:val="p"/>
            </m:rPr>
            <m:t>0</m:t>
          </m:r>
          <m:r>
            <m:rPr>
              <m:sty m:val="p"/>
            </m:rPr>
            <m:t>,</m:t>
          </m:r>
          <m:r>
            <m:rPr>
              <m:sty m:val="i"/>
            </m:rPr>
            <m:t>T</m:t>
          </m:r>
          <m:r>
            <m:rPr>
              <m:sty m:val="p"/>
            </m:rPr>
            <m:t>]</m:t>
          </m:r>
          <m:r>
            <m:rPr>
              <m:sty m:val="p"/>
            </m:rPr>
            <m:t>,</m:t>
          </m:r>
          <m:sSup>
            <m:sSupPr/>
            <m:e>
              <m:r>
                <m:rPr>
                  <m:sty m:val="i"/>
                </m:rPr>
                <m:t>p</m:t>
              </m:r>
            </m:e>
            <m:sup>
              <m:r>
                <m:rPr>
                  <m:sty m:val="i"/>
                </m:rPr>
                <m:t>′</m:t>
              </m:r>
            </m:sup>
          </m:sSup>
          <m:r>
            <m:rPr>
              <m:sty m:val="p"/>
            </m:rPr>
            <m:t>(</m:t>
          </m:r>
          <m:r>
            <m:rPr>
              <m:sty m:val="i"/>
            </m:rPr>
            <m:t>t</m:t>
          </m:r>
          <m:r>
            <m:rPr>
              <m:sty m:val="p"/>
            </m:rPr>
            <m:t>)</m:t>
          </m:r>
          <m:r>
            <m:rPr>
              <m:sty m:val="p"/>
            </m:rPr>
            <m:t>=</m:t>
          </m:r>
          <m:r>
            <m:rPr>
              <m:sty m:val="p"/>
            </m:rPr>
            <m:t>(</m:t>
          </m:r>
          <m:r>
            <m:rPr>
              <m:sty m:val="p"/>
            </m:rPr>
            <m:t>1</m:t>
          </m:r>
          <m:r>
            <m:rPr>
              <m:sty m:val="p"/>
            </m:rPr>
            <m:t>−</m:t>
          </m:r>
          <m:r>
            <m:rPr>
              <m:sty m:val="i"/>
            </m:rPr>
            <m:t>ℓ</m:t>
          </m:r>
          <m:r>
            <m:rPr>
              <m:sty m:val="p"/>
            </m:rPr>
            <m:t>)</m:t>
          </m:r>
          <m:r>
            <m:rPr>
              <m:sty m:val="i"/>
            </m:rPr>
            <m:t>p</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p"/>
            </m:rPr>
            <m:t>−</m:t>
          </m:r>
          <m:r>
            <m:rPr>
              <m:sty m:val="p"/>
            </m:rPr>
            <m:t>1</m:t>
          </m:r>
          <m:r>
            <m:rPr>
              <m:sty m:val="p"/>
            </m:rPr>
            <m:t>)</m:t>
          </m:r>
        </m:oMath>
      </m:oMathPara>
    </w:p>
    <w:p>
      <w:pPr>
        <w:spacing w:after="220" w:lineRule="auto"/>
      </w:pPr>
      <w:r>
        <w:rPr/>
        <w:t xml:space="preserve">On note </w:t>
      </w:r>
      <m:oMath>
        <m:r>
          <m:rPr>
            <m:sty m:val="i"/>
          </m:rPr>
          <m:t>p</m:t>
        </m:r>
        <m:r>
          <m:rPr>
            <m:sty m:val="p"/>
          </m:rPr>
          <m:t>(</m:t>
        </m:r>
        <m:r>
          <m:rPr>
            <m:sty m:val="p"/>
          </m:rPr>
          <m:t>0</m:t>
        </m:r>
        <m:r>
          <m:rPr>
            <m:sty m:val="p"/>
          </m:rPr>
          <m:t>)</m:t>
        </m:r>
        <m:r>
          <m:rPr>
            <m:sty m:val="p"/>
          </m:rPr>
          <m:t>=</m:t>
        </m:r>
        <m:sSub>
          <m:sSubPr/>
          <m:e>
            <m:r>
              <m:rPr>
                <m:sty m:val="i"/>
              </m:rPr>
              <m:t>p</m:t>
            </m:r>
          </m:e>
          <m:sub>
            <m:r>
              <m:rPr>
                <m:sty m:val="p"/>
              </m:rPr>
              <m:t>0</m:t>
            </m:r>
          </m:sub>
        </m:sSub>
      </m:oMath>
      <w:r>
        <w:rPr/>
        <w:t xml:space="preserve"> et on suppose que </w:t>
      </w:r>
      <m:oMath>
        <m:sSub>
          <m:sSubPr/>
          <m:e>
            <m:r>
              <m:rPr>
                <m:sty m:val="i"/>
              </m:rPr>
              <m:t>p</m:t>
            </m:r>
          </m:e>
          <m:sub>
            <m:r>
              <m:rPr>
                <m:sty m:val="p"/>
              </m:rPr>
              <m:t>0</m:t>
            </m:r>
          </m:sub>
        </m:sSub>
      </m:oMath>
      <w:r>
        <w:rPr>
          <w:rFonts w:eastAsia="Georgia" w:cs="Georgia" w:ascii="Georgia" w:hAnsi="Georgia"/>
        </w:rPr>
        <w:t xml:space="preserve"> appartient à l'intervalle ouvert </w:t>
      </w:r>
      <m:oMath>
        <m:r>
          <m:rPr>
            <m:sty m:val="p"/>
          </m:rPr>
          <m:t>]</m:t>
        </m:r>
        <m:r>
          <m:rPr>
            <m:sty m:val="p"/>
          </m:rPr>
          <m:t>0</m:t>
        </m:r>
        <m:r>
          <m:rPr>
            <m:sty m:val="p"/>
          </m:rPr>
          <m:t>,</m:t>
        </m:r>
        <m:r>
          <m:rPr>
            <m:sty m:val="p"/>
          </m:rPr>
          <m:t>1</m:t>
        </m:r>
        <m:r>
          <m:rPr>
            <m:sty m:val="p"/>
          </m:rPr>
          <m:t>[</m:t>
        </m:r>
      </m:oMath>
      <w:r>
        <w:rPr/>
        <w:t xml:space="preserve">.</w:t>
      </w:r>
    </w:p>
    <w:p>
      <w:pPr>
        <w:numPr>
          <w:ilvl w:val="0"/>
          <w:numId w:val="4"/>
        </w:numPr>
        <w:spacing w:lineRule="auto"/>
      </w:pPr>
      <w:r>
        <w:rPr/>
        <w:t xml:space="preserve">Soit </w:t>
      </w:r>
      <m:oMath>
        <m:r>
          <m:rPr>
            <m:sty m:val="i"/>
          </m:rPr>
          <m:t>f</m:t>
        </m:r>
      </m:oMath>
      <w:r>
        <w:rPr>
          <w:rFonts w:eastAsia="Georgia" w:cs="Georgia" w:ascii="Georgia" w:hAnsi="Georgia"/>
        </w:rPr>
        <w:t xml:space="preserve"> la fonction définie sur </w:t>
      </w:r>
      <m:oMath>
        <m:r>
          <m:rPr>
            <m:sty m:val="p"/>
          </m:rPr>
          <m:t>[</m:t>
        </m:r>
        <m:r>
          <m:rPr>
            <m:sty m:val="p"/>
          </m:rPr>
          <m:t>0</m:t>
        </m:r>
        <m:r>
          <m:rPr>
            <m:sty m:val="p"/>
          </m:rPr>
          <m:t>,</m:t>
        </m:r>
        <m:r>
          <m:rPr>
            <m:sty m:val="i"/>
          </m:rPr>
          <m:t>T</m:t>
        </m:r>
        <m:r>
          <m:rPr>
            <m:sty m:val="p"/>
          </m:rPr>
          <m:t>]</m:t>
        </m:r>
      </m:oMath>
      <w:r>
        <w:rPr/>
        <w:t xml:space="preserve"> par </w:t>
      </w:r>
      <m:oMath>
        <m:r>
          <m:rPr>
            <m:sty m:val="i"/>
          </m:rPr>
          <m:t>f</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p"/>
          </m:rPr>
          <m:t>×</m:t>
        </m:r>
        <m:sSup>
          <m:sSupPr/>
          <m:e>
            <m:r>
              <m:rPr>
                <m:sty m:val="p"/>
              </m:rPr>
              <m:t>e</m:t>
            </m:r>
          </m:e>
          <m:sup>
            <m:r>
              <m:rPr>
                <m:sty m:val="p"/>
              </m:rPr>
              <m:t>(</m:t>
            </m:r>
            <m:r>
              <m:rPr>
                <m:sty m:val="p"/>
              </m:rPr>
              <m:t>1</m:t>
            </m:r>
            <m:r>
              <m:rPr>
                <m:sty m:val="p"/>
              </m:rPr>
              <m:t>−</m:t>
            </m:r>
            <m:r>
              <m:rPr>
                <m:sty m:val="i"/>
              </m:rPr>
              <m:t>ℓ</m:t>
            </m:r>
            <m:r>
              <m:rPr>
                <m:sty m:val="p"/>
              </m:rPr>
              <m:t>)</m:t>
            </m:r>
            <m:r>
              <m:rPr>
                <m:sty m:val="i"/>
              </m:rPr>
              <m:t>t</m:t>
            </m:r>
          </m:sup>
        </m:sSup>
      </m:oMath>
      <w:r>
        <w:rPr/>
        <w:t xml:space="preserve">. Montrer que </w:t>
      </w:r>
      <m:oMath>
        <m:r>
          <m:rPr>
            <m:sty m:val="i"/>
          </m:rPr>
          <m:t>f</m:t>
        </m:r>
      </m:oMath>
      <w:r>
        <w:rPr/>
        <w:t xml:space="preserve"> est croissante sur </w:t>
      </w:r>
      <m:oMath>
        <m:r>
          <m:rPr>
            <m:sty m:val="p"/>
          </m:rPr>
          <m:t>[</m:t>
        </m:r>
        <m:r>
          <m:rPr>
            <m:sty m:val="p"/>
          </m:rPr>
          <m:t>0</m:t>
        </m:r>
        <m:r>
          <m:rPr>
            <m:sty m:val="p"/>
          </m:rPr>
          <m:t>,</m:t>
        </m:r>
        <m:r>
          <m:rPr>
            <m:sty m:val="i"/>
          </m:rPr>
          <m:t>T</m:t>
        </m:r>
        <m:r>
          <m:rPr>
            <m:sty m:val="p"/>
          </m:rPr>
          <m:t>]</m:t>
        </m:r>
      </m:oMath>
      <w:r>
        <w:rPr>
          <w:rFonts w:eastAsia="Georgia" w:cs="Georgia" w:ascii="Georgia" w:hAnsi="Georgia"/>
        </w:rPr>
        <w:t xml:space="preserve"> et en déduire que la fonction </w:t>
      </w:r>
      <m:oMath>
        <m:r>
          <m:rPr>
            <m:sty m:val="i"/>
          </m:rPr>
          <m:t>p</m:t>
        </m:r>
      </m:oMath>
      <w:r>
        <w:rPr/>
        <w:t xml:space="preserve"> ne s'annule pas sur </w:t>
      </w:r>
      <m:oMath>
        <m:r>
          <m:rPr>
            <m:sty m:val="p"/>
          </m:rPr>
          <m:t>[</m:t>
        </m:r>
        <m:r>
          <m:rPr>
            <m:sty m:val="p"/>
          </m:rPr>
          <m:t>0</m:t>
        </m:r>
        <m:r>
          <m:rPr>
            <m:sty m:val="p"/>
          </m:rPr>
          <m:t>,</m:t>
        </m:r>
        <m:r>
          <m:rPr>
            <m:sty m:val="i"/>
          </m:rPr>
          <m:t>T</m:t>
        </m:r>
        <m:r>
          <m:rPr>
            <m:sty m:val="p"/>
          </m:rPr>
          <m:t>]</m:t>
        </m:r>
      </m:oMath>
      <w:r>
        <w:rPr/>
        <w:t xml:space="preserve">.</w:t>
      </w:r>
    </w:p>
    <w:p>
      <w:pPr>
        <w:numPr>
          <w:ilvl w:val="0"/>
          <w:numId w:val="4"/>
        </w:numPr>
        <w:spacing w:lineRule="auto"/>
      </w:pPr>
      <w:r>
        <w:rPr/>
        <w:t xml:space="preserve">a) Soit </w:t>
      </w:r>
      <m:oMath>
        <m:r>
          <m:rPr>
            <m:sty m:val="i"/>
          </m:rPr>
          <m:t>g</m:t>
        </m:r>
      </m:oMath>
      <w:r>
        <w:rPr>
          <w:rFonts w:eastAsia="Georgia" w:cs="Georgia" w:ascii="Georgia" w:hAnsi="Georgia"/>
        </w:rPr>
        <w:t xml:space="preserve"> la fonction définie sur </w:t>
      </w:r>
      <m:oMath>
        <m:r>
          <m:rPr>
            <m:sty m:val="p"/>
          </m:rPr>
          <m:t>[</m:t>
        </m:r>
        <m:r>
          <m:rPr>
            <m:sty m:val="p"/>
          </m:rPr>
          <m:t>0</m:t>
        </m:r>
        <m:r>
          <m:rPr>
            <m:sty m:val="p"/>
          </m:rPr>
          <m:t>,</m:t>
        </m:r>
        <m:r>
          <m:rPr>
            <m:sty m:val="i"/>
          </m:rPr>
          <m:t>T</m:t>
        </m:r>
        <m:r>
          <m:rPr>
            <m:sty m:val="p"/>
          </m:rPr>
          <m:t>]</m:t>
        </m:r>
      </m:oMath>
      <w:r>
        <w:rPr/>
        <w:t xml:space="preserve"> par: </w:t>
      </w:r>
      <m:oMath>
        <m:r>
          <m:rPr>
            <m:sty m:val="i"/>
          </m:rPr>
          <m:t>g</m:t>
        </m:r>
        <m:r>
          <m:rPr>
            <m:sty m:val="p"/>
          </m:rPr>
          <m:t>(</m:t>
        </m:r>
        <m:r>
          <m:rPr>
            <m:sty m:val="i"/>
          </m:rPr>
          <m:t>t</m:t>
        </m:r>
        <m:r>
          <m:rPr>
            <m:sty m:val="p"/>
          </m:rPr>
          <m:t>)</m:t>
        </m:r>
        <m:r>
          <m:rPr>
            <m:sty m:val="p"/>
          </m:rPr>
          <m:t>=</m:t>
        </m:r>
        <m:f>
          <m:fPr>
            <m:ctrlPr>
              <w:rPr>
                <w:rFonts w:ascii="Cambria Math" w:hAnsi="Cambria Math"/>
              </w:rPr>
            </m:ctrlPr>
          </m:fPr>
          <m:num>
            <m:sSup>
              <m:sSupPr/>
              <m:e>
                <m:r>
                  <m:rPr>
                    <m:sty m:val="p"/>
                  </m:rPr>
                  <m:t>e</m:t>
                </m:r>
              </m:e>
              <m:sup>
                <m:r>
                  <m:rPr>
                    <m:sty m:val="p"/>
                  </m:rPr>
                  <m:t>−</m:t>
                </m:r>
                <m:r>
                  <m:rPr>
                    <m:sty m:val="p"/>
                  </m:rPr>
                  <m:t>(</m:t>
                </m:r>
                <m:r>
                  <m:rPr>
                    <m:sty m:val="p"/>
                  </m:rPr>
                  <m:t>1</m:t>
                </m:r>
                <m:r>
                  <m:rPr>
                    <m:sty m:val="p"/>
                  </m:rPr>
                  <m:t>−</m:t>
                </m:r>
                <m:r>
                  <m:rPr>
                    <m:sty m:val="i"/>
                  </m:rPr>
                  <m:t>ℓ</m:t>
                </m:r>
                <m:r>
                  <m:rPr>
                    <m:sty m:val="p"/>
                  </m:rPr>
                  <m:t>)</m:t>
                </m:r>
                <m:r>
                  <m:rPr>
                    <m:sty m:val="i"/>
                  </m:rPr>
                  <m:t>t</m:t>
                </m:r>
              </m:sup>
            </m:sSup>
          </m:num>
          <m:den>
            <m:r>
              <m:rPr>
                <m:sty m:val="i"/>
              </m:rPr>
              <m:t>p</m:t>
            </m:r>
            <m:r>
              <m:rPr>
                <m:sty m:val="p"/>
              </m:rPr>
              <m:t>(</m:t>
            </m:r>
            <m:r>
              <m:rPr>
                <m:sty m:val="i"/>
              </m:rPr>
              <m:t>t</m:t>
            </m:r>
            <m:r>
              <m:rPr>
                <m:sty m:val="p"/>
              </m:rPr>
              <m:t>)</m:t>
            </m:r>
          </m:den>
        </m:f>
      </m:oMath>
      <w:r>
        <w:rPr/>
        <w:t xml:space="preserve">. Exprimer </w:t>
      </w:r>
      <m:oMath>
        <m:sSup>
          <m:sSupPr/>
          <m:e>
            <m:r>
              <m:rPr>
                <m:sty m:val="i"/>
              </m:rPr>
              <m:t>g</m:t>
            </m:r>
          </m:e>
          <m:sup>
            <m:r>
              <m:rPr>
                <m:sty m:val="i"/>
              </m:rPr>
              <m:t>′</m:t>
            </m:r>
          </m:sup>
        </m:sSup>
        <m:r>
          <m:rPr>
            <m:sty m:val="p"/>
          </m:rPr>
          <m:t>(</m:t>
        </m:r>
        <m:r>
          <m:rPr>
            <m:sty m:val="i"/>
          </m:rPr>
          <m:t>t</m:t>
        </m:r>
        <m:r>
          <m:rPr>
            <m:sty m:val="p"/>
          </m:rPr>
          <m:t>)</m:t>
        </m:r>
      </m:oMath>
      <w:r>
        <w:rPr/>
        <w:t xml:space="preserve"> en fonction de </w:t>
      </w:r>
      <m:oMath>
        <m:r>
          <m:rPr>
            <m:sty m:val="i"/>
          </m:rPr>
          <m:t>ℓ</m:t>
        </m:r>
      </m:oMath>
      <w:r>
        <w:rPr/>
        <w:t xml:space="preserve"> et </w:t>
      </w:r>
      <m:oMath>
        <m:r>
          <m:rPr>
            <m:sty m:val="i"/>
          </m:rPr>
          <m:t>t</m:t>
        </m:r>
      </m:oMath>
      <w:r>
        <w:rPr>
          <w:rFonts w:eastAsia="Georgia" w:cs="Georgia" w:ascii="Georgia" w:hAnsi="Georgia"/>
        </w:rPr>
        <w:t xml:space="preserve"> et en déduire qu'il existe une constante </w:t>
      </w:r>
      <m:oMath>
        <m:r>
          <m:rPr>
            <m:sty m:val="i"/>
          </m:rPr>
          <m:t>k</m:t>
        </m:r>
      </m:oMath>
      <w:r>
        <w:rPr/>
        <w:t xml:space="preserve"> telle que, pour tout </w:t>
      </w:r>
      <m:oMath>
        <m:r>
          <m:rPr>
            <m:sty m:val="i"/>
          </m:rPr>
          <m:t>t</m:t>
        </m:r>
      </m:oMath>
      <w:r>
        <w:rPr/>
        <w:t xml:space="preserve"> de </w:t>
      </w:r>
      <m:oMath>
        <m:r>
          <m:rPr>
            <m:sty m:val="p"/>
          </m:rPr>
          <m:t>[</m:t>
        </m:r>
        <m:r>
          <m:rPr>
            <m:sty m:val="p"/>
          </m:rPr>
          <m:t>0</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r>
          <m:rPr>
            <m:sty m:val="i"/>
          </m:rPr>
          <m:t>k</m:t>
        </m:r>
        <m:r>
          <m:rPr>
            <m:sty m:val="p"/>
          </m:rPr>
          <m:t>+</m:t>
        </m:r>
        <m:sSup>
          <m:sSupPr/>
          <m:e>
            <m:r>
              <m:rPr>
                <m:sty m:val="p"/>
              </m:rPr>
              <m:t>e</m:t>
            </m:r>
          </m:e>
          <m:sup>
            <m:r>
              <m:rPr>
                <m:sty m:val="p"/>
              </m:rPr>
              <m:t>(</m:t>
            </m:r>
            <m:r>
              <m:rPr>
                <m:sty m:val="i"/>
              </m:rPr>
              <m:t>ℓ</m:t>
            </m:r>
            <m:r>
              <m:rPr>
                <m:sty m:val="p"/>
              </m:rPr>
              <m:t>−</m:t>
            </m:r>
            <m:r>
              <m:rPr>
                <m:sty m:val="p"/>
              </m:rPr>
              <m:t>1</m:t>
            </m:r>
            <m:r>
              <m:rPr>
                <m:sty m:val="p"/>
              </m:rPr>
              <m:t>)</m:t>
            </m:r>
            <m:r>
              <m:rPr>
                <m:sty m:val="i"/>
              </m:rPr>
              <m:t>t</m:t>
            </m:r>
          </m:sup>
        </m:sSup>
      </m:oMath>
      <w:r>
        <w:rPr/>
        <w:t xml:space="preserve">.</w:t>
      </w:r>
      <w:r>
        <w:rPr/>
        <w:br w:type="textWrapping"/>
      </w:r>
      <w:r>
        <w:rPr/>
        <w:t xml:space="preserve">b) Montrer que pour tout </w:t>
      </w:r>
      <m:oMath>
        <m:r>
          <m:rPr>
            <m:sty m:val="i"/>
          </m:rPr>
          <m:t>t</m:t>
        </m:r>
      </m:oMath>
      <w:r>
        <w:rPr/>
        <w:t xml:space="preserve"> de </w:t>
      </w:r>
      <m:oMath>
        <m:r>
          <m:rPr>
            <m:sty m:val="p"/>
          </m:rPr>
          <m:t>[</m:t>
        </m:r>
        <m:r>
          <m:rPr>
            <m:sty m:val="p"/>
          </m:rPr>
          <m:t>0</m:t>
        </m:r>
        <m:r>
          <m:rPr>
            <m:sty m:val="p"/>
          </m:rPr>
          <m:t>,</m:t>
        </m:r>
        <m:r>
          <m:rPr>
            <m:sty m:val="i"/>
          </m:rPr>
          <m:t>T</m:t>
        </m:r>
        <m:r>
          <m:rPr>
            <m:sty m:val="p"/>
          </m:rPr>
          <m:t>]</m:t>
        </m:r>
      </m:oMath>
      <w:r>
        <w:rPr/>
        <w:t xml:space="preserve">, on a : </w:t>
      </w:r>
      <m:oMath>
        <m:r>
          <m:rPr>
            <m:sty m:val="i"/>
          </m:rPr>
          <m:t>p</m:t>
        </m:r>
        <m:r>
          <m:rPr>
            <m:sty m:val="p"/>
          </m:rPr>
          <m:t>(</m:t>
        </m:r>
        <m:r>
          <m:rPr>
            <m:sty m:val="i"/>
          </m:rPr>
          <m:t>t</m:t>
        </m:r>
        <m:r>
          <m:rPr>
            <m:sty m:val="p"/>
          </m:rPr>
          <m:t>)</m:t>
        </m:r>
        <m:r>
          <m:rPr>
            <m:sty m:val="p"/>
          </m:rPr>
          <m:t>=</m:t>
        </m:r>
        <m:f>
          <m:fPr>
            <m:ctrlPr>
              <w:rPr>
                <w:rFonts w:ascii="Cambria Math" w:hAnsi="Cambria Math"/>
              </w:rPr>
            </m:ctrlPr>
          </m:fPr>
          <m:num>
            <m:sSub>
              <m:sSubPr/>
              <m:e>
                <m:r>
                  <m:rPr>
                    <m:sty m:val="i"/>
                  </m:rPr>
                  <m:t>p</m:t>
                </m:r>
              </m:e>
              <m:sub>
                <m:r>
                  <m:rPr>
                    <m:sty m:val="p"/>
                  </m:rPr>
                  <m:t>0</m:t>
                </m:r>
              </m:sub>
            </m:sSub>
          </m:num>
          <m:den>
            <m:sSub>
              <m:sSubPr/>
              <m:e>
                <m:r>
                  <m:rPr>
                    <m:sty m:val="i"/>
                  </m:rPr>
                  <m:t>p</m:t>
                </m:r>
              </m:e>
              <m:sub>
                <m:r>
                  <m:rPr>
                    <m:sty m:val="p"/>
                  </m:rPr>
                  <m:t>0</m:t>
                </m:r>
              </m:sub>
            </m:sSub>
            <m:r>
              <m:rPr>
                <m:sty m:val="p"/>
              </m:rPr>
              <m:t>+</m:t>
            </m:r>
            <m:d>
              <m:dPr>
                <m:begChr m:val="("/>
                <m:endChr m:val=")"/>
                <m:ctrlPr>
                  <w:rPr>
                    <w:rFonts w:ascii="Cambria Math" w:hAnsi="Cambria Math"/>
                  </w:rPr>
                </m:ctrlPr>
              </m:dPr>
              <m:e>
                <m:r>
                  <m:rPr>
                    <m:sty m:val="p"/>
                  </m:rPr>
                  <m:t>1</m:t>
                </m:r>
                <m:r>
                  <m:rPr>
                    <m:sty m:val="p"/>
                  </m:rPr>
                  <m:t>−</m:t>
                </m:r>
                <m:sSub>
                  <m:sSubPr/>
                  <m:e>
                    <m:r>
                      <m:rPr>
                        <m:sty m:val="i"/>
                      </m:rPr>
                      <m:t>p</m:t>
                    </m:r>
                  </m:e>
                  <m:sub>
                    <m:r>
                      <m:rPr>
                        <m:sty m:val="p"/>
                      </m:rPr>
                      <m:t>0</m:t>
                    </m:r>
                  </m:sub>
                </m:sSub>
              </m:e>
            </m:d>
            <m:sSup>
              <m:sSupPr/>
              <m:e>
                <m:r>
                  <m:rPr>
                    <m:sty m:val="p"/>
                  </m:rPr>
                  <m:t>e</m:t>
                </m:r>
              </m:e>
              <m:sup>
                <m:r>
                  <m:rPr>
                    <m:sty m:val="p"/>
                  </m:rPr>
                  <m:t>(</m:t>
                </m:r>
                <m:r>
                  <m:rPr>
                    <m:sty m:val="p"/>
                  </m:rPr>
                  <m:t>1</m:t>
                </m:r>
                <m:r>
                  <m:rPr>
                    <m:sty m:val="p"/>
                  </m:rPr>
                  <m:t>−</m:t>
                </m:r>
                <m:r>
                  <m:rPr>
                    <m:sty m:val="i"/>
                  </m:rPr>
                  <m:t>ℓ</m:t>
                </m:r>
                <m:r>
                  <m:rPr>
                    <m:sty m:val="p"/>
                  </m:rPr>
                  <m:t>)</m:t>
                </m:r>
                <m:r>
                  <m:rPr>
                    <m:sty m:val="i"/>
                  </m:rPr>
                  <m:t>t</m:t>
                </m:r>
              </m:sup>
            </m:sSup>
          </m:den>
        </m:f>
      </m:oMath>
      <w:r>
        <w:rPr/>
        <w:t xml:space="preserve">.</w:t>
      </w:r>
      <w:r>
        <w:rPr/>
        <w:br w:type="textWrapping"/>
      </w:r>
      <w:r>
        <w:rPr/>
        <w:t xml:space="preserve">c) Dresser le tableau des variations de </w:t>
      </w:r>
      <m:oMath>
        <m:r>
          <m:rPr>
            <m:sty m:val="i"/>
          </m:rPr>
          <m:t>p</m:t>
        </m:r>
      </m:oMath>
      <w:r>
        <w:rPr/>
        <w:t xml:space="preserve"> sur </w:t>
      </w:r>
      <m:oMath>
        <m:r>
          <m:rPr>
            <m:sty m:val="p"/>
          </m:rPr>
          <m:t>[</m:t>
        </m:r>
        <m:r>
          <m:rPr>
            <m:sty m:val="p"/>
          </m:rPr>
          <m:t>0</m:t>
        </m:r>
        <m:r>
          <m:rPr>
            <m:sty m:val="p"/>
          </m:rPr>
          <m:t>,</m:t>
        </m:r>
        <m:r>
          <m:rPr>
            <m:sty m:val="i"/>
          </m:rPr>
          <m:t>T</m:t>
        </m:r>
        <m:r>
          <m:rPr>
            <m:sty m:val="p"/>
          </m:rPr>
          <m:t>]</m:t>
        </m:r>
      </m:oMath>
      <w:r>
        <w:rPr/>
        <w:t xml:space="preserve">. Soit </w:t>
      </w:r>
      <m:oMath>
        <m:r>
          <m:rPr>
            <m:sty m:val="p"/>
          </m:rPr>
          <m:t>(</m:t>
        </m:r>
        <m:r>
          <m:rPr>
            <m:sty m:val="i"/>
          </m:rPr>
          <m:t>C</m:t>
        </m:r>
        <m:r>
          <m:rPr>
            <m:sty m:val="p"/>
          </m:rPr>
          <m:t>)</m:t>
        </m:r>
      </m:oMath>
      <w:r>
        <w:rPr>
          <w:rFonts w:eastAsia="Georgia" w:cs="Georgia" w:ascii="Georgia" w:hAnsi="Georgia"/>
        </w:rPr>
        <w:t xml:space="preserve"> la courbe représentative de </w:t>
      </w:r>
      <m:oMath>
        <m:r>
          <m:rPr>
            <m:sty m:val="i"/>
          </m:rPr>
          <m:t>p</m:t>
        </m:r>
      </m:oMath>
      <w:r>
        <w:rPr>
          <w:rFonts w:eastAsia="Georgia" w:cs="Georgia" w:ascii="Georgia" w:hAnsi="Georgia"/>
        </w:rPr>
        <w:t xml:space="preserve"> dans le plan rapporté à un repère orthogonal. À quelle condition, portant sur </w:t>
      </w:r>
      <m:oMath>
        <m:sSub>
          <m:sSubPr/>
          <m:e>
            <m:r>
              <m:rPr>
                <m:sty m:val="i"/>
              </m:rPr>
              <m:t>p</m:t>
            </m:r>
          </m:e>
          <m:sub>
            <m:r>
              <m:rPr>
                <m:sty m:val="p"/>
              </m:rPr>
              <m:t>0</m:t>
            </m:r>
          </m:sub>
        </m:sSub>
      </m:oMath>
      <w:r>
        <w:rPr/>
        <w:t xml:space="preserve">, la courbe </w:t>
      </w:r>
      <m:oMath>
        <m:r>
          <m:rPr>
            <m:sty m:val="p"/>
          </m:rPr>
          <m:t>(</m:t>
        </m:r>
        <m:r>
          <m:rPr>
            <m:sty m:val="i"/>
          </m:rPr>
          <m:t>C</m:t>
        </m:r>
        <m:r>
          <m:rPr>
            <m:sty m:val="p"/>
          </m:rPr>
          <m:t>)</m:t>
        </m:r>
      </m:oMath>
      <w:r>
        <w:rPr>
          <w:rFonts w:eastAsia="Georgia" w:cs="Georgia" w:ascii="Georgia" w:hAnsi="Georgia"/>
        </w:rPr>
        <w:t xml:space="preserve"> présente-t-elle un point d'inflexion? Quelles sont alors les coordonnées de ce point?</w:t>
      </w:r>
    </w:p>
    <w:p>
      <w:pPr>
        <w:numPr>
          <w:ilvl w:val="0"/>
          <w:numId w:val="4"/>
        </w:numPr>
        <w:spacing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note </w:t>
      </w:r>
      <m:oMath>
        <m:r>
          <m:rPr>
            <m:sty m:val="i"/>
          </m:rPr>
          <m:t>δ</m:t>
        </m:r>
        <m:r>
          <m:rPr>
            <m:sty m:val="p"/>
          </m:rPr>
          <m:t>=</m:t>
        </m:r>
        <m:f>
          <m:fPr>
            <m:ctrlPr>
              <w:rPr>
                <w:rFonts w:ascii="Cambria Math" w:hAnsi="Cambria Math"/>
              </w:rPr>
            </m:ctrlPr>
          </m:fPr>
          <m:num>
            <m:r>
              <m:rPr>
                <m:sty m:val="i"/>
              </m:rPr>
              <m:t>T</m:t>
            </m:r>
          </m:num>
          <m:den>
            <m:r>
              <m:rPr>
                <m:sty m:val="i"/>
              </m:rPr>
              <m:t>n</m:t>
            </m:r>
          </m:den>
        </m:f>
      </m:oMath>
      <w:r>
        <w:rPr/>
        <w:t xml:space="preserve"> et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t</m:t>
            </m:r>
          </m:e>
          <m:sub>
            <m:r>
              <m:rPr>
                <m:sty m:val="i"/>
              </m:rPr>
              <m:t>k</m:t>
            </m:r>
          </m:sub>
        </m:sSub>
        <m:r>
          <m:rPr>
            <m:sty m:val="p"/>
          </m:rPr>
          <m:t>=</m:t>
        </m:r>
        <m:r>
          <m:rPr>
            <m:sty m:val="i"/>
          </m:rPr>
          <m:t>k</m:t>
        </m:r>
        <m:r>
          <m:rPr>
            <m:sty m:val="i"/>
          </m:rPr>
          <m:t>δ</m:t>
        </m:r>
      </m:oMath>
      <w:r>
        <w:rPr/>
        <w:t xml:space="preserve">.</w:t>
      </w:r>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on définit la variable aléatoire </w:t>
      </w:r>
      <m:oMath>
        <m:sSub>
          <m:sSubPr/>
          <m:e>
            <m:r>
              <m:rPr>
                <m:sty m:val="i"/>
              </m:rPr>
              <m:t>Z</m:t>
            </m:r>
          </m:e>
          <m:sub>
            <m:r>
              <m:rPr>
                <m:sty m:val="i"/>
              </m:rPr>
              <m:t>n</m:t>
            </m:r>
          </m:sub>
        </m:sSub>
      </m:oMath>
      <w:r>
        <w:rPr/>
        <w:t xml:space="preserve"> par :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X</m:t>
        </m:r>
        <m:d>
          <m:dPr>
            <m:begChr m:val="("/>
            <m:endChr m:val=")"/>
            <m:ctrlPr>
              <w:rPr>
                <w:rFonts w:ascii="Cambria Math" w:hAnsi="Cambria Math"/>
              </w:rPr>
            </m:ctrlPr>
          </m:dPr>
          <m:e>
            <m:sSub>
              <m:sSubPr/>
              <m:e>
                <m:r>
                  <m:rPr>
                    <m:sty m:val="i"/>
                  </m:rPr>
                  <m:t>t</m:t>
                </m:r>
              </m:e>
              <m:sub>
                <m:r>
                  <m:rPr>
                    <m:sty m:val="i"/>
                  </m:rPr>
                  <m:t>k</m:t>
                </m:r>
              </m:sub>
            </m:sSub>
          </m:e>
        </m:d>
      </m:oMath>
      <w:r>
        <w:rPr>
          <w:rFonts w:eastAsia="Georgia" w:cs="Georgia" w:ascii="Georgia" w:hAnsi="Georgia"/>
        </w:rPr>
        <w:t xml:space="preserve">, d'espérance </w:t>
      </w:r>
      <m:oMath>
        <m:r>
          <m:rPr>
            <m:sty m:val="i"/>
          </m:rPr>
          <m:t>E</m:t>
        </m:r>
        <m:d>
          <m:dPr>
            <m:begChr m:val="("/>
            <m:endChr m:val=")"/>
            <m:ctrlPr>
              <w:rPr>
                <w:rFonts w:ascii="Cambria Math" w:hAnsi="Cambria Math"/>
              </w:rPr>
            </m:ctrlPr>
          </m:dPr>
          <m:e>
            <m:sSub>
              <m:sSubPr/>
              <m:e>
                <m:r>
                  <m:rPr>
                    <m:sty m:val="i"/>
                  </m:rPr>
                  <m:t>Z</m:t>
                </m:r>
              </m:e>
              <m:sub>
                <m:r>
                  <m:rPr>
                    <m:sty m:val="i"/>
                  </m:rPr>
                  <m:t>n</m:t>
                </m:r>
              </m:sub>
            </m:sSub>
          </m:e>
        </m:d>
      </m:oMath>
      <w:r>
        <w:rPr/>
        <w:t xml:space="preserve">.</w:t>
      </w:r>
      <w:r>
        <w:rPr/>
        <w:br w:type="textWrapping"/>
      </w:r>
      <w:r>
        <w:rPr/>
        <w:t xml:space="preserve">a) Montrer que la suite </w:t>
      </w:r>
      <m:oMath>
        <m:sSub>
          <m:sSubPr/>
          <m:e>
            <m:d>
              <m:dPr>
                <m:begChr m:val="("/>
                <m:endChr m:val=")"/>
                <m:ctrlPr>
                  <w:rPr>
                    <w:rFonts w:ascii="Cambria Math" w:hAnsi="Cambria Math"/>
                  </w:rPr>
                </m:ctrlPr>
              </m:dPr>
              <m:e>
                <m:f>
                  <m:fPr>
                    <m:ctrlPr>
                      <w:rPr>
                        <w:rFonts w:ascii="Cambria Math" w:hAnsi="Cambria Math"/>
                      </w:rPr>
                    </m:ctrlPr>
                  </m:fPr>
                  <m:num>
                    <m:r>
                      <m:rPr>
                        <m:sty m:val="i"/>
                      </m:rPr>
                      <m:t>E</m:t>
                    </m:r>
                    <m:d>
                      <m:dPr>
                        <m:begChr m:val="("/>
                        <m:endChr m:val=")"/>
                        <m:ctrlPr>
                          <w:rPr>
                            <w:rFonts w:ascii="Cambria Math" w:hAnsi="Cambria Math"/>
                          </w:rPr>
                        </m:ctrlPr>
                      </m:dPr>
                      <m:e>
                        <m:sSub>
                          <m:sSubPr/>
                          <m:e>
                            <m:r>
                              <m:rPr>
                                <m:sty m:val="i"/>
                              </m:rPr>
                              <m:t>Z</m:t>
                            </m:r>
                          </m:e>
                          <m:sub>
                            <m:r>
                              <m:rPr>
                                <m:sty m:val="i"/>
                              </m:rPr>
                              <m:t>n</m:t>
                            </m:r>
                          </m:sub>
                        </m:sSub>
                      </m:e>
                    </m:d>
                  </m:num>
                  <m:den>
                    <m:r>
                      <m:rPr>
                        <m:sty m:val="i"/>
                      </m:rPr>
                      <m:t>n</m:t>
                    </m:r>
                  </m:den>
                </m:f>
              </m:e>
            </m:d>
          </m:e>
          <m:sub>
            <m:r>
              <m:rPr>
                <m:sty m:val="i"/>
              </m:rPr>
              <m:t>n</m:t>
            </m:r>
            <m:r>
              <m:rPr>
                <m:sty m:val="p"/>
              </m:rPr>
              <m:t>∈</m:t>
            </m:r>
            <m:sSup>
              <m:sSupPr/>
              <m:e>
                <m:r>
                  <m:rPr>
                    <m:scr m:val="double-struck"/>
                  </m:rPr>
                  <m:t>N</m:t>
                </m:r>
              </m:e>
              <m:sup>
                <m:r>
                  <m:rPr>
                    <m:sty m:val="p"/>
                  </m:rPr>
                  <m:t>∗</m:t>
                </m:r>
              </m:sup>
            </m:sSup>
          </m:sub>
        </m:sSub>
      </m:oMath>
      <w:r>
        <w:rPr/>
        <w:t xml:space="preserve"> est convergente de limite </w:t>
      </w:r>
      <m:oMath>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p</m:t>
        </m:r>
        <m:r>
          <m:rPr>
            <m:sty m:val="p"/>
          </m:rPr>
          <m:t>(</m:t>
        </m:r>
        <m:r>
          <m:rPr>
            <m:sty m:val="i"/>
          </m:rPr>
          <m:t>t</m:t>
        </m:r>
        <m:r>
          <m:rPr>
            <m:sty m:val="p"/>
          </m:rPr>
          <m:t>)</m:t>
        </m:r>
        <m:r>
          <m:rPr>
            <m:sty m:val="i"/>
          </m:rPr>
          <m:t>d</m:t>
        </m:r>
        <m:r>
          <m:rPr>
            <m:sty m:val="i"/>
          </m:rPr>
          <m:t>t</m:t>
        </m:r>
      </m:oMath>
      <w:r>
        <w:rPr>
          <w:rFonts w:eastAsia="Georgia" w:cs="Georgia" w:ascii="Georgia" w:hAnsi="Georgia"/>
        </w:rPr>
        <w:t xml:space="preserve">. Cette limite sera notée </w:t>
      </w:r>
      <m:oMath>
        <m:r>
          <m:rPr>
            <m:sty m:val="i"/>
          </m:rPr>
          <m:t>m</m:t>
        </m:r>
        <m:r>
          <m:rPr>
            <m:sty m:val="p"/>
          </m:rPr>
          <m:t>(</m:t>
        </m:r>
        <m:r>
          <m:rPr>
            <m:sty m:val="i"/>
          </m:rPr>
          <m:t>T</m:t>
        </m:r>
        <m:r>
          <m:rPr>
            <m:sty m:val="p"/>
          </m:rPr>
          <m:t>)</m:t>
        </m:r>
      </m:oMath>
      <w:r>
        <w:rPr/>
        <w:t xml:space="preserve"> dans la suite de cette partie. a:</w:t>
      </w:r>
      <w:r>
        <w:rPr/>
        <w:br w:type="textWrapping"/>
      </w:r>
      <w:r>
        <w:rPr>
          <w:rFonts w:eastAsia="Georgia" w:cs="Georgia" w:ascii="Georgia" w:hAnsi="Georgia"/>
        </w:rPr>
        <w:t xml:space="preserve">b) Justifier la validité du changement de variable </w:t>
      </w:r>
      <m:oMath>
        <m:r>
          <m:rPr>
            <m:sty m:val="i"/>
          </m:rPr>
          <m:t>u</m:t>
        </m:r>
        <m:r>
          <m:rPr>
            <m:sty m:val="p"/>
          </m:rPr>
          <m:t>=</m:t>
        </m:r>
        <m:sSup>
          <m:sSupPr/>
          <m:e>
            <m:r>
              <m:rPr>
                <m:sty m:val="p"/>
              </m:rPr>
              <m:t>e</m:t>
            </m:r>
          </m:e>
          <m:sup>
            <m:r>
              <m:rPr>
                <m:sty m:val="p"/>
              </m:rPr>
              <m:t>(</m:t>
            </m:r>
            <m:r>
              <m:rPr>
                <m:sty m:val="p"/>
              </m:rPr>
              <m:t>1</m:t>
            </m:r>
            <m:r>
              <m:rPr>
                <m:sty m:val="p"/>
              </m:rPr>
              <m:t>−</m:t>
            </m:r>
            <m:r>
              <m:rPr>
                <m:sty m:val="i"/>
              </m:rPr>
              <m:t>ℓ</m:t>
            </m:r>
            <m:r>
              <m:rPr>
                <m:sty m:val="p"/>
              </m:rPr>
              <m:t>)</m:t>
            </m:r>
            <m:r>
              <m:rPr>
                <m:sty m:val="i"/>
              </m:rPr>
              <m:t>t</m:t>
            </m:r>
          </m:sup>
        </m:sSup>
      </m:oMath>
      <w:r>
        <w:rPr>
          <w:rFonts w:eastAsia="Georgia" w:cs="Georgia" w:ascii="Georgia" w:hAnsi="Georgia"/>
        </w:rPr>
        <w:t xml:space="preserve"> dans l'intégrale </w:t>
      </w:r>
      <m:oMath>
        <m:nary>
          <m:naryPr>
            <m:chr m:val="∫"/>
            <m:limLoc m:val="subSup"/>
            <m:grow m:val="1"/>
          </m:naryPr>
          <m:sub>
            <m:r>
              <m:rPr>
                <m:sty m:val="p"/>
              </m:rPr>
              <m:t>0</m:t>
            </m:r>
          </m:sub>
          <m:sup>
            <m:r>
              <m:rPr>
                <m:sty m:val="i"/>
              </m:rPr>
              <m:t>T</m:t>
            </m:r>
          </m:sup>
          <m:e>
            <m:r>
              <m:rPr>
                <m:sty m:val="p"/>
              </m:rPr>
              <m:t xml:space="preserve"> </m:t>
            </m:r>
          </m:e>
        </m:nary>
        <m:r>
          <m:rPr>
            <m:sty m:val="i"/>
          </m:rPr>
          <m:t>p</m:t>
        </m:r>
        <m:r>
          <m:rPr>
            <m:sty m:val="p"/>
          </m:rPr>
          <m:t>(</m:t>
        </m:r>
        <m:r>
          <m:rPr>
            <m:sty m:val="i"/>
          </m:rPr>
          <m:t>t</m:t>
        </m:r>
        <m:r>
          <m:rPr>
            <m:sty m:val="p"/>
          </m:rPr>
          <m:t>)</m:t>
        </m:r>
        <m:r>
          <m:rPr>
            <m:sty m:val="i"/>
          </m:rPr>
          <m:t>d</m:t>
        </m:r>
        <m:r>
          <m:rPr>
            <m:sty m:val="i"/>
          </m:rPr>
          <m:t>t</m:t>
        </m:r>
      </m:oMath>
      <w:r>
        <w:rPr>
          <w:rFonts w:eastAsia="Georgia" w:cs="Georgia" w:ascii="Georgia" w:hAnsi="Georgia"/>
        </w:rPr>
        <w:t xml:space="preserve"> et en déduire que l'on</w:t>
      </w:r>
    </w:p>
    <w:p>
      <w:pPr>
        <w:spacing w:after="220" w:lineRule="auto"/>
      </w:pPr>
      <m:oMathPara>
        <m:oMath>
          <m:r>
            <m:rPr>
              <m:sty m:val="i"/>
            </m:rPr>
            <m:t>m</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ℓ</m:t>
              </m:r>
              <m:r>
                <m:rPr>
                  <m:sty m:val="p"/>
                </m:rPr>
                <m:t>)</m:t>
              </m:r>
              <m:r>
                <m:rPr>
                  <m:sty m:val="i"/>
                </m:rPr>
                <m:t>T</m:t>
              </m:r>
            </m:den>
          </m:f>
          <m:nary>
            <m:naryPr>
              <m:chr m:val="∫"/>
              <m:limLoc m:val="subSup"/>
              <m:grow m:val="1"/>
            </m:naryPr>
            <m:sub>
              <m:r>
                <m:rPr>
                  <m:sty m:val="p"/>
                </m:rPr>
                <m:t>1</m:t>
              </m:r>
            </m:sub>
            <m:sup>
              <m:sSup>
                <m:sSupPr/>
                <m:e>
                  <m:r>
                    <m:rPr>
                      <m:sty m:val="p"/>
                    </m:rPr>
                    <m:t>e</m:t>
                  </m:r>
                </m:e>
                <m:sup>
                  <m:r>
                    <m:rPr>
                      <m:sty m:val="p"/>
                    </m:rPr>
                    <m:t>(</m:t>
                  </m:r>
                  <m:r>
                    <m:rPr>
                      <m:sty m:val="p"/>
                    </m:rPr>
                    <m:t>1</m:t>
                  </m:r>
                  <m:r>
                    <m:rPr>
                      <m:sty m:val="p"/>
                    </m:rPr>
                    <m:t>−</m:t>
                  </m:r>
                  <m:r>
                    <m:rPr>
                      <m:sty m:val="i"/>
                    </m:rPr>
                    <m:t>ℓ</m:t>
                  </m:r>
                  <m:r>
                    <m:rPr>
                      <m:sty m:val="p"/>
                    </m:rPr>
                    <m:t>)</m:t>
                  </m:r>
                  <m:r>
                    <m:rPr>
                      <m:sty m:val="i"/>
                    </m:rPr>
                    <m:t>T</m:t>
                  </m:r>
                </m:sup>
              </m:sSup>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u</m:t>
                  </m:r>
                </m:den>
              </m:f>
              <m:r>
                <m:rPr>
                  <m:sty m:val="p"/>
                </m:rPr>
                <m:t>−</m:t>
              </m:r>
              <m:f>
                <m:fPr>
                  <m:ctrlPr>
                    <w:rPr>
                      <w:rFonts w:ascii="Cambria Math" w:hAnsi="Cambria Math"/>
                    </w:rPr>
                  </m:ctrlPr>
                </m:fPr>
                <m:num>
                  <m:r>
                    <m:rPr>
                      <m:sty m:val="p"/>
                    </m:rPr>
                    <m:t>1</m:t>
                  </m:r>
                  <m:r>
                    <m:rPr>
                      <m:sty m:val="p"/>
                    </m:rPr>
                    <m:t>−</m:t>
                  </m:r>
                  <m:sSub>
                    <m:sSubPr/>
                    <m:e>
                      <m:r>
                        <m:rPr>
                          <m:sty m:val="i"/>
                        </m:rPr>
                        <m:t>p</m:t>
                      </m:r>
                    </m:e>
                    <m:sub>
                      <m:r>
                        <m:rPr>
                          <m:sty m:val="p"/>
                        </m:rPr>
                        <m:t>0</m:t>
                      </m:r>
                    </m:sub>
                  </m:sSub>
                </m:num>
                <m:den>
                  <m:sSub>
                    <m:sSubPr/>
                    <m:e>
                      <m:r>
                        <m:rPr>
                          <m:sty m:val="i"/>
                        </m:rPr>
                        <m:t>p</m:t>
                      </m:r>
                    </m:e>
                    <m:sub>
                      <m:r>
                        <m:rPr>
                          <m:sty m:val="p"/>
                        </m:rPr>
                        <m:t>0</m:t>
                      </m:r>
                    </m:sub>
                  </m:sSub>
                  <m:r>
                    <m:rPr>
                      <m:sty m:val="p"/>
                    </m:rPr>
                    <m:t>+</m:t>
                  </m:r>
                  <m:d>
                    <m:dPr>
                      <m:begChr m:val="("/>
                      <m:endChr m:val=")"/>
                      <m:ctrlPr>
                        <w:rPr>
                          <w:rFonts w:ascii="Cambria Math" w:hAnsi="Cambria Math"/>
                        </w:rPr>
                      </m:ctrlPr>
                    </m:dPr>
                    <m:e>
                      <m:r>
                        <m:rPr>
                          <m:sty m:val="p"/>
                        </m:rPr>
                        <m:t>1</m:t>
                      </m:r>
                      <m:r>
                        <m:rPr>
                          <m:sty m:val="p"/>
                        </m:rPr>
                        <m:t>−</m:t>
                      </m:r>
                      <m:sSub>
                        <m:sSubPr/>
                        <m:e>
                          <m:r>
                            <m:rPr>
                              <m:sty m:val="i"/>
                            </m:rPr>
                            <m:t>p</m:t>
                          </m:r>
                        </m:e>
                        <m:sub>
                          <m:r>
                            <m:rPr>
                              <m:sty m:val="p"/>
                            </m:rPr>
                            <m:t>0</m:t>
                          </m:r>
                        </m:sub>
                      </m:sSub>
                    </m:e>
                  </m:d>
                  <m:r>
                    <m:rPr>
                      <m:sty m:val="i"/>
                    </m:rPr>
                    <m:t>u</m:t>
                  </m:r>
                </m:den>
              </m:f>
            </m:e>
          </m:d>
          <m:r>
            <m:rPr>
              <m:sty m:val="i"/>
            </m:rPr>
            <m:t>d</m:t>
          </m:r>
          <m:r>
            <m:rPr>
              <m:sty m:val="i"/>
            </m:rPr>
            <m:t>u</m:t>
          </m:r>
        </m:oMath>
      </m:oMathPara>
    </w:p>
    <w:p>
      <w:pPr>
        <w:spacing w:after="220" w:lineRule="auto"/>
      </w:pPr>
      <w:r>
        <w:rPr>
          <w:rFonts w:eastAsia="Georgia" w:cs="Georgia" w:ascii="Georgia" w:hAnsi="Georgia"/>
        </w:rPr>
        <w:t xml:space="preserve">c) En déduire une expression de </w:t>
      </w:r>
      <m:oMath>
        <m:r>
          <m:rPr>
            <m:sty m:val="i"/>
          </m:rPr>
          <m:t>m</m:t>
        </m:r>
        <m:r>
          <m:rPr>
            <m:sty m:val="p"/>
          </m:rPr>
          <m:t>(</m:t>
        </m:r>
        <m:r>
          <m:rPr>
            <m:sty m:val="i"/>
          </m:rPr>
          <m:t>T</m:t>
        </m:r>
        <m:r>
          <m:rPr>
            <m:sty m:val="p"/>
          </m:rPr>
          <m:t>)</m:t>
        </m:r>
      </m:oMath>
      <w:r>
        <w:rPr/>
        <w:t xml:space="preserve"> en fonction de </w:t>
      </w:r>
      <m:oMath>
        <m:sSub>
          <m:sSubPr/>
          <m:e>
            <m:r>
              <m:rPr>
                <m:sty m:val="i"/>
              </m:rPr>
              <m:t>p</m:t>
            </m:r>
          </m:e>
          <m:sub>
            <m:r>
              <m:rPr>
                <m:sty m:val="p"/>
              </m:rPr>
              <m:t>0</m:t>
            </m:r>
          </m:sub>
        </m:sSub>
        <m:r>
          <m:rPr>
            <m:sty m:val="p"/>
          </m:rPr>
          <m:t>,</m:t>
        </m:r>
        <m:r>
          <m:rPr>
            <m:sty m:val="i"/>
          </m:rPr>
          <m:t>ℓ</m:t>
        </m:r>
      </m:oMath>
      <w:r>
        <w:rPr/>
        <w:t xml:space="preserve"> et </w:t>
      </w:r>
      <m:oMath>
        <m:r>
          <m:rPr>
            <m:sty m:val="i"/>
          </m:rPr>
          <m:t>T</m:t>
        </m:r>
      </m:oMath>
      <w:r>
        <w:rPr/>
        <w:t xml:space="preserve"> et montrer que lorsque </w:t>
      </w:r>
      <m:oMath>
        <m:r>
          <m:rPr>
            <m:sty m:val="i"/>
          </m:rPr>
          <m:t>T</m:t>
        </m:r>
      </m:oMath>
      <w:r>
        <w:rPr/>
        <w:t xml:space="preserve"> tend vers </w:t>
      </w:r>
      <m:oMath>
        <m:r>
          <m:rPr>
            <m:sty m:val="p"/>
          </m:rPr>
          <m:t>+</m:t>
        </m:r>
        <m:r>
          <m:rPr>
            <m:sty m:val="p"/>
          </m:rPr>
          <m:t>∞</m:t>
        </m:r>
        <m:r>
          <m:rPr>
            <m:sty m:val="p"/>
          </m:rPr>
          <m:t>,</m:t>
        </m:r>
        <m:sSub>
          <m:sSubPr/>
          <m:e>
            <m:r>
              <m:rPr>
                <m:sty m:val="i"/>
              </m:rPr>
              <m:t>p</m:t>
            </m:r>
          </m:e>
          <m:sub>
            <m:r>
              <m:rPr>
                <m:sty m:val="p"/>
              </m:rPr>
              <m:t>0</m:t>
            </m:r>
          </m:sub>
        </m:sSub>
      </m:oMath>
      <w:r>
        <w:rPr/>
        <w:t xml:space="preserve"> et </w:t>
      </w:r>
      <m:oMath>
        <m:r>
          <m:rPr>
            <m:sty m:val="i"/>
          </m:rPr>
          <m:t>ℓ</m:t>
        </m:r>
      </m:oMath>
      <w:r>
        <w:rPr>
          <w:rFonts w:eastAsia="Georgia" w:cs="Georgia" w:ascii="Georgia" w:hAnsi="Georgia"/>
        </w:rPr>
        <w:t xml:space="preserve"> étant fixés, </w:t>
      </w:r>
      <m:oMath>
        <m:r>
          <m:rPr>
            <m:sty m:val="i"/>
          </m:rPr>
          <m:t>m</m:t>
        </m:r>
        <m:r>
          <m:rPr>
            <m:sty m:val="p"/>
          </m:rPr>
          <m:t>(</m:t>
        </m:r>
        <m:r>
          <m:rPr>
            <m:sty m:val="i"/>
          </m:rPr>
          <m:t>T</m:t>
        </m:r>
        <m:r>
          <m:rPr>
            <m:sty m:val="p"/>
          </m:rPr>
          <m:t>)</m:t>
        </m:r>
      </m:oMath>
      <w:r>
        <w:rPr>
          <w:rFonts w:eastAsia="Georgia" w:cs="Georgia" w:ascii="Georgia" w:hAnsi="Georgia"/>
        </w:rPr>
        <w:t xml:space="preserve"> est équivalent à </w:t>
      </w:r>
      <m:oMath>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p</m:t>
                    </m:r>
                  </m:e>
                  <m:sub>
                    <m:r>
                      <m:rPr>
                        <m:sty m:val="p"/>
                      </m:rPr>
                      <m:t>0</m:t>
                    </m:r>
                  </m:sub>
                </m:sSub>
              </m:e>
            </m:d>
          </m:num>
          <m:den>
            <m:r>
              <m:rPr>
                <m:sty m:val="p"/>
              </m:rPr>
              <m:t>(</m:t>
            </m:r>
            <m:r>
              <m:rPr>
                <m:sty m:val="p"/>
              </m:rPr>
              <m:t>1</m:t>
            </m:r>
            <m:r>
              <m:rPr>
                <m:sty m:val="p"/>
              </m:rPr>
              <m:t>−</m:t>
            </m:r>
            <m:r>
              <m:rPr>
                <m:sty m:val="i"/>
              </m:rPr>
              <m:t>ℓ</m:t>
            </m:r>
            <m:r>
              <m:rPr>
                <m:sty m:val="p"/>
              </m:rPr>
              <m:t>)</m:t>
            </m:r>
            <m:r>
              <m:rPr>
                <m:sty m:val="i"/>
              </m:rPr>
              <m:t>T</m:t>
            </m:r>
          </m:den>
        </m:f>
      </m:oMath>
      <w:r>
        <w:rPr/>
        <w:t xml:space="preserve">.</w:t>
      </w:r>
    </w:p>
    <w:p>
      <w:pPr>
        <w:spacing w:line="271" w:before="330" w:lineRule="auto"/>
      </w:pPr>
      <w:bookmarkStart w:id="6" w:name="partie_iv_retour_au_modèle_discret"/>
      <w:r>
        <w:rPr>
          <w:rFonts w:eastAsia="Georgia" w:cs="Georgia" w:ascii="Georgia" w:hAnsi="Georgia"/>
          <w:b/>
          <w:sz w:val="42"/>
        </w:rPr>
        <w:t xml:space="preserve">Partie IV : Retour au modèle discret.</w:t>
      </w:r>
      <w:bookmarkEnd w:id="6"/>
    </w:p>
    <w:p>
      <w:pPr>
        <w:spacing w:after="220" w:lineRule="auto"/>
      </w:pPr>
      <w:r>
        <w:rPr/>
        <w:t xml:space="preserve">Soit </w:t>
      </w:r>
      <m:oMath>
        <m:r>
          <m:rPr>
            <m:sty m:val="i"/>
          </m:rPr>
          <m:t>n</m:t>
        </m:r>
      </m:oMath>
      <w:r>
        <w:rPr>
          <w:rFonts w:eastAsia="Georgia" w:cs="Georgia" w:ascii="Georgia" w:hAnsi="Georgia"/>
        </w:rPr>
        <w:t xml:space="preserve"> un entier naturel non nul fixé. Avec les notations des parties I et III, on suppose que </w:t>
      </w:r>
      <m:oMath>
        <m:sSub>
          <m:sSubPr/>
          <m:e>
            <m:r>
              <m:rPr>
                <m:sty m:val="i"/>
              </m:rPr>
              <m:t>p</m:t>
            </m:r>
          </m:e>
          <m:sub>
            <m:r>
              <m:rPr>
                <m:sty m:val="p"/>
              </m:rPr>
              <m:t>0</m:t>
            </m:r>
          </m:sub>
        </m:sSub>
        <m:r>
          <m:rPr>
            <m:sty m:val="p"/>
          </m:rPr>
          <m:t>=</m:t>
        </m:r>
        <m:f>
          <m:fPr>
            <m:ctrlPr>
              <w:rPr>
                <w:rFonts w:ascii="Cambria Math" w:hAnsi="Cambria Math"/>
              </w:rPr>
            </m:ctrlPr>
          </m:fPr>
          <m:num>
            <m:r>
              <m:rPr>
                <m:sty m:val="p"/>
              </m:rPr>
              <m:t>1</m:t>
            </m:r>
          </m:num>
          <m:den>
            <m:r>
              <m:rPr>
                <m:sty m:val="p"/>
              </m:rPr>
              <m:t>3</m:t>
            </m:r>
          </m:den>
        </m:f>
        <m:r>
          <m:rPr>
            <m:sty m:val="p"/>
          </m:rPr>
          <m:t>,</m:t>
        </m:r>
        <m:r>
          <m:rPr>
            <m:sty m:val="i"/>
          </m:rPr>
          <m:t>ℓ</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T</m:t>
        </m:r>
        <m:r>
          <m:rPr>
            <m:sty m:val="p"/>
          </m:rPr>
          <m:t>=</m:t>
        </m:r>
        <m:r>
          <m:rPr>
            <m:sty m:val="p"/>
          </m:rPr>
          <m:t>2</m:t>
        </m:r>
        <m:r>
          <m:rPr>
            <m:sty m:val="i"/>
          </m:rPr>
          <m:t>n</m:t>
        </m:r>
        <m:r>
          <m:rPr>
            <m:sty m:val="p"/>
          </m:rPr>
          <m:t>(</m:t>
        </m:r>
        <m:r>
          <m:rPr>
            <m:sty m:val="p"/>
          </m:rPr>
          <m:t>1</m:t>
        </m:r>
        <m:r>
          <m:rPr>
            <m:sty m:val="p"/>
          </m:rPr>
          <m:t>−</m:t>
        </m:r>
        <m:r>
          <m:rPr>
            <m:sty m:val="i"/>
          </m:rPr>
          <m:t>λ</m:t>
        </m:r>
        <m:r>
          <m:rPr>
            <m:sty m:val="p"/>
          </m:rPr>
          <m:t>)</m:t>
        </m:r>
      </m:oMath>
      <w:r>
        <w:rPr/>
        <w:t xml:space="preserve">.</w:t>
      </w:r>
    </w:p>
    <w:p>
      <w:pPr>
        <w:numPr>
          <w:ilvl w:val="0"/>
          <w:numId w:val="5"/>
        </w:numPr>
        <w:spacing w:lineRule="auto"/>
      </w:pPr>
      <w:r>
        <w:rPr/>
        <w:t xml:space="preserve">Montrer que la fonction </w:t>
      </w:r>
      <m:oMath>
        <m:r>
          <m:rPr>
            <m:sty m:val="i"/>
          </m:rPr>
          <m:t>p</m:t>
        </m:r>
      </m:oMath>
      <w:r>
        <w:rPr>
          <w:rFonts w:eastAsia="Georgia" w:cs="Georgia" w:ascii="Georgia" w:hAnsi="Georgia"/>
        </w:rPr>
        <w:t xml:space="preserve"> définie dans la partie III est deux fois dérivable sur </w:t>
      </w:r>
      <m:oMath>
        <m:r>
          <m:rPr>
            <m:sty m:val="p"/>
          </m:rPr>
          <m:t>[</m:t>
        </m:r>
        <m:r>
          <m:rPr>
            <m:sty m:val="p"/>
          </m:rPr>
          <m:t>0</m:t>
        </m:r>
        <m:r>
          <m:rPr>
            <m:sty m:val="p"/>
          </m:rPr>
          <m:t>,</m:t>
        </m:r>
        <m:r>
          <m:rPr>
            <m:sty m:val="i"/>
          </m:rPr>
          <m:t>T</m:t>
        </m:r>
        <m:r>
          <m:rPr>
            <m:sty m:val="p"/>
          </m:rPr>
          <m:t>]</m:t>
        </m:r>
      </m:oMath>
      <w:r>
        <w:rPr/>
        <w:t xml:space="preserve">, et montrer que pour tout </w:t>
      </w:r>
      <m:oMath>
        <m:r>
          <m:rPr>
            <m:sty m:val="i"/>
          </m:rPr>
          <m:t>t</m:t>
        </m:r>
      </m:oMath>
      <w:r>
        <w:rPr/>
        <w:t xml:space="preserve"> de </w:t>
      </w:r>
      <m:oMath>
        <m:r>
          <m:rPr>
            <m:sty m:val="p"/>
          </m:rPr>
          <m:t>[</m:t>
        </m:r>
        <m:r>
          <m:rPr>
            <m:sty m:val="p"/>
          </m:rPr>
          <m:t>0</m:t>
        </m:r>
        <m:r>
          <m:rPr>
            <m:sty m:val="p"/>
          </m:rPr>
          <m:t>,</m:t>
        </m:r>
        <m:r>
          <m:rPr>
            <m:sty m:val="i"/>
          </m:rPr>
          <m:t>T</m:t>
        </m:r>
        <m:r>
          <m:rPr>
            <m:sty m:val="p"/>
          </m:rPr>
          <m:t>]</m:t>
        </m:r>
        <m:r>
          <m:rPr>
            <m:sty m:val="p"/>
          </m:rPr>
          <m:t>:</m:t>
        </m:r>
        <m:sSup>
          <m:sSupPr/>
          <m:e>
            <m:r>
              <m:rPr>
                <m:sty m:val="i"/>
              </m:rPr>
              <m:t>p</m:t>
            </m:r>
          </m:e>
          <m:sup>
            <m:r>
              <m:rPr>
                <m:sty m:val="i"/>
              </m:rPr>
              <m:t>′</m:t>
            </m:r>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4</m:t>
            </m:r>
          </m:den>
        </m:f>
        <m:r>
          <m:rPr>
            <m:sty m:val="p"/>
          </m:rPr>
          <m:t>(</m:t>
        </m:r>
        <m:r>
          <m:rPr>
            <m:sty m:val="p"/>
          </m:rPr>
          <m:t>2</m:t>
        </m:r>
        <m:r>
          <m:rPr>
            <m:sty m:val="i"/>
          </m:rPr>
          <m:t>p</m:t>
        </m:r>
        <m:r>
          <m:rPr>
            <m:sty m:val="p"/>
          </m:rPr>
          <m:t>(</m:t>
        </m:r>
        <m:r>
          <m:rPr>
            <m:sty m:val="i"/>
          </m:rPr>
          <m:t>t</m:t>
        </m:r>
        <m:r>
          <m:rPr>
            <m:sty m:val="p"/>
          </m:rPr>
          <m:t>)</m:t>
        </m:r>
        <m:r>
          <m:rPr>
            <m:sty m:val="p"/>
          </m:rPr>
          <m:t>−</m:t>
        </m:r>
        <m:r>
          <m:rPr>
            <m:sty m:val="p"/>
          </m:rPr>
          <m:t>1</m:t>
        </m:r>
        <m:r>
          <m:rPr>
            <m:sty m:val="p"/>
          </m:rPr>
          <m:t>)</m:t>
        </m:r>
        <m:r>
          <m:rPr>
            <m:sty m:val="i"/>
          </m:rPr>
          <m:t>p</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p"/>
          </m:rPr>
          <m:t>−</m:t>
        </m:r>
        <m:r>
          <m:rPr>
            <m:sty m:val="p"/>
          </m:rPr>
          <m:t>1</m:t>
        </m:r>
        <m:r>
          <m:rPr>
            <m:sty m:val="p"/>
          </m:rPr>
          <m:t>)</m:t>
        </m:r>
      </m:oMath>
      <w:r>
        <w:rPr>
          <w:rFonts w:eastAsia="Georgia" w:cs="Georgia" w:ascii="Georgia" w:hAnsi="Georgia"/>
        </w:rPr>
        <w:t xml:space="preserve">, où </w:t>
      </w:r>
      <m:oMath>
        <m:sSup>
          <m:sSupPr/>
          <m:e>
            <m:r>
              <m:rPr>
                <m:sty m:val="i"/>
              </m:rPr>
              <m:t>p</m:t>
            </m:r>
          </m:e>
          <m:sup>
            <m:r>
              <m:rPr>
                <m:sty m:val="i"/>
              </m:rPr>
              <m:t>′</m:t>
            </m:r>
            <m:r>
              <m:rPr>
                <m:sty m:val="i"/>
              </m:rPr>
              <m:t>′</m:t>
            </m:r>
          </m:sup>
        </m:sSup>
      </m:oMath>
      <w:r>
        <w:rPr>
          <w:rFonts w:eastAsia="Georgia" w:cs="Georgia" w:ascii="Georgia" w:hAnsi="Georgia"/>
        </w:rPr>
        <w:t xml:space="preserve"> désigne la dérivée seconde de </w:t>
      </w:r>
      <m:oMath>
        <m:r>
          <m:rPr>
            <m:sty m:val="i"/>
          </m:rPr>
          <m:t>p</m:t>
        </m:r>
      </m:oMath>
      <w:r>
        <w:rPr/>
        <w:t xml:space="preserve">.</w:t>
      </w:r>
    </w:p>
    <w:p>
      <w:pPr>
        <w:numPr>
          <w:ilvl w:val="0"/>
          <w:numId w:val="5"/>
        </w:numPr>
        <w:spacing w:lineRule="auto"/>
      </w:pPr>
      <w:r>
        <w:rPr/>
        <w:t xml:space="preserve">On rappelle que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t</m:t>
            </m:r>
          </m:e>
          <m:sub>
            <m:r>
              <m:rPr>
                <m:sty m:val="i"/>
              </m:rPr>
              <m:t>k</m:t>
            </m:r>
          </m:sub>
        </m:sSub>
        <m:r>
          <m:rPr>
            <m:sty m:val="p"/>
          </m:rPr>
          <m:t>=</m:t>
        </m:r>
        <m:r>
          <m:rPr>
            <m:sty m:val="i"/>
          </m:rPr>
          <m:t>k</m:t>
        </m:r>
        <m:r>
          <m:rPr>
            <m:sty m:val="i"/>
          </m:rPr>
          <m:t>δ</m:t>
        </m:r>
        <m:r>
          <m:rPr>
            <m:sty m:val="p"/>
          </m:rPr>
          <m:t>=</m:t>
        </m:r>
        <m:r>
          <m:rPr>
            <m:sty m:val="i"/>
          </m:rPr>
          <m:t>k</m:t>
        </m:r>
        <m:f>
          <m:fPr>
            <m:ctrlPr>
              <w:rPr>
                <w:rFonts w:ascii="Cambria Math" w:hAnsi="Cambria Math"/>
              </w:rPr>
            </m:ctrlPr>
          </m:fPr>
          <m:num>
            <m:r>
              <m:rPr>
                <m:sty m:val="i"/>
              </m:rPr>
              <m:t>T</m:t>
            </m:r>
          </m:num>
          <m:den>
            <m:r>
              <m:rPr>
                <m:sty m:val="i"/>
              </m:rPr>
              <m:t>n</m:t>
            </m:r>
          </m:den>
        </m:f>
      </m:oMath>
      <w:r>
        <w:rPr/>
        <w:t xml:space="preserve"> et que </w:t>
      </w:r>
      <m:oMath>
        <m:sSub>
          <m:sSubPr/>
          <m:e>
            <m:r>
              <m:rPr>
                <m:sty m:val="i"/>
              </m:rPr>
              <m:t>p</m:t>
            </m:r>
          </m:e>
          <m:sub>
            <m:r>
              <m:rPr>
                <m:sty m:val="i"/>
              </m:rPr>
              <m:t>k</m:t>
            </m:r>
          </m:sub>
        </m:sSub>
      </m:oMath>
      <w:r>
        <w:rPr>
          <w:rFonts w:eastAsia="Georgia" w:cs="Georgia" w:ascii="Georgia" w:hAnsi="Georgia"/>
        </w:rPr>
        <w:t xml:space="preserve"> a été défini dans la partie I .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pose </w:t>
      </w:r>
      <m:oMath>
        <m:sSub>
          <m:sSubPr/>
          <m:e>
            <m:r>
              <m:rPr>
                <m:sty m:val="i"/>
              </m:rPr>
              <m:t>ε</m:t>
            </m:r>
          </m:e>
          <m:sub>
            <m:r>
              <m:rPr>
                <m:sty m:val="i"/>
              </m:rPr>
              <m:t>k</m:t>
            </m:r>
          </m:sub>
        </m:sSub>
        <m:r>
          <m:rPr>
            <m:sty m:val="p"/>
          </m:rPr>
          <m:t>=</m:t>
        </m:r>
        <m:r>
          <m:rPr>
            <m:sty m:val="i"/>
          </m:rPr>
          <m:t>p</m:t>
        </m:r>
        <m:d>
          <m:dPr>
            <m:begChr m:val="("/>
            <m:endChr m:val=")"/>
            <m:ctrlPr>
              <w:rPr>
                <w:rFonts w:ascii="Cambria Math" w:hAnsi="Cambria Math"/>
              </w:rPr>
            </m:ctrlPr>
          </m:dPr>
          <m:e>
            <m:sSub>
              <m:sSubPr/>
              <m:e>
                <m:r>
                  <m:rPr>
                    <m:sty m:val="i"/>
                  </m:rPr>
                  <m:t>t</m:t>
                </m:r>
              </m:e>
              <m:sub>
                <m:r>
                  <m:rPr>
                    <m:sty m:val="i"/>
                  </m:rPr>
                  <m:t>k</m:t>
                </m:r>
              </m:sub>
            </m:sSub>
          </m:e>
        </m:d>
        <m:r>
          <m:rPr>
            <m:sty m:val="p"/>
          </m:rPr>
          <m:t>−</m:t>
        </m:r>
        <m:sSub>
          <m:sSubPr/>
          <m:e>
            <m:r>
              <m:rPr>
                <m:sty m:val="i"/>
              </m:rPr>
              <m:t>p</m:t>
            </m:r>
          </m:e>
          <m:sub>
            <m:r>
              <m:rPr>
                <m:sty m:val="i"/>
              </m:rPr>
              <m:t>k</m:t>
            </m:r>
          </m:sub>
        </m:sSub>
      </m:oMath>
      <w:r>
        <w:rPr/>
        <w:t xml:space="preserve">.</w:t>
      </w:r>
      <w:r>
        <w:rPr/>
        <w:br w:type="textWrapping"/>
      </w:r>
      <w:r>
        <w:rPr>
          <w:rFonts w:eastAsia="Georgia" w:cs="Georgia" w:ascii="Georgia" w:hAnsi="Georgia"/>
        </w:rPr>
        <w:t xml:space="preserve">a) Établir,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l'inégalité suivante :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t</m:t>
                    </m:r>
                  </m:e>
                  <m:sub>
                    <m:r>
                      <m:rPr>
                        <m:sty m:val="i"/>
                      </m:rPr>
                      <m:t>k</m:t>
                    </m:r>
                    <m:r>
                      <m:rPr>
                        <m:sty m:val="p"/>
                      </m:rPr>
                      <m:t>+</m:t>
                    </m:r>
                    <m:r>
                      <m:rPr>
                        <m:sty m:val="p"/>
                      </m:rPr>
                      <m:t>1</m:t>
                    </m:r>
                  </m:sub>
                </m:sSub>
              </m:e>
            </m:d>
            <m:r>
              <m:rPr>
                <m:sty m:val="p"/>
              </m:rPr>
              <m:t>−</m:t>
            </m:r>
            <m:r>
              <m:rPr>
                <m:sty m:val="i"/>
              </m:rPr>
              <m:t>p</m:t>
            </m:r>
            <m:d>
              <m:dPr>
                <m:begChr m:val="("/>
                <m:endChr m:val=")"/>
                <m:ctrlPr>
                  <w:rPr>
                    <w:rFonts w:ascii="Cambria Math" w:hAnsi="Cambria Math"/>
                  </w:rPr>
                </m:ctrlPr>
              </m:dPr>
              <m:e>
                <m:sSub>
                  <m:sSubPr/>
                  <m:e>
                    <m:r>
                      <m:rPr>
                        <m:sty m:val="i"/>
                      </m:rPr>
                      <m:t>t</m:t>
                    </m:r>
                  </m:e>
                  <m:sub>
                    <m:r>
                      <m:rPr>
                        <m:sty m:val="i"/>
                      </m:rPr>
                      <m:t>k</m:t>
                    </m:r>
                  </m:sub>
                </m:sSub>
              </m:e>
            </m:d>
            <m:r>
              <m:rPr>
                <m:sty m:val="p"/>
              </m:rPr>
              <m:t>−</m:t>
            </m:r>
            <m:r>
              <m:rPr>
                <m:sty m:val="i"/>
              </m:rPr>
              <m:t>δ</m:t>
            </m:r>
            <m:sSup>
              <m:sSupPr/>
              <m:e>
                <m:r>
                  <m:rPr>
                    <m:sty m:val="i"/>
                  </m:rPr>
                  <m:t>p</m:t>
                </m:r>
              </m:e>
              <m:sup>
                <m:r>
                  <m:rPr>
                    <m:sty m:val="i"/>
                  </m:rPr>
                  <m:t>′</m:t>
                </m:r>
              </m:sup>
            </m:sSup>
            <m:d>
              <m:dPr>
                <m:begChr m:val="("/>
                <m:endChr m:val=")"/>
                <m:ctrlPr>
                  <w:rPr>
                    <w:rFonts w:ascii="Cambria Math" w:hAnsi="Cambria Math"/>
                  </w:rPr>
                </m:ctrlPr>
              </m:dPr>
              <m:e>
                <m:sSub>
                  <m:sSubPr/>
                  <m:e>
                    <m:r>
                      <m:rPr>
                        <m:sty m:val="i"/>
                      </m:rPr>
                      <m:t>t</m:t>
                    </m:r>
                  </m:e>
                  <m:sub>
                    <m:r>
                      <m:rPr>
                        <m:sty m:val="i"/>
                      </m:rPr>
                      <m:t>k</m:t>
                    </m:r>
                  </m:sub>
                </m:sSub>
              </m:e>
            </m:d>
          </m:e>
        </m:d>
        <m:r>
          <m:rPr>
            <m:sty m:val="p"/>
          </m:rPr>
          <m:t>⩽</m:t>
        </m:r>
        <m:f>
          <m:fPr>
            <m:ctrlPr>
              <w:rPr>
                <w:rFonts w:ascii="Cambria Math" w:hAnsi="Cambria Math"/>
              </w:rPr>
            </m:ctrlPr>
          </m:fPr>
          <m:num>
            <m:sSup>
              <m:sSupPr/>
              <m:e>
                <m:r>
                  <m:rPr>
                    <m:sty m:val="i"/>
                  </m:rPr>
                  <m:t>δ</m:t>
                </m:r>
              </m:e>
              <m:sup>
                <m:r>
                  <m:rPr>
                    <m:sty m:val="p"/>
                  </m:rPr>
                  <m:t>2</m:t>
                </m:r>
              </m:sup>
            </m:sSup>
          </m:num>
          <m:den>
            <m:r>
              <m:rPr>
                <m:sty m:val="p"/>
              </m:rPr>
              <m:t>8</m:t>
            </m:r>
          </m:den>
        </m:f>
      </m:oMath>
      <w:r>
        <w:rPr/>
        <w:t xml:space="preserve">.</w:t>
      </w:r>
      <w:r>
        <w:rPr/>
        <w:br w:type="textWrapping"/>
      </w:r>
      <w:r>
        <w:rPr>
          <w:rFonts w:eastAsia="Georgia" w:cs="Georgia" w:ascii="Georgia" w:hAnsi="Georgia"/>
        </w:rPr>
        <w:t xml:space="preserve">b) Établir,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l'égalité : </w:t>
      </w:r>
      <m:oMath>
        <m:r>
          <m:rPr>
            <m:sty m:val="i"/>
          </m:rPr>
          <m:t>p</m:t>
        </m:r>
        <m:d>
          <m:dPr>
            <m:begChr m:val="("/>
            <m:endChr m:val=")"/>
            <m:ctrlPr>
              <w:rPr>
                <w:rFonts w:ascii="Cambria Math" w:hAnsi="Cambria Math"/>
              </w:rPr>
            </m:ctrlPr>
          </m:dPr>
          <m:e>
            <m:sSub>
              <m:sSubPr/>
              <m:e>
                <m:r>
                  <m:rPr>
                    <m:sty m:val="i"/>
                  </m:rPr>
                  <m:t>t</m:t>
                </m:r>
              </m:e>
              <m:sub>
                <m:r>
                  <m:rPr>
                    <m:sty m:val="i"/>
                  </m:rPr>
                  <m:t>k</m:t>
                </m:r>
              </m:sub>
            </m:sSub>
          </m:e>
        </m:d>
        <m:r>
          <m:rPr>
            <m:sty m:val="p"/>
          </m:rPr>
          <m:t>+</m:t>
        </m:r>
        <m:r>
          <m:rPr>
            <m:sty m:val="i"/>
          </m:rPr>
          <m:t>δ</m:t>
        </m:r>
        <m:sSup>
          <m:sSupPr/>
          <m:e>
            <m:r>
              <m:rPr>
                <m:sty m:val="i"/>
              </m:rPr>
              <m:t>p</m:t>
            </m:r>
          </m:e>
          <m:sup>
            <m:r>
              <m:rPr>
                <m:sty m:val="i"/>
              </m:rPr>
              <m:t>′</m:t>
            </m:r>
          </m:sup>
        </m:sSup>
        <m:d>
          <m:dPr>
            <m:begChr m:val="("/>
            <m:endChr m:val=")"/>
            <m:ctrlPr>
              <w:rPr>
                <w:rFonts w:ascii="Cambria Math" w:hAnsi="Cambria Math"/>
              </w:rPr>
            </m:ctrlPr>
          </m:dPr>
          <m:e>
            <m:sSub>
              <m:sSubPr/>
              <m:e>
                <m:r>
                  <m:rPr>
                    <m:sty m:val="i"/>
                  </m:rPr>
                  <m:t>t</m:t>
                </m:r>
              </m:e>
              <m:sub>
                <m:r>
                  <m:rPr>
                    <m:sty m:val="i"/>
                  </m:rPr>
                  <m:t>k</m:t>
                </m:r>
              </m:sub>
            </m:sSub>
          </m:e>
        </m:d>
        <m:r>
          <m:rPr>
            <m:sty m:val="p"/>
          </m:rPr>
          <m:t>−</m:t>
        </m:r>
        <m:sSub>
          <m:sSubPr/>
          <m:e>
            <m:r>
              <m:rPr>
                <m:sty m:val="i"/>
              </m:rPr>
              <m:t>p</m:t>
            </m:r>
          </m:e>
          <m:sub>
            <m:r>
              <m:rPr>
                <m:sty m:val="i"/>
              </m:rPr>
              <m:t>k</m:t>
            </m:r>
            <m:r>
              <m:rPr>
                <m:sty m:val="p"/>
              </m:rPr>
              <m:t>+</m:t>
            </m:r>
            <m:r>
              <m:rPr>
                <m:sty m:val="p"/>
              </m:rPr>
              <m:t>1</m:t>
            </m:r>
          </m:sub>
        </m:sSub>
        <m:r>
          <m:rPr>
            <m:sty m:val="p"/>
          </m:rPr>
          <m:t>=</m:t>
        </m:r>
        <m:sSub>
          <m:sSubPr/>
          <m:e>
            <m:r>
              <m:rPr>
                <m:sty m:val="i"/>
              </m:rPr>
              <m:t>ε</m:t>
            </m:r>
          </m:e>
          <m:sub>
            <m:r>
              <m:rPr>
                <m:sty m:val="i"/>
              </m:rPr>
              <m:t>k</m:t>
            </m:r>
          </m:sub>
        </m:sSub>
        <m:d>
          <m:dPr>
            <m:begChr m:val="["/>
            <m:endChr m:val="]"/>
            <m:ctrlPr>
              <w:rPr>
                <w:rFonts w:ascii="Cambria Math" w:hAnsi="Cambria Math"/>
              </w:rPr>
            </m:ctrlPr>
          </m:dPr>
          <m:e>
            <m:r>
              <m:rPr>
                <m:sty m:val="p"/>
              </m:rPr>
              <m:t>1</m:t>
            </m:r>
            <m:r>
              <m:rPr>
                <m:sty m:val="p"/>
              </m:rPr>
              <m:t>−</m:t>
            </m:r>
            <m:r>
              <m:rPr>
                <m:sty m:val="p"/>
              </m:rPr>
              <m:t>(</m:t>
            </m:r>
            <m:r>
              <m:rPr>
                <m:sty m:val="p"/>
              </m:rPr>
              <m:t>1</m:t>
            </m:r>
            <m:r>
              <m:rPr>
                <m:sty m:val="p"/>
              </m:rPr>
              <m:t>−</m:t>
            </m:r>
            <m:r>
              <m:rPr>
                <m:sty m:val="i"/>
              </m:rPr>
              <m:t>λ</m:t>
            </m:r>
            <m:r>
              <m:rPr>
                <m:sty m:val="p"/>
              </m:rPr>
              <m:t>)</m:t>
            </m:r>
            <m:d>
              <m:dPr>
                <m:begChr m:val="("/>
                <m:endChr m:val=")"/>
                <m:ctrlPr>
                  <w:rPr>
                    <w:rFonts w:ascii="Cambria Math" w:hAnsi="Cambria Math"/>
                  </w:rPr>
                </m:ctrlPr>
              </m:dPr>
              <m:e>
                <m:r>
                  <m:rPr>
                    <m:sty m:val="p"/>
                  </m:rPr>
                  <m:t>1</m:t>
                </m:r>
                <m:r>
                  <m:rPr>
                    <m:sty m:val="p"/>
                  </m:rPr>
                  <m:t>−</m:t>
                </m:r>
                <m:r>
                  <m:rPr>
                    <m:sty m:val="i"/>
                  </m:rPr>
                  <m:t>p</m:t>
                </m:r>
                <m:d>
                  <m:dPr>
                    <m:begChr m:val="("/>
                    <m:endChr m:val=")"/>
                    <m:ctrlPr>
                      <w:rPr>
                        <w:rFonts w:ascii="Cambria Math" w:hAnsi="Cambria Math"/>
                      </w:rPr>
                    </m:ctrlPr>
                  </m:dPr>
                  <m:e>
                    <m:sSub>
                      <m:sSubPr/>
                      <m:e>
                        <m:r>
                          <m:rPr>
                            <m:sty m:val="i"/>
                          </m:rPr>
                          <m:t>t</m:t>
                        </m:r>
                      </m:e>
                      <m:sub>
                        <m:r>
                          <m:rPr>
                            <m:sty m:val="i"/>
                          </m:rPr>
                          <m:t>k</m:t>
                        </m:r>
                      </m:sub>
                    </m:sSub>
                  </m:e>
                </m:d>
                <m:r>
                  <m:rPr>
                    <m:sty m:val="p"/>
                  </m:rPr>
                  <m:t>−</m:t>
                </m:r>
                <m:sSub>
                  <m:sSubPr/>
                  <m:e>
                    <m:r>
                      <m:rPr>
                        <m:sty m:val="i"/>
                      </m:rPr>
                      <m:t>p</m:t>
                    </m:r>
                  </m:e>
                  <m:sub>
                    <m:r>
                      <m:rPr>
                        <m:sty m:val="i"/>
                      </m:rPr>
                      <m:t>k</m:t>
                    </m:r>
                  </m:sub>
                </m:sSub>
              </m:e>
            </m:d>
          </m:e>
        </m:d>
      </m:oMath>
      <w:r>
        <w:rPr/>
        <w:t xml:space="preserve">.</w:t>
      </w:r>
      <w:r>
        <w:rPr/>
        <w:br w:type="textWrapping"/>
      </w:r>
      <w:r>
        <w:rPr>
          <w:rFonts w:eastAsia="Georgia" w:cs="Georgia" w:ascii="Georgia" w:hAnsi="Georgia"/>
        </w:rPr>
        <w:t xml:space="preserve">c) En déduire,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l'inégalité suivante : </w:t>
      </w:r>
      <m:oMath>
        <m:d>
          <m:dPr>
            <m:begChr m:val="|"/>
            <m:endChr m:val="|"/>
            <m:ctrlPr>
              <w:rPr>
                <w:rFonts w:ascii="Cambria Math" w:hAnsi="Cambria Math"/>
              </w:rPr>
            </m:ctrlPr>
          </m:dPr>
          <m:e>
            <m:sSub>
              <m:sSubPr/>
              <m:e>
                <m:r>
                  <m:rPr>
                    <m:sty m:val="i"/>
                  </m:rPr>
                  <m:t>ε</m:t>
                </m:r>
              </m:e>
              <m:sub>
                <m:r>
                  <m:rPr>
                    <m:sty m:val="i"/>
                  </m:rPr>
                  <m:t>k</m:t>
                </m:r>
                <m:r>
                  <m:rPr>
                    <m:sty m:val="p"/>
                  </m:rPr>
                  <m:t>+</m:t>
                </m:r>
                <m:r>
                  <m:rPr>
                    <m:sty m:val="p"/>
                  </m:rPr>
                  <m:t>1</m:t>
                </m:r>
              </m:sub>
            </m:sSub>
          </m:e>
        </m:d>
        <m:r>
          <m:rPr>
            <m:sty m:val="p"/>
          </m:rPr>
          <m:t>⩽</m:t>
        </m:r>
        <m:f>
          <m:fPr>
            <m:ctrlPr>
              <w:rPr>
                <w:rFonts w:ascii="Cambria Math" w:hAnsi="Cambria Math"/>
              </w:rPr>
            </m:ctrlPr>
          </m:fPr>
          <m:num>
            <m:sSup>
              <m:sSupPr/>
              <m:e>
                <m:r>
                  <m:rPr>
                    <m:sty m:val="i"/>
                  </m:rPr>
                  <m:t>δ</m:t>
                </m:r>
              </m:e>
              <m:sup>
                <m:r>
                  <m:rPr>
                    <m:sty m:val="p"/>
                  </m:rPr>
                  <m:t>2</m:t>
                </m:r>
              </m:sup>
            </m:sSup>
          </m:num>
          <m:den>
            <m:r>
              <m:rPr>
                <m:sty m:val="p"/>
              </m:rPr>
              <m:t>8</m:t>
            </m:r>
          </m:den>
        </m:f>
        <m:r>
          <m:rPr>
            <m:sty m:val="p"/>
          </m:rPr>
          <m:t>+</m:t>
        </m:r>
        <m:f>
          <m:fPr>
            <m:ctrlPr>
              <w:rPr>
                <w:rFonts w:ascii="Cambria Math" w:hAnsi="Cambria Math"/>
              </w:rPr>
            </m:ctrlPr>
          </m:fPr>
          <m:num>
            <m:r>
              <m:rPr>
                <m:sty m:val="p"/>
              </m:rPr>
              <m:t>1</m:t>
            </m:r>
          </m:num>
          <m:den>
            <m:r>
              <m:rPr>
                <m:sty m:val="p"/>
              </m:rPr>
              <m:t>3</m:t>
            </m:r>
          </m:den>
        </m:f>
        <m:r>
          <m:rPr>
            <m:sty m:val="p"/>
          </m:rPr>
          <m:t>(</m:t>
        </m:r>
        <m:r>
          <m:rPr>
            <m:sty m:val="i"/>
          </m:rPr>
          <m:t>λ</m:t>
        </m:r>
        <m:r>
          <m:rPr>
            <m:sty m:val="p"/>
          </m:rPr>
          <m:t>+</m:t>
        </m:r>
        <m:r>
          <m:rPr>
            <m:sty m:val="p"/>
          </m:rPr>
          <m:t>2</m:t>
        </m:r>
        <m:r>
          <m:rPr>
            <m:sty m:val="p"/>
          </m:rPr>
          <m:t>)</m:t>
        </m:r>
        <m:d>
          <m:dPr>
            <m:begChr m:val="|"/>
            <m:endChr m:val="|"/>
            <m:ctrlPr>
              <w:rPr>
                <w:rFonts w:ascii="Cambria Math" w:hAnsi="Cambria Math"/>
              </w:rPr>
            </m:ctrlPr>
          </m:dPr>
          <m:e>
            <m:sSub>
              <m:sSubPr/>
              <m:e>
                <m:r>
                  <m:rPr>
                    <m:sty m:val="i"/>
                  </m:rPr>
                  <m:t>ε</m:t>
                </m:r>
              </m:e>
              <m:sub>
                <m:r>
                  <m:rPr>
                    <m:sty m:val="i"/>
                  </m:rPr>
                  <m:t>k</m:t>
                </m:r>
              </m:sub>
            </m:sSub>
          </m:e>
        </m:d>
      </m:oMath>
      <w:r>
        <w:rPr/>
        <w:t xml:space="preserve">.</w:t>
      </w:r>
      <w:r>
        <w:rPr/>
        <w:br w:type="textWrapping"/>
      </w:r>
      <w:r>
        <w:rPr>
          <w:rFonts w:eastAsia="Georgia" w:cs="Georgia" w:ascii="Georgia" w:hAnsi="Georgia"/>
        </w:rPr>
        <w:t xml:space="preserve">d) Établir,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l'inégalité : </w:t>
      </w:r>
      <m:oMath>
        <m:d>
          <m:dPr>
            <m:begChr m:val="|"/>
            <m:endChr m:val="|"/>
            <m:ctrlPr>
              <w:rPr>
                <w:rFonts w:ascii="Cambria Math" w:hAnsi="Cambria Math"/>
              </w:rPr>
            </m:ctrlPr>
          </m:dPr>
          <m:e>
            <m:sSub>
              <m:sSubPr/>
              <m:e>
                <m:r>
                  <m:rPr>
                    <m:sty m:val="i"/>
                  </m:rPr>
                  <m:t>ε</m:t>
                </m:r>
              </m:e>
              <m:sub>
                <m:r>
                  <m:rPr>
                    <m:sty m:val="i"/>
                  </m:rPr>
                  <m:t>k</m:t>
                </m:r>
              </m:sub>
            </m:sSub>
          </m:e>
        </m:d>
        <m:r>
          <m:rPr>
            <m:sty m:val="p"/>
          </m:rPr>
          <m:t>⩽</m:t>
        </m:r>
        <m:r>
          <m:rPr>
            <m:sty m:val="p"/>
          </m:rPr>
          <m:t>6</m:t>
        </m:r>
        <m:r>
          <m:rPr>
            <m:sty m:val="p"/>
          </m:rPr>
          <m:t>(</m:t>
        </m:r>
        <m:r>
          <m:rPr>
            <m:sty m:val="p"/>
          </m:rPr>
          <m:t>1</m:t>
        </m:r>
        <m:r>
          <m:rPr>
            <m:sty m:val="p"/>
          </m:rPr>
          <m:t>−</m:t>
        </m:r>
        <m:r>
          <m:rPr>
            <m:sty m:val="i"/>
          </m:rPr>
          <m:t>λ</m:t>
        </m:r>
        <m:r>
          <m:rPr>
            <m:sty m:val="p"/>
          </m:rPr>
          <m:t>)</m:t>
        </m:r>
      </m:oMath>
      <w:r>
        <w:rPr/>
        <w:t xml:space="preserve">.</w:t>
      </w:r>
    </w:p>
    <w:p>
      <w:pPr>
        <w:numPr>
          <w:ilvl w:val="0"/>
          <w:numId w:val="5"/>
        </w:numPr>
        <w:spacing w:lineRule="auto"/>
      </w:pPr>
      <w:r>
        <w:rPr>
          <w:rFonts w:eastAsia="Georgia" w:cs="Georgia" w:ascii="Georgia" w:hAnsi="Georgia"/>
        </w:rPr>
        <w:t xml:space="preserve">Pour tout réel </w:t>
      </w:r>
      <m:oMath>
        <m:r>
          <m:rPr>
            <m:sty m:val="i"/>
          </m:rPr>
          <m:t>α</m:t>
        </m:r>
      </m:oMath>
      <w:r>
        <w:rPr/>
        <w:t xml:space="preserve"> tel que </w:t>
      </w:r>
      <m:oMath>
        <m:r>
          <m:rPr>
            <m:sty m:val="i"/>
          </m:rPr>
          <m:t>α</m:t>
        </m:r>
        <m:r>
          <m:rPr>
            <m:sty m:val="p"/>
          </m:rPr>
          <m:t>&gt;</m:t>
        </m:r>
        <m:r>
          <m:rPr>
            <m:sty m:val="p"/>
          </m:rPr>
          <m:t>18</m:t>
        </m:r>
        <m:r>
          <m:rPr>
            <m:sty m:val="p"/>
          </m:rPr>
          <m:t>(</m:t>
        </m:r>
        <m:r>
          <m:rPr>
            <m:sty m:val="p"/>
          </m:rPr>
          <m:t>1</m:t>
        </m:r>
        <m:r>
          <m:rPr>
            <m:sty m:val="p"/>
          </m:rPr>
          <m:t>−</m:t>
        </m:r>
        <m:r>
          <m:rPr>
            <m:sty m:val="i"/>
          </m:rPr>
          <m:t>λ</m:t>
        </m:r>
        <m:r>
          <m:rPr>
            <m:sty m:val="p"/>
          </m:rPr>
          <m:t>)</m:t>
        </m:r>
      </m:oMath>
      <w:r>
        <w:rPr/>
        <w:t xml:space="preserve">, on pose : </w:t>
      </w:r>
      <m:oMath>
        <m:r>
          <m:rPr>
            <m:sty m:val="i"/>
          </m:rPr>
          <m:t>N</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λ</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12</m:t>
                </m:r>
              </m:den>
            </m:f>
            <m:r>
              <m:rPr>
                <m:sty m:val="p"/>
              </m:rPr>
              <m:t>×</m:t>
            </m:r>
            <m:f>
              <m:fPr>
                <m:ctrlPr>
                  <w:rPr>
                    <w:rFonts w:ascii="Cambria Math" w:hAnsi="Cambria Math"/>
                  </w:rPr>
                </m:ctrlPr>
              </m:fPr>
              <m:num>
                <m:r>
                  <m:rPr>
                    <m:sty m:val="i"/>
                  </m:rPr>
                  <m:t>α</m:t>
                </m:r>
              </m:num>
              <m:den>
                <m:r>
                  <m:rPr>
                    <m:sty m:val="p"/>
                  </m:rPr>
                  <m:t>1</m:t>
                </m:r>
                <m:r>
                  <m:rPr>
                    <m:sty m:val="p"/>
                  </m:rPr>
                  <m:t>−</m:t>
                </m:r>
                <m:r>
                  <m:rPr>
                    <m:sty m:val="i"/>
                  </m:rPr>
                  <m:t>λ</m:t>
                </m:r>
              </m:den>
            </m:f>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a) Vérifier que pour tout réel </w:t>
      </w:r>
      <m:oMath>
        <m:r>
          <m:rPr>
            <m:sty m:val="i"/>
          </m:rPr>
          <m:t>α</m:t>
        </m:r>
      </m:oMath>
      <w:r>
        <w:rPr/>
        <w:t xml:space="preserve"> tel que </w:t>
      </w:r>
      <m:oMath>
        <m:r>
          <m:rPr>
            <m:sty m:val="i"/>
          </m:rPr>
          <m:t>α</m:t>
        </m:r>
        <m:r>
          <m:rPr>
            <m:sty m:val="p"/>
          </m:rPr>
          <m:t>&gt;</m:t>
        </m:r>
        <m:r>
          <m:rPr>
            <m:sty m:val="p"/>
          </m:rPr>
          <m:t>18</m:t>
        </m:r>
        <m:r>
          <m:rPr>
            <m:sty m:val="p"/>
          </m:rPr>
          <m:t>(</m:t>
        </m:r>
        <m:r>
          <m:rPr>
            <m:sty m:val="p"/>
          </m:rPr>
          <m:t>1</m:t>
        </m:r>
        <m:r>
          <m:rPr>
            <m:sty m:val="p"/>
          </m:rPr>
          <m:t>−</m:t>
        </m:r>
        <m:r>
          <m:rPr>
            <m:sty m:val="i"/>
          </m:rPr>
          <m:t>λ</m:t>
        </m:r>
        <m:r>
          <m:rPr>
            <m:sty m:val="p"/>
          </m:rPr>
          <m:t>)</m:t>
        </m:r>
      </m:oMath>
      <w:r>
        <w:rPr/>
        <w:t xml:space="preserve">, on a </w:t>
      </w:r>
      <m:oMath>
        <m:r>
          <m:rPr>
            <m:sty m:val="i"/>
          </m:rPr>
          <m:t>N</m:t>
        </m:r>
        <m:r>
          <m:rPr>
            <m:sty m:val="p"/>
          </m:rPr>
          <m:t>(</m:t>
        </m:r>
        <m:r>
          <m:rPr>
            <m:sty m:val="i"/>
          </m:rPr>
          <m:t>α</m:t>
        </m:r>
        <m:r>
          <m:rPr>
            <m:sty m:val="p"/>
          </m:rPr>
          <m:t>)</m:t>
        </m:r>
        <m:r>
          <m:rPr>
            <m:sty m:val="p"/>
          </m:rPr>
          <m:t>&gt;</m:t>
        </m:r>
        <m:r>
          <m:rPr>
            <m:sty m:val="p"/>
          </m:rPr>
          <m:t>0</m:t>
        </m:r>
      </m:oMath>
      <w:r>
        <w:rPr/>
        <w:t xml:space="preserve">.</w:t>
      </w:r>
      <w:r>
        <w:rPr/>
        <w:br w:type="textWrapping"/>
      </w:r>
      <w:r>
        <w:rPr/>
        <w:t xml:space="preserve">b) Montrer que si </w:t>
      </w:r>
      <m:oMath>
        <m:r>
          <m:rPr>
            <m:sty m:val="i"/>
          </m:rPr>
          <m:t>n</m:t>
        </m:r>
        <m:r>
          <m:rPr>
            <m:sty m:val="p"/>
          </m:rPr>
          <m:t>⩽</m:t>
        </m:r>
        <m:r>
          <m:rPr>
            <m:sty m:val="i"/>
          </m:rPr>
          <m:t>N</m:t>
        </m:r>
        <m:r>
          <m:rPr>
            <m:sty m:val="p"/>
          </m:rPr>
          <m:t>(</m:t>
        </m:r>
        <m:r>
          <m:rPr>
            <m:sty m:val="i"/>
          </m:rPr>
          <m:t>α</m:t>
        </m:r>
        <m:r>
          <m:rPr>
            <m:sty m:val="p"/>
          </m:rPr>
          <m:t>)</m:t>
        </m:r>
      </m:oMath>
      <w:r>
        <w:rPr/>
        <w:t xml:space="preserve">, alors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 : </w:t>
      </w:r>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b>
                      <m:sSubPr/>
                      <m:e>
                        <m:r>
                          <m:rPr>
                            <m:sty m:val="i"/>
                          </m:rPr>
                          <m:t>t</m:t>
                        </m:r>
                      </m:e>
                      <m:sub>
                        <m:r>
                          <m:rPr>
                            <m:sty m:val="i"/>
                          </m:rPr>
                          <m:t>k</m:t>
                        </m:r>
                      </m:sub>
                    </m:sSub>
                  </m:e>
                </m:d>
                <m:r>
                  <m:rPr>
                    <m:sty m:val="p"/>
                  </m:rPr>
                  <m:t>−</m:t>
                </m:r>
                <m:sSub>
                  <m:sSubPr/>
                  <m:e>
                    <m:r>
                      <m:rPr>
                        <m:sty m:val="i"/>
                      </m:rPr>
                      <m:t>p</m:t>
                    </m:r>
                  </m:e>
                  <m:sub>
                    <m:r>
                      <m:rPr>
                        <m:sty m:val="i"/>
                      </m:rPr>
                      <m:t>k</m:t>
                    </m:r>
                  </m:sub>
                </m:sSub>
              </m:num>
              <m:den>
                <m:r>
                  <m:rPr>
                    <m:sty m:val="i"/>
                  </m:rPr>
                  <m:t>p</m:t>
                </m:r>
                <m:d>
                  <m:dPr>
                    <m:begChr m:val="("/>
                    <m:endChr m:val=")"/>
                    <m:ctrlPr>
                      <w:rPr>
                        <w:rFonts w:ascii="Cambria Math" w:hAnsi="Cambria Math"/>
                      </w:rPr>
                    </m:ctrlPr>
                  </m:dPr>
                  <m:e>
                    <m:sSub>
                      <m:sSubPr/>
                      <m:e>
                        <m:r>
                          <m:rPr>
                            <m:sty m:val="i"/>
                          </m:rPr>
                          <m:t>t</m:t>
                        </m:r>
                      </m:e>
                      <m:sub>
                        <m:r>
                          <m:rPr>
                            <m:sty m:val="i"/>
                          </m:rPr>
                          <m:t>k</m:t>
                        </m:r>
                      </m:sub>
                    </m:sSub>
                  </m:e>
                </m:d>
              </m:den>
            </m:f>
          </m:e>
        </m:d>
        <m:r>
          <m:rPr>
            <m:sty m:val="p"/>
          </m:rPr>
          <m:t>⩽</m:t>
        </m:r>
        <m:r>
          <m:rPr>
            <m:sty m:val="i"/>
          </m:rPr>
          <m:t>α</m:t>
        </m:r>
      </m:oMath>
      <w:r>
        <w:rPr/>
        <w:t xml:space="preserve">.</w:t>
      </w:r>
      <w:r>
        <w:rPr/>
        <w:br w:type="textWrapping"/>
      </w:r>
      <w:r>
        <w:rPr/>
        <w:t xml:space="preserve">c) Montrer que pour </w:t>
      </w:r>
      <m:oMath>
        <m:r>
          <m:rPr>
            <m:sty m:val="i"/>
          </m:rPr>
          <m:t>α</m:t>
        </m:r>
      </m:oMath>
      <w:r>
        <w:rPr>
          <w:rFonts w:eastAsia="Georgia" w:cs="Georgia" w:ascii="Georgia" w:hAnsi="Georgia"/>
        </w:rPr>
        <w:t xml:space="preserve"> fixé, </w:t>
      </w:r>
      <m:oMath>
        <m:limLow>
          <m:limLowPr/>
          <m:e>
            <m:r>
              <m:rPr>
                <m:sty m:val="p"/>
              </m:rPr>
              <m:t>lim</m:t>
            </m:r>
          </m:e>
          <m:lim>
            <m:r>
              <m:rPr>
                <m:sty m:val="i"/>
              </m:rPr>
              <m:t>λ</m:t>
            </m:r>
            <m:r>
              <m:rPr>
                <m:sty m:val="p"/>
              </m:rPr>
              <m:t>→</m:t>
            </m:r>
            <m:r>
              <m:rPr>
                <m:sty m:val="p"/>
              </m:rPr>
              <m:t>1</m:t>
            </m:r>
          </m:lim>
        </m:limLow>
        <m:r>
          <m:rPr>
            <m:sty m:val="p"/>
          </m:rPr>
          <m:t xml:space="preserve"> </m:t>
        </m:r>
        <m:r>
          <m:rPr>
            <m:sty m:val="i"/>
          </m:rPr>
          <m:t>N</m:t>
        </m:r>
        <m:r>
          <m:rPr>
            <m:sty m:val="p"/>
          </m:rPr>
          <m:t>(</m:t>
        </m:r>
        <m:r>
          <m:rPr>
            <m:sty m:val="i"/>
          </m:rPr>
          <m:t>α</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d) Conclure sur la qualité de l'approximation du modèle discret par le modèle continu, lorsque </w:t>
      </w:r>
      <m:oMath>
        <m:r>
          <m:rPr>
            <m:sty m:val="i"/>
          </m:rPr>
          <m:t>λ</m:t>
        </m:r>
      </m:oMath>
      <w:r>
        <w:rPr>
          <w:rFonts w:eastAsia="Georgia" w:cs="Georgia" w:ascii="Georgia" w:hAnsi="Georgia"/>
        </w:rPr>
        <w:t xml:space="preserve"> se «rapproche» de 1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fd51d28400a8043b25253dbe7284f1a54dd991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2026-05-03T11:14:49.010Z</dcterms:created>
  <dcterms:modified xsi:type="dcterms:W3CDTF">2026-05-03T11:14:49.010Z</dcterms:modified>
</cp:coreProperties>
</file>