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ind w:left="2265" w:right="2265"/>
        <w:jc w:val="center"/>
      </w:pPr>
      <w:r>
        <w:rPr/>
        <w:t xml:space="preserve">Concepteur : H.E.C.</w:t>
      </w:r>
    </w:p>
    <w:p>
      <w:pPr>
        <w:spacing w:line="271" w:before="330" w:lineRule="auto"/>
      </w:pPr>
      <w:bookmarkStart w:id="0" w:name="option_economique"/>
      <w:r>
        <w:rPr>
          <w:b/>
          <w:sz w:val="42"/>
        </w:rPr>
        <w:t xml:space="preserve">OPTION ECONOMIQUE</w:t>
      </w:r>
      <w:bookmarkEnd w:id="0"/>
    </w:p>
    <w:p>
      <w:pPr>
        <w:spacing w:line="271" w:before="330" w:lineRule="auto"/>
      </w:pPr>
      <w:bookmarkStart w:id="1" w:name="mathematiques_iii"/>
      <w:r>
        <w:rPr>
          <w:b/>
          <w:sz w:val="42"/>
        </w:rPr>
        <w:t xml:space="preserve">MATHEMATIQUES III</w:t>
      </w:r>
      <w:bookmarkEnd w:id="1"/>
    </w:p>
    <w:p>
      <w:pPr>
        <w:spacing w:after="220" w:lineRule="auto"/>
      </w:pPr>
      <w:r>
        <w:rPr>
          <w:rFonts w:eastAsia="Georgia" w:cs="Georgia" w:ascii="Georgia" w:hAnsi="Georgia"/>
        </w:rPr>
        <w:t xml:space="preserve">Mercredi 30 avril 2008,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w:t>
      </w:r>
      <w:r>
        <w:rPr/>
        <w:br w:type="textWrapping"/>
      </w:r>
      <w:r>
        <w:rPr>
          <w:rFonts w:eastAsia="Georgia" w:cs="Georgia" w:ascii="Georgia" w:hAnsi="Georgia"/>
        </w:rPr>
        <w:t xml:space="preserve">Seule l'utilisation d'une règle graduée est autorisée.</w:t>
      </w:r>
    </w:p>
    <w:p>
      <w:pPr>
        <w:spacing w:line="271" w:before="330" w:lineRule="auto"/>
      </w:pPr>
      <w:bookmarkStart w:id="2" w:name="exercice"/>
      <w:r>
        <w:rPr>
          <w:b/>
          <w:sz w:val="42"/>
        </w:rPr>
        <w:t xml:space="preserve">EXERCICE</w:t>
      </w:r>
      <w:bookmarkEnd w:id="2"/>
    </w:p>
    <w:p>
      <w:pPr>
        <w:spacing w:after="220" w:lineRule="auto"/>
      </w:pPr>
      <w:r>
        <w:rPr>
          <w:rFonts w:eastAsia="Georgia" w:cs="Georgia" w:ascii="Georgia" w:hAnsi="Georgia"/>
        </w:rPr>
        <w:t xml:space="preserve">Étant donné un entier </w:t>
      </w:r>
      <m:oMath>
        <m:r>
          <m:rPr>
            <m:sty m:val="i"/>
          </m:rPr>
          <m:t>n</m:t>
        </m:r>
      </m:oMath>
      <w:r>
        <w:rPr>
          <w:rFonts w:eastAsia="Georgia" w:cs="Georgia" w:ascii="Georgia" w:hAnsi="Georgia"/>
        </w:rPr>
        <w:t xml:space="preserve"> supérieur ou égal à 2 , on considère un nuage de </w:t>
      </w:r>
      <m:oMath>
        <m:r>
          <m:rPr>
            <m:sty m:val="i"/>
          </m:rPr>
          <m:t>n</m:t>
        </m:r>
      </m:oMath>
      <w:r>
        <w:rPr>
          <w:rFonts w:eastAsia="Georgia" w:cs="Georgia" w:ascii="Georgia" w:hAnsi="Georgia"/>
        </w:rPr>
        <w:t xml:space="preserve"> points du plan, c'est-à-dire un </w:t>
      </w:r>
      <m:oMath>
        <m:r>
          <m:rPr>
            <m:sty m:val="i"/>
          </m:rPr>
          <m:t>n</m:t>
        </m:r>
      </m:oMath>
      <w:r>
        <w:rPr/>
        <w:t xml:space="preserve">-uplet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e>
        </m:d>
      </m:oMath>
      <w:r>
        <w:rPr>
          <w:rFonts w:eastAsia="Georgia" w:cs="Georgia" w:ascii="Georgia" w:hAnsi="Georgia"/>
        </w:rPr>
        <w:t xml:space="preserve"> d'éléments de </w:t>
      </w:r>
      <m:oMath>
        <m:sSup>
          <m:sSupPr/>
          <m:e>
            <m:r>
              <m:rPr>
                <m:scr m:val="double-struck"/>
              </m:rPr>
              <m:t>R</m:t>
            </m:r>
          </m:e>
          <m:sup>
            <m:r>
              <m:rPr>
                <m:sty m:val="p"/>
              </m:rPr>
              <m:t>2</m:t>
            </m:r>
          </m:sup>
        </m:sSup>
      </m:oMath>
      <w:r>
        <w:rPr>
          <w:rFonts w:eastAsia="Georgia" w:cs="Georgia" w:ascii="Georgia" w:hAnsi="Georgia"/>
        </w:rPr>
        <w:t xml:space="preserve">. On suppose que les réels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(resp.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 ne sont pas tous égaux.</w:t>
      </w:r>
      <w:r>
        <w:rPr/>
        <w:br w:type="textWrapping"/>
      </w:r>
      <w:r>
        <w:rPr>
          <w:rFonts w:eastAsia="Georgia" w:cs="Georgia" w:ascii="Georgia" w:hAnsi="Georgia"/>
        </w:rPr>
        <w:t xml:space="preserve">On appelle moyenne arithmétique </w:t>
      </w:r>
      <m:oMath>
        <m:acc>
          <m:accPr>
            <m:chr m:val="‾"/>
          </m:accPr>
          <m:e>
            <m:r>
              <m:rPr>
                <m:sty m:val="i"/>
              </m:rPr>
              <m:t>x</m:t>
            </m:r>
          </m:e>
        </m:acc>
      </m:oMath>
      <w:r>
        <w:rPr>
          <w:rFonts w:eastAsia="Georgia" w:cs="Georgia" w:ascii="Georgia" w:hAnsi="Georgia"/>
        </w:rPr>
        <w:t xml:space="preserve"> et écart-type </w:t>
      </w:r>
      <m:oMath>
        <m:sSub>
          <m:sSubPr/>
          <m:e>
            <m:r>
              <m:rPr>
                <m:sty m:val="i"/>
              </m:rPr>
              <m:t>σ</m:t>
            </m:r>
          </m:e>
          <m:sub>
            <m:r>
              <m:rPr>
                <m:sty m:val="i"/>
              </m:rPr>
              <m:t>x</m:t>
            </m:r>
          </m:sub>
        </m:sSub>
      </m:oMath>
      <w:r>
        <w:rPr/>
        <w:t xml:space="preserve"> du </w:t>
      </w:r>
      <m:oMath>
        <m:r>
          <m:rPr>
            <m:sty m:val="i"/>
          </m:rPr>
          <m:t>n</m:t>
        </m:r>
      </m:oMath>
      <w:r>
        <w:rPr/>
        <w:t xml:space="preserve">-uplet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les réels suivants :</w:t>
      </w:r>
    </w:p>
    <w:p>
      <w:pPr>
        <w:spacing w:after="220" w:lineRule="auto"/>
      </w:pPr>
      <m:oMathPara>
        <m:oMath>
          <m:acc>
            <m:accPr>
              <m:chr m:val="‾"/>
            </m:accPr>
            <m:e>
              <m:r>
                <m:rPr>
                  <m:sty m:val="i"/>
                </m:rPr>
                <m:t>x</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 xml:space="preserve"> </m:t>
          </m:r>
          <m:r>
            <m:rPr>
              <m:nor/>
            </m:rPr>
            <m:t> et </m:t>
          </m:r>
          <m:r>
            <m:rPr>
              <m:sty m:val="p"/>
            </m:rPr>
            <m:t xml:space="preserve"> </m:t>
          </m:r>
          <m:sSub>
            <m:sSubPr/>
            <m:e>
              <m:r>
                <m:rPr>
                  <m:sty m:val="i"/>
                </m:rPr>
                <m:t>σ</m:t>
              </m:r>
            </m:e>
            <m:sub>
              <m:r>
                <m:rPr>
                  <m:sty m:val="i"/>
                </m:rPr>
                <m:t>x</m:t>
              </m:r>
            </m:sub>
          </m:sSub>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k</m:t>
                          </m:r>
                        </m:sub>
                      </m:sSub>
                      <m:r>
                        <m:rPr>
                          <m:sty m:val="p"/>
                        </m:rPr>
                        <m:t>−</m:t>
                      </m:r>
                      <m:acc>
                        <m:accPr>
                          <m:chr m:val="‾"/>
                        </m:accPr>
                        <m:e>
                          <m:r>
                            <m:rPr>
                              <m:sty m:val="i"/>
                            </m:rPr>
                            <m:t>x</m:t>
                          </m:r>
                        </m:e>
                      </m:acc>
                    </m:e>
                  </m:d>
                </m:e>
                <m:sup>
                  <m:r>
                    <m:rPr>
                      <m:sty m:val="p"/>
                    </m:rPr>
                    <m:t>2</m:t>
                  </m:r>
                </m:sup>
              </m:sSup>
            </m:e>
          </m:rad>
        </m:oMath>
      </m:oMathPara>
    </w:p>
    <w:p>
      <w:pPr>
        <w:spacing w:after="220" w:lineRule="auto"/>
      </w:pPr>
      <w:r>
        <w:rPr>
          <w:rFonts w:eastAsia="Georgia" w:cs="Georgia" w:ascii="Georgia" w:hAnsi="Georgia"/>
        </w:rPr>
        <w:t xml:space="preserve">On définit de même la moyenne arithmétique </w:t>
      </w:r>
      <m:oMath>
        <m:acc>
          <m:accPr>
            <m:chr m:val="‾"/>
          </m:accPr>
          <m:e>
            <m:r>
              <m:rPr>
                <m:sty m:val="i"/>
              </m:rPr>
              <m:t>y</m:t>
            </m:r>
          </m:e>
        </m:acc>
      </m:oMath>
      <w:r>
        <w:rPr>
          <w:rFonts w:eastAsia="Georgia" w:cs="Georgia" w:ascii="Georgia" w:hAnsi="Georgia"/>
        </w:rPr>
        <w:t xml:space="preserve"> et l'écart-type </w:t>
      </w:r>
      <m:oMath>
        <m:sSub>
          <m:sSubPr/>
          <m:e>
            <m:r>
              <m:rPr>
                <m:sty m:val="i"/>
              </m:rPr>
              <m:t>σ</m:t>
            </m:r>
          </m:e>
          <m:sub>
            <m:r>
              <m:rPr>
                <m:sty m:val="i"/>
              </m:rPr>
              <m:t>y</m:t>
            </m:r>
          </m:sub>
        </m:sSub>
      </m:oMath>
      <w:r>
        <w:rPr/>
        <w:t xml:space="preserve"> du </w:t>
      </w:r>
      <m:oMath>
        <m:r>
          <m:rPr>
            <m:sty m:val="i"/>
          </m:rPr>
          <m:t>n</m:t>
        </m:r>
      </m:oMath>
      <w:r>
        <w:rPr/>
        <w:t xml:space="preserve">-uplet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w:t>
      </w:r>
      <w:r>
        <w:rPr/>
        <w:br w:type="textWrapping"/>
      </w:r>
      <w:r>
        <w:rPr/>
        <w:t xml:space="preserve">La covariance </w:t>
      </w:r>
      <m:oMath>
        <m:r>
          <m:rPr>
            <m:sty m:val="p"/>
          </m:rPr>
          <m:t>cov</m:t>
        </m:r>
        <m:r>
          <m:rPr>
            <m:sty m:val="p"/>
          </m:rPr>
          <m:t>(</m:t>
        </m:r>
        <m:r>
          <m:rPr>
            <m:sty m:val="i"/>
          </m:rPr>
          <m:t>x</m:t>
        </m:r>
        <m:r>
          <m:rPr>
            <m:sty m:val="p"/>
          </m:rPr>
          <m:t>,</m:t>
        </m:r>
        <m:r>
          <m:rPr>
            <m:sty m:val="i"/>
          </m:rPr>
          <m:t>y</m:t>
        </m:r>
        <m:r>
          <m:rPr>
            <m:sty m:val="p"/>
          </m:rPr>
          <m:t>)</m:t>
        </m:r>
      </m:oMath>
      <w:r>
        <w:rPr>
          <w:rFonts w:eastAsia="Georgia" w:cs="Georgia" w:ascii="Georgia" w:hAnsi="Georgia"/>
        </w:rPr>
        <w:t xml:space="preserve"> et le coefficient de corrélation linéaire </w:t>
      </w:r>
      <m:oMath>
        <m:r>
          <m:rPr>
            <m:sty m:val="i"/>
          </m:rPr>
          <m:t>r</m:t>
        </m:r>
        <m:r>
          <m:rPr>
            <m:sty m:val="p"/>
          </m:rPr>
          <m:t>(</m:t>
        </m:r>
        <m:r>
          <m:rPr>
            <m:sty m:val="i"/>
          </m:rPr>
          <m:t>x</m:t>
        </m:r>
        <m:r>
          <m:rPr>
            <m:sty m:val="p"/>
          </m:rPr>
          <m:t>,</m:t>
        </m:r>
        <m:r>
          <m:rPr>
            <m:sty m:val="i"/>
          </m:rPr>
          <m:t>y</m:t>
        </m:r>
        <m:r>
          <m:rPr>
            <m:sty m:val="p"/>
          </m:rPr>
          <m:t>)</m:t>
        </m:r>
      </m:oMath>
      <w:r>
        <w:rPr/>
        <w:t xml:space="preserve"> du couple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sont donnés par :</w:t>
      </w:r>
    </w:p>
    <w:p>
      <w:pPr>
        <w:spacing w:after="220" w:lineRule="auto"/>
      </w:pPr>
      <m:oMathPara>
        <m:oMath>
          <m:r>
            <m:rPr>
              <m:sty m:val="p"/>
            </m:rPr>
            <m:t>cov</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acc>
                <m:accPr>
                  <m:chr m:val="‾"/>
                </m:accPr>
                <m:e>
                  <m:r>
                    <m:rPr>
                      <m:sty m:val="i"/>
                    </m:rPr>
                    <m:t>x</m:t>
                  </m:r>
                </m:e>
              </m:acc>
            </m:e>
          </m:d>
          <m:d>
            <m:dPr>
              <m:begChr m:val="("/>
              <m:endChr m:val=")"/>
              <m:ctrlPr>
                <w:rPr>
                  <w:rFonts w:ascii="Cambria Math" w:hAnsi="Cambria Math"/>
                </w:rPr>
              </m:ctrlPr>
            </m:dPr>
            <m:e>
              <m:sSub>
                <m:sSubPr/>
                <m:e>
                  <m:r>
                    <m:rPr>
                      <m:sty m:val="i"/>
                    </m:rPr>
                    <m:t>y</m:t>
                  </m:r>
                </m:e>
                <m:sub>
                  <m:r>
                    <m:rPr>
                      <m:sty m:val="i"/>
                    </m:rPr>
                    <m:t>k</m:t>
                  </m:r>
                </m:sub>
              </m:sSub>
              <m:r>
                <m:rPr>
                  <m:sty m:val="p"/>
                </m:rPr>
                <m:t>−</m:t>
              </m:r>
              <m:acc>
                <m:accPr>
                  <m:chr m:val="‾"/>
                </m:accPr>
                <m:e>
                  <m:r>
                    <m:rPr>
                      <m:sty m:val="i"/>
                    </m:rPr>
                    <m:t>y</m:t>
                  </m:r>
                </m:e>
              </m:acc>
            </m:e>
          </m:d>
          <m:r>
            <m:rPr>
              <m:sty m:val="p"/>
            </m:rPr>
            <m:t xml:space="preserve"> </m:t>
          </m:r>
          <m:r>
            <m:rPr>
              <m:nor/>
            </m:rPr>
            <m:t> et </m:t>
          </m:r>
          <m:r>
            <m:rPr>
              <m:sty m:val="p"/>
            </m:rPr>
            <m:t xml:space="preserve"> </m:t>
          </m:r>
          <m:r>
            <m:rPr>
              <m:sty m:val="i"/>
            </m:rPr>
            <m:t>r</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cov</m:t>
              </m:r>
              <m:r>
                <m:rPr>
                  <m:sty m:val="p"/>
                </m:rPr>
                <m:t>(</m:t>
              </m:r>
              <m:r>
                <m:rPr>
                  <m:sty m:val="i"/>
                </m:rPr>
                <m:t>x</m:t>
              </m:r>
              <m:r>
                <m:rPr>
                  <m:sty m:val="p"/>
                </m:rPr>
                <m:t>,</m:t>
              </m:r>
              <m:r>
                <m:rPr>
                  <m:sty m:val="i"/>
                </m:rPr>
                <m:t>y</m:t>
              </m:r>
              <m:r>
                <m:rPr>
                  <m:sty m:val="p"/>
                </m:rPr>
                <m:t>)</m:t>
              </m:r>
            </m:num>
            <m:den>
              <m:sSub>
                <m:sSubPr/>
                <m:e>
                  <m:r>
                    <m:rPr>
                      <m:sty m:val="i"/>
                    </m:rPr>
                    <m:t>σ</m:t>
                  </m:r>
                </m:e>
                <m:sub>
                  <m:r>
                    <m:rPr>
                      <m:sty m:val="i"/>
                    </m:rPr>
                    <m:t>x</m:t>
                  </m:r>
                </m:sub>
              </m:sSub>
              <m:r>
                <m:rPr>
                  <m:sty m:val="p"/>
                </m:rPr>
                <m:t>×</m:t>
              </m:r>
              <m:sSub>
                <m:sSubPr/>
                <m:e>
                  <m:r>
                    <m:rPr>
                      <m:sty m:val="i"/>
                    </m:rPr>
                    <m:t>σ</m:t>
                  </m:r>
                </m:e>
                <m:sub>
                  <m:r>
                    <m:rPr>
                      <m:sty m:val="i"/>
                    </m:rPr>
                    <m:t>y</m:t>
                  </m:r>
                </m:sub>
              </m:sSub>
            </m:den>
          </m:f>
        </m:oMath>
      </m:oMathPara>
    </w:p>
    <w:p>
      <w:pPr>
        <w:spacing w:after="220" w:lineRule="auto"/>
      </w:pPr>
      <w:r>
        <w:rPr/>
        <w:t xml:space="preserve">Soit </w:t>
      </w:r>
      <m:oMath>
        <m:r>
          <m:rPr>
            <m:sty m:val="i"/>
          </m:rPr>
          <m:t>f</m:t>
        </m:r>
      </m:oMath>
      <w:r>
        <w:rPr>
          <w:rFonts w:eastAsia="Georgia" w:cs="Georgia" w:ascii="Georgia" w:hAnsi="Georgia"/>
        </w:rPr>
        <w:t xml:space="preserve"> la fonction définie sur </w:t>
      </w:r>
      <m:oMath>
        <m:sSup>
          <m:sSupPr/>
          <m:e>
            <m:r>
              <m:rPr>
                <m:scr m:val="double-struck"/>
              </m:rPr>
              <m:t>R</m:t>
            </m:r>
          </m:e>
          <m:sup>
            <m:r>
              <m:rPr>
                <m:sty m:val="p"/>
              </m:rPr>
              <m:t>2</m:t>
            </m:r>
          </m:sup>
        </m:sSup>
      </m:oMath>
      <w:r>
        <w:rPr>
          <w:rFonts w:eastAsia="Georgia" w:cs="Georgia" w:ascii="Georgia" w:hAnsi="Georgia"/>
        </w:rPr>
        <w:t xml:space="preserve"> à valeurs réelles qui, à tout couple ( </w:t>
      </w:r>
      <m:oMath>
        <m:r>
          <m:rPr>
            <m:sty m:val="i"/>
          </m:rPr>
          <m:t>a</m:t>
        </m:r>
        <m:r>
          <m:rPr>
            <m:sty m:val="p"/>
          </m:rPr>
          <m:t>,</m:t>
        </m:r>
        <m:r>
          <m:rPr>
            <m:sty m:val="i"/>
          </m:rPr>
          <m:t>b</m:t>
        </m:r>
      </m:oMath>
      <w:r>
        <w:rPr/>
        <w:t xml:space="preserve"> ) de </w:t>
      </w:r>
      <m:oMath>
        <m:sSup>
          <m:sSupPr/>
          <m:e>
            <m:r>
              <m:rPr>
                <m:scr m:val="double-struck"/>
              </m:rPr>
              <m:t>R</m:t>
            </m:r>
          </m:e>
          <m:sup>
            <m:r>
              <m:rPr>
                <m:sty m:val="p"/>
              </m:rPr>
              <m:t>2</m:t>
            </m:r>
          </m:sup>
        </m:sSup>
      </m:oMath>
      <w:r>
        <w:rPr>
          <w:rFonts w:eastAsia="Georgia" w:cs="Georgia" w:ascii="Georgia" w:hAnsi="Georgia"/>
        </w:rPr>
        <w:t xml:space="preserve">, associe le réel </w:t>
      </w:r>
      <m:oMath>
        <m:r>
          <m:rPr>
            <m:sty m:val="i"/>
          </m:rPr>
          <m:t>f</m:t>
        </m:r>
        <m:r>
          <m:rPr>
            <m:sty m:val="p"/>
          </m:rPr>
          <m:t>(</m:t>
        </m:r>
        <m:r>
          <m:rPr>
            <m:sty m:val="i"/>
          </m:rPr>
          <m:t>a</m:t>
        </m:r>
        <m:r>
          <m:rPr>
            <m:sty m:val="p"/>
          </m:rPr>
          <m:t>,</m:t>
        </m:r>
        <m:r>
          <m:rPr>
            <m:sty m:val="i"/>
          </m:rPr>
          <m:t>b</m:t>
        </m:r>
        <m:r>
          <m:rPr>
            <m:sty m:val="p"/>
          </m:rPr>
          <m:t>)</m:t>
        </m:r>
      </m:oMath>
      <w:r>
        <w:rPr/>
        <w:t xml:space="preserve"> tel que :</w:t>
      </w:r>
    </w:p>
    <w:p>
      <w:pPr>
        <w:spacing w:after="220" w:lineRule="auto"/>
      </w:pPr>
      <m:oMathPara>
        <m:oMath>
          <m:r>
            <m:rPr>
              <m:sty m:val="i"/>
            </m:rPr>
            <m:t>f</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i"/>
                    </m:rPr>
                    <m:t>a</m:t>
                  </m:r>
                  <m:sSub>
                    <m:sSubPr/>
                    <m:e>
                      <m:r>
                        <m:rPr>
                          <m:sty m:val="i"/>
                        </m:rPr>
                        <m:t>x</m:t>
                      </m:r>
                    </m:e>
                    <m:sub>
                      <m:r>
                        <m:rPr>
                          <m:sty m:val="i"/>
                        </m:rPr>
                        <m:t>k</m:t>
                      </m:r>
                    </m:sub>
                  </m:sSub>
                  <m:r>
                    <m:rPr>
                      <m:sty m:val="p"/>
                    </m:rPr>
                    <m:t>+</m:t>
                  </m:r>
                  <m:r>
                    <m:rPr>
                      <m:sty m:val="i"/>
                    </m:rPr>
                    <m:t>b</m:t>
                  </m:r>
                  <m:r>
                    <m:rPr>
                      <m:sty m:val="p"/>
                    </m:rPr>
                    <m:t>−</m:t>
                  </m:r>
                  <m:sSub>
                    <m:sSubPr/>
                    <m:e>
                      <m:r>
                        <m:rPr>
                          <m:sty m:val="i"/>
                        </m:rPr>
                        <m:t>y</m:t>
                      </m:r>
                    </m:e>
                    <m:sub>
                      <m:r>
                        <m:rPr>
                          <m:sty m:val="i"/>
                        </m:rPr>
                        <m:t>k</m:t>
                      </m:r>
                    </m:sub>
                  </m:sSub>
                </m:e>
              </m:d>
            </m:e>
            <m:sup>
              <m:r>
                <m:rPr>
                  <m:sty m:val="p"/>
                </m:rPr>
                <m:t>2</m:t>
              </m:r>
            </m:sup>
          </m:sSup>
        </m:oMath>
      </m:oMathPara>
    </w:p>
    <w:p>
      <w:pPr>
        <w:numPr>
          <w:ilvl w:val="0"/>
          <w:numId w:val="1"/>
        </w:numPr>
        <w:spacing w:lineRule="auto"/>
      </w:pPr>
      <w:r>
        <w:rPr/>
        <w:t xml:space="preserve">Justifier que </w:t>
      </w:r>
      <m:oMath>
        <m:r>
          <m:rPr>
            <m:sty m:val="i"/>
          </m:rPr>
          <m:t>f</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w:t>
      </w:r>
    </w:p>
    <w:p>
      <w:pPr>
        <w:numPr>
          <w:ilvl w:val="0"/>
          <w:numId w:val="1"/>
        </w:numPr>
        <w:spacing w:lineRule="auto"/>
      </w:pPr>
      <w:r>
        <w:rPr>
          <w:rFonts w:eastAsia="Georgia" w:cs="Georgia" w:ascii="Georgia" w:hAnsi="Georgia"/>
        </w:rPr>
        <w:t xml:space="preserve">a) Écrire le système d'équations </w:t>
      </w:r>
      <m:oMath>
        <m:r>
          <m:rPr>
            <m:sty m:val="p"/>
          </m:rPr>
          <m:t>(</m:t>
        </m:r>
        <m:r>
          <m:rPr>
            <m:sty m:val="i"/>
          </m:rPr>
          <m:t>S</m:t>
        </m:r>
        <m:r>
          <m:rPr>
            <m:sty m:val="p"/>
          </m:rPr>
          <m:t>)</m:t>
        </m:r>
      </m:oMath>
      <w:r>
        <w:rPr>
          <w:rFonts w:eastAsia="Georgia" w:cs="Georgia" w:ascii="Georgia" w:hAnsi="Georgia"/>
        </w:rPr>
        <w:t xml:space="preserve"> permettant de déterminer les points critiques de </w:t>
      </w:r>
      <m:oMath>
        <m:r>
          <m:rPr>
            <m:sty m:val="i"/>
          </m:rPr>
          <m:t>f</m:t>
        </m:r>
      </m:oMath>
      <w:r>
        <w:rPr/>
        <w:t xml:space="preserve">.</w:t>
      </w:r>
      <w:r>
        <w:rPr/>
        <w:br w:type="textWrapping"/>
      </w:r>
      <w:r>
        <w:rPr>
          <w:rFonts w:eastAsia="Georgia" w:cs="Georgia" w:ascii="Georgia" w:hAnsi="Georgia"/>
        </w:rPr>
        <w:t xml:space="preserve">b) Résoudre le système ( </w:t>
      </w:r>
      <m:oMath>
        <m:r>
          <m:rPr>
            <m:sty m:val="i"/>
          </m:rPr>
          <m:t>S</m:t>
        </m:r>
      </m:oMath>
      <w:r>
        <w:rPr>
          <w:rFonts w:eastAsia="Georgia" w:cs="Georgia" w:ascii="Georgia" w:hAnsi="Georgia"/>
        </w:rPr>
        <w:t xml:space="preserve"> ). En déduire que </w:t>
      </w:r>
      <m:oMath>
        <m:r>
          <m:rPr>
            <m:sty m:val="i"/>
          </m:rPr>
          <m:t>f</m:t>
        </m:r>
      </m:oMath>
      <w:r>
        <w:rPr/>
        <w:t xml:space="preserve"> admet un unique point critique ( </w:t>
      </w:r>
      <m:oMath>
        <m:acc>
          <m:accPr>
            <m:chr m:val="ˆ"/>
          </m:accPr>
          <m:e>
            <m:r>
              <m:rPr>
                <m:sty m:val="i"/>
              </m:rPr>
              <m:t>a</m:t>
            </m:r>
          </m:e>
        </m:acc>
        <m:r>
          <m:rPr>
            <m:sty m:val="p"/>
          </m:rPr>
          <m:t>,</m:t>
        </m:r>
        <m:acc>
          <m:accPr>
            <m:chr m:val="ˆ"/>
          </m:accPr>
          <m:e>
            <m:r>
              <m:rPr>
                <m:sty m:val="i"/>
              </m:rPr>
              <m:t>b</m:t>
            </m:r>
          </m:e>
        </m:acc>
      </m:oMath>
      <w:r>
        <w:rPr/>
        <w:t xml:space="preserve"> ) que l'on exprimera en fonction de </w:t>
      </w:r>
      <m:oMath>
        <m:acc>
          <m:accPr>
            <m:chr m:val="‾"/>
          </m:accPr>
          <m:e>
            <m:r>
              <m:rPr>
                <m:sty m:val="i"/>
              </m:rPr>
              <m:t>x</m:t>
            </m:r>
          </m:e>
        </m:acc>
        <m:r>
          <m:rPr>
            <m:sty m:val="p"/>
          </m:rPr>
          <m:t>,</m:t>
        </m:r>
        <m:acc>
          <m:accPr>
            <m:chr m:val="‾"/>
          </m:accPr>
          <m:e>
            <m:r>
              <m:rPr>
                <m:sty m:val="i"/>
              </m:rPr>
              <m:t>y</m:t>
            </m:r>
          </m:e>
        </m:acc>
        <m:r>
          <m:rPr>
            <m:sty m:val="p"/>
          </m:rPr>
          <m:t>,</m:t>
        </m:r>
        <m:sSubSup>
          <m:sSubSupPr/>
          <m:e>
            <m:r>
              <m:rPr>
                <m:sty m:val="i"/>
              </m:rPr>
              <m:t>σ</m:t>
            </m:r>
          </m:e>
          <m:sub>
            <m:r>
              <m:rPr>
                <m:sty m:val="i"/>
              </m:rPr>
              <m:t>x</m:t>
            </m:r>
          </m:sub>
          <m:sup>
            <m:r>
              <m:rPr>
                <m:sty m:val="p"/>
              </m:rPr>
              <m:t>2</m:t>
            </m:r>
          </m:sup>
        </m:sSubSup>
      </m:oMath>
      <w:r>
        <w:rPr/>
        <w:t xml:space="preserve"> et </w:t>
      </w:r>
      <m:oMath>
        <m:r>
          <m:rPr>
            <m:sty m:val="p"/>
          </m:rPr>
          <m:t>cov</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c) Montrer que ce point critique correspond à un minimum local de </w:t>
      </w:r>
      <m:oMath>
        <m:r>
          <m:rPr>
            <m:sty m:val="i"/>
          </m:rPr>
          <m:t>f</m:t>
        </m:r>
      </m:oMath>
      <w:r>
        <w:rPr/>
        <w:t xml:space="preserve">.</w:t>
      </w:r>
      <w:r>
        <w:rPr/>
        <w:br w:type="textWrapping"/>
      </w:r>
      <w:r>
        <w:rPr>
          <w:rFonts w:eastAsia="Georgia" w:cs="Georgia" w:ascii="Georgia" w:hAnsi="Georgia"/>
        </w:rPr>
        <w:t xml:space="preserve">d) Établir la formule suivante : </w:t>
      </w:r>
      <m:oMath>
        <m:r>
          <m:rPr>
            <m:sty m:val="i"/>
          </m:rPr>
          <m:t>f</m:t>
        </m:r>
        <m:r>
          <m:rPr>
            <m:sty m:val="p"/>
          </m:rPr>
          <m:t>(</m:t>
        </m:r>
        <m:acc>
          <m:accPr>
            <m:chr m:val="ˆ"/>
          </m:accPr>
          <m:e>
            <m:r>
              <m:rPr>
                <m:sty m:val="i"/>
              </m:rPr>
              <m:t>a</m:t>
            </m:r>
          </m:e>
        </m:acc>
        <m:r>
          <m:rPr>
            <m:sty m:val="p"/>
          </m:rPr>
          <m:t>,</m:t>
        </m:r>
        <m:acc>
          <m:accPr>
            <m:chr m:val="ˆ"/>
          </m:accPr>
          <m:e>
            <m:r>
              <m:rPr>
                <m:sty m:val="i"/>
              </m:rPr>
              <m:t>b</m:t>
            </m:r>
          </m:e>
        </m:acc>
        <m:r>
          <m:rPr>
            <m:sty m:val="p"/>
          </m:rPr>
          <m:t>)</m:t>
        </m:r>
        <m:r>
          <m:rPr>
            <m:sty m:val="p"/>
          </m:rPr>
          <m:t>=</m:t>
        </m:r>
        <m:r>
          <m:rPr>
            <m:sty m:val="i"/>
          </m:rPr>
          <m:t>n</m:t>
        </m:r>
        <m:sSubSup>
          <m:sSubSupPr/>
          <m:e>
            <m:r>
              <m:rPr>
                <m:sty m:val="i"/>
              </m:rPr>
              <m:t>σ</m:t>
            </m:r>
          </m:e>
          <m:sub>
            <m:r>
              <m:rPr>
                <m:sty m:val="i"/>
              </m:rPr>
              <m:t>y</m:t>
            </m:r>
          </m:sub>
          <m:sup>
            <m:r>
              <m:rPr>
                <m:sty m:val="p"/>
              </m:rPr>
              <m:t>2</m:t>
            </m:r>
          </m:sup>
        </m:sSubSup>
        <m:d>
          <m:dPr>
            <m:begChr m:val="("/>
            <m:endChr m:val=")"/>
            <m:ctrlPr>
              <w:rPr>
                <w:rFonts w:ascii="Cambria Math" w:hAnsi="Cambria Math"/>
              </w:rPr>
            </m:ctrlPr>
          </m:dPr>
          <m:e>
            <m:r>
              <m:rPr>
                <m:sty m:val="p"/>
              </m:rPr>
              <m:t>1</m:t>
            </m:r>
            <m:r>
              <m:rPr>
                <m:sty m:val="p"/>
              </m:rPr>
              <m:t>−</m:t>
            </m:r>
            <m:sSup>
              <m:sSupPr/>
              <m:e>
                <m:r>
                  <m:rPr>
                    <m:sty m:val="i"/>
                  </m:rPr>
                  <m:t>r</m:t>
                </m:r>
              </m:e>
              <m:sup>
                <m:r>
                  <m:rPr>
                    <m:sty m:val="p"/>
                  </m:rPr>
                  <m:t>2</m:t>
                </m:r>
              </m:sup>
            </m:sSup>
            <m:r>
              <m:rPr>
                <m:sty m:val="p"/>
              </m:rPr>
              <m:t>(</m:t>
            </m:r>
            <m:r>
              <m:rPr>
                <m:sty m:val="i"/>
              </m:rPr>
              <m:t>x</m:t>
            </m:r>
            <m:r>
              <m:rPr>
                <m:sty m:val="p"/>
              </m:rPr>
              <m:t>,</m:t>
            </m:r>
            <m:r>
              <m:rPr>
                <m:sty m:val="i"/>
              </m:rPr>
              <m:t>y</m:t>
            </m:r>
            <m:r>
              <m:rPr>
                <m:sty m:val="p"/>
              </m:rPr>
              <m:t>)</m:t>
            </m:r>
          </m:e>
        </m:d>
      </m:oMath>
    </w:p>
    <w:p>
      <w:pPr>
        <w:numPr>
          <w:ilvl w:val="0"/>
          <w:numId w:val="1"/>
        </w:numPr>
        <w:spacing w:lineRule="auto"/>
      </w:pPr>
      <w:r>
        <w:rPr/>
        <w:t xml:space="preserve">a) Montrer que l'on a : </w:t>
      </w:r>
      <m:oMath>
        <m:r>
          <m:rPr>
            <m:sty m:val="p"/>
          </m:rPr>
          <m:t>|</m:t>
        </m:r>
        <m:r>
          <m:rPr>
            <m:sty m:val="i"/>
          </m:rPr>
          <m:t>r</m:t>
        </m:r>
        <m:r>
          <m:rPr>
            <m:sty m:val="p"/>
          </m:rPr>
          <m:t>(</m:t>
        </m:r>
        <m:r>
          <m:rPr>
            <m:sty m:val="i"/>
          </m:rPr>
          <m:t>x</m:t>
        </m:r>
        <m:r>
          <m:rPr>
            <m:sty m:val="p"/>
          </m:rPr>
          <m:t>,</m:t>
        </m:r>
        <m:r>
          <m:rPr>
            <m:sty m:val="i"/>
          </m:rPr>
          <m:t>y</m:t>
        </m:r>
        <m:r>
          <m:rPr>
            <m:sty m:val="p"/>
          </m:rPr>
          <m:t>)</m:t>
        </m:r>
        <m:r>
          <m:rPr>
            <m:sty m:val="p"/>
          </m:rPr>
          <m:t>|</m:t>
        </m:r>
        <m:r>
          <m:rPr>
            <m:sty m:val="p"/>
          </m:rPr>
          <m:t>⩽</m:t>
        </m:r>
        <m:r>
          <m:rPr>
            <m:sty m:val="p"/>
          </m:rPr>
          <m:t>1</m:t>
        </m:r>
      </m:oMath>
      <w:r>
        <w:rPr/>
        <w:t xml:space="preserve">.</w:t>
      </w:r>
      <w:r>
        <w:rPr/>
        <w:br w:type="textWrapping"/>
      </w:r>
      <w:r>
        <w:rPr/>
        <w:t xml:space="preserve">b) Que peut-on dire du nuage de points lorsque </w:t>
      </w:r>
      <m:oMath>
        <m:r>
          <m:rPr>
            <m:sty m:val="p"/>
          </m:rPr>
          <m:t>|</m:t>
        </m:r>
        <m:r>
          <m:rPr>
            <m:sty m:val="i"/>
          </m:rPr>
          <m:t>r</m:t>
        </m:r>
        <m:r>
          <m:rPr>
            <m:sty m:val="p"/>
          </m:rPr>
          <m:t>(</m:t>
        </m:r>
        <m:r>
          <m:rPr>
            <m:sty m:val="i"/>
          </m:rPr>
          <m:t>x</m:t>
        </m:r>
        <m:r>
          <m:rPr>
            <m:sty m:val="p"/>
          </m:rPr>
          <m:t>,</m:t>
        </m:r>
        <m:r>
          <m:rPr>
            <m:sty m:val="i"/>
          </m:rPr>
          <m:t>y</m:t>
        </m:r>
        <m:r>
          <m:rPr>
            <m:sty m:val="p"/>
          </m:rPr>
          <m:t>)</m:t>
        </m:r>
        <m:r>
          <m:rPr>
            <m:sty m:val="p"/>
          </m:rPr>
          <m:t>|</m:t>
        </m:r>
        <m:r>
          <m:rPr>
            <m:sty m:val="p"/>
          </m:rPr>
          <m:t>=</m:t>
        </m:r>
        <m:r>
          <m:rPr>
            <m:sty m:val="p"/>
          </m:rPr>
          <m:t>1</m:t>
        </m:r>
      </m:oMath>
      <w:r>
        <w:rPr/>
        <w:t xml:space="preserve"> ?</w:t>
      </w:r>
    </w:p>
    <w:p>
      <w:pPr>
        <w:spacing w:line="271" w:before="330" w:lineRule="auto"/>
      </w:pPr>
      <w:bookmarkStart w:id="3" w:name="problème"/>
      <w:r>
        <w:rPr>
          <w:rFonts w:eastAsia="Georgia" w:cs="Georgia" w:ascii="Georgia" w:hAnsi="Georgia"/>
          <w:b/>
          <w:sz w:val="42"/>
        </w:rPr>
        <w:t xml:space="preserve">PROBLÈME</w:t>
      </w:r>
      <w:bookmarkEnd w:id="3"/>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fixé supérieur ou égal à 2 , et </w:t>
      </w:r>
      <m:oMath>
        <m:r>
          <m:rPr>
            <m:sty m:val="i"/>
          </m:rPr>
          <m:t>p</m:t>
        </m:r>
      </m:oMath>
      <w:r>
        <w:rPr>
          <w:rFonts w:eastAsia="Georgia" w:cs="Georgia" w:ascii="Georgia" w:hAnsi="Georgia"/>
        </w:rPr>
        <w:t xml:space="preserve"> un réel fixé de l'intervalle ]0,1[. On pose : </w:t>
      </w:r>
      <m:oMath>
        <m:r>
          <m:rPr>
            <m:sty m:val="i"/>
          </m:rPr>
          <m:t>q</m:t>
        </m:r>
        <m:r>
          <m:rPr>
            <m:sty m:val="p"/>
          </m:rPr>
          <m:t>=</m:t>
        </m:r>
        <m:r>
          <m:rPr>
            <m:sty m:val="p"/>
          </m:rPr>
          <m:t>1</m:t>
        </m:r>
        <m:r>
          <m:rPr>
            <m:sty m:val="p"/>
          </m:rPr>
          <m:t>−</m:t>
        </m:r>
        <m:r>
          <m:rPr>
            <m:sty m:val="i"/>
          </m:rPr>
          <m:t>p</m:t>
        </m:r>
      </m:oMath>
      <w:r>
        <w:rPr/>
        <w:t xml:space="preserve">. Soit </w:t>
      </w:r>
      <m:oMath>
        <m:r>
          <m:rPr>
            <m:sty m:val="i"/>
          </m:rPr>
          <m:t>n</m:t>
        </m:r>
      </m:oMath>
      <w:r>
        <w:rPr/>
        <w:t xml:space="preserve"> un entier naturel quelconque.</w:t>
      </w:r>
      <w:r>
        <w:rPr/>
        <w:br w:type="textWrapping"/>
      </w:r>
      <w:r>
        <w:rPr/>
        <w:t xml:space="preserve">Dans une population de </w:t>
      </w:r>
      <m:oMath>
        <m:r>
          <m:rPr>
            <m:sty m:val="i"/>
          </m:rPr>
          <m:t>N</m:t>
        </m:r>
      </m:oMath>
      <w:r>
        <w:rPr>
          <w:rFonts w:eastAsia="Georgia" w:cs="Georgia" w:ascii="Georgia" w:hAnsi="Georgia"/>
        </w:rPr>
        <w:t xml:space="preserve"> individus, on s'intéresse à la propagation d'un certain virus. Chaque jour, on distingue dans cette population trois catégories d'individus : en premier lieu, les individus sains, c'est-à-dire ceux qui ne sont pas porteurs du virus, ensuite les individus qui viennent d'être contaminés et qui sont inoffensifs pour les autres, et enfin, les individus contaminés par le virus et qui sont contagieux.</w:t>
      </w:r>
      <w:r>
        <w:rPr/>
        <w:br w:type="textWrapping"/>
      </w:r>
      <w:r>
        <w:rPr>
          <w:rFonts w:eastAsia="Georgia" w:cs="Georgia" w:ascii="Georgia" w:hAnsi="Georgia"/>
        </w:rPr>
        <w:t xml:space="preserve">Ces trois catégories évoluent jour après jour selon le modèle suivant :</w:t>
      </w:r>
    </w:p>
    <w:p>
      <w:pPr>
        <w:numPr>
          <w:ilvl w:val="0"/>
          <w:numId w:val="2"/>
        </w:numPr>
        <w:spacing w:lineRule="auto"/>
      </w:pPr>
      <w:r>
        <w:rPr/>
        <w:t xml:space="preserve">chaque jour </w:t>
      </w:r>
      <m:oMath>
        <m:r>
          <m:rPr>
            <m:sty m:val="i"/>
          </m:rPr>
          <m:t>n</m:t>
        </m:r>
      </m:oMath>
      <w:r>
        <w:rPr>
          <w:rFonts w:eastAsia="Georgia" w:cs="Georgia" w:ascii="Georgia" w:hAnsi="Georgia"/>
        </w:rPr>
        <w:t xml:space="preserve">, chaque individu sain peut être contaminé par n'importe lequel des individus contagieux ce jour avec la même probabilité </w:t>
      </w:r>
      <m:oMath>
        <m:r>
          <m:rPr>
            <m:sty m:val="i"/>
          </m:rPr>
          <m:t>p</m:t>
        </m:r>
      </m:oMath>
      <w:r>
        <w:rPr>
          <w:rFonts w:eastAsia="Georgia" w:cs="Georgia" w:ascii="Georgia" w:hAnsi="Georgia"/>
        </w:rPr>
        <w:t xml:space="preserve">, ces contaminations éventuelles étant indépendantes les unes des autres;</w:t>
      </w:r>
    </w:p>
    <w:p>
      <w:pPr>
        <w:numPr>
          <w:ilvl w:val="0"/>
          <w:numId w:val="2"/>
        </w:numPr>
        <w:spacing w:lineRule="auto"/>
      </w:pPr>
      <w:r>
        <w:rPr>
          <w:rFonts w:eastAsia="Georgia" w:cs="Georgia" w:ascii="Georgia" w:hAnsi="Georgia"/>
        </w:rPr>
        <w:t xml:space="preserve">un individu contaminé le jour </w:t>
      </w:r>
      <m:oMath>
        <m:r>
          <m:rPr>
            <m:sty m:val="i"/>
          </m:rPr>
          <m:t>n</m:t>
        </m:r>
      </m:oMath>
      <w:r>
        <w:rPr/>
        <w:t xml:space="preserve"> devient contagieux le jour </w:t>
      </w:r>
      <m:oMath>
        <m:r>
          <m:rPr>
            <m:sty m:val="i"/>
          </m:rPr>
          <m:t>n</m:t>
        </m:r>
        <m:r>
          <m:rPr>
            <m:sty m:val="p"/>
          </m:rPr>
          <m:t>+</m:t>
        </m:r>
        <m:r>
          <m:rPr>
            <m:sty m:val="p"/>
          </m:rPr>
          <m:t>1</m:t>
        </m:r>
      </m:oMath>
      <w:r>
        <w:rPr/>
        <w:t xml:space="preserve">;</w:t>
      </w:r>
    </w:p>
    <w:p>
      <w:pPr>
        <w:numPr>
          <w:ilvl w:val="0"/>
          <w:numId w:val="2"/>
        </w:numPr>
        <w:spacing w:lineRule="auto"/>
      </w:pPr>
      <w:r>
        <w:rPr/>
        <w:t xml:space="preserve">chaque individu contagieux le jour </w:t>
      </w:r>
      <m:oMath>
        <m:r>
          <m:rPr>
            <m:sty m:val="i"/>
          </m:rPr>
          <m:t>n</m:t>
        </m:r>
      </m:oMath>
      <w:r>
        <w:rPr/>
        <w:t xml:space="preserve"> redevient sain le jour </w:t>
      </w:r>
      <m:oMath>
        <m:r>
          <m:rPr>
            <m:sty m:val="i"/>
          </m:rPr>
          <m:t>n</m:t>
        </m:r>
        <m:r>
          <m:rPr>
            <m:sty m:val="p"/>
          </m:rPr>
          <m:t>+</m:t>
        </m:r>
        <m:r>
          <m:rPr>
            <m:sty m:val="p"/>
          </m:rPr>
          <m:t>1</m:t>
        </m:r>
      </m:oMath>
      <w:r>
        <w:rPr/>
        <w:t xml:space="preserve">.</w:t>
      </w:r>
    </w:p>
    <w:p>
      <w:pPr>
        <w:spacing w:after="220" w:lineRule="auto"/>
      </w:pPr>
      <w:r>
        <w:rPr/>
        <w:t xml:space="preserve">On note alors </w:t>
      </w:r>
      <m:oMath>
        <m:sSub>
          <m:sSubPr/>
          <m:e>
            <m:r>
              <m:rPr>
                <m:sty m:val="i"/>
              </m:rPr>
              <m:t>X</m:t>
            </m:r>
          </m:e>
          <m:sub>
            <m:r>
              <m:rPr>
                <m:sty m:val="i"/>
              </m:rPr>
              <m:t>n</m:t>
            </m:r>
          </m:sub>
        </m:sSub>
      </m:oMath>
      <w:r>
        <w:rPr>
          <w:rFonts w:eastAsia="Georgia" w:cs="Georgia" w:ascii="Georgia" w:hAnsi="Georgia"/>
        </w:rPr>
        <w:t xml:space="preserve"> le nombre aléatoire d'individus contagieux le jour </w:t>
      </w:r>
      <m:oMath>
        <m:r>
          <m:rPr>
            <m:sty m:val="i"/>
          </m:rPr>
          <m:t>n</m:t>
        </m:r>
      </m:oMath>
      <w:r>
        <w:rPr/>
        <w:t xml:space="preserve">.</w:t>
      </w:r>
      <w:r>
        <w:rPr/>
        <w:br w:type="textWrapping"/>
      </w:r>
      <w:r>
        <w:rPr/>
        <w:t xml:space="preserve">On remarquera que si, pour un certain entier naturel </w:t>
      </w:r>
      <m:oMath>
        <m:r>
          <m:rPr>
            <m:sty m:val="i"/>
          </m:rPr>
          <m:t>i</m:t>
        </m:r>
      </m:oMath>
      <w:r>
        <w:rPr/>
        <w:t xml:space="preserve">, on a </w:t>
      </w:r>
      <m:oMath>
        <m:sSub>
          <m:sSubPr/>
          <m:e>
            <m:r>
              <m:rPr>
                <m:sty m:val="i"/>
              </m:rPr>
              <m:t>X</m:t>
            </m:r>
          </m:e>
          <m:sub>
            <m:r>
              <m:rPr>
                <m:sty m:val="i"/>
              </m:rPr>
              <m:t>i</m:t>
            </m:r>
          </m:sub>
        </m:sSub>
        <m:r>
          <m:rPr>
            <m:sty m:val="p"/>
          </m:rPr>
          <m:t>=</m:t>
        </m:r>
        <m:r>
          <m:rPr>
            <m:sty m:val="p"/>
          </m:rPr>
          <m:t>0</m:t>
        </m:r>
      </m:oMath>
      <w:r>
        <w:rPr/>
        <w:t xml:space="preserve">, alors on a aussi </w:t>
      </w:r>
      <m:oMath>
        <m:sSub>
          <m:sSubPr/>
          <m:e>
            <m:r>
              <m:rPr>
                <m:sty m:val="i"/>
              </m:rPr>
              <m:t>X</m:t>
            </m:r>
          </m:e>
          <m:sub>
            <m:r>
              <m:rPr>
                <m:sty m:val="i"/>
              </m:rPr>
              <m:t>i</m:t>
            </m:r>
            <m:r>
              <m:rPr>
                <m:sty m:val="p"/>
              </m:rPr>
              <m:t>+</m:t>
            </m:r>
            <m:r>
              <m:rPr>
                <m:sty m:val="p"/>
              </m:rPr>
              <m:t>1</m:t>
            </m:r>
          </m:sub>
        </m:sSub>
        <m:r>
          <m:rPr>
            <m:sty m:val="p"/>
          </m:rPr>
          <m:t>=</m:t>
        </m:r>
        <m:r>
          <m:rPr>
            <m:sty m:val="p"/>
          </m:rPr>
          <m:t>0</m:t>
        </m:r>
      </m:oMath>
      <w:r>
        <w:rPr/>
        <w:t xml:space="preserve">.</w:t>
      </w:r>
      <w:r>
        <w:rPr/>
        <w:br w:type="textWrapping"/>
      </w:r>
      <w:r>
        <w:rPr>
          <w:rFonts w:eastAsia="Georgia" w:cs="Georgia" w:ascii="Georgia" w:hAnsi="Georgia"/>
        </w:rPr>
        <w:t xml:space="preserve">Les variables aléatoires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m:t>
        </m:r>
      </m:oMath>
      <w:r>
        <w:rPr>
          <w:rFonts w:eastAsia="Georgia" w:cs="Georgia" w:ascii="Georgia" w:hAnsi="Georgia"/>
        </w:rPr>
        <w:t xml:space="preserve"> sont supposées définies sur un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et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désigne, pour tout </w:t>
      </w:r>
      <m:oMath>
        <m:r>
          <m:rPr>
            <m:sty m:val="i"/>
          </m:rPr>
          <m:t>n</m:t>
        </m:r>
      </m:oMath>
      <w:r>
        <w:rPr/>
        <w:t xml:space="preserve"> de </w:t>
      </w:r>
      <m:oMath>
        <m:r>
          <m:rPr>
            <m:scr m:val="double-struck"/>
          </m:rPr>
          <m:t>N</m:t>
        </m:r>
      </m:oMath>
      <w:r>
        <w:rPr>
          <w:rFonts w:eastAsia="Georgia" w:cs="Georgia" w:ascii="Georgia" w:hAnsi="Georgia"/>
        </w:rPr>
        <w:t xml:space="preserve">, l'espérance de </w:t>
      </w:r>
      <m:oMath>
        <m:sSub>
          <m:sSubPr/>
          <m:e>
            <m:r>
              <m:rPr>
                <m:sty m:val="i"/>
              </m:rPr>
              <m:t>X</m:t>
            </m:r>
          </m:e>
          <m:sub>
            <m:r>
              <m:rPr>
                <m:sty m:val="i"/>
              </m:rPr>
              <m:t>n</m:t>
            </m:r>
          </m:sub>
        </m:sSub>
      </m:oMath>
      <w:r>
        <w:rPr/>
        <w:t xml:space="preserve">.</w:t>
      </w:r>
    </w:p>
    <w:p>
      <w:pPr>
        <w:spacing w:line="271" w:before="330" w:lineRule="auto"/>
      </w:pPr>
      <w:bookmarkStart w:id="4" w:name="partie_i_un_cas_particulier"/>
      <w:r>
        <w:rPr>
          <w:b/>
          <w:sz w:val="42"/>
        </w:rPr>
        <w:t xml:space="preserve">Partie I. Un cas particulier</w:t>
      </w:r>
      <w:bookmarkEnd w:id="4"/>
    </w:p>
    <w:p>
      <w:pPr>
        <w:spacing w:after="220" w:lineRule="auto"/>
      </w:pPr>
      <w:r>
        <w:rPr/>
        <w:t xml:space="preserve">Dans cette partie uniquement, on suppose que l'on a : </w:t>
      </w:r>
      <m:oMath>
        <m:r>
          <m:rPr>
            <m:sty m:val="i"/>
          </m:rPr>
          <m:t>N</m:t>
        </m:r>
        <m:r>
          <m:rPr>
            <m:sty m:val="p"/>
          </m:rPr>
          <m:t>=</m:t>
        </m:r>
        <m:r>
          <m:rPr>
            <m:sty m:val="p"/>
          </m:rPr>
          <m:t>3</m:t>
        </m:r>
      </m:oMath>
      <w:r>
        <w:rPr/>
        <w:t xml:space="preserve"> et </w:t>
      </w:r>
      <m:oMath>
        <m:r>
          <m:rPr>
            <m:sty m:val="i"/>
          </m:rPr>
          <m:t>p</m:t>
        </m:r>
        <m:r>
          <m:rPr>
            <m:sty m:val="p"/>
          </m:rPr>
          <m:t>=</m:t>
        </m:r>
        <m:r>
          <m:rPr>
            <m:sty m:val="p"/>
          </m:rPr>
          <m:t>1</m:t>
        </m:r>
        <m:r>
          <m:rPr>
            <m:sty m:val="p"/>
          </m:rPr>
          <m:t>/</m:t>
        </m:r>
        <m:r>
          <m:rPr>
            <m:sty m:val="p"/>
          </m:rPr>
          <m:t>3</m:t>
        </m:r>
      </m:oMath>
      <w:r>
        <w:rPr/>
        <w:t xml:space="preserve">.</w:t>
      </w:r>
      <w:r>
        <w:rPr/>
        <w:br w:type="textWrapping"/>
      </w:r>
      <w:r>
        <w:rPr>
          <w:rFonts w:eastAsia="Georgia" w:cs="Georgia" w:ascii="Georgia" w:hAnsi="Georgia"/>
        </w:rPr>
        <w:t xml:space="preserve">On considère les matrices </w:t>
      </w:r>
      <m:oMath>
        <m:r>
          <m:rPr>
            <m:sty m:val="i"/>
          </m:rPr>
          <m:t>S</m:t>
        </m:r>
      </m:oMath>
      <w:r>
        <w:rPr/>
        <w:t xml:space="preserve"> et </w:t>
      </w:r>
      <m:oMath>
        <m:r>
          <m:rPr>
            <m:sty m:val="i"/>
          </m:rPr>
          <m:t>R</m:t>
        </m:r>
      </m:oMath>
      <w:r>
        <w:rPr/>
        <w:t xml:space="preserve"> suivantes :</w:t>
      </w:r>
    </w:p>
    <w:p>
      <w:pPr>
        <w:spacing w:after="220" w:lineRule="auto"/>
      </w:pPr>
      <m:oMathPara>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9</m:t>
                    </m:r>
                  </m:e>
                  <m:e>
                    <m:r>
                      <m:rPr>
                        <m:sty m:val="p"/>
                      </m:rPr>
                      <m:t>4</m:t>
                    </m:r>
                  </m:e>
                  <m:e>
                    <m:r>
                      <m:rPr>
                        <m:sty m:val="p"/>
                      </m:rPr>
                      <m:t>4</m:t>
                    </m:r>
                  </m:e>
                  <m:e>
                    <m:r>
                      <m:rPr>
                        <m:sty m:val="p"/>
                      </m:rPr>
                      <m:t>9</m:t>
                    </m:r>
                  </m:e>
                </m:mr>
                <m:mr>
                  <m:e>
                    <m:r>
                      <m:rPr>
                        <m:sty m:val="p"/>
                      </m:rPr>
                      <m:t>0</m:t>
                    </m:r>
                  </m:e>
                  <m:e>
                    <m:r>
                      <m:rPr>
                        <m:sty m:val="p"/>
                      </m:rPr>
                      <m:t>4</m:t>
                    </m:r>
                  </m:e>
                  <m:e>
                    <m:r>
                      <m:rPr>
                        <m:sty m:val="p"/>
                      </m:rPr>
                      <m:t>5</m:t>
                    </m:r>
                  </m:e>
                  <m:e>
                    <m:r>
                      <m:rPr>
                        <m:sty m:val="p"/>
                      </m:rPr>
                      <m:t>0</m:t>
                    </m:r>
                  </m:e>
                </m:mr>
                <m:mr>
                  <m:e>
                    <m:r>
                      <m:rPr>
                        <m:sty m:val="p"/>
                      </m:rPr>
                      <m:t>0</m:t>
                    </m:r>
                  </m:e>
                  <m:e>
                    <m:r>
                      <m:rPr>
                        <m:sty m:val="p"/>
                      </m:rPr>
                      <m:t>1</m:t>
                    </m:r>
                  </m:e>
                  <m:e>
                    <m:r>
                      <m:rPr>
                        <m:sty m:val="p"/>
                      </m:rPr>
                      <m:t>0</m:t>
                    </m:r>
                  </m:e>
                  <m:e>
                    <m:r>
                      <m:rPr>
                        <m:sty m:val="p"/>
                      </m:rPr>
                      <m:t>0</m:t>
                    </m:r>
                  </m:e>
                </m:mr>
                <m:mr>
                  <m:e>
                    <m:r>
                      <m:rPr>
                        <m:sty m:val="p"/>
                      </m:rPr>
                      <m:t>0</m:t>
                    </m:r>
                  </m:e>
                  <m:e>
                    <m:r>
                      <m:rPr>
                        <m:sty m:val="p"/>
                      </m:rPr>
                      <m:t>0</m:t>
                    </m:r>
                  </m:e>
                  <m:e>
                    <m:r>
                      <m:rPr>
                        <m:sty m:val="p"/>
                      </m:rPr>
                      <m:t>0</m:t>
                    </m:r>
                  </m:e>
                  <m:e>
                    <m:r>
                      <m:rPr>
                        <m:sty m:val="p"/>
                      </m:rPr>
                      <m:t>0</m:t>
                    </m:r>
                  </m:e>
                </m:mr>
              </m:m>
            </m:e>
          </m:d>
          <m:r>
            <m:rPr>
              <m:sty m:val="p"/>
            </m:rPr>
            <m:t>,</m:t>
          </m:r>
          <m:r>
            <m:rPr>
              <m:sty m:val="p"/>
            </m:rPr>
            <m:t xml:space="preserve"> </m:t>
          </m:r>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m:t>
                    </m:r>
                    <m:r>
                      <m:rPr>
                        <m:sty m:val="p"/>
                      </m:rPr>
                      <m:t>6</m:t>
                    </m:r>
                  </m:e>
                  <m:e>
                    <m:r>
                      <m:rPr>
                        <m:sty m:val="p"/>
                      </m:rPr>
                      <m:t>1</m:t>
                    </m:r>
                  </m:e>
                </m:mr>
                <m:mr>
                  <m:e>
                    <m:r>
                      <m:rPr>
                        <m:sty m:val="p"/>
                      </m:rPr>
                      <m:t>1</m:t>
                    </m:r>
                  </m:e>
                  <m:e>
                    <m:r>
                      <m:rPr>
                        <m:sty m:val="p"/>
                      </m:rPr>
                      <m:t>0</m:t>
                    </m:r>
                  </m:e>
                  <m:e>
                    <m:r>
                      <m:rPr>
                        <m:sty m:val="p"/>
                      </m:rPr>
                      <m:t>5</m:t>
                    </m:r>
                  </m:e>
                  <m:e>
                    <m:r>
                      <m:rPr>
                        <m:sty m:val="p"/>
                      </m:rPr>
                      <m:t>0</m:t>
                    </m:r>
                  </m:e>
                </m:mr>
                <m:mr>
                  <m:e>
                    <m:r>
                      <m:rPr>
                        <m:sty m:val="p"/>
                      </m:rPr>
                      <m:t>−</m:t>
                    </m:r>
                    <m:r>
                      <m:rPr>
                        <m:sty m:val="p"/>
                      </m:rPr>
                      <m:t>1</m:t>
                    </m:r>
                  </m:e>
                  <m:e>
                    <m:r>
                      <m:rPr>
                        <m:sty m:val="p"/>
                      </m:rPr>
                      <m:t>0</m:t>
                    </m:r>
                  </m:e>
                  <m:e>
                    <m:r>
                      <m:rPr>
                        <m:sty m:val="p"/>
                      </m:rPr>
                      <m:t>1</m:t>
                    </m:r>
                  </m:e>
                  <m:e>
                    <m:r>
                      <m:rPr>
                        <m:sty m:val="p"/>
                      </m:rPr>
                      <m:t>0</m:t>
                    </m:r>
                  </m:e>
                </m:mr>
                <m:mr>
                  <m:e>
                    <m:r>
                      <m:rPr>
                        <m:sty m:val="p"/>
                      </m:rPr>
                      <m:t>0</m:t>
                    </m:r>
                  </m:e>
                  <m:e>
                    <m:r>
                      <m:rPr>
                        <m:sty m:val="p"/>
                      </m:rPr>
                      <m:t>−</m:t>
                    </m:r>
                    <m:r>
                      <m:rPr>
                        <m:sty m:val="p"/>
                      </m:rPr>
                      <m:t>1</m:t>
                    </m:r>
                  </m:e>
                  <m:e>
                    <m:r>
                      <m:rPr>
                        <m:sty m:val="p"/>
                      </m:rPr>
                      <m:t>0</m:t>
                    </m:r>
                  </m:e>
                  <m:e>
                    <m:r>
                      <m:rPr>
                        <m:sty m:val="p"/>
                      </m:rPr>
                      <m:t>0</m:t>
                    </m:r>
                  </m:e>
                </m:mr>
              </m:m>
            </m:e>
          </m:d>
        </m:oMath>
      </m:oMathPara>
    </w:p>
    <w:p>
      <w:pPr>
        <w:spacing w:after="220" w:lineRule="auto"/>
      </w:pPr>
      <w:r>
        <w:rPr/>
        <w:t xml:space="preserve">L'ensemble </w:t>
      </w:r>
      <m:oMath>
        <m:sSub>
          <m:sSubPr/>
          <m:e>
            <m:r>
              <m:rPr>
                <m:scr m:val="script"/>
              </m:rPr>
              <m:t>M</m:t>
            </m:r>
          </m:e>
          <m:sub>
            <m:r>
              <m:rPr>
                <m:sty m:val="p"/>
              </m:rPr>
              <m:t>4</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des matrices colonnes à quatre lignes est confondu avec l'espace vectoriel </w:t>
      </w:r>
      <m:oMath>
        <m:sSup>
          <m:sSupPr/>
          <m:e>
            <m:r>
              <m:rPr>
                <m:scr m:val="double-struck"/>
              </m:rPr>
              <m:t>R</m:t>
            </m:r>
          </m:e>
          <m:sup>
            <m:r>
              <m:rPr>
                <m:sty m:val="p"/>
              </m:rPr>
              <m:t>4</m:t>
            </m:r>
          </m:sup>
        </m:sSup>
      </m:oMath>
      <w:r>
        <w:rPr/>
        <w:t xml:space="preserve">.</w:t>
      </w:r>
    </w:p>
    <w:p>
      <w:pPr>
        <w:numPr>
          <w:ilvl w:val="0"/>
          <w:numId w:val="3"/>
        </w:numPr>
        <w:spacing w:lineRule="auto"/>
      </w:pPr>
      <w:r>
        <w:rPr/>
        <w:t xml:space="preserve">Montrer que la matrice </w:t>
      </w:r>
      <m:oMath>
        <m:r>
          <m:rPr>
            <m:sty m:val="i"/>
          </m:rPr>
          <m:t>R</m:t>
        </m:r>
      </m:oMath>
      <w:r>
        <w:rPr/>
        <w:t xml:space="preserve"> est inversible et calculer son inverse </w:t>
      </w:r>
      <m:oMath>
        <m:sSup>
          <m:sSupPr/>
          <m:e>
            <m:r>
              <m:rPr>
                <m:sty m:val="i"/>
              </m:rPr>
              <m:t>R</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a) Montrer que les réels </w:t>
      </w:r>
      <m:oMath>
        <m:r>
          <m:rPr>
            <m:sty m:val="p"/>
          </m:rPr>
          <m:t>−</m:t>
        </m:r>
        <m:r>
          <m:rPr>
            <m:sty m:val="p"/>
          </m:rPr>
          <m:t>1</m:t>
        </m:r>
        <m:r>
          <m:rPr>
            <m:sty m:val="p"/>
          </m:rPr>
          <m:t>,</m:t>
        </m:r>
        <m:r>
          <m:rPr>
            <m:sty m:val="p"/>
          </m:rPr>
          <m:t>0</m:t>
        </m:r>
        <m:r>
          <m:rPr>
            <m:sty m:val="p"/>
          </m:rPr>
          <m:t>,</m:t>
        </m:r>
        <m:r>
          <m:rPr>
            <m:sty m:val="p"/>
          </m:rPr>
          <m:t>5</m:t>
        </m:r>
      </m:oMath>
      <w:r>
        <w:rPr/>
        <w:t xml:space="preserve"> et 9 sont des valeurs propres de </w:t>
      </w:r>
      <m:oMath>
        <m:r>
          <m:rPr>
            <m:sty m:val="i"/>
          </m:rPr>
          <m:t>S</m:t>
        </m:r>
      </m:oMath>
      <w:r>
        <w:rPr/>
        <w:t xml:space="preserve">.</w:t>
      </w:r>
      <w:r>
        <w:rPr/>
        <w:br w:type="textWrapping"/>
      </w:r>
      <w:r>
        <w:rPr/>
        <w:t xml:space="preserve">b) Calculer le produit matriciel </w:t>
      </w:r>
      <m:oMath>
        <m:sSup>
          <m:sSupPr/>
          <m:e>
            <m:r>
              <m:rPr>
                <m:sty m:val="i"/>
              </m:rPr>
              <m:t>R</m:t>
            </m:r>
          </m:e>
          <m:sup>
            <m:r>
              <m:rPr>
                <m:sty m:val="p"/>
              </m:rPr>
              <m:t>−</m:t>
            </m:r>
            <m:r>
              <m:rPr>
                <m:sty m:val="p"/>
              </m:rPr>
              <m:t>1</m:t>
            </m:r>
          </m:sup>
        </m:sSup>
        <m:r>
          <m:rPr>
            <m:sty m:val="i"/>
          </m:rPr>
          <m:t>S</m:t>
        </m:r>
        <m:r>
          <m:rPr>
            <m:sty m:val="i"/>
          </m:rPr>
          <m:t>R</m:t>
        </m:r>
      </m:oMath>
      <w:r>
        <w:rPr/>
        <w:t xml:space="preserve">.</w:t>
      </w:r>
      <w:r>
        <w:rPr/>
        <w:br w:type="textWrapping"/>
      </w:r>
      <w:r>
        <w:rPr>
          <w:rFonts w:eastAsia="Georgia" w:cs="Georgia" w:ascii="Georgia" w:hAnsi="Georgia"/>
        </w:rPr>
        <w:t xml:space="preserve">c) En déduire, pour tout </w:t>
      </w:r>
      <m:oMath>
        <m:r>
          <m:rPr>
            <m:sty m:val="i"/>
          </m:rPr>
          <m:t>n</m:t>
        </m:r>
      </m:oMath>
      <w:r>
        <w:rPr/>
        <w:t xml:space="preserve"> de </w:t>
      </w:r>
      <m:oMath>
        <m:r>
          <m:rPr>
            <m:scr m:val="double-struck"/>
          </m:rPr>
          <m:t>N</m:t>
        </m:r>
      </m:oMath>
      <w:r>
        <w:rPr/>
        <w:t xml:space="preserve">, l'expression de la matrice </w:t>
      </w:r>
      <m:oMath>
        <m:sSup>
          <m:sSupPr/>
          <m:e>
            <m:r>
              <m:rPr>
                <m:sty m:val="i"/>
              </m:rPr>
              <m:t>S</m:t>
            </m:r>
          </m:e>
          <m:sup>
            <m:r>
              <m:rPr>
                <m:sty m:val="i"/>
              </m:rPr>
              <m:t>n</m:t>
            </m:r>
          </m:sup>
        </m:sSup>
      </m:oMath>
      <w:r>
        <w:rPr/>
        <w:t xml:space="preserve"> en fonction de </w:t>
      </w:r>
      <m:oMath>
        <m:r>
          <m:rPr>
            <m:sty m:val="i"/>
          </m:rPr>
          <m:t>n</m:t>
        </m:r>
      </m:oMath>
      <w:r>
        <w:rPr/>
        <w:t xml:space="preserve"> (on pose </w:t>
      </w:r>
      <m:oMath>
        <m:sSup>
          <m:sSupPr/>
          <m:e>
            <m:r>
              <m:rPr>
                <m:sty m:val="i"/>
              </m:rPr>
              <m:t>S</m:t>
            </m:r>
          </m:e>
          <m:sup>
            <m:r>
              <m:rPr>
                <m:sty m:val="p"/>
              </m:rPr>
              <m:t>0</m:t>
            </m:r>
          </m:sup>
        </m:sSup>
        <m:r>
          <m:rPr>
            <m:sty m:val="p"/>
          </m:rPr>
          <m:t>=</m:t>
        </m:r>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désigne la matrice identité de </w:t>
      </w:r>
      <m:oMath>
        <m:sSub>
          <m:sSubPr/>
          <m:e>
            <m:r>
              <m:rPr>
                <m:scr m:val="script"/>
              </m:rPr>
              <m:t>M</m:t>
            </m:r>
          </m:e>
          <m:sub>
            <m:r>
              <m:rPr>
                <m:sty m:val="p"/>
              </m:rPr>
              <m:t>4</m:t>
            </m:r>
          </m:sub>
        </m:sSub>
        <m:r>
          <m:rPr>
            <m:sty m:val="p"/>
          </m:rPr>
          <m:t>(</m:t>
        </m:r>
        <m:r>
          <m:rPr>
            <m:scr m:val="double-struck"/>
          </m:rPr>
          <m:t>R</m:t>
        </m:r>
        <m:r>
          <m:rPr>
            <m:sty m:val="p"/>
          </m:rPr>
          <m:t>)</m:t>
        </m:r>
      </m:oMath>
      <w:r>
        <w:rPr/>
        <w:t xml:space="preserve"> ).</w:t>
      </w:r>
    </w:p>
    <w:p>
      <w:pPr>
        <w:numPr>
          <w:ilvl w:val="0"/>
          <w:numId w:val="3"/>
        </w:numPr>
        <w:spacing w:lineRule="auto"/>
      </w:pPr>
      <w:r>
        <w:rPr/>
        <w:t xml:space="preserve">Soit </w:t>
      </w:r>
      <m:oMath>
        <m:r>
          <m:rPr>
            <m:sty m:val="i"/>
          </m:rPr>
          <m:t>n</m:t>
        </m:r>
      </m:oMath>
      <w:r>
        <w:rPr>
          <w:rFonts w:eastAsia="Georgia" w:cs="Georgia" w:ascii="Georgia" w:hAnsi="Georgia"/>
        </w:rPr>
        <w:t xml:space="preserve"> un entier fixé de </w:t>
      </w:r>
      <m:oMath>
        <m:r>
          <m:rPr>
            <m:scr m:val="double-struck"/>
          </m:rPr>
          <m:t>N</m:t>
        </m:r>
      </m:oMath>
      <w:r>
        <w:rPr/>
        <w:t xml:space="preserve">.</w:t>
      </w:r>
      <w:r>
        <w:rPr/>
        <w:br w:type="textWrapping"/>
      </w:r>
      <w:r>
        <w:rPr>
          <w:rFonts w:eastAsia="Georgia" w:cs="Georgia" w:ascii="Georgia" w:hAnsi="Georgia"/>
        </w:rPr>
        <w:t xml:space="preserve">a) Déterminer la loi de probabilité conditionnelle de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sachant l'événement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w:t>
      </w:r>
      <w:r>
        <w:rPr/>
        <w:br w:type="textWrapping"/>
      </w:r>
      <w:r>
        <w:rPr>
          <w:rFonts w:eastAsia="Georgia" w:cs="Georgia" w:ascii="Georgia" w:hAnsi="Georgia"/>
        </w:rPr>
        <w:t xml:space="preserve">b) Déterminer la loi de probabilité conditionnelle de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sachant l'événement [ </w:t>
      </w:r>
      <m:oMath>
        <m:sSub>
          <m:sSubPr/>
          <m:e>
            <m:r>
              <m:rPr>
                <m:sty m:val="i"/>
              </m:rPr>
              <m:t>X</m:t>
            </m:r>
          </m:e>
          <m:sub>
            <m:r>
              <m:rPr>
                <m:sty m:val="i"/>
              </m:rPr>
              <m:t>n</m:t>
            </m:r>
          </m:sub>
        </m:sSub>
        <m:r>
          <m:rPr>
            <m:sty m:val="p"/>
          </m:rPr>
          <m:t>=</m:t>
        </m:r>
        <m:r>
          <m:rPr>
            <m:sty m:val="p"/>
          </m:rPr>
          <m:t>3</m:t>
        </m:r>
      </m:oMath>
      <w:r>
        <w:rPr/>
        <w:t xml:space="preserve"> ].</w:t>
      </w:r>
      <w:r>
        <w:rPr/>
        <w:br w:type="textWrapping"/>
      </w:r>
      <w:r>
        <w:rPr>
          <w:rFonts w:eastAsia="Georgia" w:cs="Georgia" w:ascii="Georgia" w:hAnsi="Georgia"/>
        </w:rPr>
        <w:t xml:space="preserve">c) Vérifier que la loi de probabilité conditionnelle de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sachant l'événement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 (resp. </w:t>
      </w:r>
      <m:oMath>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oMath>
      <w:r>
        <w:rPr>
          <w:rFonts w:eastAsia="Georgia" w:cs="Georgia" w:ascii="Georgia" w:hAnsi="Georgia"/>
        </w:rPr>
        <w:t xml:space="preserve"> ) est la loi binomiale de paramètres </w:t>
      </w:r>
      <m:oMath>
        <m:d>
          <m:dPr>
            <m:begChr m:val="("/>
            <m:endChr m:val=")"/>
            <m:ctrlPr>
              <w:rPr>
                <w:rFonts w:ascii="Cambria Math" w:hAnsi="Cambria Math"/>
              </w:rPr>
            </m:ctrlPr>
          </m:dPr>
          <m:e>
            <m:r>
              <m:rPr>
                <m:sty m:val="p"/>
              </m:rPr>
              <m:t>2</m:t>
            </m:r>
            <m:r>
              <m:rPr>
                <m:sty m:val="p"/>
              </m:rPr>
              <m:t>,</m:t>
            </m:r>
            <m:f>
              <m:fPr>
                <m:ctrlPr>
                  <w:rPr>
                    <w:rFonts w:ascii="Cambria Math" w:hAnsi="Cambria Math"/>
                  </w:rPr>
                </m:ctrlPr>
              </m:fPr>
              <m:num>
                <m:r>
                  <m:rPr>
                    <m:sty m:val="p"/>
                  </m:rPr>
                  <m:t>1</m:t>
                </m:r>
              </m:num>
              <m:den>
                <m:r>
                  <m:rPr>
                    <m:sty m:val="p"/>
                  </m:rPr>
                  <m:t>3</m:t>
                </m:r>
              </m:den>
            </m:f>
          </m:e>
        </m:d>
      </m:oMath>
      <w:r>
        <w:rPr/>
        <w:t xml:space="preserve"> (resp. </w:t>
      </w:r>
      <m:oMath>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5</m:t>
                </m:r>
              </m:num>
              <m:den>
                <m:r>
                  <m:rPr>
                    <m:sty m:val="p"/>
                  </m:rPr>
                  <m:t>9</m:t>
                </m:r>
              </m:den>
            </m:f>
          </m:e>
        </m:d>
      </m:oMath>
      <w:r>
        <w:rPr/>
        <w:t xml:space="preserve"> ).</w:t>
      </w:r>
      <w:r>
        <w:rPr/>
        <w:br w:type="textWrapping"/>
      </w:r>
      <w:r>
        <w:rPr/>
        <w:t xml:space="preserve">d) On note </w:t>
      </w:r>
      <m:oMath>
        <m:r>
          <m:rPr>
            <m:sty m:val="i"/>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r>
              <m:rPr>
                <m:sty m:val="i"/>
              </m:rPr>
              <m:t>i</m:t>
            </m:r>
          </m:e>
        </m:d>
      </m:oMath>
      <w:r>
        <w:rPr>
          <w:rFonts w:eastAsia="Georgia" w:cs="Georgia" w:ascii="Georgia" w:hAnsi="Georgia"/>
        </w:rPr>
        <w:t xml:space="preserve"> l'espérance de la loi de probabilité conditionnelle de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sachant l'événement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oMath>
      <w:r>
        <w:rPr>
          <w:rFonts w:eastAsia="Georgia" w:cs="Georgia" w:ascii="Georgia" w:hAnsi="Georgia"/>
        </w:rPr>
        <w:t xml:space="preserve">. Déterminer les valeurs respectives de </w:t>
      </w:r>
      <m:oMath>
        <m:r>
          <m:rPr>
            <m:sty m:val="i"/>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r>
              <m:rPr>
                <m:sty m:val="p"/>
              </m:rPr>
              <m:t>1</m:t>
            </m:r>
          </m:e>
        </m:d>
      </m:oMath>
      <w:r>
        <w:rPr/>
        <w:t xml:space="preserve"> et </w:t>
      </w:r>
      <m:oMath>
        <m:r>
          <m:rPr>
            <m:sty m:val="i"/>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r>
              <m:rPr>
                <m:sty m:val="p"/>
              </m:rPr>
              <m:t>2</m:t>
            </m:r>
          </m:e>
        </m:d>
      </m:oMath>
      <w:r>
        <w:rPr/>
        <w:t xml:space="preserve">.</w:t>
      </w:r>
    </w:p>
    <w:p>
      <w:pPr>
        <w:numPr>
          <w:ilvl w:val="0"/>
          <w:numId w:val="3"/>
        </w:numPr>
        <w:spacing w:lineRule="auto"/>
      </w:pPr>
      <w:r>
        <w:rPr/>
        <w:t xml:space="preserve">On suppose, uniquement dans cette question, que </w:t>
      </w:r>
      <m:oMath>
        <m:sSub>
          <m:sSubPr/>
          <m:e>
            <m:r>
              <m:rPr>
                <m:sty m:val="i"/>
              </m:rPr>
              <m:t>X</m:t>
            </m:r>
          </m:e>
          <m:sub>
            <m:r>
              <m:rPr>
                <m:sty m:val="p"/>
              </m:rPr>
              <m:t>0</m:t>
            </m:r>
          </m:sub>
        </m:sSub>
      </m:oMath>
      <w:r>
        <w:rPr>
          <w:rFonts w:eastAsia="Georgia" w:cs="Georgia" w:ascii="Georgia" w:hAnsi="Georgia"/>
        </w:rPr>
        <w:t xml:space="preserve"> suit la loi binomiale de paramètres ( </w:t>
      </w:r>
      <m:oMath>
        <m:r>
          <m:rPr>
            <m:sty m:val="p"/>
          </m:rPr>
          <m:t>3</m:t>
        </m:r>
        <m:r>
          <m:rPr>
            <m:sty m:val="p"/>
          </m:rPr>
          <m:t>,</m:t>
        </m:r>
        <m:f>
          <m:fPr>
            <m:ctrlPr>
              <w:rPr>
                <w:rFonts w:ascii="Cambria Math" w:hAnsi="Cambria Math"/>
              </w:rPr>
            </m:ctrlPr>
          </m:fPr>
          <m:num>
            <m:r>
              <m:rPr>
                <m:sty m:val="p"/>
              </m:rPr>
              <m:t>1</m:t>
            </m:r>
          </m:num>
          <m:den>
            <m:r>
              <m:rPr>
                <m:sty m:val="p"/>
              </m:rPr>
              <m:t>3</m:t>
            </m:r>
          </m:den>
        </m:f>
      </m:oMath>
      <w:r>
        <w:rPr/>
        <w:t xml:space="preserve"> ).</w:t>
      </w:r>
      <w:r>
        <w:rPr/>
        <w:br w:type="textWrapping"/>
      </w:r>
      <w:r>
        <w:rPr>
          <w:rFonts w:eastAsia="Georgia" w:cs="Georgia" w:ascii="Georgia" w:hAnsi="Georgia"/>
        </w:rPr>
        <w:t xml:space="preserve">a) Déterminer la loi de </w:t>
      </w:r>
      <m:oMath>
        <m:sSub>
          <m:sSubPr/>
          <m:e>
            <m:r>
              <m:rPr>
                <m:sty m:val="i"/>
              </m:rPr>
              <m:t>X</m:t>
            </m:r>
          </m:e>
          <m:sub>
            <m:r>
              <m:rPr>
                <m:sty m:val="p"/>
              </m:rPr>
              <m:t>1</m:t>
            </m:r>
          </m:sub>
        </m:sSub>
      </m:oMath>
      <w:r>
        <w:rPr/>
        <w:t xml:space="preserve"> et calculer </w:t>
      </w:r>
      <m:oMath>
        <m:r>
          <m:rPr>
            <m:sty m:val="i"/>
          </m:rPr>
          <m:t>E</m:t>
        </m:r>
        <m:d>
          <m:dPr>
            <m:begChr m:val="("/>
            <m:endChr m:val=")"/>
            <m:ctrlPr>
              <w:rPr>
                <w:rFonts w:ascii="Cambria Math" w:hAnsi="Cambria Math"/>
              </w:rPr>
            </m:ctrlPr>
          </m:dPr>
          <m:e>
            <m:sSub>
              <m:sSubPr/>
              <m:e>
                <m:r>
                  <m:rPr>
                    <m:sty m:val="i"/>
                  </m:rPr>
                  <m:t>X</m:t>
                </m:r>
              </m:e>
              <m:sub>
                <m:r>
                  <m:rPr>
                    <m:sty m:val="p"/>
                  </m:rPr>
                  <m:t>1</m:t>
                </m:r>
              </m:sub>
            </m:sSub>
          </m:e>
        </m:d>
      </m:oMath>
      <w:r>
        <w:rPr/>
        <w:t xml:space="preserve">.</w:t>
      </w:r>
      <w:r>
        <w:rPr/>
        <w:br w:type="textWrapping"/>
      </w:r>
      <w:r>
        <w:rPr>
          <w:rFonts w:eastAsia="Georgia" w:cs="Georgia" w:ascii="Georgia" w:hAnsi="Georgia"/>
        </w:rPr>
        <w:t xml:space="preserve">b) Vérifier la formule suivante : </w:t>
      </w:r>
      <m:oMath>
        <m:r>
          <m:rPr>
            <m:sty m:val="i"/>
          </m:rPr>
          <m:t>E</m:t>
        </m:r>
        <m:d>
          <m:dPr>
            <m:begChr m:val="("/>
            <m:endChr m:val=")"/>
            <m:ctrlPr>
              <w:rPr>
                <w:rFonts w:ascii="Cambria Math" w:hAnsi="Cambria Math"/>
              </w:rPr>
            </m:ctrlPr>
          </m:dPr>
          <m:e>
            <m:sSub>
              <m:sSubPr/>
              <m:e>
                <m:r>
                  <m:rPr>
                    <m:sty m:val="i"/>
                  </m:rPr>
                  <m:t>X</m:t>
                </m:r>
              </m:e>
              <m:sub>
                <m:r>
                  <m:rPr>
                    <m:sty m:val="p"/>
                  </m:rPr>
                  <m:t>1</m:t>
                </m:r>
              </m:sub>
            </m:sSub>
          </m:e>
        </m:d>
        <m:r>
          <m:rPr>
            <m:sty m:val="p"/>
          </m:rPr>
          <m:t>=</m:t>
        </m:r>
        <m:nary>
          <m:naryPr>
            <m:chr m:val="∑"/>
            <m:limLoc m:val="undOvr"/>
            <m:grow m:val="1"/>
          </m:naryPr>
          <m:sub>
            <m:r>
              <m:rPr>
                <m:sty m:val="i"/>
              </m:rPr>
              <m:t>i</m:t>
            </m:r>
            <m:r>
              <m:rPr>
                <m:sty m:val="p"/>
              </m:rPr>
              <m:t>=</m:t>
            </m:r>
            <m:r>
              <m:rPr>
                <m:sty m:val="p"/>
              </m:rPr>
              <m:t>0</m:t>
            </m:r>
          </m:sub>
          <m:sup>
            <m:r>
              <m:rPr>
                <m:sty m:val="p"/>
              </m:rPr>
              <m:t>3</m:t>
            </m:r>
          </m:sup>
          <m:e>
            <m:r>
              <m:rPr>
                <m:sty m:val="p"/>
              </m:rPr>
              <m:t xml:space="preserve"> </m:t>
            </m:r>
          </m:e>
        </m:nary>
        <m:r>
          <m:rPr>
            <m:sty m:val="i"/>
          </m:rPr>
          <m:t>E</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0</m:t>
                </m:r>
              </m:sub>
            </m:sSub>
            <m:r>
              <m:rPr>
                <m:sty m:val="p"/>
              </m:rPr>
              <m:t>=</m:t>
            </m:r>
            <m:r>
              <m:rPr>
                <m:sty m:val="i"/>
              </m:rPr>
              <m:t>i</m:t>
            </m:r>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e>
        </m:d>
      </m:oMath>
      <w:r>
        <w:rPr/>
        <w:t xml:space="preserve">.</w:t>
      </w:r>
    </w:p>
    <w:p>
      <w:pPr>
        <w:numPr>
          <w:ilvl w:val="0"/>
          <w:numId w:val="3"/>
        </w:numPr>
        <w:spacing w:lineRule="auto"/>
      </w:pPr>
      <w:r>
        <w:rPr/>
        <w:t xml:space="preserve">Pour tout entier naturel </w:t>
      </w:r>
      <m:oMath>
        <m:r>
          <m:rPr>
            <m:sty m:val="i"/>
          </m:rPr>
          <m:t>n</m:t>
        </m:r>
      </m:oMath>
      <w:r>
        <w:rPr>
          <w:rFonts w:eastAsia="Georgia" w:cs="Georgia" w:ascii="Georgia" w:hAnsi="Georgia"/>
        </w:rPr>
        <w:t xml:space="preserve">, on considère le vecteur </w:t>
      </w:r>
      <m:oMath>
        <m:sSub>
          <m:sSubPr/>
          <m:e>
            <m:r>
              <m:rPr>
                <m:sty m:val="i"/>
              </m:rPr>
              <m:t>U</m:t>
            </m:r>
          </m:e>
          <m:sub>
            <m:r>
              <m:rPr>
                <m:sty m:val="i"/>
              </m:rPr>
              <m:t>n</m:t>
            </m:r>
          </m:sub>
        </m:sSub>
      </m:oMath>
      <w:r>
        <w:rPr/>
        <w:t xml:space="preserve"> de </w:t>
      </w:r>
      <m:oMath>
        <m:sSup>
          <m:sSupPr/>
          <m:e>
            <m:r>
              <m:rPr>
                <m:scr m:val="double-struck"/>
              </m:rPr>
              <m:t>R</m:t>
            </m:r>
          </m:e>
          <m:sup>
            <m:r>
              <m:rPr>
                <m:sty m:val="p"/>
              </m:rPr>
              <m:t>4</m:t>
            </m:r>
          </m:sup>
        </m:sSup>
      </m:oMath>
      <w:r>
        <w:rPr>
          <w:rFonts w:eastAsia="Georgia" w:cs="Georgia" w:ascii="Georgia" w:hAnsi="Georgia"/>
        </w:rPr>
        <w:t xml:space="preserve"> défini par :</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i"/>
                          </m:rPr>
                          <m:t>n</m:t>
                        </m:r>
                      </m:sub>
                    </m:sSub>
                  </m:e>
                </m:mr>
                <m:mr>
                  <m:e>
                    <m:sSub>
                      <m:sSubPr/>
                      <m:e>
                        <m:r>
                          <m:rPr>
                            <m:sty m:val="i"/>
                          </m:rPr>
                          <m:t>v</m:t>
                        </m:r>
                      </m:e>
                      <m:sub>
                        <m:r>
                          <m:rPr>
                            <m:sty m:val="i"/>
                          </m:rPr>
                          <m:t>n</m:t>
                        </m:r>
                      </m:sub>
                    </m:sSub>
                  </m:e>
                </m:mr>
                <m:mr>
                  <m:e>
                    <m:sSub>
                      <m:sSubPr/>
                      <m:e>
                        <m:r>
                          <m:rPr>
                            <m:sty m:val="i"/>
                          </m:rPr>
                          <m:t>w</m:t>
                        </m:r>
                      </m:e>
                      <m:sub>
                        <m:r>
                          <m:rPr>
                            <m:sty m:val="i"/>
                          </m:rPr>
                          <m:t>n</m:t>
                        </m:r>
                      </m:sub>
                    </m:sSub>
                  </m:e>
                </m:mr>
                <m:mr>
                  <m:e>
                    <m:sSub>
                      <m:sSubPr/>
                      <m:e>
                        <m:r>
                          <m:rPr>
                            <m:sty m:val="i"/>
                          </m:rPr>
                          <m:t>t</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e>
                    </m:d>
                  </m:e>
                </m:m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d>
                  </m:e>
                </m:m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e>
                    </m:d>
                  </m:e>
                </m:m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e>
                    </m:d>
                  </m:e>
                </m:mr>
              </m:m>
            </m:e>
          </m:d>
        </m:oMath>
      </m:oMathPara>
    </w:p>
    <w:p>
      <w:pPr>
        <w:spacing w:after="220" w:lineRule="auto"/>
      </w:pPr>
      <w:r>
        <w:rPr>
          <w:rFonts w:eastAsia="Georgia" w:cs="Georgia" w:ascii="Georgia" w:hAnsi="Georgia"/>
        </w:rPr>
        <w:t xml:space="preserve">a) Déterminer une relation entre </w:t>
      </w:r>
      <m:oMath>
        <m:sSub>
          <m:sSubPr/>
          <m:e>
            <m:r>
              <m:rPr>
                <m:sty m:val="i"/>
              </m:rPr>
              <m:t>u</m:t>
            </m:r>
          </m:e>
          <m:sub>
            <m:r>
              <m:rPr>
                <m:sty m:val="i"/>
              </m:rPr>
              <m:t>n</m:t>
            </m:r>
          </m:sub>
        </m:sSub>
        <m:r>
          <m:rPr>
            <m:sty m:val="p"/>
          </m:rPr>
          <m:t>,</m:t>
        </m:r>
        <m:sSub>
          <m:sSubPr/>
          <m:e>
            <m:r>
              <m:rPr>
                <m:sty m:val="i"/>
              </m:rPr>
              <m:t>v</m:t>
            </m:r>
          </m:e>
          <m:sub>
            <m:r>
              <m:rPr>
                <m:sty m:val="i"/>
              </m:rPr>
              <m:t>n</m:t>
            </m:r>
          </m:sub>
        </m:sSub>
        <m:r>
          <m:rPr>
            <m:sty m:val="p"/>
          </m:rPr>
          <m:t>,</m:t>
        </m:r>
        <m:sSub>
          <m:sSubPr/>
          <m:e>
            <m:r>
              <m:rPr>
                <m:sty m:val="i"/>
              </m:rPr>
              <m:t>w</m:t>
            </m:r>
          </m:e>
          <m:sub>
            <m:r>
              <m:rPr>
                <m:sty m:val="i"/>
              </m:rPr>
              <m:t>n</m:t>
            </m:r>
          </m:sub>
        </m:sSub>
      </m:oMath>
      <w:r>
        <w:rPr/>
        <w:t xml:space="preserve">, et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b) À l'aide de la formule des probabilités totales appliquée au système complet d'événements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e>
            </m:d>
          </m:e>
          <m:sub>
            <m:r>
              <m:rPr>
                <m:sty m:val="p"/>
              </m:rPr>
              <m:t>0</m:t>
            </m:r>
            <m:r>
              <m:rPr>
                <m:sty m:val="p"/>
              </m:rPr>
              <m:t>⩽</m:t>
            </m:r>
            <m:r>
              <m:rPr>
                <m:sty m:val="i"/>
              </m:rPr>
              <m:t>i</m:t>
            </m:r>
            <m:r>
              <m:rPr>
                <m:sty m:val="p"/>
              </m:rPr>
              <m:t>⩽</m:t>
            </m:r>
            <m:r>
              <m:rPr>
                <m:sty m:val="p"/>
              </m:rPr>
              <m:t>3</m:t>
            </m:r>
          </m:sub>
        </m:sSub>
      </m:oMath>
      <w:r>
        <w:rPr>
          <w:rFonts w:eastAsia="Georgia" w:cs="Georgia" w:ascii="Georgia" w:hAnsi="Georgia"/>
        </w:rPr>
        <w:t xml:space="preserve">, déterminer une matrice </w:t>
      </w:r>
      <m:oMath>
        <m:r>
          <m:rPr>
            <m:sty m:val="i"/>
          </m:rPr>
          <m:t>M</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indépendante de </w:t>
      </w:r>
      <m:oMath>
        <m:r>
          <m:rPr>
            <m:sty m:val="i"/>
          </m:rPr>
          <m:t>n</m:t>
        </m:r>
      </m:oMath>
      <w:r>
        <w:rPr/>
        <w:t xml:space="preserve">, telle que : </w:t>
      </w:r>
      <m:oMath>
        <m:sSub>
          <m:sSubPr/>
          <m:e>
            <m:r>
              <m:rPr>
                <m:sty m:val="i"/>
              </m:rPr>
              <m:t>U</m:t>
            </m:r>
          </m:e>
          <m:sub>
            <m:r>
              <m:rPr>
                <m:sty m:val="i"/>
              </m:rPr>
              <m:t>n</m:t>
            </m:r>
            <m:r>
              <m:rPr>
                <m:sty m:val="p"/>
              </m:rPr>
              <m:t>+</m:t>
            </m:r>
            <m:r>
              <m:rPr>
                <m:sty m:val="p"/>
              </m:rPr>
              <m:t>1</m:t>
            </m:r>
          </m:sub>
        </m:sSub>
        <m:r>
          <m:rPr>
            <m:sty m:val="p"/>
          </m:rPr>
          <m:t>=</m:t>
        </m:r>
        <m:r>
          <m:rPr>
            <m:sty m:val="i"/>
          </m:rPr>
          <m:t>M</m:t>
        </m:r>
        <m:sSub>
          <m:sSubPr/>
          <m:e>
            <m:r>
              <m:rPr>
                <m:sty m:val="i"/>
              </m:rPr>
              <m:t>U</m:t>
            </m:r>
          </m:e>
          <m:sub>
            <m:r>
              <m:rPr>
                <m:sty m:val="i"/>
              </m:rPr>
              <m:t>n</m:t>
            </m:r>
          </m:sub>
        </m:sSub>
      </m:oMath>
      <w:r>
        <w:rPr/>
        <w:t xml:space="preserve">.</w:t>
      </w:r>
      <w:r>
        <w:rPr/>
        <w:br w:type="textWrapping"/>
      </w:r>
      <w:r>
        <w:rPr/>
        <w:t xml:space="preserve">c) Exprimer </w:t>
      </w:r>
      <m:oMath>
        <m:r>
          <m:rPr>
            <m:sty m:val="i"/>
          </m:rPr>
          <m:t>M</m:t>
        </m:r>
      </m:oMath>
      <w:r>
        <w:rPr/>
        <w:t xml:space="preserve"> en fonction de </w:t>
      </w:r>
      <m:oMath>
        <m:r>
          <m:rPr>
            <m:sty m:val="i"/>
          </m:rPr>
          <m:t>S</m:t>
        </m:r>
      </m:oMath>
      <w:r>
        <w:rPr>
          <w:rFonts w:eastAsia="Georgia" w:cs="Georgia" w:ascii="Georgia" w:hAnsi="Georgia"/>
        </w:rPr>
        <w:t xml:space="preserve">. En déduire les valeurs propres de </w:t>
      </w:r>
      <m:oMath>
        <m:r>
          <m:rPr>
            <m:sty m:val="i"/>
          </m:rPr>
          <m:t>M</m:t>
        </m:r>
      </m:oMath>
      <w:r>
        <w:rPr/>
        <w:t xml:space="preserve">.</w:t>
      </w:r>
      <w:r>
        <w:rPr/>
        <w:br w:type="textWrapping"/>
      </w:r>
      <w:r>
        <w:rPr>
          <w:rFonts w:eastAsia="Georgia" w:cs="Georgia" w:ascii="Georgia" w:hAnsi="Georgia"/>
        </w:rPr>
        <w:t xml:space="preserve">d) Donner l'expression des réels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en fonction de </w:t>
      </w:r>
      <m:oMath>
        <m:r>
          <m:rPr>
            <m:sty m:val="i"/>
          </m:rPr>
          <m:t>n</m:t>
        </m:r>
        <m:r>
          <m:rPr>
            <m:sty m:val="p"/>
          </m:rPr>
          <m:t>,</m:t>
        </m:r>
        <m:sSub>
          <m:sSubPr/>
          <m:e>
            <m:r>
              <m:rPr>
                <m:sty m:val="i"/>
              </m:rPr>
              <m:t>v</m:t>
            </m:r>
          </m:e>
          <m:sub>
            <m:r>
              <m:rPr>
                <m:sty m:val="p"/>
              </m:rPr>
              <m:t>0</m:t>
            </m:r>
          </m:sub>
        </m:sSub>
      </m:oMath>
      <w:r>
        <w:rPr/>
        <w:t xml:space="preserve"> et </w:t>
      </w:r>
      <m:oMath>
        <m:sSub>
          <m:sSubPr/>
          <m:e>
            <m:r>
              <m:rPr>
                <m:sty m:val="i"/>
              </m:rPr>
              <m:t>w</m:t>
            </m:r>
          </m:e>
          <m:sub>
            <m:r>
              <m:rPr>
                <m:sty m:val="p"/>
              </m:rPr>
              <m:t>0</m:t>
            </m:r>
          </m:sub>
        </m:sSub>
      </m:oMath>
      <w:r>
        <w:rPr/>
        <w:t xml:space="preserve">.</w:t>
      </w:r>
      <w:r>
        <w:rPr/>
        <w:br w:type="textWrapping"/>
      </w:r>
      <w:r>
        <w:rPr/>
        <w:t xml:space="preserve">6. On pose : </w:t>
      </w:r>
      <m:oMath>
        <m:r>
          <m:rPr>
            <m:sty m:val="i"/>
          </m:rPr>
          <m:t>F</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w:t>
      </w:r>
      <w:r>
        <w:rPr/>
        <w:br w:type="textWrapping"/>
      </w:r>
      <w:r>
        <w:rPr>
          <w:rFonts w:eastAsia="Georgia" w:cs="Georgia" w:ascii="Georgia" w:hAnsi="Georgia"/>
        </w:rPr>
        <w:t xml:space="preserve">a) Que signifie l'événement </w:t>
      </w:r>
      <m:oMath>
        <m:r>
          <m:rPr>
            <m:sty m:val="i"/>
          </m:rPr>
          <m:t>F</m:t>
        </m:r>
      </m:oMath>
      <w:r>
        <w:rPr/>
        <w:t xml:space="preserve"> ?</w:t>
      </w:r>
      <w:r>
        <w:rPr/>
        <w:br w:type="textWrapping"/>
      </w:r>
      <w:r>
        <w:rPr>
          <w:rFonts w:eastAsia="Georgia" w:cs="Georgia" w:ascii="Georgia" w:hAnsi="Georgia"/>
        </w:rPr>
        <w:t xml:space="preserve">b) Montrer que le virus finit par disparaître presque sûrement, quelle que soit la loi de la variable aléatoire initiale </w:t>
      </w:r>
      <m:oMath>
        <m:sSub>
          <m:sSubPr/>
          <m:e>
            <m:r>
              <m:rPr>
                <m:sty m:val="i"/>
              </m:rPr>
              <m:t>X</m:t>
            </m:r>
          </m:e>
          <m:sub>
            <m:r>
              <m:rPr>
                <m:sty m:val="p"/>
              </m:rPr>
              <m:t>0</m:t>
            </m:r>
          </m:sub>
        </m:sSub>
      </m:oMath>
      <w:r>
        <w:rPr/>
        <w:t xml:space="preserve">.</w:t>
      </w:r>
    </w:p>
    <w:p>
      <w:pPr>
        <w:spacing w:line="271" w:before="330" w:lineRule="auto"/>
      </w:pPr>
      <w:bookmarkStart w:id="5" w:name="partie_ii_le_cas_général"/>
      <w:r>
        <w:rPr>
          <w:rFonts w:eastAsia="Georgia" w:cs="Georgia" w:ascii="Georgia" w:hAnsi="Georgia"/>
          <w:b/>
          <w:sz w:val="42"/>
        </w:rPr>
        <w:t xml:space="preserve">Partie II. Le cas général</w:t>
      </w:r>
      <w:bookmarkEnd w:id="5"/>
    </w:p>
    <w:p>
      <w:pPr>
        <w:spacing w:after="220" w:lineRule="auto"/>
      </w:pPr>
      <w:r>
        <w:rPr/>
        <w:t xml:space="preserve">On suppose que pour tout entier naturel </w:t>
      </w:r>
      <m:oMath>
        <m:r>
          <m:rPr>
            <m:sty m:val="i"/>
          </m:rPr>
          <m:t>n</m:t>
        </m:r>
      </m:oMath>
      <w:r>
        <w:rPr/>
        <w:t xml:space="preserve"> et pour tout entier </w:t>
      </w:r>
      <m:oMath>
        <m:r>
          <m:rPr>
            <m:sty m:val="i"/>
          </m:rPr>
          <m:t>i</m:t>
        </m:r>
      </m:oMath>
      <w:r>
        <w:rPr/>
        <w:t xml:space="preserve"> de </w:t>
      </w:r>
      <m:oMath>
        <m:r>
          <m:rPr>
            <m:sty m:val="p"/>
          </m:rPr>
          <m:t>[</m:t>
        </m:r>
        <m:r>
          <m:rPr>
            <m:sty m:val="p"/>
          </m:rPr>
          <m:t>0</m:t>
        </m:r>
        <m:r>
          <m:rPr>
            <m:sty m:val="p"/>
          </m:rPr>
          <m:t>,</m:t>
        </m:r>
        <m:r>
          <m:rPr>
            <m:sty m:val="i"/>
          </m:rPr>
          <m:t>N</m:t>
        </m:r>
        <m:r>
          <m:rPr>
            <m:sty m:val="p"/>
          </m:rPr>
          <m:t>]</m:t>
        </m:r>
      </m:oMath>
      <w:r>
        <w:rPr/>
        <w:t xml:space="preserve">, on a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e>
        </m:d>
        <m:r>
          <m:rPr>
            <m:sty m:val="p"/>
          </m:rPr>
          <m:t>&gt;</m:t>
        </m:r>
        <m:r>
          <m:rPr>
            <m:sty m:val="p"/>
          </m:rPr>
          <m:t>0</m:t>
        </m:r>
      </m:oMath>
      <w:r>
        <w:rPr>
          <w:rFonts w:eastAsia="Georgia" w:cs="Georgia" w:ascii="Georgia" w:hAnsi="Georgia"/>
        </w:rPr>
        <w:t xml:space="preserve">. On suppose également que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0</m:t>
        </m:r>
        <m:r>
          <m:rPr>
            <m:sty m:val="p"/>
          </m:rPr>
          <m:t>,</m:t>
        </m:r>
        <m:r>
          <m:rPr>
            <m:sty m:val="i"/>
          </m:rPr>
          <m:t>N</m:t>
        </m:r>
        <m:sSup>
          <m:sSupPr/>
          <m:e>
            <m:r>
              <m:rPr>
                <m:sty m:val="p"/>
              </m:rPr>
              <m:t>]</m:t>
            </m:r>
          </m:e>
          <m:sup>
            <m:r>
              <m:rPr>
                <m:sty m:val="p"/>
              </m:rPr>
              <m:t>2</m:t>
            </m:r>
          </m:sup>
        </m:sSup>
      </m:oMath>
      <w:r>
        <w:rPr>
          <w:rFonts w:eastAsia="Georgia" w:cs="Georgia" w:ascii="Georgia" w:hAnsi="Georgia"/>
        </w:rPr>
        <w:t xml:space="preserve">, le réel </w:t>
      </w:r>
      <m:oMath>
        <m:sSub>
          <m:sSubPr/>
          <m:e>
            <m:r>
              <m:rPr>
                <m:sty m:val="i"/>
              </m:rPr>
              <m:t>q</m:t>
            </m:r>
          </m:e>
          <m:sub>
            <m:r>
              <m:rPr>
                <m:sty m:val="i"/>
              </m:rPr>
              <m:t>i</m:t>
            </m:r>
            <m:r>
              <m:rPr>
                <m:sty m:val="p"/>
              </m:rPr>
              <m:t>,</m:t>
            </m:r>
            <m:r>
              <m:rPr>
                <m:sty m:val="i"/>
              </m:rPr>
              <m:t>j</m:t>
            </m:r>
          </m:sub>
        </m:sSub>
      </m:oMath>
      <w:r>
        <w:rPr>
          <w:rFonts w:eastAsia="Georgia" w:cs="Georgia" w:ascii="Georgia" w:hAnsi="Georgia"/>
        </w:rPr>
        <w:t xml:space="preserve"> défini par : </w:t>
      </w:r>
      <m:oMath>
        <m:sSub>
          <m:sSubPr/>
          <m:e>
            <m:r>
              <m:rPr>
                <m:sty m:val="i"/>
              </m:rPr>
              <m:t>q</m:t>
            </m:r>
          </m:e>
          <m:sub>
            <m:r>
              <m:rPr>
                <m:sty m:val="i"/>
              </m:rPr>
              <m:t>i</m:t>
            </m:r>
            <m:r>
              <m:rPr>
                <m:sty m:val="p"/>
              </m:rPr>
              <m:t>,</m:t>
            </m:r>
            <m:r>
              <m:rPr>
                <m:sty m:val="i"/>
              </m:rPr>
              <m:t>j</m:t>
            </m:r>
          </m:sub>
        </m:sSub>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e>
        </m:d>
      </m:oMath>
      <w:r>
        <w:rPr>
          <w:rFonts w:eastAsia="Georgia" w:cs="Georgia" w:ascii="Georgia" w:hAnsi="Georgia"/>
        </w:rPr>
        <w:t xml:space="preserve">, est indépendant de </w:t>
      </w:r>
      <m:oMath>
        <m:r>
          <m:rPr>
            <m:sty m:val="i"/>
          </m:rPr>
          <m:t>n</m:t>
        </m:r>
      </m:oMath>
      <w:r>
        <w:rPr/>
        <w:t xml:space="preserve">.</w:t>
      </w:r>
      <w:r>
        <w:rPr/>
        <w:br w:type="textWrapping"/>
      </w:r>
      <w:r>
        <w:rPr/>
        <w:t xml:space="preserve">Soit </w:t>
      </w:r>
      <m:oMath>
        <m:r>
          <m:rPr>
            <m:sty m:val="i"/>
          </m:rPr>
          <m:t>Q</m:t>
        </m:r>
      </m:oMath>
      <w:r>
        <w:rPr/>
        <w:t xml:space="preserve"> la matrice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définie par : </w:t>
      </w:r>
      <m:oMath>
        <m:r>
          <m:rPr>
            <m:sty m:val="i"/>
          </m:rPr>
          <m:t>Q</m:t>
        </m:r>
        <m:r>
          <m:rPr>
            <m:sty m:val="p"/>
          </m:rPr>
          <m:t>=</m:t>
        </m:r>
        <m:sSub>
          <m:sSubPr/>
          <m:e>
            <m:d>
              <m:dPr>
                <m:begChr m:val="("/>
                <m:endChr m:val=")"/>
                <m:ctrlPr>
                  <w:rPr>
                    <w:rFonts w:ascii="Cambria Math" w:hAnsi="Cambria Math"/>
                  </w:rPr>
                </m:ctrlPr>
              </m:dPr>
              <m:e>
                <m:sSub>
                  <m:sSubPr/>
                  <m:e>
                    <m:r>
                      <m:rPr>
                        <m:sty m:val="i"/>
                      </m:rPr>
                      <m:t>q</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j</m:t>
            </m:r>
            <m:r>
              <m:rPr>
                <m:sty m:val="p"/>
              </m:rPr>
              <m:t>⩽</m:t>
            </m:r>
            <m:r>
              <m:rPr>
                <m:sty m:val="i"/>
              </m:rPr>
              <m:t>N</m:t>
            </m:r>
          </m:sub>
        </m:sSub>
      </m:oMath>
      <w:r>
        <w:rPr/>
        <w:t xml:space="preserve">.</w:t>
      </w:r>
    </w:p>
    <w:p>
      <w:pPr>
        <w:numPr>
          <w:ilvl w:val="0"/>
          <w:numId w:val="4"/>
        </w:numPr>
        <w:spacing w:lineRule="auto"/>
      </w:pPr>
      <w:r>
        <w:rPr>
          <w:rFonts w:eastAsia="Georgia" w:cs="Georgia" w:ascii="Georgia" w:hAnsi="Georgia"/>
        </w:rPr>
        <w:t xml:space="preserve">a) Déterminer, pour tout </w:t>
      </w:r>
      <m:oMath>
        <m:r>
          <m:rPr>
            <m:sty m:val="i"/>
          </m:rPr>
          <m:t>j</m:t>
        </m:r>
      </m:oMath>
      <w:r>
        <w:rPr/>
        <w:t xml:space="preserve"> de </w:t>
      </w:r>
      <m:oMath>
        <m:r>
          <m:rPr>
            <m:sty m:val="p"/>
          </m:rPr>
          <m:t>[</m:t>
        </m:r>
        <m:r>
          <m:rPr>
            <m:sty m:val="p"/>
          </m:rPr>
          <m:t>0</m:t>
        </m:r>
        <m:r>
          <m:rPr>
            <m:sty m:val="p"/>
          </m:rPr>
          <m:t>,</m:t>
        </m:r>
        <m:r>
          <m:rPr>
            <m:sty m:val="i"/>
          </m:rPr>
          <m:t>N</m:t>
        </m:r>
        <m:r>
          <m:rPr>
            <m:sty m:val="p"/>
          </m:rPr>
          <m:t>]</m:t>
        </m:r>
      </m:oMath>
      <w:r>
        <w:rPr>
          <w:rFonts w:eastAsia="Georgia" w:cs="Georgia" w:ascii="Georgia" w:hAnsi="Georgia"/>
        </w:rPr>
        <w:t xml:space="preserve">, les probabilités </w:t>
      </w:r>
      <m:oMath>
        <m:sSub>
          <m:sSubPr/>
          <m:e>
            <m:r>
              <m:rPr>
                <m:sty m:val="i"/>
              </m:rPr>
              <m:t>q</m:t>
            </m:r>
          </m:e>
          <m:sub>
            <m:r>
              <m:rPr>
                <m:sty m:val="p"/>
              </m:rPr>
              <m:t>0</m:t>
            </m:r>
            <m:r>
              <m:rPr>
                <m:sty m:val="p"/>
              </m:rPr>
              <m:t>,</m:t>
            </m:r>
            <m:r>
              <m:rPr>
                <m:sty m:val="i"/>
              </m:rPr>
              <m:t>j</m:t>
            </m:r>
          </m:sub>
        </m:sSub>
      </m:oMath>
      <w:r>
        <w:rPr/>
        <w:t xml:space="preserve"> et </w:t>
      </w:r>
      <m:oMath>
        <m:sSub>
          <m:sSubPr/>
          <m:e>
            <m:r>
              <m:rPr>
                <m:sty m:val="i"/>
              </m:rPr>
              <m:t>q</m:t>
            </m:r>
          </m:e>
          <m:sub>
            <m:r>
              <m:rPr>
                <m:sty m:val="i"/>
              </m:rPr>
              <m:t>N</m:t>
            </m:r>
            <m:r>
              <m:rPr>
                <m:sty m:val="p"/>
              </m:rPr>
              <m:t>,</m:t>
            </m:r>
            <m:r>
              <m:rPr>
                <m:sty m:val="i"/>
              </m:rPr>
              <m:t>j</m:t>
            </m:r>
          </m:sub>
        </m:sSub>
      </m:oMath>
      <w:r>
        <w:rPr>
          <w:rFonts w:eastAsia="Georgia" w:cs="Georgia" w:ascii="Georgia" w:hAnsi="Georgia"/>
        </w:rPr>
        <w:t xml:space="preserve">. De même, déterminer pour tout </w:t>
      </w:r>
      <m:oMath>
        <m:r>
          <m:rPr>
            <m:sty m:val="i"/>
          </m:rPr>
          <m:t>i</m:t>
        </m:r>
      </m:oMath>
      <w:r>
        <w:rPr/>
        <w:t xml:space="preserve"> de </w:t>
      </w:r>
      <m:oMath>
        <m:r>
          <m:rPr>
            <m:sty m:val="p"/>
          </m:rPr>
          <m:t>[</m:t>
        </m:r>
        <m:r>
          <m:rPr>
            <m:sty m:val="p"/>
          </m:rPr>
          <m:t>0</m:t>
        </m:r>
        <m:r>
          <m:rPr>
            <m:sty m:val="p"/>
          </m:rPr>
          <m:t>,</m:t>
        </m:r>
        <m:r>
          <m:rPr>
            <m:sty m:val="i"/>
          </m:rPr>
          <m:t>N</m:t>
        </m:r>
        <m:r>
          <m:rPr>
            <m:sty m:val="p"/>
          </m:rPr>
          <m:t>]</m:t>
        </m:r>
      </m:oMath>
      <w:r>
        <w:rPr>
          <w:rFonts w:eastAsia="Georgia" w:cs="Georgia" w:ascii="Georgia" w:hAnsi="Georgia"/>
        </w:rPr>
        <w:t xml:space="preserve">, la probabilité </w:t>
      </w:r>
      <m:oMath>
        <m:sSub>
          <m:sSubPr/>
          <m:e>
            <m:r>
              <m:rPr>
                <m:sty m:val="i"/>
              </m:rPr>
              <m:t>q</m:t>
            </m:r>
          </m:e>
          <m:sub>
            <m:r>
              <m:rPr>
                <m:sty m:val="i"/>
              </m:rPr>
              <m:t>i</m:t>
            </m:r>
            <m:r>
              <m:rPr>
                <m:sty m:val="p"/>
              </m:rPr>
              <m:t>,</m:t>
            </m:r>
            <m:r>
              <m:rPr>
                <m:sty m:val="i"/>
              </m:rPr>
              <m:t>N</m:t>
            </m:r>
          </m:sub>
        </m:sSub>
      </m:oMath>
      <w:r>
        <w:rPr/>
        <w:t xml:space="preserve">.</w:t>
      </w:r>
      <w:r>
        <w:rPr/>
        <w:br w:type="textWrapping"/>
      </w:r>
      <w:r>
        <w:rPr/>
        <w:t xml:space="preserve">b) Justifier que si l'on a </w:t>
      </w:r>
      <m:oMath>
        <m:r>
          <m:rPr>
            <m:sty m:val="i"/>
          </m:rPr>
          <m:t>j</m:t>
        </m:r>
        <m:r>
          <m:rPr>
            <m:sty m:val="p"/>
          </m:rPr>
          <m:t>&gt;</m:t>
        </m:r>
        <m:r>
          <m:rPr>
            <m:sty m:val="i"/>
          </m:rPr>
          <m:t>N</m:t>
        </m:r>
        <m:r>
          <m:rPr>
            <m:sty m:val="p"/>
          </m:rPr>
          <m:t>−</m:t>
        </m:r>
        <m:r>
          <m:rPr>
            <m:sty m:val="i"/>
          </m:rPr>
          <m:t>i</m:t>
        </m:r>
      </m:oMath>
      <w:r>
        <w:rPr/>
        <w:t xml:space="preserve">, alors </w:t>
      </w:r>
      <m:oMath>
        <m:sSub>
          <m:sSubPr/>
          <m:e>
            <m:r>
              <m:rPr>
                <m:sty m:val="i"/>
              </m:rPr>
              <m:t>q</m:t>
            </m:r>
          </m:e>
          <m:sub>
            <m:r>
              <m:rPr>
                <m:sty m:val="i"/>
              </m:rPr>
              <m:t>i</m:t>
            </m:r>
            <m:r>
              <m:rPr>
                <m:sty m:val="p"/>
              </m:rPr>
              <m:t>,</m:t>
            </m:r>
            <m:r>
              <m:rPr>
                <m:sty m:val="i"/>
              </m:rPr>
              <m:t>j</m:t>
            </m:r>
          </m:sub>
        </m:sSub>
        <m:r>
          <m:rPr>
            <m:sty m:val="p"/>
          </m:rPr>
          <m:t>=</m:t>
        </m:r>
        <m:r>
          <m:rPr>
            <m:sty m:val="p"/>
          </m:rPr>
          <m:t>0</m:t>
        </m:r>
      </m:oMath>
      <w:r>
        <w:rPr/>
        <w:t xml:space="preserve">.</w:t>
      </w:r>
      <w:r>
        <w:rPr/>
        <w:br w:type="textWrapping"/>
      </w:r>
      <w:r>
        <w:rPr/>
        <w:t xml:space="preserve">c) Montrer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la loi de probabilité conditionnelle de </w:t>
      </w:r>
      <m:oMath>
        <m:sSub>
          <m:sSubPr/>
          <m:e>
            <m:r>
              <m:rPr>
                <m:sty m:val="i"/>
              </m:rPr>
              <m:t>X</m:t>
            </m:r>
          </m:e>
          <m:sub>
            <m:r>
              <m:rPr>
                <m:sty m:val="i"/>
              </m:rPr>
              <m:t>n</m:t>
            </m:r>
            <m:r>
              <m:rPr>
                <m:sty m:val="p"/>
              </m:rPr>
              <m:t>+</m:t>
            </m:r>
            <m:r>
              <m:rPr>
                <m:sty m:val="p"/>
              </m:rPr>
              <m:t>1</m:t>
            </m:r>
          </m:sub>
        </m:sSub>
      </m:oMath>
      <w:r>
        <w:rPr/>
        <w:t xml:space="preserve"> sachant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oMath>
      <w:r>
        <w:rPr>
          <w:rFonts w:eastAsia="Georgia" w:cs="Georgia" w:ascii="Georgia" w:hAnsi="Georgia"/>
        </w:rPr>
        <w:t xml:space="preserve">, est une loi binomiale dont on déterminera les paramètres.</w:t>
      </w:r>
    </w:p>
    <w:p>
      <w:pPr>
        <w:numPr>
          <w:ilvl w:val="0"/>
          <w:numId w:val="4"/>
        </w:numPr>
        <w:spacing w:lineRule="auto"/>
      </w:pPr>
      <w:r>
        <w:rPr/>
        <w:t xml:space="preserve">a) Montrer que 1 est valeur propre de la matrice </w:t>
      </w:r>
      <m:oMath>
        <m:r>
          <m:rPr>
            <m:sty m:val="i"/>
          </m:rPr>
          <m:t>Q</m:t>
        </m:r>
      </m:oMath>
      <w:r>
        <w:rPr/>
        <w:t xml:space="preserve">.</w:t>
      </w:r>
      <w:r>
        <w:rPr/>
        <w:br w:type="textWrapping"/>
      </w:r>
      <w:r>
        <w:rPr/>
        <w:t xml:space="preserve">b) Soit </w:t>
      </w:r>
      <m:oMath>
        <m:r>
          <m:rPr>
            <m:sty m:val="i"/>
          </m:rPr>
          <m:t>λ</m:t>
        </m:r>
      </m:oMath>
      <w:r>
        <w:rPr/>
        <w:t xml:space="preserve"> une valeur propre de </w:t>
      </w:r>
      <m:oMath>
        <m:r>
          <m:rPr>
            <m:sty m:val="i"/>
          </m:rPr>
          <m:t>Q</m:t>
        </m:r>
      </m:oMath>
      <w:r>
        <w:rPr/>
        <w:t xml:space="preserve">, et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V</m:t>
                  </m:r>
                  <m:r>
                    <m:rPr>
                      <m:sty m:val="p"/>
                    </m:rPr>
                    <m:t>(</m:t>
                  </m:r>
                  <m:r>
                    <m:rPr>
                      <m:sty m:val="p"/>
                    </m:rPr>
                    <m:t>0</m:t>
                  </m:r>
                  <m:r>
                    <m:rPr>
                      <m:sty m:val="p"/>
                    </m:rPr>
                    <m:t>)</m:t>
                  </m:r>
                </m:e>
              </m:mr>
              <m:mr>
                <m:e>
                  <m:r>
                    <m:rPr>
                      <m:sty m:val="i"/>
                    </m:rPr>
                    <m:t>V</m:t>
                  </m:r>
                  <m:r>
                    <m:rPr>
                      <m:sty m:val="p"/>
                    </m:rPr>
                    <m:t>(</m:t>
                  </m:r>
                  <m:r>
                    <m:rPr>
                      <m:sty m:val="p"/>
                    </m:rPr>
                    <m:t>1</m:t>
                  </m:r>
                  <m:r>
                    <m:rPr>
                      <m:sty m:val="p"/>
                    </m:rPr>
                    <m:t>)</m:t>
                  </m:r>
                </m:e>
              </m:mr>
              <m:mr>
                <m:e>
                  <m:r>
                    <m:rPr>
                      <m:sty m:val="p"/>
                    </m:rPr>
                    <m:t>⋮</m:t>
                  </m:r>
                </m:e>
              </m:mr>
              <m:mr>
                <m:e>
                  <m:r>
                    <m:rPr>
                      <m:sty m:val="i"/>
                    </m:rPr>
                    <m:t>V</m:t>
                  </m:r>
                  <m:r>
                    <m:rPr>
                      <m:sty m:val="p"/>
                    </m:rPr>
                    <m:t>(</m:t>
                  </m:r>
                  <m:r>
                    <m:rPr>
                      <m:sty m:val="i"/>
                    </m:rPr>
                    <m:t>N</m:t>
                  </m:r>
                  <m:r>
                    <m:rPr>
                      <m:sty m:val="p"/>
                    </m:rPr>
                    <m:t>)</m:t>
                  </m:r>
                </m:e>
              </m:mr>
            </m:m>
          </m:e>
        </m:d>
      </m:oMath>
      <w:r>
        <w:rPr>
          <w:rFonts w:eastAsia="Georgia" w:cs="Georgia" w:ascii="Georgia" w:hAnsi="Georgia"/>
        </w:rPr>
        <w:t xml:space="preserve"> un vecteur propre associé à </w:t>
      </w:r>
      <m:oMath>
        <m:r>
          <m:rPr>
            <m:sty m:val="i"/>
          </m:rPr>
          <m:t>λ</m:t>
        </m:r>
      </m:oMath>
      <w:r>
        <w:rPr/>
        <w:t xml:space="preserve">.</w:t>
      </w:r>
    </w:p>
    <w:p>
      <w:pPr>
        <w:spacing w:after="220" w:lineRule="auto"/>
      </w:pPr>
      <w:r>
        <w:rPr/>
        <w:t xml:space="preserve">On pose : </w:t>
      </w:r>
      <m:oMath>
        <m:r>
          <m:rPr>
            <m:sty m:val="p"/>
          </m:rPr>
          <m:t>|</m:t>
        </m:r>
        <m:r>
          <m:rPr>
            <m:sty m:val="i"/>
          </m:rPr>
          <m:t>V</m:t>
        </m:r>
        <m:r>
          <m:rPr>
            <m:sty m:val="p"/>
          </m:rPr>
          <m:t>(</m:t>
        </m:r>
        <m:r>
          <m:rPr>
            <m:sty m:val="i"/>
          </m:rPr>
          <m:t>i</m:t>
        </m:r>
        <m:r>
          <m:rPr>
            <m:sty m:val="p"/>
          </m:rPr>
          <m:t>)</m:t>
        </m:r>
        <m:r>
          <m:rPr>
            <m:sty m:val="p"/>
          </m:rPr>
          <m:t>|</m:t>
        </m:r>
        <m:r>
          <m:rPr>
            <m:sty m:val="p"/>
          </m:rPr>
          <m:t>=</m:t>
        </m:r>
        <m:limLow>
          <m:limLowPr/>
          <m:e>
            <m:r>
              <m:rPr>
                <m:sty m:val="p"/>
              </m:rPr>
              <m:t>max</m:t>
            </m:r>
          </m:e>
          <m:lim>
            <m:r>
              <m:rPr>
                <m:sty m:val="p"/>
              </m:rPr>
              <m:t>0</m:t>
            </m:r>
            <m:r>
              <m:rPr>
                <m:sty m:val="p"/>
              </m:rPr>
              <m:t>⩽</m:t>
            </m:r>
            <m:r>
              <m:rPr>
                <m:sty m:val="i"/>
              </m:rPr>
              <m:t>j</m:t>
            </m:r>
            <m:r>
              <m:rPr>
                <m:sty m:val="p"/>
              </m:rPr>
              <m:t>⩽</m:t>
            </m:r>
            <m:r>
              <m:rPr>
                <m:sty m:val="i"/>
              </m:rPr>
              <m:t>N</m:t>
            </m:r>
          </m:lim>
        </m:limLow>
        <m:r>
          <m:rPr>
            <m:sty m:val="p"/>
          </m:rPr>
          <m:t xml:space="preserve"> </m:t>
        </m:r>
        <m:r>
          <m:rPr>
            <m:sty m:val="p"/>
          </m:rPr>
          <m:t>|</m:t>
        </m:r>
        <m:r>
          <m:rPr>
            <m:sty m:val="i"/>
          </m:rPr>
          <m:t>V</m:t>
        </m:r>
        <m:r>
          <m:rPr>
            <m:sty m:val="p"/>
          </m:rPr>
          <m:t>(</m:t>
        </m:r>
        <m:r>
          <m:rPr>
            <m:sty m:val="i"/>
          </m:rPr>
          <m:t>j</m:t>
        </m:r>
        <m:r>
          <m:rPr>
            <m:sty m:val="p"/>
          </m:rPr>
          <m:t>)</m:t>
        </m:r>
        <m:r>
          <m:rPr>
            <m:sty m:val="p"/>
          </m:rPr>
          <m:t>|</m:t>
        </m:r>
      </m:oMath>
      <w:r>
        <w:rPr/>
        <w:t xml:space="preserve">. Justifier que la composante </w:t>
      </w:r>
      <m:oMath>
        <m:r>
          <m:rPr>
            <m:sty m:val="i"/>
          </m:rPr>
          <m:t>V</m:t>
        </m:r>
        <m:r>
          <m:rPr>
            <m:sty m:val="p"/>
          </m:rPr>
          <m:t>(</m:t>
        </m:r>
        <m:r>
          <m:rPr>
            <m:sty m:val="i"/>
          </m:rPr>
          <m:t>i</m:t>
        </m:r>
        <m:r>
          <m:rPr>
            <m:sty m:val="p"/>
          </m:rPr>
          <m:t>)</m:t>
        </m:r>
      </m:oMath>
      <w:r>
        <w:rPr/>
        <w:t xml:space="preserve"> n'est pas nulle, puis, en examinant la ligne </w:t>
      </w:r>
      <m:oMath>
        <m:r>
          <m:rPr>
            <m:sty m:val="i"/>
          </m:rPr>
          <m:t>i</m:t>
        </m:r>
      </m:oMath>
      <w:r>
        <w:rPr>
          <w:rFonts w:eastAsia="Georgia" w:cs="Georgia" w:ascii="Georgia" w:hAnsi="Georgia"/>
        </w:rPr>
        <w:t xml:space="preserve"> du système </w:t>
      </w:r>
      <m:oMath>
        <m:r>
          <m:rPr>
            <m:sty m:val="i"/>
          </m:rPr>
          <m:t>Q</m:t>
        </m:r>
        <m:r>
          <m:rPr>
            <m:sty m:val="i"/>
          </m:rPr>
          <m:t>V</m:t>
        </m:r>
        <m:r>
          <m:rPr>
            <m:sty m:val="p"/>
          </m:rPr>
          <m:t>=</m:t>
        </m:r>
        <m:r>
          <m:rPr>
            <m:sty m:val="i"/>
          </m:rPr>
          <m:t>λ</m:t>
        </m:r>
        <m:r>
          <m:rPr>
            <m:sty m:val="i"/>
          </m:rPr>
          <m:t>V</m:t>
        </m:r>
      </m:oMath>
      <w:r>
        <w:rPr/>
        <w:t xml:space="preserve">, montrer que l'on a : </w:t>
      </w:r>
      <m:oMath>
        <m:r>
          <m:rPr>
            <m:sty m:val="p"/>
          </m:rPr>
          <m:t>|</m:t>
        </m:r>
        <m:r>
          <m:rPr>
            <m:sty m:val="i"/>
          </m:rPr>
          <m:t>λ</m:t>
        </m:r>
        <m:r>
          <m:rPr>
            <m:sty m:val="p"/>
          </m:rPr>
          <m:t>|</m:t>
        </m:r>
        <m:r>
          <m:rPr>
            <m:sty m:val="p"/>
          </m:rPr>
          <m:t>⩽</m:t>
        </m:r>
        <m:r>
          <m:rPr>
            <m:sty m:val="p"/>
          </m:rPr>
          <m:t>1</m:t>
        </m:r>
      </m:oMath>
      <w:r>
        <w:rPr/>
        <w:t xml:space="preserve">.</w:t>
      </w:r>
      <w:r>
        <w:rPr/>
        <w:br w:type="textWrapping"/>
      </w:r>
      <w:r>
        <w:rPr/>
        <w:t xml:space="preserve">3. On pose pour tout entier naturel </w:t>
      </w:r>
      <m:oMath>
        <m:r>
          <m:rPr>
            <m:sty m:val="i"/>
          </m:rPr>
          <m:t>n</m:t>
        </m:r>
        <m:r>
          <m:rPr>
            <m:sty m:val="p"/>
          </m:rPr>
          <m:t>:</m:t>
        </m:r>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e>
                  </m:d>
                </m:e>
              </m:m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d>
                </m:e>
              </m:mr>
              <m:mr>
                <m:e>
                  <m:r>
                    <m:rPr>
                      <m:sty m:val="p"/>
                    </m:rPr>
                    <m:t>⋮</m:t>
                  </m:r>
                </m:e>
              </m:mr>
              <m:mr>
                <m:e>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e>
                  </m:d>
                </m:e>
              </m:mr>
            </m:m>
          </m:e>
        </m:d>
      </m:oMath>
      <w:r>
        <w:rPr/>
        <w:t xml:space="preserve">.</w:t>
      </w:r>
    </w:p>
    <w:p>
      <w:pPr>
        <w:spacing w:after="220" w:lineRule="auto"/>
      </w:pPr>
      <w:r>
        <w:rPr>
          <w:rFonts w:eastAsia="Georgia" w:cs="Georgia" w:ascii="Georgia" w:hAnsi="Georgia"/>
        </w:rPr>
        <w:t xml:space="preserve">À l'aide de la formule des probabilités totales, déterminer en fonction de </w:t>
      </w:r>
      <m:oMath>
        <m:r>
          <m:rPr>
            <m:sty m:val="i"/>
          </m:rPr>
          <m:t>Q</m:t>
        </m:r>
      </m:oMath>
      <w:r>
        <w:rPr/>
        <w:t xml:space="preserve"> une matrice </w:t>
      </w:r>
      <m:oMath>
        <m:r>
          <m:rPr>
            <m:sty m:val="i"/>
          </m:rPr>
          <m:t>M</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indépendante de </w:t>
      </w:r>
      <m:oMath>
        <m:r>
          <m:rPr>
            <m:sty m:val="i"/>
          </m:rPr>
          <m:t>n</m:t>
        </m:r>
      </m:oMath>
      <w:r>
        <w:rPr>
          <w:rFonts w:eastAsia="Georgia" w:cs="Georgia" w:ascii="Georgia" w:hAnsi="Georgia"/>
        </w:rPr>
        <w:t xml:space="preserve"> et vérifiant, pour tout </w:t>
      </w:r>
      <m:oMath>
        <m:r>
          <m:rPr>
            <m:sty m:val="i"/>
          </m:rPr>
          <m:t>n</m:t>
        </m:r>
      </m:oMath>
      <w:r>
        <w:rPr/>
        <w:t xml:space="preserve"> de </w:t>
      </w:r>
      <m:oMath>
        <m:r>
          <m:rPr>
            <m:scr m:val="double-struck"/>
          </m:rPr>
          <m:t>N</m:t>
        </m:r>
      </m:oMath>
      <w:r>
        <w:rPr/>
        <w:t xml:space="preserve">, la relation : </w:t>
      </w:r>
      <m:oMath>
        <m:sSub>
          <m:sSubPr/>
          <m:e>
            <m:r>
              <m:rPr>
                <m:sty m:val="i"/>
              </m:rPr>
              <m:t>U</m:t>
            </m:r>
          </m:e>
          <m:sub>
            <m:r>
              <m:rPr>
                <m:sty m:val="i"/>
              </m:rPr>
              <m:t>n</m:t>
            </m:r>
            <m:r>
              <m:rPr>
                <m:sty m:val="p"/>
              </m:rPr>
              <m:t>+</m:t>
            </m:r>
            <m:r>
              <m:rPr>
                <m:sty m:val="p"/>
              </m:rPr>
              <m:t>1</m:t>
            </m:r>
          </m:sub>
        </m:sSub>
        <m:r>
          <m:rPr>
            <m:sty m:val="p"/>
          </m:rPr>
          <m:t>=</m:t>
        </m:r>
        <m:r>
          <m:rPr>
            <m:sty m:val="i"/>
          </m:rPr>
          <m:t>M</m:t>
        </m:r>
        <m:sSub>
          <m:sSubPr/>
          <m:e>
            <m:r>
              <m:rPr>
                <m:sty m:val="i"/>
              </m:rPr>
              <m:t>U</m:t>
            </m:r>
          </m:e>
          <m:sub>
            <m:r>
              <m:rPr>
                <m:sty m:val="i"/>
              </m:rPr>
              <m:t>n</m:t>
            </m:r>
          </m:sub>
        </m:sSub>
      </m:oMath>
      <w:r>
        <w:rPr/>
        <w:t xml:space="preserve">.</w:t>
      </w:r>
      <w:r>
        <w:rPr/>
        <w:br w:type="textWrapping"/>
      </w:r>
      <w:r>
        <w:rPr>
          <w:rFonts w:eastAsia="Georgia" w:cs="Georgia" w:ascii="Georgia" w:hAnsi="Georgia"/>
        </w:rPr>
        <w:t xml:space="preserve">On suppose jusqu'à la fin de la partie II que la matrice </w:t>
      </w:r>
      <m:oMath>
        <m:r>
          <m:rPr>
            <m:sty m:val="i"/>
          </m:rPr>
          <m:t>M</m:t>
        </m:r>
      </m:oMath>
      <w:r>
        <w:rPr/>
        <w:t xml:space="preserve"> est diagonalisable, et que </w:t>
      </w:r>
      <m:oMath>
        <m:r>
          <m:rPr>
            <m:scr m:val="script"/>
          </m:rPr>
          <m:t>B</m:t>
        </m:r>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sub>
            </m:sSub>
          </m:e>
        </m:d>
      </m:oMath>
      <w:r>
        <w:rPr/>
        <w:t xml:space="preserve"> est une base de vecteurs propres de </w:t>
      </w:r>
      <m:oMath>
        <m:r>
          <m:rPr>
            <m:sty m:val="i"/>
          </m:rPr>
          <m:t>M</m:t>
        </m:r>
      </m:oMath>
      <w:r>
        <w:rPr/>
        <w:t xml:space="preserve"> telle que,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le vecteur propre </w:t>
      </w:r>
      <m:oMath>
        <m:sSub>
          <m:sSubPr/>
          <m:e>
            <m:r>
              <m:rPr>
                <m:sty m:val="i"/>
              </m:rPr>
              <m:t>V</m:t>
            </m:r>
          </m:e>
          <m:sub>
            <m:r>
              <m:rPr>
                <m:sty m:val="i"/>
              </m:rPr>
              <m:t>k</m:t>
            </m:r>
          </m:sub>
        </m:sSub>
      </m:oMath>
      <w:r>
        <w:rPr>
          <w:rFonts w:eastAsia="Georgia" w:cs="Georgia" w:ascii="Georgia" w:hAnsi="Georgia"/>
        </w:rPr>
        <w:t xml:space="preserve"> est associé à une valeur propre </w:t>
      </w:r>
      <m:oMath>
        <m:sSub>
          <m:sSubPr/>
          <m:e>
            <m:r>
              <m:rPr>
                <m:sty m:val="i"/>
              </m:rPr>
              <m:t>λ</m:t>
            </m:r>
          </m:e>
          <m:sub>
            <m:r>
              <m:rPr>
                <m:sty m:val="i"/>
              </m:rPr>
              <m:t>k</m:t>
            </m:r>
          </m:sub>
        </m:sSub>
      </m:oMath>
      <w:r>
        <w:rPr/>
        <w:t xml:space="preserve">.</w:t>
      </w:r>
      <w:r>
        <w:rPr/>
        <w:br w:type="textWrapping"/>
      </w:r>
      <w:r>
        <w:rPr/>
        <w:t xml:space="preserve">De plus, on suppose que : </w:t>
      </w:r>
      <m:oMath>
        <m:sSub>
          <m:sSubPr/>
          <m:e>
            <m:r>
              <m:rPr>
                <m:sty m:val="i"/>
              </m:rPr>
              <m:t>λ</m:t>
            </m:r>
          </m:e>
          <m:sub>
            <m:r>
              <m:rPr>
                <m:sty m:val="p"/>
              </m:rPr>
              <m:t>0</m:t>
            </m:r>
          </m:sub>
        </m:sSub>
        <m:r>
          <m:rPr>
            <m:sty m:val="p"/>
          </m:rPr>
          <m:t>=</m:t>
        </m:r>
        <m:r>
          <m:rPr>
            <m:sty m:val="p"/>
          </m:rPr>
          <m:t>1</m:t>
        </m:r>
        <m:r>
          <m:rPr>
            <m:sty m:val="p"/>
          </m:rPr>
          <m:t>,</m:t>
        </m:r>
        <m:sSub>
          <m:sSubPr/>
          <m:e>
            <m:r>
              <m:rPr>
                <m:sty m:val="i"/>
              </m:rPr>
              <m:t>V</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0</m:t>
                  </m:r>
                </m:e>
              </m:mr>
              <m:mr>
                <m:e>
                  <m:r>
                    <m:rPr>
                      <m:sty m:val="p"/>
                    </m:rPr>
                    <m:t>⋮</m:t>
                  </m:r>
                </m:e>
              </m:mr>
              <m:mr>
                <m:e>
                  <m:r>
                    <m:rPr>
                      <m:sty m:val="p"/>
                    </m:rPr>
                    <m:t>0</m:t>
                  </m:r>
                </m:e>
              </m:mr>
            </m:m>
          </m:e>
        </m:d>
      </m:oMath>
      <w:r>
        <w:rPr/>
        <w:t xml:space="preserve">, et que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d>
          <m:dPr>
            <m:begChr m:val="|"/>
            <m:endChr m:val="|"/>
            <m:ctrlPr>
              <w:rPr>
                <w:rFonts w:ascii="Cambria Math" w:hAnsi="Cambria Math"/>
              </w:rPr>
            </m:ctrlPr>
          </m:dPr>
          <m:e>
            <m:sSub>
              <m:sSubPr/>
              <m:e>
                <m:r>
                  <m:rPr>
                    <m:sty m:val="i"/>
                  </m:rPr>
                  <m:t>λ</m:t>
                </m:r>
              </m:e>
              <m:sub>
                <m:r>
                  <m:rPr>
                    <m:sty m:val="i"/>
                  </m:rPr>
                  <m:t>k</m:t>
                </m:r>
              </m:sub>
            </m:sSub>
          </m:e>
        </m:d>
        <m:r>
          <m:rPr>
            <m:sty m:val="p"/>
          </m:rPr>
          <m:t>&lt;</m:t>
        </m:r>
        <m:r>
          <m:rPr>
            <m:sty m:val="p"/>
          </m:rPr>
          <m:t>1</m:t>
        </m:r>
      </m:oMath>
      <w:r>
        <w:rPr/>
        <w:t xml:space="preserve">.</w:t>
      </w:r>
      <w:r>
        <w:rPr/>
        <w:br w:type="textWrapping"/>
      </w:r>
      <w:r>
        <w:rPr>
          <w:rFonts w:eastAsia="Georgia" w:cs="Georgia" w:ascii="Georgia" w:hAnsi="Georgia"/>
        </w:rPr>
        <w:t xml:space="preserve">4. On décompose alors le vecteur </w:t>
      </w:r>
      <m:oMath>
        <m:sSub>
          <m:sSubPr/>
          <m:e>
            <m:r>
              <m:rPr>
                <m:sty m:val="i"/>
              </m:rPr>
              <m:t>U</m:t>
            </m:r>
          </m:e>
          <m:sub>
            <m:r>
              <m:rPr>
                <m:sty m:val="p"/>
              </m:rPr>
              <m:t>0</m:t>
            </m:r>
          </m:sub>
        </m:sSub>
      </m:oMath>
      <w:r>
        <w:rPr/>
        <w:t xml:space="preserve"> sur la base </w:t>
      </w:r>
      <m:oMath>
        <m:r>
          <m:rPr>
            <m:scr m:val="script"/>
          </m:rPr>
          <m:t>B</m:t>
        </m:r>
        <m:r>
          <m:rPr>
            <m:sty m:val="p"/>
          </m:rPr>
          <m:t>:</m:t>
        </m:r>
        <m:sSub>
          <m:sSubPr/>
          <m:e>
            <m:r>
              <m:rPr>
                <m:sty m:val="i"/>
              </m:rPr>
              <m:t>U</m:t>
            </m:r>
          </m:e>
          <m:sub>
            <m:r>
              <m:rPr>
                <m:sty m:val="p"/>
              </m:rPr>
              <m:t>0</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sSub>
          <m:sSubPr/>
          <m:e>
            <m:r>
              <m:rPr>
                <m:sty m:val="i"/>
              </m:rPr>
              <m:t>V</m:t>
            </m:r>
          </m:e>
          <m:sub>
            <m:r>
              <m:rPr>
                <m:sty m:val="i"/>
              </m:rPr>
              <m:t>k</m:t>
            </m:r>
          </m:sub>
        </m:sSub>
      </m:oMath>
      <w:r>
        <w:rPr/>
        <w:t xml:space="preserve">.</w:t>
      </w:r>
      <w:r>
        <w:rPr/>
        <w:br w:type="textWrapping"/>
      </w:r>
      <w:r>
        <w:rPr>
          <w:rFonts w:eastAsia="Georgia" w:cs="Georgia" w:ascii="Georgia" w:hAnsi="Georgia"/>
        </w:rPr>
        <w:t xml:space="preserve">a) Déterminer, pour tout </w:t>
      </w:r>
      <m:oMath>
        <m:r>
          <m:rPr>
            <m:sty m:val="i"/>
          </m:rPr>
          <m:t>n</m:t>
        </m:r>
      </m:oMath>
      <w:r>
        <w:rPr/>
        <w:t xml:space="preserve"> de </w:t>
      </w:r>
      <m:oMath>
        <m:r>
          <m:rPr>
            <m:scr m:val="double-struck"/>
          </m:rPr>
          <m:t>N</m:t>
        </m:r>
      </m:oMath>
      <w:r>
        <w:rPr>
          <w:rFonts w:eastAsia="Georgia" w:cs="Georgia" w:ascii="Georgia" w:hAnsi="Georgia"/>
        </w:rPr>
        <w:t xml:space="preserve">, la décomposition du vecteur </w:t>
      </w:r>
      <m:oMath>
        <m:sSub>
          <m:sSubPr/>
          <m:e>
            <m:r>
              <m:rPr>
                <m:sty m:val="i"/>
              </m:rPr>
              <m:t>U</m:t>
            </m:r>
          </m:e>
          <m:sub>
            <m:r>
              <m:rPr>
                <m:sty m:val="i"/>
              </m:rPr>
              <m:t>n</m:t>
            </m:r>
          </m:sub>
        </m:sSub>
      </m:oMath>
      <w:r>
        <w:rPr/>
        <w:t xml:space="preserve"> sur la base </w:t>
      </w:r>
      <m:oMath>
        <m:r>
          <m:rPr>
            <m:scr m:val="script"/>
          </m:rPr>
          <m:t>B</m:t>
        </m:r>
      </m:oMath>
      <w:r>
        <w:rPr/>
        <w:t xml:space="preserve">.</w:t>
      </w:r>
      <w:r>
        <w:rPr/>
        <w:br w:type="textWrapping"/>
      </w:r>
      <w:r>
        <w:rPr/>
        <w:t xml:space="preserve">b) On note, pour tout couple </w:t>
      </w:r>
      <m:oMath>
        <m:r>
          <m:rPr>
            <m:sty m:val="p"/>
          </m:rPr>
          <m:t>(</m:t>
        </m:r>
        <m:r>
          <m:rPr>
            <m:sty m:val="i"/>
          </m:rPr>
          <m:t>k</m:t>
        </m:r>
        <m:r>
          <m:rPr>
            <m:sty m:val="p"/>
          </m:rPr>
          <m:t>,</m:t>
        </m:r>
        <m:r>
          <m:rPr>
            <m:sty m:val="i"/>
          </m:rPr>
          <m:t>i</m:t>
        </m:r>
        <m:r>
          <m:rPr>
            <m:sty m:val="p"/>
          </m:rPr>
          <m:t>)</m:t>
        </m:r>
      </m:oMath>
      <w:r>
        <w:rPr/>
        <w:t xml:space="preserve"> de </w:t>
      </w:r>
      <m:oMath>
        <m:r>
          <m:rPr>
            <m:sty m:val="p"/>
          </m:rPr>
          <m:t>[</m:t>
        </m:r>
        <m:r>
          <m:rPr>
            <m:sty m:val="p"/>
          </m:rPr>
          <m:t xml:space="preserve"> </m:t>
        </m:r>
        <m:r>
          <m:rPr>
            <m:sty m:val="p"/>
          </m:rPr>
          <m:t>[</m:t>
        </m:r>
        <m:r>
          <m:rPr>
            <m:sty m:val="p"/>
          </m:rPr>
          <m:t>0</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V</m:t>
            </m:r>
          </m:e>
          <m:sub>
            <m:r>
              <m:rPr>
                <m:sty m:val="i"/>
              </m:rPr>
              <m:t>k</m:t>
            </m:r>
          </m:sub>
        </m:sSub>
        <m:r>
          <m:rPr>
            <m:sty m:val="p"/>
          </m:rPr>
          <m:t>(</m:t>
        </m:r>
        <m:r>
          <m:rPr>
            <m:sty m:val="i"/>
          </m:rPr>
          <m:t>i</m:t>
        </m:r>
        <m:r>
          <m:rPr>
            <m:sty m:val="p"/>
          </m:rPr>
          <m:t>)</m:t>
        </m:r>
      </m:oMath>
      <w:r>
        <w:rPr/>
        <w:t xml:space="preserve"> la </w:t>
      </w:r>
      <m:oMath>
        <m:r>
          <m:rPr>
            <m:sty m:val="p"/>
          </m:rPr>
          <m:t>(</m:t>
        </m:r>
        <m:r>
          <m:rPr>
            <m:sty m:val="i"/>
          </m:rPr>
          <m:t>i</m:t>
        </m:r>
        <m:r>
          <m:rPr>
            <m:sty m:val="p"/>
          </m:rPr>
          <m:t>+</m:t>
        </m:r>
        <m:r>
          <m:rPr>
            <m:sty m:val="p"/>
          </m:rPr>
          <m:t>1</m:t>
        </m:r>
        <m:r>
          <m:rPr>
            <m:sty m:val="p"/>
          </m:rPr>
          <m:t>)</m:t>
        </m:r>
      </m:oMath>
      <w:r>
        <w:rPr>
          <w:rFonts w:eastAsia="Georgia" w:cs="Georgia" w:ascii="Georgia" w:hAnsi="Georgia"/>
        </w:rPr>
        <w:t xml:space="preserve">-ième composante du vecteur </w:t>
      </w:r>
      <m:oMath>
        <m:sSub>
          <m:sSubPr/>
          <m:e>
            <m:r>
              <m:rPr>
                <m:sty m:val="i"/>
              </m:rPr>
              <m:t>V</m:t>
            </m:r>
          </m:e>
          <m:sub>
            <m:r>
              <m:rPr>
                <m:sty m:val="i"/>
              </m:rPr>
              <m:t>k</m:t>
            </m:r>
          </m:sub>
        </m:sSub>
      </m:oMath>
      <w:r>
        <w:rPr/>
        <w:t xml:space="preserve">. Exprimer, pour tout </w:t>
      </w:r>
      <m:oMath>
        <m:r>
          <m:rPr>
            <m:sty m:val="i"/>
          </m:rPr>
          <m:t>n</m:t>
        </m:r>
      </m:oMath>
      <w:r>
        <w:rPr/>
        <w:t xml:space="preserve"> de </w:t>
      </w:r>
      <m:oMath>
        <m:r>
          <m:rPr>
            <m:scr m:val="double-struck"/>
          </m:rPr>
          <m:t>N</m:t>
        </m:r>
      </m:oMath>
      <w:r>
        <w:rPr/>
        <w:t xml:space="preserve"> et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probabilité de l'événement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oMath>
      <w:r>
        <w:rPr>
          <w:rFonts w:eastAsia="Georgia" w:cs="Georgia" w:ascii="Georgia" w:hAnsi="Georgia"/>
        </w:rPr>
        <w:t xml:space="preserve"> en fonction des réels </w:t>
      </w:r>
      <m:oMath>
        <m:sSub>
          <m:sSubPr/>
          <m:e>
            <m:r>
              <m:rPr>
                <m:sty m:val="i"/>
              </m:rPr>
              <m:t>α</m:t>
            </m:r>
          </m:e>
          <m:sub>
            <m:r>
              <m:rPr>
                <m:sty m:val="i"/>
              </m:rPr>
              <m:t>k</m:t>
            </m:r>
          </m:sub>
        </m:sSub>
        <m:r>
          <m:rPr>
            <m:sty m:val="p"/>
          </m:rPr>
          <m:t>,</m:t>
        </m:r>
        <m:sSub>
          <m:sSubPr/>
          <m:e>
            <m:r>
              <m:rPr>
                <m:sty m:val="i"/>
              </m:rPr>
              <m:t>λ</m:t>
            </m:r>
          </m:e>
          <m:sub>
            <m:r>
              <m:rPr>
                <m:sty m:val="i"/>
              </m:rPr>
              <m:t>k</m:t>
            </m:r>
          </m:sub>
        </m:sSub>
      </m:oMath>
      <w:r>
        <w:rPr/>
        <w:t xml:space="preserve"> et </w:t>
      </w:r>
      <m:oMath>
        <m:sSub>
          <m:sSubPr/>
          <m:e>
            <m:r>
              <m:rPr>
                <m:sty m:val="i"/>
              </m:rPr>
              <m:t>V</m:t>
            </m:r>
          </m:e>
          <m:sub>
            <m:r>
              <m:rPr>
                <m:sty m:val="i"/>
              </m:rPr>
              <m:t>k</m:t>
            </m:r>
          </m:sub>
        </m:sSub>
        <m:r>
          <m:rPr>
            <m:sty m:val="p"/>
          </m:rPr>
          <m:t>(</m:t>
        </m:r>
        <m:r>
          <m:rPr>
            <m:sty m:val="i"/>
          </m:rPr>
          <m:t>i</m:t>
        </m:r>
        <m:r>
          <m:rPr>
            <m:sty m:val="p"/>
          </m:rPr>
          <m:t>)</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oMath>
      <w:r>
        <w:rPr/>
        <w:t xml:space="preserve">.</w:t>
      </w:r>
      <w:r>
        <w:rPr/>
        <w:br w:type="textWrapping"/>
      </w:r>
      <w:r>
        <w:rPr/>
        <w:t xml:space="preserve">c) Montrer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e>
        </m:d>
        <m:r>
          <m:rPr>
            <m:sty m:val="p"/>
          </m:rPr>
          <m:t>=</m:t>
        </m:r>
        <m:r>
          <m:rPr>
            <m:sty m:val="p"/>
          </m:rPr>
          <m:t>0</m:t>
        </m:r>
      </m:oMath>
      <w:r>
        <w:rPr/>
        <w:t xml:space="preserve">.</w:t>
      </w:r>
      <w:r>
        <w:rPr/>
        <w:br w:type="textWrapping"/>
      </w:r>
      <w:r>
        <w:rPr>
          <w:rFonts w:eastAsia="Georgia" w:cs="Georgia" w:ascii="Georgia" w:hAnsi="Georgia"/>
        </w:rPr>
        <w:t xml:space="preserve">d) En déduire que le virus finit par disparaître presque sûrement, quelle que soit la loi de la variable aléatoire initiale </w:t>
      </w:r>
      <m:oMath>
        <m:sSub>
          <m:sSubPr/>
          <m:e>
            <m:r>
              <m:rPr>
                <m:sty m:val="i"/>
              </m:rPr>
              <m:t>X</m:t>
            </m:r>
          </m:e>
          <m:sub>
            <m:r>
              <m:rPr>
                <m:sty m:val="p"/>
              </m:rPr>
              <m:t>0</m:t>
            </m:r>
          </m:sub>
        </m:sSub>
      </m:oMath>
      <w:r>
        <w:rPr/>
        <w:t xml:space="preserve">.</w:t>
      </w:r>
    </w:p>
    <w:p>
      <w:pPr>
        <w:spacing w:after="220" w:lineRule="auto"/>
      </w:pPr>
      <w:r>
        <w:rPr/>
        <w:t xml:space="preserve">Partie III. Estimations ponctuelle et par intervalle de confiance de </w:t>
      </w:r>
      <m:oMath>
        <m:r>
          <m:rPr>
            <m:sty m:val="i"/>
          </m:rPr>
          <m:t>p</m:t>
        </m:r>
      </m:oMath>
      <w:r>
        <w:rPr/>
        <w:br w:type="textWrapping"/>
      </w:r>
      <w:r>
        <w:rPr>
          <w:rFonts w:eastAsia="Georgia" w:cs="Georgia" w:ascii="Georgia" w:hAnsi="Georgia"/>
        </w:rPr>
        <w:t xml:space="preserve">On suppose que le paramètre </w:t>
      </w:r>
      <m:oMath>
        <m:r>
          <m:rPr>
            <m:sty m:val="i"/>
          </m:rPr>
          <m:t>p</m:t>
        </m:r>
      </m:oMath>
      <w:r>
        <w:rPr>
          <w:rFonts w:eastAsia="Georgia" w:cs="Georgia" w:ascii="Georgia" w:hAnsi="Georgia"/>
        </w:rPr>
        <w:t xml:space="preserve">, qui exprime la probabilité qu'un individu contagieux transmette le virus à un individu sain, est inconnu, et on cherche à l'estimer. On rappelle que : </w:t>
      </w:r>
      <m:oMath>
        <m:r>
          <m:rPr>
            <m:sty m:val="i"/>
          </m:rPr>
          <m:t>q</m:t>
        </m:r>
        <m:r>
          <m:rPr>
            <m:sty m:val="p"/>
          </m:rPr>
          <m:t>=</m:t>
        </m:r>
        <m:r>
          <m:rPr>
            <m:sty m:val="p"/>
          </m:rPr>
          <m:t>1</m:t>
        </m:r>
        <m:r>
          <m:rPr>
            <m:sty m:val="p"/>
          </m:rPr>
          <m:t>−</m:t>
        </m:r>
        <m:r>
          <m:rPr>
            <m:sty m:val="i"/>
          </m:rPr>
          <m:t>p</m:t>
        </m:r>
      </m:oMath>
      <w:r>
        <w:rPr/>
        <w:t xml:space="preserve">.</w:t>
      </w:r>
      <w:r>
        <w:rPr/>
        <w:br w:type="textWrapping"/>
      </w:r>
      <w:r>
        <w:rPr/>
        <w:t xml:space="preserve">Pour </w:t>
      </w:r>
      <m:oMath>
        <m:r>
          <m:rPr>
            <m:sty m:val="i"/>
          </m:rPr>
          <m:t>m</m:t>
        </m:r>
      </m:oMath>
      <w:r>
        <w:rPr>
          <w:rFonts w:eastAsia="Georgia" w:cs="Georgia" w:ascii="Georgia" w:hAnsi="Georgia"/>
        </w:rPr>
        <w:t xml:space="preserve"> entier supérieur ou égal à 1 , on considère un </w:t>
      </w:r>
      <m:oMath>
        <m:r>
          <m:rPr>
            <m:sty m:val="i"/>
          </m:rPr>
          <m:t>m</m:t>
        </m:r>
      </m:oMath>
      <w:r>
        <w:rPr>
          <w:rFonts w:eastAsia="Georgia" w:cs="Georgia" w:ascii="Georgia" w:hAnsi="Georgia"/>
        </w:rPr>
        <w:t xml:space="preserve">-échantillon (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m</m:t>
            </m:r>
          </m:sub>
        </m:sSub>
      </m:oMath>
      <w:r>
        <w:rPr>
          <w:rFonts w:eastAsia="Georgia" w:cs="Georgia" w:ascii="Georgia" w:hAnsi="Georgia"/>
        </w:rPr>
        <w:t xml:space="preserve"> ) de variables aléatoires indépendantes, de même loi de Bernoulli de paramètre </w:t>
      </w:r>
      <m:oMath>
        <m:r>
          <m:rPr>
            <m:sty m:val="i"/>
          </m:rPr>
          <m:t>p</m:t>
        </m:r>
      </m:oMath>
      <w:r>
        <w:rPr>
          <w:rFonts w:eastAsia="Georgia" w:cs="Georgia" w:ascii="Georgia" w:hAnsi="Georgia"/>
        </w:rPr>
        <w:t xml:space="preserve">, définies sur un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On pose : </w:t>
      </w:r>
      <m:oMath>
        <m:sSub>
          <m:sSubPr/>
          <m:e>
            <m:acc>
              <m:accPr>
                <m:chr m:val="‾"/>
              </m:accPr>
              <m:e>
                <m:r>
                  <m:rPr>
                    <m:sty m:val="i"/>
                  </m:rPr>
                  <m:t>Y</m:t>
                </m:r>
              </m:e>
            </m:acc>
          </m:e>
          <m:sub>
            <m:r>
              <m:rPr>
                <m:sty m:val="i"/>
              </m:rPr>
              <m:t>m</m:t>
            </m:r>
          </m:sub>
        </m:sSub>
        <m:r>
          <m:rPr>
            <m:sty m:val="p"/>
          </m:rPr>
          <m:t>=</m:t>
        </m:r>
        <m:f>
          <m:fPr>
            <m:ctrlPr>
              <w:rPr>
                <w:rFonts w:ascii="Cambria Math" w:hAnsi="Cambria Math"/>
              </w:rPr>
            </m:ctrlPr>
          </m:fPr>
          <m:num>
            <m:r>
              <m:rPr>
                <m:sty m:val="p"/>
              </m:rPr>
              <m:t>1</m:t>
            </m:r>
          </m:num>
          <m:den>
            <m:r>
              <m:rPr>
                <m:sty m:val="i"/>
              </m:rPr>
              <m:t>m</m:t>
            </m:r>
          </m:den>
        </m:f>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Y</m:t>
            </m:r>
          </m:e>
          <m:sub>
            <m:r>
              <m:rPr>
                <m:sty m:val="i"/>
              </m:rPr>
              <m:t>i</m:t>
            </m:r>
          </m:sub>
        </m:sSub>
      </m:oMath>
      <w:r>
        <w:rPr/>
        <w:t xml:space="preserve">.</w:t>
      </w:r>
      <w:r>
        <w:rPr/>
        <w:br w:type="textWrapping"/>
      </w:r>
      <w:r>
        <w:rPr/>
        <w:t xml:space="preserve">Dans toute la suite de cette partie, on note </w:t>
      </w:r>
      <m:oMath>
        <m:r>
          <m:rPr>
            <m:sty m:val="i"/>
          </m:rPr>
          <m:t>ε</m:t>
        </m:r>
      </m:oMath>
      <w:r>
        <w:rPr>
          <w:rFonts w:eastAsia="Georgia" w:cs="Georgia" w:ascii="Georgia" w:hAnsi="Georgia"/>
        </w:rPr>
        <w:t xml:space="preserve"> un réel strictement positif quelconque.</w:t>
      </w:r>
    </w:p>
    <w:p>
      <w:pPr>
        <w:numPr>
          <w:ilvl w:val="0"/>
          <w:numId w:val="5"/>
        </w:numPr>
        <w:spacing w:lineRule="auto"/>
      </w:pPr>
      <w:r>
        <w:rPr/>
        <w:t xml:space="preserve">a) Montrer que </w:t>
      </w:r>
      <m:oMath>
        <m:sSub>
          <m:sSubPr/>
          <m:e>
            <m:acc>
              <m:accPr>
                <m:chr m:val="‾"/>
              </m:accPr>
              <m:e>
                <m:r>
                  <m:rPr>
                    <m:sty m:val="i"/>
                  </m:rPr>
                  <m:t>Y</m:t>
                </m:r>
              </m:e>
            </m:acc>
          </m:e>
          <m:sub>
            <m:r>
              <m:rPr>
                <m:sty m:val="i"/>
              </m:rPr>
              <m:t>m</m:t>
            </m:r>
          </m:sub>
        </m:sSub>
      </m:oMath>
      <w:r>
        <w:rPr/>
        <w:t xml:space="preserve"> est un estimateur sans biais de </w:t>
      </w:r>
      <m:oMath>
        <m:r>
          <m:rPr>
            <m:sty m:val="i"/>
          </m:rPr>
          <m:t>p</m:t>
        </m:r>
      </m:oMath>
      <w:r>
        <w:rPr>
          <w:rFonts w:eastAsia="Georgia" w:cs="Georgia" w:ascii="Georgia" w:hAnsi="Georgia"/>
        </w:rPr>
        <w:t xml:space="preserve">; déterminer son risque quadratique.</w:t>
      </w:r>
      <w:r>
        <w:rPr/>
        <w:br w:type="textWrapping"/>
      </w:r>
      <w:r>
        <w:rPr>
          <w:rFonts w:eastAsia="Georgia" w:cs="Georgia" w:ascii="Georgia" w:hAnsi="Georgia"/>
        </w:rPr>
        <w:t xml:space="preserve">b) À l'aide de l'inégalité de Bienaymé-Tchebycheff, montrer que l'intervalle </w:t>
      </w:r>
      <m:oMath>
        <m:d>
          <m:dPr>
            <m:begChr m:val="["/>
            <m:endChr m:val="]"/>
            <m:ctrlPr>
              <w:rPr>
                <w:rFonts w:ascii="Cambria Math" w:hAnsi="Cambria Math"/>
              </w:rPr>
            </m:ctrlPr>
          </m:dPr>
          <m:e>
            <m:sSub>
              <m:sSubPr/>
              <m:e>
                <m:acc>
                  <m:accPr>
                    <m:chr m:val="‾"/>
                  </m:accPr>
                  <m:e>
                    <m:r>
                      <m:rPr>
                        <m:sty m:val="i"/>
                      </m:rPr>
                      <m:t>Y</m:t>
                    </m:r>
                  </m:e>
                </m:acc>
              </m:e>
              <m:sub>
                <m:r>
                  <m:rPr>
                    <m:sty m:val="i"/>
                  </m:rPr>
                  <m:t>m</m:t>
                </m:r>
              </m:sub>
            </m:sSub>
            <m:r>
              <m:rPr>
                <m:sty m:val="p"/>
              </m:rPr>
              <m:t>−</m:t>
            </m:r>
            <m:rad>
              <m:radPr>
                <m:degHide m:val="1"/>
                <m:ctrlPr>
                  <w:rPr>
                    <w:rFonts w:ascii="Cambria Math" w:hAnsi="Cambria Math"/>
                  </w:rPr>
                </m:ctrlPr>
              </m:radPr>
              <m:deg/>
              <m:e>
                <m:f>
                  <m:fPr>
                    <m:ctrlPr>
                      <w:rPr>
                        <w:rFonts w:ascii="Cambria Math" w:hAnsi="Cambria Math"/>
                      </w:rPr>
                    </m:ctrlPr>
                  </m:fPr>
                  <m:num>
                    <m:r>
                      <m:rPr>
                        <m:sty m:val="p"/>
                      </m:rPr>
                      <m:t>5</m:t>
                    </m:r>
                  </m:num>
                  <m:den>
                    <m:r>
                      <m:rPr>
                        <m:sty m:val="i"/>
                      </m:rPr>
                      <m:t>m</m:t>
                    </m:r>
                  </m:den>
                </m:f>
              </m:e>
            </m:rad>
            <m:r>
              <m:rPr>
                <m:sty m:val="p"/>
              </m:rPr>
              <m:t>,</m:t>
            </m:r>
            <m:sSub>
              <m:sSubPr/>
              <m:e>
                <m:acc>
                  <m:accPr>
                    <m:chr m:val="‾"/>
                  </m:accPr>
                  <m:e>
                    <m:r>
                      <m:rPr>
                        <m:sty m:val="i"/>
                      </m:rPr>
                      <m:t>Y</m:t>
                    </m:r>
                  </m:e>
                </m:acc>
              </m:e>
              <m:sub>
                <m:r>
                  <m:rPr>
                    <m:sty m:val="i"/>
                  </m:rPr>
                  <m:t>m</m:t>
                </m:r>
              </m:sub>
            </m:sSub>
            <m:r>
              <m:rPr>
                <m:sty m:val="p"/>
              </m:rPr>
              <m:t>+</m:t>
            </m:r>
            <m:rad>
              <m:radPr>
                <m:degHide m:val="1"/>
                <m:ctrlPr>
                  <w:rPr>
                    <w:rFonts w:ascii="Cambria Math" w:hAnsi="Cambria Math"/>
                  </w:rPr>
                </m:ctrlPr>
              </m:radPr>
              <m:deg/>
              <m:e>
                <m:f>
                  <m:fPr>
                    <m:ctrlPr>
                      <w:rPr>
                        <w:rFonts w:ascii="Cambria Math" w:hAnsi="Cambria Math"/>
                      </w:rPr>
                    </m:ctrlPr>
                  </m:fPr>
                  <m:num>
                    <m:r>
                      <m:rPr>
                        <m:sty m:val="p"/>
                      </m:rPr>
                      <m:t>5</m:t>
                    </m:r>
                  </m:num>
                  <m:den>
                    <m:r>
                      <m:rPr>
                        <m:sty m:val="i"/>
                      </m:rPr>
                      <m:t>m</m:t>
                    </m:r>
                  </m:den>
                </m:f>
              </m:e>
            </m:rad>
          </m:e>
        </m:d>
      </m:oMath>
      <w:r>
        <w:rPr/>
        <w:t xml:space="preserve"> est un intervalle de confiance de </w:t>
      </w:r>
      <m:oMath>
        <m:r>
          <m:rPr>
            <m:sty m:val="i"/>
          </m:rPr>
          <m:t>p</m:t>
        </m:r>
      </m:oMath>
      <w:r>
        <w:rPr/>
        <w:t xml:space="preserve"> au niveau de confiance 0.95 .</w:t>
      </w:r>
    </w:p>
    <w:p>
      <w:pPr>
        <w:numPr>
          <w:ilvl w:val="0"/>
          <w:numId w:val="5"/>
        </w:numPr>
        <w:spacing w:lineRule="auto"/>
      </w:pPr>
      <w:r>
        <w:rPr/>
        <w:t xml:space="preserve">Soit </w:t>
      </w:r>
      <m:oMath>
        <m:r>
          <m:rPr>
            <m:sty m:val="i"/>
          </m:rPr>
          <m:t>θ</m:t>
        </m:r>
      </m:oMath>
      <w:r>
        <w:rPr>
          <w:rFonts w:eastAsia="Georgia" w:cs="Georgia" w:ascii="Georgia" w:hAnsi="Georgia"/>
        </w:rPr>
        <w:t xml:space="preserve"> un réel positif.</w:t>
      </w:r>
      <w:r>
        <w:rPr/>
        <w:br w:type="textWrapping"/>
      </w:r>
      <w:r>
        <w:rPr>
          <w:rFonts w:eastAsia="Georgia" w:cs="Georgia" w:ascii="Georgia" w:hAnsi="Georgia"/>
        </w:rPr>
        <w:t xml:space="preserve">a) Établir l'égalité suivante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Y</m:t>
                        </m:r>
                      </m:e>
                    </m:acc>
                  </m:e>
                  <m:sub>
                    <m:r>
                      <m:rPr>
                        <m:sty m:val="i"/>
                      </m:rPr>
                      <m:t>m</m:t>
                    </m:r>
                  </m:sub>
                </m:sSub>
                <m:r>
                  <m:rPr>
                    <m:sty m:val="p"/>
                  </m:rPr>
                  <m:t>−</m:t>
                </m:r>
                <m:r>
                  <m:rPr>
                    <m:sty m:val="i"/>
                  </m:rPr>
                  <m:t>p</m:t>
                </m:r>
                <m:r>
                  <m:rPr>
                    <m:sty m:val="p"/>
                  </m:rPr>
                  <m:t>⩾</m:t>
                </m:r>
                <m:r>
                  <m:rPr>
                    <m:sty m:val="i"/>
                  </m:rPr>
                  <m:t>ε</m:t>
                </m:r>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p>
                  <m:sSupPr/>
                  <m:e>
                    <m:r>
                      <m:rPr>
                        <m:sty m:val="i"/>
                      </m:rPr>
                      <m:t>e</m:t>
                    </m:r>
                  </m:e>
                  <m:sup>
                    <m:r>
                      <m:rPr>
                        <m:sty m:val="i"/>
                      </m:rPr>
                      <m:t>m</m:t>
                    </m:r>
                    <m:r>
                      <m:rPr>
                        <m:sty m:val="i"/>
                      </m:rPr>
                      <m:t>θ</m:t>
                    </m:r>
                    <m:sSub>
                      <m:sSubPr/>
                      <m:e>
                        <m:acc>
                          <m:accPr>
                            <m:chr m:val="‾"/>
                          </m:accPr>
                          <m:e>
                            <m:r>
                              <m:rPr>
                                <m:sty m:val="i"/>
                              </m:rPr>
                              <m:t>Y</m:t>
                            </m:r>
                          </m:e>
                        </m:acc>
                      </m:e>
                      <m:sub>
                        <m:r>
                          <m:rPr>
                            <m:sty m:val="i"/>
                          </m:rPr>
                          <m:t>m</m:t>
                        </m:r>
                      </m:sub>
                    </m:sSub>
                  </m:sup>
                </m:sSup>
                <m:r>
                  <m:rPr>
                    <m:sty m:val="p"/>
                  </m:rPr>
                  <m:t>⩾</m:t>
                </m:r>
                <m:sSup>
                  <m:sSupPr/>
                  <m:e>
                    <m:r>
                      <m:rPr>
                        <m:sty m:val="i"/>
                      </m:rPr>
                      <m:t>e</m:t>
                    </m:r>
                  </m:e>
                  <m:sup>
                    <m:r>
                      <m:rPr>
                        <m:sty m:val="i"/>
                      </m:rPr>
                      <m:t>m</m:t>
                    </m:r>
                    <m:r>
                      <m:rPr>
                        <m:sty m:val="i"/>
                      </m:rPr>
                      <m:t>θ</m:t>
                    </m:r>
                    <m:r>
                      <m:rPr>
                        <m:sty m:val="p"/>
                      </m:rPr>
                      <m:t>(</m:t>
                    </m:r>
                    <m:r>
                      <m:rPr>
                        <m:sty m:val="i"/>
                      </m:rPr>
                      <m:t>p</m:t>
                    </m:r>
                    <m:r>
                      <m:rPr>
                        <m:sty m:val="p"/>
                      </m:rPr>
                      <m:t>+</m:t>
                    </m:r>
                    <m:r>
                      <m:rPr>
                        <m:sty m:val="i"/>
                      </m:rPr>
                      <m:t>ε</m:t>
                    </m:r>
                    <m:r>
                      <m:rPr>
                        <m:sty m:val="p"/>
                      </m:rPr>
                      <m:t>)</m:t>
                    </m:r>
                  </m:sup>
                </m:sSup>
              </m:e>
            </m:d>
          </m:e>
        </m:d>
      </m:oMath>
      <w:r>
        <w:rPr/>
        <w:t xml:space="preserve">.</w:t>
      </w:r>
      <w:r>
        <w:rPr/>
        <w:br w:type="textWrapping"/>
      </w:r>
      <w:r>
        <w:rPr/>
        <w:t xml:space="preserve">b) Montrer que si </w:t>
      </w:r>
      <m:oMath>
        <m:r>
          <m:rPr>
            <m:sty m:val="i"/>
          </m:rPr>
          <m:t>T</m:t>
        </m:r>
      </m:oMath>
      <w:r>
        <w:rPr>
          <w:rFonts w:eastAsia="Georgia" w:cs="Georgia" w:ascii="Georgia" w:hAnsi="Georgia"/>
        </w:rPr>
        <w:t xml:space="preserve"> est une variable aléatoire discrète finie à valeurs positives d'espérance </w:t>
      </w:r>
      <m:oMath>
        <m:r>
          <m:rPr>
            <m:sty m:val="i"/>
          </m:rPr>
          <m:t>E</m:t>
        </m:r>
        <m:r>
          <m:rPr>
            <m:sty m:val="p"/>
          </m:rPr>
          <m:t>(</m:t>
        </m:r>
        <m:r>
          <m:rPr>
            <m:sty m:val="i"/>
          </m:rPr>
          <m:t>T</m:t>
        </m:r>
        <m:r>
          <m:rPr>
            <m:sty m:val="p"/>
          </m:rPr>
          <m:t>)</m:t>
        </m:r>
      </m:oMath>
      <w:r>
        <w:rPr/>
        <w:t xml:space="preserve">, et </w:t>
      </w:r>
      <m:oMath>
        <m:r>
          <m:rPr>
            <m:sty m:val="i"/>
          </m:rPr>
          <m:t>a</m:t>
        </m:r>
      </m:oMath>
      <w:r>
        <w:rPr>
          <w:rFonts w:eastAsia="Georgia" w:cs="Georgia" w:ascii="Georgia" w:hAnsi="Georgia"/>
        </w:rPr>
        <w:t xml:space="preserve"> un réel strictement positif, on a l'inégalité : </w:t>
      </w:r>
      <m:oMath>
        <m:r>
          <m:rPr>
            <m:sty m:val="i"/>
          </m:rPr>
          <m:t>P</m:t>
        </m:r>
        <m:r>
          <m:rPr>
            <m:sty m:val="p"/>
          </m:rPr>
          <m:t>(</m:t>
        </m:r>
        <m:r>
          <m:rPr>
            <m:sty m:val="p"/>
          </m:rPr>
          <m:t>[</m:t>
        </m:r>
        <m:r>
          <m:rPr>
            <m:sty m:val="i"/>
          </m:rPr>
          <m:t>T</m:t>
        </m:r>
        <m:r>
          <m:rPr>
            <m:sty m:val="p"/>
          </m:rPr>
          <m:t>⩾</m:t>
        </m:r>
        <m:r>
          <m:rPr>
            <m:sty m:val="i"/>
          </m:rPr>
          <m:t>a</m:t>
        </m:r>
        <m:r>
          <m:rPr>
            <m:sty m:val="p"/>
          </m:rPr>
          <m:t>]</m:t>
        </m:r>
        <m:r>
          <m:rPr>
            <m:sty m:val="p"/>
          </m:rPr>
          <m:t>)</m:t>
        </m:r>
        <m:r>
          <m:rPr>
            <m:sty m:val="p"/>
          </m:rPr>
          <m:t>⩽</m:t>
        </m:r>
        <m:f>
          <m:fPr>
            <m:ctrlPr>
              <w:rPr>
                <w:rFonts w:ascii="Cambria Math" w:hAnsi="Cambria Math"/>
              </w:rPr>
            </m:ctrlPr>
          </m:fPr>
          <m:num>
            <m:r>
              <m:rPr>
                <m:sty m:val="i"/>
              </m:rPr>
              <m:t>E</m:t>
            </m:r>
            <m:r>
              <m:rPr>
                <m:sty m:val="p"/>
              </m:rPr>
              <m:t>(</m:t>
            </m:r>
            <m:r>
              <m:rPr>
                <m:sty m:val="i"/>
              </m:rPr>
              <m:t>T</m:t>
            </m:r>
            <m:r>
              <m:rPr>
                <m:sty m:val="p"/>
              </m:rPr>
              <m:t>)</m:t>
            </m:r>
          </m:num>
          <m:den>
            <m:r>
              <m:rPr>
                <m:sty m:val="i"/>
              </m:rPr>
              <m:t>a</m:t>
            </m:r>
          </m:den>
        </m:f>
      </m:oMath>
      <w:r>
        <w:rPr/>
        <w:t xml:space="preserve">.</w:t>
      </w:r>
      <w:r>
        <w:rPr/>
        <w:br w:type="textWrapping"/>
      </w:r>
      <w:r>
        <w:rPr/>
        <w:t xml:space="preserve">c) Soit </w:t>
      </w:r>
      <m:oMath>
        <m:r>
          <m:rPr>
            <m:sty m:val="i"/>
          </m:rPr>
          <m:t>g</m:t>
        </m:r>
      </m:oMath>
      <w:r>
        <w:rPr>
          <w:rFonts w:eastAsia="Georgia" w:cs="Georgia" w:ascii="Georgia" w:hAnsi="Georgia"/>
        </w:rPr>
        <w:t xml:space="preserve"> la fonction définie sur </w:t>
      </w:r>
      <m:oMath>
        <m:sSup>
          <m:sSupPr/>
          <m:e>
            <m:r>
              <m:rPr>
                <m:scr m:val="double-struck"/>
              </m:rPr>
              <m:t>R</m:t>
            </m:r>
          </m:e>
          <m:sup>
            <m:r>
              <m:rPr>
                <m:sty m:val="p"/>
              </m:rPr>
              <m:t>+</m:t>
            </m:r>
          </m:sup>
        </m:sSup>
      </m:oMath>
      <w:r>
        <w:rPr/>
        <w:t xml:space="preserve">par : </w:t>
      </w:r>
      <m:oMath>
        <m:r>
          <m:rPr>
            <m:sty m:val="i"/>
          </m:rPr>
          <m:t>g</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i"/>
              </m:rPr>
              <m:t>p</m:t>
            </m:r>
            <m:sSup>
              <m:sSupPr/>
              <m:e>
                <m:r>
                  <m:rPr>
                    <m:sty m:val="i"/>
                  </m:rPr>
                  <m:t>e</m:t>
                </m:r>
              </m:e>
              <m:sup>
                <m:r>
                  <m:rPr>
                    <m:sty m:val="i"/>
                  </m:rPr>
                  <m:t>x</m:t>
                </m:r>
              </m:sup>
            </m:sSup>
            <m:r>
              <m:rPr>
                <m:sty m:val="p"/>
              </m:rPr>
              <m:t>+</m:t>
            </m:r>
            <m:r>
              <m:rPr>
                <m:sty m:val="i"/>
              </m:rPr>
              <m:t>q</m:t>
            </m:r>
          </m:e>
        </m:d>
      </m:oMath>
      <w:r>
        <w:rPr>
          <w:rFonts w:eastAsia="Georgia" w:cs="Georgia" w:ascii="Georgia" w:hAnsi="Georgia"/>
        </w:rPr>
        <w:t xml:space="preserve">. Déduire des questions précédentes, l'inégalité suivante: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Y</m:t>
                        </m:r>
                      </m:e>
                    </m:acc>
                  </m:e>
                  <m:sub>
                    <m:r>
                      <m:rPr>
                        <m:sty m:val="i"/>
                      </m:rPr>
                      <m:t>m</m:t>
                    </m:r>
                  </m:sub>
                </m:sSub>
                <m:r>
                  <m:rPr>
                    <m:sty m:val="p"/>
                  </m:rPr>
                  <m:t>−</m:t>
                </m:r>
                <m:r>
                  <m:rPr>
                    <m:sty m:val="i"/>
                  </m:rPr>
                  <m:t>p</m:t>
                </m:r>
                <m:r>
                  <m:rPr>
                    <m:sty m:val="p"/>
                  </m:rPr>
                  <m:t>⩾</m:t>
                </m:r>
                <m:r>
                  <m:rPr>
                    <m:sty m:val="i"/>
                  </m:rPr>
                  <m:t>ε</m:t>
                </m:r>
              </m:e>
            </m:d>
          </m:e>
        </m:d>
        <m:r>
          <m:rPr>
            <m:sty m:val="p"/>
          </m:rPr>
          <m:t>⩽</m:t>
        </m:r>
        <m:sSup>
          <m:sSupPr/>
          <m:e>
            <m:r>
              <m:rPr>
                <m:sty m:val="i"/>
              </m:rPr>
              <m:t>e</m:t>
            </m:r>
          </m:e>
          <m:sup>
            <m:r>
              <m:rPr>
                <m:sty m:val="i"/>
              </m:rPr>
              <m:t>m</m:t>
            </m:r>
            <m:r>
              <m:rPr>
                <m:sty m:val="p"/>
              </m:rPr>
              <m:t>(</m:t>
            </m:r>
            <m:r>
              <m:rPr>
                <m:sty m:val="i"/>
              </m:rPr>
              <m:t>g</m:t>
            </m:r>
            <m:r>
              <m:rPr>
                <m:sty m:val="p"/>
              </m:rPr>
              <m:t>(</m:t>
            </m:r>
            <m:r>
              <m:rPr>
                <m:sty m:val="i"/>
              </m:rPr>
              <m:t>θ</m:t>
            </m:r>
            <m:r>
              <m:rPr>
                <m:sty m:val="p"/>
              </m:rPr>
              <m:t>)</m:t>
            </m:r>
            <m:r>
              <m:rPr>
                <m:sty m:val="p"/>
              </m:rPr>
              <m:t>−</m:t>
            </m:r>
            <m:r>
              <m:rPr>
                <m:sty m:val="i"/>
              </m:rPr>
              <m:t>θ</m:t>
            </m:r>
            <m:r>
              <m:rPr>
                <m:sty m:val="p"/>
              </m:rPr>
              <m:t>(</m:t>
            </m:r>
            <m:r>
              <m:rPr>
                <m:sty m:val="i"/>
              </m:rPr>
              <m:t>p</m:t>
            </m:r>
            <m:r>
              <m:rPr>
                <m:sty m:val="p"/>
              </m:rPr>
              <m:t>+</m:t>
            </m:r>
            <m:r>
              <m:rPr>
                <m:sty m:val="i"/>
              </m:rPr>
              <m:t>ε</m:t>
            </m:r>
            <m:r>
              <m:rPr>
                <m:sty m:val="p"/>
              </m:rPr>
              <m:t>)</m:t>
            </m:r>
            <m:r>
              <m:rPr>
                <m:sty m:val="p"/>
              </m:rPr>
              <m:t>)</m:t>
            </m:r>
          </m:sup>
        </m:sSup>
      </m:oMath>
      <w:r>
        <w:rPr/>
        <w:t xml:space="preserve">.</w:t>
      </w:r>
      <w:r>
        <w:rPr/>
        <w:br w:type="textWrapping"/>
      </w:r>
      <w:r>
        <w:rPr/>
        <w:t xml:space="preserve">d) Montrer que la fonction </w:t>
      </w:r>
      <m:oMath>
        <m:r>
          <m:rPr>
            <m:sty m:val="i"/>
          </m:rPr>
          <m:t>g</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et vérifie, pour tout </w:t>
      </w:r>
      <m:oMath>
        <m:r>
          <m:rPr>
            <m:sty m:val="i"/>
          </m:rPr>
          <m:t>x</m:t>
        </m:r>
      </m:oMath>
      <w:r>
        <w:rPr/>
        <w:t xml:space="preserve"> de </w:t>
      </w:r>
      <m:oMath>
        <m:sSup>
          <m:sSupPr/>
          <m:e>
            <m:r>
              <m:rPr>
                <m:scr m:val="double-struck"/>
              </m:rPr>
              <m:t>R</m:t>
            </m:r>
          </m:e>
          <m:sup>
            <m:r>
              <m:rPr>
                <m:sty m:val="p"/>
              </m:rPr>
              <m:t>+</m:t>
            </m:r>
          </m:sup>
        </m:sSup>
      </m:oMath>
      <w:r>
        <w:rPr>
          <w:rFonts w:eastAsia="Georgia" w:cs="Georgia" w:ascii="Georgia" w:hAnsi="Georgia"/>
        </w:rPr>
        <w:t xml:space="preserve">, l'inégalité : </w:t>
      </w:r>
      <m:oMath>
        <m:d>
          <m:dPr>
            <m:begChr m:val="|"/>
            <m:endChr m:val="|"/>
            <m:ctrlPr>
              <w:rPr>
                <w:rFonts w:ascii="Cambria Math" w:hAnsi="Cambria Math"/>
              </w:rPr>
            </m:ctrlPr>
          </m:dPr>
          <m:e>
            <m:sSup>
              <m:sSupPr/>
              <m:e>
                <m:r>
                  <m:rPr>
                    <m:sty m:val="i"/>
                  </m:rPr>
                  <m:t>g</m:t>
                </m:r>
              </m:e>
              <m:sup>
                <m:r>
                  <m:rPr>
                    <m:sty m:val="i"/>
                  </m:rPr>
                  <m:t>′</m:t>
                </m:r>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p"/>
              </m:rPr>
              <m:t>4</m:t>
            </m:r>
          </m:den>
        </m:f>
      </m:oMath>
      <w:r>
        <w:rPr/>
        <w:t xml:space="preserve">.</w:t>
      </w:r>
      <w:r>
        <w:rPr/>
        <w:br w:type="textWrapping"/>
      </w:r>
      <w:r>
        <w:rPr>
          <w:rFonts w:eastAsia="Georgia" w:cs="Georgia" w:ascii="Georgia" w:hAnsi="Georgia"/>
        </w:rPr>
        <w:t xml:space="preserve">e) En déduire l'inégalité suivante : </w:t>
      </w:r>
      <m:oMath>
        <m:r>
          <m:rPr>
            <m:sty m:val="i"/>
          </m:rPr>
          <m:t>g</m:t>
        </m:r>
        <m:r>
          <m:rPr>
            <m:sty m:val="p"/>
          </m:rPr>
          <m:t>(</m:t>
        </m:r>
        <m:r>
          <m:rPr>
            <m:sty m:val="i"/>
          </m:rPr>
          <m:t>θ</m:t>
        </m:r>
        <m:r>
          <m:rPr>
            <m:sty m:val="p"/>
          </m:rPr>
          <m:t>)</m:t>
        </m:r>
        <m:r>
          <m:rPr>
            <m:sty m:val="p"/>
          </m:rPr>
          <m:t>⩽</m:t>
        </m:r>
        <m:r>
          <m:rPr>
            <m:sty m:val="i"/>
          </m:rPr>
          <m:t>θ</m:t>
        </m:r>
        <m:r>
          <m:rPr>
            <m:sty m:val="i"/>
          </m:rPr>
          <m:t>p</m:t>
        </m:r>
        <m:r>
          <m:rPr>
            <m:sty m:val="p"/>
          </m:rPr>
          <m:t>+</m:t>
        </m:r>
        <m:f>
          <m:fPr>
            <m:ctrlPr>
              <w:rPr>
                <w:rFonts w:ascii="Cambria Math" w:hAnsi="Cambria Math"/>
              </w:rPr>
            </m:ctrlPr>
          </m:fPr>
          <m:num>
            <m:sSup>
              <m:sSupPr/>
              <m:e>
                <m:r>
                  <m:rPr>
                    <m:sty m:val="i"/>
                  </m:rPr>
                  <m:t>θ</m:t>
                </m:r>
              </m:e>
              <m:sup>
                <m:r>
                  <m:rPr>
                    <m:sty m:val="p"/>
                  </m:rPr>
                  <m:t>2</m:t>
                </m:r>
              </m:sup>
            </m:sSup>
          </m:num>
          <m:den>
            <m:r>
              <m:rPr>
                <m:sty m:val="p"/>
              </m:rPr>
              <m:t>8</m:t>
            </m:r>
          </m:den>
        </m:f>
      </m:oMath>
      <w:r>
        <w:rPr/>
        <w:t xml:space="preserve">.</w:t>
      </w:r>
      <w:r>
        <w:rPr/>
        <w:br w:type="textWrapping"/>
      </w:r>
      <w:r>
        <w:rPr>
          <w:rFonts w:eastAsia="Georgia" w:cs="Georgia" w:ascii="Georgia" w:hAnsi="Georgia"/>
        </w:rPr>
        <w:t xml:space="preserve">f) Étudier les variations de la fonction </w:t>
      </w:r>
      <m:oMath>
        <m:r>
          <m:rPr>
            <m:sty m:val="i"/>
          </m:rPr>
          <m:t>h</m:t>
        </m:r>
      </m:oMath>
      <w:r>
        <w:rPr>
          <w:rFonts w:eastAsia="Georgia" w:cs="Georgia" w:ascii="Georgia" w:hAnsi="Georgia"/>
        </w:rPr>
        <w:t xml:space="preserve"> définie sur </w:t>
      </w:r>
      <m:oMath>
        <m:sSup>
          <m:sSupPr/>
          <m:e>
            <m:r>
              <m:rPr>
                <m:scr m:val="double-struck"/>
              </m:rPr>
              <m:t>R</m:t>
            </m:r>
          </m:e>
          <m:sup>
            <m:r>
              <m:rPr>
                <m:sty m:val="p"/>
              </m:rPr>
              <m:t>+</m:t>
            </m:r>
          </m:sup>
        </m:sSup>
      </m:oMath>
      <w:r>
        <w:rPr/>
        <w:t xml:space="preserve">par : </w:t>
      </w:r>
      <m:oMath>
        <m:r>
          <m:rPr>
            <m:sty m:val="i"/>
          </m:rPr>
          <m:t>h</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8</m:t>
            </m:r>
          </m:den>
        </m:f>
        <m:r>
          <m:rPr>
            <m:sty m:val="p"/>
          </m:rPr>
          <m:t>−</m:t>
        </m:r>
        <m:r>
          <m:rPr>
            <m:sty m:val="i"/>
          </m:rPr>
          <m:t>ε</m:t>
        </m:r>
        <m:r>
          <m:rPr>
            <m:sty m:val="i"/>
          </m:rPr>
          <m:t>x</m:t>
        </m:r>
      </m:oMath>
      <w:r>
        <w:rPr/>
        <w:t xml:space="preserve">.</w:t>
      </w:r>
    </w:p>
    <w:p>
      <w:pPr>
        <w:spacing w:after="220" w:lineRule="auto"/>
      </w:pPr>
      <w:r>
        <w:rPr>
          <w:rFonts w:eastAsia="Georgia" w:cs="Georgia" w:ascii="Georgia" w:hAnsi="Georgia"/>
        </w:rPr>
        <w:t xml:space="preserve">En déduire l'inégalité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Y</m:t>
                        </m:r>
                      </m:e>
                    </m:acc>
                  </m:e>
                  <m:sub>
                    <m:r>
                      <m:rPr>
                        <m:sty m:val="i"/>
                      </m:rPr>
                      <m:t>m</m:t>
                    </m:r>
                  </m:sub>
                </m:sSub>
                <m:r>
                  <m:rPr>
                    <m:sty m:val="p"/>
                  </m:rPr>
                  <m:t>−</m:t>
                </m:r>
                <m:r>
                  <m:rPr>
                    <m:sty m:val="i"/>
                  </m:rPr>
                  <m:t>p</m:t>
                </m:r>
                <m:r>
                  <m:rPr>
                    <m:sty m:val="p"/>
                  </m:rPr>
                  <m:t>⩾</m:t>
                </m:r>
                <m:r>
                  <m:rPr>
                    <m:sty m:val="i"/>
                  </m:rPr>
                  <m:t>ε</m:t>
                </m:r>
              </m:e>
            </m:d>
          </m:e>
        </m:d>
        <m:r>
          <m:rPr>
            <m:sty m:val="p"/>
          </m:rPr>
          <m:t>⩽</m:t>
        </m:r>
        <m:sSup>
          <m:sSupPr/>
          <m:e>
            <m:r>
              <m:rPr>
                <m:sty m:val="i"/>
              </m:rPr>
              <m:t>e</m:t>
            </m:r>
          </m:e>
          <m:sup>
            <m:r>
              <m:rPr>
                <m:sty m:val="p"/>
              </m:rPr>
              <m:t>−</m:t>
            </m:r>
            <m:r>
              <m:rPr>
                <m:sty m:val="p"/>
              </m:rPr>
              <m:t>2</m:t>
            </m:r>
            <m:r>
              <m:rPr>
                <m:sty m:val="i"/>
              </m:rPr>
              <m:t>m</m:t>
            </m:r>
            <m:sSup>
              <m:sSupPr/>
              <m:e>
                <m:r>
                  <m:rPr>
                    <m:sty m:val="i"/>
                  </m:rPr>
                  <m:t>ε</m:t>
                </m:r>
              </m:e>
              <m:sup>
                <m:r>
                  <m:rPr>
                    <m:sty m:val="p"/>
                  </m:rPr>
                  <m:t>2</m:t>
                </m:r>
              </m:sup>
            </m:sSup>
          </m:sup>
        </m:sSup>
      </m:oMath>
      <w:r>
        <w:rPr/>
        <w:t xml:space="preserve">.</w:t>
      </w:r>
      <w:r>
        <w:rPr/>
        <w:br w:type="textWrapping"/>
      </w:r>
      <w:r>
        <w:rPr/>
        <w:t xml:space="preserve">3. On pose : </w:t>
      </w:r>
      <m:oMath>
        <m:sSub>
          <m:sSubPr/>
          <m:e>
            <m:acc>
              <m:accPr>
                <m:chr m:val="‾"/>
              </m:accPr>
              <m:e>
                <m:r>
                  <m:rPr>
                    <m:sty m:val="i"/>
                  </m:rPr>
                  <m:t>W</m:t>
                </m:r>
              </m:e>
            </m:acc>
          </m:e>
          <m:sub>
            <m:r>
              <m:rPr>
                <m:sty m:val="i"/>
              </m:rPr>
              <m:t>m</m:t>
            </m:r>
          </m:sub>
        </m:sSub>
        <m:r>
          <m:rPr>
            <m:sty m:val="p"/>
          </m:rPr>
          <m:t>=</m:t>
        </m:r>
        <m:f>
          <m:fPr>
            <m:ctrlPr>
              <w:rPr>
                <w:rFonts w:ascii="Cambria Math" w:hAnsi="Cambria Math"/>
              </w:rPr>
            </m:ctrlPr>
          </m:fPr>
          <m:num>
            <m:r>
              <m:rPr>
                <m:sty m:val="p"/>
              </m:rPr>
              <m:t>1</m:t>
            </m:r>
          </m:num>
          <m:den>
            <m:r>
              <m:rPr>
                <m:sty m:val="i"/>
              </m:rPr>
              <m:t>m</m:t>
            </m:r>
          </m:den>
        </m:f>
        <m:nary>
          <m:naryPr>
            <m:chr m:val="∑"/>
            <m:limLoc m:val="undOvr"/>
            <m:grow m:val="1"/>
          </m:naryPr>
          <m:sub>
            <m:r>
              <m:rPr>
                <m:sty m:val="i"/>
              </m:rPr>
              <m:t>i</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Y</m:t>
                </m:r>
              </m:e>
              <m:sub>
                <m:r>
                  <m:rPr>
                    <m:sty m:val="i"/>
                  </m:rPr>
                  <m:t>i</m:t>
                </m:r>
              </m:sub>
            </m:sSub>
          </m:e>
        </m:d>
      </m:oMath>
      <w:r>
        <w:rPr>
          <w:rFonts w:eastAsia="Georgia" w:cs="Georgia" w:ascii="Georgia" w:hAnsi="Georgia"/>
        </w:rPr>
        <w:t xml:space="preserve">. Établir l'inégalité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W</m:t>
                        </m:r>
                      </m:e>
                    </m:acc>
                  </m:e>
                  <m:sub>
                    <m:r>
                      <m:rPr>
                        <m:sty m:val="i"/>
                      </m:rPr>
                      <m:t>m</m:t>
                    </m:r>
                  </m:sub>
                </m:sSub>
                <m:r>
                  <m:rPr>
                    <m:sty m:val="p"/>
                  </m:rPr>
                  <m:t>−</m:t>
                </m:r>
                <m:r>
                  <m:rPr>
                    <m:sty m:val="i"/>
                  </m:rPr>
                  <m:t>q</m:t>
                </m:r>
                <m:r>
                  <m:rPr>
                    <m:sty m:val="p"/>
                  </m:rPr>
                  <m:t>⩾</m:t>
                </m:r>
                <m:r>
                  <m:rPr>
                    <m:sty m:val="i"/>
                  </m:rPr>
                  <m:t>ε</m:t>
                </m:r>
              </m:e>
            </m:d>
          </m:e>
        </m:d>
        <m:r>
          <m:rPr>
            <m:sty m:val="p"/>
          </m:rPr>
          <m:t>⩽</m:t>
        </m:r>
        <m:sSup>
          <m:sSupPr/>
          <m:e>
            <m:r>
              <m:rPr>
                <m:sty m:val="i"/>
              </m:rPr>
              <m:t>e</m:t>
            </m:r>
          </m:e>
          <m:sup>
            <m:r>
              <m:rPr>
                <m:sty m:val="p"/>
              </m:rPr>
              <m:t>−</m:t>
            </m:r>
            <m:r>
              <m:rPr>
                <m:sty m:val="p"/>
              </m:rPr>
              <m:t>2</m:t>
            </m:r>
            <m:r>
              <m:rPr>
                <m:sty m:val="i"/>
              </m:rPr>
              <m:t>m</m:t>
            </m:r>
            <m:sSup>
              <m:sSupPr/>
              <m:e>
                <m:r>
                  <m:rPr>
                    <m:sty m:val="i"/>
                  </m:rPr>
                  <m:t>ε</m:t>
                </m:r>
              </m:e>
              <m:sup>
                <m:r>
                  <m:rPr>
                    <m:sty m:val="p"/>
                  </m:rPr>
                  <m:t>2</m:t>
                </m:r>
              </m:sup>
            </m:sSup>
          </m:sup>
        </m:sSup>
      </m:oMath>
      <w:r>
        <w:rPr/>
        <w:t xml:space="preserve">.</w:t>
      </w:r>
      <w:r>
        <w:rPr/>
        <w:br w:type="textWrapping"/>
      </w:r>
      <w:r>
        <w:rPr>
          <w:rFonts w:eastAsia="Georgia" w:cs="Georgia" w:ascii="Georgia" w:hAnsi="Georgia"/>
        </w:rPr>
        <w:t xml:space="preserve">4. a) Déduire des questions 2 f) et 3 , l'inégalité suivante : </w:t>
      </w:r>
      <m:oMath>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Y</m:t>
                            </m:r>
                          </m:e>
                        </m:acc>
                      </m:e>
                      <m:sub>
                        <m:r>
                          <m:rPr>
                            <m:sty m:val="i"/>
                          </m:rPr>
                          <m:t>m</m:t>
                        </m:r>
                      </m:sub>
                    </m:sSub>
                    <m:r>
                      <m:rPr>
                        <m:sty m:val="p"/>
                      </m:rPr>
                      <m:t>−</m:t>
                    </m:r>
                    <m:r>
                      <m:rPr>
                        <m:sty m:val="i"/>
                      </m:rPr>
                      <m:t>p</m:t>
                    </m:r>
                  </m:e>
                </m:d>
                <m:r>
                  <m:rPr>
                    <m:sty m:val="p"/>
                  </m:rPr>
                  <m:t>⩾</m:t>
                </m:r>
                <m:r>
                  <m:rPr>
                    <m:sty m:val="i"/>
                  </m:rPr>
                  <m:t>ε</m:t>
                </m:r>
              </m:e>
            </m:d>
          </m:e>
        </m:d>
        <m:r>
          <m:rPr>
            <m:sty m:val="p"/>
          </m:rPr>
          <m:t>⩽</m:t>
        </m:r>
        <m:r>
          <m:rPr>
            <m:sty m:val="p"/>
          </m:rPr>
          <m:t>2</m:t>
        </m:r>
        <m:sSup>
          <m:sSupPr/>
          <m:e>
            <m:r>
              <m:rPr>
                <m:sty m:val="i"/>
              </m:rPr>
              <m:t>e</m:t>
            </m:r>
          </m:e>
          <m:sup>
            <m:r>
              <m:rPr>
                <m:sty m:val="p"/>
              </m:rPr>
              <m:t>−</m:t>
            </m:r>
            <m:r>
              <m:rPr>
                <m:sty m:val="p"/>
              </m:rPr>
              <m:t>2</m:t>
            </m:r>
            <m:r>
              <m:rPr>
                <m:sty m:val="i"/>
              </m:rPr>
              <m:t>m</m:t>
            </m:r>
            <m:sSup>
              <m:sSupPr/>
              <m:e>
                <m:r>
                  <m:rPr>
                    <m:sty m:val="i"/>
                  </m:rPr>
                  <m:t>ε</m:t>
                </m:r>
              </m:e>
              <m:sup>
                <m:r>
                  <m:rPr>
                    <m:sty m:val="p"/>
                  </m:rPr>
                  <m:t>2</m:t>
                </m:r>
              </m:sup>
            </m:sSup>
          </m:sup>
        </m:sSup>
      </m:oMath>
      <w:r>
        <w:rPr/>
        <w:t xml:space="preserve">.</w:t>
      </w:r>
      <w:r>
        <w:rPr/>
        <w:br w:type="textWrapping"/>
      </w:r>
      <w:r>
        <w:rPr/>
        <w:t xml:space="preserve">b) Sachant que </w:t>
      </w:r>
      <m:oMath>
        <m:r>
          <m:rPr>
            <m:sty m:val="p"/>
          </m:rPr>
          <m:t>ln</m:t>
        </m:r>
        <m:r>
          <m:rPr>
            <m:sty m:val="p"/>
          </m:rPr>
          <m:t>⁡</m:t>
        </m:r>
        <m:r>
          <m:rPr>
            <m:sty m:val="p"/>
          </m:rPr>
          <m:t>(</m:t>
        </m:r>
        <m:r>
          <m:rPr>
            <m:sty m:val="p"/>
          </m:rPr>
          <m:t>0.025</m:t>
        </m:r>
        <m:r>
          <m:rPr>
            <m:sty m:val="p"/>
          </m:rPr>
          <m:t>)</m:t>
        </m:r>
        <m:r>
          <m:rPr>
            <m:sty m:val="p"/>
          </m:rPr>
          <m:t>≈</m:t>
        </m:r>
        <m:r>
          <m:rPr>
            <m:sty m:val="p"/>
          </m:rPr>
          <m:t>−</m:t>
        </m:r>
        <m:r>
          <m:rPr>
            <m:sty m:val="p"/>
          </m:rPr>
          <m:t>3.688</m:t>
        </m:r>
      </m:oMath>
      <w:r>
        <w:rPr/>
        <w:t xml:space="preserve">, calculer </w:t>
      </w:r>
      <m:oMath>
        <m:r>
          <m:rPr>
            <m:sty m:val="p"/>
          </m:rPr>
          <m:t>2</m:t>
        </m:r>
        <m:sSup>
          <m:sSupPr/>
          <m:e>
            <m:r>
              <m:rPr>
                <m:sty m:val="i"/>
              </m:rPr>
              <m:t>e</m:t>
            </m:r>
          </m:e>
          <m:sup>
            <m:r>
              <m:rPr>
                <m:sty m:val="p"/>
              </m:rPr>
              <m:t>−</m:t>
            </m:r>
            <m:r>
              <m:rPr>
                <m:sty m:val="p"/>
              </m:rPr>
              <m:t>2</m:t>
            </m:r>
            <m:r>
              <m:rPr>
                <m:sty m:val="i"/>
              </m:rPr>
              <m:t>m</m:t>
            </m:r>
            <m:sSup>
              <m:sSupPr/>
              <m:e>
                <m:r>
                  <m:rPr>
                    <m:sty m:val="i"/>
                  </m:rPr>
                  <m:t>ε</m:t>
                </m:r>
              </m:e>
              <m:sup>
                <m:r>
                  <m:rPr>
                    <m:sty m:val="p"/>
                  </m:rPr>
                  <m:t>2</m:t>
                </m:r>
              </m:sup>
            </m:sSup>
          </m:sup>
        </m:sSup>
      </m:oMath>
      <w:r>
        <w:rPr/>
        <w:t xml:space="preserve"> pour </w:t>
      </w:r>
      <m:oMath>
        <m:r>
          <m:rPr>
            <m:sty m:val="i"/>
          </m:rPr>
          <m:t>ε</m:t>
        </m:r>
        <m:r>
          <m:rPr>
            <m:sty m:val="p"/>
          </m:rPr>
          <m:t>=</m:t>
        </m:r>
        <m:rad>
          <m:radPr>
            <m:degHide m:val="1"/>
            <m:ctrlPr>
              <w:rPr>
                <w:rFonts w:ascii="Cambria Math" w:hAnsi="Cambria Math"/>
              </w:rPr>
            </m:ctrlPr>
          </m:radPr>
          <m:deg/>
          <m:e>
            <m:f>
              <m:fPr>
                <m:ctrlPr>
                  <w:rPr>
                    <w:rFonts w:ascii="Cambria Math" w:hAnsi="Cambria Math"/>
                  </w:rPr>
                </m:ctrlPr>
              </m:fPr>
              <m:num>
                <m:r>
                  <m:rPr>
                    <m:sty m:val="p"/>
                  </m:rPr>
                  <m:t>1.844</m:t>
                </m:r>
              </m:num>
              <m:den>
                <m:r>
                  <m:rPr>
                    <m:sty m:val="i"/>
                  </m:rPr>
                  <m:t>m</m:t>
                </m:r>
              </m:den>
            </m:f>
          </m:e>
        </m:rad>
      </m:oMath>
      <w:r>
        <w:rPr>
          <w:rFonts w:eastAsia="Georgia" w:cs="Georgia" w:ascii="Georgia" w:hAnsi="Georgia"/>
        </w:rPr>
        <w:t xml:space="preserve">. En déduire un nouvel intervalle de confiance de </w:t>
      </w:r>
      <m:oMath>
        <m:r>
          <m:rPr>
            <m:sty m:val="i"/>
          </m:rPr>
          <m:t>p</m:t>
        </m:r>
      </m:oMath>
      <w:r>
        <w:rPr>
          <w:rFonts w:eastAsia="Georgia" w:cs="Georgia" w:ascii="Georgia" w:hAnsi="Georgia"/>
        </w:rPr>
        <w:t xml:space="preserve"> au niveau de confiance 0.95 . Comparer cet intervalle de confiance à celui obtenu à la question 1.b.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2026-05-03T11:07:41.016Z</dcterms:created>
  <dcterms:modified xsi:type="dcterms:W3CDTF">2026-05-03T11:07:41.016Z</dcterms:modified>
</cp:coreProperties>
</file>