
<file path=[Content_Types].xml><?xml version="1.0" encoding="utf-8"?>
<Types xmlns="http://schemas.openxmlformats.org/package/2006/content-types">
  <Default Extension="rels" ContentType="application/vnd.openxmlformats-package.relationships+xml"/>
  <Default Extension="jpeg" ContentType="image/jpeg"/>
  <Default Extension="png" ContentType="image/png"/>
  <Default Extension="svg" ContentType="image/svg+xml"/>
  <Default Extension="xml" ContentType="application/xml"/>
  <Default Extension="jpg" ContentType="application/octet-stream"/>
  <Override PartName="/_rels/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a="http://schemas.openxmlformats.org/drawingml/2006/main" xmlns:cdr="http://schemas.openxmlformats.org/drawingml/2006/chartDrawing" xmlns:o="urn:schemas-microsoft-com:office:office" xmlns:pic="http://schemas.openxmlformats.org/drawingml/2006/picture" xmlns:r="http://schemas.openxmlformats.org/officeDocument/2006/relationships" xmlns:m="http://schemas.openxmlformats.org/officeDocument/2006/math" xmlns:v="urn:schemas-microsoft-com:vml" xmlns:ve="http://schemas.openxmlformats.org/markup-compatibility/2006" xmlns:vt="http://schemas.openxmlformats.org/officeDocument/2006/docPropsVTypes" xmlns:w="http://schemas.openxmlformats.org/wordprocessingml/2006/main" xmlns:w10="urn:schemas-microsoft-com:office:word" xmlns:wp="http://schemas.openxmlformats.org/drawingml/2006/wordprocessingDrawing" xmlns:wne="http://schemas.microsoft.com/office/word/2006/wordml" xmlns:a14="http://schemas.microsoft.com/office/drawing/2010/main" xmlns:asvg="http://schemas.microsoft.com/office/drawing/2016/SVG/main">
  <w:body>
    <w:p>
      <w:pPr>
        <w:spacing w:line="271" w:before="330" w:lineRule="auto"/>
      </w:pPr>
      <w:bookmarkStart w:id="0" w:name="edhecmats"/>
      <w:r>
        <w:rPr>
          <w:b/>
          <w:sz w:val="42"/>
        </w:rPr>
        <w:t xml:space="preserve">EDHECMATS</w:t>
      </w:r>
      <w:bookmarkEnd w:id="0"/>
    </w:p>
    <w:p>
      <w:pPr>
        <w:spacing w:line="271" w:before="330" w:lineRule="auto"/>
      </w:pPr>
      <w:bookmarkStart w:id="1" w:name="ecole_de_hautes_etudes_commercial_a289bd"/>
      <w:r>
        <w:rPr>
          <w:b/>
          <w:sz w:val="42"/>
        </w:rPr>
        <w:t xml:space="preserve">ECOLE DE HAUTES ETUDES COMMERCIALES DU NORD</w:t>
      </w:r>
      <w:bookmarkEnd w:id="1"/>
    </w:p>
    <w:p>
      <w:pPr>
        <w:spacing w:line="271" w:before="330" w:lineRule="auto"/>
      </w:pPr>
      <w:bookmarkStart w:id="2" w:name="concours_d_admission_sur_classes_49812b"/>
      <w:r>
        <w:rPr>
          <w:rFonts w:eastAsia="Georgia" w:cs="Georgia" w:ascii="Georgia" w:hAnsi="Georgia"/>
          <w:b/>
          <w:sz w:val="42"/>
        </w:rPr>
        <w:t xml:space="preserve">Concours d'admission sur classes préparatoires</w:t>
      </w:r>
      <w:bookmarkEnd w:id="2"/>
    </w:p>
    <w:p>
      <w:pPr>
        <w:spacing w:line="271" w:before="330" w:lineRule="auto"/>
      </w:pPr>
      <w:bookmarkStart w:id="3" w:name="mathematiques"/>
      <w:r>
        <w:rPr>
          <w:b/>
          <w:sz w:val="42"/>
        </w:rPr>
        <w:t xml:space="preserve">MATHEMATIQUES</w:t>
      </w:r>
      <w:bookmarkEnd w:id="3"/>
    </w:p>
    <w:p>
      <w:pPr>
        <w:spacing w:line="271" w:before="330" w:lineRule="auto"/>
      </w:pPr>
      <w:bookmarkStart w:id="4" w:name="option_scientifique"/>
      <w:r>
        <w:rPr>
          <w:b/>
          <w:sz w:val="42"/>
        </w:rPr>
        <w:t xml:space="preserve">Option scientifique</w:t>
      </w:r>
      <w:bookmarkEnd w:id="4"/>
    </w:p>
    <w:p>
      <w:pPr>
        <w:spacing w:line="271" w:before="330" w:lineRule="auto"/>
      </w:pPr>
      <w:bookmarkStart w:id="5" w:name="vendredi_7_mai_2010_de_8h_à_12h"/>
      <w:r>
        <w:rPr>
          <w:rFonts w:eastAsia="Georgia" w:cs="Georgia" w:ascii="Georgia" w:hAnsi="Georgia"/>
          <w:b/>
          <w:sz w:val="42"/>
        </w:rPr>
        <w:t xml:space="preserve">Vendredi 7 mai 2010 de 8h à 12h</w:t>
      </w:r>
      <w:bookmarkEnd w:id="5"/>
    </w:p>
    <w:p>
      <w:pPr>
        <w:spacing w:after="220" w:lineRule="auto"/>
      </w:pPr>
      <w:r>
        <w:rPr>
          <w:rFonts w:eastAsia="Georgia" w:cs="Georgia" w:ascii="Georgia" w:hAnsi="Georgia"/>
        </w:rPr>
        <w:t xml:space="preserve">La présentation, la lisibilité, l'orthographe, la qualité de la rédaction, la clarté et la précision des raisonnements entreront pour une part importante dans l'appréciation des copies.</w:t>
      </w:r>
      <w:r>
        <w:rPr/>
        <w:br w:type="textWrapping"/>
      </w:r>
      <w:r>
        <w:rPr>
          <w:rFonts w:eastAsia="Georgia" w:cs="Georgia" w:ascii="Georgia" w:hAnsi="Georgia"/>
        </w:rPr>
        <w:t xml:space="preserve">Les candidats sont invités à encadrer, dans la mesure du possible, les résultats de leurs calculs.</w:t>
      </w:r>
      <w:r>
        <w:rPr/>
        <w:br w:type="textWrapping"/>
      </w:r>
      <w:r>
        <w:rPr>
          <w:rFonts w:eastAsia="Georgia" w:cs="Georgia" w:ascii="Georgia" w:hAnsi="Georgia"/>
        </w:rPr>
        <w:t xml:space="preserve">Ils ne doivent faire usage d'aucun document ; seule l'utilisation d'une règle graduée est autorisée.</w:t>
      </w:r>
    </w:p>
    <w:p>
      <w:pPr>
        <w:spacing w:line="271" w:before="330" w:lineRule="auto"/>
      </w:pPr>
      <w:bookmarkStart w:id="6" w:name="l_utilisation_de_toute_calculatri_77067f"/>
      <w:r>
        <w:rPr>
          <w:rFonts w:eastAsia="Georgia" w:cs="Georgia" w:ascii="Georgia" w:hAnsi="Georgia"/>
          <w:b/>
          <w:sz w:val="42"/>
        </w:rPr>
        <w:t xml:space="preserve">L'utilisation de toute calculatrice et de tout matériel électronique est interdite.</w:t>
      </w:r>
      <w:bookmarkEnd w:id="6"/>
    </w:p>
    <w:p>
      <w:pPr>
        <w:spacing w:line="271" w:before="330" w:lineRule="auto"/>
      </w:pPr>
      <w:bookmarkStart w:id="7" w:name="exercice_1"/>
      <w:r>
        <w:rPr>
          <w:b/>
          <w:sz w:val="42"/>
        </w:rPr>
        <w:t xml:space="preserve">Exercice 1</w:t>
      </w:r>
      <w:bookmarkEnd w:id="7"/>
    </w:p>
    <w:p>
      <w:pPr>
        <w:spacing w:after="220" w:lineRule="auto"/>
      </w:pPr>
      <w:r>
        <w:rPr/>
        <w:t xml:space="preserve">Dans cet exercice, </w:t>
      </w:r>
      <m:oMath>
        <m:r>
          <m:rPr>
            <m:sty m:val="i"/>
          </m:rPr>
          <m:t>n</m:t>
        </m:r>
      </m:oMath>
      <w:r>
        <w:rPr>
          <w:rFonts w:eastAsia="Georgia" w:cs="Georgia" w:ascii="Georgia" w:hAnsi="Georgia"/>
        </w:rPr>
        <w:t xml:space="preserve"> désigne un entier naturel supérieur ou égal à 2 .</w:t>
      </w:r>
      <w:r>
        <w:rPr/>
        <w:br w:type="textWrapping"/>
      </w:r>
      <w:r>
        <w:rPr>
          <w:rFonts w:eastAsia="Georgia" w:cs="Georgia" w:ascii="Georgia" w:hAnsi="Georgia"/>
        </w:rPr>
        <w:t xml:space="preserve">On considère la fonction </w:t>
      </w:r>
      <m:oMath>
        <m:sSub>
          <m:sSubPr/>
          <m:e>
            <m:r>
              <m:rPr>
                <m:sty m:val="i"/>
              </m:rPr>
              <m:t>f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>
          <w:rFonts w:eastAsia="Georgia" w:cs="Georgia" w:ascii="Georgia" w:hAnsi="Georgia"/>
        </w:rPr>
        <w:t xml:space="preserve"> définie, pour tout </w:t>
      </w:r>
      <m:oMath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x</m:t>
                </m:r>
              </m:e>
              <m:sub>
                <m:r>
                  <m:rPr>
                    <m:sty m:val="p"/>
                  </m:rPr>
                  <m:t>1</m:t>
                </m:r>
              </m:sub>
            </m:sSub>
            <m:r>
              <m:rPr>
                <m:sty m:val="p"/>
              </m:rPr>
              <m:t>,</m:t>
            </m:r>
            <m:sSub>
              <m:sSubPr/>
              <m:e>
                <m:r>
                  <m:rPr>
                    <m:sty m:val="i"/>
                  </m:rPr>
                  <m:t>x</m:t>
                </m:r>
              </m:e>
              <m:sub>
                <m:r>
                  <m:rPr>
                    <m:sty m:val="p"/>
                  </m:rPr>
                  <m:t>2</m:t>
                </m:r>
              </m:sub>
            </m:sSub>
            <m:r>
              <m:rPr>
                <m:sty m:val="p"/>
              </m:rPr>
              <m:t>,</m:t>
            </m:r>
            <m:r>
              <m:rPr>
                <m:sty m:val="p"/>
              </m:rPr>
              <m:t>…</m:t>
            </m:r>
            <m:r>
              <m:rPr>
                <m:sty m:val="p"/>
              </m:rPr>
              <m:t>,</m:t>
            </m:r>
            <m:sSub>
              <m:sSubPr/>
              <m:e>
                <m:r>
                  <m:rPr>
                    <m:sty m:val="i"/>
                  </m:rPr>
                  <m:t>x</m:t>
                </m:r>
              </m:e>
              <m:sub>
                <m:r>
                  <m:rPr>
                    <m:sty m:val="i"/>
                  </m:rPr>
                  <m:t>n</m:t>
                </m:r>
              </m:sub>
            </m:sSub>
          </m:e>
        </m:d>
      </m:oMath>
      <w:r>
        <w:rPr/>
        <w:t xml:space="preserve"> de l'ouvert </w:t>
      </w:r>
      <m:oMath>
        <m:d>
          <m:dPr>
            <m:begChr m:val=""/>
            <m:endChr m:val="]"/>
            <m:ctrlPr>
              <w:rPr>
                <w:rFonts w:ascii="Cambria Math" w:hAnsi="Cambria Math"/>
              </w:rPr>
            </m:ctrlPr>
          </m:dPr>
          <m:e>
            <m:r>
              <m:rPr>
                <m:sty m:val="i"/>
              </m:rPr>
              <m:t>U</m:t>
            </m:r>
            <m:r>
              <m:rPr>
                <m:sty m:val="p"/>
              </m:rPr>
              <m:t>=</m:t>
            </m:r>
          </m:e>
        </m:d>
        <m:r>
          <m:rPr>
            <m:sty m:val="p"/>
          </m:rPr>
          <m:t>0</m:t>
        </m:r>
        <m:r>
          <m:rPr>
            <m:sty m:val="p"/>
          </m:rPr>
          <m:t>,</m:t>
        </m:r>
        <m:r>
          <m:rPr>
            <m:sty m:val="p"/>
          </m:rPr>
          <m:t>+</m:t>
        </m:r>
        <m:r>
          <m:rPr>
            <m:sty m:val="p"/>
          </m:rPr>
          <m:t>∞</m:t>
        </m:r>
        <m:d>
          <m:dPr>
            <m:begChr m:val="["/>
            <m:endChr m:val=""/>
            <m:ctrlPr>
              <w:rPr>
                <w:rFonts w:ascii="Cambria Math" w:hAnsi="Cambria Math"/>
              </w:rPr>
            </m:ctrlPr>
          </m:dPr>
          <m:e>
            <m:sSup>
              <m:sSupPr/>
              <m:e>
                <m:r>
                  <m:t xml:space="preserve"> </m:t>
                </m:r>
              </m:e>
              <m:sup>
                <m:r>
                  <m:rPr>
                    <m:sty m:val="i"/>
                  </m:rPr>
                  <m:t>n</m:t>
                </m:r>
              </m:sup>
            </m:sSup>
          </m:e>
        </m:d>
      </m:oMath>
      <w:r>
        <w:rPr/>
        <w:t xml:space="preserve">, par :</w:t>
      </w:r>
    </w:p>
    <w:p>
      <w:pPr>
        <w:spacing w:after="220" w:lineRule="auto"/>
      </w:pPr>
      <m:oMathPara>
        <m:oMath>
          <m:sSub>
            <m:sSubPr/>
            <m:e>
              <m:r>
                <m:rPr>
                  <m:sty m:val="i"/>
                </m:rPr>
                <m:t>f</m:t>
              </m:r>
            </m:e>
            <m:sub>
              <m:r>
                <m:rPr>
                  <m:sty m:val="i"/>
                </m:rPr>
                <m:t>n</m:t>
              </m:r>
            </m:sub>
          </m:sSub>
          <m:d>
            <m:dPr>
              <m:begChr m:val="("/>
              <m:endChr m:val=")"/>
              <m:ctrlPr>
                <w:rPr>
                  <w:rFonts w:ascii="Cambria Math" w:hAnsi="Cambria Math"/>
                </w:rPr>
              </m:ctrlPr>
            </m:dPr>
            <m:e>
              <m:sSub>
                <m:sSubPr/>
                <m:e>
                  <m:r>
                    <m:rPr>
                      <m:sty m:val="i"/>
                    </m:rPr>
                    <m:t>x</m:t>
                  </m:r>
                </m:e>
                <m:sub>
                  <m:r>
                    <m:rPr>
                      <m:sty m:val="p"/>
                    </m:rPr>
                    <m:t>1</m:t>
                  </m:r>
                </m:sub>
              </m:sSub>
              <m:r>
                <m:rPr>
                  <m:sty m:val="p"/>
                </m:rPr>
                <m:t>,</m:t>
              </m:r>
              <m:sSub>
                <m:sSubPr/>
                <m:e>
                  <m:r>
                    <m:rPr>
                      <m:sty m:val="i"/>
                    </m:rPr>
                    <m:t>x</m:t>
                  </m:r>
                </m:e>
                <m:sub>
                  <m:r>
                    <m:rPr>
                      <m:sty m:val="p"/>
                    </m:rPr>
                    <m:t>2</m:t>
                  </m:r>
                </m:sub>
              </m:sSub>
              <m:r>
                <m:rPr>
                  <m:sty m:val="p"/>
                </m:rPr>
                <m:t>,</m:t>
              </m:r>
              <m:r>
                <m:rPr>
                  <m:sty m:val="p"/>
                </m:rPr>
                <m:t>…</m:t>
              </m:r>
              <m:r>
                <m:rPr>
                  <m:sty m:val="p"/>
                </m:rPr>
                <m:t>,</m:t>
              </m:r>
              <m:sSub>
                <m:sSubPr/>
                <m:e>
                  <m:r>
                    <m:rPr>
                      <m:sty m:val="i"/>
                    </m:rPr>
                    <m:t>x</m:t>
                  </m:r>
                </m:e>
                <m:sub>
                  <m:r>
                    <m:rPr>
                      <m:sty m:val="i"/>
                    </m:rPr>
                    <m:t>n</m:t>
                  </m:r>
                </m:sub>
              </m:sSub>
            </m:e>
          </m:d>
          <m:r>
            <m:rPr>
              <m:sty m:val="p"/>
            </m:rPr>
            <m:t>=</m:t>
          </m:r>
          <m:d>
            <m:dPr>
              <m:begChr m:val="("/>
              <m:endChr m:val=")"/>
              <m:ctrlPr>
                <w:rPr>
                  <w:rFonts w:ascii="Cambria Math" w:hAnsi="Cambria Math"/>
                </w:rPr>
              </m:ctrlPr>
            </m:dPr>
            <m:e>
              <m:nary>
                <m:naryPr>
                  <m:chr m:val="∑"/>
                  <m:limLoc m:val="undOvr"/>
                  <m:grow m:val="1"/>
                </m:naryPr>
                <m:sub>
                  <m:r>
                    <m:rPr>
                      <m:sty m:val="i"/>
                    </m:rPr>
                    <m:t>i</m:t>
                  </m:r>
                  <m:r>
                    <m:rPr>
                      <m:sty m:val="p"/>
                    </m:rPr>
                    <m:t>=</m:t>
                  </m:r>
                  <m:r>
                    <m:rPr>
                      <m:sty m:val="p"/>
                    </m:rPr>
                    <m:t>1</m:t>
                  </m:r>
                </m:sub>
                <m:sup>
                  <m:r>
                    <m:rPr>
                      <m:sty m:val="i"/>
                    </m:rPr>
                    <m:t>n</m:t>
                  </m:r>
                </m:sup>
                <m:e>
                  <m:r>
                    <m:rPr>
                      <m:sty m:val="p"/>
                    </m:rPr>
                    <m:t xml:space="preserve"> </m:t>
                  </m:r>
                </m:e>
              </m:nary>
              <m:r>
                <m:rPr>
                  <m:sty m:val="p"/>
                </m:rPr>
                <m:t xml:space="preserve"> </m:t>
              </m:r>
              <m:sSub>
                <m:sSubPr/>
                <m:e>
                  <m:r>
                    <m:rPr>
                      <m:sty m:val="i"/>
                    </m:rPr>
                    <m:t>x</m:t>
                  </m:r>
                </m:e>
                <m:sub>
                  <m:r>
                    <m:rPr>
                      <m:sty m:val="i"/>
                    </m:rPr>
                    <m:t>i</m:t>
                  </m:r>
                </m:sub>
              </m:sSub>
            </m:e>
          </m:d>
          <m:d>
            <m:dPr>
              <m:begChr m:val="("/>
              <m:endChr m:val=")"/>
              <m:ctrlPr>
                <w:rPr>
                  <w:rFonts w:ascii="Cambria Math" w:hAnsi="Cambria Math"/>
                </w:rPr>
              </m:ctrlPr>
            </m:dPr>
            <m:e>
              <m:nary>
                <m:naryPr>
                  <m:chr m:val="∑"/>
                  <m:limLoc m:val="undOvr"/>
                  <m:grow m:val="1"/>
                </m:naryPr>
                <m:sub>
                  <m:r>
                    <m:rPr>
                      <m:sty m:val="i"/>
                    </m:rPr>
                    <m:t>i</m:t>
                  </m:r>
                  <m:r>
                    <m:rPr>
                      <m:sty m:val="p"/>
                    </m:rPr>
                    <m:t>=</m:t>
                  </m:r>
                  <m:r>
                    <m:rPr>
                      <m:sty m:val="p"/>
                    </m:rPr>
                    <m:t>1</m:t>
                  </m:r>
                </m:sub>
                <m:sup>
                  <m:r>
                    <m:rPr>
                      <m:sty m:val="i"/>
                    </m:rPr>
                    <m:t>n</m:t>
                  </m:r>
                </m:sup>
                <m:e>
                  <m:r>
                    <m:rPr>
                      <m:sty m:val="p"/>
                    </m:rPr>
                    <m:t xml:space="preserve"> </m:t>
                  </m:r>
                </m:e>
              </m:nary>
              <m:r>
                <m:rPr>
                  <m:sty m:val="p"/>
                </m:rPr>
                <m:t xml:space="preserve"> </m:t>
              </m:r>
              <m:f>
                <m:fPr>
                  <m:ctrlPr>
                    <w:rPr>
                      <w:rFonts w:ascii="Cambria Math" w:hAnsi="Cambria Math"/>
                    </w:rPr>
                  </m:ctrlPr>
                </m:fPr>
                <m:num>
                  <m:r>
                    <m:rPr>
                      <m:sty m:val="p"/>
                    </m:rPr>
                    <m:t>1</m:t>
                  </m:r>
                </m:num>
                <m:den>
                  <m:sSub>
                    <m:sSubPr/>
                    <m:e>
                      <m:r>
                        <m:rPr>
                          <m:sty m:val="i"/>
                        </m:rPr>
                        <m:t>x</m:t>
                      </m:r>
                    </m:e>
                    <m:sub>
                      <m:r>
                        <m:rPr>
                          <m:sty m:val="i"/>
                        </m:rPr>
                        <m:t>i</m:t>
                      </m:r>
                    </m:sub>
                  </m:sSub>
                </m:den>
              </m:f>
            </m:e>
          </m:d>
          <m:r>
            <m:rPr>
              <m:sty m:val="p"/>
            </m:rPr>
            <m:t>=</m:t>
          </m:r>
          <m:d>
            <m:dPr>
              <m:begChr m:val="("/>
              <m:endChr m:val=")"/>
              <m:ctrlPr>
                <w:rPr>
                  <w:rFonts w:ascii="Cambria Math" w:hAnsi="Cambria Math"/>
                </w:rPr>
              </m:ctrlPr>
            </m:dPr>
            <m:e>
              <m:sSub>
                <m:sSubPr/>
                <m:e>
                  <m:r>
                    <m:rPr>
                      <m:sty m:val="i"/>
                    </m:rPr>
                    <m:t>x</m:t>
                  </m:r>
                </m:e>
                <m:sub>
                  <m:r>
                    <m:rPr>
                      <m:sty m:val="p"/>
                    </m:rPr>
                    <m:t>1</m:t>
                  </m:r>
                </m:sub>
              </m:sSub>
              <m:r>
                <m:rPr>
                  <m:sty m:val="p"/>
                </m:rPr>
                <m:t>+</m:t>
              </m:r>
              <m:sSub>
                <m:sSubPr/>
                <m:e>
                  <m:r>
                    <m:rPr>
                      <m:sty m:val="i"/>
                    </m:rPr>
                    <m:t>x</m:t>
                  </m:r>
                </m:e>
                <m:sub>
                  <m:r>
                    <m:rPr>
                      <m:sty m:val="p"/>
                    </m:rPr>
                    <m:t>2</m:t>
                  </m:r>
                </m:sub>
              </m:sSub>
              <m:r>
                <m:rPr>
                  <m:sty m:val="p"/>
                </m:rPr>
                <m:t>+</m:t>
              </m:r>
              <m:r>
                <m:rPr>
                  <m:sty m:val="p"/>
                </m:rPr>
                <m:t>…</m:t>
              </m:r>
              <m:r>
                <m:rPr>
                  <m:sty m:val="p"/>
                </m:rPr>
                <m:t>+</m:t>
              </m:r>
              <m:sSub>
                <m:sSubPr/>
                <m:e>
                  <m:r>
                    <m:rPr>
                      <m:sty m:val="i"/>
                    </m:rPr>
                    <m:t>x</m:t>
                  </m:r>
                </m:e>
                <m:sub>
                  <m:r>
                    <m:rPr>
                      <m:sty m:val="i"/>
                    </m:rPr>
                    <m:t>n</m:t>
                  </m:r>
                </m:sub>
              </m:sSub>
            </m:e>
          </m:d>
          <m:d>
            <m:dPr>
              <m:begChr m:val="("/>
              <m:endChr m:val=")"/>
              <m:ctrlPr>
                <w:rPr>
                  <w:rFonts w:ascii="Cambria Math" w:hAnsi="Cambria Math"/>
                </w:rPr>
              </m:ctrlPr>
            </m:dPr>
            <m:e>
              <m:f>
                <m:fPr>
                  <m:ctrlPr>
                    <w:rPr>
                      <w:rFonts w:ascii="Cambria Math" w:hAnsi="Cambria Math"/>
                    </w:rPr>
                  </m:ctrlPr>
                </m:fPr>
                <m:num>
                  <m:r>
                    <m:rPr>
                      <m:sty m:val="p"/>
                    </m:rPr>
                    <m:t>1</m:t>
                  </m:r>
                </m:num>
                <m:den>
                  <m:sSub>
                    <m:sSubPr/>
                    <m:e>
                      <m:r>
                        <m:rPr>
                          <m:sty m:val="i"/>
                        </m:rPr>
                        <m:t>x</m:t>
                      </m:r>
                    </m:e>
                    <m:sub>
                      <m:r>
                        <m:rPr>
                          <m:sty m:val="p"/>
                        </m:rPr>
                        <m:t>1</m:t>
                      </m:r>
                    </m:sub>
                  </m:sSub>
                </m:den>
              </m:f>
              <m:r>
                <m:rPr>
                  <m:sty m:val="p"/>
                </m:rPr>
                <m:t>+</m:t>
              </m:r>
              <m:f>
                <m:fPr>
                  <m:ctrlPr>
                    <w:rPr>
                      <w:rFonts w:ascii="Cambria Math" w:hAnsi="Cambria Math"/>
                    </w:rPr>
                  </m:ctrlPr>
                </m:fPr>
                <m:num>
                  <m:r>
                    <m:rPr>
                      <m:sty m:val="p"/>
                    </m:rPr>
                    <m:t>1</m:t>
                  </m:r>
                </m:num>
                <m:den>
                  <m:sSub>
                    <m:sSubPr/>
                    <m:e>
                      <m:r>
                        <m:rPr>
                          <m:sty m:val="i"/>
                        </m:rPr>
                        <m:t>x</m:t>
                      </m:r>
                    </m:e>
                    <m:sub>
                      <m:r>
                        <m:rPr>
                          <m:sty m:val="p"/>
                        </m:rPr>
                        <m:t>2</m:t>
                      </m:r>
                    </m:sub>
                  </m:sSub>
                </m:den>
              </m:f>
              <m:r>
                <m:rPr>
                  <m:sty m:val="p"/>
                </m:rPr>
                <m:t>+</m:t>
              </m:r>
              <m:r>
                <m:rPr>
                  <m:sty m:val="p"/>
                </m:rPr>
                <m:t>…</m:t>
              </m:r>
              <m:r>
                <m:rPr>
                  <m:sty m:val="p"/>
                </m:rPr>
                <m:t>+</m:t>
              </m:r>
              <m:f>
                <m:fPr>
                  <m:ctrlPr>
                    <w:rPr>
                      <w:rFonts w:ascii="Cambria Math" w:hAnsi="Cambria Math"/>
                    </w:rPr>
                  </m:ctrlPr>
                </m:fPr>
                <m:num>
                  <m:r>
                    <m:rPr>
                      <m:sty m:val="p"/>
                    </m:rPr>
                    <m:t>1</m:t>
                  </m:r>
                </m:num>
                <m:den>
                  <m:sSub>
                    <m:sSubPr/>
                    <m:e>
                      <m:r>
                        <m:rPr>
                          <m:sty m:val="i"/>
                        </m:rPr>
                        <m:t>x</m:t>
                      </m:r>
                    </m:e>
                    <m:sub>
                      <m:r>
                        <m:rPr>
                          <m:sty m:val="i"/>
                        </m:rPr>
                        <m:t>n</m:t>
                      </m:r>
                    </m:sub>
                  </m:sSub>
                </m:den>
              </m:f>
            </m:e>
          </m:d>
          <m:r>
            <m:rPr>
              <m:sty m:val="p"/>
            </m:rPr>
            <m:t>.</m:t>
          </m:r>
        </m:oMath>
      </m:oMathPara>
    </w:p>
    <w:p>
      <w:pPr>
        <w:numPr>
          <w:ilvl w:val="0"/>
          <w:numId w:val="1"/>
        </w:numPr>
        <w:spacing w:lineRule="auto"/>
      </w:pPr>
      <w:r>
        <w:rPr/>
        <w:t xml:space="preserve">Montrer que </w:t>
      </w:r>
      <m:oMath>
        <m:sSub>
          <m:sSubPr/>
          <m:e>
            <m:r>
              <m:rPr>
                <m:sty m:val="i"/>
              </m:rPr>
              <m:t>f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/>
        <w:t xml:space="preserve"> est de classe </w:t>
      </w:r>
      <m:oMath>
        <m:sSup>
          <m:sSupPr/>
          <m:e>
            <m:r>
              <m:rPr>
                <m:sty m:val="i"/>
              </m:rPr>
              <m:t>C</m:t>
            </m:r>
          </m:e>
          <m:sup>
            <m:r>
              <m:rPr>
                <m:sty m:val="p"/>
              </m:rPr>
              <m:t>2</m:t>
            </m:r>
          </m:sup>
        </m:sSup>
      </m:oMath>
      <w:r>
        <w:rPr/>
        <w:t xml:space="preserve"> sur </w:t>
      </w:r>
      <m:oMath>
        <m:r>
          <m:rPr>
            <m:sty m:val="i"/>
          </m:rPr>
          <m:t>U</m:t>
        </m:r>
      </m:oMath>
      <w:r>
        <w:rPr/>
        <w:t xml:space="preserve">.</w:t>
      </w:r>
    </w:p>
    <w:p>
      <w:pPr>
        <w:numPr>
          <w:ilvl w:val="0"/>
          <w:numId w:val="1"/>
        </w:numPr>
        <w:spacing w:lineRule="auto"/>
      </w:pPr>
      <w:r>
        <w:rPr/>
        <w:t xml:space="preserve">Montrer que </w:t>
      </w:r>
      <m:oMath>
        <m:sSub>
          <m:sSubPr/>
          <m:e>
            <m:r>
              <m:rPr>
                <m:sty m:val="i"/>
              </m:rPr>
              <m:t>f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>
          <w:rFonts w:eastAsia="Georgia" w:cs="Georgia" w:ascii="Georgia" w:hAnsi="Georgia"/>
        </w:rPr>
        <w:t xml:space="preserve"> possède une infinité de points critiques </w:t>
      </w:r>
      <m:oMath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a</m:t>
                </m:r>
              </m:e>
              <m:sub>
                <m:r>
                  <m:rPr>
                    <m:sty m:val="p"/>
                  </m:rPr>
                  <m:t>1</m:t>
                </m:r>
              </m:sub>
            </m:sSub>
            <m:r>
              <m:rPr>
                <m:sty m:val="p"/>
              </m:rPr>
              <m:t>,</m:t>
            </m:r>
            <m:sSub>
              <m:sSubPr/>
              <m:e>
                <m:r>
                  <m:rPr>
                    <m:sty m:val="i"/>
                  </m:rPr>
                  <m:t>a</m:t>
                </m:r>
              </m:e>
              <m:sub>
                <m:r>
                  <m:rPr>
                    <m:sty m:val="p"/>
                  </m:rPr>
                  <m:t>2</m:t>
                </m:r>
              </m:sub>
            </m:sSub>
            <m:r>
              <m:rPr>
                <m:sty m:val="p"/>
              </m:rPr>
              <m:t>,</m:t>
            </m:r>
            <m:r>
              <m:rPr>
                <m:sty m:val="p"/>
              </m:rPr>
              <m:t>…</m:t>
            </m:r>
            <m:r>
              <m:rPr>
                <m:sty m:val="p"/>
              </m:rPr>
              <m:t>,</m:t>
            </m:r>
            <m:sSub>
              <m:sSubPr/>
              <m:e>
                <m:r>
                  <m:rPr>
                    <m:sty m:val="i"/>
                  </m:rPr>
                  <m:t>a</m:t>
                </m:r>
              </m:e>
              <m:sub>
                <m:r>
                  <m:rPr>
                    <m:sty m:val="i"/>
                  </m:rPr>
                  <m:t>n</m:t>
                </m:r>
              </m:sub>
            </m:sSub>
          </m:e>
        </m:d>
      </m:oMath>
      <w:r>
        <w:rPr>
          <w:rFonts w:eastAsia="Georgia" w:cs="Georgia" w:ascii="Georgia" w:hAnsi="Georgia"/>
        </w:rPr>
        <w:t xml:space="preserve"> et les déterminer.</w:t>
      </w:r>
    </w:p>
    <w:p>
      <w:pPr>
        <w:numPr>
          <w:ilvl w:val="0"/>
          <w:numId w:val="1"/>
        </w:numPr>
        <w:spacing w:lineRule="auto"/>
      </w:pPr>
      <w:r>
        <w:rPr>
          <w:rFonts w:eastAsia="Georgia" w:cs="Georgia" w:ascii="Georgia" w:hAnsi="Georgia"/>
        </w:rPr>
        <w:t xml:space="preserve">a) Déterminer les dérivées partielles secondes de </w:t>
      </w:r>
      <m:oMath>
        <m:sSub>
          <m:sSubPr/>
          <m:e>
            <m:r>
              <m:rPr>
                <m:sty m:val="i"/>
              </m:rPr>
              <m:t>f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b) Vérifier que la hessienne </w:t>
      </w:r>
      <m:oMath>
        <m:sSub>
          <m:sSubPr/>
          <m:e>
            <m:r>
              <m:rPr>
                <m:sty m:val="i"/>
              </m:rPr>
              <m:t>H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/>
        <w:t xml:space="preserve"> de </w:t>
      </w:r>
      <m:oMath>
        <m:sSub>
          <m:sSubPr/>
          <m:e>
            <m:r>
              <m:rPr>
                <m:sty m:val="i"/>
              </m:rPr>
              <m:t>f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/>
        <w:t xml:space="preserve"> en un point critique quelconque de </w:t>
      </w:r>
      <m:oMath>
        <m:sSub>
          <m:sSubPr/>
          <m:e>
            <m:r>
              <m:rPr>
                <m:sty m:val="i"/>
              </m:rPr>
              <m:t>f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>
          <w:rFonts w:eastAsia="Georgia" w:cs="Georgia" w:ascii="Georgia" w:hAnsi="Georgia"/>
        </w:rPr>
        <w:t xml:space="preserve"> est proportionnelle à la matrice </w:t>
      </w:r>
      <m:oMath>
        <m:sSub>
          <m:sSubPr/>
          <m:e>
            <m:r>
              <m:rPr>
                <m:sty m:val="i"/>
              </m:rPr>
              <m:t>K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=</m:t>
        </m:r>
        <m:r>
          <m:rPr>
            <m:sty m:val="i"/>
          </m:rPr>
          <m:t>n</m:t>
        </m:r>
        <m:sSub>
          <m:sSubPr/>
          <m:e>
            <m:r>
              <m:rPr>
                <m:sty m:val="i"/>
              </m:rPr>
              <m:t>I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−</m:t>
        </m:r>
        <m:sSub>
          <m:sSubPr/>
          <m:e>
            <m:r>
              <m:rPr>
                <m:sty m:val="i"/>
              </m:rPr>
              <m:t>J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>
          <w:rFonts w:eastAsia="Georgia" w:cs="Georgia" w:ascii="Georgia" w:hAnsi="Georgia"/>
        </w:rPr>
        <w:t xml:space="preserve">, où </w:t>
      </w:r>
      <m:oMath>
        <m:sSub>
          <m:sSubPr/>
          <m:e>
            <m:r>
              <m:rPr>
                <m:sty m:val="i"/>
              </m:rPr>
              <m:t>I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>
          <w:rFonts w:eastAsia="Georgia" w:cs="Georgia" w:ascii="Georgia" w:hAnsi="Georgia"/>
        </w:rPr>
        <w:t xml:space="preserve"> désigne la matrice unité de </w:t>
      </w:r>
      <m:oMath>
        <m:sSub>
          <m:sSubPr/>
          <m:e>
            <m:r>
              <m:rPr>
                <m:scr m:val="script"/>
              </m:rPr>
              <m:t>M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(</m:t>
        </m:r>
        <m:r>
          <m:rPr>
            <m:scr m:val="double-struck"/>
          </m:rPr>
          <m:t>R</m:t>
        </m:r>
        <m:r>
          <m:rPr>
            <m:sty m:val="p"/>
          </m:rPr>
          <m:t>)</m:t>
        </m:r>
      </m:oMath>
      <w:r>
        <w:rPr/>
        <w:t xml:space="preserve"> et </w:t>
      </w:r>
      <m:oMath>
        <m:sSub>
          <m:sSubPr/>
          <m:e>
            <m:r>
              <m:rPr>
                <m:sty m:val="i"/>
              </m:rPr>
              <m:t>J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/>
        <w:t xml:space="preserve"> la matrice de </w:t>
      </w:r>
      <m:oMath>
        <m:sSub>
          <m:sSubPr/>
          <m:e>
            <m:r>
              <m:rPr>
                <m:scr m:val="script"/>
              </m:rPr>
              <m:t>M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(</m:t>
        </m:r>
        <m:r>
          <m:rPr>
            <m:scr m:val="double-struck"/>
          </m:rPr>
          <m:t>R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 dont tous les éléments valent 1 .</w:t>
      </w:r>
    </w:p>
    <w:p>
      <w:pPr>
        <w:numPr>
          <w:ilvl w:val="0"/>
          <w:numId w:val="1"/>
        </w:numPr>
        <w:spacing w:lineRule="auto"/>
      </w:pPr>
      <w:r>
        <w:rPr>
          <w:rFonts w:eastAsia="Georgia" w:cs="Georgia" w:ascii="Georgia" w:hAnsi="Georgia"/>
        </w:rPr>
        <w:t xml:space="preserve">a) Déterminer le rang de </w:t>
      </w:r>
      <m:oMath>
        <m:sSub>
          <m:sSubPr/>
          <m:e>
            <m:r>
              <m:rPr>
                <m:sty m:val="i"/>
              </m:rPr>
              <m:t>J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>
          <w:rFonts w:eastAsia="Georgia" w:cs="Georgia" w:ascii="Georgia" w:hAnsi="Georgia"/>
        </w:rPr>
        <w:t xml:space="preserve">. En déduire que 0 est valeur propre de </w:t>
      </w:r>
      <m:oMath>
        <m:sSub>
          <m:sSubPr/>
          <m:e>
            <m:r>
              <m:rPr>
                <m:sty m:val="i"/>
              </m:rPr>
              <m:t>J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>
          <w:rFonts w:eastAsia="Georgia" w:cs="Georgia" w:ascii="Georgia" w:hAnsi="Georgia"/>
        </w:rPr>
        <w:t xml:space="preserve"> et déterminer la dimension du sous-espace propre associé.</w:t>
      </w:r>
      <w:r>
        <w:rPr/>
        <w:br w:type="textWrapping"/>
      </w:r>
      <w:r>
        <w:rPr>
          <w:rFonts w:eastAsia="Georgia" w:cs="Georgia" w:ascii="Georgia" w:hAnsi="Georgia"/>
        </w:rPr>
        <w:t xml:space="preserve">b) Vérifier que le vecteur </w:t>
      </w:r>
      <m:oMath>
        <m:sSub>
          <m:sSubPr/>
          <m:e>
            <m:r>
              <m:rPr>
                <m:sty m:val="i"/>
              </m:rPr>
              <m:t>v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>
          <w:rFonts w:eastAsia="Georgia" w:cs="Georgia" w:ascii="Georgia" w:hAnsi="Georgia"/>
        </w:rPr>
        <w:t xml:space="preserve">, élément de </w:t>
      </w:r>
      <m:oMath>
        <m:sSub>
          <m:sSubPr/>
          <m:e>
            <m:r>
              <m:rPr>
                <m:scr m:val="script"/>
              </m:rPr>
              <m:t>M</m:t>
            </m:r>
          </m:e>
          <m:sub>
            <m:r>
              <m:rPr>
                <m:sty m:val="i"/>
              </m:rPr>
              <m:t>n</m:t>
            </m:r>
            <m:r>
              <m:rPr>
                <m:sty m:val="p"/>
              </m:rPr>
              <m:t>,</m:t>
            </m:r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(</m:t>
        </m:r>
        <m:r>
          <m:rPr>
            <m:scr m:val="double-struck"/>
          </m:rPr>
          <m:t>R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, dont tous les éléments sont égaux à 1 , est un vecteur propre de </w:t>
      </w:r>
      <m:oMath>
        <m:sSub>
          <m:sSubPr/>
          <m:e>
            <m:r>
              <m:rPr>
                <m:sty m:val="i"/>
              </m:rPr>
              <m:t>J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c) À l'aide des questions précédentes, donner les valeurs propres de </w:t>
      </w:r>
      <m:oMath>
        <m:sSub>
          <m:sSubPr/>
          <m:e>
            <m:r>
              <m:rPr>
                <m:sty m:val="i"/>
              </m:rPr>
              <m:t>J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/>
        <w:t xml:space="preserve">, puis celles de </w:t>
      </w:r>
      <m:oMath>
        <m:sSub>
          <m:sSubPr/>
          <m:e>
            <m:r>
              <m:rPr>
                <m:sty m:val="i"/>
              </m:rPr>
              <m:t>K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d) Montrer que l'on ne peut pas, de cette façon, conclure à l'existence d'un extremum local de </w:t>
      </w:r>
      <m:oMath>
        <m:sSub>
          <m:sSubPr/>
          <m:e>
            <m:r>
              <m:rPr>
                <m:sty m:val="i"/>
              </m:rPr>
              <m:t>f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/>
        <w:t xml:space="preserve"> sur </w:t>
      </w:r>
      <m:oMath>
        <m:r>
          <m:rPr>
            <m:sty m:val="i"/>
          </m:rPr>
          <m:t>U</m:t>
        </m:r>
      </m:oMath>
      <w:r>
        <w:rPr/>
        <w:t xml:space="preserve">.</w:t>
      </w:r>
    </w:p>
    <w:p>
      <w:pPr>
        <w:numPr>
          <w:ilvl w:val="0"/>
          <w:numId w:val="1"/>
        </w:numPr>
        <w:spacing w:lineRule="auto"/>
      </w:pPr>
      <w:r>
        <w:rPr>
          <w:rFonts w:eastAsia="Georgia" w:cs="Georgia" w:ascii="Georgia" w:hAnsi="Georgia"/>
        </w:rPr>
        <w:t xml:space="preserve">Étude du cas </w:t>
      </w:r>
      <m:oMath>
        <m:r>
          <m:rPr>
            <m:sty m:val="i"/>
          </m:rPr>
          <m:t>n</m:t>
        </m:r>
        <m:r>
          <m:rPr>
            <m:sty m:val="p"/>
          </m:rPr>
          <m:t>=</m:t>
        </m:r>
        <m:r>
          <m:rPr>
            <m:sty m:val="p"/>
          </m:rPr>
          <m:t>2</m:t>
        </m:r>
      </m:oMath>
      <w:r>
        <w:rPr/>
        <w:br w:type="textWrapping"/>
      </w:r>
      <w:r>
        <w:rPr>
          <w:rFonts w:eastAsia="Georgia" w:cs="Georgia" w:ascii="Georgia" w:hAnsi="Georgia"/>
        </w:rPr>
        <w:t xml:space="preserve">a) Comparer les réels </w:t>
      </w:r>
      <m:oMath>
        <m:sSup>
          <m:sSupPr/>
          <m:e>
            <m:d>
              <m:dPr>
                <m:begChr m:val="("/>
                <m:endChr m:val=")"/>
                <m:ctrlPr>
                  <w:rPr>
                    <w:rFonts w:ascii="Cambria Math" w:hAnsi="Cambria Math"/>
                  </w:rPr>
                </m:ctrlPr>
              </m:dPr>
              <m:e>
                <m:sSub>
                  <m:sSubPr/>
                  <m:e>
                    <m:r>
                      <m:rPr>
                        <m:sty m:val="i"/>
                      </m:rPr>
                      <m:t>x</m:t>
                    </m:r>
                  </m:e>
                  <m:sub>
                    <m:r>
                      <m:rPr>
                        <m:sty m:val="p"/>
                      </m:rPr>
                      <m:t>1</m:t>
                    </m:r>
                  </m:sub>
                </m:sSub>
                <m:r>
                  <m:rPr>
                    <m:sty m:val="p"/>
                  </m:rPr>
                  <m:t>+</m:t>
                </m:r>
                <m:sSub>
                  <m:sSubPr/>
                  <m:e>
                    <m:r>
                      <m:rPr>
                        <m:sty m:val="i"/>
                      </m:rPr>
                      <m:t>x</m:t>
                    </m:r>
                  </m:e>
                  <m:sub>
                    <m:r>
                      <m:rPr>
                        <m:sty m:val="p"/>
                      </m:rPr>
                      <m:t>2</m:t>
                    </m:r>
                  </m:sub>
                </m:sSub>
              </m:e>
            </m:d>
          </m:e>
          <m:sup>
            <m:r>
              <m:rPr>
                <m:sty m:val="p"/>
              </m:rPr>
              <m:t>2</m:t>
            </m:r>
          </m:sup>
        </m:sSup>
      </m:oMath>
      <w:r>
        <w:rPr/>
        <w:t xml:space="preserve"> et </w:t>
      </w:r>
      <m:oMath>
        <m:r>
          <m:rPr>
            <m:sty m:val="p"/>
          </m:rPr>
          <m:t>4</m:t>
        </m:r>
        <m:sSub>
          <m:sSubPr/>
          <m:e>
            <m:r>
              <m:rPr>
                <m:sty m:val="i"/>
              </m:rPr>
              <m:t>x</m:t>
            </m:r>
          </m:e>
          <m:sub>
            <m:r>
              <m:rPr>
                <m:sty m:val="p"/>
              </m:rPr>
              <m:t>1</m:t>
            </m:r>
          </m:sub>
        </m:sSub>
        <m:sSub>
          <m:sSubPr/>
          <m:e>
            <m:r>
              <m:rPr>
                <m:sty m:val="i"/>
              </m:rPr>
              <m:t>x</m:t>
            </m:r>
          </m:e>
          <m:sub>
            <m:r>
              <m:rPr>
                <m:sty m:val="p"/>
              </m:rPr>
              <m:t>2</m:t>
            </m:r>
          </m:sub>
        </m:sSub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b) En déduire que </w:t>
      </w:r>
      <m:oMath>
        <m:sSub>
          <m:sSubPr/>
          <m:e>
            <m:r>
              <m:rPr>
                <m:sty m:val="i"/>
              </m:rPr>
              <m:t>f</m:t>
            </m:r>
          </m:e>
          <m:sub>
            <m:r>
              <m:rPr>
                <m:sty m:val="p"/>
              </m:rPr>
              <m:t>2</m:t>
            </m:r>
          </m:sub>
        </m:sSub>
      </m:oMath>
      <w:r>
        <w:rPr/>
        <w:t xml:space="preserve"> admet sur </w:t>
      </w:r>
      <m:oMath>
        <m:r>
          <m:rPr>
            <m:sty m:val="p"/>
          </m:rPr>
          <m:t>]</m:t>
        </m:r>
        <m:r>
          <m:rPr>
            <m:sty m:val="p"/>
          </m:rPr>
          <m:t>0</m:t>
        </m:r>
        <m:r>
          <m:rPr>
            <m:sty m:val="p"/>
          </m:rPr>
          <m:t>,</m:t>
        </m:r>
        <m:r>
          <m:rPr>
            <m:sty m:val="p"/>
          </m:rPr>
          <m:t>+</m:t>
        </m:r>
        <m:r>
          <m:rPr>
            <m:sty m:val="p"/>
          </m:rPr>
          <m:t>∞</m:t>
        </m:r>
        <m:r>
          <m:rPr>
            <m:sty m:val="p"/>
          </m:rPr>
          <m:t>[</m:t>
        </m:r>
        <m:r>
          <m:rPr>
            <m:sty m:val="p"/>
          </m:rPr>
          <m:t>×</m:t>
        </m:r>
        <m:r>
          <m:rPr>
            <m:sty m:val="p"/>
          </m:rPr>
          <m:t>]</m:t>
        </m:r>
        <m:r>
          <m:rPr>
            <m:sty m:val="p"/>
          </m:rPr>
          <m:t>0</m:t>
        </m:r>
        <m:r>
          <m:rPr>
            <m:sty m:val="p"/>
          </m:rPr>
          <m:t>,</m:t>
        </m:r>
        <m:r>
          <m:rPr>
            <m:sty m:val="p"/>
          </m:rPr>
          <m:t>+</m:t>
        </m:r>
        <m:r>
          <m:rPr>
            <m:sty m:val="p"/>
          </m:rPr>
          <m:t>∞</m:t>
        </m:r>
        <m:r>
          <m:rPr>
            <m:sty m:val="p"/>
          </m:rPr>
          <m:t>[</m:t>
        </m:r>
      </m:oMath>
      <w:r>
        <w:rPr/>
        <w:t xml:space="preserve"> un minimum global et donner sa valeur.</w:t>
      </w:r>
    </w:p>
    <w:p>
      <w:pPr>
        <w:spacing w:after="220" w:lineRule="auto"/>
      </w:pPr>
      <m:oMathPara>
        <m:oMath>
          <m:r>
            <m:rPr>
              <m:sty m:val="p"/>
            </m:rPr>
            <m:t>1</m:t>
          </m:r>
          <m:r>
            <m:rPr>
              <m:sty m:val="p"/>
            </m:rPr>
            <m:t>/</m:t>
          </m:r>
          <m:r>
            <m:rPr>
              <m:sty m:val="p"/>
            </m:rPr>
            <m:t>4</m:t>
          </m:r>
        </m:oMath>
      </m:oMathPara>
    </w:p>
    <w:p>
      <w:pPr>
        <w:numPr>
          <w:ilvl w:val="0"/>
          <w:numId w:val="2"/>
        </w:numPr>
        <w:spacing w:lineRule="auto"/>
      </w:pPr>
      <w:r>
        <w:rPr>
          <w:rFonts w:eastAsia="Georgia" w:cs="Georgia" w:ascii="Georgia" w:hAnsi="Georgia"/>
        </w:rPr>
        <w:t xml:space="preserve">Étude du cas général.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On considère l'espace euclidien </w:t>
      </w:r>
      <m:oMath>
        <m:sSup>
          <m:sSupPr/>
          <m:e>
            <m:r>
              <m:rPr>
                <m:scr m:val="double-struck"/>
              </m:rPr>
              <m:t>R</m:t>
            </m:r>
          </m:e>
          <m:sup>
            <m:r>
              <m:rPr>
                <m:sty m:val="i"/>
              </m:rPr>
              <m:t>n</m:t>
            </m:r>
          </m:sup>
        </m:sSup>
      </m:oMath>
      <w:r>
        <w:rPr>
          <w:rFonts w:eastAsia="Georgia" w:cs="Georgia" w:ascii="Georgia" w:hAnsi="Georgia"/>
        </w:rPr>
        <w:t xml:space="preserve"> muni de son produit scalaire canonique. En appliquant l'inégalité de Cauchy-Schwarz à deux vecteurs bien choisis de </w:t>
      </w:r>
      <m:oMath>
        <m:sSup>
          <m:sSupPr/>
          <m:e>
            <m:r>
              <m:rPr>
                <m:scr m:val="double-struck"/>
              </m:rPr>
              <m:t>R</m:t>
            </m:r>
          </m:e>
          <m:sup>
            <m:r>
              <m:rPr>
                <m:sty m:val="i"/>
              </m:rPr>
              <m:t>n</m:t>
            </m:r>
          </m:sup>
        </m:sSup>
      </m:oMath>
      <w:r>
        <w:rPr/>
        <w:t xml:space="preserve">, montrer que </w:t>
      </w:r>
      <m:oMath>
        <m:sSub>
          <m:sSubPr/>
          <m:e>
            <m:r>
              <m:rPr>
                <m:sty m:val="i"/>
              </m:rPr>
              <m:t>f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/>
        <w:t xml:space="preserve"> admet un minimum global sur </w:t>
      </w:r>
      <m:oMath>
        <m:r>
          <m:rPr>
            <m:sty m:val="i"/>
          </m:rPr>
          <m:t>U</m:t>
        </m:r>
      </m:oMath>
      <w:r>
        <w:rPr>
          <w:rFonts w:eastAsia="Georgia" w:cs="Georgia" w:ascii="Georgia" w:hAnsi="Georgia"/>
        </w:rPr>
        <w:t xml:space="preserve">, égal à </w:t>
      </w:r>
      <m:oMath>
        <m:sSup>
          <m:sSupPr/>
          <m:e>
            <m:r>
              <m:rPr>
                <m:sty m:val="i"/>
              </m:rPr>
              <m:t>n</m:t>
            </m:r>
          </m:e>
          <m:sup>
            <m:r>
              <m:rPr>
                <m:sty m:val="p"/>
              </m:rPr>
              <m:t>2</m:t>
            </m:r>
          </m:sup>
        </m:sSup>
      </m:oMath>
      <w:r>
        <w:rPr/>
        <w:t xml:space="preserve">.</w:t>
      </w:r>
    </w:p>
    <w:p>
      <w:pPr>
        <w:spacing w:line="271" w:before="330" w:lineRule="auto"/>
      </w:pPr>
      <w:bookmarkStart w:id="8" w:name="exercice_2"/>
      <w:r>
        <w:rPr>
          <w:b/>
          <w:sz w:val="42"/>
        </w:rPr>
        <w:t xml:space="preserve">Exercice 2</w:t>
      </w:r>
      <w:bookmarkEnd w:id="8"/>
    </w:p>
    <w:p>
      <w:pPr>
        <w:spacing w:after="220" w:lineRule="auto"/>
      </w:pPr>
      <w:r>
        <w:rPr/>
        <w:t xml:space="preserve">On se place dans un espace euclidien </w:t>
      </w:r>
      <m:oMath>
        <m:r>
          <m:rPr>
            <m:sty m:val="i"/>
          </m:rPr>
          <m:t>E</m:t>
        </m:r>
      </m:oMath>
      <w:r>
        <w:rPr/>
        <w:t xml:space="preserve"> de dimension </w:t>
      </w:r>
      <m:oMath>
        <m:r>
          <m:rPr>
            <m:sty m:val="i"/>
          </m:rPr>
          <m:t>n</m:t>
        </m:r>
      </m:oMath>
      <w:r>
        <w:rPr>
          <w:rFonts w:eastAsia="Georgia" w:cs="Georgia" w:ascii="Georgia" w:hAnsi="Georgia"/>
        </w:rPr>
        <w:t xml:space="preserve">, où </w:t>
      </w:r>
      <m:oMath>
        <m:r>
          <m:rPr>
            <m:sty m:val="i"/>
          </m:rPr>
          <m:t>n</m:t>
        </m:r>
      </m:oMath>
      <w:r>
        <w:rPr>
          <w:rFonts w:eastAsia="Georgia" w:cs="Georgia" w:ascii="Georgia" w:hAnsi="Georgia"/>
        </w:rPr>
        <w:t xml:space="preserve"> désigne un entier naturel supérieur ou égal à 2 .</w:t>
      </w:r>
      <w:r>
        <w:rPr/>
        <w:br w:type="textWrapping"/>
      </w:r>
      <w:r>
        <w:rPr/>
        <w:t xml:space="preserve">Le produit scalaire des vecteurs </w:t>
      </w:r>
      <m:oMath>
        <m:r>
          <m:rPr>
            <m:sty m:val="i"/>
          </m:rPr>
          <m:t>x</m:t>
        </m:r>
      </m:oMath>
      <w:r>
        <w:rPr/>
        <w:t xml:space="preserve"> et </w:t>
      </w:r>
      <m:oMath>
        <m:r>
          <m:rPr>
            <m:sty m:val="i"/>
          </m:rPr>
          <m:t>y</m:t>
        </m:r>
      </m:oMath>
      <w:r>
        <w:rPr/>
        <w:t xml:space="preserve"> de </w:t>
      </w:r>
      <m:oMath>
        <m:r>
          <m:rPr>
            <m:sty m:val="i"/>
          </m:rPr>
          <m:t>E</m:t>
        </m:r>
      </m:oMath>
      <w:r>
        <w:rPr>
          <w:rFonts w:eastAsia="Georgia" w:cs="Georgia" w:ascii="Georgia" w:hAnsi="Georgia"/>
        </w:rPr>
        <w:t xml:space="preserve"> est noté </w:t>
      </w:r>
      <m:oMath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/</m:t>
        </m:r>
        <m:r>
          <m:rPr>
            <m:sty m:val="i"/>
          </m:rPr>
          <m:t>y</m:t>
        </m:r>
        <m:r>
          <m:rPr>
            <m:sty m:val="p"/>
          </m:rPr>
          <m:t>)</m:t>
        </m:r>
      </m:oMath>
      <w:r>
        <w:rPr/>
        <w:t xml:space="preserve"> et la norme de </w:t>
      </w:r>
      <m:oMath>
        <m:r>
          <m:rPr>
            <m:sty m:val="i"/>
          </m:rPr>
          <m:t>x</m:t>
        </m:r>
      </m:oMath>
      <w:r>
        <w:rPr>
          <w:rFonts w:eastAsia="Georgia" w:cs="Georgia" w:ascii="Georgia" w:hAnsi="Georgia"/>
        </w:rPr>
        <w:t xml:space="preserve"> est notée </w:t>
      </w:r>
      <m:oMath>
        <m:r>
          <m:rPr>
            <m:sty m:val="p"/>
          </m:rPr>
          <m:t>‖</m:t>
        </m:r>
        <m:r>
          <m:rPr>
            <m:sty m:val="i"/>
          </m:rPr>
          <m:t>x</m:t>
        </m:r>
        <m:r>
          <m:rPr>
            <m:sty m:val="p"/>
          </m:rPr>
          <m:t>‖</m:t>
        </m:r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On désigne par Id l'endomorphisme identique de </w:t>
      </w:r>
      <m:oMath>
        <m:r>
          <m:rPr>
            <m:sty m:val="i"/>
          </m:rPr>
          <m:t>E</m:t>
        </m:r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On considère un vecteur </w:t>
      </w:r>
      <m:oMath>
        <m:r>
          <m:rPr>
            <m:sty m:val="i"/>
          </m:rPr>
          <m:t>u</m:t>
        </m:r>
      </m:oMath>
      <w:r>
        <w:rPr/>
        <w:t xml:space="preserve"> de </w:t>
      </w:r>
      <m:oMath>
        <m:r>
          <m:rPr>
            <m:sty m:val="i"/>
          </m:rPr>
          <m:t>E</m:t>
        </m:r>
      </m:oMath>
      <w:r>
        <w:rPr>
          <w:rFonts w:eastAsia="Georgia" w:cs="Georgia" w:ascii="Georgia" w:hAnsi="Georgia"/>
        </w:rPr>
        <w:t xml:space="preserve"> dont la norme est égale à 1 , un réel </w:t>
      </w:r>
      <m:oMath>
        <m:r>
          <m:rPr>
            <m:sty m:val="i"/>
          </m:rPr>
          <m:t>λ</m:t>
        </m:r>
      </m:oMath>
      <w:r>
        <w:rPr/>
        <w:t xml:space="preserve"> non nul et on note </w:t>
      </w:r>
      <m:oMath>
        <m:sSub>
          <m:sSubPr/>
          <m:e>
            <m:r>
              <m:rPr>
                <m:sty m:val="i"/>
              </m:rPr>
              <m:t>f</m:t>
            </m:r>
          </m:e>
          <m:sub>
            <m:r>
              <m:rPr>
                <m:sty m:val="i"/>
              </m:rPr>
              <m:t>λ</m:t>
            </m:r>
          </m:sub>
        </m:sSub>
      </m:oMath>
      <w:r>
        <w:rPr>
          <w:rFonts w:eastAsia="Georgia" w:cs="Georgia" w:ascii="Georgia" w:hAnsi="Georgia"/>
        </w:rPr>
        <w:t xml:space="preserve"> l'application qui, à tout vecteur </w:t>
      </w:r>
      <m:oMath>
        <m:r>
          <m:rPr>
            <m:sty m:val="i"/>
          </m:rPr>
          <m:t>x</m:t>
        </m:r>
      </m:oMath>
      <w:r>
        <w:rPr/>
        <w:t xml:space="preserve"> de </w:t>
      </w:r>
      <m:oMath>
        <m:r>
          <m:rPr>
            <m:sty m:val="i"/>
          </m:rPr>
          <m:t>E</m:t>
        </m:r>
      </m:oMath>
      <w:r>
        <w:rPr/>
        <w:t xml:space="preserve"> associe </w:t>
      </w:r>
      <m:oMath>
        <m:sSub>
          <m:sSubPr/>
          <m:e>
            <m:r>
              <m:rPr>
                <m:sty m:val="i"/>
              </m:rPr>
              <m:t>f</m:t>
            </m:r>
          </m:e>
          <m:sub>
            <m:r>
              <m:rPr>
                <m:sty m:val="i"/>
              </m:rPr>
              <m:t>λ</m:t>
            </m:r>
          </m:sub>
        </m:sSub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)</m:t>
        </m:r>
        <m:r>
          <m:rPr>
            <m:sty m:val="p"/>
          </m:rPr>
          <m:t>=</m:t>
        </m:r>
        <m:r>
          <m:rPr>
            <m:sty m:val="i"/>
          </m:rPr>
          <m:t>λ</m:t>
        </m:r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/</m:t>
        </m:r>
        <m:r>
          <m:rPr>
            <m:sty m:val="i"/>
          </m:rPr>
          <m:t>u</m:t>
        </m:r>
        <m:r>
          <m:rPr>
            <m:sty m:val="p"/>
          </m:rPr>
          <m:t>)</m:t>
        </m:r>
        <m:r>
          <m:rPr>
            <m:sty m:val="i"/>
          </m:rPr>
          <m:t>u</m:t>
        </m:r>
        <m:r>
          <m:rPr>
            <m:sty m:val="p"/>
          </m:rPr>
          <m:t>+</m:t>
        </m:r>
        <m:r>
          <m:rPr>
            <m:sty m:val="i"/>
          </m:rPr>
          <m:t>x</m:t>
        </m:r>
      </m:oMath>
      <w:r>
        <w:rPr/>
        <w:t xml:space="preserve">.</w:t>
      </w:r>
    </w:p>
    <w:p>
      <w:pPr>
        <w:numPr>
          <w:ilvl w:val="0"/>
          <w:numId w:val="3"/>
        </w:numPr>
        <w:spacing w:lineRule="auto"/>
      </w:pPr>
      <w:r>
        <w:rPr/>
        <w:t xml:space="preserve">Donner la dimension de </w:t>
      </w:r>
      <m:oMath>
        <m:r>
          <m:rPr>
            <m:sty m:val="p"/>
          </m:rPr>
          <m:t>(</m:t>
        </m:r>
        <m:r>
          <m:rPr>
            <m:sty m:val="p"/>
          </m:rPr>
          <m:t>vect</m:t>
        </m:r>
        <m:r>
          <m:rPr>
            <m:sty m:val="p"/>
          </m:rPr>
          <m:t>(</m:t>
        </m:r>
        <m:r>
          <m:rPr>
            <m:sty m:val="i"/>
          </m:rPr>
          <m:t>u</m:t>
        </m:r>
        <m:r>
          <m:rPr>
            <m:sty m:val="p"/>
          </m:rPr>
          <m:t>)</m:t>
        </m:r>
        <m:sSup>
          <m:sSupPr/>
          <m:e>
            <m:r>
              <m:rPr>
                <m:sty m:val="p"/>
              </m:rPr>
              <m:t>)</m:t>
            </m:r>
          </m:e>
          <m:sup>
            <m:r>
              <m:rPr>
                <m:sty m:val="p"/>
              </m:rPr>
              <m:t>⊥</m:t>
            </m:r>
          </m:sup>
        </m:sSup>
      </m:oMath>
      <w:r>
        <w:rPr/>
        <w:t xml:space="preserve">.</w:t>
      </w:r>
    </w:p>
    <w:p>
      <w:pPr>
        <w:numPr>
          <w:ilvl w:val="0"/>
          <w:numId w:val="3"/>
        </w:numPr>
        <w:spacing w:lineRule="auto"/>
      </w:pPr>
      <w:r>
        <w:rPr/>
        <w:t xml:space="preserve">Montrer que </w:t>
      </w:r>
      <m:oMath>
        <m:sSub>
          <m:sSubPr/>
          <m:e>
            <m:r>
              <m:rPr>
                <m:sty m:val="i"/>
              </m:rPr>
              <m:t>f</m:t>
            </m:r>
          </m:e>
          <m:sub>
            <m:r>
              <m:rPr>
                <m:sty m:val="i"/>
              </m:rPr>
              <m:t>λ</m:t>
            </m:r>
          </m:sub>
        </m:sSub>
      </m:oMath>
      <w:r>
        <w:rPr/>
        <w:t xml:space="preserve"> est un endomorphisme de </w:t>
      </w:r>
      <m:oMath>
        <m:r>
          <m:rPr>
            <m:sty m:val="i"/>
          </m:rPr>
          <m:t>E</m:t>
        </m:r>
      </m:oMath>
      <w:r>
        <w:rPr/>
        <w:t xml:space="preserve">.</w:t>
      </w:r>
    </w:p>
    <w:p>
      <w:pPr>
        <w:numPr>
          <w:ilvl w:val="0"/>
          <w:numId w:val="3"/>
        </w:numPr>
        <w:spacing w:lineRule="auto"/>
      </w:pPr>
      <w:r>
        <w:rPr>
          <w:rFonts w:eastAsia="Georgia" w:cs="Georgia" w:ascii="Georgia" w:hAnsi="Georgia"/>
        </w:rPr>
        <w:t xml:space="preserve">Montrer que le polynôme </w:t>
      </w:r>
      <m:oMath>
        <m:sSup>
          <m:sSupPr/>
          <m:e>
            <m:r>
              <m:rPr>
                <m:sty m:val="i"/>
              </m:rPr>
              <m:t>X</m:t>
            </m:r>
          </m:e>
          <m:sup>
            <m:r>
              <m:rPr>
                <m:sty m:val="p"/>
              </m:rPr>
              <m:t>2</m:t>
            </m:r>
          </m:sup>
        </m:sSup>
        <m:r>
          <m:rPr>
            <m:sty m:val="p"/>
          </m:rPr>
          <m:t>−</m:t>
        </m:r>
        <m:r>
          <m:rPr>
            <m:sty m:val="p"/>
          </m:rPr>
          <m:t>(</m:t>
        </m:r>
        <m:r>
          <m:rPr>
            <m:sty m:val="i"/>
          </m:rPr>
          <m:t>λ</m:t>
        </m:r>
        <m:r>
          <m:rPr>
            <m:sty m:val="p"/>
          </m:rPr>
          <m:t>+</m:t>
        </m:r>
        <m:r>
          <m:rPr>
            <m:sty m:val="p"/>
          </m:rPr>
          <m:t>2</m:t>
        </m:r>
        <m:r>
          <m:rPr>
            <m:sty m:val="p"/>
          </m:rPr>
          <m:t>)</m:t>
        </m:r>
        <m:r>
          <m:rPr>
            <m:sty m:val="i"/>
          </m:rPr>
          <m:t>X</m:t>
        </m:r>
        <m:r>
          <m:rPr>
            <m:sty m:val="p"/>
          </m:rPr>
          <m:t>+</m:t>
        </m:r>
        <m:r>
          <m:rPr>
            <m:sty m:val="p"/>
          </m:rPr>
          <m:t>(</m:t>
        </m:r>
        <m:r>
          <m:rPr>
            <m:sty m:val="i"/>
          </m:rPr>
          <m:t>λ</m:t>
        </m:r>
        <m:r>
          <m:rPr>
            <m:sty m:val="p"/>
          </m:rPr>
          <m:t>+</m:t>
        </m:r>
        <m:r>
          <m:rPr>
            <m:sty m:val="p"/>
          </m:rPr>
          <m:t>1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 est un polynôme annulateur </w:t>
      </w:r>
      <m:oMath>
        <m:r>
          <m:rPr>
            <m:sty m:val="p"/>
          </m:rPr>
          <m:t>de</m:t>
        </m:r>
        <m:sSub>
          <m:sSubPr/>
          <m:e>
            <m:r>
              <m:rPr>
                <m:sty m:val="i"/>
              </m:rPr>
              <m:t>f</m:t>
            </m:r>
          </m:e>
          <m:sub>
            <m:r>
              <m:rPr>
                <m:sty m:val="i"/>
              </m:rPr>
              <m:t>λ</m:t>
            </m:r>
          </m:sub>
        </m:sSub>
      </m:oMath>
      <w:r>
        <w:rPr/>
        <w:t xml:space="preserve">.</w:t>
      </w:r>
    </w:p>
    <w:p>
      <w:pPr>
        <w:numPr>
          <w:ilvl w:val="0"/>
          <w:numId w:val="3"/>
        </w:numPr>
        <w:spacing w:lineRule="auto"/>
      </w:pPr>
      <w:r>
        <w:rPr/>
        <w:t xml:space="preserve">a) Montrer que </w:t>
      </w:r>
      <m:oMath>
        <m:sSub>
          <m:sSubPr/>
          <m:e>
            <m:r>
              <m:rPr>
                <m:sty m:val="i"/>
              </m:rPr>
              <m:t>f</m:t>
            </m:r>
          </m:e>
          <m:sub>
            <m:r>
              <m:rPr>
                <m:sty m:val="i"/>
              </m:rPr>
              <m:t>λ</m:t>
            </m:r>
          </m:sub>
        </m:sSub>
      </m:oMath>
      <w:r>
        <w:rPr>
          <w:rFonts w:eastAsia="Georgia" w:cs="Georgia" w:ascii="Georgia" w:hAnsi="Georgia"/>
        </w:rPr>
        <w:t xml:space="preserve"> est un endomorphisme symétrique de </w:t>
      </w:r>
      <m:oMath>
        <m:r>
          <m:rPr>
            <m:sty m:val="i"/>
          </m:rPr>
          <m:t>E</m:t>
        </m:r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b) Déterminer </w:t>
      </w:r>
      <m:oMath>
        <m:sSub>
          <m:sSubPr/>
          <m:e>
            <m:r>
              <m:rPr>
                <m:sty m:val="i"/>
              </m:rPr>
              <m:t>f</m:t>
            </m:r>
          </m:e>
          <m:sub>
            <m:r>
              <m:rPr>
                <m:sty m:val="i"/>
              </m:rPr>
              <m:t>λ</m:t>
            </m:r>
          </m:sub>
        </m:sSub>
        <m:r>
          <m:rPr>
            <m:sty m:val="p"/>
          </m:rPr>
          <m:t>(</m:t>
        </m:r>
        <m:r>
          <m:rPr>
            <m:sty m:val="i"/>
          </m:rPr>
          <m:t>u</m:t>
        </m:r>
        <m:r>
          <m:rPr>
            <m:sty m:val="p"/>
          </m:rPr>
          <m:t>)</m:t>
        </m:r>
      </m:oMath>
      <w:r>
        <w:rPr/>
        <w:t xml:space="preserve"> et </w:t>
      </w:r>
      <m:oMath>
        <m:sSub>
          <m:sSubPr/>
          <m:e>
            <m:r>
              <m:rPr>
                <m:sty m:val="i"/>
              </m:rPr>
              <m:t>f</m:t>
            </m:r>
          </m:e>
          <m:sub>
            <m:r>
              <m:rPr>
                <m:sty m:val="i"/>
              </m:rPr>
              <m:t>λ</m:t>
            </m:r>
          </m:sub>
        </m:sSub>
        <m:r>
          <m:rPr>
            <m:sty m:val="p"/>
          </m:rPr>
          <m:t>(</m:t>
        </m:r>
        <m:r>
          <m:rPr>
            <m:sty m:val="i"/>
          </m:rPr>
          <m:t>v</m:t>
        </m:r>
        <m:r>
          <m:rPr>
            <m:sty m:val="p"/>
          </m:rPr>
          <m:t>)</m:t>
        </m:r>
      </m:oMath>
      <w:r>
        <w:rPr/>
        <w:t xml:space="preserve"> pour tout vecteur </w:t>
      </w:r>
      <m:oMath>
        <m:r>
          <m:rPr>
            <m:sty m:val="i"/>
          </m:rPr>
          <m:t>v</m:t>
        </m:r>
        <m:r>
          <m:rPr>
            <m:sty m:val="p"/>
          </m:rPr>
          <m:t>de</m:t>
        </m:r>
        <m:r>
          <m:rPr>
            <m:sty m:val="p"/>
          </m:rPr>
          <m:t>(</m:t>
        </m:r>
        <m:r>
          <m:rPr>
            <m:sty m:val="p"/>
          </m:rPr>
          <m:t>vect</m:t>
        </m:r>
        <m:r>
          <m:rPr>
            <m:sty m:val="p"/>
          </m:rPr>
          <m:t>(</m:t>
        </m:r>
        <m:r>
          <m:rPr>
            <m:sty m:val="i"/>
          </m:rPr>
          <m:t>u</m:t>
        </m:r>
        <m:r>
          <m:rPr>
            <m:sty m:val="p"/>
          </m:rPr>
          <m:t>)</m:t>
        </m:r>
        <m:sSup>
          <m:sSupPr/>
          <m:e>
            <m:r>
              <m:rPr>
                <m:sty m:val="p"/>
              </m:rPr>
              <m:t>)</m:t>
            </m:r>
          </m:e>
          <m:sup>
            <m:r>
              <m:rPr>
                <m:sty m:val="p"/>
              </m:rPr>
              <m:t>⊥</m:t>
            </m:r>
          </m:sup>
        </m:sSup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c) Établir alors que </w:t>
      </w:r>
      <m:oMath>
        <m:sSub>
          <m:sSubPr/>
          <m:e>
            <m:r>
              <m:rPr>
                <m:sty m:val="i"/>
              </m:rPr>
              <m:t>f</m:t>
            </m:r>
          </m:e>
          <m:sub>
            <m:r>
              <m:rPr>
                <m:sty m:val="i"/>
              </m:rPr>
              <m:t>λ</m:t>
            </m:r>
          </m:sub>
        </m:sSub>
      </m:oMath>
      <w:r>
        <w:rPr>
          <w:rFonts w:eastAsia="Georgia" w:cs="Georgia" w:ascii="Georgia" w:hAnsi="Georgia"/>
        </w:rPr>
        <w:t xml:space="preserve"> possède deux valeurs propres distinctes et donner les sous-espaces propres associés à ces deux valeurs propres.</w:t>
      </w:r>
    </w:p>
    <w:p>
      <w:pPr>
        <w:numPr>
          <w:ilvl w:val="0"/>
          <w:numId w:val="3"/>
        </w:numPr>
        <w:spacing w:lineRule="auto"/>
      </w:pPr>
      <w:r>
        <w:rPr/>
        <w:t xml:space="preserve">Dans cette question on suppose que </w:t>
      </w:r>
      <m:oMath>
        <m:r>
          <m:rPr>
            <m:sty m:val="i"/>
          </m:rPr>
          <m:t>λ</m:t>
        </m:r>
        <m:r>
          <m:rPr>
            <m:sty m:val="p"/>
          </m:rPr>
          <m:t>=</m:t>
        </m:r>
        <m:r>
          <m:rPr>
            <m:sty m:val="p"/>
          </m:rPr>
          <m:t>−</m:t>
        </m:r>
        <m:r>
          <m:rPr>
            <m:sty m:val="p"/>
          </m:rPr>
          <m:t>1</m:t>
        </m:r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a) Vérifier que </w:t>
      </w:r>
      <m:oMath>
        <m:sSub>
          <m:sSubPr/>
          <m:e>
            <m:r>
              <m:rPr>
                <m:sty m:val="i"/>
              </m:rPr>
              <m:t>f</m:t>
            </m:r>
          </m:e>
          <m:sub>
            <m:r>
              <m:rPr>
                <m:sty m:val="p"/>
              </m:rPr>
              <m:t>−</m:t>
            </m:r>
            <m:r>
              <m:rPr>
                <m:sty m:val="p"/>
              </m:rPr>
              <m:t>1</m:t>
            </m:r>
          </m:sub>
        </m:sSub>
      </m:oMath>
      <w:r>
        <w:rPr/>
        <w:t xml:space="preserve"> est un projecteur.</w:t>
      </w:r>
      <w:r>
        <w:rPr/>
        <w:br w:type="textWrapping"/>
      </w:r>
      <w:r>
        <w:rPr>
          <w:rFonts w:eastAsia="Georgia" w:cs="Georgia" w:ascii="Georgia" w:hAnsi="Georgia"/>
        </w:rPr>
        <w:t xml:space="preserve">b) Montrer plus précisément que </w:t>
      </w:r>
      <m:oMath>
        <m:sSub>
          <m:sSubPr/>
          <m:e>
            <m:r>
              <m:rPr>
                <m:sty m:val="i"/>
              </m:rPr>
              <m:t>f</m:t>
            </m:r>
          </m:e>
          <m:sub>
            <m:r>
              <m:rPr>
                <m:sty m:val="p"/>
              </m:rPr>
              <m:t>−</m:t>
            </m:r>
            <m:r>
              <m:rPr>
                <m:sty m:val="p"/>
              </m:rPr>
              <m:t>1</m:t>
            </m:r>
          </m:sub>
        </m:sSub>
      </m:oMath>
      <w:r>
        <w:rPr/>
        <w:t xml:space="preserve"> est le projecteur orthogonal sur </w:t>
      </w:r>
      <m:oMath>
        <m:r>
          <m:rPr>
            <m:sty m:val="p"/>
          </m:rPr>
          <m:t>(</m:t>
        </m:r>
        <m:r>
          <m:rPr>
            <m:sty m:val="p"/>
          </m:rPr>
          <m:t>vect</m:t>
        </m:r>
        <m:r>
          <m:rPr>
            <m:sty m:val="p"/>
          </m:rPr>
          <m:t>(</m:t>
        </m:r>
        <m:r>
          <m:rPr>
            <m:sty m:val="i"/>
          </m:rPr>
          <m:t>u</m:t>
        </m:r>
        <m:r>
          <m:rPr>
            <m:sty m:val="p"/>
          </m:rPr>
          <m:t>)</m:t>
        </m:r>
        <m:sSup>
          <m:sSupPr/>
          <m:e>
            <m:r>
              <m:rPr>
                <m:sty m:val="p"/>
              </m:rPr>
              <m:t>)</m:t>
            </m:r>
          </m:e>
          <m:sup>
            <m:r>
              <m:rPr>
                <m:sty m:val="p"/>
              </m:rPr>
              <m:t>⊥</m:t>
            </m:r>
          </m:sup>
        </m:sSup>
      </m:oMath>
      <w:r>
        <w:rPr/>
        <w:t xml:space="preserve">.</w:t>
      </w:r>
    </w:p>
    <w:p>
      <w:pPr>
        <w:spacing w:line="271" w:before="330" w:lineRule="auto"/>
      </w:pPr>
      <w:bookmarkStart w:id="9" w:name="exercice_3"/>
      <w:r>
        <w:rPr>
          <w:b/>
          <w:sz w:val="42"/>
        </w:rPr>
        <w:t xml:space="preserve">Exercice 3</w:t>
      </w:r>
      <w:bookmarkEnd w:id="9"/>
    </w:p>
    <w:p>
      <w:pPr>
        <w:spacing w:after="220" w:lineRule="auto"/>
      </w:pPr>
      <w:r>
        <w:rPr/>
        <w:t xml:space="preserve">Dans cet exercice, </w:t>
      </w:r>
      <m:oMath>
        <m:r>
          <m:rPr>
            <m:sty m:val="i"/>
          </m:rPr>
          <m:t>a</m:t>
        </m:r>
      </m:oMath>
      <w:r>
        <w:rPr>
          <w:rFonts w:eastAsia="Georgia" w:cs="Georgia" w:ascii="Georgia" w:hAnsi="Georgia"/>
        </w:rPr>
        <w:t xml:space="preserve"> désigne un réel strictement positif.</w:t>
      </w:r>
      <w:r>
        <w:rPr/>
        <w:br w:type="textWrapping"/>
      </w:r>
      <w:r>
        <w:rPr>
          <w:rFonts w:eastAsia="Georgia" w:cs="Georgia" w:ascii="Georgia" w:hAnsi="Georgia"/>
        </w:rPr>
        <w:t xml:space="preserve">On considère deux variables aléatoires </w:t>
      </w:r>
      <m:oMath>
        <m:r>
          <m:rPr>
            <m:sty m:val="i"/>
          </m:rPr>
          <m:t>X</m:t>
        </m:r>
      </m:oMath>
      <w:r>
        <w:rPr/>
        <w:t xml:space="preserve"> et </w:t>
      </w:r>
      <m:oMath>
        <m:r>
          <m:rPr>
            <m:sty m:val="i"/>
          </m:rPr>
          <m:t>Y</m:t>
        </m:r>
      </m:oMath>
      <w:r>
        <w:rPr>
          <w:rFonts w:eastAsia="Georgia" w:cs="Georgia" w:ascii="Georgia" w:hAnsi="Georgia"/>
        </w:rPr>
        <w:t xml:space="preserve">, définies sur un espace probabilisé </w:t>
      </w:r>
      <m:oMath>
        <m:r>
          <m:rPr>
            <m:sty m:val="p"/>
          </m:rPr>
          <m:t>(</m:t>
        </m:r>
        <m:r>
          <m:rPr>
            <m:sty m:val="p"/>
          </m:rPr>
          <m:t>Ω</m:t>
        </m:r>
        <m:r>
          <m:rPr>
            <m:sty m:val="p"/>
          </m:rPr>
          <m:t>,</m:t>
        </m:r>
        <m:r>
          <m:rPr>
            <m:sty m:val="i"/>
          </m:rPr>
          <m:t>A</m:t>
        </m:r>
        <m:r>
          <m:rPr>
            <m:sty m:val="p"/>
          </m:rPr>
          <m:t>,</m:t>
        </m:r>
        <m:r>
          <m:rPr>
            <m:sty m:val="i"/>
          </m:rPr>
          <m:t>P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, indépendantes, et suivant toutes deux la loi uniforme sur [0, </w:t>
      </w:r>
      <m:oMath>
        <m:r>
          <m:rPr>
            <m:sty m:val="i"/>
          </m:rPr>
          <m:t>a</m:t>
        </m:r>
      </m:oMath>
      <w:r>
        <w:rPr/>
        <w:t xml:space="preserve"> [.</w:t>
      </w:r>
      <w:r>
        <w:rPr/>
        <w:br w:type="textWrapping"/>
      </w:r>
      <w:r>
        <w:rPr/>
        <w:t xml:space="preserve">On pose </w:t>
      </w:r>
      <m:oMath>
        <m:r>
          <m:rPr>
            <m:sty m:val="i"/>
          </m:rPr>
          <m:t>Z</m:t>
        </m:r>
        <m:r>
          <m:rPr>
            <m:sty m:val="p"/>
          </m:rPr>
          <m:t>=</m:t>
        </m:r>
        <m:r>
          <m:rPr>
            <m:sty m:val="p"/>
          </m:rPr>
          <m:t>|</m:t>
        </m:r>
        <m:r>
          <m:rPr>
            <m:sty m:val="i"/>
          </m:rPr>
          <m:t>X</m:t>
        </m:r>
        <m:r>
          <m:rPr>
            <m:sty m:val="p"/>
          </m:rPr>
          <m:t>−</m:t>
        </m:r>
        <m:r>
          <m:rPr>
            <m:sty m:val="i"/>
          </m:rPr>
          <m:t>Y</m:t>
        </m:r>
        <m:r>
          <m:rPr>
            <m:sty m:val="p"/>
          </m:rPr>
          <m:t>|</m:t>
        </m:r>
      </m:oMath>
      <w:r>
        <w:rPr/>
        <w:t xml:space="preserve"> et on admet que </w:t>
      </w:r>
      <m:oMath>
        <m:r>
          <m:rPr>
            <m:sty m:val="p"/>
          </m:rPr>
          <m:t>−</m:t>
        </m:r>
        <m:r>
          <m:rPr>
            <m:sty m:val="i"/>
          </m:rPr>
          <m:t>Y</m:t>
        </m:r>
        <m:r>
          <m:rPr>
            <m:sty m:val="p"/>
          </m:rPr>
          <m:t>,</m:t>
        </m:r>
        <m:r>
          <m:rPr>
            <m:sty m:val="i"/>
          </m:rPr>
          <m:t>X</m:t>
        </m:r>
        <m:r>
          <m:rPr>
            <m:sty m:val="p"/>
          </m:rPr>
          <m:t>−</m:t>
        </m:r>
        <m:r>
          <m:rPr>
            <m:sty m:val="i"/>
          </m:rPr>
          <m:t>Y</m:t>
        </m:r>
      </m:oMath>
      <w:r>
        <w:rPr/>
        <w:t xml:space="preserve"> et </w:t>
      </w:r>
      <m:oMath>
        <m:r>
          <m:rPr>
            <m:sty m:val="i"/>
          </m:rPr>
          <m:t>Z</m:t>
        </m:r>
      </m:oMath>
      <w:r>
        <w:rPr>
          <w:rFonts w:eastAsia="Georgia" w:cs="Georgia" w:ascii="Georgia" w:hAnsi="Georgia"/>
        </w:rPr>
        <w:t xml:space="preserve"> sont des variables aléatoires à densité, elles aussi définies sur l'espace probabilisé ( </w:t>
      </w:r>
      <m:oMath>
        <m:r>
          <m:rPr>
            <m:sty m:val="p"/>
          </m:rPr>
          <m:t>Ω</m:t>
        </m:r>
        <m:r>
          <m:rPr>
            <m:sty m:val="p"/>
          </m:rPr>
          <m:t>,</m:t>
        </m:r>
        <m:r>
          <m:rPr>
            <m:scr m:val="script"/>
          </m:rPr>
          <m:t>A</m:t>
        </m:r>
        <m:r>
          <m:rPr>
            <m:sty m:val="p"/>
          </m:rPr>
          <m:t>,</m:t>
        </m:r>
        <m:r>
          <m:rPr>
            <m:sty m:val="i"/>
          </m:rPr>
          <m:t>P</m:t>
        </m:r>
      </m:oMath>
      <w:r>
        <w:rPr/>
        <w:t xml:space="preserve"> ).</w:t>
      </w:r>
    </w:p>
    <w:p>
      <w:pPr>
        <w:numPr>
          <w:ilvl w:val="0"/>
          <w:numId w:val="4"/>
        </w:numPr>
        <w:spacing w:lineRule="auto"/>
      </w:pPr>
      <w:r>
        <w:rPr>
          <w:rFonts w:eastAsia="Georgia" w:cs="Georgia" w:ascii="Georgia" w:hAnsi="Georgia"/>
        </w:rPr>
        <w:t xml:space="preserve">a) Déterminer une densité de </w:t>
      </w:r>
      <m:oMath>
        <m:r>
          <m:rPr>
            <m:sty m:val="p"/>
          </m:rPr>
          <m:t>−</m:t>
        </m:r>
        <m:r>
          <m:rPr>
            <m:sty m:val="i"/>
          </m:rPr>
          <m:t>Y</m:t>
        </m:r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b) En déduire que la variable aléatoire </w:t>
      </w:r>
      <m:oMath>
        <m:r>
          <m:rPr>
            <m:sty m:val="i"/>
          </m:rPr>
          <m:t>X</m:t>
        </m:r>
        <m:r>
          <m:rPr>
            <m:sty m:val="p"/>
          </m:rPr>
          <m:t>−</m:t>
        </m:r>
        <m:r>
          <m:rPr>
            <m:sty m:val="i"/>
          </m:rPr>
          <m:t>Y</m:t>
        </m:r>
      </m:oMath>
      <w:r>
        <w:rPr>
          <w:rFonts w:eastAsia="Georgia" w:cs="Georgia" w:ascii="Georgia" w:hAnsi="Georgia"/>
        </w:rPr>
        <w:t xml:space="preserve"> admet pour densité la fonction </w:t>
      </w:r>
      <m:oMath>
        <m:r>
          <m:rPr>
            <m:sty m:val="i"/>
          </m:rPr>
          <m:t>g</m:t>
        </m:r>
      </m:oMath>
      <w:r>
        <w:rPr>
          <w:rFonts w:eastAsia="Georgia" w:cs="Georgia" w:ascii="Georgia" w:hAnsi="Georgia"/>
        </w:rPr>
        <w:t xml:space="preserve"> définie par :</w:t>
      </w:r>
    </w:p>
    <w:p>
      <w:pPr>
        <w:spacing w:after="220" w:lineRule="auto"/>
      </w:pPr>
      <m:oMathPara>
        <m:oMath>
          <m:r>
            <m:rPr>
              <m:sty m:val="i"/>
            </m:rPr>
            <m:t>g</m:t>
          </m:r>
          <m:r>
            <m:rPr>
              <m:sty m:val="p"/>
            </m:rPr>
            <m:t>(</m:t>
          </m:r>
          <m:r>
            <m:rPr>
              <m:sty m:val="i"/>
            </m:rPr>
            <m:t>x</m:t>
          </m:r>
          <m:r>
            <m:rPr>
              <m:sty m:val="p"/>
            </m:rPr>
            <m:t>)</m:t>
          </m:r>
          <m:r>
            <m:rPr>
              <m:sty m:val="p"/>
            </m:rPr>
            <m:t>=</m:t>
          </m:r>
          <m:d>
            <m:dPr>
              <m:begChr m:val="{"/>
              <m:endChr m:val=""/>
              <m:ctrlPr>
                <w:rPr>
                  <w:rFonts w:ascii="Cambria Math" w:hAnsi="Cambria Math"/>
                </w:rPr>
              </m:ctrlPr>
            </m:dPr>
            <m:e>
              <m:m>
                <m:mPr>
                  <m:plcHide m:val="1"/>
                  <m:cGpRule m:val="0"/>
                  <m:mcs>
                    <m:mc>
                      <m:mcPr>
                        <m:count m:val="1"/>
                        <m:mcJc m:val="left"/>
                      </m:mcPr>
                    </m:mc>
                  </m:mcs>
                  <m:ctrlPr>
                    <w:rPr>
                      <w:rFonts w:ascii="Cambria Math" w:hAnsi="Cambria Math"/>
                      <w:i/>
                    </w:rPr>
                  </m:ctrlPr>
                </m:mPr>
                <m:mr>
                  <m:e>
                    <m:f>
                      <m:fPr>
                        <m:ctrlPr>
                          <w:rPr>
                            <w:rFonts w:ascii="Cambria Math" w:hAnsi="Cambria Math"/>
                          </w:rPr>
                        </m:ctrlPr>
                      </m:fPr>
                      <m:num>
                        <m:r>
                          <m:rPr>
                            <m:sty m:val="i"/>
                          </m:rPr>
                          <m:t>a</m:t>
                        </m:r>
                        <m:r>
                          <m:rPr>
                            <m:sty m:val="p"/>
                          </m:rPr>
                          <m:t>−</m:t>
                        </m:r>
                        <m:r>
                          <m:rPr>
                            <m:sty m:val="p"/>
                          </m:rPr>
                          <m:t>|</m:t>
                        </m:r>
                        <m:r>
                          <m:rPr>
                            <m:sty m:val="i"/>
                          </m:rPr>
                          <m:t>x</m:t>
                        </m:r>
                        <m:r>
                          <m:rPr>
                            <m:sty m:val="p"/>
                          </m:rPr>
                          <m:t>|</m:t>
                        </m:r>
                      </m:num>
                      <m:den>
                        <m:sSup>
                          <m:sSupPr/>
                          <m:e>
                            <m:r>
                              <m:rPr>
                                <m:sty m:val="i"/>
                              </m:rPr>
                              <m:t>a</m:t>
                            </m:r>
                          </m:e>
                          <m:sup>
                            <m:r>
                              <m:rPr>
                                <m:sty m:val="p"/>
                              </m:rPr>
                              <m:t>2</m:t>
                            </m:r>
                          </m:sup>
                        </m:sSup>
                      </m:den>
                    </m:f>
                    <m:r>
                      <m:rPr>
                        <m:nor/>
                      </m:rPr>
                      <m:t> si </m:t>
                    </m:r>
                    <m:r>
                      <m:rPr>
                        <m:sty m:val="i"/>
                      </m:rPr>
                      <m:t>x</m:t>
                    </m:r>
                    <m:r>
                      <m:rPr>
                        <m:sty m:val="p"/>
                      </m:rPr>
                      <m:t>∈</m:t>
                    </m:r>
                    <m:r>
                      <m:rPr>
                        <m:sty m:val="p"/>
                      </m:rPr>
                      <m:t>[</m:t>
                    </m:r>
                    <m:r>
                      <m:rPr>
                        <m:sty m:val="p"/>
                      </m:rPr>
                      <m:t>−</m:t>
                    </m:r>
                    <m:r>
                      <m:rPr>
                        <m:sty m:val="i"/>
                      </m:rPr>
                      <m:t>a</m:t>
                    </m:r>
                    <m:r>
                      <m:rPr>
                        <m:sty m:val="p"/>
                      </m:rPr>
                      <m:t>,</m:t>
                    </m:r>
                    <m:r>
                      <m:rPr>
                        <m:sty m:val="i"/>
                      </m:rPr>
                      <m:t>a</m:t>
                    </m:r>
                    <m:r>
                      <m:rPr>
                        <m:sty m:val="p"/>
                      </m:rPr>
                      <m:t>]</m:t>
                    </m:r>
                  </m:e>
                </m:mr>
                <m:mr>
                  <m:e>
                    <m:r>
                      <m:rPr>
                        <m:sty m:val="p"/>
                      </m:rPr>
                      <m:t>0</m:t>
                    </m:r>
                    <m:r>
                      <m:rPr>
                        <m:nor/>
                      </m:rPr>
                      <m:t> sinon </m:t>
                    </m:r>
                  </m:e>
                </m:mr>
              </m:m>
            </m:e>
          </m:d>
        </m:oMath>
      </m:oMathPara>
    </w:p>
    <w:p>
      <w:pPr>
        <w:spacing w:after="220" w:lineRule="auto"/>
      </w:pPr>
      <w:r>
        <w:rPr/>
        <w:t xml:space="preserve">On note </w:t>
      </w:r>
      <m:oMath>
        <m:r>
          <m:rPr>
            <m:sty m:val="i"/>
          </m:rPr>
          <m:t>G</m:t>
        </m:r>
      </m:oMath>
      <w:r>
        <w:rPr>
          <w:rFonts w:eastAsia="Georgia" w:cs="Georgia" w:ascii="Georgia" w:hAnsi="Georgia"/>
        </w:rPr>
        <w:t xml:space="preserve"> la fonction de répartition de </w:t>
      </w:r>
      <m:oMath>
        <m:r>
          <m:rPr>
            <m:sty m:val="i"/>
          </m:rPr>
          <m:t>X</m:t>
        </m:r>
        <m:r>
          <m:rPr>
            <m:sty m:val="p"/>
          </m:rPr>
          <m:t>−</m:t>
        </m:r>
        <m:r>
          <m:rPr>
            <m:sty m:val="i"/>
          </m:rPr>
          <m:t>Y</m:t>
        </m:r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2) a) Exprimer la fonction de répartition </w:t>
      </w:r>
      <m:oMath>
        <m:r>
          <m:rPr>
            <m:sty m:val="i"/>
          </m:rPr>
          <m:t>H</m:t>
        </m:r>
      </m:oMath>
      <w:r>
        <w:rPr>
          <w:rFonts w:eastAsia="Georgia" w:cs="Georgia" w:ascii="Georgia" w:hAnsi="Georgia"/>
        </w:rPr>
        <w:t xml:space="preserve"> de la variable aléatoire </w:t>
      </w:r>
      <m:oMath>
        <m:r>
          <m:rPr>
            <m:sty m:val="i"/>
          </m:rPr>
          <m:t>Z</m:t>
        </m:r>
      </m:oMath>
      <w:r>
        <w:rPr/>
        <w:t xml:space="preserve"> en fonction de </w:t>
      </w:r>
      <m:oMath>
        <m:r>
          <m:rPr>
            <m:sty m:val="i"/>
          </m:rPr>
          <m:t>G</m:t>
        </m:r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b) En déduire qu'une densité de </w:t>
      </w:r>
      <m:oMath>
        <m:r>
          <m:rPr>
            <m:sty m:val="i"/>
          </m:rPr>
          <m:t>Z</m:t>
        </m:r>
      </m:oMath>
      <w:r>
        <w:rPr/>
        <w:t xml:space="preserve"> est la fonction </w:t>
      </w:r>
      <m:oMath>
        <m:r>
          <m:rPr>
            <m:sty m:val="i"/>
          </m:rPr>
          <m:t>h</m:t>
        </m:r>
      </m:oMath>
      <w:r>
        <w:rPr>
          <w:rFonts w:eastAsia="Georgia" w:cs="Georgia" w:ascii="Georgia" w:hAnsi="Georgia"/>
        </w:rPr>
        <w:t xml:space="preserve"> définie par :</w:t>
      </w:r>
    </w:p>
    <w:p>
      <w:pPr>
        <w:spacing w:after="220" w:lineRule="auto"/>
      </w:pPr>
      <m:oMathPara>
        <m:oMath>
          <m:r>
            <m:rPr>
              <m:sty m:val="i"/>
            </m:rPr>
            <m:t>h</m:t>
          </m:r>
          <m:r>
            <m:rPr>
              <m:sty m:val="p"/>
            </m:rPr>
            <m:t>(</m:t>
          </m:r>
          <m:r>
            <m:rPr>
              <m:sty m:val="i"/>
            </m:rPr>
            <m:t>x</m:t>
          </m:r>
          <m:r>
            <m:rPr>
              <m:sty m:val="p"/>
            </m:rPr>
            <m:t>)</m:t>
          </m:r>
          <m:r>
            <m:rPr>
              <m:sty m:val="p"/>
            </m:rPr>
            <m:t>=</m:t>
          </m:r>
          <m:d>
            <m:dPr>
              <m:begChr m:val="{"/>
              <m:endChr m:val=""/>
              <m:ctrlPr>
                <w:rPr>
                  <w:rFonts w:ascii="Cambria Math" w:hAnsi="Cambria Math"/>
                </w:rPr>
              </m:ctrlPr>
            </m:dPr>
            <m:e>
              <m:m>
                <m:mPr>
                  <m:plcHide m:val="1"/>
                  <m:cGpRule m:val="0"/>
                  <m:mcs>
                    <m:mc>
                      <m:mcPr>
                        <m:count m:val="1"/>
                        <m:mcJc m:val="left"/>
                      </m:mcPr>
                    </m:mc>
                  </m:mcs>
                  <m:ctrlPr>
                    <w:rPr>
                      <w:rFonts w:ascii="Cambria Math" w:hAnsi="Cambria Math"/>
                      <w:i/>
                    </w:rPr>
                  </m:ctrlPr>
                </m:mPr>
                <m:mr>
                  <m:e>
                    <m:f>
                      <m:fPr>
                        <m:ctrlPr>
                          <w:rPr>
                            <w:rFonts w:ascii="Cambria Math" w:hAnsi="Cambria Math"/>
                          </w:rPr>
                        </m:ctrlPr>
                      </m:fPr>
                      <m:num>
                        <m:r>
                          <m:rPr>
                            <m:sty m:val="p"/>
                          </m:rPr>
                          <m:t>2</m:t>
                        </m:r>
                        <m:r>
                          <m:rPr>
                            <m:sty m:val="p"/>
                          </m:rPr>
                          <m:t>(</m:t>
                        </m:r>
                        <m:r>
                          <m:rPr>
                            <m:sty m:val="i"/>
                          </m:rPr>
                          <m:t>a</m:t>
                        </m:r>
                        <m:r>
                          <m:rPr>
                            <m:sty m:val="p"/>
                          </m:rPr>
                          <m:t>−</m:t>
                        </m:r>
                        <m:r>
                          <m:rPr>
                            <m:sty m:val="i"/>
                          </m:rPr>
                          <m:t>x</m:t>
                        </m:r>
                        <m:r>
                          <m:rPr>
                            <m:sty m:val="p"/>
                          </m:rPr>
                          <m:t>)</m:t>
                        </m:r>
                      </m:num>
                      <m:den>
                        <m:sSup>
                          <m:sSupPr/>
                          <m:e>
                            <m:r>
                              <m:rPr>
                                <m:sty m:val="i"/>
                              </m:rPr>
                              <m:t>a</m:t>
                            </m:r>
                          </m:e>
                          <m:sup>
                            <m:r>
                              <m:rPr>
                                <m:sty m:val="p"/>
                              </m:rPr>
                              <m:t>2</m:t>
                            </m:r>
                          </m:sup>
                        </m:sSup>
                      </m:den>
                    </m:f>
                    <m:r>
                      <m:rPr>
                        <m:nor/>
                      </m:rPr>
                      <m:t> si </m:t>
                    </m:r>
                    <m:r>
                      <m:rPr>
                        <m:sty m:val="i"/>
                      </m:rPr>
                      <m:t>x</m:t>
                    </m:r>
                    <m:r>
                      <m:rPr>
                        <m:sty m:val="p"/>
                      </m:rPr>
                      <m:t>∈</m:t>
                    </m:r>
                    <m:r>
                      <m:rPr>
                        <m:sty m:val="p"/>
                      </m:rPr>
                      <m:t>[</m:t>
                    </m:r>
                    <m:r>
                      <m:rPr>
                        <m:sty m:val="p"/>
                      </m:rPr>
                      <m:t>0</m:t>
                    </m:r>
                    <m:r>
                      <m:rPr>
                        <m:sty m:val="p"/>
                      </m:rPr>
                      <m:t>,</m:t>
                    </m:r>
                    <m:r>
                      <m:rPr>
                        <m:sty m:val="i"/>
                      </m:rPr>
                      <m:t>a</m:t>
                    </m:r>
                    <m:r>
                      <m:rPr>
                        <m:sty m:val="p"/>
                      </m:rPr>
                      <m:t>]</m:t>
                    </m:r>
                  </m:e>
                </m:mr>
                <m:mr>
                  <m:e>
                    <m:r>
                      <m:rPr>
                        <m:sty m:val="p"/>
                      </m:rPr>
                      <m:t>0</m:t>
                    </m:r>
                    <m:r>
                      <m:rPr>
                        <m:nor/>
                      </m:rPr>
                      <m:t> sinon </m:t>
                    </m:r>
                  </m:e>
                </m:mr>
              </m:m>
            </m:e>
          </m:d>
        </m:oMath>
      </m:oMathPara>
    </w:p>
    <w:p>
      <w:pPr>
        <w:numPr>
          <w:ilvl w:val="0"/>
          <w:numId w:val="5"/>
        </w:numPr>
        <w:spacing w:lineRule="auto"/>
      </w:pPr>
      <w:r>
        <w:rPr/>
        <w:t xml:space="preserve">Montrer que </w:t>
      </w:r>
      <m:oMath>
        <m:r>
          <m:rPr>
            <m:sty m:val="i"/>
          </m:rPr>
          <m:t>Z</m:t>
        </m:r>
      </m:oMath>
      <w:r>
        <w:rPr>
          <w:rFonts w:eastAsia="Georgia" w:cs="Georgia" w:ascii="Georgia" w:hAnsi="Georgia"/>
        </w:rPr>
        <w:t xml:space="preserve"> possède une espérance et une variance et les déterminer.</w:t>
      </w:r>
    </w:p>
    <w:p>
      <w:pPr>
        <w:numPr>
          <w:ilvl w:val="0"/>
          <w:numId w:val="5"/>
        </w:numPr>
        <w:spacing w:lineRule="auto"/>
      </w:pPr>
      <w:r>
        <w:rPr/>
        <w:t xml:space="preserve">Simulation informatique.</w:t>
      </w:r>
    </w:p>
    <w:p>
      <w:pPr>
        <w:spacing w:after="220" w:lineRule="auto"/>
      </w:pPr>
      <w:r>
        <w:rPr/>
        <w:t xml:space="preserve">On rappelle qu'en Turbo Pascal, la fonction random permet de simuler la loi uniforme sur </w:t>
      </w:r>
      <m:oMath>
        <m:r>
          <m:rPr>
            <m:sty m:val="p"/>
          </m:rPr>
          <m:t>[</m:t>
        </m:r>
        <m:r>
          <m:rPr>
            <m:sty m:val="p"/>
          </m:rPr>
          <m:t>0</m:t>
        </m:r>
        <m:r>
          <m:rPr>
            <m:sty m:val="p"/>
          </m:rPr>
          <m:t>,</m:t>
        </m:r>
        <m:r>
          <m:rPr>
            <m:sty m:val="p"/>
          </m:rPr>
          <m:t>1</m:t>
        </m:r>
        <m:r>
          <m:rPr>
            <m:sty m:val="p"/>
          </m:rPr>
          <m:t>[</m:t>
        </m:r>
      </m:oMath>
      <w:r>
        <w:rPr>
          <w:rFonts w:eastAsia="Georgia" w:cs="Georgia" w:ascii="Georgia" w:hAnsi="Georgia"/>
        </w:rPr>
        <w:t xml:space="preserve">. Compléter la déclaration de fonction suivante pour qu'elle retourne à chaque appel un nombre réel choisi selon la loi de </w:t>
      </w:r>
      <m:oMath>
        <m:r>
          <m:rPr>
            <m:sty m:val="i"/>
          </m:rPr>
          <m:t>Z</m:t>
        </m:r>
      </m:oMath>
      <w:r>
        <w:rPr/>
        <w:t xml:space="preserve">.</w:t>
      </w:r>
    </w:p>
    <w:p>
      <w:pPr>
        <w:spacing w:after="220" w:lineRule="auto"/>
      </w:pPr>
      <m:oMathPara>
        <m:oMath>
          <m:m>
            <m:mPr>
              <m:plcHide m:val="1"/>
              <m:cGpRule m:val="4"/>
              <m:mcs>
                <m:mc>
                  <m:mcPr>
                    <m:count m:val="1"/>
                    <m:mcJc m:val="right"/>
                  </m:mcPr>
                </m:mc>
                <m:mc>
                  <m:mcPr>
                    <m:count m:val="1"/>
                    <m:mcJc m:val="left"/>
                  </m:mcPr>
                </m:mc>
              </m:mcs>
              <m:ctrlPr>
                <w:rPr>
                  <w:rFonts w:ascii="Cambria Math" w:hAnsi="Cambria Math"/>
                  <w:i/>
                </w:rPr>
              </m:ctrlPr>
            </m:mPr>
            <m:mr>
              <m:e/>
              <m:e>
                <m:r>
                  <m:rPr>
                    <m:nor/>
                  </m:rPr>
                  <m:t> Function </m:t>
                </m:r>
                <m:r>
                  <m:rPr>
                    <m:sty m:val="i"/>
                  </m:rPr>
                  <m:t>z</m:t>
                </m:r>
                <m:r>
                  <m:rPr>
                    <m:sty m:val="p"/>
                  </m:rPr>
                  <m:t>(</m:t>
                </m:r>
                <m:r>
                  <m:rPr>
                    <m:sty m:val="i"/>
                  </m:rPr>
                  <m:t>a</m:t>
                </m:r>
                <m:r>
                  <m:rPr>
                    <m:sty m:val="p"/>
                  </m:rPr>
                  <m:t>:</m:t>
                </m:r>
                <m:r>
                  <m:rPr>
                    <m:nor/>
                  </m:rPr>
                  <m:t> real </m:t>
                </m:r>
                <m:r>
                  <m:rPr>
                    <m:sty m:val="p"/>
                  </m:rPr>
                  <m:t>)</m:t>
                </m:r>
                <m:r>
                  <m:rPr>
                    <m:sty m:val="p"/>
                  </m:rPr>
                  <m:t>:</m:t>
                </m:r>
                <m:r>
                  <m:rPr>
                    <m:nor/>
                  </m:rPr>
                  <m:t> real ; </m:t>
                </m:r>
              </m:e>
            </m:mr>
            <m:mr>
              <m:e/>
              <m:e>
                <m:r>
                  <m:rPr>
                    <m:nor/>
                  </m:rPr>
                  <m:t> Var </m:t>
                </m:r>
                <m:r>
                  <m:rPr>
                    <m:sty m:val="i"/>
                  </m:rPr>
                  <m:t>x</m:t>
                </m:r>
                <m:r>
                  <m:rPr>
                    <m:sty m:val="p"/>
                  </m:rPr>
                  <m:t>,</m:t>
                </m:r>
                <m:r>
                  <m:rPr>
                    <m:sty m:val="i"/>
                  </m:rPr>
                  <m:t>y</m:t>
                </m:r>
                <m:r>
                  <m:rPr>
                    <m:sty m:val="p"/>
                  </m:rPr>
                  <m:t>:</m:t>
                </m:r>
                <m:r>
                  <m:rPr>
                    <m:nor/>
                  </m:rPr>
                  <m:t> real ; </m:t>
                </m:r>
              </m:e>
            </m:mr>
            <m:mr>
              <m:e/>
              <m:e>
                <m:r>
                  <m:rPr>
                    <m:nor/>
                  </m:rPr>
                  <m:t> Begin </m:t>
                </m:r>
              </m:e>
            </m:mr>
            <m:mr>
              <m:e/>
              <m:e>
                <m:r>
                  <m:rPr>
                    <m:sty m:val="i"/>
                  </m:rPr>
                  <m:t>x</m:t>
                </m:r>
                <m:r>
                  <m:rPr>
                    <m:sty m:val="p"/>
                  </m:rPr>
                  <m:t>:=</m:t>
                </m:r>
                <m:r>
                  <m:rPr>
                    <m:sty m:val="p"/>
                  </m:rPr>
                  <m:t>−</m:t>
                </m:r>
                <m:r>
                  <m:rPr>
                    <m:sty m:val="p"/>
                  </m:rPr>
                  <m:t>…</m:t>
                </m:r>
                <m:r>
                  <m:rPr>
                    <m:sty m:val="p"/>
                  </m:rPr>
                  <m:t>;</m:t>
                </m:r>
                <m:r>
                  <m:rPr>
                    <m:sty m:val="i"/>
                  </m:rPr>
                  <m:t>y</m:t>
                </m:r>
                <m:r>
                  <m:rPr>
                    <m:sty m:val="p"/>
                  </m:rPr>
                  <m:t>:=</m:t>
                </m:r>
                <m:r>
                  <m:rPr>
                    <m:sty m:val="p"/>
                  </m:rPr>
                  <m:t>−</m:t>
                </m:r>
                <m:r>
                  <m:rPr>
                    <m:sty m:val="p"/>
                  </m:rPr>
                  <m:t>…</m:t>
                </m:r>
                <m:r>
                  <m:rPr>
                    <m:sty m:val="p"/>
                  </m:rPr>
                  <m:t>−</m:t>
                </m:r>
                <m:r>
                  <m:rPr>
                    <m:sty m:val="p"/>
                  </m:rPr>
                  <m:t>…</m:t>
                </m:r>
                <m:r>
                  <m:rPr>
                    <m:sty m:val="p"/>
                  </m:rPr>
                  <m:t>;</m:t>
                </m:r>
                <m:r>
                  <m:rPr>
                    <m:sty m:val="i"/>
                  </m:rPr>
                  <m:t>z</m:t>
                </m:r>
                <m:r>
                  <m:rPr>
                    <m:sty m:val="p"/>
                  </m:rPr>
                  <m:t>:=</m:t>
                </m:r>
                <m:r>
                  <m:rPr>
                    <m:sty m:val="p"/>
                  </m:rPr>
                  <m:t>−</m:t>
                </m:r>
                <m:r>
                  <m:rPr>
                    <m:sty m:val="p"/>
                  </m:rPr>
                  <m:t>…</m:t>
                </m:r>
                <m:r>
                  <m:rPr>
                    <m:sty m:val="p"/>
                  </m:rPr>
                  <m:t>−</m:t>
                </m:r>
                <m:r>
                  <m:rPr>
                    <m:nor/>
                  </m:rPr>
                  <m:t>; </m:t>
                </m:r>
              </m:e>
            </m:mr>
            <m:mr>
              <m:e/>
              <m:e>
                <m:r>
                  <m:rPr>
                    <m:nor/>
                  </m:rPr>
                  <m:t> End ; </m:t>
                </m:r>
              </m:e>
            </m:mr>
          </m:m>
        </m:oMath>
      </m:oMathPara>
    </w:p>
    <w:p>
      <w:pPr>
        <w:spacing w:line="271" w:before="330" w:lineRule="auto"/>
      </w:pPr>
      <w:bookmarkStart w:id="10" w:name="problème"/>
      <w:r>
        <w:rPr>
          <w:rFonts w:eastAsia="Georgia" w:cs="Georgia" w:ascii="Georgia" w:hAnsi="Georgia"/>
          <w:b/>
          <w:sz w:val="42"/>
        </w:rPr>
        <w:t xml:space="preserve">Problème</w:t>
      </w:r>
      <w:bookmarkEnd w:id="10"/>
    </w:p>
    <w:p>
      <w:pPr>
        <w:spacing w:line="271" w:before="330" w:lineRule="auto"/>
      </w:pPr>
      <w:bookmarkStart w:id="11" w:name="préliminaire_un_résultat_utile_po_aac1e8"/>
      <w:r>
        <w:rPr>
          <w:rFonts w:eastAsia="Georgia" w:cs="Georgia" w:ascii="Georgia" w:hAnsi="Georgia"/>
          <w:b/>
          <w:sz w:val="42"/>
        </w:rPr>
        <w:t xml:space="preserve">Préliminaire : un résultat utile pour la partie 2.</w:t>
      </w:r>
      <w:bookmarkEnd w:id="11"/>
    </w:p>
    <w:p>
      <w:pPr>
        <w:numPr>
          <w:ilvl w:val="0"/>
          <w:numId w:val="6"/>
        </w:numPr>
        <w:spacing w:lineRule="auto"/>
      </w:pPr>
      <w:r>
        <w:rPr/>
        <w:t xml:space="preserve">a) Montrer que, pour tout </w:t>
      </w:r>
      <m:oMath>
        <m:r>
          <m:rPr>
            <m:sty m:val="i"/>
          </m:rPr>
          <m:t>k</m:t>
        </m:r>
      </m:oMath>
      <w:r>
        <w:rPr/>
        <w:t xml:space="preserve"> de </w:t>
      </w:r>
      <m:oMath>
        <m:sSup>
          <m:sSupPr/>
          <m:e>
            <m:r>
              <m:rPr>
                <m:scr m:val="double-struck"/>
              </m:rPr>
              <m:t>N</m:t>
            </m:r>
          </m:e>
          <m:sup>
            <m:r>
              <m:rPr>
                <m:sty m:val="p"/>
              </m:rPr>
              <m:t>∗</m:t>
            </m:r>
          </m:sup>
        </m:sSup>
      </m:oMath>
      <w:r>
        <w:rPr/>
        <w:t xml:space="preserve">, on a : </w:t>
      </w:r>
      <m:oMath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m:t>1</m:t>
            </m:r>
          </m:num>
          <m:den>
            <m:rad>
              <m:radPr>
                <m:degHide m:val="1"/>
                <m:ctrlPr>
                  <w:rPr>
                    <w:rFonts w:ascii="Cambria Math" w:hAnsi="Cambria Math"/>
                  </w:rPr>
                </m:ctrlPr>
              </m:radPr>
              <m:deg/>
              <m:e>
                <m:r>
                  <m:rPr>
                    <m:sty m:val="i"/>
                  </m:rPr>
                  <m:t>k</m:t>
                </m:r>
                <m:r>
                  <m:rPr>
                    <m:sty m:val="p"/>
                  </m:rPr>
                  <m:t>+</m:t>
                </m:r>
                <m:r>
                  <m:rPr>
                    <m:sty m:val="p"/>
                  </m:rPr>
                  <m:t>1</m:t>
                </m:r>
              </m:e>
            </m:rad>
          </m:den>
        </m:f>
        <m:r>
          <m:rPr>
            <m:sty m:val="p"/>
          </m:rPr>
          <m:t>≤</m:t>
        </m:r>
        <m:nary>
          <m:naryPr>
            <m:chr m:val="∫"/>
            <m:limLoc m:val="subSup"/>
            <m:grow m:val="1"/>
          </m:naryPr>
          <m:sub>
            <m:r>
              <m:rPr>
                <m:sty m:val="i"/>
              </m:rPr>
              <m:t>k</m:t>
            </m:r>
          </m:sub>
          <m:sup>
            <m:r>
              <m:rPr>
                <m:sty m:val="i"/>
              </m:rPr>
              <m:t>k</m:t>
            </m:r>
            <m:r>
              <m:rPr>
                <m:sty m:val="p"/>
              </m:rPr>
              <m:t>+</m:t>
            </m:r>
            <m:r>
              <m:rPr>
                <m:sty m:val="p"/>
              </m:rPr>
              <m:t>1</m:t>
            </m:r>
          </m:sup>
          <m:e>
            <m:r>
              <m:rPr>
                <m:sty m:val="p"/>
              </m:rPr>
              <m:t xml:space="preserve"> </m:t>
            </m:r>
          </m:e>
        </m:nary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m:t>1</m:t>
            </m:r>
          </m:num>
          <m:den>
            <m:rad>
              <m:radPr>
                <m:degHide m:val="1"/>
                <m:ctrlPr>
                  <w:rPr>
                    <w:rFonts w:ascii="Cambria Math" w:hAnsi="Cambria Math"/>
                  </w:rPr>
                </m:ctrlPr>
              </m:radPr>
              <m:deg/>
              <m:e>
                <m:r>
                  <m:rPr>
                    <m:sty m:val="i"/>
                  </m:rPr>
                  <m:t>t</m:t>
                </m:r>
              </m:e>
            </m:rad>
          </m:den>
        </m:f>
        <m:r>
          <m:rPr>
            <m:sty m:val="i"/>
          </m:rPr>
          <m:t>d</m:t>
        </m:r>
        <m:r>
          <m:rPr>
            <m:sty m:val="i"/>
          </m:rPr>
          <m:t>t</m:t>
        </m:r>
        <m:r>
          <m:rPr>
            <m:sty m:val="p"/>
          </m:rPr>
          <m:t>≤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m:t>1</m:t>
            </m:r>
          </m:num>
          <m:den>
            <m:rad>
              <m:radPr>
                <m:degHide m:val="1"/>
                <m:ctrlPr>
                  <w:rPr>
                    <w:rFonts w:ascii="Cambria Math" w:hAnsi="Cambria Math"/>
                  </w:rPr>
                </m:ctrlPr>
              </m:radPr>
              <m:deg/>
              <m:e>
                <m:r>
                  <m:rPr>
                    <m:sty m:val="i"/>
                  </m:rPr>
                  <m:t>k</m:t>
                </m:r>
              </m:e>
            </m:rad>
          </m:den>
        </m:f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b) En déduire que, pour tout entier naturel </w:t>
      </w:r>
      <m:oMath>
        <m:r>
          <m:rPr>
            <m:sty m:val="i"/>
          </m:rPr>
          <m:t>n</m:t>
        </m:r>
      </m:oMath>
      <w:r>
        <w:rPr>
          <w:rFonts w:eastAsia="Georgia" w:cs="Georgia" w:ascii="Georgia" w:hAnsi="Georgia"/>
        </w:rPr>
        <w:t xml:space="preserve"> supérieur ou égal à 2 , on a :</w:t>
      </w:r>
    </w:p>
    <w:p>
      <w:pPr>
        <w:spacing w:after="220" w:lineRule="auto"/>
      </w:pPr>
      <m:oMathPara>
        <m:oMath>
          <m:nary>
            <m:naryPr>
              <m:chr m:val="∑"/>
              <m:limLoc m:val="undOvr"/>
              <m:grow m:val="1"/>
            </m:naryPr>
            <m:sub>
              <m:r>
                <m:rPr>
                  <m:sty m:val="i"/>
                </m:rPr>
                <m:t>k</m:t>
              </m:r>
              <m:r>
                <m:rPr>
                  <m:sty m:val="p"/>
                </m:rPr>
                <m:t>=</m:t>
              </m:r>
              <m:r>
                <m:rPr>
                  <m:sty m:val="p"/>
                </m:rPr>
                <m:t>2</m:t>
              </m:r>
            </m:sub>
            <m:sup>
              <m:r>
                <m:rPr>
                  <m:sty m:val="i"/>
                </m:rPr>
                <m:t>n</m:t>
              </m:r>
            </m:sup>
            <m:e>
              <m:r>
                <m:rPr>
                  <m:sty m:val="p"/>
                </m:rPr>
                <m:t xml:space="preserve"> </m:t>
              </m:r>
            </m:e>
          </m:nary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m:rPr>
                  <m:sty m:val="p"/>
                </m:rPr>
                <m:t>1</m:t>
              </m:r>
            </m:num>
            <m:den>
              <m:rad>
                <m:radPr>
                  <m:degHide m:val="1"/>
                  <m:ctrlPr>
                    <w:rPr>
                      <w:rFonts w:ascii="Cambria Math" w:hAnsi="Cambria Math"/>
                    </w:rPr>
                  </m:ctrlPr>
                </m:radPr>
                <m:deg/>
                <m:e>
                  <m:r>
                    <m:rPr>
                      <m:sty m:val="i"/>
                    </m:rPr>
                    <m:t>k</m:t>
                  </m:r>
                </m:e>
              </m:rad>
            </m:den>
          </m:f>
          <m:r>
            <m:rPr>
              <m:sty m:val="p"/>
            </m:rPr>
            <m:t>≤</m:t>
          </m:r>
          <m:nary>
            <m:naryPr>
              <m:chr m:val="∫"/>
              <m:limLoc m:val="subSup"/>
              <m:grow m:val="1"/>
            </m:naryPr>
            <m:sub>
              <m:r>
                <m:rPr>
                  <m:sty m:val="p"/>
                </m:rPr>
                <m:t>1</m:t>
              </m:r>
            </m:sub>
            <m:sup>
              <m:r>
                <m:rPr>
                  <m:sty m:val="i"/>
                </m:rPr>
                <m:t>n</m:t>
              </m:r>
            </m:sup>
            <m:e>
              <m:r>
                <m:rPr>
                  <m:sty m:val="p"/>
                </m:rPr>
                <m:t xml:space="preserve"> </m:t>
              </m:r>
            </m:e>
          </m:nary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m:rPr>
                  <m:sty m:val="p"/>
                </m:rPr>
                <m:t>1</m:t>
              </m:r>
            </m:num>
            <m:den>
              <m:rad>
                <m:radPr>
                  <m:degHide m:val="1"/>
                  <m:ctrlPr>
                    <w:rPr>
                      <w:rFonts w:ascii="Cambria Math" w:hAnsi="Cambria Math"/>
                    </w:rPr>
                  </m:ctrlPr>
                </m:radPr>
                <m:deg/>
                <m:e>
                  <m:r>
                    <m:rPr>
                      <m:sty m:val="i"/>
                    </m:rPr>
                    <m:t>t</m:t>
                  </m:r>
                </m:e>
              </m:rad>
            </m:den>
          </m:f>
          <m:r>
            <m:rPr>
              <m:sty m:val="i"/>
            </m:rPr>
            <m:t>d</m:t>
          </m:r>
          <m:r>
            <m:rPr>
              <m:sty m:val="i"/>
            </m:rPr>
            <m:t>t</m:t>
          </m:r>
          <m:r>
            <m:rPr>
              <m:sty m:val="p"/>
            </m:rPr>
            <m:t>≤</m:t>
          </m:r>
          <m:nary>
            <m:naryPr>
              <m:chr m:val="∑"/>
              <m:limLoc m:val="undOvr"/>
              <m:grow m:val="1"/>
            </m:naryPr>
            <m:sub>
              <m:r>
                <m:rPr>
                  <m:sty m:val="i"/>
                </m:rPr>
                <m:t>k</m:t>
              </m:r>
              <m:r>
                <m:rPr>
                  <m:sty m:val="p"/>
                </m:rPr>
                <m:t>=</m:t>
              </m:r>
              <m:r>
                <m:rPr>
                  <m:sty m:val="p"/>
                </m:rPr>
                <m:t>1</m:t>
              </m:r>
            </m:sub>
            <m:sup>
              <m:r>
                <m:rPr>
                  <m:sty m:val="i"/>
                </m:rPr>
                <m:t>n</m:t>
              </m:r>
              <m:r>
                <m:rPr>
                  <m:sty m:val="p"/>
                </m:rPr>
                <m:t>−</m:t>
              </m:r>
              <m:r>
                <m:rPr>
                  <m:sty m:val="p"/>
                </m:rPr>
                <m:t>1</m:t>
              </m:r>
            </m:sup>
            <m:e>
              <m:r>
                <m:rPr>
                  <m:sty m:val="p"/>
                </m:rPr>
                <m:t xml:space="preserve"> </m:t>
              </m:r>
            </m:e>
          </m:nary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m:rPr>
                  <m:sty m:val="p"/>
                </m:rPr>
                <m:t>1</m:t>
              </m:r>
            </m:num>
            <m:den>
              <m:rad>
                <m:radPr>
                  <m:degHide m:val="1"/>
                  <m:ctrlPr>
                    <w:rPr>
                      <w:rFonts w:ascii="Cambria Math" w:hAnsi="Cambria Math"/>
                    </w:rPr>
                  </m:ctrlPr>
                </m:radPr>
                <m:deg/>
                <m:e>
                  <m:r>
                    <m:rPr>
                      <m:sty m:val="i"/>
                    </m:rPr>
                    <m:t>k</m:t>
                  </m:r>
                </m:e>
              </m:rad>
            </m:den>
          </m:f>
        </m:oMath>
      </m:oMathPara>
    </w:p>
    <w:p>
      <w:pPr>
        <w:numPr>
          <w:ilvl w:val="0"/>
          <w:numId w:val="7"/>
        </w:numPr>
        <w:spacing w:lineRule="auto"/>
      </w:pPr>
      <w:r>
        <w:rPr/>
        <w:t xml:space="preserve">Montrer enfin que :</w:t>
      </w:r>
    </w:p>
    <w:p>
      <w:pPr>
        <w:spacing w:after="220" w:lineRule="auto"/>
      </w:pPr>
      <m:oMathPara>
        <m:oMath>
          <m:r>
            <m:rPr>
              <m:sty m:val="p"/>
            </m:rPr>
            <m:t>∀</m:t>
          </m:r>
          <m:r>
            <m:rPr>
              <m:sty m:val="i"/>
            </m:rPr>
            <m:t>n</m:t>
          </m:r>
          <m:r>
            <m:rPr>
              <m:sty m:val="p"/>
            </m:rPr>
            <m:t>∈</m:t>
          </m:r>
          <m:sSup>
            <m:sSupPr/>
            <m:e>
              <m:r>
                <m:rPr>
                  <m:scr m:val="double-struck"/>
                </m:rPr>
                <m:t>N</m:t>
              </m:r>
            </m:e>
            <m:sup>
              <m:r>
                <m:rPr>
                  <m:sty m:val="p"/>
                </m:rPr>
                <m:t>∗</m:t>
              </m:r>
            </m:sup>
          </m:sSup>
          <m:r>
            <m:rPr>
              <m:sty m:val="p"/>
            </m:rPr>
            <m:t>,</m:t>
          </m:r>
          <m:r>
            <m:rPr>
              <m:sty m:val="p"/>
            </m:rPr>
            <m:t>2</m:t>
          </m:r>
          <m:rad>
            <m:radPr>
              <m:degHide m:val="1"/>
              <m:ctrlPr>
                <w:rPr>
                  <w:rFonts w:ascii="Cambria Math" w:hAnsi="Cambria Math"/>
                </w:rPr>
              </m:ctrlPr>
            </m:radPr>
            <m:deg/>
            <m:e>
              <m:r>
                <m:rPr>
                  <m:sty m:val="i"/>
                </m:rPr>
                <m:t>n</m:t>
              </m:r>
            </m:e>
          </m:rad>
          <m:r>
            <m:rPr>
              <m:sty m:val="p"/>
            </m:rPr>
            <m:t>−</m:t>
          </m:r>
          <m:r>
            <m:rPr>
              <m:sty m:val="p"/>
            </m:rPr>
            <m:t>2</m:t>
          </m:r>
          <m:r>
            <m:rPr>
              <m:sty m:val="p"/>
            </m:rPr>
            <m:t>≤</m:t>
          </m:r>
          <m:nary>
            <m:naryPr>
              <m:chr m:val="∑"/>
              <m:limLoc m:val="undOvr"/>
              <m:grow m:val="1"/>
            </m:naryPr>
            <m:sub>
              <m:r>
                <m:rPr>
                  <m:sty m:val="i"/>
                </m:rPr>
                <m:t>k</m:t>
              </m:r>
              <m:r>
                <m:rPr>
                  <m:sty m:val="p"/>
                </m:rPr>
                <m:t>=</m:t>
              </m:r>
              <m:r>
                <m:rPr>
                  <m:sty m:val="p"/>
                </m:rPr>
                <m:t>1</m:t>
              </m:r>
            </m:sub>
            <m:sup>
              <m:r>
                <m:rPr>
                  <m:sty m:val="i"/>
                </m:rPr>
                <m:t>n</m:t>
              </m:r>
            </m:sup>
            <m:e>
              <m:r>
                <m:rPr>
                  <m:sty m:val="p"/>
                </m:rPr>
                <m:t xml:space="preserve"> </m:t>
              </m:r>
            </m:e>
          </m:nary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m:rPr>
                  <m:sty m:val="p"/>
                </m:rPr>
                <m:t>1</m:t>
              </m:r>
            </m:num>
            <m:den>
              <m:rad>
                <m:radPr>
                  <m:degHide m:val="1"/>
                  <m:ctrlPr>
                    <w:rPr>
                      <w:rFonts w:ascii="Cambria Math" w:hAnsi="Cambria Math"/>
                    </w:rPr>
                  </m:ctrlPr>
                </m:radPr>
                <m:deg/>
                <m:e>
                  <m:r>
                    <m:rPr>
                      <m:sty m:val="i"/>
                    </m:rPr>
                    <m:t>k</m:t>
                  </m:r>
                </m:e>
              </m:rad>
            </m:den>
          </m:f>
          <m:r>
            <m:rPr>
              <m:sty m:val="p"/>
            </m:rPr>
            <m:t>≤</m:t>
          </m:r>
          <m:r>
            <m:rPr>
              <m:sty m:val="p"/>
            </m:rPr>
            <m:t>2</m:t>
          </m:r>
          <m:rad>
            <m:radPr>
              <m:degHide m:val="1"/>
              <m:ctrlPr>
                <w:rPr>
                  <w:rFonts w:ascii="Cambria Math" w:hAnsi="Cambria Math"/>
                </w:rPr>
              </m:ctrlPr>
            </m:radPr>
            <m:deg/>
            <m:e>
              <m:r>
                <m:rPr>
                  <m:sty m:val="i"/>
                </m:rPr>
                <m:t>n</m:t>
              </m:r>
            </m:e>
          </m:rad>
          <m:r>
            <m:rPr>
              <m:sty m:val="p"/>
            </m:rPr>
            <m:t>−</m:t>
          </m:r>
          <m:r>
            <m:rPr>
              <m:sty m:val="p"/>
            </m:rPr>
            <m:t>1</m:t>
          </m:r>
        </m:oMath>
      </m:oMathPara>
    </w:p>
    <w:p>
      <w:pPr>
        <w:spacing w:line="271" w:before="330" w:lineRule="auto"/>
      </w:pPr>
      <w:bookmarkStart w:id="12" w:name="partie_1_convergence_complète"/>
      <w:r>
        <w:rPr>
          <w:rFonts w:eastAsia="Georgia" w:cs="Georgia" w:ascii="Georgia" w:hAnsi="Georgia"/>
          <w:b/>
          <w:sz w:val="42"/>
        </w:rPr>
        <w:t xml:space="preserve">Partie 1 : convergence complète.</w:t>
      </w:r>
      <w:bookmarkEnd w:id="12"/>
    </w:p>
    <w:p>
      <w:pPr>
        <w:numPr>
          <w:ilvl w:val="0"/>
          <w:numId w:val="8"/>
        </w:numPr>
        <w:spacing w:lineRule="auto"/>
      </w:pPr>
      <w:r>
        <w:rPr/>
        <w:t xml:space="preserve">Soit une suite </w:t>
      </w:r>
      <m:oMath>
        <m:sSub>
          <m:sSubPr/>
          <m:e>
            <m:d>
              <m:dPr>
                <m:begChr m:val="("/>
                <m:endChr m:val=")"/>
                <m:ctrlPr>
                  <w:rPr>
                    <w:rFonts w:ascii="Cambria Math" w:hAnsi="Cambria Math"/>
                  </w:rPr>
                </m:ctrlPr>
              </m:dPr>
              <m:e>
                <m:sSub>
                  <m:sSubPr/>
                  <m:e>
                    <m:r>
                      <m:rPr>
                        <m:sty m:val="i"/>
                      </m:rPr>
                      <m:t>X</m:t>
                    </m:r>
                  </m:e>
                  <m:sub>
                    <m:r>
                      <m:rPr>
                        <m:sty m:val="i"/>
                      </m:rPr>
                      <m:t>n</m:t>
                    </m:r>
                  </m:sub>
                </m:sSub>
              </m:e>
            </m:d>
          </m:e>
          <m:sub>
            <m:r>
              <m:rPr>
                <m:sty m:val="i"/>
              </m:rPr>
              <m:t>n</m:t>
            </m:r>
            <m:r>
              <m:rPr>
                <m:sty m:val="p"/>
              </m:rPr>
              <m:t>≥</m:t>
            </m:r>
            <m:r>
              <m:rPr>
                <m:sty m:val="p"/>
              </m:rPr>
              <m:t>1</m:t>
            </m:r>
          </m:sub>
        </m:sSub>
      </m:oMath>
      <w:r>
        <w:rPr>
          <w:rFonts w:eastAsia="Georgia" w:cs="Georgia" w:ascii="Georgia" w:hAnsi="Georgia"/>
        </w:rPr>
        <w:t xml:space="preserve"> de variables aléatoires définies sur un espace probabilisé ( </w:t>
      </w:r>
      <m:oMath>
        <m:r>
          <m:rPr>
            <m:sty m:val="p"/>
          </m:rPr>
          <m:t>Ω</m:t>
        </m:r>
        <m:r>
          <m:rPr>
            <m:sty m:val="p"/>
          </m:rPr>
          <m:t>,</m:t>
        </m:r>
        <m:r>
          <m:rPr>
            <m:scr m:val="script"/>
          </m:rPr>
          <m:t>A</m:t>
        </m:r>
        <m:r>
          <m:rPr>
            <m:sty m:val="p"/>
          </m:rPr>
          <m:t>,</m:t>
        </m:r>
        <m:r>
          <m:rPr>
            <m:sty m:val="i"/>
          </m:rPr>
          <m:t>P</m:t>
        </m:r>
      </m:oMath>
      <w:r>
        <w:rPr>
          <w:rFonts w:eastAsia="Georgia" w:cs="Georgia" w:ascii="Georgia" w:hAnsi="Georgia"/>
        </w:rPr>
        <w:t xml:space="preserve"> ) et une variable aléatoire </w:t>
      </w:r>
      <m:oMath>
        <m:r>
          <m:rPr>
            <m:sty m:val="i"/>
          </m:rPr>
          <m:t>X</m:t>
        </m:r>
      </m:oMath>
      <w:r>
        <w:rPr>
          <w:rFonts w:eastAsia="Georgia" w:cs="Georgia" w:ascii="Georgia" w:hAnsi="Georgia"/>
        </w:rPr>
        <w:t xml:space="preserve">, elle aussi définie sur cet espace probabilisé.</w:t>
      </w:r>
      <w:r>
        <w:rPr/>
        <w:br w:type="textWrapping"/>
      </w:r>
      <w:r>
        <w:rPr/>
        <w:t xml:space="preserve">On suppose que la suite ( </w:t>
      </w:r>
      <m:oMath>
        <m:sSub>
          <m:sSubPr/>
          <m:e>
            <m:r>
              <m:rPr>
                <m:sty m:val="i"/>
              </m:rPr>
              <m:t>X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>
          <w:rFonts w:eastAsia="Georgia" w:cs="Georgia" w:ascii="Georgia" w:hAnsi="Georgia"/>
        </w:rPr>
        <w:t xml:space="preserve"> ) converge complètement vers </w:t>
      </w:r>
      <m:oMath>
        <m:r>
          <m:rPr>
            <m:sty m:val="i"/>
          </m:rPr>
          <m:t>X</m:t>
        </m:r>
      </m:oMath>
      <w:r>
        <w:rPr>
          <w:rFonts w:eastAsia="Georgia" w:cs="Georgia" w:ascii="Georgia" w:hAnsi="Georgia"/>
        </w:rPr>
        <w:t xml:space="preserve">, c'est-à-dire que, pour tout réel </w:t>
      </w:r>
      <m:oMath>
        <m:r>
          <m:rPr>
            <m:sty m:val="i"/>
          </m:rPr>
          <m:t>ε</m:t>
        </m:r>
      </m:oMath>
      <w:r>
        <w:rPr>
          <w:rFonts w:eastAsia="Georgia" w:cs="Georgia" w:ascii="Georgia" w:hAnsi="Georgia"/>
        </w:rPr>
        <w:t xml:space="preserve"> strictement positif, la série de terme général </w:t>
      </w:r>
      <m:oMath>
        <m:r>
          <m:rPr>
            <m:sty m:val="i"/>
          </m:rPr>
          <m:t>P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d>
              <m:dPr>
                <m:begChr m:val="|"/>
                <m:endChr m:val="|"/>
                <m:ctrlPr>
                  <w:rPr>
                    <w:rFonts w:ascii="Cambria Math" w:hAnsi="Cambria Math"/>
                  </w:rPr>
                </m:ctrlPr>
              </m:dPr>
              <m:e>
                <m:sSub>
                  <m:sSubPr/>
                  <m:e>
                    <m:r>
                      <m:rPr>
                        <m:sty m:val="i"/>
                      </m:rPr>
                      <m:t>X</m:t>
                    </m:r>
                  </m:e>
                  <m:sub>
                    <m:r>
                      <m:rPr>
                        <m:sty m:val="i"/>
                      </m:rPr>
                      <m:t>n</m:t>
                    </m:r>
                  </m:sub>
                </m:sSub>
                <m:r>
                  <m:rPr>
                    <m:sty m:val="p"/>
                  </m:rPr>
                  <m:t>−</m:t>
                </m:r>
                <m:r>
                  <m:rPr>
                    <m:sty m:val="i"/>
                  </m:rPr>
                  <m:t>X</m:t>
                </m:r>
              </m:e>
            </m:d>
            <m:r>
              <m:rPr>
                <m:sty m:val="p"/>
              </m:rPr>
              <m:t>≥</m:t>
            </m:r>
            <m:r>
              <m:rPr>
                <m:sty m:val="i"/>
              </m:rPr>
              <m:t>ε</m:t>
            </m:r>
          </m:e>
        </m:d>
      </m:oMath>
      <w:r>
        <w:rPr/>
        <w:t xml:space="preserve"> est convergente.</w:t>
      </w:r>
      <w:r>
        <w:rPr/>
        <w:br w:type="textWrapping"/>
      </w:r>
      <w:r>
        <w:rPr/>
        <w:t xml:space="preserve">Montrer que la suite ( </w:t>
      </w:r>
      <m:oMath>
        <m:sSub>
          <m:sSubPr/>
          <m:e>
            <m:r>
              <m:rPr>
                <m:sty m:val="i"/>
              </m:rPr>
              <m:t>X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>
          <w:rFonts w:eastAsia="Georgia" w:cs="Georgia" w:ascii="Georgia" w:hAnsi="Georgia"/>
        </w:rPr>
        <w:t xml:space="preserve"> ) converge en probabilité vers </w:t>
      </w:r>
      <m:oMath>
        <m:r>
          <m:rPr>
            <m:sty m:val="i"/>
          </m:rPr>
          <m:t>X</m:t>
        </m:r>
      </m:oMath>
      <w:r>
        <w:rPr/>
        <w:t xml:space="preserve">.</w:t>
      </w:r>
    </w:p>
    <w:p>
      <w:pPr>
        <w:numPr>
          <w:ilvl w:val="0"/>
          <w:numId w:val="8"/>
        </w:numPr>
        <w:spacing w:lineRule="auto"/>
      </w:pPr>
      <w:r>
        <w:rPr>
          <w:rFonts w:eastAsia="Georgia" w:cs="Georgia" w:ascii="Georgia" w:hAnsi="Georgia"/>
        </w:rPr>
        <w:t xml:space="preserve">On se propose dans cette question d'étudier un exemple montrant que la réciproque de cette propriété est fausse.</w:t>
      </w:r>
      <w:r>
        <w:rPr/>
        <w:br w:type="textWrapping"/>
      </w:r>
      <w:r>
        <w:rPr>
          <w:rFonts w:eastAsia="Georgia" w:cs="Georgia" w:ascii="Georgia" w:hAnsi="Georgia"/>
        </w:rPr>
        <w:t xml:space="preserve">Pour ce faire, on considère une suite </w:t>
      </w:r>
      <m:oMath>
        <m:sSub>
          <m:sSubPr/>
          <m:e>
            <m:d>
              <m:dPr>
                <m:begChr m:val="("/>
                <m:endChr m:val=")"/>
                <m:ctrlPr>
                  <w:rPr>
                    <w:rFonts w:ascii="Cambria Math" w:hAnsi="Cambria Math"/>
                  </w:rPr>
                </m:ctrlPr>
              </m:dPr>
              <m:e>
                <m:sSub>
                  <m:sSubPr/>
                  <m:e>
                    <m:r>
                      <m:rPr>
                        <m:sty m:val="i"/>
                      </m:rPr>
                      <m:t>Y</m:t>
                    </m:r>
                  </m:e>
                  <m:sub>
                    <m:r>
                      <m:rPr>
                        <m:sty m:val="i"/>
                      </m:rPr>
                      <m:t>n</m:t>
                    </m:r>
                  </m:sub>
                </m:sSub>
              </m:e>
            </m:d>
          </m:e>
          <m:sub>
            <m:r>
              <m:rPr>
                <m:sty m:val="i"/>
              </m:rPr>
              <m:t>n</m:t>
            </m:r>
            <m:r>
              <m:rPr>
                <m:sty m:val="p"/>
              </m:rPr>
              <m:t>≥</m:t>
            </m:r>
            <m:r>
              <m:rPr>
                <m:sty m:val="p"/>
              </m:rPr>
              <m:t>1</m:t>
            </m:r>
          </m:sub>
        </m:sSub>
      </m:oMath>
      <w:r>
        <w:rPr>
          <w:rFonts w:eastAsia="Georgia" w:cs="Georgia" w:ascii="Georgia" w:hAnsi="Georgia"/>
        </w:rPr>
        <w:t xml:space="preserve"> de variables aléatoires définies sur un espace probabilisé ( </w:t>
      </w:r>
      <m:oMath>
        <m:r>
          <m:rPr>
            <m:sty m:val="p"/>
          </m:rPr>
          <m:t>Ω</m:t>
        </m:r>
        <m:r>
          <m:rPr>
            <m:sty m:val="p"/>
          </m:rPr>
          <m:t>,</m:t>
        </m:r>
        <m:r>
          <m:rPr>
            <m:scr m:val="script"/>
          </m:rPr>
          <m:t>A</m:t>
        </m:r>
        <m:r>
          <m:rPr>
            <m:sty m:val="p"/>
          </m:rPr>
          <m:t>,</m:t>
        </m:r>
        <m:r>
          <m:rPr>
            <m:sty m:val="i"/>
          </m:rPr>
          <m:t>P</m:t>
        </m:r>
      </m:oMath>
      <w:r>
        <w:rPr>
          <w:rFonts w:eastAsia="Georgia" w:cs="Georgia" w:ascii="Georgia" w:hAnsi="Georgia"/>
        </w:rPr>
        <w:t xml:space="preserve"> ), indépendantes et suivant toutes la loi de Poisson de paramètre </w:t>
      </w:r>
      <m:oMath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m:t>1</m:t>
            </m:r>
          </m:num>
          <m:den>
            <m:r>
              <m:rPr>
                <m:sty m:val="i"/>
              </m:rPr>
              <m:t>n</m:t>
            </m:r>
          </m:den>
        </m:f>
      </m:oMath>
      <w:r>
        <w:rPr/>
        <w:br w:type="textWrapping"/>
      </w:r>
      <w:r>
        <w:rPr>
          <w:rFonts w:eastAsia="Georgia" w:cs="Georgia" w:ascii="Georgia" w:hAnsi="Georgia"/>
        </w:rPr>
        <w:t xml:space="preserve">a) Déterminer la probabilité </w:t>
      </w:r>
      <m:oMath>
        <m:r>
          <m:rPr>
            <m:sty m:val="i"/>
          </m:rPr>
          <m:t>P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Y</m:t>
                </m:r>
              </m:e>
              <m:sub>
                <m:r>
                  <m:rPr>
                    <m:sty m:val="i"/>
                  </m:rPr>
                  <m:t>n</m:t>
                </m:r>
              </m:sub>
            </m:sSub>
            <m:r>
              <m:rPr>
                <m:sty m:val="p"/>
              </m:rPr>
              <m:t>≥</m:t>
            </m:r>
            <m:r>
              <m:rPr>
                <m:sty m:val="p"/>
              </m:rPr>
              <m:t>1</m:t>
            </m:r>
          </m:e>
        </m:d>
      </m:oMath>
      <w:r>
        <w:rPr/>
        <w:t xml:space="preserve">.</w:t>
      </w:r>
      <w:r>
        <w:rPr/>
        <w:br w:type="textWrapping"/>
      </w:r>
      <w:r>
        <w:rPr/>
        <w:t xml:space="preserve">b) Soit </w:t>
      </w:r>
      <m:oMath>
        <m:r>
          <m:rPr>
            <m:sty m:val="i"/>
          </m:rPr>
          <m:t>ε</m:t>
        </m:r>
      </m:oMath>
      <w:r>
        <w:rPr>
          <w:rFonts w:eastAsia="Georgia" w:cs="Georgia" w:ascii="Georgia" w:hAnsi="Georgia"/>
        </w:rPr>
        <w:t xml:space="preserve"> un réel strictement positif. Montrer que : </w:t>
      </w:r>
      <m:oMath>
        <m:r>
          <m:rPr>
            <m:sty m:val="p"/>
          </m:rPr>
          <m:t>∀</m:t>
        </m:r>
        <m:r>
          <m:rPr>
            <m:sty m:val="i"/>
          </m:rPr>
          <m:t>ε</m:t>
        </m:r>
        <m:r>
          <m:rPr>
            <m:sty m:val="p"/>
          </m:rPr>
          <m:t>&gt;</m:t>
        </m:r>
        <m:r>
          <m:rPr>
            <m:sty m:val="p"/>
          </m:rPr>
          <m:t>0</m:t>
        </m:r>
        <m:r>
          <m:rPr>
            <m:sty m:val="p"/>
          </m:rPr>
          <m:t>,</m:t>
        </m:r>
        <m:r>
          <m:rPr>
            <m:sty m:val="p"/>
          </m:rPr>
          <m:t>0</m:t>
        </m:r>
        <m:r>
          <m:rPr>
            <m:sty m:val="p"/>
          </m:rPr>
          <m:t>≤</m:t>
        </m:r>
        <m:r>
          <m:rPr>
            <m:sty m:val="i"/>
          </m:rPr>
          <m:t>P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Y</m:t>
                </m:r>
              </m:e>
              <m:sub>
                <m:r>
                  <m:rPr>
                    <m:sty m:val="i"/>
                  </m:rPr>
                  <m:t>n</m:t>
                </m:r>
              </m:sub>
            </m:sSub>
            <m:r>
              <m:rPr>
                <m:sty m:val="p"/>
              </m:rPr>
              <m:t>≥</m:t>
            </m:r>
            <m:r>
              <m:rPr>
                <m:sty m:val="i"/>
              </m:rPr>
              <m:t>ε</m:t>
            </m:r>
          </m:e>
        </m:d>
        <m:r>
          <m:rPr>
            <m:sty m:val="p"/>
          </m:rPr>
          <m:t>≤</m:t>
        </m:r>
        <m:r>
          <m:rPr>
            <m:sty m:val="p"/>
          </m:rPr>
          <m:t>1</m:t>
        </m:r>
        <m:r>
          <m:rPr>
            <m:sty m:val="p"/>
          </m:rPr>
          <m:t>−</m:t>
        </m:r>
        <m:sSup>
          <m:sSupPr/>
          <m:e>
            <m:r>
              <m:rPr>
                <m:sty m:val="i"/>
              </m:rPr>
              <m:t>e</m:t>
            </m:r>
          </m:e>
          <m:sup>
            <m:r>
              <m:rPr>
                <m:sty m:val="p"/>
              </m:rPr>
              <m:t>−</m:t>
            </m:r>
            <m:f>
              <m:fPr>
                <m:ctrlPr>
                  <w:rPr>
                    <w:rFonts w:ascii="Cambria Math" w:hAnsi="Cambria Math"/>
                  </w:rPr>
                </m:ctrlPr>
              </m:fPr>
              <m:num>
                <m:r>
                  <m:rPr>
                    <m:sty m:val="p"/>
                  </m:rPr>
                  <m:t>1</m:t>
                </m:r>
              </m:num>
              <m:den>
                <m:r>
                  <m:rPr>
                    <m:sty m:val="i"/>
                  </m:rPr>
                  <m:t>n</m:t>
                </m:r>
              </m:den>
            </m:f>
          </m:sup>
        </m:sSup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c) En déduire que la suite ( </w:t>
      </w:r>
      <m:oMath>
        <m:sSub>
          <m:sSubPr/>
          <m:e>
            <m:r>
              <m:rPr>
                <m:sty m:val="i"/>
              </m:rPr>
              <m:t>Y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>
          <w:rFonts w:eastAsia="Georgia" w:cs="Georgia" w:ascii="Georgia" w:hAnsi="Georgia"/>
        </w:rPr>
        <w:t xml:space="preserve"> ) converge en probabilité vers la variable aléatoire nulle.</w:t>
      </w:r>
      <w:r>
        <w:rPr/>
        <w:br w:type="textWrapping"/>
      </w:r>
      <w:r>
        <w:rPr/>
        <w:t xml:space="preserve">d) Utiliser la valeur de </w:t>
      </w:r>
      <m:oMath>
        <m:r>
          <m:rPr>
            <m:sty m:val="i"/>
          </m:rPr>
          <m:t>P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Y</m:t>
                </m:r>
              </m:e>
              <m:sub>
                <m:r>
                  <m:rPr>
                    <m:sty m:val="i"/>
                  </m:rPr>
                  <m:t>n</m:t>
                </m:r>
              </m:sub>
            </m:sSub>
            <m:r>
              <m:rPr>
                <m:sty m:val="p"/>
              </m:rPr>
              <m:t>≥</m:t>
            </m:r>
            <m:r>
              <m:rPr>
                <m:sty m:val="p"/>
              </m:rPr>
              <m:t>1</m:t>
            </m:r>
          </m:e>
        </m:d>
      </m:oMath>
      <w:r>
        <w:rPr>
          <w:rFonts w:eastAsia="Georgia" w:cs="Georgia" w:ascii="Georgia" w:hAnsi="Georgia"/>
        </w:rPr>
        <w:t xml:space="preserve"> pour en déduire que la suite </w:t>
      </w:r>
      <m:oMath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Y</m:t>
                </m:r>
              </m:e>
              <m:sub>
                <m:r>
                  <m:rPr>
                    <m:sty m:val="i"/>
                  </m:rPr>
                  <m:t>n</m:t>
                </m:r>
              </m:sub>
            </m:sSub>
          </m:e>
        </m:d>
      </m:oMath>
      <w:r>
        <w:rPr>
          <w:rFonts w:eastAsia="Georgia" w:cs="Georgia" w:ascii="Georgia" w:hAnsi="Georgia"/>
        </w:rPr>
        <w:t xml:space="preserve"> ne converge pas complètement vers la variable aléatoire certaine nulle.</w:t>
      </w:r>
    </w:p>
    <w:p>
      <w:pPr>
        <w:spacing w:line="271" w:before="330" w:lineRule="auto"/>
      </w:pPr>
      <w:bookmarkStart w:id="13" w:name="partie_2_étude_d_un_exemple"/>
      <w:r>
        <w:rPr>
          <w:rFonts w:eastAsia="Georgia" w:cs="Georgia" w:ascii="Georgia" w:hAnsi="Georgia"/>
          <w:b/>
          <w:sz w:val="42"/>
        </w:rPr>
        <w:t xml:space="preserve">Partie 2 : étude d'un exemple.</w:t>
      </w:r>
      <w:bookmarkEnd w:id="13"/>
    </w:p>
    <w:p>
      <w:pPr>
        <w:spacing w:after="220" w:lineRule="auto"/>
      </w:pPr>
      <w:r>
        <w:rPr>
          <w:rFonts w:eastAsia="Georgia" w:cs="Georgia" w:ascii="Georgia" w:hAnsi="Georgia"/>
        </w:rPr>
        <w:t xml:space="preserve">Dans cette partie, on considère une suite </w:t>
      </w:r>
      <m:oMath>
        <m:sSub>
          <m:sSubPr/>
          <m:e>
            <m:d>
              <m:dPr>
                <m:begChr m:val="("/>
                <m:endChr m:val=")"/>
                <m:ctrlPr>
                  <w:rPr>
                    <w:rFonts w:ascii="Cambria Math" w:hAnsi="Cambria Math"/>
                  </w:rPr>
                </m:ctrlPr>
              </m:dPr>
              <m:e>
                <m:sSub>
                  <m:sSubPr/>
                  <m:e>
                    <m:r>
                      <m:rPr>
                        <m:sty m:val="i"/>
                      </m:rPr>
                      <m:t>B</m:t>
                    </m:r>
                  </m:e>
                  <m:sub>
                    <m:r>
                      <m:rPr>
                        <m:sty m:val="i"/>
                      </m:rPr>
                      <m:t>k</m:t>
                    </m:r>
                  </m:sub>
                </m:sSub>
              </m:e>
            </m:d>
          </m:e>
          <m:sub>
            <m:r>
              <m:rPr>
                <m:sty m:val="i"/>
              </m:rPr>
              <m:t>k</m:t>
            </m:r>
            <m:r>
              <m:rPr>
                <m:sty m:val="p"/>
              </m:rPr>
              <m:t>≥</m:t>
            </m:r>
            <m:r>
              <m:rPr>
                <m:sty m:val="p"/>
              </m:rPr>
              <m:t>1</m:t>
            </m:r>
          </m:sub>
        </m:sSub>
      </m:oMath>
      <w:r>
        <w:rPr>
          <w:rFonts w:eastAsia="Georgia" w:cs="Georgia" w:ascii="Georgia" w:hAnsi="Georgia"/>
        </w:rPr>
        <w:t xml:space="preserve"> de variables aléatoires, toutes définies sur le même espace probabilisé ( </w:t>
      </w:r>
      <m:oMath>
        <m:r>
          <m:rPr>
            <m:sty m:val="p"/>
          </m:rPr>
          <m:t>Ω</m:t>
        </m:r>
        <m:r>
          <m:rPr>
            <m:sty m:val="p"/>
          </m:rPr>
          <m:t>,</m:t>
        </m:r>
        <m:r>
          <m:rPr>
            <m:sty m:val="i"/>
          </m:rPr>
          <m:t>A</m:t>
        </m:r>
        <m:r>
          <m:rPr>
            <m:sty m:val="p"/>
          </m:rPr>
          <m:t>,</m:t>
        </m:r>
        <m:r>
          <m:rPr>
            <m:sty m:val="i"/>
          </m:rPr>
          <m:t>P</m:t>
        </m:r>
      </m:oMath>
      <w:r>
        <w:rPr/>
        <w:t xml:space="preserve"> ), et telles que, pour tout entier naturel </w:t>
      </w:r>
      <m:oMath>
        <m:r>
          <m:rPr>
            <m:sty m:val="i"/>
          </m:rPr>
          <m:t>k</m:t>
        </m:r>
      </m:oMath>
      <w:r>
        <w:rPr/>
        <w:t xml:space="preserve"> non nul, </w:t>
      </w:r>
      <m:oMath>
        <m:sSub>
          <m:sSubPr/>
          <m:e>
            <m:r>
              <m:rPr>
                <m:sty m:val="i"/>
              </m:rPr>
              <m:t>B</m:t>
            </m:r>
          </m:e>
          <m:sub>
            <m:r>
              <m:rPr>
                <m:sty m:val="i"/>
              </m:rPr>
              <m:t>k</m:t>
            </m:r>
          </m:sub>
        </m:sSub>
      </m:oMath>
      <w:r>
        <w:rPr>
          <w:rFonts w:eastAsia="Georgia" w:cs="Georgia" w:ascii="Georgia" w:hAnsi="Georgia"/>
        </w:rPr>
        <w:t xml:space="preserve"> suit la loi de Bernoulli de paramètre </w:t>
      </w:r>
      <m:oMath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m:t>1</m:t>
            </m:r>
          </m:num>
          <m:den>
            <m:rad>
              <m:radPr>
                <m:degHide m:val="1"/>
                <m:ctrlPr>
                  <w:rPr>
                    <w:rFonts w:ascii="Cambria Math" w:hAnsi="Cambria Math"/>
                  </w:rPr>
                </m:ctrlPr>
              </m:radPr>
              <m:deg/>
              <m:e>
                <m:r>
                  <m:rPr>
                    <m:sty m:val="i"/>
                  </m:rPr>
                  <m:t>k</m:t>
                </m:r>
              </m:e>
            </m:rad>
          </m:den>
        </m:f>
      </m:oMath>
      <w:r>
        <w:rPr>
          <w:rFonts w:eastAsia="Georgia" w:cs="Georgia" w:ascii="Georgia" w:hAnsi="Georgia"/>
        </w:rPr>
        <w:t xml:space="preserve">. On suppose que les variables aléatoires </w:t>
      </w:r>
      <m:oMath>
        <m:sSub>
          <m:sSubPr/>
          <m:e>
            <m:r>
              <m:rPr>
                <m:sty m:val="i"/>
              </m:rPr>
              <m:t>B</m:t>
            </m:r>
          </m:e>
          <m:sub>
            <m:r>
              <m:rPr>
                <m:sty m:val="i"/>
              </m:rPr>
              <m:t>k</m:t>
            </m:r>
          </m:sub>
        </m:sSub>
      </m:oMath>
      <w:r>
        <w:rPr>
          <w:rFonts w:eastAsia="Georgia" w:cs="Georgia" w:ascii="Georgia" w:hAnsi="Georgia"/>
        </w:rPr>
        <w:t xml:space="preserve"> sont deux à deux indépendantes.</w:t>
      </w:r>
    </w:p>
    <w:p>
      <w:pPr>
        <w:spacing w:after="220" w:lineRule="auto"/>
      </w:pPr>
      <w:r>
        <w:rPr/>
        <w:t xml:space="preserve">Pour tout entier naturel </w:t>
      </w:r>
      <m:oMath>
        <m:r>
          <m:rPr>
            <m:sty m:val="i"/>
          </m:rPr>
          <m:t>n</m:t>
        </m:r>
      </m:oMath>
      <w:r>
        <w:rPr/>
        <w:t xml:space="preserve"> non nul, on pose </w:t>
      </w:r>
      <m:oMath>
        <m:sSub>
          <m:sSubPr/>
          <m:e>
            <m:r>
              <m:rPr>
                <m:sty m:val="i"/>
              </m:rPr>
              <m:t>S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=</m:t>
        </m:r>
        <m:nary>
          <m:naryPr>
            <m:chr m:val="∑"/>
            <m:limLoc m:val="undOvr"/>
            <m:grow m:val="1"/>
          </m:naryPr>
          <m:sub>
            <m:r>
              <m:rPr>
                <m:sty m:val="i"/>
              </m:rPr>
              <m:t>k</m:t>
            </m:r>
            <m:r>
              <m:rPr>
                <m:sty m:val="p"/>
              </m:rPr>
              <m:t>=</m:t>
            </m:r>
            <m:r>
              <m:rPr>
                <m:sty m:val="p"/>
              </m:rPr>
              <m:t>1</m:t>
            </m:r>
          </m:sub>
          <m:sup>
            <m:r>
              <m:rPr>
                <m:sty m:val="i"/>
              </m:rPr>
              <m:t>n</m:t>
            </m:r>
          </m:sup>
          <m:e>
            <m:r>
              <m:rPr>
                <m:sty m:val="p"/>
              </m:rPr>
              <m:t xml:space="preserve"> </m:t>
            </m:r>
          </m:e>
        </m:nary>
        <m:sSub>
          <m:sSubPr/>
          <m:e>
            <m:r>
              <m:rPr>
                <m:sty m:val="i"/>
              </m:rPr>
              <m:t>B</m:t>
            </m:r>
          </m:e>
          <m:sub>
            <m:r>
              <m:rPr>
                <m:sty m:val="i"/>
              </m:rPr>
              <m:t>k</m:t>
            </m:r>
          </m:sub>
        </m:sSub>
      </m:oMath>
      <w:r>
        <w:rPr/>
        <w:t xml:space="preserve"> et </w:t>
      </w:r>
      <m:oMath>
        <m:sSub>
          <m:sSubPr/>
          <m:e>
            <m:r>
              <m:rPr>
                <m:sty m:val="i"/>
              </m:rPr>
              <m:t>Z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=</m:t>
        </m:r>
        <m:f>
          <m:fPr>
            <m:ctrlPr>
              <w:rPr>
                <w:rFonts w:ascii="Cambria Math" w:hAnsi="Cambria Math"/>
              </w:rPr>
            </m:ctrlPr>
          </m:fPr>
          <m:num>
            <m:sSub>
              <m:sSubPr/>
              <m:e>
                <m:r>
                  <m:rPr>
                    <m:sty m:val="i"/>
                  </m:rPr>
                  <m:t>S</m:t>
                </m:r>
              </m:e>
              <m:sub>
                <m:r>
                  <m:rPr>
                    <m:sty m:val="i"/>
                  </m:rPr>
                  <m:t>n</m:t>
                </m:r>
              </m:sub>
            </m:sSub>
          </m:num>
          <m:den>
            <m:r>
              <m:rPr>
                <m:sty m:val="i"/>
              </m:rPr>
              <m:t>E</m:t>
            </m:r>
            <m:d>
              <m:dPr>
                <m:begChr m:val="("/>
                <m:endChr m:val=")"/>
                <m:ctrlPr>
                  <w:rPr>
                    <w:rFonts w:ascii="Cambria Math" w:hAnsi="Cambria Math"/>
                  </w:rPr>
                </m:ctrlPr>
              </m:dPr>
              <m:e>
                <m:sSub>
                  <m:sSubPr/>
                  <m:e>
                    <m:r>
                      <m:rPr>
                        <m:sty m:val="i"/>
                      </m:rPr>
                      <m:t>S</m:t>
                    </m:r>
                  </m:e>
                  <m:sub>
                    <m:r>
                      <m:rPr>
                        <m:sty m:val="i"/>
                      </m:rPr>
                      <m:t>n</m:t>
                    </m:r>
                  </m:sub>
                </m:sSub>
              </m:e>
            </m:d>
          </m:den>
        </m:f>
      </m:oMath>
      <w:r>
        <w:rPr>
          <w:rFonts w:eastAsia="Georgia" w:cs="Georgia" w:ascii="Georgia" w:hAnsi="Georgia"/>
        </w:rPr>
        <w:t xml:space="preserve"> et on admet que les variables aléatoires </w:t>
      </w:r>
      <m:oMath>
        <m:sSub>
          <m:sSubPr/>
          <m:e>
            <m:r>
              <m:rPr>
                <m:sty m:val="i"/>
              </m:rPr>
              <m:t>S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/>
        <w:t xml:space="preserve"> et </w:t>
      </w:r>
      <m:oMath>
        <m:sSub>
          <m:sSubPr/>
          <m:e>
            <m:r>
              <m:rPr>
                <m:sty m:val="i"/>
              </m:rPr>
              <m:t>Z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>
          <w:rFonts w:eastAsia="Georgia" w:cs="Georgia" w:ascii="Georgia" w:hAnsi="Georgia"/>
        </w:rPr>
        <w:t xml:space="preserve"> sont, elles aussi, définies sur </w:t>
      </w:r>
      <m:oMath>
        <m:r>
          <m:rPr>
            <m:sty m:val="p"/>
          </m:rPr>
          <m:t>(</m:t>
        </m:r>
        <m:r>
          <m:rPr>
            <m:sty m:val="p"/>
          </m:rPr>
          <m:t>Ω</m:t>
        </m:r>
        <m:r>
          <m:rPr>
            <m:sty m:val="p"/>
          </m:rPr>
          <m:t>,</m:t>
        </m:r>
        <m:r>
          <m:rPr>
            <m:scr m:val="script"/>
          </m:rPr>
          <m:t>A</m:t>
        </m:r>
        <m:r>
          <m:rPr>
            <m:sty m:val="p"/>
          </m:rPr>
          <m:t>,</m:t>
        </m:r>
        <m:r>
          <m:rPr>
            <m:sty m:val="i"/>
          </m:rPr>
          <m:t>P</m:t>
        </m:r>
        <m:r>
          <m:rPr>
            <m:sty m:val="p"/>
          </m:rPr>
          <m:t>)</m:t>
        </m:r>
      </m:oMath>
      <w:r>
        <w:rPr/>
        <w:t xml:space="preserve">.</w:t>
      </w:r>
      <w:r>
        <w:rPr/>
        <w:br w:type="textWrapping"/>
      </w:r>
      <w:r>
        <w:rPr/>
        <w:t xml:space="preserve">On se propose, dans les questions 1) et 2), de montrer que la suite ( </w:t>
      </w:r>
      <m:oMath>
        <m:sSub>
          <m:sSubPr/>
          <m:e>
            <m:r>
              <m:rPr>
                <m:sty m:val="i"/>
              </m:rPr>
              <m:t>Z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>
          <w:rFonts w:eastAsia="Georgia" w:cs="Georgia" w:ascii="Georgia" w:hAnsi="Georgia"/>
        </w:rPr>
        <w:t xml:space="preserve"> ) converge en probabilité vers la variable aléatoire certaine égale à 1 et, dans les questions suivantes, de montrer que la suite ( </w:t>
      </w:r>
      <m:oMath>
        <m:sSub>
          <m:sSubPr/>
          <m:e>
            <m:r>
              <m:rPr>
                <m:sty m:val="i"/>
              </m:rPr>
              <m:t>Z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>
          <w:rFonts w:eastAsia="Georgia" w:cs="Georgia" w:ascii="Georgia" w:hAnsi="Georgia"/>
        </w:rPr>
        <w:t xml:space="preserve"> ) converge complètement vers cette même variable.</w:t>
      </w:r>
    </w:p>
    <w:p>
      <w:pPr>
        <w:numPr>
          <w:ilvl w:val="0"/>
          <w:numId w:val="9"/>
        </w:numPr>
        <w:spacing w:lineRule="auto"/>
      </w:pPr>
      <w:r>
        <w:rPr/>
        <w:t xml:space="preserve">a) Pour tout </w:t>
      </w:r>
      <m:oMath>
        <m:r>
          <m:rPr>
            <m:sty m:val="i"/>
          </m:rPr>
          <m:t>n</m:t>
        </m:r>
      </m:oMath>
      <w:r>
        <w:rPr/>
        <w:t xml:space="preserve"> de </w:t>
      </w:r>
      <m:oMath>
        <m:sSup>
          <m:sSupPr/>
          <m:e>
            <m:r>
              <m:rPr>
                <m:scr m:val="double-struck"/>
              </m:rPr>
              <m:t>N</m:t>
            </m:r>
          </m:e>
          <m:sup>
            <m:r>
              <m:rPr>
                <m:sty m:val="p"/>
              </m:rPr>
              <m:t>∗</m:t>
            </m:r>
          </m:sup>
        </m:sSup>
      </m:oMath>
      <w:r>
        <w:rPr/>
        <w:t xml:space="preserve">, donner sous forme de sommes les expressions de </w:t>
      </w:r>
      <m:oMath>
        <m:r>
          <m:rPr>
            <m:sty m:val="i"/>
          </m:rPr>
          <m:t>E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S</m:t>
                </m:r>
              </m:e>
              <m:sub>
                <m:r>
                  <m:rPr>
                    <m:sty m:val="i"/>
                  </m:rPr>
                  <m:t>n</m:t>
                </m:r>
              </m:sub>
            </m:sSub>
          </m:e>
        </m:d>
      </m:oMath>
      <w:r>
        <w:rPr/>
        <w:t xml:space="preserve"> et </w:t>
      </w:r>
      <m:oMath>
        <m:r>
          <m:rPr>
            <m:sty m:val="i"/>
          </m:rPr>
          <m:t>V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S</m:t>
                </m:r>
              </m:e>
              <m:sub>
                <m:r>
                  <m:rPr>
                    <m:sty m:val="i"/>
                  </m:rPr>
                  <m:t>n</m:t>
                </m:r>
              </m:sub>
            </m:sSub>
          </m:e>
        </m:d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b) Vérifier que </w:t>
      </w:r>
      <m:oMath>
        <m:r>
          <m:rPr>
            <m:sty m:val="i"/>
          </m:rPr>
          <m:t>V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S</m:t>
                </m:r>
              </m:e>
              <m:sub>
                <m:r>
                  <m:rPr>
                    <m:sty m:val="i"/>
                  </m:rPr>
                  <m:t>n</m:t>
                </m:r>
              </m:sub>
            </m:sSub>
          </m:e>
        </m:d>
        <m:r>
          <m:rPr>
            <m:sty m:val="p"/>
          </m:rPr>
          <m:t>≤</m:t>
        </m:r>
        <m:r>
          <m:rPr>
            <m:sty m:val="i"/>
          </m:rPr>
          <m:t>E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S</m:t>
                </m:r>
              </m:e>
              <m:sub>
                <m:r>
                  <m:rPr>
                    <m:sty m:val="i"/>
                  </m:rPr>
                  <m:t>n</m:t>
                </m:r>
              </m:sub>
            </m:sSub>
          </m:e>
        </m:d>
      </m:oMath>
      <w:r>
        <w:rPr/>
        <w:t xml:space="preserve">.</w:t>
      </w:r>
    </w:p>
    <w:p>
      <w:pPr>
        <w:numPr>
          <w:ilvl w:val="0"/>
          <w:numId w:val="9"/>
        </w:numPr>
        <w:spacing w:lineRule="auto"/>
      </w:pPr>
      <w:r>
        <w:rPr/>
        <w:t xml:space="preserve">a) Montrer que </w:t>
      </w:r>
      <m:oMath>
        <m:r>
          <m:rPr>
            <m:sty m:val="i"/>
          </m:rPr>
          <m:t>P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d>
              <m:dPr>
                <m:begChr m:val="|"/>
                <m:endChr m:val="|"/>
                <m:ctrlPr>
                  <w:rPr>
                    <w:rFonts w:ascii="Cambria Math" w:hAnsi="Cambria Math"/>
                  </w:rPr>
                </m:ctrlPr>
              </m:dPr>
              <m:e>
                <m:sSub>
                  <m:sSubPr/>
                  <m:e>
                    <m:r>
                      <m:rPr>
                        <m:sty m:val="i"/>
                      </m:rPr>
                      <m:t>Z</m:t>
                    </m:r>
                  </m:e>
                  <m:sub>
                    <m:r>
                      <m:rPr>
                        <m:sty m:val="i"/>
                      </m:rPr>
                      <m:t>n</m:t>
                    </m:r>
                  </m:sub>
                </m:sSub>
                <m:r>
                  <m:rPr>
                    <m:sty m:val="p"/>
                  </m:rPr>
                  <m:t>−</m:t>
                </m:r>
                <m:r>
                  <m:rPr>
                    <m:sty m:val="p"/>
                  </m:rPr>
                  <m:t>1</m:t>
                </m:r>
              </m:e>
            </m:d>
            <m:r>
              <m:rPr>
                <m:sty m:val="p"/>
              </m:rPr>
              <m:t>≥</m:t>
            </m:r>
            <m:r>
              <m:rPr>
                <m:sty m:val="i"/>
              </m:rPr>
              <m:t>ε</m:t>
            </m:r>
          </m:e>
        </m:d>
        <m:r>
          <m:rPr>
            <m:sty m:val="p"/>
          </m:rPr>
          <m:t>≤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m:t>1</m:t>
            </m:r>
          </m:num>
          <m:den>
            <m:sSup>
              <m:sSupPr/>
              <m:e>
                <m:r>
                  <m:rPr>
                    <m:sty m:val="i"/>
                  </m:rPr>
                  <m:t>ε</m:t>
                </m:r>
              </m:e>
              <m:sup>
                <m:r>
                  <m:rPr>
                    <m:sty m:val="p"/>
                  </m:rPr>
                  <m:t>2</m:t>
                </m:r>
              </m:sup>
            </m:sSup>
            <m:r>
              <m:rPr>
                <m:sty m:val="i"/>
              </m:rPr>
              <m:t>E</m:t>
            </m:r>
            <m:d>
              <m:dPr>
                <m:begChr m:val="("/>
                <m:endChr m:val=")"/>
                <m:ctrlPr>
                  <w:rPr>
                    <w:rFonts w:ascii="Cambria Math" w:hAnsi="Cambria Math"/>
                  </w:rPr>
                </m:ctrlPr>
              </m:dPr>
              <m:e>
                <m:sSub>
                  <m:sSubPr/>
                  <m:e>
                    <m:r>
                      <m:rPr>
                        <m:sty m:val="i"/>
                      </m:rPr>
                      <m:t>S</m:t>
                    </m:r>
                  </m:e>
                  <m:sub>
                    <m:r>
                      <m:rPr>
                        <m:sty m:val="i"/>
                      </m:rPr>
                      <m:t>n</m:t>
                    </m:r>
                  </m:sub>
                </m:sSub>
              </m:e>
            </m:d>
          </m:den>
        </m:f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b) Établir que la suite </w:t>
      </w:r>
      <m:oMath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Z</m:t>
                </m:r>
              </m:e>
              <m:sub>
                <m:r>
                  <m:rPr>
                    <m:sty m:val="i"/>
                  </m:rPr>
                  <m:t>n</m:t>
                </m:r>
              </m:sub>
            </m:sSub>
          </m:e>
        </m:d>
      </m:oMath>
      <w:r>
        <w:rPr>
          <w:rFonts w:eastAsia="Georgia" w:cs="Georgia" w:ascii="Georgia" w:hAnsi="Georgia"/>
        </w:rPr>
        <w:t xml:space="preserve"> converge en probabilité vers la variable aléatoire certaine égale à 1 .</w:t>
      </w:r>
    </w:p>
    <w:p>
      <w:pPr>
        <w:numPr>
          <w:ilvl w:val="0"/>
          <w:numId w:val="9"/>
        </w:numPr>
        <w:spacing w:lineRule="auto"/>
      </w:pPr>
      <w:r>
        <w:rPr>
          <w:rFonts w:eastAsia="Georgia" w:cs="Georgia" w:ascii="Georgia" w:hAnsi="Georgia"/>
        </w:rPr>
        <w:t xml:space="preserve">À l'aide de l'inégalité établie à la question 2a) de cette même partie, montrer que la série de terme général </w:t>
      </w:r>
      <m:oMath>
        <m:r>
          <m:rPr>
            <m:sty m:val="i"/>
          </m:rPr>
          <m:t>P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d>
              <m:dPr>
                <m:begChr m:val="|"/>
                <m:endChr m:val="|"/>
                <m:ctrlPr>
                  <w:rPr>
                    <w:rFonts w:ascii="Cambria Math" w:hAnsi="Cambria Math"/>
                  </w:rPr>
                </m:ctrlPr>
              </m:dPr>
              <m:e>
                <m:sSub>
                  <m:sSubPr/>
                  <m:e>
                    <m:r>
                      <m:rPr>
                        <m:sty m:val="i"/>
                      </m:rPr>
                      <m:t>Z</m:t>
                    </m:r>
                  </m:e>
                  <m:sub>
                    <m:sSup>
                      <m:sSupPr/>
                      <m:e>
                        <m:r>
                          <m:rPr>
                            <m:sty m:val="i"/>
                          </m:rPr>
                          <m:t>n</m:t>
                        </m:r>
                      </m:e>
                      <m:sup>
                        <m:r>
                          <m:rPr>
                            <m:sty m:val="p"/>
                          </m:rPr>
                          <m:t>4</m:t>
                        </m:r>
                      </m:sup>
                    </m:sSup>
                  </m:sub>
                </m:sSub>
                <m:r>
                  <m:rPr>
                    <m:sty m:val="p"/>
                  </m:rPr>
                  <m:t>−</m:t>
                </m:r>
                <m:r>
                  <m:rPr>
                    <m:sty m:val="p"/>
                  </m:rPr>
                  <m:t>1</m:t>
                </m:r>
              </m:e>
            </m:d>
            <m:r>
              <m:rPr>
                <m:sty m:val="p"/>
              </m:rPr>
              <m:t>≥</m:t>
            </m:r>
            <m:r>
              <m:rPr>
                <m:sty m:val="i"/>
              </m:rPr>
              <m:t>ε</m:t>
            </m:r>
          </m:e>
        </m:d>
      </m:oMath>
      <w:r>
        <w:rPr/>
        <w:t xml:space="preserve"> est convergente.</w:t>
      </w:r>
    </w:p>
    <w:p>
      <w:pPr>
        <w:numPr>
          <w:ilvl w:val="0"/>
          <w:numId w:val="9"/>
        </w:numPr>
        <w:spacing w:lineRule="auto"/>
      </w:pPr>
      <w:r>
        <w:rPr>
          <w:rFonts w:eastAsia="Georgia" w:cs="Georgia" w:ascii="Georgia" w:hAnsi="Georgia"/>
        </w:rPr>
        <w:t xml:space="preserve">On désigne par </w:t>
      </w:r>
      <m:oMath>
        <m:sSub>
          <m:sSubPr/>
          <m:e>
            <m:r>
              <m:rPr>
                <m:sty m:val="i"/>
              </m:rPr>
              <m:t>e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>
          <w:rFonts w:eastAsia="Georgia" w:cs="Georgia" w:ascii="Georgia" w:hAnsi="Georgia"/>
        </w:rPr>
        <w:t xml:space="preserve"> la partie entière de </w:t>
      </w:r>
      <m:oMath>
        <m:sSup>
          <m:sSupPr/>
          <m:e>
            <m:r>
              <m:rPr>
                <m:sty m:val="i"/>
              </m:rPr>
              <m:t>n</m:t>
            </m:r>
          </m:e>
          <m:sup>
            <m:f>
              <m:fPr>
                <m:ctrlPr>
                  <w:rPr>
                    <w:rFonts w:ascii="Cambria Math" w:hAnsi="Cambria Math"/>
                  </w:rPr>
                </m:ctrlPr>
              </m:fPr>
              <m:num>
                <m:r>
                  <m:rPr>
                    <m:sty m:val="p"/>
                  </m:rPr>
                  <m:t>1</m:t>
                </m:r>
              </m:num>
              <m:den>
                <m:r>
                  <m:rPr>
                    <m:sty m:val="p"/>
                  </m:rPr>
                  <m:t>4</m:t>
                </m:r>
              </m:den>
            </m:f>
          </m:sup>
        </m:sSup>
      </m:oMath>
      <w:r>
        <w:rPr/>
        <w:t xml:space="preserve">, et on a donc : </w:t>
      </w:r>
      <m:oMath>
        <m:sSubSup>
          <m:sSubSupPr/>
          <m:e>
            <m:r>
              <m:rPr>
                <m:sty m:val="i"/>
              </m:rPr>
              <m:t>e</m:t>
            </m:r>
          </m:e>
          <m:sub>
            <m:r>
              <m:rPr>
                <m:sty m:val="i"/>
              </m:rPr>
              <m:t>n</m:t>
            </m:r>
          </m:sub>
          <m:sup>
            <m:r>
              <m:rPr>
                <m:sty m:val="p"/>
              </m:rPr>
              <m:t>4</m:t>
            </m:r>
          </m:sup>
        </m:sSubSup>
        <m:r>
          <m:rPr>
            <m:sty m:val="p"/>
          </m:rPr>
          <m:t>≤</m:t>
        </m:r>
        <m:r>
          <m:rPr>
            <m:sty m:val="i"/>
          </m:rPr>
          <m:t>n</m:t>
        </m:r>
        <m:r>
          <m:rPr>
            <m:sty m:val="p"/>
          </m:rPr>
          <m:t>&lt;</m:t>
        </m:r>
        <m:sSup>
          <m:sSupPr/>
          <m:e>
            <m:d>
              <m:dPr>
                <m:begChr m:val="("/>
                <m:endChr m:val=")"/>
                <m:ctrlPr>
                  <w:rPr>
                    <w:rFonts w:ascii="Cambria Math" w:hAnsi="Cambria Math"/>
                  </w:rPr>
                </m:ctrlPr>
              </m:dPr>
              <m:e>
                <m:sSub>
                  <m:sSubPr/>
                  <m:e>
                    <m:r>
                      <m:rPr>
                        <m:sty m:val="i"/>
                      </m:rPr>
                      <m:t>e</m:t>
                    </m:r>
                  </m:e>
                  <m:sub>
                    <m:r>
                      <m:rPr>
                        <m:sty m:val="i"/>
                      </m:rPr>
                      <m:t>n</m:t>
                    </m:r>
                  </m:sub>
                </m:sSub>
                <m:r>
                  <m:rPr>
                    <m:sty m:val="p"/>
                  </m:rPr>
                  <m:t>+</m:t>
                </m:r>
                <m:r>
                  <m:rPr>
                    <m:sty m:val="p"/>
                  </m:rPr>
                  <m:t>1</m:t>
                </m:r>
              </m:e>
            </m:d>
          </m:e>
          <m:sup>
            <m:r>
              <m:rPr>
                <m:sty m:val="p"/>
              </m:rPr>
              <m:t>4</m:t>
            </m:r>
          </m:sup>
        </m:sSup>
      </m:oMath>
      <w:r>
        <w:rPr/>
        <w:t xml:space="preserve">.</w:t>
      </w:r>
      <w:r>
        <w:rPr/>
        <w:br w:type="textWrapping"/>
      </w:r>
      <w:r>
        <w:rPr/>
        <w:t xml:space="preserve">a) Montrer que, pour tout </w:t>
      </w:r>
      <m:oMath>
        <m:r>
          <m:rPr>
            <m:sty m:val="i"/>
          </m:rPr>
          <m:t>n</m:t>
        </m:r>
      </m:oMath>
      <w:r>
        <w:rPr/>
        <w:t xml:space="preserve"> de </w:t>
      </w:r>
      <m:oMath>
        <m:sSup>
          <m:sSupPr/>
          <m:e>
            <m:r>
              <m:rPr>
                <m:scr m:val="double-struck"/>
              </m:rPr>
              <m:t>N</m:t>
            </m:r>
          </m:e>
          <m:sup>
            <m:r>
              <m:rPr>
                <m:sty m:val="p"/>
              </m:rPr>
              <m:t>∗</m:t>
            </m:r>
          </m:sup>
        </m:sSup>
      </m:oMath>
      <w:r>
        <w:rPr/>
        <w:t xml:space="preserve">, on a : </w:t>
      </w:r>
      <m:oMath>
        <m:f>
          <m:fPr>
            <m:ctrlPr>
              <w:rPr>
                <w:rFonts w:ascii="Cambria Math" w:hAnsi="Cambria Math"/>
              </w:rPr>
            </m:ctrlPr>
          </m:fPr>
          <m:num>
            <m:sSub>
              <m:sSubPr/>
              <m:e>
                <m:r>
                  <m:rPr>
                    <m:sty m:val="i"/>
                  </m:rPr>
                  <m:t>S</m:t>
                </m:r>
              </m:e>
              <m:sub>
                <m:sSubSup>
                  <m:sSubSupPr/>
                  <m:e>
                    <m:r>
                      <m:rPr>
                        <m:sty m:val="i"/>
                      </m:rPr>
                      <m:t>e</m:t>
                    </m:r>
                  </m:e>
                  <m:sub>
                    <m:r>
                      <m:rPr>
                        <m:sty m:val="i"/>
                      </m:rPr>
                      <m:t>n</m:t>
                    </m:r>
                  </m:sub>
                  <m:sup>
                    <m:r>
                      <m:rPr>
                        <m:sty m:val="p"/>
                      </m:rPr>
                      <m:t>4</m:t>
                    </m:r>
                  </m:sup>
                </m:sSubSup>
              </m:sub>
            </m:sSub>
          </m:num>
          <m:den>
            <m:r>
              <m:rPr>
                <m:sty m:val="i"/>
              </m:rPr>
              <m:t>E</m:t>
            </m:r>
            <m:d>
              <m:dPr>
                <m:begChr m:val="("/>
                <m:endChr m:val=")"/>
                <m:ctrlPr>
                  <w:rPr>
                    <w:rFonts w:ascii="Cambria Math" w:hAnsi="Cambria Math"/>
                  </w:rPr>
                </m:ctrlPr>
              </m:dPr>
              <m:e>
                <m:sSub>
                  <m:sSubPr/>
                  <m:e>
                    <m:r>
                      <m:rPr>
                        <m:sty m:val="i"/>
                      </m:rPr>
                      <m:t>S</m:t>
                    </m:r>
                  </m:e>
                  <m:sub>
                    <m:sSup>
                      <m:sSupPr/>
                      <m:e>
                        <m:d>
                          <m:dPr>
                            <m:begChr m:val="("/>
                            <m:endChr m:val=")"/>
                            <m:ctrlPr>
                              <w:rPr>
                                <w:rFonts w:ascii="Cambria Math" w:hAnsi="Cambria Math"/>
                              </w:rPr>
                            </m:ctrlPr>
                          </m:dPr>
                          <m:e>
                            <m:sSub>
                              <m:sSubPr/>
                              <m:e>
                                <m:r>
                                  <m:rPr>
                                    <m:sty m:val="i"/>
                                  </m:rPr>
                                  <m:t>e</m:t>
                                </m:r>
                              </m:e>
                              <m:sub>
                                <m:r>
                                  <m:rPr>
                                    <m:sty m:val="i"/>
                                  </m:rPr>
                                  <m:t>n</m:t>
                                </m:r>
                              </m:sub>
                            </m:sSub>
                            <m:r>
                              <m:rPr>
                                <m:sty m:val="p"/>
                              </m:rPr>
                              <m:t>+</m:t>
                            </m:r>
                            <m:r>
                              <m:rPr>
                                <m:sty m:val="p"/>
                              </m:rPr>
                              <m:t>1</m:t>
                            </m:r>
                          </m:e>
                        </m:d>
                      </m:e>
                      <m:sup>
                        <m:r>
                          <m:rPr>
                            <m:sty m:val="p"/>
                          </m:rPr>
                          <m:t>4</m:t>
                        </m:r>
                      </m:sup>
                    </m:sSup>
                  </m:sub>
                </m:sSub>
              </m:e>
            </m:d>
          </m:den>
        </m:f>
        <m:r>
          <m:rPr>
            <m:sty m:val="p"/>
          </m:rPr>
          <m:t>≤</m:t>
        </m:r>
        <m:sSub>
          <m:sSubPr/>
          <m:e>
            <m:r>
              <m:rPr>
                <m:sty m:val="i"/>
              </m:rPr>
              <m:t>Z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≤</m:t>
        </m:r>
        <m:f>
          <m:fPr>
            <m:ctrlPr>
              <w:rPr>
                <w:rFonts w:ascii="Cambria Math" w:hAnsi="Cambria Math"/>
              </w:rPr>
            </m:ctrlPr>
          </m:fPr>
          <m:num>
            <m:sSub>
              <m:sSubPr/>
              <m:e>
                <m:r>
                  <m:rPr>
                    <m:sty m:val="i"/>
                  </m:rPr>
                  <m:t>S</m:t>
                </m:r>
              </m:e>
              <m:sub>
                <m:sSup>
                  <m:sSupPr/>
                  <m:e>
                    <m:d>
                      <m:dPr>
                        <m:begChr m:val="("/>
                        <m:endChr m:val=")"/>
                        <m:ctrlPr>
                          <w:rPr>
                            <w:rFonts w:ascii="Cambria Math" w:hAnsi="Cambria Math"/>
                          </w:rPr>
                        </m:ctrlPr>
                      </m:dPr>
                      <m:e>
                        <m:sSub>
                          <m:sSubPr/>
                          <m:e>
                            <m:r>
                              <m:rPr>
                                <m:sty m:val="i"/>
                              </m:rPr>
                              <m:t>e</m:t>
                            </m:r>
                          </m:e>
                          <m:sub>
                            <m:r>
                              <m:rPr>
                                <m:sty m:val="i"/>
                              </m:rPr>
                              <m:t>n</m:t>
                            </m:r>
                          </m:sub>
                        </m:sSub>
                        <m:r>
                          <m:rPr>
                            <m:sty m:val="p"/>
                          </m:rPr>
                          <m:t>+</m:t>
                        </m:r>
                        <m:r>
                          <m:rPr>
                            <m:sty m:val="p"/>
                          </m:rPr>
                          <m:t>1</m:t>
                        </m:r>
                      </m:e>
                    </m:d>
                  </m:e>
                  <m:sup>
                    <m:r>
                      <m:rPr>
                        <m:sty m:val="p"/>
                      </m:rPr>
                      <m:t>4</m:t>
                    </m:r>
                  </m:sup>
                </m:sSup>
              </m:sub>
            </m:sSub>
          </m:num>
          <m:den>
            <m:r>
              <m:rPr>
                <m:sty m:val="i"/>
              </m:rPr>
              <m:t>E</m:t>
            </m:r>
            <m:d>
              <m:dPr>
                <m:begChr m:val="("/>
                <m:endChr m:val=")"/>
                <m:ctrlPr>
                  <w:rPr>
                    <w:rFonts w:ascii="Cambria Math" w:hAnsi="Cambria Math"/>
                  </w:rPr>
                </m:ctrlPr>
              </m:dPr>
              <m:e>
                <m:sSub>
                  <m:sSubPr/>
                  <m:e>
                    <m:r>
                      <m:rPr>
                        <m:sty m:val="i"/>
                      </m:rPr>
                      <m:t>S</m:t>
                    </m:r>
                  </m:e>
                  <m:sub>
                    <m:sSubSup>
                      <m:sSubSupPr/>
                      <m:e>
                        <m:r>
                          <m:rPr>
                            <m:sty m:val="i"/>
                          </m:rPr>
                          <m:t>e</m:t>
                        </m:r>
                      </m:e>
                      <m:sub>
                        <m:r>
                          <m:rPr>
                            <m:sty m:val="i"/>
                          </m:rPr>
                          <m:t>n</m:t>
                        </m:r>
                      </m:sub>
                      <m:sup>
                        <m:r>
                          <m:rPr>
                            <m:sty m:val="p"/>
                          </m:rPr>
                          <m:t>4</m:t>
                        </m:r>
                      </m:sup>
                    </m:sSubSup>
                  </m:sub>
                </m:sSub>
              </m:e>
            </m:d>
          </m:den>
        </m:f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b) En déduire que, pour tout </w:t>
      </w:r>
      <m:oMath>
        <m:r>
          <m:rPr>
            <m:sty m:val="i"/>
          </m:rPr>
          <m:t>n</m:t>
        </m:r>
      </m:oMath>
      <w:r>
        <w:rPr/>
        <w:t xml:space="preserve"> de </w:t>
      </w:r>
      <m:oMath>
        <m:sSup>
          <m:sSupPr/>
          <m:e>
            <m:r>
              <m:rPr>
                <m:scr m:val="double-struck"/>
              </m:rPr>
              <m:t>N</m:t>
            </m:r>
          </m:e>
          <m:sup>
            <m:r>
              <m:rPr>
                <m:sty m:val="p"/>
              </m:rPr>
              <m:t>∗</m:t>
            </m:r>
          </m:sup>
        </m:sSup>
      </m:oMath>
      <w:r>
        <w:rPr/>
        <w:t xml:space="preserve">, on a : </w:t>
      </w:r>
      <m:oMath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i"/>
              </m:rPr>
              <m:t>E</m:t>
            </m:r>
            <m:d>
              <m:dPr>
                <m:begChr m:val="("/>
                <m:endChr m:val=")"/>
                <m:ctrlPr>
                  <w:rPr>
                    <w:rFonts w:ascii="Cambria Math" w:hAnsi="Cambria Math"/>
                  </w:rPr>
                </m:ctrlPr>
              </m:dPr>
              <m:e>
                <m:sSub>
                  <m:sSubPr/>
                  <m:e>
                    <m:r>
                      <m:rPr>
                        <m:sty m:val="i"/>
                      </m:rPr>
                      <m:t>S</m:t>
                    </m:r>
                  </m:e>
                  <m:sub>
                    <m:sSubSup>
                      <m:sSubSupPr/>
                      <m:e>
                        <m:r>
                          <m:rPr>
                            <m:sty m:val="i"/>
                          </m:rPr>
                          <m:t>e</m:t>
                        </m:r>
                      </m:e>
                      <m:sub>
                        <m:r>
                          <m:rPr>
                            <m:sty m:val="i"/>
                          </m:rPr>
                          <m:t>n</m:t>
                        </m:r>
                      </m:sub>
                      <m:sup>
                        <m:r>
                          <m:rPr>
                            <m:sty m:val="p"/>
                          </m:rPr>
                          <m:t>4</m:t>
                        </m:r>
                      </m:sup>
                    </m:sSubSup>
                  </m:sub>
                </m:sSub>
              </m:e>
            </m:d>
          </m:num>
          <m:den>
            <m:r>
              <m:rPr>
                <m:sty m:val="i"/>
              </m:rPr>
              <m:t>E</m:t>
            </m:r>
            <m:d>
              <m:dPr>
                <m:begChr m:val="("/>
                <m:endChr m:val=")"/>
                <m:ctrlPr>
                  <w:rPr>
                    <w:rFonts w:ascii="Cambria Math" w:hAnsi="Cambria Math"/>
                  </w:rPr>
                </m:ctrlPr>
              </m:dPr>
              <m:e>
                <m:sSub>
                  <m:sSubPr/>
                  <m:e>
                    <m:r>
                      <m:rPr>
                        <m:sty m:val="i"/>
                      </m:rPr>
                      <m:t>S</m:t>
                    </m:r>
                  </m:e>
                  <m:sub>
                    <m:sSup>
                      <m:sSupPr/>
                      <m:e>
                        <m:d>
                          <m:dPr>
                            <m:begChr m:val="("/>
                            <m:endChr m:val=")"/>
                            <m:ctrlPr>
                              <w:rPr>
                                <w:rFonts w:ascii="Cambria Math" w:hAnsi="Cambria Math"/>
                              </w:rPr>
                            </m:ctrlPr>
                          </m:dPr>
                          <m:e>
                            <m:sSub>
                              <m:sSubPr/>
                              <m:e>
                                <m:r>
                                  <m:rPr>
                                    <m:sty m:val="i"/>
                                  </m:rPr>
                                  <m:t>e</m:t>
                                </m:r>
                              </m:e>
                              <m:sub>
                                <m:r>
                                  <m:rPr>
                                    <m:sty m:val="i"/>
                                  </m:rPr>
                                  <m:t>n</m:t>
                                </m:r>
                              </m:sub>
                            </m:sSub>
                            <m:r>
                              <m:rPr>
                                <m:sty m:val="p"/>
                              </m:rPr>
                              <m:t>+</m:t>
                            </m:r>
                            <m:r>
                              <m:rPr>
                                <m:sty m:val="p"/>
                              </m:rPr>
                              <m:t>1</m:t>
                            </m:r>
                          </m:e>
                        </m:d>
                      </m:e>
                      <m:sup>
                        <m:r>
                          <m:rPr>
                            <m:sty m:val="p"/>
                          </m:rPr>
                          <m:t>4</m:t>
                        </m:r>
                      </m:sup>
                    </m:sSup>
                  </m:sub>
                </m:sSub>
              </m:e>
            </m:d>
          </m:den>
        </m:f>
        <m:sSub>
          <m:sSubPr/>
          <m:e>
            <m:r>
              <m:rPr>
                <m:sty m:val="i"/>
              </m:rPr>
              <m:t>Z</m:t>
            </m:r>
          </m:e>
          <m:sub>
            <m:sSubSup>
              <m:sSubSupPr/>
              <m:e>
                <m:r>
                  <m:rPr>
                    <m:sty m:val="i"/>
                  </m:rPr>
                  <m:t>e</m:t>
                </m:r>
              </m:e>
              <m:sub>
                <m:r>
                  <m:rPr>
                    <m:sty m:val="i"/>
                  </m:rPr>
                  <m:t>n</m:t>
                </m:r>
              </m:sub>
              <m:sup>
                <m:r>
                  <m:rPr>
                    <m:sty m:val="p"/>
                  </m:rPr>
                  <m:t>4</m:t>
                </m:r>
              </m:sup>
            </m:sSubSup>
          </m:sub>
        </m:sSub>
        <m:r>
          <m:rPr>
            <m:sty m:val="p"/>
          </m:rPr>
          <m:t>≤</m:t>
        </m:r>
        <m:sSub>
          <m:sSubPr/>
          <m:e>
            <m:r>
              <m:rPr>
                <m:sty m:val="i"/>
              </m:rPr>
              <m:t>Z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≤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i"/>
              </m:rPr>
              <m:t>E</m:t>
            </m:r>
            <m:d>
              <m:dPr>
                <m:begChr m:val="("/>
                <m:endChr m:val=")"/>
                <m:ctrlPr>
                  <w:rPr>
                    <w:rFonts w:ascii="Cambria Math" w:hAnsi="Cambria Math"/>
                  </w:rPr>
                </m:ctrlPr>
              </m:dPr>
              <m:e>
                <m:sSub>
                  <m:sSubPr/>
                  <m:e>
                    <m:r>
                      <m:rPr>
                        <m:sty m:val="i"/>
                      </m:rPr>
                      <m:t>S</m:t>
                    </m:r>
                  </m:e>
                  <m:sub>
                    <m:sSup>
                      <m:sSupPr/>
                      <m:e>
                        <m:d>
                          <m:dPr>
                            <m:begChr m:val="("/>
                            <m:endChr m:val=")"/>
                            <m:ctrlPr>
                              <w:rPr>
                                <w:rFonts w:ascii="Cambria Math" w:hAnsi="Cambria Math"/>
                              </w:rPr>
                            </m:ctrlPr>
                          </m:dPr>
                          <m:e>
                            <m:sSub>
                              <m:sSubPr/>
                              <m:e>
                                <m:r>
                                  <m:rPr>
                                    <m:sty m:val="i"/>
                                  </m:rPr>
                                  <m:t>e</m:t>
                                </m:r>
                              </m:e>
                              <m:sub>
                                <m:r>
                                  <m:rPr>
                                    <m:sty m:val="i"/>
                                  </m:rPr>
                                  <m:t>n</m:t>
                                </m:r>
                              </m:sub>
                            </m:sSub>
                            <m:r>
                              <m:rPr>
                                <m:sty m:val="p"/>
                              </m:rPr>
                              <m:t>+</m:t>
                            </m:r>
                            <m:r>
                              <m:rPr>
                                <m:sty m:val="p"/>
                              </m:rPr>
                              <m:t>1</m:t>
                            </m:r>
                          </m:e>
                        </m:d>
                      </m:e>
                      <m:sup>
                        <m:r>
                          <m:rPr>
                            <m:sty m:val="p"/>
                          </m:rPr>
                          <m:t>4</m:t>
                        </m:r>
                      </m:sup>
                    </m:sSup>
                  </m:sub>
                </m:sSub>
              </m:e>
            </m:d>
          </m:num>
          <m:den>
            <m:r>
              <m:rPr>
                <m:sty m:val="i"/>
              </m:rPr>
              <m:t>E</m:t>
            </m:r>
            <m:d>
              <m:dPr>
                <m:begChr m:val="("/>
                <m:endChr m:val=")"/>
                <m:ctrlPr>
                  <w:rPr>
                    <w:rFonts w:ascii="Cambria Math" w:hAnsi="Cambria Math"/>
                  </w:rPr>
                </m:ctrlPr>
              </m:dPr>
              <m:e>
                <m:sSub>
                  <m:sSubPr/>
                  <m:e>
                    <m:r>
                      <m:rPr>
                        <m:sty m:val="i"/>
                      </m:rPr>
                      <m:t>S</m:t>
                    </m:r>
                  </m:e>
                  <m:sub>
                    <m:sSubSup>
                      <m:sSubSupPr/>
                      <m:e>
                        <m:r>
                          <m:rPr>
                            <m:sty m:val="i"/>
                          </m:rPr>
                          <m:t>e</m:t>
                        </m:r>
                      </m:e>
                      <m:sub>
                        <m:r>
                          <m:rPr>
                            <m:sty m:val="i"/>
                          </m:rPr>
                          <m:t>n</m:t>
                        </m:r>
                      </m:sub>
                      <m:sup>
                        <m:r>
                          <m:rPr>
                            <m:sty m:val="p"/>
                          </m:rPr>
                          <m:t>4</m:t>
                        </m:r>
                      </m:sup>
                    </m:sSubSup>
                  </m:sub>
                </m:sSub>
              </m:e>
            </m:d>
          </m:den>
        </m:f>
        <m:sSub>
          <m:sSubPr/>
          <m:e>
            <m:r>
              <m:rPr>
                <m:sty m:val="i"/>
              </m:rPr>
              <m:t>Z</m:t>
            </m:r>
          </m:e>
          <m:sub>
            <m:sSup>
              <m:sSupPr/>
              <m:e>
                <m:d>
                  <m:dPr>
                    <m:begChr m:val="("/>
                    <m:endChr m:val=")"/>
                    <m:ctrlPr>
                      <w:rPr>
                        <w:rFonts w:ascii="Cambria Math" w:hAnsi="Cambria Math"/>
                      </w:rPr>
                    </m:ctrlPr>
                  </m:dPr>
                  <m:e>
                    <m:sSub>
                      <m:sSubPr/>
                      <m:e>
                        <m:r>
                          <m:rPr>
                            <m:sty m:val="i"/>
                          </m:rPr>
                          <m:t>e</m:t>
                        </m:r>
                      </m:e>
                      <m:sub>
                        <m:r>
                          <m:rPr>
                            <m:sty m:val="i"/>
                          </m:rPr>
                          <m:t>n</m:t>
                        </m:r>
                      </m:sub>
                    </m:sSub>
                    <m:r>
                      <m:rPr>
                        <m:sty m:val="p"/>
                      </m:rPr>
                      <m:t>+</m:t>
                    </m:r>
                    <m:r>
                      <m:rPr>
                        <m:sty m:val="p"/>
                      </m:rPr>
                      <m:t>1</m:t>
                    </m:r>
                  </m:e>
                </m:d>
              </m:e>
              <m:sup>
                <m:r>
                  <m:rPr>
                    <m:sty m:val="p"/>
                  </m:rPr>
                  <m:t>4</m:t>
                </m:r>
              </m:sup>
            </m:sSup>
          </m:sub>
        </m:sSub>
      </m:oMath>
      <w:r>
        <w:rPr/>
        <w:t xml:space="preserve">.</w:t>
      </w:r>
    </w:p>
    <w:p>
      <w:pPr>
        <w:numPr>
          <w:ilvl w:val="0"/>
          <w:numId w:val="9"/>
        </w:numPr>
        <w:spacing w:lineRule="auto"/>
      </w:pPr>
      <w:r>
        <w:rPr>
          <w:rFonts w:eastAsia="Georgia" w:cs="Georgia" w:ascii="Georgia" w:hAnsi="Georgia"/>
        </w:rPr>
        <w:t xml:space="preserve">a) Établir que </w:t>
      </w:r>
      <m:oMath>
        <m:limLow>
          <m:limLowPr/>
          <m:e>
            <m:r>
              <m:rPr>
                <m:sty m:val="p"/>
              </m:rPr>
              <m:t>lim</m:t>
            </m:r>
          </m:e>
          <m:lim>
            <m:r>
              <m:rPr>
                <m:sty m:val="i"/>
              </m:rPr>
              <m:t>n</m:t>
            </m:r>
            <m:r>
              <m:rPr>
                <m:sty m:val="p"/>
              </m:rPr>
              <m:t>→</m:t>
            </m:r>
            <m:r>
              <m:rPr>
                <m:sty m:val="p"/>
              </m:rPr>
              <m:t>+</m:t>
            </m:r>
            <m:r>
              <m:rPr>
                <m:sty m:val="p"/>
              </m:rPr>
              <m:t>∞</m:t>
            </m:r>
          </m:lim>
        </m:limLow>
        <m:r>
          <m:rPr>
            <m:sty m:val="p"/>
          </m:rPr>
          <m:t xml:space="preserve"> 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i"/>
              </m:rPr>
              <m:t>E</m:t>
            </m:r>
            <m:d>
              <m:dPr>
                <m:begChr m:val="("/>
                <m:endChr m:val=")"/>
                <m:ctrlPr>
                  <w:rPr>
                    <w:rFonts w:ascii="Cambria Math" w:hAnsi="Cambria Math"/>
                  </w:rPr>
                </m:ctrlPr>
              </m:dPr>
              <m:e>
                <m:sSub>
                  <m:sSubPr/>
                  <m:e>
                    <m:r>
                      <m:rPr>
                        <m:sty m:val="i"/>
                      </m:rPr>
                      <m:t>S</m:t>
                    </m:r>
                  </m:e>
                  <m:sub>
                    <m:sSup>
                      <m:sSupPr/>
                      <m:e>
                        <m:d>
                          <m:dPr>
                            <m:begChr m:val="("/>
                            <m:endChr m:val=")"/>
                            <m:ctrlPr>
                              <w:rPr>
                                <w:rFonts w:ascii="Cambria Math" w:hAnsi="Cambria Math"/>
                              </w:rPr>
                            </m:ctrlPr>
                          </m:dPr>
                          <m:e>
                            <m:sSub>
                              <m:sSubPr/>
                              <m:e>
                                <m:r>
                                  <m:rPr>
                                    <m:sty m:val="i"/>
                                  </m:rPr>
                                  <m:t>e</m:t>
                                </m:r>
                              </m:e>
                              <m:sub>
                                <m:r>
                                  <m:rPr>
                                    <m:sty m:val="i"/>
                                  </m:rPr>
                                  <m:t>n</m:t>
                                </m:r>
                              </m:sub>
                            </m:sSub>
                            <m:r>
                              <m:rPr>
                                <m:sty m:val="p"/>
                              </m:rPr>
                              <m:t>+</m:t>
                            </m:r>
                            <m:r>
                              <m:rPr>
                                <m:sty m:val="p"/>
                              </m:rPr>
                              <m:t>1</m:t>
                            </m:r>
                          </m:e>
                        </m:d>
                      </m:e>
                      <m:sup>
                        <m:r>
                          <m:rPr>
                            <m:sty m:val="p"/>
                          </m:rPr>
                          <m:t>4</m:t>
                        </m:r>
                      </m:sup>
                    </m:sSup>
                  </m:sub>
                </m:sSub>
              </m:e>
            </m:d>
          </m:num>
          <m:den>
            <m:r>
              <m:rPr>
                <m:sty m:val="i"/>
              </m:rPr>
              <m:t>E</m:t>
            </m:r>
            <m:d>
              <m:dPr>
                <m:begChr m:val="("/>
                <m:endChr m:val=")"/>
                <m:ctrlPr>
                  <w:rPr>
                    <w:rFonts w:ascii="Cambria Math" w:hAnsi="Cambria Math"/>
                  </w:rPr>
                </m:ctrlPr>
              </m:dPr>
              <m:e>
                <m:sSub>
                  <m:sSubPr/>
                  <m:e>
                    <m:r>
                      <m:rPr>
                        <m:sty m:val="i"/>
                      </m:rPr>
                      <m:t>S</m:t>
                    </m:r>
                  </m:e>
                  <m:sub>
                    <m:sSubSup>
                      <m:sSubSupPr/>
                      <m:e>
                        <m:r>
                          <m:rPr>
                            <m:sty m:val="i"/>
                          </m:rPr>
                          <m:t>e</m:t>
                        </m:r>
                      </m:e>
                      <m:sub>
                        <m:r>
                          <m:rPr>
                            <m:sty m:val="i"/>
                          </m:rPr>
                          <m:t>n</m:t>
                        </m:r>
                      </m:sub>
                      <m:sup>
                        <m:r>
                          <m:rPr>
                            <m:sty m:val="p"/>
                          </m:rPr>
                          <m:t>4</m:t>
                        </m:r>
                      </m:sup>
                    </m:sSubSup>
                  </m:sub>
                </m:sSub>
              </m:e>
            </m:d>
          </m:den>
        </m:f>
        <m:r>
          <m:rPr>
            <m:sty m:val="p"/>
          </m:rPr>
          <m:t>=</m:t>
        </m:r>
        <m:r>
          <m:rPr>
            <m:sty m:val="p"/>
          </m:rPr>
          <m:t>1</m:t>
        </m:r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b) En déduire que, pour tout réel </w:t>
      </w:r>
      <m:oMath>
        <m:r>
          <m:rPr>
            <m:sty m:val="i"/>
          </m:rPr>
          <m:t>ε</m:t>
        </m:r>
      </m:oMath>
      <w:r>
        <w:rPr/>
        <w:t xml:space="preserve"> strictement positif et pour </w:t>
      </w:r>
      <m:oMath>
        <m:r>
          <m:rPr>
            <m:sty m:val="i"/>
          </m:rPr>
          <m:t>n</m:t>
        </m:r>
      </m:oMath>
      <w:r>
        <w:rPr/>
        <w:t xml:space="preserve"> assez grand, on a :</w:t>
      </w:r>
    </w:p>
    <w:p>
      <w:pPr>
        <w:spacing w:after="220" w:lineRule="auto"/>
      </w:pPr>
      <m:oMathPara>
        <m:oMath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m:rPr>
                  <m:sty m:val="i"/>
                </m:rPr>
                <m:t>E</m:t>
              </m:r>
              <m:d>
                <m:dPr>
                  <m:begChr m:val="("/>
                  <m:endChr m:val=")"/>
                  <m:ctrlPr>
                    <w:rPr>
                      <w:rFonts w:ascii="Cambria Math" w:hAnsi="Cambria Math"/>
                    </w:rPr>
                  </m:ctrlPr>
                </m:dPr>
                <m:e>
                  <m:sSub>
                    <m:sSubPr/>
                    <m:e>
                      <m:r>
                        <m:rPr>
                          <m:sty m:val="i"/>
                        </m:rPr>
                        <m:t>S</m:t>
                      </m:r>
                    </m:e>
                    <m:sub>
                      <m:sSup>
                        <m:sSupPr/>
                        <m:e>
                          <m:d>
                            <m:dPr>
                              <m:begChr m:val="("/>
                              <m:endChr m:val=")"/>
                              <m:ctrlPr>
                                <w:rPr>
                                  <w:rFonts w:ascii="Cambria Math" w:hAnsi="Cambria Math"/>
                                </w:rPr>
                              </m:ctrlPr>
                            </m:dPr>
                            <m:e>
                              <m:sSub>
                                <m:sSubPr/>
                                <m:e>
                                  <m:r>
                                    <m:rPr>
                                      <m:sty m:val="i"/>
                                    </m:rPr>
                                    <m:t>e</m:t>
                                  </m:r>
                                </m:e>
                                <m:sub>
                                  <m:r>
                                    <m:rPr>
                                      <m:sty m:val="i"/>
                                    </m:rPr>
                                    <m:t>n</m:t>
                                  </m:r>
                                </m:sub>
                              </m:sSub>
                              <m:r>
                                <m:rPr>
                                  <m:sty m:val="p"/>
                                </m:rPr>
                                <m:t>+</m:t>
                              </m:r>
                              <m:r>
                                <m:rPr>
                                  <m:sty m:val="p"/>
                                </m:rPr>
                                <m:t>1</m:t>
                              </m:r>
                            </m:e>
                          </m:d>
                        </m:e>
                        <m:sup>
                          <m:r>
                            <m:rPr>
                              <m:sty m:val="p"/>
                            </m:rPr>
                            <m:t>4</m:t>
                          </m:r>
                        </m:sup>
                      </m:sSup>
                    </m:sub>
                  </m:sSub>
                </m:e>
              </m:d>
            </m:num>
            <m:den>
              <m:r>
                <m:rPr>
                  <m:sty m:val="i"/>
                </m:rPr>
                <m:t>E</m:t>
              </m:r>
              <m:d>
                <m:dPr>
                  <m:begChr m:val="("/>
                  <m:endChr m:val=")"/>
                  <m:ctrlPr>
                    <w:rPr>
                      <w:rFonts w:ascii="Cambria Math" w:hAnsi="Cambria Math"/>
                    </w:rPr>
                  </m:ctrlPr>
                </m:dPr>
                <m:e>
                  <m:sSub>
                    <m:sSubPr/>
                    <m:e>
                      <m:r>
                        <m:rPr>
                          <m:sty m:val="i"/>
                        </m:rPr>
                        <m:t>S</m:t>
                      </m:r>
                    </m:e>
                    <m:sub>
                      <m:sSubSup>
                        <m:sSubSupPr/>
                        <m:e>
                          <m:r>
                            <m:rPr>
                              <m:sty m:val="i"/>
                            </m:rPr>
                            <m:t>e</m:t>
                          </m:r>
                        </m:e>
                        <m:sub>
                          <m:r>
                            <m:rPr>
                              <m:sty m:val="i"/>
                            </m:rPr>
                            <m:t>n</m:t>
                          </m:r>
                        </m:sub>
                        <m:sup>
                          <m:r>
                            <m:rPr>
                              <m:sty m:val="p"/>
                            </m:rPr>
                            <m:t>4</m:t>
                          </m:r>
                        </m:sup>
                      </m:sSubSup>
                    </m:sub>
                  </m:sSub>
                </m:e>
              </m:d>
            </m:den>
          </m:f>
          <m:r>
            <m:rPr>
              <m:sty m:val="p"/>
            </m:rPr>
            <m:t>≤</m:t>
          </m:r>
          <m:r>
            <m:rPr>
              <m:sty m:val="p"/>
            </m:rPr>
            <m:t>1</m:t>
          </m:r>
          <m:r>
            <m:rPr>
              <m:sty m:val="p"/>
            </m:rPr>
            <m:t>+</m:t>
          </m:r>
          <m:r>
            <m:rPr>
              <m:sty m:val="i"/>
            </m:rPr>
            <m:t>ε</m:t>
          </m:r>
          <m:r>
            <m:rPr>
              <m:nor/>
            </m:rPr>
            <m:t> et 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m:rPr>
                  <m:sty m:val="i"/>
                </m:rPr>
                <m:t>E</m:t>
              </m:r>
              <m:d>
                <m:dPr>
                  <m:begChr m:val="("/>
                  <m:endChr m:val=")"/>
                  <m:ctrlPr>
                    <w:rPr>
                      <w:rFonts w:ascii="Cambria Math" w:hAnsi="Cambria Math"/>
                    </w:rPr>
                  </m:ctrlPr>
                </m:dPr>
                <m:e>
                  <m:sSub>
                    <m:sSubPr/>
                    <m:e>
                      <m:r>
                        <m:rPr>
                          <m:sty m:val="i"/>
                        </m:rPr>
                        <m:t>S</m:t>
                      </m:r>
                    </m:e>
                    <m:sub>
                      <m:sSubSup>
                        <m:sSubSupPr/>
                        <m:e>
                          <m:r>
                            <m:rPr>
                              <m:sty m:val="i"/>
                            </m:rPr>
                            <m:t>e</m:t>
                          </m:r>
                        </m:e>
                        <m:sub>
                          <m:r>
                            <m:rPr>
                              <m:sty m:val="i"/>
                            </m:rPr>
                            <m:t>n</m:t>
                          </m:r>
                        </m:sub>
                        <m:sup>
                          <m:r>
                            <m:rPr>
                              <m:sty m:val="p"/>
                            </m:rPr>
                            <m:t>4</m:t>
                          </m:r>
                        </m:sup>
                      </m:sSubSup>
                    </m:sub>
                  </m:sSub>
                </m:e>
              </m:d>
            </m:num>
            <m:den>
              <m:r>
                <m:rPr>
                  <m:sty m:val="i"/>
                </m:rPr>
                <m:t>E</m:t>
              </m:r>
              <m:d>
                <m:dPr>
                  <m:begChr m:val="("/>
                  <m:endChr m:val=")"/>
                  <m:ctrlPr>
                    <w:rPr>
                      <w:rFonts w:ascii="Cambria Math" w:hAnsi="Cambria Math"/>
                    </w:rPr>
                  </m:ctrlPr>
                </m:dPr>
                <m:e>
                  <m:sSub>
                    <m:sSubPr/>
                    <m:e>
                      <m:r>
                        <m:rPr>
                          <m:sty m:val="i"/>
                        </m:rPr>
                        <m:t>S</m:t>
                      </m:r>
                    </m:e>
                    <m:sub>
                      <m:sSup>
                        <m:sSupPr/>
                        <m:e>
                          <m:d>
                            <m:dPr>
                              <m:begChr m:val="("/>
                              <m:endChr m:val=")"/>
                              <m:ctrlPr>
                                <w:rPr>
                                  <w:rFonts w:ascii="Cambria Math" w:hAnsi="Cambria Math"/>
                                </w:rPr>
                              </m:ctrlPr>
                            </m:dPr>
                            <m:e>
                              <m:sSub>
                                <m:sSubPr/>
                                <m:e>
                                  <m:r>
                                    <m:rPr>
                                      <m:sty m:val="i"/>
                                    </m:rPr>
                                    <m:t>e</m:t>
                                  </m:r>
                                </m:e>
                                <m:sub>
                                  <m:r>
                                    <m:rPr>
                                      <m:sty m:val="i"/>
                                    </m:rPr>
                                    <m:t>n</m:t>
                                  </m:r>
                                </m:sub>
                              </m:sSub>
                              <m:r>
                                <m:rPr>
                                  <m:sty m:val="p"/>
                                </m:rPr>
                                <m:t>+</m:t>
                              </m:r>
                              <m:r>
                                <m:rPr>
                                  <m:sty m:val="p"/>
                                </m:rPr>
                                <m:t>1</m:t>
                              </m:r>
                            </m:e>
                          </m:d>
                        </m:e>
                        <m:sup>
                          <m:r>
                            <m:rPr>
                              <m:sty m:val="p"/>
                            </m:rPr>
                            <m:t>4</m:t>
                          </m:r>
                        </m:sup>
                      </m:sSup>
                    </m:sub>
                  </m:sSub>
                </m:e>
              </m:d>
            </m:den>
          </m:f>
          <m:r>
            <m:rPr>
              <m:sty m:val="p"/>
            </m:rPr>
            <m:t>≥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m:rPr>
                  <m:sty m:val="p"/>
                </m:rPr>
                <m:t>2</m:t>
              </m:r>
              <m:r>
                <m:rPr>
                  <m:sty m:val="p"/>
                </m:rPr>
                <m:t>+</m:t>
              </m:r>
              <m:r>
                <m:rPr>
                  <m:sty m:val="i"/>
                </m:rPr>
                <m:t>ε</m:t>
              </m:r>
            </m:num>
            <m:den>
              <m:r>
                <m:rPr>
                  <m:sty m:val="p"/>
                </m:rPr>
                <m:t>2</m:t>
              </m:r>
              <m:r>
                <m:rPr>
                  <m:sty m:val="p"/>
                </m:rPr>
                <m:t>(</m:t>
              </m:r>
              <m:r>
                <m:rPr>
                  <m:sty m:val="p"/>
                </m:rPr>
                <m:t>1</m:t>
              </m:r>
              <m:r>
                <m:rPr>
                  <m:sty m:val="p"/>
                </m:rPr>
                <m:t>+</m:t>
              </m:r>
              <m:r>
                <m:rPr>
                  <m:sty m:val="i"/>
                </m:rPr>
                <m:t>ε</m:t>
              </m:r>
              <m:r>
                <m:rPr>
                  <m:sty m:val="p"/>
                </m:rPr>
                <m:t>)</m:t>
              </m:r>
            </m:den>
          </m:f>
          <m:r>
            <m:rPr>
              <m:sty m:val="p"/>
            </m:rPr>
            <m:t>.</m:t>
          </m:r>
        </m:oMath>
      </m:oMathPara>
    </w:p>
    <w:p>
      <w:pPr>
        <w:spacing w:after="220" w:lineRule="auto"/>
      </w:pPr>
      <w:r>
        <w:rPr>
          <w:rFonts w:eastAsia="Georgia" w:cs="Georgia" w:ascii="Georgia" w:hAnsi="Georgia"/>
        </w:rPr>
        <w:t xml:space="preserve">c) Montrer que, pour tout réel </w:t>
      </w:r>
      <m:oMath>
        <m:r>
          <m:rPr>
            <m:sty m:val="i"/>
          </m:rPr>
          <m:t>ε</m:t>
        </m:r>
      </m:oMath>
      <w:r>
        <w:rPr/>
        <w:t xml:space="preserve"> strictement positif et pour </w:t>
      </w:r>
      <m:oMath>
        <m:r>
          <m:rPr>
            <m:sty m:val="i"/>
          </m:rPr>
          <m:t>n</m:t>
        </m:r>
      </m:oMath>
      <w:r>
        <w:rPr/>
        <w:t xml:space="preserve"> assez grand, on a :</w:t>
      </w:r>
      <w:r>
        <w:rPr/>
        <w:br w:type="textWrapping"/>
      </w:r>
      <m:oMath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Z</m:t>
                </m:r>
              </m:e>
              <m:sub>
                <m:r>
                  <m:rPr>
                    <m:sty m:val="i"/>
                  </m:rPr>
                  <m:t>n</m:t>
                </m:r>
              </m:sub>
            </m:sSub>
            <m:r>
              <m:rPr>
                <m:sty m:val="p"/>
              </m:rPr>
              <m:t>≤</m:t>
            </m:r>
            <m:r>
              <m:rPr>
                <m:sty m:val="p"/>
              </m:rPr>
              <m:t>1</m:t>
            </m:r>
            <m:r>
              <m:rPr>
                <m:sty m:val="p"/>
              </m:rPr>
              <m:t>−</m:t>
            </m:r>
            <m:r>
              <m:rPr>
                <m:sty m:val="i"/>
              </m:rPr>
              <m:t>ε</m:t>
            </m:r>
          </m:e>
        </m:d>
        <m:r>
          <m:rPr>
            <m:sty m:val="p"/>
          </m:rPr>
          <m:t>⊂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Z</m:t>
                </m:r>
              </m:e>
              <m:sub>
                <m:sSubSup>
                  <m:sSubSupPr/>
                  <m:e>
                    <m:r>
                      <m:rPr>
                        <m:sty m:val="i"/>
                      </m:rPr>
                      <m:t>e</m:t>
                    </m:r>
                  </m:e>
                  <m:sub>
                    <m:r>
                      <m:rPr>
                        <m:sty m:val="i"/>
                      </m:rPr>
                      <m:t>n</m:t>
                    </m:r>
                  </m:sub>
                  <m:sup>
                    <m:r>
                      <m:rPr>
                        <m:sty m:val="p"/>
                      </m:rPr>
                      <m:t>4</m:t>
                    </m:r>
                  </m:sup>
                </m:sSubSup>
              </m:sub>
            </m:sSub>
            <m:r>
              <m:rPr>
                <m:sty m:val="p"/>
              </m:rPr>
              <m:t>−</m:t>
            </m:r>
            <m:r>
              <m:rPr>
                <m:sty m:val="p"/>
              </m:rPr>
              <m:t>1</m:t>
            </m:r>
            <m:r>
              <m:rPr>
                <m:sty m:val="p"/>
              </m:rPr>
              <m:t>≤</m:t>
            </m:r>
            <m:r>
              <m:rPr>
                <m:sty m:val="p"/>
              </m:rPr>
              <m:t>−</m:t>
            </m:r>
            <m:sSup>
              <m:sSupPr/>
              <m:e>
                <m:r>
                  <m:rPr>
                    <m:sty m:val="i"/>
                  </m:rPr>
                  <m:t>ε</m:t>
                </m:r>
              </m:e>
              <m:sup>
                <m:r>
                  <m:rPr>
                    <m:sty m:val="p"/>
                  </m:rPr>
                  <m:t>2</m:t>
                </m:r>
              </m:sup>
            </m:sSup>
          </m:e>
        </m:d>
      </m:oMath>
      <w:r>
        <w:rPr/>
        <w:t xml:space="preserve"> et </w:t>
      </w:r>
      <m:oMath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Z</m:t>
                </m:r>
              </m:e>
              <m:sub>
                <m:r>
                  <m:rPr>
                    <m:sty m:val="i"/>
                  </m:rPr>
                  <m:t>n</m:t>
                </m:r>
              </m:sub>
            </m:sSub>
            <m:r>
              <m:rPr>
                <m:sty m:val="p"/>
              </m:rPr>
              <m:t>≥</m:t>
            </m:r>
            <m:r>
              <m:rPr>
                <m:sty m:val="p"/>
              </m:rPr>
              <m:t>1</m:t>
            </m:r>
            <m:r>
              <m:rPr>
                <m:sty m:val="p"/>
              </m:rPr>
              <m:t>+</m:t>
            </m:r>
            <m:r>
              <m:rPr>
                <m:sty m:val="i"/>
              </m:rPr>
              <m:t>ε</m:t>
            </m:r>
          </m:e>
        </m:d>
        <m:r>
          <m:rPr>
            <m:sty m:val="p"/>
          </m:rPr>
          <m:t>⊂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Z</m:t>
                </m:r>
              </m:e>
              <m:sub>
                <m:sSup>
                  <m:sSupPr/>
                  <m:e>
                    <m:d>
                      <m:dPr>
                        <m:begChr m:val="("/>
                        <m:endChr m:val=")"/>
                        <m:ctrlPr>
                          <w:rPr>
                            <w:rFonts w:ascii="Cambria Math" w:hAnsi="Cambria Math"/>
                          </w:rPr>
                        </m:ctrlPr>
                      </m:dPr>
                      <m:e>
                        <m:sSub>
                          <m:sSubPr/>
                          <m:e>
                            <m:r>
                              <m:rPr>
                                <m:sty m:val="i"/>
                              </m:rPr>
                              <m:t>e</m:t>
                            </m:r>
                          </m:e>
                          <m:sub>
                            <m:r>
                              <m:rPr>
                                <m:sty m:val="i"/>
                              </m:rPr>
                              <m:t>n</m:t>
                            </m:r>
                          </m:sub>
                        </m:sSub>
                        <m:r>
                          <m:rPr>
                            <m:sty m:val="p"/>
                          </m:rPr>
                          <m:t>+</m:t>
                        </m:r>
                        <m:r>
                          <m:rPr>
                            <m:sty m:val="p"/>
                          </m:rPr>
                          <m:t>1</m:t>
                        </m:r>
                      </m:e>
                    </m:d>
                  </m:e>
                  <m:sup>
                    <m:r>
                      <m:rPr>
                        <m:sty m:val="p"/>
                      </m:rPr>
                      <m:t>4</m:t>
                    </m:r>
                  </m:sup>
                </m:sSup>
              </m:sub>
            </m:sSub>
            <m:r>
              <m:rPr>
                <m:sty m:val="p"/>
              </m:rPr>
              <m:t>−</m:t>
            </m:r>
            <m:r>
              <m:rPr>
                <m:sty m:val="p"/>
              </m:rPr>
              <m:t>1</m:t>
            </m:r>
            <m:r>
              <m:rPr>
                <m:sty m:val="p"/>
              </m:rPr>
              <m:t>≥</m:t>
            </m:r>
            <m:f>
              <m:fPr>
                <m:ctrlPr>
                  <w:rPr>
                    <w:rFonts w:ascii="Cambria Math" w:hAnsi="Cambria Math"/>
                  </w:rPr>
                </m:ctrlPr>
              </m:fPr>
              <m:num>
                <m:r>
                  <m:rPr>
                    <m:sty m:val="i"/>
                  </m:rPr>
                  <m:t>ε</m:t>
                </m:r>
              </m:num>
              <m:den>
                <m:r>
                  <m:rPr>
                    <m:sty m:val="p"/>
                  </m:rPr>
                  <m:t>2</m:t>
                </m:r>
              </m:den>
            </m:f>
          </m:e>
        </m:d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d) En déduire alors que, pour tout réel </w:t>
      </w:r>
      <m:oMath>
        <m:r>
          <m:rPr>
            <m:sty m:val="i"/>
          </m:rPr>
          <m:t>ε</m:t>
        </m:r>
      </m:oMath>
      <w:r>
        <w:rPr/>
        <w:t xml:space="preserve"> strictement positif et pour </w:t>
      </w:r>
      <m:oMath>
        <m:r>
          <m:rPr>
            <m:sty m:val="i"/>
          </m:rPr>
          <m:t>n</m:t>
        </m:r>
      </m:oMath>
      <w:r>
        <w:rPr/>
        <w:t xml:space="preserve"> assez grand, on a :</w:t>
      </w:r>
    </w:p>
    <w:p>
      <w:pPr>
        <w:spacing w:after="220" w:lineRule="auto"/>
      </w:pPr>
      <m:oMathPara>
        <m:oMath>
          <m:r>
            <m:rPr>
              <m:sty m:val="i"/>
            </m:rPr>
            <m:t>P</m:t>
          </m:r>
          <m:d>
            <m:dPr>
              <m:begChr m:val="("/>
              <m:endChr m:val=")"/>
              <m:ctrlPr>
                <w:rPr>
                  <w:rFonts w:ascii="Cambria Math" w:hAnsi="Cambria Math"/>
                </w:rPr>
              </m:ctrlPr>
            </m:dPr>
            <m:e>
              <m:d>
                <m:dPr>
                  <m:begChr m:val="|"/>
                  <m:endChr m:val="|"/>
                  <m:ctrlPr>
                    <w:rPr>
                      <w:rFonts w:ascii="Cambria Math" w:hAnsi="Cambria Math"/>
                    </w:rPr>
                  </m:ctrlPr>
                </m:dPr>
                <m:e>
                  <m:sSub>
                    <m:sSubPr/>
                    <m:e>
                      <m:r>
                        <m:rPr>
                          <m:sty m:val="i"/>
                        </m:rPr>
                        <m:t>Z</m:t>
                      </m:r>
                    </m:e>
                    <m:sub>
                      <m:r>
                        <m:rPr>
                          <m:sty m:val="i"/>
                        </m:rPr>
                        <m:t>n</m:t>
                      </m:r>
                    </m:sub>
                  </m:sSub>
                  <m:r>
                    <m:rPr>
                      <m:sty m:val="p"/>
                    </m:rPr>
                    <m:t>−</m:t>
                  </m:r>
                  <m:r>
                    <m:rPr>
                      <m:sty m:val="p"/>
                    </m:rPr>
                    <m:t>1</m:t>
                  </m:r>
                </m:e>
              </m:d>
              <m:r>
                <m:rPr>
                  <m:sty m:val="p"/>
                </m:rPr>
                <m:t>≥</m:t>
              </m:r>
              <m:r>
                <m:rPr>
                  <m:sty m:val="i"/>
                </m:rPr>
                <m:t>ε</m:t>
              </m:r>
            </m:e>
          </m:d>
          <m:r>
            <m:rPr>
              <m:sty m:val="p"/>
            </m:rPr>
            <m:t>≤</m:t>
          </m:r>
          <m:r>
            <m:rPr>
              <m:sty m:val="i"/>
            </m:rPr>
            <m:t>P</m:t>
          </m:r>
          <m:d>
            <m:dPr>
              <m:begChr m:val="("/>
              <m:endChr m:val=")"/>
              <m:ctrlPr>
                <w:rPr>
                  <w:rFonts w:ascii="Cambria Math" w:hAnsi="Cambria Math"/>
                </w:rPr>
              </m:ctrlPr>
            </m:dPr>
            <m:e>
              <m:d>
                <m:dPr>
                  <m:begChr m:val="|"/>
                  <m:endChr m:val="|"/>
                  <m:ctrlPr>
                    <w:rPr>
                      <w:rFonts w:ascii="Cambria Math" w:hAnsi="Cambria Math"/>
                    </w:rPr>
                  </m:ctrlPr>
                </m:dPr>
                <m:e>
                  <m:sSub>
                    <m:sSubPr/>
                    <m:e>
                      <m:r>
                        <m:rPr>
                          <m:sty m:val="i"/>
                        </m:rPr>
                        <m:t>Z</m:t>
                      </m:r>
                    </m:e>
                    <m:sub>
                      <m:sSup>
                        <m:sSupPr/>
                        <m:e>
                          <m:d>
                            <m:dPr>
                              <m:begChr m:val="("/>
                              <m:endChr m:val=")"/>
                              <m:ctrlPr>
                                <w:rPr>
                                  <w:rFonts w:ascii="Cambria Math" w:hAnsi="Cambria Math"/>
                                </w:rPr>
                              </m:ctrlPr>
                            </m:dPr>
                            <m:e>
                              <m:sSub>
                                <m:sSubPr/>
                                <m:e>
                                  <m:r>
                                    <m:rPr>
                                      <m:sty m:val="i"/>
                                    </m:rPr>
                                    <m:t>e</m:t>
                                  </m:r>
                                </m:e>
                                <m:sub>
                                  <m:r>
                                    <m:rPr>
                                      <m:sty m:val="i"/>
                                    </m:rPr>
                                    <m:t>n</m:t>
                                  </m:r>
                                </m:sub>
                              </m:sSub>
                              <m:r>
                                <m:rPr>
                                  <m:sty m:val="p"/>
                                </m:rPr>
                                <m:t>+</m:t>
                              </m:r>
                              <m:r>
                                <m:rPr>
                                  <m:sty m:val="p"/>
                                </m:rPr>
                                <m:t>1</m:t>
                              </m:r>
                            </m:e>
                          </m:d>
                        </m:e>
                        <m:sup>
                          <m:r>
                            <m:rPr>
                              <m:sty m:val="p"/>
                            </m:rPr>
                            <m:t>4</m:t>
                          </m:r>
                        </m:sup>
                      </m:sSup>
                    </m:sub>
                  </m:sSub>
                  <m:r>
                    <m:rPr>
                      <m:sty m:val="p"/>
                    </m:rPr>
                    <m:t>−</m:t>
                  </m:r>
                  <m:r>
                    <m:rPr>
                      <m:sty m:val="p"/>
                    </m:rPr>
                    <m:t>1</m:t>
                  </m:r>
                </m:e>
              </m:d>
              <m:r>
                <m:rPr>
                  <m:sty m:val="p"/>
                </m:rPr>
                <m:t>≥</m:t>
              </m:r>
              <m:f>
                <m:fPr>
                  <m:ctrlPr>
                    <w:rPr>
                      <w:rFonts w:ascii="Cambria Math" w:hAnsi="Cambria Math"/>
                    </w:rPr>
                  </m:ctrlPr>
                </m:fPr>
                <m:num>
                  <m:r>
                    <m:rPr>
                      <m:sty m:val="i"/>
                    </m:rPr>
                    <m:t>ε</m:t>
                  </m:r>
                </m:num>
                <m:den>
                  <m:r>
                    <m:rPr>
                      <m:sty m:val="p"/>
                    </m:rPr>
                    <m:t>2</m:t>
                  </m:r>
                </m:den>
              </m:f>
            </m:e>
          </m:d>
          <m:r>
            <m:rPr>
              <m:sty m:val="p"/>
            </m:rPr>
            <m:t>+</m:t>
          </m:r>
          <m:r>
            <m:rPr>
              <m:sty m:val="i"/>
            </m:rPr>
            <m:t>P</m:t>
          </m:r>
          <m:d>
            <m:dPr>
              <m:begChr m:val="("/>
              <m:endChr m:val=")"/>
              <m:ctrlPr>
                <w:rPr>
                  <w:rFonts w:ascii="Cambria Math" w:hAnsi="Cambria Math"/>
                </w:rPr>
              </m:ctrlPr>
            </m:dPr>
            <m:e>
              <m:d>
                <m:dPr>
                  <m:begChr m:val="|"/>
                  <m:endChr m:val="|"/>
                  <m:ctrlPr>
                    <w:rPr>
                      <w:rFonts w:ascii="Cambria Math" w:hAnsi="Cambria Math"/>
                    </w:rPr>
                  </m:ctrlPr>
                </m:dPr>
                <m:e>
                  <m:sSub>
                    <m:sSubPr/>
                    <m:e>
                      <m:r>
                        <m:rPr>
                          <m:sty m:val="i"/>
                        </m:rPr>
                        <m:t>Z</m:t>
                      </m:r>
                    </m:e>
                    <m:sub>
                      <m:sSubSup>
                        <m:sSubSupPr/>
                        <m:e>
                          <m:r>
                            <m:rPr>
                              <m:sty m:val="i"/>
                            </m:rPr>
                            <m:t>e</m:t>
                          </m:r>
                        </m:e>
                        <m:sub>
                          <m:r>
                            <m:rPr>
                              <m:sty m:val="i"/>
                            </m:rPr>
                            <m:t>n</m:t>
                          </m:r>
                        </m:sub>
                        <m:sup>
                          <m:r>
                            <m:rPr>
                              <m:sty m:val="p"/>
                            </m:rPr>
                            <m:t>4</m:t>
                          </m:r>
                        </m:sup>
                      </m:sSubSup>
                    </m:sub>
                  </m:sSub>
                  <m:r>
                    <m:rPr>
                      <m:sty m:val="p"/>
                    </m:rPr>
                    <m:t>−</m:t>
                  </m:r>
                  <m:r>
                    <m:rPr>
                      <m:sty m:val="p"/>
                    </m:rPr>
                    <m:t>1</m:t>
                  </m:r>
                </m:e>
              </m:d>
              <m:r>
                <m:rPr>
                  <m:sty m:val="p"/>
                </m:rPr>
                <m:t>≥</m:t>
              </m:r>
              <m:sSup>
                <m:sSupPr/>
                <m:e>
                  <m:r>
                    <m:rPr>
                      <m:sty m:val="i"/>
                    </m:rPr>
                    <m:t>ε</m:t>
                  </m:r>
                </m:e>
                <m:sup>
                  <m:r>
                    <m:rPr>
                      <m:sty m:val="p"/>
                    </m:rPr>
                    <m:t>2</m:t>
                  </m:r>
                </m:sup>
              </m:sSup>
            </m:e>
          </m:d>
        </m:oMath>
      </m:oMathPara>
    </w:p>
    <w:p>
      <w:pPr>
        <w:spacing w:after="220" w:lineRule="auto"/>
      </w:pPr>
      <w:r>
        <w:rPr/>
        <w:t xml:space="preserve">e) Conclure qu'effectivement, la suite ( </w:t>
      </w:r>
      <m:oMath>
        <m:sSub>
          <m:sSubPr/>
          <m:e>
            <m:r>
              <m:rPr>
                <m:sty m:val="i"/>
              </m:rPr>
              <m:t>Z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>
          <w:rFonts w:eastAsia="Georgia" w:cs="Georgia" w:ascii="Georgia" w:hAnsi="Georgia"/>
        </w:rPr>
        <w:t xml:space="preserve"> ) converge complètement vers la variable aléatoire certaine égale à 1 .</w:t>
      </w:r>
    </w:p>
    <w:sectPr>
      <w:pgSz w:w="12240" w:h="15840" w:orient="portrait"/>
      <w:pgMar w:top="1440" w:right="1800" w:bottom="1440" w:left="1800" w:header="720" w:footer="720" w:gutter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</w:fonts>
</file>

<file path=word/numbering.xml><?xml version="1.0" encoding="utf-8"?>
<w:numbering xmlns:w="http://schemas.openxmlformats.org/wordprocessingml/2006/main" xmlns:ve="http://schemas.openxmlformats.org/markup-compatibility/2006" xmlns:o="urn:schemas-microsoft-com:office:office" xmlns:r="http://schemas.openxmlformats.org/officeDocument/2006/relationships" xmlns:v="urn:schemas-microsoft-com:vml" xmlns:wp="http://schemas.openxmlformats.org/drawingml/2006/wordprocessingDrawing" xmlns:w10="urn:schemas-microsoft-com:office:word" xmlns:wne="http://schemas.microsoft.com/office/word/2006/wordml">
  <w:abstractNum w:abstractNumId="1">
    <w:multiLevelType w:val="hybridMultilevel"/>
    <w:lvl w:ilvl="0">
      <w:start w:val="1"/>
      <w:numFmt w:val="decimal"/>
      <w:lvlText w:val="%1."/>
      <w:lvlJc w:val="left"/>
      <w:pPr>
        <w:tabs>
          <w:tab w:val="num" w:pos="1080"/>
        </w:tabs>
        <w:ind w:left="720" w:hanging="360"/>
      </w:pPr>
    </w:lvl>
  </w:abstractNum>
  <w:abstractNum w:abstractNumId="2">
    <w:multiLevelType w:val="hybridMultilevel"/>
    <w:lvl w:ilvl="0">
      <w:start w:val="6"/>
      <w:numFmt w:val="decimal"/>
      <w:lvlText w:val="%1."/>
      <w:lvlJc w:val="left"/>
      <w:pPr>
        <w:tabs>
          <w:tab w:val="num" w:pos="1080"/>
        </w:tabs>
        <w:ind w:left="720" w:hanging="360"/>
      </w:pPr>
    </w:lvl>
  </w:abstractNum>
  <w:abstractNum w:abstractNumId="3">
    <w:multiLevelType w:val="hybridMultilevel"/>
    <w:lvl w:ilvl="0">
      <w:start w:val="1"/>
      <w:numFmt w:val="decimal"/>
      <w:lvlText w:val="%1."/>
      <w:lvlJc w:val="left"/>
      <w:pPr>
        <w:tabs>
          <w:tab w:val="num" w:pos="1080"/>
        </w:tabs>
        <w:ind w:left="720" w:hanging="360"/>
      </w:pPr>
    </w:lvl>
  </w:abstractNum>
  <w:abstractNum w:abstractNumId="4">
    <w:multiLevelType w:val="hybridMultilevel"/>
    <w:lvl w:ilvl="0">
      <w:start w:val="1"/>
      <w:numFmt w:val="decimal"/>
      <w:lvlText w:val="%1."/>
      <w:lvlJc w:val="left"/>
      <w:pPr>
        <w:tabs>
          <w:tab w:val="num" w:pos="1080"/>
        </w:tabs>
        <w:ind w:left="720" w:hanging="360"/>
      </w:pPr>
    </w:lvl>
  </w:abstractNum>
  <w:abstractNum w:abstractNumId="5">
    <w:multiLevelType w:val="hybridMultilevel"/>
    <w:lvl w:ilvl="0">
      <w:start w:val="3"/>
      <w:numFmt w:val="decimal"/>
      <w:lvlText w:val="%1."/>
      <w:lvlJc w:val="left"/>
      <w:pPr>
        <w:tabs>
          <w:tab w:val="num" w:pos="1080"/>
        </w:tabs>
        <w:ind w:left="720" w:hanging="360"/>
      </w:pPr>
    </w:lvl>
  </w:abstractNum>
  <w:abstractNum w:abstractNumId="6">
    <w:multiLevelType w:val="hybridMultilevel"/>
    <w:lvl w:ilvl="0">
      <w:start w:val="1"/>
      <w:numFmt w:val="decimal"/>
      <w:lvlText w:val="%1."/>
      <w:lvlJc w:val="left"/>
      <w:pPr>
        <w:tabs>
          <w:tab w:val="num" w:pos="1080"/>
        </w:tabs>
        <w:ind w:left="720" w:hanging="360"/>
      </w:pPr>
    </w:lvl>
  </w:abstractNum>
  <w:abstractNum w:abstractNumId="7">
    <w:multiLevelType w:val="hybridMultilevel"/>
    <w:lvl w:ilvl="0">
      <w:start w:val="2"/>
      <w:numFmt w:val="decimal"/>
      <w:lvlText w:val="%1."/>
      <w:lvlJc w:val="left"/>
      <w:pPr>
        <w:tabs>
          <w:tab w:val="num" w:pos="1080"/>
        </w:tabs>
        <w:ind w:left="720" w:hanging="360"/>
      </w:pPr>
    </w:lvl>
  </w:abstractNum>
  <w:abstractNum w:abstractNumId="8">
    <w:multiLevelType w:val="hybridMultilevel"/>
    <w:lvl w:ilvl="0">
      <w:start w:val="1"/>
      <w:numFmt w:val="decimal"/>
      <w:lvlText w:val="%1."/>
      <w:lvlJc w:val="left"/>
      <w:pPr>
        <w:tabs>
          <w:tab w:val="num" w:pos="1080"/>
        </w:tabs>
        <w:ind w:left="720" w:hanging="360"/>
      </w:pPr>
    </w:lvl>
  </w:abstractNum>
  <w:abstractNum w:abstractNumId="9">
    <w:multiLevelType w:val="hybridMultilevel"/>
    <w:lvl w:ilvl="0">
      <w:start w:val="1"/>
      <w:numFmt w:val="decimal"/>
      <w:lvlText w:val="%1."/>
      <w:lvlJc w:val="left"/>
      <w:pPr>
        <w:tabs>
          <w:tab w:val="num" w:pos="1080"/>
        </w:tabs>
        <w:ind w:left="720" w:hanging="36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sl="http://schemas.openxmlformats.org/schemaLibrary/2006/main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ecimalSymbol w:val="."/>
  <w:listSeparator w:val=","/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Georgia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20" w:line="240" w:lineRule="atLeast"/>
      </w:pPr>
    </w:pPrDefault>
  </w:docDefaults>
  <w:style w:type="paragraph" w:default="1" w:styleId="Normal">
    <w:name w:val="Normal"/>
    <w:next w:val="Normal"/>
    <w:pPr/>
    <w:rPr>
      <w:rFonts w:ascii="Georgia" w:eastAsiaTheme="minorHAnsi" w:hAnsiTheme="minorHAnsi" w:cstheme="minorBidi"/>
      <w:sz w:val="22"/>
      <w:szCs w:val="22"/>
      <w:lang w:val="fr-FR" w:eastAsia="en-US" w:bidi="ar-SA"/>
    </w:rPr>
  </w:style>
  <w:style w:type="character" w:customStyle="1" w:styleId="VerbatimChar">
    <w:name w:val="Verbatim Char"/>
    <w:basedOn w:val="BodyTextChar"/>
    <w:rPr>
      <w:rFonts w:ascii="Consolas" w:hAnsi="Consolas"/>
      <w:sz w:val="22"/>
    </w:rPr>
  </w:style>
</w:styles>
</file>

<file path=word/webSettings.xml><?xml version="1.0" encoding="utf-8"?>
<w:webSettings xmlns:w="http://schemas.openxmlformats.org/wordprocessingml/2006/main" xmlns:r="http://schemas.openxmlformats.org/officeDocument/2006/relationships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webSettings" Target="webSettings.xml"/></Relationship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html-to-docx</dc:creator>
  <cp:keywords>html-to-docx</cp:keywords>
  <dc:description/>
  <cp:lastModifiedBy>html-to-docx</cp:lastModifiedBy>
  <cp:revision>1</cp:revision>
  <dcterms:created xsi:type="dcterms:W3CDTF">2026-05-03T11:00:09.474Z</dcterms:created>
  <dcterms:modified xsi:type="dcterms:W3CDTF">2026-05-03T11:00:09.474Z</dcterms:modified>
</cp:coreProperties>
</file>