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BANQUE COMMUNE D'EPREUVES</w:t>
      </w:r>
    </w:p>
    <w:p>
      <w:pPr>
        <w:spacing w:line="288" w:after="220" w:lineRule="auto"/>
        <w:jc w:val="center"/>
      </w:pPr>
      <w:bookmarkStart w:id="0" w:name="conception_edhec_ecole_de_hautes_8665e6"/>
      <w:r>
        <w:rPr>
          <w:b/>
          <w:sz w:val="56"/>
        </w:rPr>
        <w:t xml:space="preserve">Conception : EDHEC</w:t>
      </w:r>
      <w:r>
        <w:rPr>
          <w:b/>
          <w:sz w:val="56"/>
        </w:rPr>
        <w:br w:type="textWrapping"/>
      </w:r>
      <w:r>
        <w:rPr>
          <w:b/>
          <w:sz w:val="56"/>
        </w:rPr>
        <w:t xml:space="preserve"> ECOLE DE HAUTES ETUDES COMMERCIALES DU NORD</w:t>
      </w:r>
      <w:r>
        <w:rPr>
          <w:b/>
          <w:sz w:val="56"/>
        </w:rPr>
        <w:br w:type="textWrapping"/>
      </w:r>
      <w:r>
        <w:rPr>
          <w:rFonts w:eastAsia="Georgia" w:cs="Georgia" w:ascii="Georgia" w:hAnsi="Georgia"/>
          <w:b/>
          <w:sz w:val="56"/>
        </w:rPr>
        <w:t xml:space="preserve"> Concours d'admission sur classes préparatoires</w:t>
      </w:r>
      <w:bookmarkEnd w:id="0"/>
    </w:p>
    <w:p>
      <w:pPr>
        <w:spacing w:line="271" w:before="330" w:lineRule="auto"/>
      </w:pPr>
      <w:bookmarkStart w:id="1" w:name="mathematiques"/>
      <w:r>
        <w:rPr>
          <w:b/>
          <w:sz w:val="42"/>
        </w:rPr>
        <w:t xml:space="preserve">MATHEMATIQUES</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lundi_7_mai_2012_de_8h_à_12h"/>
      <w:r>
        <w:rPr>
          <w:rFonts w:eastAsia="Georgia" w:cs="Georgia" w:ascii="Georgia" w:hAnsi="Georgia"/>
          <w:b/>
          <w:sz w:val="42"/>
        </w:rPr>
        <w:t xml:space="preserve">Lundi 7 mai 2012 de 8h à 12h</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w:t>
      </w:r>
      <w:r>
        <w:rPr/>
        <w:br w:type="textWrapping"/>
      </w:r>
      <w:r>
        <w:rPr>
          <w:rFonts w:eastAsia="Georgia" w:cs="Georgia" w:ascii="Georgia" w:hAnsi="Georgia"/>
        </w:rPr>
        <w:t xml:space="preserve">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4" w:name="exercice_1"/>
      <w:r>
        <w:rPr>
          <w:b/>
          <w:sz w:val="42"/>
        </w:rPr>
        <w:t xml:space="preserve">Exercice 1</w:t>
      </w:r>
      <w:bookmarkEnd w:id="4"/>
    </w:p>
    <w:p>
      <w:pPr>
        <w:spacing w:after="220" w:lineRule="auto"/>
      </w:pPr>
      <w:r>
        <w:rPr/>
        <w:t xml:space="preserve">Soit </w:t>
      </w:r>
      <m:oMath>
        <m:r>
          <m:rPr>
            <m:sty m:val="i"/>
          </m:rPr>
          <m:t>f</m:t>
        </m:r>
      </m:oMath>
      <w:r>
        <w:rPr/>
        <w:t xml:space="preserve"> l'endomorphisme de </w:t>
      </w:r>
      <m:oMath>
        <m:sSup>
          <m:sSupPr/>
          <m:e>
            <m:r>
              <m:rPr>
                <m:scr m:val="double-struck"/>
              </m:rPr>
              <m:t>R</m:t>
            </m:r>
          </m:e>
          <m:sup>
            <m:r>
              <m:rPr>
                <m:sty m:val="p"/>
              </m:rPr>
              <m:t>3</m:t>
            </m:r>
          </m:sup>
        </m:sSup>
      </m:oMath>
      <w:r>
        <w:rPr/>
        <w:t xml:space="preserve"> dont la matrice dans la base canonique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de </w:t>
      </w:r>
      <m:oMath>
        <m:sSup>
          <m:sSupPr/>
          <m:e>
            <m:r>
              <m:rPr>
                <m:scr m:val="double-struck"/>
              </m:rPr>
              <m:t>R</m:t>
            </m:r>
          </m:e>
          <m:sup>
            <m:r>
              <m:rPr>
                <m:sty m:val="p"/>
              </m:rPr>
              <m:t>3</m:t>
            </m:r>
          </m:sup>
        </m:sSup>
      </m:oMath>
      <w:r>
        <w:rPr/>
        <w:t xml:space="preserve"> est:</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r>
                      <m:rPr>
                        <m:sty m:val="p"/>
                      </m:rPr>
                      <m:t>1</m:t>
                    </m:r>
                  </m:e>
                </m:mr>
                <m:mr>
                  <m:e>
                    <m:r>
                      <m:rPr>
                        <m:sty m:val="p"/>
                      </m:rPr>
                      <m:t>−</m:t>
                    </m:r>
                    <m:r>
                      <m:rPr>
                        <m:sty m:val="p"/>
                      </m:rPr>
                      <m:t>1</m:t>
                    </m:r>
                  </m:e>
                  <m:e>
                    <m:r>
                      <m:rPr>
                        <m:sty m:val="p"/>
                      </m:rPr>
                      <m:t>3</m:t>
                    </m:r>
                  </m:e>
                  <m:e>
                    <m:r>
                      <m:rPr>
                        <m:sty m:val="p"/>
                      </m:rPr>
                      <m:t>−</m:t>
                    </m:r>
                    <m:r>
                      <m:rPr>
                        <m:sty m:val="p"/>
                      </m:rPr>
                      <m:t>3</m:t>
                    </m:r>
                  </m:e>
                </m:mr>
                <m:mr>
                  <m:e>
                    <m:r>
                      <m:rPr>
                        <m:sty m:val="p"/>
                      </m:rPr>
                      <m:t>−</m:t>
                    </m:r>
                    <m:r>
                      <m:rPr>
                        <m:sty m:val="p"/>
                      </m:rPr>
                      <m:t>2</m:t>
                    </m:r>
                  </m:e>
                  <m:e>
                    <m:r>
                      <m:rPr>
                        <m:sty m:val="p"/>
                      </m:rPr>
                      <m:t>2</m:t>
                    </m:r>
                  </m:e>
                  <m:e>
                    <m:r>
                      <m:rPr>
                        <m:sty m:val="p"/>
                      </m:rPr>
                      <m:t>−</m:t>
                    </m:r>
                    <m:r>
                      <m:rPr>
                        <m:sty m:val="p"/>
                      </m:rPr>
                      <m:t>2</m:t>
                    </m:r>
                  </m:e>
                </m:mr>
              </m:m>
            </m:e>
          </m:d>
        </m:oMath>
      </m:oMathPara>
    </w:p>
    <w:p>
      <w:pPr>
        <w:spacing w:after="220" w:lineRule="auto"/>
      </w:pPr>
      <w:r>
        <w:rPr>
          <w:rFonts w:eastAsia="Georgia" w:cs="Georgia" w:ascii="Georgia" w:hAnsi="Georgia"/>
        </w:rPr>
        <w:t xml:space="preserve">On note Id l'endomorphisme identité de </w:t>
      </w:r>
      <m:oMath>
        <m:sSup>
          <m:sSupPr/>
          <m:e>
            <m:r>
              <m:rPr>
                <m:scr m:val="double-struck"/>
              </m:rPr>
              <m:t>R</m:t>
            </m:r>
          </m:e>
          <m:sup>
            <m:r>
              <m:rPr>
                <m:sty m:val="p"/>
              </m:rPr>
              <m:t>3</m:t>
            </m:r>
          </m:sup>
        </m:sSup>
      </m:oMath>
      <w:r>
        <w:rPr/>
        <w:t xml:space="preserve">.</w:t>
      </w:r>
    </w:p>
    <w:p>
      <w:pPr>
        <w:numPr>
          <w:ilvl w:val="0"/>
          <w:numId w:val="1"/>
        </w:numPr>
        <w:spacing w:lineRule="auto"/>
      </w:pPr>
      <w:r>
        <w:rPr/>
        <w:t xml:space="preserve">a) Calculer </w:t>
      </w:r>
      <m:oMath>
        <m:sSup>
          <m:sSupPr/>
          <m:e>
            <m:r>
              <m:rPr>
                <m:sty m:val="i"/>
              </m:rPr>
              <m:t>A</m:t>
            </m:r>
          </m:e>
          <m:sup>
            <m:r>
              <m:rPr>
                <m:sty m:val="p"/>
              </m:rPr>
              <m:t>2</m:t>
            </m:r>
          </m:sup>
        </m:sSup>
      </m:oMath>
      <w:r>
        <w:rPr/>
        <w:t xml:space="preserve"> et </w:t>
      </w:r>
      <m:oMath>
        <m:sSup>
          <m:sSupPr/>
          <m:e>
            <m:r>
              <m:rPr>
                <m:sty m:val="i"/>
              </m:rPr>
              <m:t>A</m:t>
            </m:r>
          </m:e>
          <m:sup>
            <m:r>
              <m:rPr>
                <m:sty m:val="p"/>
              </m:rPr>
              <m:t>3</m:t>
            </m:r>
          </m:sup>
        </m:sSup>
      </m:oMath>
      <w:r>
        <w:rPr>
          <w:rFonts w:eastAsia="Georgia" w:cs="Georgia" w:ascii="Georgia" w:hAnsi="Georgia"/>
        </w:rPr>
        <w:t xml:space="preserve">, puis déterminer un polynôme annulateur de </w:t>
      </w:r>
      <m:oMath>
        <m:r>
          <m:rPr>
            <m:sty m:val="i"/>
          </m:rPr>
          <m:t>f</m:t>
        </m:r>
      </m:oMath>
      <w:r>
        <w:rPr/>
        <w:t xml:space="preserve">.</w:t>
      </w:r>
      <w:r>
        <w:rPr/>
        <w:br w:type="textWrapping"/>
      </w:r>
      <w:r>
        <w:rPr>
          <w:rFonts w:eastAsia="Georgia" w:cs="Georgia" w:ascii="Georgia" w:hAnsi="Georgia"/>
        </w:rPr>
        <w:t xml:space="preserve">b) En déduire les valeurs propres de </w:t>
      </w:r>
      <m:oMath>
        <m:r>
          <m:rPr>
            <m:sty m:val="i"/>
          </m:rPr>
          <m:t>f</m:t>
        </m:r>
      </m:oMath>
      <w:r>
        <w:rPr/>
        <w:t xml:space="preserve">.</w:t>
      </w:r>
      <w:r>
        <w:rPr/>
        <w:br w:type="textWrapping"/>
      </w:r>
      <w:r>
        <w:rPr/>
        <w:t xml:space="preserve">c) L'endomorphisme </w:t>
      </w:r>
      <m:oMath>
        <m:r>
          <m:rPr>
            <m:sty m:val="i"/>
          </m:rPr>
          <m:t>f</m:t>
        </m:r>
      </m:oMath>
      <w:r>
        <w:rPr/>
        <w:t xml:space="preserve"> est-il diagonalisable ?</w:t>
      </w:r>
    </w:p>
    <w:p>
      <w:pPr>
        <w:numPr>
          <w:ilvl w:val="0"/>
          <w:numId w:val="1"/>
        </w:numPr>
        <w:spacing w:lineRule="auto"/>
      </w:pPr>
      <w:r>
        <w:rPr/>
        <w:t xml:space="preserve">Trouver une base </w:t>
      </w:r>
      <m:oMath>
        <m:r>
          <m:rPr>
            <m:scr m:val="script"/>
          </m:rPr>
          <m:t>B</m:t>
        </m:r>
      </m:oMath>
      <w:r>
        <w:rPr/>
        <w:t xml:space="preserve"> de </w:t>
      </w:r>
      <m:oMath>
        <m:sSup>
          <m:sSupPr/>
          <m:e>
            <m:r>
              <m:rPr>
                <m:scr m:val="double-struck"/>
              </m:rPr>
              <m:t>R</m:t>
            </m:r>
          </m:e>
          <m:sup>
            <m:r>
              <m:rPr>
                <m:sty m:val="p"/>
              </m:rPr>
              <m:t>3</m:t>
            </m:r>
          </m:sup>
        </m:sSup>
      </m:oMath>
      <w:r>
        <w:rPr/>
        <w:t xml:space="preserve"> dans laquelle la matrice de </w:t>
      </w:r>
      <m:oMath>
        <m:r>
          <m:rPr>
            <m:sty m:val="i"/>
          </m:rPr>
          <m:t>f</m:t>
        </m:r>
      </m:oMath>
      <w:r>
        <w:rPr/>
        <w:t xml:space="preserve"> est </w:t>
      </w:r>
      <m:oMath>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2</m:t>
                  </m:r>
                </m:e>
              </m:mr>
            </m:m>
          </m:e>
        </m:d>
      </m:oMath>
      <w:r>
        <w:rPr/>
        <w:t xml:space="preserve">.</w:t>
      </w:r>
    </w:p>
    <w:p>
      <w:pPr>
        <w:numPr>
          <w:ilvl w:val="0"/>
          <w:numId w:val="1"/>
        </w:numPr>
        <w:spacing w:lineRule="auto"/>
      </w:pPr>
      <w:r>
        <w:rPr/>
        <w:t xml:space="preserve">a) Montrer que </w:t>
      </w:r>
      <m:oMath>
        <m:sSup>
          <m:sSupPr/>
          <m:e>
            <m:r>
              <m:rPr>
                <m:scr m:val="double-struck"/>
              </m:rPr>
              <m:t>R</m:t>
            </m:r>
          </m:e>
          <m:sup>
            <m:r>
              <m:rPr>
                <m:sty m:val="p"/>
              </m:rPr>
              <m:t>3</m:t>
            </m:r>
          </m:sup>
        </m:sSup>
        <m:r>
          <m:rPr>
            <m:sty m:val="p"/>
          </m:rPr>
          <m:t>=</m:t>
        </m:r>
        <m:r>
          <m:rPr>
            <m:sty m:val="p"/>
          </m:rPr>
          <m:t>Ker</m:t>
        </m:r>
        <m:sSup>
          <m:sSupPr/>
          <m:e>
            <m:r>
              <m:rPr>
                <m:sty m:val="i"/>
              </m:rPr>
              <m:t>f</m:t>
            </m:r>
          </m:e>
          <m:sup>
            <m:r>
              <m:rPr>
                <m:sty m:val="p"/>
              </m:rPr>
              <m:t>2</m:t>
            </m:r>
          </m:sup>
        </m:sSup>
        <m:r>
          <m:rPr>
            <m:sty m:val="p"/>
          </m:rPr>
          <m:t>⊕</m:t>
        </m:r>
        <m:r>
          <m:rPr>
            <m:sty m:val="p"/>
          </m:rPr>
          <m:t>Ker</m:t>
        </m:r>
        <m:r>
          <m:rPr>
            <m:sty m:val="p"/>
          </m:rPr>
          <m:t>(</m:t>
        </m:r>
        <m:r>
          <m:rPr>
            <m:sty m:val="i"/>
          </m:rPr>
          <m:t>f</m:t>
        </m:r>
        <m:r>
          <m:rPr>
            <m:sty m:val="p"/>
          </m:rPr>
          <m:t>−</m:t>
        </m:r>
        <m:r>
          <m:rPr>
            <m:sty m:val="p"/>
          </m:rPr>
          <m:t>2</m:t>
        </m:r>
        <m:r>
          <m:rPr>
            <m:sty m:val="i"/>
          </m:rPr>
          <m:t>I</m:t>
        </m:r>
        <m:r>
          <m:rPr>
            <m:sty m:val="i"/>
          </m:rPr>
          <m:t>d</m:t>
        </m:r>
        <m:r>
          <m:rPr>
            <m:sty m:val="p"/>
          </m:rPr>
          <m:t>)</m:t>
        </m:r>
      </m:oMath>
      <w:r>
        <w:rPr/>
        <w:t xml:space="preserve">.</w:t>
      </w:r>
      <w:r>
        <w:rPr/>
        <w:br w:type="textWrapping"/>
      </w:r>
      <w:r>
        <w:rPr/>
        <w:t xml:space="preserve">b) On veut montrer qu'il n'existe pas d'endomorphisme </w:t>
      </w:r>
      <m:oMath>
        <m:r>
          <m:rPr>
            <m:sty m:val="i"/>
          </m:rPr>
          <m:t>g</m:t>
        </m:r>
      </m:oMath>
      <w:r>
        <w:rPr/>
        <w:t xml:space="preserve"> de </w:t>
      </w:r>
      <m:oMath>
        <m:sSup>
          <m:sSupPr/>
          <m:e>
            <m:r>
              <m:rPr>
                <m:scr m:val="double-struck"/>
              </m:rPr>
              <m:t>R</m:t>
            </m:r>
          </m:e>
          <m:sup>
            <m:r>
              <m:rPr>
                <m:sty m:val="p"/>
              </m:rPr>
              <m:t>3</m:t>
            </m:r>
          </m:sup>
        </m:sSup>
      </m:oMath>
      <w:r>
        <w:rPr>
          <w:rFonts w:eastAsia="Georgia" w:cs="Georgia" w:ascii="Georgia" w:hAnsi="Georgia"/>
        </w:rPr>
        <w:t xml:space="preserve"> vérifiant : </w:t>
      </w:r>
      <m:oMath>
        <m:sSup>
          <m:sSupPr/>
          <m:e>
            <m:r>
              <m:rPr>
                <m:sty m:val="i"/>
              </m:rPr>
              <m:t>g</m:t>
            </m:r>
          </m:e>
          <m:sup>
            <m:r>
              <m:rPr>
                <m:sty m:val="p"/>
              </m:rPr>
              <m:t>2</m:t>
            </m:r>
          </m:sup>
        </m:sSup>
        <m:r>
          <m:rPr>
            <m:sty m:val="p"/>
          </m:rPr>
          <m:t>=</m:t>
        </m:r>
        <m:r>
          <m:rPr>
            <m:sty m:val="i"/>
          </m:rPr>
          <m:t>f</m:t>
        </m:r>
      </m:oMath>
      <w:r>
        <w:rPr/>
        <w:t xml:space="preserve">.</w:t>
      </w:r>
    </w:p>
    <w:p>
      <w:pPr>
        <w:spacing w:after="220" w:lineRule="auto"/>
      </w:pPr>
      <w:r>
        <w:rPr/>
        <w:t xml:space="preserve">On suppose pour cela qu'un tel endomorphisme existe.</w:t>
      </w:r>
      <w:r>
        <w:rPr/>
        <w:br w:type="textWrapping"/>
      </w:r>
      <w:r>
        <w:rPr>
          <w:rFonts w:eastAsia="Georgia" w:cs="Georgia" w:ascii="Georgia" w:hAnsi="Georgia"/>
        </w:rPr>
        <w:t xml:space="preserve">Établir que </w:t>
      </w:r>
      <m:oMath>
        <m:r>
          <m:rPr>
            <m:sty m:val="p"/>
          </m:rPr>
          <m:t>Ker</m:t>
        </m:r>
        <m:sSup>
          <m:sSupPr/>
          <m:e>
            <m:r>
              <m:rPr>
                <m:sty m:val="i"/>
              </m:rPr>
              <m:t>f</m:t>
            </m:r>
          </m:e>
          <m:sup>
            <m:r>
              <m:rPr>
                <m:sty m:val="p"/>
              </m:rPr>
              <m:t>2</m:t>
            </m:r>
          </m:sup>
        </m:sSup>
      </m:oMath>
      <w:r>
        <w:rPr/>
        <w:t xml:space="preserve"> est stable par </w:t>
      </w:r>
      <m:oMath>
        <m:r>
          <m:rPr>
            <m:sty m:val="i"/>
          </m:rPr>
          <m:t>g</m:t>
        </m:r>
      </m:oMath>
      <w:r>
        <w:rPr/>
        <w:t xml:space="preserve"> puis montrer que la matrice de </w:t>
      </w:r>
      <m:oMath>
        <m:r>
          <m:rPr>
            <m:sty m:val="i"/>
          </m:rPr>
          <m:t>g</m:t>
        </m:r>
      </m:oMath>
      <w:r>
        <w:rPr/>
        <w:t xml:space="preserve"> dans la base </w:t>
      </w:r>
      <m:oMath>
        <m:r>
          <m:rPr>
            <m:scr m:val="script"/>
          </m:rPr>
          <m:t>B</m:t>
        </m:r>
      </m:oMath>
      <w:r>
        <w:rPr/>
        <w:t xml:space="preserve"> est de la forme :</w:t>
      </w:r>
    </w:p>
    <w:p>
      <w:pPr>
        <w:spacing w:after="220" w:lineRule="auto"/>
      </w:pPr>
      <m:oMathPara>
        <m:oMath>
          <m:r>
            <m:rPr>
              <m:sty m:val="i"/>
            </m:rPr>
            <m:t>G</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a</m:t>
                    </m:r>
                  </m:e>
                  <m:e>
                    <m:sSup>
                      <m:sSupPr/>
                      <m:e>
                        <m:r>
                          <m:rPr>
                            <m:sty m:val="i"/>
                          </m:rPr>
                          <m:t>a</m:t>
                        </m:r>
                      </m:e>
                      <m:sup>
                        <m:r>
                          <m:rPr>
                            <m:sty m:val="i"/>
                          </m:rPr>
                          <m:t>′</m:t>
                        </m:r>
                      </m:sup>
                    </m:sSup>
                  </m:e>
                  <m:e>
                    <m:sSup>
                      <m:sSupPr/>
                      <m:e>
                        <m:r>
                          <m:rPr>
                            <m:sty m:val="i"/>
                          </m:rPr>
                          <m:t>a</m:t>
                        </m:r>
                      </m:e>
                      <m:sup>
                        <m:r>
                          <m:rPr>
                            <m:sty m:val="i"/>
                          </m:rPr>
                          <m:t>′</m:t>
                        </m:r>
                        <m:r>
                          <m:rPr>
                            <m:sty m:val="i"/>
                          </m:rPr>
                          <m:t>′</m:t>
                        </m:r>
                      </m:sup>
                    </m:sSup>
                  </m:e>
                </m:mr>
                <m:mr>
                  <m:e>
                    <m:r>
                      <m:rPr>
                        <m:sty m:val="i"/>
                      </m:rPr>
                      <m:t>b</m:t>
                    </m:r>
                  </m:e>
                  <m:e>
                    <m:sSup>
                      <m:sSupPr/>
                      <m:e>
                        <m:r>
                          <m:rPr>
                            <m:sty m:val="i"/>
                          </m:rPr>
                          <m:t>b</m:t>
                        </m:r>
                      </m:e>
                      <m:sup>
                        <m:r>
                          <m:rPr>
                            <m:sty m:val="i"/>
                          </m:rPr>
                          <m:t>′</m:t>
                        </m:r>
                      </m:sup>
                    </m:sSup>
                  </m:e>
                  <m:e>
                    <m:sSup>
                      <m:sSupPr/>
                      <m:e>
                        <m:r>
                          <m:rPr>
                            <m:sty m:val="i"/>
                          </m:rPr>
                          <m:t>b</m:t>
                        </m:r>
                      </m:e>
                      <m:sup>
                        <m:r>
                          <m:rPr>
                            <m:sty m:val="i"/>
                          </m:rPr>
                          <m:t>′</m:t>
                        </m:r>
                        <m:r>
                          <m:rPr>
                            <m:sty m:val="i"/>
                          </m:rPr>
                          <m:t>′</m:t>
                        </m:r>
                      </m:sup>
                    </m:sSup>
                  </m:e>
                </m:mr>
                <m:mr>
                  <m:e>
                    <m:r>
                      <m:rPr>
                        <m:sty m:val="p"/>
                      </m:rPr>
                      <m:t>0</m:t>
                    </m:r>
                  </m:e>
                  <m:e>
                    <m:r>
                      <m:rPr>
                        <m:sty m:val="p"/>
                      </m:rPr>
                      <m:t>0</m:t>
                    </m:r>
                  </m:e>
                  <m:e>
                    <m:sSup>
                      <m:sSupPr/>
                      <m:e>
                        <m:r>
                          <m:rPr>
                            <m:sty m:val="i"/>
                          </m:rPr>
                          <m:t>c</m:t>
                        </m:r>
                      </m:e>
                      <m:sup>
                        <m:r>
                          <m:rPr>
                            <m:sty m:val="i"/>
                          </m:rPr>
                          <m:t>′</m:t>
                        </m:r>
                        <m:r>
                          <m:rPr>
                            <m:sty m:val="i"/>
                          </m:rPr>
                          <m:t>′</m:t>
                        </m:r>
                      </m:sup>
                    </m:sSup>
                  </m:e>
                </m:mr>
              </m:m>
            </m:e>
          </m:d>
        </m:oMath>
      </m:oMathPara>
    </w:p>
    <w:p>
      <w:pPr>
        <w:spacing w:after="220" w:lineRule="auto"/>
      </w:pPr>
      <w:r>
        <w:rPr/>
        <w:t xml:space="preserve">En utilisant la matrice de </w:t>
      </w:r>
      <m:oMath>
        <m:r>
          <m:rPr>
            <m:sty m:val="i"/>
          </m:rPr>
          <m:t>f</m:t>
        </m:r>
      </m:oMath>
      <w:r>
        <w:rPr>
          <w:rFonts w:eastAsia="Georgia" w:cs="Georgia" w:ascii="Georgia" w:hAnsi="Georgia"/>
        </w:rPr>
        <w:t xml:space="preserve"> dans cette même base, trouver une contradiction et conclure.</w:t>
      </w:r>
      <w:r>
        <w:rPr/>
        <w:br w:type="textWrapping"/>
      </w:r>
      <w:r>
        <w:rPr>
          <w:rFonts w:eastAsia="Georgia" w:cs="Georgia" w:ascii="Georgia" w:hAnsi="Georgia"/>
        </w:rPr>
        <w:t xml:space="preserve">4) Étude d'un cas plus général. On note </w:t>
      </w:r>
      <m:oMath>
        <m:r>
          <m:rPr>
            <m:sty m:val="i"/>
          </m:rPr>
          <m:t>I</m:t>
        </m:r>
        <m:r>
          <m:rPr>
            <m:sty m:val="i"/>
          </m:rPr>
          <m:t>d</m:t>
        </m:r>
      </m:oMath>
      <w:r>
        <w:rPr>
          <w:rFonts w:eastAsia="Georgia" w:cs="Georgia" w:ascii="Georgia" w:hAnsi="Georgia"/>
        </w:rPr>
        <w:t xml:space="preserve"> l'endomorphisme identité de </w:t>
      </w:r>
      <m:oMath>
        <m:sSup>
          <m:sSupPr/>
          <m:e>
            <m:r>
              <m:rPr>
                <m:scr m:val="double-struck"/>
              </m:rPr>
              <m:t>R</m:t>
            </m:r>
          </m:e>
          <m:sup>
            <m:r>
              <m:rPr>
                <m:sty m:val="i"/>
              </m:rPr>
              <m:t>n</m:t>
            </m:r>
          </m:sup>
        </m:sSup>
      </m:oMath>
      <w:r>
        <w:rPr>
          <w:rFonts w:eastAsia="Georgia" w:cs="Georgia" w:ascii="Georgia" w:hAnsi="Georgia"/>
        </w:rPr>
        <w:t xml:space="preserve"> (où </w:t>
      </w:r>
      <m:oMath>
        <m:r>
          <m:rPr>
            <m:sty m:val="i"/>
          </m:rPr>
          <m:t>n</m:t>
        </m:r>
      </m:oMath>
      <w:r>
        <w:rPr>
          <w:rFonts w:eastAsia="Georgia" w:cs="Georgia" w:ascii="Georgia" w:hAnsi="Georgia"/>
        </w:rPr>
        <w:t xml:space="preserve"> désigne un entier naturel supérieur ou égal à 1) et on désigne par </w:t>
      </w:r>
      <m:oMath>
        <m:r>
          <m:rPr>
            <m:sty m:val="i"/>
          </m:rPr>
          <m:t>α</m:t>
        </m:r>
      </m:oMath>
      <w:r>
        <w:rPr>
          <w:rFonts w:eastAsia="Georgia" w:cs="Georgia" w:ascii="Georgia" w:hAnsi="Georgia"/>
        </w:rPr>
        <w:t xml:space="preserve"> un réel non nul.</w:t>
      </w:r>
      <w:r>
        <w:rPr/>
        <w:br w:type="textWrapping"/>
      </w:r>
      <w:r>
        <w:rPr>
          <w:rFonts w:eastAsia="Georgia" w:cs="Georgia" w:ascii="Georgia" w:hAnsi="Georgia"/>
        </w:rPr>
        <w:t xml:space="preserve">a) On considère un endomorphisme </w:t>
      </w:r>
      <m:oMath>
        <m:r>
          <m:rPr>
            <m:sty m:val="i"/>
          </m:rPr>
          <m:t>h</m:t>
        </m:r>
      </m:oMath>
      <w:r>
        <w:rPr/>
        <w:t xml:space="preserve"> de </w:t>
      </w:r>
      <m:oMath>
        <m:sSup>
          <m:sSupPr/>
          <m:e>
            <m:r>
              <m:rPr>
                <m:scr m:val="double-struck"/>
              </m:rPr>
              <m:t>R</m:t>
            </m:r>
          </m:e>
          <m:sup>
            <m:r>
              <m:rPr>
                <m:sty m:val="i"/>
              </m:rPr>
              <m:t>n</m:t>
            </m:r>
          </m:sup>
        </m:sSup>
      </m:oMath>
      <w:r>
        <w:rPr/>
        <w:t xml:space="preserve"> et on suppose que : </w:t>
      </w:r>
      <m:oMath>
        <m:sSup>
          <m:sSupPr/>
          <m:e>
            <m:r>
              <m:rPr>
                <m:sty m:val="i"/>
              </m:rPr>
              <m:t>h</m:t>
            </m:r>
          </m:e>
          <m:sup>
            <m:r>
              <m:rPr>
                <m:sty m:val="i"/>
              </m:rPr>
              <m:t>n</m:t>
            </m:r>
          </m:sup>
        </m:sSup>
        <m:r>
          <m:rPr>
            <m:sty m:val="p"/>
          </m:rPr>
          <m:t>=</m:t>
        </m:r>
        <m:r>
          <m:rPr>
            <m:sty m:val="i"/>
          </m:rPr>
          <m:t>α</m:t>
        </m:r>
        <m:sSup>
          <m:sSupPr/>
          <m:e>
            <m:r>
              <m:rPr>
                <m:sty m:val="i"/>
              </m:rPr>
              <m:t>h</m:t>
            </m:r>
          </m:e>
          <m:sup>
            <m:r>
              <m:rPr>
                <m:sty m:val="i"/>
              </m:rPr>
              <m:t>n</m:t>
            </m:r>
            <m:r>
              <m:rPr>
                <m:sty m:val="p"/>
              </m:rPr>
              <m:t>−</m:t>
            </m:r>
            <m:r>
              <m:rPr>
                <m:sty m:val="p"/>
              </m:rPr>
              <m:t>1</m:t>
            </m:r>
          </m:sup>
        </m:sSup>
      </m:oMath>
      <w:r>
        <w:rPr/>
        <w:t xml:space="preserve">.</w:t>
      </w:r>
    </w:p>
    <w:p>
      <w:pPr>
        <w:spacing w:after="220" w:lineRule="auto"/>
      </w:pPr>
      <w:r>
        <w:rPr/>
        <w:t xml:space="preserve">Montrer que : </w:t>
      </w:r>
      <m:oMath>
        <m:sSup>
          <m:sSupPr/>
          <m:e>
            <m:r>
              <m:rPr>
                <m:scr m:val="double-struck"/>
              </m:rPr>
              <m:t>R</m:t>
            </m:r>
          </m:e>
          <m:sup>
            <m:r>
              <m:rPr>
                <m:sty m:val="i"/>
              </m:rPr>
              <m:t>n</m:t>
            </m:r>
          </m:sup>
        </m:sSup>
        <m:r>
          <m:rPr>
            <m:sty m:val="p"/>
          </m:rPr>
          <m:t>=</m:t>
        </m:r>
        <m:r>
          <m:rPr>
            <m:sty m:val="p"/>
          </m:rPr>
          <m:t>Ker</m:t>
        </m:r>
        <m:sSup>
          <m:sSupPr/>
          <m:e>
            <m:r>
              <m:rPr>
                <m:sty m:val="i"/>
              </m:rPr>
              <m:t>h</m:t>
            </m:r>
          </m:e>
          <m:sup>
            <m:r>
              <m:rPr>
                <m:sty m:val="i"/>
              </m:rPr>
              <m:t>n</m:t>
            </m:r>
            <m:r>
              <m:rPr>
                <m:sty m:val="p"/>
              </m:rPr>
              <m:t>−</m:t>
            </m:r>
            <m:r>
              <m:rPr>
                <m:sty m:val="p"/>
              </m:rPr>
              <m:t>1</m:t>
            </m:r>
          </m:sup>
        </m:sSup>
        <m:r>
          <m:rPr>
            <m:sty m:val="p"/>
          </m:rPr>
          <m:t>⊕</m:t>
        </m:r>
        <m:r>
          <m:rPr>
            <m:sty m:val="p"/>
          </m:rPr>
          <m:t>Ker</m:t>
        </m:r>
        <m:r>
          <m:rPr>
            <m:sty m:val="p"/>
          </m:rPr>
          <m:t>(</m:t>
        </m:r>
        <m:r>
          <m:rPr>
            <m:sty m:val="i"/>
          </m:rPr>
          <m:t>h</m:t>
        </m:r>
        <m:r>
          <m:rPr>
            <m:sty m:val="p"/>
          </m:rPr>
          <m:t>−</m:t>
        </m:r>
        <m:r>
          <m:rPr>
            <m:sty m:val="i"/>
          </m:rPr>
          <m:t>α</m:t>
        </m:r>
        <m:r>
          <m:rPr>
            <m:sty m:val="i"/>
          </m:rPr>
          <m:t>I</m:t>
        </m:r>
        <m:r>
          <m:rPr>
            <m:sty m:val="i"/>
          </m:rPr>
          <m:t>d</m:t>
        </m:r>
        <m:r>
          <m:rPr>
            <m:sty m:val="p"/>
          </m:rPr>
          <m:t>)</m:t>
        </m:r>
      </m:oMath>
      <w:r>
        <w:rPr/>
        <w:t xml:space="preserve">.</w:t>
      </w:r>
      <w:r>
        <w:rPr/>
        <w:br w:type="textWrapping"/>
      </w:r>
      <w:r>
        <w:rPr>
          <w:rFonts w:eastAsia="Georgia" w:cs="Georgia" w:ascii="Georgia" w:hAnsi="Georgia"/>
        </w:rPr>
        <w:t xml:space="preserve">b) Montrer réciproquement que, si un endomorphisme </w:t>
      </w:r>
      <m:oMath>
        <m:r>
          <m:rPr>
            <m:sty m:val="i"/>
          </m:rPr>
          <m:t>h</m:t>
        </m:r>
      </m:oMath>
      <w:r>
        <w:rPr/>
        <w:t xml:space="preserve"> de </w:t>
      </w:r>
      <m:oMath>
        <m:sSup>
          <m:sSupPr/>
          <m:e>
            <m:r>
              <m:rPr>
                <m:scr m:val="double-struck"/>
              </m:rPr>
              <m:t>R</m:t>
            </m:r>
          </m:e>
          <m:sup>
            <m:r>
              <m:rPr>
                <m:sty m:val="i"/>
              </m:rPr>
              <m:t>n</m:t>
            </m:r>
          </m:sup>
        </m:sSup>
      </m:oMath>
      <w:r>
        <w:rPr/>
        <w:t xml:space="preserve"> est tel que</w:t>
      </w:r>
      <w:r>
        <w:rPr/>
        <w:br w:type="textWrapping"/>
      </w:r>
      <m:oMath>
        <m:sSup>
          <m:sSupPr/>
          <m:e>
            <m:r>
              <m:rPr>
                <m:scr m:val="double-struck"/>
              </m:rPr>
              <m:t>R</m:t>
            </m:r>
          </m:e>
          <m:sup>
            <m:r>
              <m:rPr>
                <m:sty m:val="i"/>
              </m:rPr>
              <m:t>n</m:t>
            </m:r>
          </m:sup>
        </m:sSup>
        <m:r>
          <m:rPr>
            <m:sty m:val="p"/>
          </m:rPr>
          <m:t>=</m:t>
        </m:r>
        <m:r>
          <m:rPr>
            <m:sty m:val="p"/>
          </m:rPr>
          <m:t>Ker</m:t>
        </m:r>
        <m:sSup>
          <m:sSupPr/>
          <m:e>
            <m:r>
              <m:rPr>
                <m:sty m:val="i"/>
              </m:rPr>
              <m:t>h</m:t>
            </m:r>
          </m:e>
          <m:sup>
            <m:r>
              <m:rPr>
                <m:sty m:val="i"/>
              </m:rPr>
              <m:t>n</m:t>
            </m:r>
            <m:r>
              <m:rPr>
                <m:sty m:val="p"/>
              </m:rPr>
              <m:t>−</m:t>
            </m:r>
            <m:r>
              <m:rPr>
                <m:sty m:val="p"/>
              </m:rPr>
              <m:t>1</m:t>
            </m:r>
          </m:sup>
        </m:sSup>
        <m:r>
          <m:rPr>
            <m:sty m:val="p"/>
          </m:rPr>
          <m:t>⊕</m:t>
        </m:r>
        <m:r>
          <m:rPr>
            <m:sty m:val="p"/>
          </m:rPr>
          <m:t>Ker</m:t>
        </m:r>
        <m:r>
          <m:rPr>
            <m:sty m:val="p"/>
          </m:rPr>
          <m:t>(</m:t>
        </m:r>
        <m:r>
          <m:rPr>
            <m:sty m:val="i"/>
          </m:rPr>
          <m:t>h</m:t>
        </m:r>
        <m:r>
          <m:rPr>
            <m:sty m:val="p"/>
          </m:rPr>
          <m:t>−</m:t>
        </m:r>
        <m:r>
          <m:rPr>
            <m:sty m:val="i"/>
          </m:rPr>
          <m:t>α</m:t>
        </m:r>
        <m:r>
          <m:rPr>
            <m:sty m:val="i"/>
          </m:rPr>
          <m:t>I</m:t>
        </m:r>
        <m:r>
          <m:rPr>
            <m:sty m:val="i"/>
          </m:rPr>
          <m:t>d</m:t>
        </m:r>
        <m:r>
          <m:rPr>
            <m:sty m:val="p"/>
          </m:rPr>
          <m:t>)</m:t>
        </m:r>
      </m:oMath>
      <w:r>
        <w:rPr/>
        <w:t xml:space="preserve">, alors on a : </w:t>
      </w:r>
      <m:oMath>
        <m:sSup>
          <m:sSupPr/>
          <m:e>
            <m:r>
              <m:rPr>
                <m:sty m:val="i"/>
              </m:rPr>
              <m:t>h</m:t>
            </m:r>
          </m:e>
          <m:sup>
            <m:r>
              <m:rPr>
                <m:sty m:val="i"/>
              </m:rPr>
              <m:t>n</m:t>
            </m:r>
          </m:sup>
        </m:sSup>
        <m:r>
          <m:rPr>
            <m:sty m:val="p"/>
          </m:rPr>
          <m:t>=</m:t>
        </m:r>
        <m:r>
          <m:rPr>
            <m:sty m:val="i"/>
          </m:rPr>
          <m:t>α</m:t>
        </m:r>
        <m:sSup>
          <m:sSupPr/>
          <m:e>
            <m:r>
              <m:rPr>
                <m:sty m:val="i"/>
              </m:rPr>
              <m:t>h</m:t>
            </m:r>
          </m:e>
          <m:sup>
            <m:r>
              <m:rPr>
                <m:sty m:val="i"/>
              </m:rPr>
              <m:t>n</m:t>
            </m:r>
            <m:r>
              <m:rPr>
                <m:sty m:val="p"/>
              </m:rPr>
              <m:t>−</m:t>
            </m:r>
            <m:r>
              <m:rPr>
                <m:sty m:val="p"/>
              </m:rPr>
              <m:t>1</m:t>
            </m:r>
          </m:sup>
        </m:sSup>
      </m:oMath>
      <w:r>
        <w:rPr/>
        <w:t xml:space="preserve">.</w:t>
      </w:r>
    </w:p>
    <w:p>
      <w:pPr>
        <w:spacing w:line="271" w:before="330" w:lineRule="auto"/>
      </w:pPr>
      <w:bookmarkStart w:id="5" w:name="exercice_2"/>
      <w:r>
        <w:rPr>
          <w:b/>
          <w:sz w:val="42"/>
        </w:rPr>
        <w:t xml:space="preserve">Exercice 2</w:t>
      </w:r>
      <w:bookmarkEnd w:id="5"/>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variables aléatoires, définies sur un même espace probabilisé </w:t>
      </w:r>
      <m:oMath>
        <m:r>
          <m:rPr>
            <m:sty m:val="p"/>
          </m:rPr>
          <m:t>(</m:t>
        </m:r>
        <m:r>
          <m:rPr>
            <m:sty m:val="p"/>
          </m:rPr>
          <m:t>Ω</m:t>
        </m:r>
        <m:r>
          <m:rPr>
            <m:sty m:val="p"/>
          </m:rPr>
          <m:t>,</m:t>
        </m:r>
        <m:r>
          <m:rPr>
            <m:sty m:val="i"/>
          </m:rPr>
          <m:t>A</m:t>
        </m:r>
        <m:r>
          <m:rPr>
            <m:sty m:val="p"/>
          </m:rPr>
          <m:t>,</m:t>
        </m:r>
        <m:r>
          <m:rPr>
            <m:sty m:val="i"/>
          </m:rPr>
          <m:t>P</m:t>
        </m:r>
        <m:r>
          <m:rPr>
            <m:sty m:val="p"/>
          </m:rPr>
          <m:t>)</m:t>
        </m:r>
      </m:oMath>
      <w:r>
        <w:rPr>
          <w:rFonts w:eastAsia="Georgia" w:cs="Georgia" w:ascii="Georgia" w:hAnsi="Georgia"/>
        </w:rPr>
        <w:t xml:space="preserve">, indépendantes et suivant toutes la loi exponentielle de paramètre </w:t>
      </w:r>
      <m:oMath>
        <m:r>
          <m:rPr>
            <m:sty m:val="i"/>
          </m:rPr>
          <m:t>λ</m:t>
        </m:r>
        <m:r>
          <m:rPr>
            <m:sty m:val="p"/>
          </m:rPr>
          <m:t>(</m:t>
        </m:r>
      </m:oMath>
      <w:r>
        <w:rPr/>
        <w:t xml:space="preserve"> avec </w:t>
      </w:r>
      <m:oMath>
        <m:r>
          <m:rPr>
            <m:sty m:val="i"/>
          </m:rPr>
          <m:t>λ</m:t>
        </m:r>
        <m:r>
          <m:rPr>
            <m:sty m:val="p"/>
          </m:rPr>
          <m:t>&gt;</m:t>
        </m:r>
        <m:r>
          <m:rPr>
            <m:sty m:val="p"/>
          </m:rPr>
          <m:t>0</m:t>
        </m:r>
        <m:r>
          <m:rPr>
            <m:sty m:val="p"/>
          </m:rPr>
          <m:t>)</m:t>
        </m:r>
      </m:oMath>
      <w:r>
        <w:rPr/>
        <w:t xml:space="preserve">.</w:t>
      </w:r>
    </w:p>
    <w:p>
      <w:pPr>
        <w:numPr>
          <w:ilvl w:val="0"/>
          <w:numId w:val="2"/>
        </w:numPr>
        <w:spacing w:lineRule="auto"/>
      </w:pPr>
      <w:r>
        <w:rPr>
          <w:rFonts w:eastAsia="Georgia" w:cs="Georgia" w:ascii="Georgia" w:hAnsi="Georgia"/>
        </w:rPr>
        <w:t xml:space="preserve">a) Donner, pour tout réel </w:t>
      </w:r>
      <m:oMath>
        <m:r>
          <m:rPr>
            <m:sty m:val="i"/>
          </m:rPr>
          <m:t>x</m:t>
        </m:r>
      </m:oMath>
      <w:r>
        <w:rPr>
          <w:rFonts w:eastAsia="Georgia" w:cs="Georgia" w:ascii="Georgia" w:hAnsi="Georgia"/>
        </w:rPr>
        <w:t xml:space="preserve"> strictement positif, une densité de </w:t>
      </w:r>
      <m:oMath>
        <m:r>
          <m:rPr>
            <m:sty m:val="p"/>
          </m:rPr>
          <m:t>−</m:t>
        </m:r>
        <m:r>
          <m:rPr>
            <m:sty m:val="i"/>
          </m:rPr>
          <m:t>x</m:t>
        </m:r>
        <m:sSub>
          <m:sSubPr/>
          <m:e>
            <m:r>
              <m:rPr>
                <m:sty m:val="i"/>
              </m:rPr>
              <m:t>X</m:t>
            </m:r>
          </m:e>
          <m:sub>
            <m:r>
              <m:rPr>
                <m:sty m:val="p"/>
              </m:rPr>
              <m:t>0</m:t>
            </m:r>
          </m:sub>
        </m:sSub>
      </m:oMath>
      <w:r>
        <w:rPr/>
        <w:t xml:space="preserve">.</w:t>
      </w:r>
      <w:r>
        <w:rPr/>
        <w:br w:type="textWrapping"/>
      </w:r>
      <w:r>
        <w:rPr>
          <w:rFonts w:eastAsia="Georgia" w:cs="Georgia" w:ascii="Georgia" w:hAnsi="Georgia"/>
        </w:rPr>
        <w:t xml:space="preserve">b) Montrer que l'on peut choisir comme densité de </w:t>
      </w:r>
      <m:oMath>
        <m:sSub>
          <m:sSubPr/>
          <m:e>
            <m:r>
              <m:rPr>
                <m:sty m:val="i"/>
              </m:rPr>
              <m:t>X</m:t>
            </m:r>
          </m:e>
          <m:sub>
            <m:r>
              <m:rPr>
                <m:sty m:val="p"/>
              </m:rPr>
              <m:t>1</m:t>
            </m:r>
          </m:sub>
        </m:sSub>
        <m:r>
          <m:rPr>
            <m:sty m:val="p"/>
          </m:rPr>
          <m:t>−</m:t>
        </m:r>
        <m:r>
          <m:rPr>
            <m:sty m:val="i"/>
          </m:rPr>
          <m:t>x</m:t>
        </m:r>
        <m:sSub>
          <m:sSubPr/>
          <m:e>
            <m:r>
              <m:rPr>
                <m:sty m:val="i"/>
              </m:rPr>
              <m:t>X</m:t>
            </m:r>
          </m:e>
          <m:sub>
            <m:r>
              <m:rPr>
                <m:sty m:val="p"/>
              </m:rPr>
              <m:t>0</m:t>
            </m:r>
          </m:sub>
        </m:sSub>
      </m:oMath>
      <w:r>
        <w:rPr/>
        <w:t xml:space="preserve">, la fonction </w:t>
      </w:r>
      <m:oMath>
        <m:r>
          <m:rPr>
            <m:sty m:val="i"/>
          </m:rPr>
          <m:t>f</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λ</m:t>
                        </m:r>
                      </m:num>
                      <m:den>
                        <m:r>
                          <m:rPr>
                            <m:sty m:val="i"/>
                          </m:rPr>
                          <m:t>x</m:t>
                        </m:r>
                        <m:r>
                          <m:rPr>
                            <m:sty m:val="p"/>
                          </m:rPr>
                          <m:t>+</m:t>
                        </m:r>
                        <m:r>
                          <m:rPr>
                            <m:sty m:val="p"/>
                          </m:rPr>
                          <m:t>1</m:t>
                        </m:r>
                      </m:den>
                    </m:f>
                    <m:sSup>
                      <m:sSupPr/>
                      <m:e>
                        <m:r>
                          <m:rPr>
                            <m:sty m:val="i"/>
                          </m:rPr>
                          <m:t>e</m:t>
                        </m:r>
                      </m:e>
                      <m:sup>
                        <m:r>
                          <m:rPr>
                            <m:sty m:val="i"/>
                          </m:rPr>
                          <m:t>λ</m:t>
                        </m:r>
                        <m:f>
                          <m:fPr>
                            <m:ctrlPr>
                              <w:rPr>
                                <w:rFonts w:ascii="Cambria Math" w:hAnsi="Cambria Math"/>
                              </w:rPr>
                            </m:ctrlPr>
                          </m:fPr>
                          <m:num>
                            <m:r>
                              <m:rPr>
                                <m:sty m:val="i"/>
                              </m:rPr>
                              <m:t>z</m:t>
                            </m:r>
                          </m:num>
                          <m:den>
                            <m:r>
                              <m:rPr>
                                <m:sty m:val="i"/>
                              </m:rPr>
                              <m:t>x</m:t>
                            </m:r>
                          </m:den>
                        </m:f>
                      </m:sup>
                    </m:sSup>
                    <m:r>
                      <m:rPr>
                        <m:nor/>
                      </m:rPr>
                      <m:t> si </m:t>
                    </m:r>
                    <m:r>
                      <m:rPr>
                        <m:sty m:val="i"/>
                      </m:rPr>
                      <m:t>z</m:t>
                    </m:r>
                    <m:r>
                      <m:rPr>
                        <m:sty m:val="p"/>
                      </m:rPr>
                      <m:t>&lt;</m:t>
                    </m:r>
                    <m:r>
                      <m:rPr>
                        <m:sty m:val="p"/>
                      </m:rPr>
                      <m:t>0</m:t>
                    </m:r>
                  </m:e>
                </m:mr>
                <m:mr>
                  <m:e>
                    <m:f>
                      <m:fPr>
                        <m:ctrlPr>
                          <w:rPr>
                            <w:rFonts w:ascii="Cambria Math" w:hAnsi="Cambria Math"/>
                          </w:rPr>
                        </m:ctrlPr>
                      </m:fPr>
                      <m:num>
                        <m:r>
                          <m:rPr>
                            <m:sty m:val="i"/>
                          </m:rPr>
                          <m:t>λ</m:t>
                        </m:r>
                      </m:num>
                      <m:den>
                        <m:r>
                          <m:rPr>
                            <m:sty m:val="i"/>
                          </m:rPr>
                          <m:t>x</m:t>
                        </m:r>
                        <m:r>
                          <m:rPr>
                            <m:sty m:val="p"/>
                          </m:rPr>
                          <m:t>+</m:t>
                        </m:r>
                        <m:r>
                          <m:rPr>
                            <m:sty m:val="p"/>
                          </m:rPr>
                          <m:t>1</m:t>
                        </m:r>
                      </m:den>
                    </m:f>
                    <m:sSup>
                      <m:sSupPr/>
                      <m:e>
                        <m:r>
                          <m:rPr>
                            <m:sty m:val="i"/>
                          </m:rPr>
                          <m:t>e</m:t>
                        </m:r>
                      </m:e>
                      <m:sup>
                        <m:r>
                          <m:rPr>
                            <m:sty m:val="p"/>
                          </m:rPr>
                          <m:t>−</m:t>
                        </m:r>
                        <m:r>
                          <m:rPr>
                            <m:sty m:val="i"/>
                          </m:rPr>
                          <m:t>λ</m:t>
                        </m:r>
                        <m:r>
                          <m:rPr>
                            <m:sty m:val="i"/>
                          </m:rPr>
                          <m:t>z</m:t>
                        </m:r>
                      </m:sup>
                    </m:sSup>
                    <m:r>
                      <m:rPr>
                        <m:nor/>
                      </m:rPr>
                      <m:t> si </m:t>
                    </m:r>
                    <m:r>
                      <m:rPr>
                        <m:sty m:val="i"/>
                      </m:rPr>
                      <m:t>z</m:t>
                    </m:r>
                    <m:r>
                      <m:rPr>
                        <m:sty m:val="p"/>
                      </m:rPr>
                      <m:t>≥</m:t>
                    </m:r>
                    <m:r>
                      <m:rPr>
                        <m:sty m:val="p"/>
                      </m:rPr>
                      <m:t>0</m:t>
                    </m:r>
                  </m:e>
                </m:mr>
              </m:m>
            </m:e>
          </m:d>
        </m:oMath>
      </m:oMathPara>
    </w:p>
    <w:p>
      <w:pPr>
        <w:spacing w:after="220" w:lineRule="auto"/>
      </w:pPr>
      <w:r>
        <w:rPr/>
        <w:t xml:space="preserve">c) On pose </w:t>
      </w:r>
      <m:oMath>
        <m:r>
          <m:rPr>
            <m:sty m:val="i"/>
          </m:rPr>
          <m:t>T</m:t>
        </m:r>
        <m:r>
          <m:rPr>
            <m:sty m:val="p"/>
          </m:rPr>
          <m:t>=</m:t>
        </m:r>
        <m:f>
          <m:fP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0</m:t>
                </m:r>
              </m:sub>
            </m:sSub>
          </m:den>
        </m:f>
      </m:oMath>
      <w:r>
        <w:rPr/>
        <w:t xml:space="preserve"> et on admet que </w:t>
      </w:r>
      <m:oMath>
        <m:r>
          <m:rPr>
            <m:sty m:val="i"/>
          </m:rPr>
          <m:t>T</m:t>
        </m:r>
      </m:oMath>
      <w:r>
        <w:rPr>
          <w:rFonts w:eastAsia="Georgia" w:cs="Georgia" w:ascii="Georgia" w:hAnsi="Georgia"/>
        </w:rPr>
        <w:t xml:space="preserve"> est une variable aléatoire définie, elle aussi,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Déterminer la fonction de répartition </w:t>
      </w:r>
      <m:oMath>
        <m:sSub>
          <m:sSubPr/>
          <m:e>
            <m:r>
              <m:rPr>
                <m:sty m:val="i"/>
              </m:rPr>
              <m:t>F</m:t>
            </m:r>
          </m:e>
          <m:sub>
            <m:r>
              <m:rPr>
                <m:sty m:val="i"/>
              </m:rPr>
              <m:t>T</m:t>
            </m:r>
          </m:sub>
        </m:sSub>
      </m:oMath>
      <w:r>
        <w:rPr>
          <w:rFonts w:eastAsia="Georgia" w:cs="Georgia" w:ascii="Georgia" w:hAnsi="Georgia"/>
        </w:rPr>
        <w:t xml:space="preserve"> de la variable aléatoire </w:t>
      </w:r>
      <m:oMath>
        <m:r>
          <m:rPr>
            <m:sty m:val="i"/>
          </m:rPr>
          <m:t>T</m:t>
        </m:r>
      </m:oMath>
      <w:r>
        <w:rPr/>
        <w:t xml:space="preserve">.</w:t>
      </w:r>
      <w:r>
        <w:rPr/>
        <w:br w:type="textWrapping"/>
      </w:r>
      <w:r>
        <w:rPr/>
        <w:t xml:space="preserve">2) On pose </w:t>
      </w:r>
      <m:oMath>
        <m:r>
          <m:rPr>
            <m:sty m:val="i"/>
          </m:rPr>
          <m:t>X</m:t>
        </m:r>
        <m:r>
          <m:rPr>
            <m:sty m:val="p"/>
          </m:rPr>
          <m:t>=</m:t>
        </m:r>
        <m:r>
          <m:rPr>
            <m:sty m:val="p"/>
          </m:rPr>
          <m:t>⌊</m:t>
        </m:r>
        <m:r>
          <m:rPr>
            <m:sty m:val="i"/>
          </m:rPr>
          <m:t>T</m:t>
        </m:r>
        <m:r>
          <m:rPr>
            <m:sty m:val="p"/>
          </m:rPr>
          <m:t>⌋</m:t>
        </m:r>
        <m:r>
          <m:rPr>
            <m:sty m:val="p"/>
          </m:rPr>
          <m:t>+</m:t>
        </m:r>
        <m:r>
          <m:rPr>
            <m:sty m:val="p"/>
          </m:rPr>
          <m:t>1</m:t>
        </m:r>
      </m:oMath>
      <w:r>
        <w:rPr>
          <w:rFonts w:eastAsia="Georgia" w:cs="Georgia" w:ascii="Georgia" w:hAnsi="Georgia"/>
        </w:rPr>
        <w:t xml:space="preserve">, où </w:t>
      </w:r>
      <m:oMath>
        <m:r>
          <m:rPr>
            <m:sty m:val="p"/>
          </m:rPr>
          <m:t>⌊</m:t>
        </m:r>
        <m:r>
          <m:rPr>
            <m:sty m:val="i"/>
          </m:rPr>
          <m:t>T</m:t>
        </m:r>
        <m:r>
          <m:rPr>
            <m:sty m:val="p"/>
          </m:rPr>
          <m:t>⌋</m:t>
        </m:r>
      </m:oMath>
      <w:r>
        <w:rPr>
          <w:rFonts w:eastAsia="Georgia" w:cs="Georgia" w:ascii="Georgia" w:hAnsi="Georgia"/>
        </w:rPr>
        <w:t xml:space="preserve"> désigne la partie entière de </w:t>
      </w:r>
      <m:oMath>
        <m:r>
          <m:rPr>
            <m:sty m:val="i"/>
          </m:rPr>
          <m:t>T</m:t>
        </m:r>
      </m:oMath>
      <w:r>
        <w:rPr>
          <w:rFonts w:eastAsia="Georgia" w:cs="Georgia" w:ascii="Georgia" w:hAnsi="Georgia"/>
        </w:rPr>
        <w:t xml:space="preserve">. On admet également que </w:t>
      </w:r>
      <m:oMath>
        <m:r>
          <m:rPr>
            <m:sty m:val="i"/>
          </m:rPr>
          <m:t>X</m:t>
        </m:r>
      </m:oMath>
      <w:r>
        <w:rPr>
          <w:rFonts w:eastAsia="Georgia" w:cs="Georgia" w:ascii="Georgia" w:hAnsi="Georgia"/>
        </w:rPr>
        <w:t xml:space="preserve"> est une variable aléatoire définie sur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Montrer que: </w:t>
      </w:r>
      <m:oMath>
        <m:r>
          <m:rPr>
            <m:sty m:val="p"/>
          </m:rPr>
          <m:t>∀</m:t>
        </m:r>
        <m:r>
          <m:rPr>
            <m:sty m:val="i"/>
          </m:rPr>
          <m:t>n</m:t>
        </m:r>
        <m:r>
          <m:rPr>
            <m:sty m:val="p"/>
          </m:rPr>
          <m:t>∈</m:t>
        </m:r>
        <m:sSup>
          <m:sSupPr/>
          <m:e>
            <m:r>
              <m:rPr>
                <m:scr m:val="double-struck"/>
              </m:rPr>
              <m:t>N</m:t>
            </m:r>
          </m:e>
          <m:sup>
            <m:r>
              <m:rPr>
                <m:sty m:val="p"/>
              </m:rPr>
              <m:t>∗</m:t>
            </m:r>
          </m:sup>
        </m:sSup>
        <m:r>
          <m:rPr>
            <m:sty m:val="p"/>
          </m:rPr>
          <m:t>,</m:t>
        </m:r>
        <m:r>
          <m:rPr>
            <m:sty m:val="i"/>
          </m:rPr>
          <m:t>P</m:t>
        </m:r>
        <m:r>
          <m:rPr>
            <m:sty m:val="p"/>
          </m:rPr>
          <m:t>(</m:t>
        </m:r>
        <m:r>
          <m:rPr>
            <m:sty m:val="i"/>
          </m:rPr>
          <m:t>X</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t xml:space="preserve">.</w:t>
      </w:r>
      <w:r>
        <w:rPr/>
        <w:br w:type="textWrapping"/>
      </w:r>
      <w:r>
        <w:rPr/>
        <w:t xml:space="preserve">3) Pour tout entier naturel </w:t>
      </w:r>
      <m:oMath>
        <m:r>
          <m:rPr>
            <m:sty m:val="i"/>
          </m:rPr>
          <m:t>n</m:t>
        </m:r>
      </m:oMath>
      <w:r>
        <w:rPr>
          <w:rFonts w:eastAsia="Georgia" w:cs="Georgia" w:ascii="Georgia" w:hAnsi="Georgia"/>
        </w:rPr>
        <w:t xml:space="preserve"> supérieur ou égal à 1 , on pose </w:t>
      </w:r>
      <m:oMath>
        <m:sSub>
          <m:sSubPr/>
          <m:e>
            <m:r>
              <m:rPr>
                <m:sty m:val="i"/>
              </m:rPr>
              <m:t>Y</m:t>
            </m:r>
          </m:e>
          <m:sub>
            <m:r>
              <m:rPr>
                <m:sty m:val="i"/>
              </m:rPr>
              <m:t>n</m:t>
            </m:r>
          </m:sub>
        </m:sSub>
        <m:r>
          <m:rPr>
            <m:sty m:val="p"/>
          </m:rPr>
          <m:t>=</m:t>
        </m:r>
        <m:r>
          <m:rPr>
            <m:sty m:val="p"/>
          </m:rPr>
          <m:t>Sup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et on admet que </w:t>
      </w:r>
      <m:oMath>
        <m:sSub>
          <m:sSubPr/>
          <m:e>
            <m:r>
              <m:rPr>
                <m:sty m:val="i"/>
              </m:rPr>
              <m:t>Y</m:t>
            </m:r>
          </m:e>
          <m:sub>
            <m:r>
              <m:rPr>
                <m:sty m:val="i"/>
              </m:rPr>
              <m:t>n</m:t>
            </m:r>
          </m:sub>
        </m:sSub>
      </m:oMath>
      <w:r>
        <w:rPr>
          <w:rFonts w:eastAsia="Georgia" w:cs="Georgia" w:ascii="Georgia" w:hAnsi="Georgia"/>
        </w:rPr>
        <w:t xml:space="preserve"> est une variable aléatoire à densité définie sur </w:t>
      </w:r>
      <m:oMath>
        <m:r>
          <m:rPr>
            <m:sty m:val="p"/>
          </m:rPr>
          <m:t>(</m:t>
        </m:r>
        <m:r>
          <m:rPr>
            <m:sty m:val="p"/>
          </m:rPr>
          <m:t>Ω</m:t>
        </m:r>
        <m:r>
          <m:rPr>
            <m:sty m:val="p"/>
          </m:rPr>
          <m:t>,</m:t>
        </m:r>
        <m:r>
          <m:rPr>
            <m:sty m:val="i"/>
          </m:rPr>
          <m:t>A</m:t>
        </m:r>
        <m:r>
          <m:rPr>
            <m:sty m:val="p"/>
          </m:rPr>
          <m:t>,</m:t>
        </m:r>
        <m:r>
          <m:rPr>
            <m:sty m:val="i"/>
          </m:rPr>
          <m:t>P</m:t>
        </m:r>
        <m:r>
          <m:rPr>
            <m:sty m:val="p"/>
          </m:rPr>
          <m:t>)</m:t>
        </m:r>
      </m:oMath>
      <w:r>
        <w:rPr/>
        <w:t xml:space="preserve">.</w:t>
      </w:r>
      <w:r>
        <w:rPr/>
        <w:br w:type="textWrapping"/>
      </w:r>
      <w:r>
        <w:rPr>
          <w:rFonts w:eastAsia="Georgia" w:cs="Georgia" w:ascii="Georgia" w:hAnsi="Georgia"/>
        </w:rPr>
        <w:t xml:space="preserve">a) Donner sans calcul une densité de </w:t>
      </w:r>
      <m:oMath>
        <m:r>
          <m:rPr>
            <m:sty m:val="p"/>
          </m:rPr>
          <m:t>−</m:t>
        </m:r>
        <m:sSub>
          <m:sSubPr/>
          <m:e>
            <m:r>
              <m:rPr>
                <m:sty m:val="i"/>
              </m:rPr>
              <m:t>X</m:t>
            </m:r>
          </m:e>
          <m:sub>
            <m:r>
              <m:rPr>
                <m:sty m:val="p"/>
              </m:rPr>
              <m:t>0</m:t>
            </m:r>
          </m:sub>
        </m:sSub>
      </m:oMath>
      <w:r>
        <w:rPr/>
        <w:t xml:space="preserve">.</w:t>
      </w:r>
      <w:r>
        <w:rPr/>
        <w:br w:type="textWrapping"/>
      </w:r>
      <w:r>
        <w:rPr>
          <w:rFonts w:eastAsia="Georgia" w:cs="Georgia" w:ascii="Georgia" w:hAnsi="Georgia"/>
        </w:rPr>
        <w:t xml:space="preserve">b) Déterminer la fonction de répartition </w:t>
      </w:r>
      <m:oMath>
        <m:sSub>
          <m:sSubPr/>
          <m:e>
            <m:r>
              <m:rPr>
                <m:sty m:val="i"/>
              </m:rPr>
              <m:t>G</m:t>
            </m:r>
          </m:e>
          <m:sub>
            <m:r>
              <m:rPr>
                <m:sty m:val="i"/>
              </m:rPr>
              <m:t>n</m:t>
            </m:r>
          </m:sub>
        </m:sSub>
      </m:oMath>
      <w:r>
        <w:rPr/>
        <w:t xml:space="preserve"> de </w:t>
      </w:r>
      <m:oMath>
        <m:sSub>
          <m:sSubPr/>
          <m:e>
            <m:r>
              <m:rPr>
                <m:sty m:val="i"/>
              </m:rPr>
              <m:t>Y</m:t>
            </m:r>
          </m:e>
          <m:sub>
            <m:r>
              <m:rPr>
                <m:sty m:val="i"/>
              </m:rPr>
              <m:t>n</m:t>
            </m:r>
          </m:sub>
        </m:sSub>
      </m:oMath>
      <w:r>
        <w:rPr>
          <w:rFonts w:eastAsia="Georgia" w:cs="Georgia" w:ascii="Georgia" w:hAnsi="Georgia"/>
        </w:rPr>
        <w:t xml:space="preserve"> et en déduire une densité </w:t>
      </w:r>
      <m:oMath>
        <m:sSub>
          <m:sSubPr/>
          <m:e>
            <m:r>
              <m:rPr>
                <m:sty m:val="i"/>
              </m:rPr>
              <m:t>g</m:t>
            </m:r>
          </m:e>
          <m:sub>
            <m:r>
              <m:rPr>
                <m:sty m:val="i"/>
              </m:rPr>
              <m:t>n</m:t>
            </m:r>
          </m:sub>
        </m:sSub>
      </m:oMath>
      <w:r>
        <w:rPr/>
        <w:t xml:space="preserve"> de </w:t>
      </w:r>
      <m:oMath>
        <m:sSub>
          <m:sSubPr/>
          <m:e>
            <m:r>
              <m:rPr>
                <m:sty m:val="i"/>
              </m:rPr>
              <m:t>Y</m:t>
            </m:r>
          </m:e>
          <m:sub>
            <m:r>
              <m:rPr>
                <m:sty m:val="i"/>
              </m:rPr>
              <m:t>n</m:t>
            </m:r>
          </m:sub>
        </m:sSub>
      </m:oMath>
      <w:r>
        <w:rPr/>
        <w:t xml:space="preserve">.</w:t>
      </w:r>
      <w:r>
        <w:rPr/>
        <w:br w:type="textWrapping"/>
      </w:r>
      <w:r>
        <w:rPr>
          <w:rFonts w:eastAsia="Georgia" w:cs="Georgia" w:ascii="Georgia" w:hAnsi="Georgia"/>
        </w:rPr>
        <w:t xml:space="preserve">c) En déduire qu'il existe une densité </w:t>
      </w:r>
      <m:oMath>
        <m:sSub>
          <m:sSubPr/>
          <m:e>
            <m:r>
              <m:rPr>
                <m:sty m:val="i"/>
              </m:rPr>
              <m:t>h</m:t>
            </m:r>
          </m:e>
          <m:sub>
            <m:r>
              <m:rPr>
                <m:sty m:val="i"/>
              </m:rPr>
              <m:t>n</m:t>
            </m:r>
          </m:sub>
        </m:sSub>
      </m:oMath>
      <w:r>
        <w:rPr/>
        <w:t xml:space="preserve"> de </w:t>
      </w:r>
      <m:oMath>
        <m:sSub>
          <m:sSubPr/>
          <m:e>
            <m:r>
              <m:rPr>
                <m:sty m:val="i"/>
              </m:rPr>
              <m:t>Y</m:t>
            </m:r>
          </m:e>
          <m:sub>
            <m:r>
              <m:rPr>
                <m:sty m:val="i"/>
              </m:rPr>
              <m:t>n</m:t>
            </m:r>
          </m:sub>
        </m:sSub>
        <m:r>
          <m:rPr>
            <m:sty m:val="p"/>
          </m:rPr>
          <m:t>−</m:t>
        </m:r>
        <m:sSub>
          <m:sSubPr/>
          <m:e>
            <m:r>
              <m:rPr>
                <m:sty m:val="i"/>
              </m:rPr>
              <m:t>X</m:t>
            </m:r>
          </m:e>
          <m:sub>
            <m:r>
              <m:rPr>
                <m:sty m:val="p"/>
              </m:rPr>
              <m:t>0</m:t>
            </m:r>
          </m:sub>
        </m:sSub>
      </m:oMath>
      <w:r>
        <w:rPr/>
        <w:t xml:space="preserve"> telle que :</w:t>
      </w:r>
    </w:p>
    <w:p>
      <w:pPr>
        <w:spacing w:after="220" w:lineRule="auto"/>
      </w:pPr>
      <m:oMathPara>
        <m:oMath>
          <m:r>
            <m:rPr>
              <m:sty m:val="p"/>
            </m:rPr>
            <m:t>∀</m:t>
          </m:r>
          <m:r>
            <m:rPr>
              <m:sty m:val="i"/>
            </m:rPr>
            <m:t>x</m:t>
          </m:r>
          <m:r>
            <m:rPr>
              <m:sty m:val="p"/>
            </m:rPr>
            <m:t>&lt;</m:t>
          </m:r>
          <m:r>
            <m:rPr>
              <m:sty m:val="p"/>
            </m:rPr>
            <m:t>0</m:t>
          </m:r>
          <m:r>
            <m:rPr>
              <m:sty m:val="p"/>
            </m:rPr>
            <m:t>,</m:t>
          </m:r>
          <m:sSub>
            <m:sSubPr/>
            <m:e>
              <m:r>
                <m:rPr>
                  <m:sty m:val="i"/>
                </m:rPr>
                <m:t>h</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i"/>
            </m:rPr>
            <m:t>λ</m:t>
          </m:r>
          <m:sSup>
            <m:sSupPr/>
            <m:e>
              <m:r>
                <m:rPr>
                  <m:sty m:val="i"/>
                </m:rPr>
                <m:t>e</m:t>
              </m:r>
            </m:e>
            <m:sup>
              <m:r>
                <m:rPr>
                  <m:sty m:val="i"/>
                </m:rPr>
                <m:t>λ</m:t>
              </m:r>
              <m:r>
                <m:rPr>
                  <m:sty m:val="i"/>
                </m:rPr>
                <m:t>x</m:t>
              </m:r>
            </m:sup>
          </m:sSup>
        </m:oMath>
      </m:oMathPara>
    </w:p>
    <w:p>
      <w:pPr>
        <w:numPr>
          <w:ilvl w:val="0"/>
          <w:numId w:val="3"/>
        </w:numPr>
        <w:spacing w:lineRule="auto"/>
      </w:pPr>
      <w:r>
        <w:rPr/>
        <w:t xml:space="preserve">On note </w:t>
      </w:r>
      <m:oMath>
        <m:r>
          <m:rPr>
            <m:sty m:val="i"/>
          </m:rPr>
          <m:t>Z</m:t>
        </m:r>
      </m:oMath>
      <w:r>
        <w:rPr>
          <w:rFonts w:eastAsia="Georgia" w:cs="Georgia" w:ascii="Georgia" w:hAnsi="Georgia"/>
        </w:rPr>
        <w:t xml:space="preserve"> la variable aléatoire définie par </w:t>
      </w:r>
      <m:oMath>
        <m:r>
          <m:rPr>
            <m:sty m:val="i"/>
          </m:rPr>
          <m:t>Z</m:t>
        </m:r>
        <m:r>
          <m:rPr>
            <m:sty m:val="p"/>
          </m:rPr>
          <m:t>=</m:t>
        </m:r>
        <m:r>
          <m:rPr>
            <m:sty m:val="p"/>
          </m:rPr>
          <m:t>Inf</m:t>
        </m:r>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r>
              <m:rPr>
                <m:sty m:val="p"/>
              </m:rPr>
              <m:t>,</m:t>
            </m:r>
            <m:sSub>
              <m:sSubPr/>
              <m:e>
                <m:r>
                  <m:rPr>
                    <m:sty m:val="i"/>
                  </m:rPr>
                  <m:t>X</m:t>
                </m:r>
              </m:e>
              <m:sub>
                <m:r>
                  <m:rPr>
                    <m:sty m:val="i"/>
                  </m:rPr>
                  <m:t>k</m:t>
                </m:r>
              </m:sub>
            </m:sSub>
            <m:r>
              <m:rPr>
                <m:sty m:val="p"/>
              </m:rPr>
              <m:t>&gt;</m:t>
            </m:r>
            <m:sSub>
              <m:sSubPr/>
              <m:e>
                <m:r>
                  <m:rPr>
                    <m:sty m:val="i"/>
                  </m:rPr>
                  <m:t>X</m:t>
                </m:r>
              </m:e>
              <m:sub>
                <m:r>
                  <m:rPr>
                    <m:sty m:val="p"/>
                  </m:rPr>
                  <m:t>0</m:t>
                </m:r>
              </m:sub>
            </m:sSub>
          </m:e>
        </m:d>
      </m:oMath>
      <w:r>
        <w:rPr/>
        <w:t xml:space="preserve"> si cet ensemble n'est pas vide et </w:t>
      </w:r>
      <m:oMath>
        <m:r>
          <m:rPr>
            <m:sty m:val="i"/>
          </m:rPr>
          <m:t>Z</m:t>
        </m:r>
        <m:r>
          <m:rPr>
            <m:sty m:val="p"/>
          </m:rPr>
          <m:t>=</m:t>
        </m:r>
        <m:r>
          <m:rPr>
            <m:sty m:val="p"/>
          </m:rPr>
          <m:t>0</m:t>
        </m:r>
      </m:oMath>
      <w:r>
        <w:rPr/>
        <w:t xml:space="preserve"> si cet ensemble est vide.</w:t>
      </w:r>
      <w:r>
        <w:rPr/>
        <w:br w:type="textWrapping"/>
      </w:r>
      <w:r>
        <w:rPr>
          <w:rFonts w:eastAsia="Georgia" w:cs="Georgia" w:ascii="Georgia" w:hAnsi="Georgia"/>
        </w:rPr>
        <w:t xml:space="preserve">a) Établir que, pour tout entier naturel </w:t>
      </w:r>
      <m:oMath>
        <m:r>
          <m:rPr>
            <m:sty m:val="i"/>
          </m:rPr>
          <m:t>n</m:t>
        </m:r>
      </m:oMath>
      <w:r>
        <w:rPr/>
        <w:t xml:space="preserve"> non nul, on a : </w:t>
      </w:r>
      <m:oMath>
        <m:r>
          <m:rPr>
            <m:sty m:val="p"/>
          </m:rPr>
          <m:t>(</m:t>
        </m:r>
        <m:r>
          <m:rPr>
            <m:sty m:val="i"/>
          </m:rPr>
          <m:t>Z</m:t>
        </m:r>
        <m:r>
          <m:rPr>
            <m:sty m:val="p"/>
          </m:rPr>
          <m:t>&gt;</m:t>
        </m:r>
        <m:r>
          <m:rPr>
            <m:sty m:val="i"/>
          </m:rPr>
          <m:t>n</m:t>
        </m:r>
        <m:r>
          <m:rPr>
            <m:sty m:val="p"/>
          </m:rPr>
          <m:t>)</m:t>
        </m:r>
        <m:r>
          <m:rPr>
            <m:sty m:val="p"/>
          </m:rPr>
          <m:t>∪</m:t>
        </m:r>
        <m:r>
          <m:rPr>
            <m:sty m:val="p"/>
          </m:rPr>
          <m:t>(</m:t>
        </m:r>
        <m:r>
          <m:rPr>
            <m:sty m:val="i"/>
          </m:rPr>
          <m:t>Z</m:t>
        </m:r>
        <m:r>
          <m:rPr>
            <m:sty m:val="p"/>
          </m:rPr>
          <m:t>=</m:t>
        </m:r>
        <m:r>
          <m:rPr>
            <m:sty m:val="p"/>
          </m:rPr>
          <m:t>0</m:t>
        </m:r>
        <m:r>
          <m:rPr>
            <m:sty m:val="p"/>
          </m:rPr>
          <m:t>)</m:t>
        </m:r>
        <m:r>
          <m:rPr>
            <m:sty m:val="p"/>
          </m:rPr>
          <m:t>=</m:t>
        </m:r>
        <m:d>
          <m:dPr>
            <m:begChr m:val="("/>
            <m:endChr m:val=")"/>
            <m:ctrlPr>
              <w:rPr>
                <w:rFonts w:ascii="Cambria Math" w:hAnsi="Cambria Math"/>
              </w:rPr>
            </m:ctrlPr>
          </m:dPr>
          <m:e>
            <m:sSub>
              <m:sSubPr/>
              <m:e>
                <m:r>
                  <m:rPr>
                    <m:sty m:val="i"/>
                  </m:rPr>
                  <m:t>Y</m:t>
                </m:r>
              </m:e>
              <m:sub>
                <m:r>
                  <m:rPr>
                    <m:sty m:val="i"/>
                  </m:rPr>
                  <m:t>n</m:t>
                </m:r>
              </m:sub>
            </m:sSub>
            <m:r>
              <m:rPr>
                <m:sty m:val="p"/>
              </m:rPr>
              <m:t>≤</m:t>
            </m:r>
            <m:sSub>
              <m:sSubPr/>
              <m:e>
                <m:r>
                  <m:rPr>
                    <m:sty m:val="i"/>
                  </m:rPr>
                  <m:t>X</m:t>
                </m:r>
              </m:e>
              <m:sub>
                <m:r>
                  <m:rPr>
                    <m:sty m:val="p"/>
                  </m:rPr>
                  <m:t>0</m:t>
                </m:r>
              </m:sub>
            </m:sSub>
          </m:e>
        </m:d>
      </m:oMath>
      <w:r>
        <w:rPr/>
        <w:t xml:space="preserve">.</w:t>
      </w:r>
      <w:r>
        <w:rPr/>
        <w:br w:type="textWrapping"/>
      </w:r>
      <w:r>
        <w:rPr/>
        <w:t xml:space="preserve">b) Montrer que </w:t>
      </w:r>
      <m:oMath>
        <m:r>
          <m:rPr>
            <m:sty m:val="p"/>
          </m:rPr>
          <m:t>(</m:t>
        </m:r>
        <m:r>
          <m:rPr>
            <m:sty m:val="i"/>
          </m:rPr>
          <m:t>Z</m:t>
        </m:r>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Y</m:t>
                </m:r>
              </m:e>
              <m:sub>
                <m:r>
                  <m:rPr>
                    <m:sty m:val="i"/>
                  </m:rPr>
                  <m:t>k</m:t>
                </m:r>
              </m:sub>
            </m:sSub>
            <m:r>
              <m:rPr>
                <m:sty m:val="p"/>
              </m:rPr>
              <m:t>≤</m:t>
            </m:r>
            <m:sSub>
              <m:sSubPr/>
              <m:e>
                <m:r>
                  <m:rPr>
                    <m:sty m:val="i"/>
                  </m:rPr>
                  <m:t>X</m:t>
                </m:r>
              </m:e>
              <m:sub>
                <m:r>
                  <m:rPr>
                    <m:sty m:val="p"/>
                  </m:rPr>
                  <m:t>0</m:t>
                </m:r>
              </m:sub>
            </m:sSub>
          </m:e>
        </m:d>
      </m:oMath>
      <w:r>
        <w:rPr>
          <w:rFonts w:eastAsia="Georgia" w:cs="Georgia" w:ascii="Georgia" w:hAnsi="Georgia"/>
        </w:rPr>
        <w:t xml:space="preserve">, puis établir que </w:t>
      </w:r>
      <m:oMath>
        <m:r>
          <m:rPr>
            <m:sty m:val="i"/>
          </m:rPr>
          <m:t>P</m:t>
        </m:r>
        <m:r>
          <m:rPr>
            <m:sty m:val="p"/>
          </m:rPr>
          <m:t>(</m:t>
        </m:r>
        <m:r>
          <m:rPr>
            <m:sty m:val="i"/>
          </m:rPr>
          <m:t>Z</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c) En déduire que, pour tout entier naturel </w:t>
      </w:r>
      <m:oMath>
        <m:r>
          <m:rPr>
            <m:sty m:val="i"/>
          </m:rPr>
          <m:t>n</m:t>
        </m:r>
      </m:oMath>
      <w:r>
        <w:rPr>
          <w:rFonts w:eastAsia="Georgia" w:cs="Georgia" w:ascii="Georgia" w:hAnsi="Georgia"/>
        </w:rPr>
        <w:t xml:space="preserve"> non nul, les événements </w:t>
      </w:r>
      <m:oMath>
        <m:r>
          <m:rPr>
            <m:sty m:val="p"/>
          </m:rPr>
          <m:t>(</m:t>
        </m:r>
        <m:r>
          <m:rPr>
            <m:sty m:val="i"/>
          </m:rPr>
          <m:t>X</m:t>
        </m:r>
        <m:r>
          <m:rPr>
            <m:sty m:val="p"/>
          </m:rPr>
          <m:t>=</m:t>
        </m:r>
        <m:r>
          <m:rPr>
            <m:sty m:val="i"/>
          </m:rPr>
          <m:t>n</m:t>
        </m:r>
        <m:r>
          <m:rPr>
            <m:sty m:val="p"/>
          </m:rPr>
          <m:t>)</m:t>
        </m:r>
      </m:oMath>
      <w:r>
        <w:rPr/>
        <w:t xml:space="preserve"> et </w:t>
      </w:r>
      <m:oMath>
        <m:r>
          <m:rPr>
            <m:sty m:val="p"/>
          </m:rPr>
          <m:t>(</m:t>
        </m:r>
        <m:r>
          <m:rPr>
            <m:sty m:val="i"/>
          </m:rPr>
          <m:t>Z</m:t>
        </m:r>
        <m:r>
          <m:rPr>
            <m:sty m:val="p"/>
          </m:rPr>
          <m:t>=</m:t>
        </m:r>
        <m:r>
          <m:rPr>
            <m:sty m:val="i"/>
          </m:rPr>
          <m:t>n</m:t>
        </m:r>
        <m:r>
          <m:rPr>
            <m:sty m:val="p"/>
          </m:rPr>
          <m:t>)</m:t>
        </m:r>
      </m:oMath>
      <w:r>
        <w:rPr>
          <w:rFonts w:eastAsia="Georgia" w:cs="Georgia" w:ascii="Georgia" w:hAnsi="Georgia"/>
        </w:rPr>
        <w:t xml:space="preserve"> ont même probabilité.</w:t>
      </w:r>
    </w:p>
    <w:p>
      <w:pPr>
        <w:numPr>
          <w:ilvl w:val="0"/>
          <w:numId w:val="3"/>
        </w:numPr>
        <w:spacing w:lineRule="auto"/>
      </w:pPr>
      <w:r>
        <w:rPr/>
        <w:t xml:space="preserve">Informatique.</w:t>
      </w:r>
      <w:r>
        <w:rPr/>
        <w:br w:type="textWrapping"/>
      </w:r>
      <w:r>
        <w:rPr/>
        <w:t xml:space="preserve">a) Soit </w:t>
      </w:r>
      <m:oMath>
        <m:r>
          <m:rPr>
            <m:sty m:val="i"/>
          </m:rPr>
          <m:t>U</m:t>
        </m:r>
      </m:oMath>
      <w:r>
        <w:rPr>
          <w:rFonts w:eastAsia="Georgia" w:cs="Georgia" w:ascii="Georgia" w:hAnsi="Georgia"/>
        </w:rPr>
        <w:t xml:space="preserve"> une variable aléatoire suivant la loi uniforme sur [0, 1 [.</w:t>
      </w:r>
    </w:p>
    <w:p>
      <w:pPr>
        <w:spacing w:after="220" w:lineRule="auto"/>
      </w:pPr>
      <w:r>
        <w:rPr/>
        <w:t xml:space="preserve">On pose </w:t>
      </w:r>
      <m:oMath>
        <m:r>
          <m:rPr>
            <m:sty m:val="i"/>
          </m:rPr>
          <m:t>V</m:t>
        </m:r>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U</m:t>
        </m:r>
        <m:r>
          <m:rPr>
            <m:sty m:val="p"/>
          </m:rPr>
          <m:t>)</m:t>
        </m:r>
      </m:oMath>
      <w:r>
        <w:rPr/>
        <w:t xml:space="preserve"> et on admet que </w:t>
      </w:r>
      <m:oMath>
        <m:r>
          <m:rPr>
            <m:sty m:val="i"/>
          </m:rPr>
          <m:t>V</m:t>
        </m:r>
      </m:oMath>
      <w:r>
        <w:rPr>
          <w:rFonts w:eastAsia="Georgia" w:cs="Georgia" w:ascii="Georgia" w:hAnsi="Georgia"/>
        </w:rPr>
        <w:t xml:space="preserve"> est une variable aléatoire. Déterminer la fonction de répartition de </w:t>
      </w:r>
      <m:oMath>
        <m:r>
          <m:rPr>
            <m:sty m:val="i"/>
          </m:rPr>
          <m:t>V</m:t>
        </m:r>
      </m:oMath>
      <w:r>
        <w:rPr/>
        <w:t xml:space="preserve"> en fonction de celle de </w:t>
      </w:r>
      <m:oMath>
        <m:r>
          <m:rPr>
            <m:sty m:val="i"/>
          </m:rPr>
          <m:t>U</m:t>
        </m:r>
      </m:oMath>
      <w:r>
        <w:rPr>
          <w:rFonts w:eastAsia="Georgia" w:cs="Georgia" w:ascii="Georgia" w:hAnsi="Georgia"/>
        </w:rPr>
        <w:t xml:space="preserve">, puis en déduire la loi suivie par la variable aléatoire </w:t>
      </w:r>
      <m:oMath>
        <m:r>
          <m:rPr>
            <m:sty m:val="i"/>
          </m:rPr>
          <m:t>V</m:t>
        </m:r>
      </m:oMath>
      <w:r>
        <w:rPr/>
        <w:t xml:space="preserve">.</w:t>
      </w:r>
      <w:r>
        <w:rPr/>
        <w:br w:type="textWrapping"/>
      </w:r>
      <w:r>
        <w:rPr>
          <w:rFonts w:eastAsia="Georgia" w:cs="Georgia" w:ascii="Georgia" w:hAnsi="Georgia"/>
        </w:rPr>
        <w:t xml:space="preserve">b) Écrire une fonction Pascal dont l'en-tête est "function </w:t>
      </w:r>
      <m:oMath>
        <m:r>
          <m:rPr>
            <m:sty m:val="b"/>
          </m:rPr>
          <m:t>z</m:t>
        </m:r>
      </m:oMath>
      <w:r>
        <w:rPr/>
        <w:t xml:space="preserve"> : real ;" qui simule la loi de </w:t>
      </w:r>
      <m:oMath>
        <m:r>
          <m:rPr>
            <m:sty m:val="i"/>
          </m:rPr>
          <m:t>Z</m:t>
        </m:r>
      </m:oMath>
      <w:r>
        <w:rPr/>
        <w:t xml:space="preserve">.</w:t>
      </w:r>
    </w:p>
    <w:p>
      <w:pPr>
        <w:spacing w:line="271" w:before="330" w:lineRule="auto"/>
      </w:pPr>
      <w:bookmarkStart w:id="6" w:name="exercice_3"/>
      <w:r>
        <w:rPr>
          <w:b/>
          <w:sz w:val="42"/>
        </w:rPr>
        <w:t xml:space="preserve">Exercice 3</w:t>
      </w:r>
      <w:bookmarkEnd w:id="6"/>
    </w:p>
    <w:p>
      <w:pPr>
        <w:spacing w:after="220" w:lineRule="auto"/>
      </w:pPr>
      <w:r>
        <w:rPr/>
        <w:t xml:space="preserve">On note </w:t>
      </w:r>
      <m:oMath>
        <m:r>
          <m:rPr>
            <m:sty m:val="i"/>
          </m:rPr>
          <m:t>E</m:t>
        </m:r>
      </m:oMath>
      <w:r>
        <w:rPr>
          <w:rFonts w:eastAsia="Georgia" w:cs="Georgia" w:ascii="Georgia" w:hAnsi="Georgia"/>
        </w:rPr>
        <w:t xml:space="preserve"> l'espace vectoriel des polynômes à coefficients réels, de degré inférieur ou égal à 2 .</w:t>
      </w:r>
      <w:r>
        <w:rPr/>
        <w:br w:type="textWrapping"/>
      </w:r>
      <w:r>
        <w:rPr/>
        <w:t xml:space="preserve">On note </w:t>
      </w:r>
      <m:oMath>
        <m:sSub>
          <m:sSubPr/>
          <m:e>
            <m:r>
              <m:rPr>
                <m:sty m:val="i"/>
              </m:rPr>
              <m:t>e</m:t>
            </m:r>
          </m:e>
          <m:sub>
            <m:r>
              <m:rPr>
                <m:sty m:val="p"/>
              </m:rPr>
              <m:t>0</m:t>
            </m:r>
          </m:sub>
        </m:sSub>
        <m:r>
          <m:rPr>
            <m:sty m:val="p"/>
          </m:rPr>
          <m:t>,</m:t>
        </m:r>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les polynômes de </w:t>
      </w:r>
      <m:oMath>
        <m:r>
          <m:rPr>
            <m:sty m:val="i"/>
          </m:rPr>
          <m:t>E</m:t>
        </m:r>
      </m:oMath>
      <w:r>
        <w:rPr>
          <w:rFonts w:eastAsia="Georgia" w:cs="Georgia" w:ascii="Georgia" w:hAnsi="Georgia"/>
        </w:rPr>
        <w:t xml:space="preserve"> définis par : </w:t>
      </w:r>
      <m:oMath>
        <m:sSub>
          <m:sSubPr/>
          <m:e>
            <m:r>
              <m:rPr>
                <m:sty m:val="i"/>
              </m:rPr>
              <m:t>e</m:t>
            </m:r>
          </m:e>
          <m:sub>
            <m:r>
              <m:rPr>
                <m:sty m:val="p"/>
              </m:rPr>
              <m:t>0</m:t>
            </m:r>
          </m:sub>
        </m:sSub>
        <m:r>
          <m:rPr>
            <m:sty m:val="p"/>
          </m:rPr>
          <m:t>=</m:t>
        </m:r>
        <m:r>
          <m:rPr>
            <m:sty m:val="p"/>
          </m:rPr>
          <m:t>1</m:t>
        </m:r>
        <m:r>
          <m:rPr>
            <m:sty m:val="p"/>
          </m:rPr>
          <m:t>,</m:t>
        </m:r>
        <m:sSub>
          <m:sSubPr/>
          <m:e>
            <m:r>
              <m:rPr>
                <m:sty m:val="i"/>
              </m:rPr>
              <m:t>e</m:t>
            </m:r>
          </m:e>
          <m:sub>
            <m:r>
              <m:rPr>
                <m:sty m:val="p"/>
              </m:rPr>
              <m:t>1</m:t>
            </m:r>
          </m:sub>
        </m:sSub>
        <m:r>
          <m:rPr>
            <m:sty m:val="p"/>
          </m:rPr>
          <m:t>=</m:t>
        </m:r>
        <m:r>
          <m:rPr>
            <m:sty m:val="i"/>
          </m:rPr>
          <m:t>X</m:t>
        </m:r>
        <m:r>
          <m:rPr>
            <m:sty m:val="p"/>
          </m:rPr>
          <m:t>,</m:t>
        </m:r>
        <m:sSub>
          <m:sSubPr/>
          <m:e>
            <m:r>
              <m:rPr>
                <m:sty m:val="i"/>
              </m:rPr>
              <m:t>e</m:t>
            </m:r>
          </m:e>
          <m:sub>
            <m:r>
              <m:rPr>
                <m:sty m:val="p"/>
              </m:rPr>
              <m:t>2</m:t>
            </m:r>
          </m:sub>
        </m:sSub>
        <m:r>
          <m:rPr>
            <m:sty m:val="p"/>
          </m:rPr>
          <m:t>=</m:t>
        </m:r>
        <m:sSup>
          <m:sSupPr/>
          <m:e>
            <m:r>
              <m:rPr>
                <m:sty m:val="i"/>
              </m:rPr>
              <m:t>X</m:t>
            </m:r>
          </m:e>
          <m:sup>
            <m:r>
              <m:rPr>
                <m:sty m:val="p"/>
              </m:rPr>
              <m:t>2</m:t>
            </m:r>
          </m:sup>
        </m:sSup>
      </m:oMath>
      <w:r>
        <w:rPr/>
        <w:t xml:space="preserve">.</w:t>
      </w:r>
      <w:r>
        <w:rPr/>
        <w:br w:type="textWrapping"/>
      </w:r>
      <w:r>
        <w:rPr/>
        <w:t xml:space="preserve">On rappelle que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e>
        </m:d>
      </m:oMath>
      <w:r>
        <w:rPr/>
        <w:t xml:space="preserve"> est une base de </w:t>
      </w:r>
      <m:oMath>
        <m:r>
          <m:rPr>
            <m:sty m:val="i"/>
          </m:rPr>
          <m:t>E</m:t>
        </m:r>
      </m:oMath>
      <w:r>
        <w:rPr/>
        <w:t xml:space="preserve">.</w:t>
      </w:r>
      <w:r>
        <w:rPr/>
        <w:br w:type="textWrapping"/>
      </w:r>
      <w:r>
        <w:rPr>
          <w:rFonts w:eastAsia="Georgia" w:cs="Georgia" w:ascii="Georgia" w:hAnsi="Georgia"/>
        </w:rPr>
        <w:t xml:space="preserve">On considère l'application </w:t>
      </w:r>
      <m:oMath>
        <m:r>
          <m:rPr>
            <m:sty m:val="i"/>
          </m:rPr>
          <m:t>f</m:t>
        </m:r>
      </m:oMath>
      <w:r>
        <w:rPr>
          <w:rFonts w:eastAsia="Georgia" w:cs="Georgia" w:ascii="Georgia" w:hAnsi="Georgia"/>
        </w:rPr>
        <w:t xml:space="preserve"> qui, à tout polynôme </w:t>
      </w:r>
      <m:oMath>
        <m:r>
          <m:rPr>
            <m:sty m:val="i"/>
          </m:rPr>
          <m:t>P</m:t>
        </m:r>
      </m:oMath>
      <w:r>
        <w:rPr/>
        <w:t xml:space="preserve"> de </w:t>
      </w:r>
      <m:oMath>
        <m:r>
          <m:rPr>
            <m:sty m:val="i"/>
          </m:rPr>
          <m:t>E</m:t>
        </m:r>
      </m:oMath>
      <w:r>
        <w:rPr/>
        <w:t xml:space="preserve">, associe le reste dans la division par </w:t>
      </w:r>
      <m:oMath>
        <m:r>
          <m:rPr>
            <m:sty m:val="p"/>
          </m:rPr>
          <m:t>1</m:t>
        </m:r>
        <m:r>
          <m:rPr>
            <m:sty m:val="p"/>
          </m:rPr>
          <m:t>+</m:t>
        </m:r>
        <m:sSup>
          <m:sSupPr/>
          <m:e>
            <m:r>
              <m:rPr>
                <m:sty m:val="i"/>
              </m:rPr>
              <m:t>X</m:t>
            </m:r>
          </m:e>
          <m:sup>
            <m:r>
              <m:rPr>
                <m:sty m:val="p"/>
              </m:rPr>
              <m:t>3</m:t>
            </m:r>
          </m:sup>
        </m:sSup>
      </m:oMath>
      <w:r>
        <w:rPr>
          <w:rFonts w:eastAsia="Georgia" w:cs="Georgia" w:ascii="Georgia" w:hAnsi="Georgia"/>
        </w:rPr>
        <w:t xml:space="preserve"> du polynôme </w:t>
      </w:r>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r>
          <m:rPr>
            <m:sty m:val="i"/>
          </m:rPr>
          <m:t>P</m:t>
        </m:r>
      </m:oMath>
      <w:r>
        <w:rPr/>
        <w:t xml:space="preserve">.</w:t>
      </w:r>
      <w:r>
        <w:rPr/>
        <w:br w:type="textWrapping"/>
      </w:r>
      <w:r>
        <w:rPr>
          <w:rFonts w:eastAsia="Georgia" w:cs="Georgia" w:ascii="Georgia" w:hAnsi="Georgia"/>
        </w:rPr>
        <w:t xml:space="preserve">Ainsi, il existe un unique polynôme </w:t>
      </w:r>
      <m:oMath>
        <m:r>
          <m:rPr>
            <m:sty m:val="i"/>
          </m:rPr>
          <m:t>Q</m:t>
        </m:r>
      </m:oMath>
      <w:r>
        <w:rPr/>
        <w:t xml:space="preserve"> tel que :</w:t>
      </w:r>
    </w:p>
    <w:p>
      <w:pPr>
        <w:spacing w:after="220" w:lineRule="auto"/>
      </w:pPr>
      <m:oMathPara>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r>
            <m:rPr>
              <m:sty m:val="i"/>
            </m:rPr>
            <m:t>P</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3</m:t>
                  </m:r>
                </m:sup>
              </m:sSup>
            </m:e>
          </m:d>
          <m:r>
            <m:rPr>
              <m:sty m:val="i"/>
            </m:rPr>
            <m:t>Q</m:t>
          </m:r>
          <m:r>
            <m:rPr>
              <m:sty m:val="p"/>
            </m:rPr>
            <m:t>+</m:t>
          </m:r>
          <m:r>
            <m:rPr>
              <m:sty m:val="i"/>
            </m:rPr>
            <m:t>f</m:t>
          </m:r>
          <m:r>
            <m:rPr>
              <m:sty m:val="p"/>
            </m:rPr>
            <m:t>(</m:t>
          </m:r>
          <m:r>
            <m:rPr>
              <m:sty m:val="i"/>
            </m:rPr>
            <m:t>P</m:t>
          </m:r>
          <m:r>
            <m:rPr>
              <m:sty m:val="p"/>
            </m:rPr>
            <m:t>)</m:t>
          </m:r>
          <m:r>
            <m:rPr>
              <m:sty m:val="p"/>
            </m:rPr>
            <m:t>,</m:t>
          </m:r>
          <m:r>
            <m:rPr>
              <m:nor/>
            </m:rPr>
            <m:t> avec </m:t>
          </m:r>
          <m:r>
            <m:rPr>
              <m:sty m:val="p"/>
            </m:rPr>
            <m:t>deg</m:t>
          </m:r>
          <m:r>
            <m:rPr>
              <m:sty m:val="p"/>
            </m:rPr>
            <m:t>(</m:t>
          </m:r>
          <m:r>
            <m:rPr>
              <m:sty m:val="i"/>
            </m:rPr>
            <m:t>f</m:t>
          </m:r>
          <m:r>
            <m:rPr>
              <m:sty m:val="p"/>
            </m:rPr>
            <m:t>(</m:t>
          </m:r>
          <m:r>
            <m:rPr>
              <m:sty m:val="i"/>
            </m:rPr>
            <m:t>P</m:t>
          </m:r>
          <m:r>
            <m:rPr>
              <m:sty m:val="p"/>
            </m:rPr>
            <m:t>)</m:t>
          </m:r>
          <m:r>
            <m:rPr>
              <m:sty m:val="p"/>
            </m:rPr>
            <m:t>)</m:t>
          </m:r>
          <m:r>
            <m:rPr>
              <m:sty m:val="p"/>
            </m:rPr>
            <m:t>≤</m:t>
          </m:r>
          <m:r>
            <m:rPr>
              <m:sty m:val="p"/>
            </m:rPr>
            <m:t>2</m:t>
          </m:r>
          <m:r>
            <m:rPr>
              <m:sty m:val="p"/>
            </m:rPr>
            <m:t>.</m:t>
          </m:r>
        </m:oMath>
      </m:oMathPara>
    </w:p>
    <w:p>
      <w:pPr>
        <w:numPr>
          <w:ilvl w:val="0"/>
          <w:numId w:val="4"/>
        </w:numPr>
        <w:spacing w:lineRule="auto"/>
      </w:pPr>
      <w:r>
        <w:rPr/>
        <w:t xml:space="preserve">Montrer que </w:t>
      </w:r>
      <m:oMath>
        <m:r>
          <m:rPr>
            <m:sty m:val="i"/>
          </m:rPr>
          <m:t>f</m:t>
        </m:r>
      </m:oMath>
      <w:r>
        <w:rPr/>
        <w:t xml:space="preserve"> est un endomorphisme de </w:t>
      </w:r>
      <m:oMath>
        <m:r>
          <m:rPr>
            <m:sty m:val="i"/>
          </m:rPr>
          <m:t>E</m:t>
        </m:r>
      </m:oMath>
      <w:r>
        <w:rPr/>
        <w:t xml:space="preserve">.</w:t>
      </w:r>
    </w:p>
    <w:p>
      <w:pPr>
        <w:numPr>
          <w:ilvl w:val="0"/>
          <w:numId w:val="4"/>
        </w:numPr>
        <w:spacing w:lineRule="auto"/>
      </w:pPr>
      <w:r>
        <w:rPr>
          <w:rFonts w:eastAsia="Georgia" w:cs="Georgia" w:ascii="Georgia" w:hAnsi="Georgia"/>
        </w:rPr>
        <w:t xml:space="preserve">a) Déterminer </w:t>
      </w:r>
      <m:oMath>
        <m:r>
          <m:rPr>
            <m:sty m:val="i"/>
          </m:rPr>
          <m:t>f</m:t>
        </m:r>
        <m:d>
          <m:dPr>
            <m:begChr m:val="("/>
            <m:endChr m:val=")"/>
            <m:ctrlPr>
              <w:rPr>
                <w:rFonts w:ascii="Cambria Math" w:hAnsi="Cambria Math"/>
              </w:rPr>
            </m:ctrlPr>
          </m:dPr>
          <m:e>
            <m:sSub>
              <m:sSubPr/>
              <m:e>
                <m:r>
                  <m:rPr>
                    <m:sty m:val="i"/>
                  </m:rPr>
                  <m:t>e</m:t>
                </m:r>
              </m:e>
              <m:sub>
                <m:r>
                  <m:rPr>
                    <m:sty m:val="p"/>
                  </m:rPr>
                  <m:t>0</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1</m:t>
                </m:r>
              </m:sub>
            </m:sSub>
          </m:e>
        </m:d>
      </m:oMath>
      <w:r>
        <w:rPr/>
        <w:t xml:space="preserve"> et </w:t>
      </w:r>
      <m:oMath>
        <m:r>
          <m:rPr>
            <m:sty m:val="i"/>
          </m:rPr>
          <m:t>f</m:t>
        </m:r>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puis vérifier que </w:t>
      </w:r>
      <m:oMath>
        <m:r>
          <m:rPr>
            <m:sty m:val="i"/>
          </m:rPr>
          <m:t>f</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m:t>
        </m:r>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e</m:t>
                </m:r>
              </m:e>
              <m:sub>
                <m:r>
                  <m:rPr>
                    <m:sty m:val="p"/>
                  </m:rPr>
                  <m:t>2</m:t>
                </m:r>
              </m:sub>
            </m:sSub>
          </m:e>
        </m:d>
      </m:oMath>
      <w:r>
        <w:rPr/>
        <w:t xml:space="preserve">.</w:t>
      </w:r>
      <w:r>
        <w:rPr/>
        <w:br w:type="textWrapping"/>
      </w:r>
      <w:r>
        <w:rPr>
          <w:rFonts w:eastAsia="Georgia" w:cs="Georgia" w:ascii="Georgia" w:hAnsi="Georgia"/>
        </w:rPr>
        <w:t xml:space="preserve">b) En déduire une base de </w:t>
      </w:r>
      <m:oMath>
        <m:r>
          <m:rPr>
            <m:sty m:val="p"/>
          </m:rPr>
          <m:t>Im</m:t>
        </m:r>
        <m:r>
          <m:rPr>
            <m:sty m:val="i"/>
          </m:rPr>
          <m:t>f</m:t>
        </m:r>
      </m:oMath>
      <w:r>
        <w:rPr/>
        <w:t xml:space="preserve">.</w:t>
      </w:r>
      <w:r>
        <w:rPr/>
        <w:br w:type="textWrapping"/>
      </w:r>
      <w:r>
        <w:rPr/>
        <w:t xml:space="preserve">c) Donner la dimension de </w:t>
      </w:r>
      <m:oMath>
        <m:r>
          <m:rPr>
            <m:sty m:val="p"/>
          </m:rPr>
          <m:t>Ker</m:t>
        </m:r>
        <m:r>
          <m:rPr>
            <m:sty m:val="i"/>
          </m:rPr>
          <m:t>f</m:t>
        </m:r>
      </m:oMath>
      <w:r>
        <w:rPr/>
        <w:t xml:space="preserve"> ainsi qu'une base de </w:t>
      </w:r>
      <m:oMath>
        <m:r>
          <m:rPr>
            <m:sty m:val="p"/>
          </m:rPr>
          <m:t>Ker</m:t>
        </m:r>
        <m:r>
          <m:rPr>
            <m:sty m:val="i"/>
          </m:rPr>
          <m:t>f</m:t>
        </m:r>
      </m:oMath>
      <w:r>
        <w:rPr/>
        <w:t xml:space="preserve">.</w:t>
      </w:r>
    </w:p>
    <w:p>
      <w:pPr>
        <w:numPr>
          <w:ilvl w:val="0"/>
          <w:numId w:val="4"/>
        </w:numPr>
        <w:spacing w:lineRule="auto"/>
      </w:pPr>
      <w:r>
        <w:rPr/>
        <w:t xml:space="preserve">a) Calculer </w:t>
      </w:r>
      <m:oMath>
        <m:r>
          <m:rPr>
            <m:sty m:val="i"/>
          </m:rPr>
          <m:t>f</m:t>
        </m:r>
        <m:r>
          <m:rPr>
            <m:sty m:val="p"/>
          </m:rPr>
          <m:t>(</m:t>
        </m:r>
        <m:r>
          <m:rPr>
            <m:sty m:val="i"/>
          </m:rPr>
          <m:t>P</m:t>
        </m:r>
        <m:r>
          <m:rPr>
            <m:sty m:val="p"/>
          </m:rPr>
          <m:t>)</m:t>
        </m:r>
      </m:oMath>
      <w:r>
        <w:rPr>
          <w:rFonts w:eastAsia="Georgia" w:cs="Georgia" w:ascii="Georgia" w:hAnsi="Georgia"/>
        </w:rPr>
        <w:t xml:space="preserve"> pour tout polynôme </w:t>
      </w:r>
      <m:oMath>
        <m:r>
          <m:rPr>
            <m:sty m:val="i"/>
          </m:rPr>
          <m:t>P</m:t>
        </m:r>
      </m:oMath>
      <w:r>
        <w:rPr/>
        <w:t xml:space="preserve"> de </w:t>
      </w:r>
      <m:oMath>
        <m:r>
          <m:rPr>
            <m:sty m:val="p"/>
          </m:rPr>
          <m:t>Im</m:t>
        </m:r>
        <m:r>
          <m:rPr>
            <m:sty m:val="i"/>
          </m:rPr>
          <m:t>f</m:t>
        </m:r>
      </m:oMath>
      <w:r>
        <w:rPr>
          <w:rFonts w:eastAsia="Georgia" w:cs="Georgia" w:ascii="Georgia" w:hAnsi="Georgia"/>
        </w:rPr>
        <w:t xml:space="preserve">, puis établir que 3 est valeur propre de </w:t>
      </w:r>
      <m:oMath>
        <m:r>
          <m:rPr>
            <m:sty m:val="i"/>
          </m:rPr>
          <m:t>f</m:t>
        </m:r>
      </m:oMath>
      <w:r>
        <w:rPr/>
        <w:t xml:space="preserve"> et que :</w:t>
      </w:r>
    </w:p>
    <w:p>
      <w:pPr>
        <w:spacing w:after="220" w:lineRule="auto"/>
      </w:pPr>
      <m:oMathPara>
        <m:oMath>
          <m:r>
            <m:rPr>
              <m:sty m:val="p"/>
            </m:rPr>
            <m:t>Im</m:t>
          </m:r>
          <m:r>
            <m:rPr>
              <m:sty m:val="i"/>
            </m:rPr>
            <m:t>f</m:t>
          </m:r>
          <m:r>
            <m:rPr>
              <m:sty m:val="p"/>
            </m:rPr>
            <m:t>=</m:t>
          </m:r>
          <m:r>
            <m:rPr>
              <m:sty m:val="p"/>
            </m:rPr>
            <m:t>Ker</m:t>
          </m:r>
          <m:r>
            <m:rPr>
              <m:sty m:val="p"/>
            </m:rPr>
            <m:t>(</m:t>
          </m:r>
          <m:r>
            <m:rPr>
              <m:sty m:val="i"/>
            </m:rPr>
            <m:t>f</m:t>
          </m:r>
          <m:r>
            <m:rPr>
              <m:sty m:val="p"/>
            </m:rPr>
            <m:t>−</m:t>
          </m:r>
          <m:r>
            <m:rPr>
              <m:sty m:val="p"/>
            </m:rPr>
            <m:t>3</m:t>
          </m:r>
          <m:r>
            <m:rPr>
              <m:sty m:val="i"/>
            </m:rPr>
            <m:t>I</m:t>
          </m:r>
          <m:r>
            <m:rPr>
              <m:sty m:val="i"/>
            </m:rPr>
            <m:t>d</m:t>
          </m:r>
          <m:r>
            <m:rPr>
              <m:sty m:val="p"/>
            </m:rPr>
            <m:t>)</m:t>
          </m:r>
        </m:oMath>
      </m:oMathPara>
    </w:p>
    <w:p>
      <w:pPr>
        <w:spacing w:after="220" w:lineRule="auto"/>
      </w:pPr>
      <w:r>
        <w:rPr/>
        <w:t xml:space="preserve">b) Montrer que </w:t>
      </w:r>
      <m:oMath>
        <m:r>
          <m:rPr>
            <m:sty m:val="i"/>
          </m:rPr>
          <m:t>f</m:t>
        </m:r>
      </m:oMath>
      <w:r>
        <w:rPr/>
        <w:t xml:space="preserve"> est diagonalisable.</w:t>
      </w:r>
      <w:r>
        <w:rPr/>
        <w:br w:type="textWrapping"/>
      </w:r>
      <w:r>
        <w:rPr>
          <w:rFonts w:eastAsia="Georgia" w:cs="Georgia" w:ascii="Georgia" w:hAnsi="Georgia"/>
        </w:rPr>
        <w:t xml:space="preserve">4) On considère l'application </w:t>
      </w:r>
      <m:oMath>
        <m:r>
          <m:rPr>
            <m:sty m:val="i"/>
          </m:rPr>
          <m:t>φ</m:t>
        </m:r>
      </m:oMath>
      <w:r>
        <w:rPr/>
        <w:t xml:space="preserve"> de </w:t>
      </w:r>
      <m:oMath>
        <m:r>
          <m:rPr>
            <m:sty m:val="i"/>
          </m:rPr>
          <m:t>E</m:t>
        </m:r>
        <m:r>
          <m:rPr>
            <m:sty m:val="p"/>
          </m:rPr>
          <m:t>×</m:t>
        </m:r>
        <m:r>
          <m:rPr>
            <m:sty m:val="i"/>
          </m:rPr>
          <m:t>E</m:t>
        </m:r>
      </m:oMath>
      <w:r>
        <w:rPr/>
        <w:t xml:space="preserve"> dans </w:t>
      </w:r>
      <m:oMath>
        <m:r>
          <m:rPr>
            <m:scr m:val="double-struck"/>
          </m:rPr>
          <m:t>R</m:t>
        </m:r>
      </m:oMath>
      <w:r>
        <w:rPr>
          <w:rFonts w:eastAsia="Georgia" w:cs="Georgia" w:ascii="Georgia" w:hAnsi="Georgia"/>
        </w:rPr>
        <w:t xml:space="preserve"> qui, à tout couple ( </w:t>
      </w:r>
      <m:oMath>
        <m:r>
          <m:rPr>
            <m:sty m:val="i"/>
          </m:rPr>
          <m:t>P</m:t>
        </m:r>
        <m:r>
          <m:rPr>
            <m:sty m:val="p"/>
          </m:rPr>
          <m:t>,</m:t>
        </m:r>
        <m:r>
          <m:rPr>
            <m:sty m:val="i"/>
          </m:rPr>
          <m:t>Q</m:t>
        </m:r>
      </m:oMath>
      <w:r>
        <w:rPr>
          <w:rFonts w:eastAsia="Georgia" w:cs="Georgia" w:ascii="Georgia" w:hAnsi="Georgia"/>
        </w:rPr>
        <w:t xml:space="preserve"> ) de polynômes de </w:t>
      </w:r>
      <m:oMath>
        <m:r>
          <m:rPr>
            <m:sty m:val="i"/>
          </m:rPr>
          <m:t>E</m:t>
        </m:r>
      </m:oMath>
      <w:r>
        <w:rPr>
          <w:rFonts w:eastAsia="Georgia" w:cs="Georgia" w:ascii="Georgia" w:hAnsi="Georgia"/>
        </w:rPr>
        <w:t xml:space="preserve"> associe le réel </w:t>
      </w:r>
      <m:oMath>
        <m:r>
          <m:rPr>
            <m:sty m:val="i"/>
          </m:rPr>
          <m:t>φ</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k</m:t>
            </m:r>
            <m:r>
              <m:rPr>
                <m:sty m:val="p"/>
              </m:rPr>
              <m:t>=</m:t>
            </m:r>
            <m:r>
              <m:rPr>
                <m:sty m:val="p"/>
              </m:rPr>
              <m:t>0</m:t>
            </m:r>
          </m:sub>
          <m:sup>
            <m:r>
              <m:rPr>
                <m:sty m:val="p"/>
              </m:rPr>
              <m:t>2</m:t>
            </m:r>
          </m:sup>
          <m:e>
            <m:r>
              <m:rPr>
                <m:sty m:val="p"/>
              </m:rPr>
              <m:t xml:space="preserve"> </m:t>
            </m:r>
          </m:e>
        </m:nary>
        <m:sSub>
          <m:sSubPr/>
          <m:e>
            <m:r>
              <m:rPr>
                <m:sty m:val="i"/>
              </m:rPr>
              <m:t>a</m:t>
            </m:r>
          </m:e>
          <m:sub>
            <m:r>
              <m:rPr>
                <m:sty m:val="i"/>
              </m:rPr>
              <m:t>k</m:t>
            </m:r>
          </m:sub>
        </m:sSub>
        <m:sSub>
          <m:sSubPr/>
          <m:e>
            <m:r>
              <m:rPr>
                <m:sty m:val="i"/>
              </m:rPr>
              <m:t>b</m:t>
            </m:r>
          </m:e>
          <m:sub>
            <m:r>
              <m:rPr>
                <m:sty m:val="i"/>
              </m:rPr>
              <m:t>k</m:t>
            </m:r>
          </m:sub>
        </m:sSub>
      </m:oMath>
      <w:r>
        <w:rPr>
          <w:rFonts w:eastAsia="Georgia" w:cs="Georgia" w:ascii="Georgia" w:hAnsi="Georgia"/>
        </w:rPr>
        <w:t xml:space="preserve">, où l'on a noté </w:t>
      </w:r>
      <m:oMath>
        <m:r>
          <m:rPr>
            <m:sty m:val="i"/>
          </m:rPr>
          <m:t>P</m:t>
        </m:r>
        <m:r>
          <m:rPr>
            <m:sty m:val="p"/>
          </m:rPr>
          <m:t>=</m:t>
        </m:r>
        <m:sSub>
          <m:sSubPr/>
          <m:e>
            <m:r>
              <m:rPr>
                <m:sty m:val="i"/>
              </m:rPr>
              <m:t>a</m:t>
            </m:r>
          </m:e>
          <m:sub>
            <m:r>
              <m:rPr>
                <m:sty m:val="p"/>
              </m:rPr>
              <m:t>0</m:t>
            </m:r>
          </m:sub>
        </m:sSub>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2</m:t>
            </m:r>
          </m:sub>
        </m:sSub>
        <m:sSup>
          <m:sSupPr/>
          <m:e>
            <m:r>
              <m:rPr>
                <m:sty m:val="i"/>
              </m:rPr>
              <m:t>X</m:t>
            </m:r>
          </m:e>
          <m:sup>
            <m:r>
              <m:rPr>
                <m:sty m:val="p"/>
              </m:rPr>
              <m:t>2</m:t>
            </m:r>
          </m:sup>
        </m:sSup>
      </m:oMath>
      <w:r>
        <w:rPr/>
        <w:t xml:space="preserve"> et </w:t>
      </w:r>
      <m:oMath>
        <m:r>
          <m:rPr>
            <m:sty m:val="i"/>
          </m:rPr>
          <m:t>Q</m:t>
        </m:r>
        <m:r>
          <m:rPr>
            <m:sty m:val="p"/>
          </m:rPr>
          <m:t>=</m:t>
        </m:r>
        <m:sSub>
          <m:sSubPr/>
          <m:e>
            <m:r>
              <m:rPr>
                <m:sty m:val="i"/>
              </m:rPr>
              <m:t>b</m:t>
            </m:r>
          </m:e>
          <m:sub>
            <m:r>
              <m:rPr>
                <m:sty m:val="p"/>
              </m:rPr>
              <m:t>0</m:t>
            </m:r>
          </m:sub>
        </m:sSub>
        <m:r>
          <m:rPr>
            <m:sty m:val="p"/>
          </m:rPr>
          <m:t>+</m:t>
        </m:r>
        <m:sSub>
          <m:sSubPr/>
          <m:e>
            <m:r>
              <m:rPr>
                <m:sty m:val="i"/>
              </m:rPr>
              <m:t>b</m:t>
            </m:r>
          </m:e>
          <m:sub>
            <m:r>
              <m:rPr>
                <m:sty m:val="p"/>
              </m:rPr>
              <m:t>1</m:t>
            </m:r>
          </m:sub>
        </m:sSub>
        <m:r>
          <m:rPr>
            <m:sty m:val="i"/>
          </m:rPr>
          <m:t>X</m:t>
        </m:r>
        <m:r>
          <m:rPr>
            <m:sty m:val="p"/>
          </m:rPr>
          <m:t>+</m:t>
        </m:r>
        <m:sSub>
          <m:sSubPr/>
          <m:e>
            <m:r>
              <m:rPr>
                <m:sty m:val="i"/>
              </m:rPr>
              <m:t>b</m:t>
            </m:r>
          </m:e>
          <m:sub>
            <m:r>
              <m:rPr>
                <m:sty m:val="p"/>
              </m:rPr>
              <m:t>2</m:t>
            </m:r>
          </m:sub>
        </m:sSub>
        <m:sSup>
          <m:sSupPr/>
          <m:e>
            <m:r>
              <m:rPr>
                <m:sty m:val="i"/>
              </m:rPr>
              <m:t>X</m:t>
            </m:r>
          </m:e>
          <m:sup>
            <m:r>
              <m:rPr>
                <m:sty m:val="p"/>
              </m:rPr>
              <m:t>2</m:t>
            </m:r>
          </m:sup>
        </m:sSup>
      </m:oMath>
      <w:r>
        <w:rPr/>
        <w:t xml:space="preserve">.</w:t>
      </w:r>
      <w:r>
        <w:rPr/>
        <w:br w:type="textWrapping"/>
      </w:r>
      <w:r>
        <w:rPr/>
        <w:t xml:space="preserve">a) Montrer que </w:t>
      </w:r>
      <m:oMath>
        <m:r>
          <m:rPr>
            <m:sty m:val="i"/>
          </m:rPr>
          <m:t>φ</m:t>
        </m:r>
      </m:oMath>
      <w:r>
        <w:rPr>
          <w:rFonts w:eastAsia="Georgia" w:cs="Georgia" w:ascii="Georgia" w:hAnsi="Georgia"/>
        </w:rPr>
        <w:t xml:space="preserve"> est un produit scalaire défini sur </w:t>
      </w:r>
      <m:oMath>
        <m:r>
          <m:rPr>
            <m:sty m:val="i"/>
          </m:rPr>
          <m:t>E</m:t>
        </m:r>
      </m:oMath>
      <w:r>
        <w:rPr/>
        <w:t xml:space="preserve">.</w:t>
      </w:r>
      <w:r>
        <w:rPr/>
        <w:br w:type="textWrapping"/>
      </w:r>
      <w:r>
        <w:rPr>
          <w:rFonts w:eastAsia="Georgia" w:cs="Georgia" w:ascii="Georgia" w:hAnsi="Georgia"/>
        </w:rPr>
        <w:t xml:space="preserve">b) Vérifier que Ker </w:t>
      </w:r>
      <m:oMath>
        <m:r>
          <m:rPr>
            <m:sty m:val="i"/>
          </m:rPr>
          <m:t>f</m:t>
        </m:r>
      </m:oMath>
      <w:r>
        <w:rPr>
          <w:rFonts w:eastAsia="Georgia" w:cs="Georgia" w:ascii="Georgia" w:hAnsi="Georgia"/>
        </w:rPr>
        <w:t xml:space="preserve"> est le supplémentaire orthogonal de </w:t>
      </w:r>
      <m:oMath>
        <m:r>
          <m:rPr>
            <m:sty m:val="p"/>
          </m:rPr>
          <m:t>Im</m:t>
        </m:r>
        <m:r>
          <m:rPr>
            <m:sty m:val="i"/>
          </m:rPr>
          <m:t>f</m:t>
        </m:r>
      </m:oMath>
      <w:r>
        <w:rPr/>
        <w:t xml:space="preserve"> dans </w:t>
      </w:r>
      <m:oMath>
        <m:r>
          <m:rPr>
            <m:sty m:val="i"/>
          </m:rPr>
          <m:t>E</m:t>
        </m:r>
      </m:oMath>
      <w:r>
        <w:rPr/>
        <w:t xml:space="preserve"> pour ce produit scalaire.</w:t>
      </w:r>
      <w:r>
        <w:rPr/>
        <w:br w:type="textWrapping"/>
      </w:r>
      <w:r>
        <w:rPr>
          <w:rFonts w:eastAsia="Georgia" w:cs="Georgia" w:ascii="Georgia" w:hAnsi="Georgia"/>
        </w:rPr>
        <w:t xml:space="preserve">5) a) Vérifier que </w:t>
      </w:r>
      <m:oMath>
        <m:r>
          <m:rPr>
            <m:scr m:val="script"/>
          </m:rPr>
          <m:t>B</m:t>
        </m:r>
      </m:oMath>
      <w:r>
        <w:rPr/>
        <w:t xml:space="preserve"> est une base orthonormale pour le produit scalaire </w:t>
      </w:r>
      <m:oMath>
        <m:r>
          <m:rPr>
            <m:sty m:val="i"/>
          </m:rPr>
          <m:t>φ</m:t>
        </m:r>
      </m:oMath>
      <w:r>
        <w:rPr/>
        <w:t xml:space="preserve">.</w:t>
      </w:r>
      <w:r>
        <w:rPr/>
        <w:br w:type="textWrapping"/>
      </w:r>
      <w:r>
        <w:rPr>
          <w:rFonts w:eastAsia="Georgia" w:cs="Georgia" w:ascii="Georgia" w:hAnsi="Georgia"/>
        </w:rPr>
        <w:t xml:space="preserve">b) Écrire la matrice de </w:t>
      </w:r>
      <m:oMath>
        <m:r>
          <m:rPr>
            <m:sty m:val="i"/>
          </m:rPr>
          <m:t>f</m:t>
        </m:r>
      </m:oMath>
      <w:r>
        <w:rPr/>
        <w:t xml:space="preserve"> dans la base </w:t>
      </w:r>
      <m:oMath>
        <m:r>
          <m:rPr>
            <m:scr m:val="script"/>
          </m:rPr>
          <m:t>B</m:t>
        </m:r>
      </m:oMath>
      <w:r>
        <w:rPr>
          <w:rFonts w:eastAsia="Georgia" w:cs="Georgia" w:ascii="Georgia" w:hAnsi="Georgia"/>
        </w:rPr>
        <w:t xml:space="preserve"> puis retrouver le résultat de la question 4b).</w:t>
      </w:r>
    </w:p>
    <w:p>
      <w:pPr>
        <w:spacing w:line="271" w:before="330" w:lineRule="auto"/>
      </w:pPr>
      <w:bookmarkStart w:id="7" w:name="problème"/>
      <w:r>
        <w:rPr>
          <w:rFonts w:eastAsia="Georgia" w:cs="Georgia" w:ascii="Georgia" w:hAnsi="Georgia"/>
          <w:b/>
          <w:sz w:val="42"/>
        </w:rPr>
        <w:t xml:space="preserve">Problème</w:t>
      </w:r>
      <w:bookmarkEnd w:id="7"/>
    </w:p>
    <w:p>
      <w:pPr>
        <w:spacing w:after="220" w:lineRule="auto"/>
      </w:pPr>
      <w:r>
        <w:rPr/>
        <w:t xml:space="preserve">On admet que, si 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1</m:t>
            </m:r>
          </m:sub>
        </m:sSub>
      </m:oMath>
      <w:r>
        <w:rPr/>
        <w:t xml:space="preserve"> converge vers </w:t>
      </w:r>
      <m:oMath>
        <m:r>
          <m:rPr>
            <m:sty m:val="i"/>
          </m:rPr>
          <m:t>ℓ</m:t>
        </m:r>
      </m:oMath>
      <w:r>
        <w:rPr/>
        <w:t xml:space="preserve">, alors on a: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r>
          <m:rPr>
            <m:sty m:val="p"/>
          </m:rPr>
          <m:t>=</m:t>
        </m:r>
        <m:r>
          <m:rPr>
            <m:sty m:val="i"/>
          </m:rPr>
          <m:t>ℓ</m:t>
        </m:r>
      </m:oMath>
      <w:r>
        <w:rPr/>
        <w:t xml:space="preserve">.</w:t>
      </w:r>
      <w:r>
        <w:rPr/>
        <w:br w:type="textWrapping"/>
      </w:r>
      <w:r>
        <w:rPr>
          <w:rFonts w:eastAsia="Georgia" w:cs="Georgia" w:ascii="Georgia" w:hAnsi="Georgia"/>
        </w:rPr>
        <w:t xml:space="preserve">Dans toute la suite,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réels positifs telle que la série de terme général </w:t>
      </w:r>
      <m:oMath>
        <m:sSub>
          <m:sSubPr/>
          <m:e>
            <m:r>
              <m:rPr>
                <m:sty m:val="i"/>
              </m:rPr>
              <m:t>x</m:t>
            </m:r>
          </m:e>
          <m:sub>
            <m:r>
              <m:rPr>
                <m:sty m:val="i"/>
              </m:rPr>
              <m:t>n</m:t>
            </m:r>
          </m:sub>
        </m:sSub>
      </m:oMath>
      <w:r>
        <w:rPr/>
        <w:t xml:space="preserve"> converge. Pour tout entier naturel </w:t>
      </w:r>
      <m:oMath>
        <m:r>
          <m:rPr>
            <m:sty m:val="i"/>
          </m:rPr>
          <m:t>n</m:t>
        </m:r>
      </m:oMath>
      <w:r>
        <w:rPr/>
        <w:t xml:space="preserve"> non nul, on note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r>
            <m:rPr>
              <m:sty m:val="p"/>
            </m:rPr>
            <m:t>,</m:t>
          </m:r>
          <m:sSub>
            <m:sSubPr/>
            <m:e>
              <m:r>
                <m:rPr>
                  <m:sty m:val="i"/>
                </m:rPr>
                <m:t>T</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S</m:t>
              </m:r>
            </m:e>
            <m:sub>
              <m:r>
                <m:rPr>
                  <m:sty m:val="i"/>
                </m:rPr>
                <m:t>k</m:t>
              </m:r>
            </m:sub>
          </m:sSub>
          <m:r>
            <m:rPr>
              <m:nor/>
            </m:rPr>
            <m:t> et </m:t>
          </m:r>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i</m:t>
          </m:r>
          <m:sSub>
            <m:sSubPr/>
            <m:e>
              <m:r>
                <m:rPr>
                  <m:sty m:val="i"/>
                </m:rPr>
                <m:t>x</m:t>
              </m:r>
            </m:e>
            <m:sub>
              <m:r>
                <m:rPr>
                  <m:sty m:val="i"/>
                </m:rPr>
                <m:t>i</m:t>
              </m:r>
            </m:sub>
          </m:sSub>
        </m:oMath>
      </m:oMathPara>
    </w:p>
    <w:p>
      <w:pPr>
        <w:numPr>
          <w:ilvl w:val="0"/>
          <w:numId w:val="5"/>
        </w:numPr>
        <w:spacing w:lineRule="auto"/>
      </w:pPr>
      <w:r>
        <w:rPr/>
        <w:t xml:space="preserve">a) Montrer que: </w:t>
      </w:r>
      <m:oMath>
        <m:r>
          <m:rPr>
            <m:sty m:val="p"/>
          </m:rPr>
          <m:t>∀</m:t>
        </m:r>
        <m:r>
          <m:rPr>
            <m:sty m:val="i"/>
          </m:rPr>
          <m:t>n</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t>
        </m:r>
        <m:r>
          <m:rPr>
            <m:sty m:val="i"/>
          </m:rPr>
          <m:t>n</m:t>
        </m:r>
        <m:r>
          <m:rPr>
            <m:sty m:val="p"/>
          </m:rPr>
          <m:t>+</m:t>
        </m:r>
        <m:r>
          <m:rPr>
            <m:sty m:val="p"/>
          </m:rPr>
          <m:t>1</m:t>
        </m:r>
        <m:r>
          <m:rPr>
            <m:sty m:val="p"/>
          </m:rPr>
          <m:t>−</m:t>
        </m:r>
        <m:r>
          <m:rPr>
            <m:sty m:val="i"/>
          </m:rPr>
          <m:t>i</m:t>
        </m:r>
        <m:r>
          <m:rPr>
            <m:sty m:val="p"/>
          </m:rPr>
          <m:t>)</m:t>
        </m:r>
        <m:sSub>
          <m:sSubPr/>
          <m:e>
            <m:r>
              <m:rPr>
                <m:sty m:val="i"/>
              </m:rPr>
              <m:t>x</m:t>
            </m:r>
          </m:e>
          <m:sub>
            <m:r>
              <m:rPr>
                <m:sty m:val="i"/>
              </m:rPr>
              <m:t>i</m:t>
            </m:r>
          </m:sub>
        </m:sSub>
      </m:oMath>
      <w:r>
        <w:rPr/>
        <w:t xml:space="preserve">.</w:t>
      </w:r>
    </w:p>
    <w:p>
      <w:pPr>
        <w:spacing w:after="220" w:lineRule="auto"/>
      </w:pPr>
      <w:r>
        <w:rPr>
          <w:rFonts w:eastAsia="Georgia" w:cs="Georgia" w:ascii="Georgia" w:hAnsi="Georgia"/>
        </w:rPr>
        <w:t xml:space="preserve">En déduire que, pour tout </w:t>
      </w:r>
      <m:oMath>
        <m:r>
          <m:rPr>
            <m:sty m:val="i"/>
          </m:rPr>
          <m:t>n</m:t>
        </m:r>
      </m:oMath>
      <w:r>
        <w:rPr/>
        <w:t xml:space="preserve"> de </w:t>
      </w:r>
      <m:oMath>
        <m:sSup>
          <m:sSupPr/>
          <m:e>
            <m:r>
              <m:rPr>
                <m:scr m:val="double-struck"/>
              </m:rPr>
              <m:t>N</m:t>
            </m:r>
          </m:e>
          <m:sup>
            <m:r>
              <m:rPr>
                <m:sty m:val="p"/>
              </m:rPr>
              <m:t>∗</m:t>
            </m:r>
          </m:sup>
        </m:sSup>
      </m:oMath>
      <w:r>
        <w:rPr/>
        <w:t xml:space="preserve">, on a :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r>
          <m:rPr>
            <m:sty m:val="p"/>
          </m:rPr>
          <m:t>=</m:t>
        </m:r>
        <m:sSub>
          <m:sSubPr/>
          <m:e>
            <m:r>
              <m:rPr>
                <m:sty m:val="i"/>
              </m:rPr>
              <m:t>T</m:t>
            </m:r>
          </m:e>
          <m:sub>
            <m:r>
              <m:rPr>
                <m:sty m:val="i"/>
              </m:rPr>
              <m:t>n</m:t>
            </m:r>
          </m:sub>
        </m:sSub>
      </m:oMath>
      <w:r>
        <w:rPr/>
        <w:t xml:space="preserve">.</w:t>
      </w:r>
      <w:r>
        <w:rPr/>
        <w:br w:type="textWrapping"/>
      </w:r>
      <w:r>
        <w:rPr>
          <w:rFonts w:eastAsia="Georgia" w:cs="Georgia" w:ascii="Georgia" w:hAnsi="Georgia"/>
        </w:rPr>
        <w:t xml:space="preserve">b) En utilisant le résultat admis au début de ce problème, établir que la série de terme général </w:t>
      </w:r>
      <m:oMath>
        <m:sSub>
          <m:sSubPr/>
          <m:e>
            <m:r>
              <m:rPr>
                <m:sty m:val="i"/>
              </m:rPr>
              <m:t>y</m:t>
            </m:r>
          </m:e>
          <m:sub>
            <m:r>
              <m:rPr>
                <m:sty m:val="i"/>
              </m:rPr>
              <m:t>n</m:t>
            </m:r>
          </m:sub>
        </m:sSub>
      </m:oMath>
      <w:r>
        <w:rPr/>
        <w:t xml:space="preserve"> converge et que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y</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i"/>
              </m:rPr>
              <m:t>n</m:t>
            </m:r>
          </m:sub>
        </m:sSub>
      </m:oMath>
      <w:r>
        <w:rPr/>
        <w:t xml:space="preserve">.</w:t>
      </w:r>
      <w:r>
        <w:rPr/>
        <w:br w:type="textWrapping"/>
      </w:r>
      <w:r>
        <w:rPr/>
        <w:t xml:space="preserve">2) Dans cette question, on pose, pour tout entier naturel </w:t>
      </w:r>
      <m:oMath>
        <m:r>
          <m:rPr>
            <m:sty m:val="i"/>
          </m:rPr>
          <m:t>n</m:t>
        </m:r>
      </m:oMath>
      <w:r>
        <w:rPr/>
        <w:t xml:space="preserve"> non nul : </w:t>
      </w:r>
      <m:oMath>
        <m:sSub>
          <m:sSubPr/>
          <m:e>
            <m:r>
              <m:rPr>
                <m:sty m:val="i"/>
              </m:rPr>
              <m:t>z</m:t>
            </m:r>
          </m:e>
          <m:sub>
            <m:r>
              <m:rPr>
                <m:sty m:val="i"/>
              </m:rPr>
              <m:t>n</m:t>
            </m:r>
          </m:sub>
        </m:sSub>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e>
            </m:d>
          </m:e>
          <m:sup>
            <m:r>
              <m:rPr>
                <m:sty m:val="p"/>
              </m:rPr>
              <m:t>1</m:t>
            </m:r>
            <m:r>
              <m:rPr>
                <m:sty m:val="p"/>
              </m:rPr>
              <m:t>/</m:t>
            </m:r>
            <m:r>
              <m:rPr>
                <m:sty m:val="i"/>
              </m:rPr>
              <m:t>n</m:t>
            </m:r>
          </m:sup>
        </m:sSup>
      </m:oMath>
      <w:r>
        <w:rPr/>
        <w:t xml:space="preserve">.</w:t>
      </w:r>
    </w:p>
    <w:p>
      <w:pPr>
        <w:spacing w:after="220" w:lineRule="auto"/>
      </w:pPr>
      <w:r>
        <w:rPr>
          <w:rFonts w:eastAsia="Georgia" w:cs="Georgia" w:ascii="Georgia" w:hAnsi="Georgia"/>
        </w:rPr>
        <w:t xml:space="preserve">On se propose de montrer que la série de terme général </w:t>
      </w:r>
      <m:oMath>
        <m:sSub>
          <m:sSubPr/>
          <m:e>
            <m:r>
              <m:rPr>
                <m:sty m:val="i"/>
              </m:rPr>
              <m:t>z</m:t>
            </m:r>
          </m:e>
          <m:sub>
            <m:r>
              <m:rPr>
                <m:sty m:val="i"/>
              </m:rPr>
              <m:t>n</m:t>
            </m:r>
          </m:sub>
        </m:sSub>
      </m:oMath>
      <w:r>
        <w:rPr>
          <w:rFonts w:eastAsia="Georgia" w:cs="Georgia" w:ascii="Georgia" w:hAnsi="Georgia"/>
        </w:rPr>
        <w:t xml:space="preserve"> converge et que sa somme vérifie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z</m:t>
              </m:r>
            </m:e>
            <m:sub>
              <m:r>
                <m:rPr>
                  <m:sty m:val="i"/>
                </m:rPr>
                <m:t>n</m:t>
              </m:r>
            </m:sub>
          </m:sSub>
          <m:r>
            <m:rPr>
              <m:sty m:val="p"/>
            </m:rPr>
            <m:t>≤</m:t>
          </m:r>
          <m:r>
            <m:rPr>
              <m:sty m:val="i"/>
            </m:rPr>
            <m:t>e</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i"/>
                </m:rPr>
                <m:t>n</m:t>
              </m:r>
            </m:sub>
          </m:sSub>
        </m:oMath>
      </m:oMathPara>
    </w:p>
    <w:p>
      <w:pPr>
        <w:spacing w:after="220" w:lineRule="auto"/>
      </w:pPr>
      <w:r>
        <w:rPr/>
        <w:t xml:space="preserve">a) On admet que si une fonction </w:t>
      </w:r>
      <m:oMath>
        <m:r>
          <m:rPr>
            <m:sty m:val="i"/>
          </m:rPr>
          <m:t>f</m:t>
        </m:r>
      </m:oMath>
      <w:r>
        <w:rPr/>
        <w:t xml:space="preserve"> est concave sur un intervalle </w:t>
      </w:r>
      <m:oMath>
        <m:r>
          <m:rPr>
            <m:sty m:val="i"/>
          </m:rPr>
          <m:t>I</m:t>
        </m:r>
      </m:oMath>
      <w:r>
        <w:rPr/>
        <w:t xml:space="preserve">, alors, pour tout entier naturel </w:t>
      </w:r>
      <m:oMath>
        <m:r>
          <m:rPr>
            <m:sty m:val="i"/>
          </m:rPr>
          <m:t>n</m:t>
        </m:r>
      </m:oMath>
      <w:r>
        <w:rPr/>
        <w:t xml:space="preserve"> non nul, on a: </w:t>
      </w:r>
      <m:oMath>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ty m:val="i"/>
              </m:rPr>
              <m:t>I</m:t>
            </m:r>
          </m:e>
          <m:sup>
            <m:r>
              <m:rPr>
                <m:sty m:val="i"/>
              </m:rPr>
              <m:t>n</m:t>
            </m:r>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a</m:t>
                </m:r>
              </m:e>
              <m:sub>
                <m:r>
                  <m:rPr>
                    <m:sty m:val="i"/>
                  </m:rPr>
                  <m:t>k</m:t>
                </m:r>
              </m:sub>
            </m:sSub>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k</m:t>
                </m:r>
              </m:sub>
            </m:sSub>
          </m:e>
        </m:d>
      </m:oMath>
      <w:r>
        <w:rPr/>
        <w:t xml:space="preserve">.</w:t>
      </w:r>
      <w:r>
        <w:rPr/>
        <w:br w:type="textWrapping"/>
      </w:r>
      <w:r>
        <w:rPr/>
        <w:t xml:space="preserve">Montrer que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i"/>
              </m:rPr>
              <m:t>n</m:t>
            </m:r>
          </m:sup>
        </m:sSup>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k</m:t>
                    </m:r>
                  </m:sub>
                </m:sSub>
              </m:e>
            </m:d>
          </m:e>
          <m:sup>
            <m:f>
              <m:fPr>
                <m:ctrlPr>
                  <w:rPr>
                    <w:rFonts w:ascii="Cambria Math" w:hAnsi="Cambria Math"/>
                  </w:rPr>
                </m:ctrlPr>
              </m:fPr>
              <m:num>
                <m:r>
                  <m:rPr>
                    <m:sty m:val="p"/>
                  </m:rPr>
                  <m:t>1</m:t>
                </m:r>
              </m:num>
              <m:den>
                <m:r>
                  <m:rPr>
                    <m:sty m:val="i"/>
                  </m:rPr>
                  <m:t>n</m:t>
                </m:r>
              </m:den>
            </m:f>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oMath>
      <w:r>
        <w:rPr/>
        <w:t xml:space="preserve">.</w:t>
      </w:r>
      <w:r>
        <w:rPr/>
        <w:br w:type="textWrapping"/>
      </w:r>
      <w:r>
        <w:rPr/>
        <w:t xml:space="preserve">b) Justifier que, pour tout entier naturel </w:t>
      </w:r>
      <m:oMath>
        <m:r>
          <m:rPr>
            <m:sty m:val="i"/>
          </m:rPr>
          <m:t>n</m:t>
        </m:r>
      </m:oMath>
      <w:r>
        <w:rPr/>
        <w:t xml:space="preserve"> non nul, on a : </w:t>
      </w:r>
      <m:oMath>
        <m:sSub>
          <m:sSubPr/>
          <m:e>
            <m:r>
              <m:rPr>
                <m:sty m:val="i"/>
              </m:rPr>
              <m:t>z</m:t>
            </m:r>
          </m:e>
          <m:sub>
            <m:r>
              <m:rPr>
                <m:sty m:val="i"/>
              </m:rPr>
              <m:t>n</m:t>
            </m:r>
          </m:sub>
        </m:sSub>
        <m:r>
          <m:rPr>
            <m:sty m:val="p"/>
          </m:rPr>
          <m:t>=</m:t>
        </m:r>
        <m:f>
          <m:fPr>
            <m:ctrlPr>
              <w:rPr>
                <w:rFonts w:ascii="Cambria Math" w:hAnsi="Cambria Math"/>
              </w:rPr>
            </m:ctrlPr>
          </m:fPr>
          <m:num>
            <m:r>
              <m:rPr>
                <m:sty m:val="p"/>
              </m:rPr>
              <m:t>1</m:t>
            </m:r>
          </m:num>
          <m:den>
            <m:r>
              <m:rPr>
                <m:sty m:val="p"/>
              </m:rPr>
              <m:t>(</m:t>
            </m:r>
            <m:r>
              <m:rPr>
                <m:sty m:val="i"/>
              </m:rPr>
              <m:t>n</m:t>
            </m:r>
            <m:r>
              <m:rPr>
                <m:sty m:val="p"/>
              </m:rPr>
              <m:t>!</m:t>
            </m:r>
            <m:sSup>
              <m:sSupPr/>
              <m:e>
                <m:r>
                  <m:rPr>
                    <m:sty m:val="p"/>
                  </m:rPr>
                  <m:t>)</m:t>
                </m:r>
              </m:e>
              <m:sup>
                <m:r>
                  <m:rPr>
                    <m:sty m:val="p"/>
                  </m:rPr>
                  <m:t>1</m:t>
                </m:r>
                <m:r>
                  <m:rPr>
                    <m:sty m:val="p"/>
                  </m:rPr>
                  <m:t>/</m:t>
                </m:r>
                <m:r>
                  <m:rPr>
                    <m:sty m:val="i"/>
                  </m:rPr>
                  <m:t>n</m:t>
                </m:r>
              </m:sup>
            </m:sSup>
          </m:den>
        </m:f>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r>
                  <m:rPr>
                    <m:sty m:val="i"/>
                  </m:rPr>
                  <m:t>k</m:t>
                </m:r>
                <m:sSub>
                  <m:sSubPr/>
                  <m:e>
                    <m:r>
                      <m:rPr>
                        <m:sty m:val="i"/>
                      </m:rPr>
                      <m:t>x</m:t>
                    </m:r>
                  </m:e>
                  <m:sub>
                    <m:r>
                      <m:rPr>
                        <m:sty m:val="i"/>
                      </m:rPr>
                      <m:t>k</m:t>
                    </m:r>
                  </m:sub>
                </m:sSub>
              </m:e>
            </m:d>
          </m:e>
          <m:sup>
            <m:r>
              <m:rPr>
                <m:sty m:val="p"/>
              </m:rPr>
              <m:t>1</m:t>
            </m:r>
            <m:r>
              <m:rPr>
                <m:sty m:val="p"/>
              </m:rPr>
              <m:t>/</m:t>
            </m:r>
            <m:r>
              <m:rPr>
                <m:sty m:val="i"/>
              </m:rPr>
              <m:t>n</m:t>
            </m:r>
          </m:sup>
        </m:sSup>
      </m:oMath>
      <w:r>
        <w:rPr/>
        <w:t xml:space="preserve">.</w:t>
      </w:r>
    </w:p>
    <w:p>
      <w:pPr>
        <w:spacing w:after="220" w:lineRule="auto"/>
      </w:pPr>
      <w:r>
        <w:rPr>
          <w:rFonts w:eastAsia="Georgia" w:cs="Georgia" w:ascii="Georgia" w:hAnsi="Georgia"/>
        </w:rPr>
        <w:t xml:space="preserve">En déduire que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sub>
        </m:sSub>
        <m:r>
          <m:rPr>
            <m:sty m:val="p"/>
          </m:rPr>
          <m:t>≤</m:t>
        </m:r>
        <m:f>
          <m:fPr>
            <m:ctrlPr>
              <w:rPr>
                <w:rFonts w:ascii="Cambria Math" w:hAnsi="Cambria Math"/>
              </w:rPr>
            </m:ctrlPr>
          </m:fPr>
          <m:num>
            <m:r>
              <m:rPr>
                <m:sty m:val="i"/>
              </m:rPr>
              <m:t>n</m:t>
            </m:r>
            <m:r>
              <m:rPr>
                <m:sty m:val="p"/>
              </m:rPr>
              <m:t>+</m:t>
            </m:r>
            <m:r>
              <m:rPr>
                <m:sty m:val="p"/>
              </m:rPr>
              <m:t>1</m:t>
            </m:r>
          </m:num>
          <m:den>
            <m:r>
              <m:rPr>
                <m:sty m:val="p"/>
              </m:rPr>
              <m:t>(</m:t>
            </m:r>
            <m:r>
              <m:rPr>
                <m:sty m:val="i"/>
              </m:rPr>
              <m:t>n</m:t>
            </m:r>
            <m:r>
              <m:rPr>
                <m:sty m:val="p"/>
              </m:rPr>
              <m:t>!</m:t>
            </m:r>
            <m:sSup>
              <m:sSupPr/>
              <m:e>
                <m:r>
                  <m:rPr>
                    <m:sty m:val="p"/>
                  </m:rPr>
                  <m:t>)</m:t>
                </m:r>
              </m:e>
              <m:sup>
                <m:r>
                  <m:rPr>
                    <m:sty m:val="p"/>
                  </m:rPr>
                  <m:t>1</m:t>
                </m:r>
                <m:r>
                  <m:rPr>
                    <m:sty m:val="p"/>
                  </m:rPr>
                  <m:t>/</m:t>
                </m:r>
                <m:r>
                  <m:rPr>
                    <m:sty m:val="i"/>
                  </m:rPr>
                  <m:t>n</m:t>
                </m:r>
              </m:sup>
            </m:sSup>
          </m:den>
        </m:f>
        <m:sSub>
          <m:sSubPr/>
          <m:e>
            <m:r>
              <m:rPr>
                <m:sty m:val="i"/>
              </m:rPr>
              <m:t>y</m:t>
            </m:r>
          </m:e>
          <m:sub>
            <m:r>
              <m:rPr>
                <m:sty m:val="i"/>
              </m:rPr>
              <m:t>n</m:t>
            </m:r>
          </m:sub>
        </m:sSub>
      </m:oMath>
      <w:r>
        <w:rPr/>
        <w:t xml:space="preserve">.</w:t>
      </w:r>
      <w:r>
        <w:rPr/>
        <w:br w:type="textWrapping"/>
      </w:r>
      <w:r>
        <w:rPr>
          <w:rFonts w:eastAsia="Georgia" w:cs="Georgia" w:ascii="Georgia" w:hAnsi="Georgia"/>
        </w:rPr>
        <w:t xml:space="preserve">c) Montrer que, pour tout réel </w:t>
      </w:r>
      <m:oMath>
        <m:r>
          <m:rPr>
            <m:sty m:val="i"/>
          </m:rPr>
          <m:t>x</m:t>
        </m:r>
      </m:oMath>
      <w:r>
        <w:rPr/>
        <w:t xml:space="preserve"> positif, on a : </w:t>
      </w:r>
      <m:oMath>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x</m:t>
        </m:r>
      </m:oMath>
      <w:r>
        <w:rPr/>
        <w:t xml:space="preserve">.</w:t>
      </w:r>
      <w:r>
        <w:rPr/>
        <w:br w:type="textWrapping"/>
      </w:r>
      <w:r>
        <w:rPr>
          <w:rFonts w:eastAsia="Georgia" w:cs="Georgia" w:ascii="Georgia" w:hAnsi="Georgia"/>
        </w:rPr>
        <w:t xml:space="preserve">d) En déduire que: </w:t>
      </w:r>
      <m:oMath>
        <m:r>
          <m:rPr>
            <m:sty m:val="p"/>
          </m:rPr>
          <m:t>∀</m:t>
        </m:r>
        <m:r>
          <m:rPr>
            <m:sty m:val="i"/>
          </m:rPr>
          <m:t>n</m:t>
        </m:r>
        <m:r>
          <m:rPr>
            <m:sty m:val="p"/>
          </m:rPr>
          <m:t>∈</m:t>
        </m:r>
        <m:sSup>
          <m:sSupPr/>
          <m:e>
            <m:r>
              <m:rPr>
                <m:scr m:val="double-struck"/>
              </m:rPr>
              <m:t>N</m:t>
            </m:r>
          </m:e>
          <m:sup>
            <m:r>
              <m:rPr>
                <m:sty m:val="p"/>
              </m:rPr>
              <m:t>∗</m:t>
            </m:r>
          </m:sup>
        </m:sSup>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n</m:t>
            </m:r>
          </m:sup>
        </m:sSup>
        <m:r>
          <m:rPr>
            <m:sty m:val="p"/>
          </m:rPr>
          <m:t>≤</m:t>
        </m:r>
        <m:r>
          <m:rPr>
            <m:sty m:val="i"/>
          </m:rPr>
          <m:t>e</m:t>
        </m:r>
      </m:oMath>
      <w:r>
        <w:rPr/>
        <w:t xml:space="preserve">.</w:t>
      </w:r>
      <w:r>
        <w:rPr/>
        <w:br w:type="textWrapping"/>
      </w:r>
      <w:r>
        <w:rPr>
          <w:rFonts w:eastAsia="Georgia" w:cs="Georgia" w:ascii="Georgia" w:hAnsi="Georgia"/>
        </w:rPr>
        <w:t xml:space="preserve">e) Établir que, pour tout entier naturel </w:t>
      </w:r>
      <m:oMath>
        <m:r>
          <m:rPr>
            <m:sty m:val="i"/>
          </m:rPr>
          <m:t>n</m:t>
        </m:r>
      </m:oMath>
      <w:r>
        <w:rPr/>
        <w:t xml:space="preserve"> non nul, on a : </w:t>
      </w:r>
      <m:oMath>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i"/>
                  </m:rPr>
                  <m:t>n</m:t>
                </m:r>
              </m:sup>
            </m:sSup>
          </m:num>
          <m:den>
            <m:r>
              <m:rPr>
                <m:sty m:val="i"/>
              </m:rPr>
              <m:t>n</m:t>
            </m:r>
            <m:r>
              <m:rPr>
                <m:sty m:val="p"/>
              </m:rPr>
              <m:t>!</m:t>
            </m:r>
          </m:den>
        </m:f>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k</m:t>
                    </m:r>
                  </m:den>
                </m:f>
              </m:e>
            </m:d>
          </m:e>
          <m:sup>
            <m:r>
              <m:rPr>
                <m:sty m:val="i"/>
              </m:rPr>
              <m:t>k</m:t>
            </m:r>
          </m:sup>
        </m:sSup>
      </m:oMath>
      <w:r>
        <w:rPr/>
        <w:t xml:space="preserve">.</w:t>
      </w:r>
    </w:p>
    <w:p>
      <w:pPr>
        <w:spacing w:after="220" w:lineRule="auto"/>
      </w:pPr>
      <w:r>
        <w:rPr>
          <w:rFonts w:eastAsia="Georgia" w:cs="Georgia" w:ascii="Georgia" w:hAnsi="Georgia"/>
        </w:rPr>
        <w:t xml:space="preserve">Montrer enfin que la série de terme général </w:t>
      </w:r>
      <m:oMath>
        <m:sSub>
          <m:sSubPr/>
          <m:e>
            <m:r>
              <m:rPr>
                <m:sty m:val="i"/>
              </m:rPr>
              <m:t>z</m:t>
            </m:r>
          </m:e>
          <m:sub>
            <m:r>
              <m:rPr>
                <m:sty m:val="i"/>
              </m:rPr>
              <m:t>n</m:t>
            </m:r>
          </m:sub>
        </m:sSub>
      </m:oMath>
      <w:r>
        <w:rPr/>
        <w:t xml:space="preserve"> converge et que :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z</m:t>
            </m:r>
          </m:e>
          <m:sub>
            <m:r>
              <m:rPr>
                <m:sty m:val="i"/>
              </m:rPr>
              <m:t>n</m:t>
            </m:r>
          </m:sub>
        </m:sSub>
        <m:r>
          <m:rPr>
            <m:sty m:val="p"/>
          </m:rPr>
          <m:t>≤</m:t>
        </m:r>
        <m:r>
          <m:rPr>
            <m:sty m:val="i"/>
          </m:rPr>
          <m:t>e</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i"/>
              </m:rPr>
              <m:t>n</m:t>
            </m:r>
          </m:sub>
        </m:sSub>
      </m:oMath>
      <w:r>
        <w:rPr/>
        <w:t xml:space="preserve">.</w:t>
      </w:r>
      <w:r>
        <w:rPr/>
        <w:br w:type="textWrapping"/>
      </w:r>
      <w:r>
        <w:rPr/>
        <w:t xml:space="preserve">3) a) Montrer que, pour tout entier naturel </w:t>
      </w:r>
      <m:oMath>
        <m:r>
          <m:rPr>
            <m:sty m:val="i"/>
          </m:rPr>
          <m:t>n</m:t>
        </m:r>
      </m:oMath>
      <w:r>
        <w:rPr>
          <w:rFonts w:eastAsia="Georgia" w:cs="Georgia" w:ascii="Georgia" w:hAnsi="Georgia"/>
        </w:rPr>
        <w:t xml:space="preserve"> supérieur ou égal à 2 et pour tout </w:t>
      </w:r>
      <m:oMath>
        <m:r>
          <m:rPr>
            <m:sty m:val="i"/>
          </m:rPr>
          <m:t>k</m:t>
        </m:r>
      </m:oMath>
      <w:r>
        <w:rPr>
          <w:rFonts w:eastAsia="Georgia" w:cs="Georgia" w:ascii="Georgia" w:hAnsi="Georgia"/>
        </w:rPr>
        <w:t xml:space="preserve"> élément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a : </w:t>
      </w:r>
      <m:oMath>
        <m:f>
          <m:fPr>
            <m:ctrlPr>
              <w:rPr>
                <w:rFonts w:ascii="Cambria Math" w:hAnsi="Cambria Math"/>
              </w:rPr>
            </m:ctrlPr>
          </m:fPr>
          <m:num>
            <m:r>
              <m:rPr>
                <m:sty m:val="p"/>
              </m:rPr>
              <m:t>1</m:t>
            </m:r>
          </m:num>
          <m:den>
            <m:r>
              <m:rPr>
                <m:sty m:val="i"/>
              </m:rPr>
              <m:t>n</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nary>
          <m:naryPr>
            <m:chr m:val="∫"/>
            <m:limLoc m:val="subSup"/>
            <m:grow m:val="1"/>
          </m:naryPr>
          <m:sub>
            <m:r>
              <m:rPr>
                <m:sty m:val="i"/>
              </m:rPr>
              <m:t>k</m:t>
            </m:r>
            <m:r>
              <m:rPr>
                <m:sty m:val="p"/>
              </m:rPr>
              <m:t>/</m:t>
            </m:r>
            <m:r>
              <m:rPr>
                <m:sty m:val="i"/>
              </m:rPr>
              <m:t>n</m:t>
            </m:r>
          </m:sub>
          <m:sup>
            <m:r>
              <m:rPr>
                <m:sty m:val="p"/>
              </m:rPr>
              <m:t>(</m:t>
            </m:r>
            <m:r>
              <m:rPr>
                <m:sty m:val="i"/>
              </m:rPr>
              <m:t>k</m:t>
            </m:r>
            <m:r>
              <m:rPr>
                <m:sty m:val="p"/>
              </m:rPr>
              <m:t>+</m:t>
            </m:r>
            <m:r>
              <m:rPr>
                <m:sty m:val="p"/>
              </m:rPr>
              <m:t>1</m:t>
            </m:r>
            <m:r>
              <m:rPr>
                <m:sty m:val="p"/>
              </m:rPr>
              <m:t>)</m:t>
            </m:r>
            <m:r>
              <m:rPr>
                <m:sty m:val="p"/>
              </m:rPr>
              <m:t>/</m:t>
            </m:r>
            <m:r>
              <m:rPr>
                <m:sty m:val="i"/>
              </m:rPr>
              <m:t>n</m:t>
            </m:r>
          </m:sup>
          <m:e>
            <m:r>
              <m:rPr>
                <m:sty m:val="p"/>
              </m:rPr>
              <m:t xml:space="preserve"> </m:t>
            </m:r>
          </m:e>
        </m:nary>
        <m:r>
          <m:rPr>
            <m:sty m:val="p"/>
          </m:rPr>
          <m:t>ln</m:t>
        </m:r>
        <m:r>
          <m:rPr>
            <m:sty m:val="p"/>
          </m:rPr>
          <m:t>⁡</m:t>
        </m:r>
        <m:r>
          <m:rPr>
            <m:sty m:val="i"/>
          </m:rPr>
          <m:t>x</m:t>
        </m:r>
        <m:r>
          <m:rPr>
            <m:sty m:val="i"/>
          </m:rPr>
          <m:t>d</m:t>
        </m:r>
        <m:r>
          <m:rPr>
            <m:sty m:val="i"/>
          </m:rPr>
          <m:t>x</m:t>
        </m:r>
        <m:r>
          <m:rPr>
            <m:sty m:val="p"/>
          </m:rPr>
          <m:t>≤</m:t>
        </m:r>
        <m:f>
          <m:fPr>
            <m:ctrlPr>
              <w:rPr>
                <w:rFonts w:ascii="Cambria Math" w:hAnsi="Cambria Math"/>
              </w:rPr>
            </m:ctrlPr>
          </m:fPr>
          <m:num>
            <m:r>
              <m:rPr>
                <m:sty m:val="p"/>
              </m:rPr>
              <m:t>1</m:t>
            </m:r>
          </m:num>
          <m:den>
            <m:r>
              <m:rPr>
                <m:sty m:val="i"/>
              </m:rPr>
              <m:t>n</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n</m:t>
                </m:r>
              </m:den>
            </m:f>
          </m:e>
        </m:d>
      </m:oMath>
      <w:r>
        <w:rPr/>
        <w:t xml:space="preserve">.</w:t>
      </w:r>
      <w:r>
        <w:rPr/>
        <w:br w:type="textWrapping"/>
      </w:r>
      <w:r>
        <w:rPr>
          <w:rFonts w:eastAsia="Georgia" w:cs="Georgia" w:ascii="Georgia" w:hAnsi="Georgia"/>
        </w:rPr>
        <w:t xml:space="preserve">b) Calculer l'intégrale </w:t>
      </w:r>
      <m:oMath>
        <m:nary>
          <m:naryPr>
            <m:chr m:val="∫"/>
            <m:limLoc m:val="subSup"/>
            <m:grow m:val="1"/>
          </m:naryPr>
          <m:sub>
            <m:r>
              <m:rPr>
                <m:sty m:val="p"/>
              </m:rPr>
              <m:t>1</m:t>
            </m:r>
            <m:r>
              <m:rPr>
                <m:sty m:val="p"/>
              </m:rPr>
              <m:t>/</m:t>
            </m:r>
            <m:r>
              <m:rPr>
                <m:sty m:val="i"/>
              </m:rPr>
              <m:t>n</m:t>
            </m:r>
          </m:sub>
          <m:sup>
            <m:r>
              <m:rPr>
                <m:sty m:val="p"/>
              </m:rPr>
              <m:t>1</m:t>
            </m:r>
          </m:sup>
          <m:e>
            <m:r>
              <m:rPr>
                <m:sty m:val="p"/>
              </m:rPr>
              <m:t xml:space="preserve"> </m:t>
            </m:r>
          </m:e>
        </m:nary>
        <m:r>
          <m:rPr>
            <m:sty m:val="p"/>
          </m:rPr>
          <m:t>ln</m:t>
        </m:r>
        <m:r>
          <m:rPr>
            <m:sty m:val="p"/>
          </m:rPr>
          <m:t>⁡</m:t>
        </m:r>
        <m:r>
          <m:rPr>
            <m:sty m:val="i"/>
          </m:rPr>
          <m:t>x</m:t>
        </m:r>
        <m:r>
          <m:rPr>
            <m:sty m:val="i"/>
          </m:rPr>
          <m:t>d</m:t>
        </m:r>
        <m:r>
          <m:rPr>
            <m:sty m:val="i"/>
          </m:rPr>
          <m:t>x</m:t>
        </m:r>
      </m:oMath>
      <w:r>
        <w:rPr>
          <w:rFonts w:eastAsia="Georgia" w:cs="Georgia" w:ascii="Georgia" w:hAnsi="Georgia"/>
        </w:rPr>
        <w:t xml:space="preserve"> et en déduire que:</w:t>
      </w:r>
    </w:p>
    <w:p>
      <w:pPr>
        <w:spacing w:after="220" w:lineRule="auto"/>
      </w:pPr>
      <m:oMathPara>
        <m:oMath>
          <m:r>
            <m:rPr>
              <m:sty m:val="p"/>
            </m:rPr>
            <m:t>∀</m:t>
          </m:r>
          <m:r>
            <m:rPr>
              <m:sty m:val="i"/>
            </m:rPr>
            <m:t>n</m:t>
          </m:r>
          <m:r>
            <m:rPr>
              <m:sty m:val="p"/>
            </m:rPr>
            <m:t>∈</m:t>
          </m:r>
          <m:r>
            <m:rPr>
              <m:scr m:val="double-struck"/>
            </m:rPr>
            <m:t>N</m:t>
          </m:r>
          <m:r>
            <m:rPr>
              <m:sty m:val="p"/>
            </m:rPr>
            <m:t>,</m:t>
          </m:r>
          <m:r>
            <m:rPr>
              <m:sty m:val="i"/>
            </m:rPr>
            <m:t>n</m:t>
          </m:r>
          <m:r>
            <m:rPr>
              <m:sty m:val="p"/>
            </m:rPr>
            <m:t>≥</m:t>
          </m:r>
          <m:r>
            <m:rPr>
              <m:sty m:val="p"/>
            </m:rPr>
            <m:t>2</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ln</m:t>
              </m:r>
              <m:r>
                <m:rPr>
                  <m:sty m:val="p"/>
                </m:rPr>
                <m:t>⁡</m:t>
              </m:r>
              <m:r>
                <m:rPr>
                  <m:sty m:val="i"/>
                </m:rPr>
                <m:t>n</m:t>
              </m:r>
            </m:num>
            <m:den>
              <m:r>
                <m:rPr>
                  <m:sty m:val="i"/>
                </m:rPr>
                <m:t>n</m:t>
              </m:r>
            </m:den>
          </m:f>
        </m:oMath>
      </m:oMathPara>
    </w:p>
    <w:p>
      <w:pPr>
        <w:spacing w:after="220" w:lineRule="auto"/>
      </w:pPr>
      <w:r>
        <w:rPr>
          <w:rFonts w:eastAsia="Georgia" w:cs="Georgia" w:ascii="Georgia" w:hAnsi="Georgia"/>
        </w:rPr>
        <w:t xml:space="preserve">c)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oMath>
      <w:r>
        <w:rPr>
          <w:rFonts w:eastAsia="Georgia" w:cs="Georgia" w:ascii="Georgia" w:hAnsi="Georgia"/>
        </w:rPr>
        <w:t xml:space="preserve">, puis établir que : </w:t>
      </w:r>
      <m:oMath>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den>
                </m:f>
              </m:e>
            </m:d>
          </m:e>
          <m:sup>
            <m:r>
              <m:rPr>
                <m:sty m:val="p"/>
              </m:rPr>
              <m:t>1</m:t>
            </m:r>
            <m:r>
              <m:rPr>
                <m:sty m:val="p"/>
              </m:rPr>
              <m:t>/</m:t>
            </m:r>
            <m:r>
              <m:rPr>
                <m:sty m:val="i"/>
              </m:rPr>
              <m:t>n</m:t>
            </m:r>
          </m:sup>
        </m:sSup>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e</m:t>
            </m:r>
          </m:num>
          <m:den>
            <m:r>
              <m:rPr>
                <m:sty m:val="i"/>
              </m:rPr>
              <m:t>n</m:t>
            </m:r>
          </m:den>
        </m:f>
      </m:oMath>
      <w:r>
        <w:rPr/>
        <w:t xml:space="preserve">.</w:t>
      </w:r>
      <w:r>
        <w:rPr/>
        <w:br w:type="textWrapping"/>
      </w:r>
      <w:r>
        <w:rPr>
          <w:rFonts w:eastAsia="Georgia" w:cs="Georgia" w:ascii="Georgia" w:hAnsi="Georgia"/>
        </w:rPr>
        <w:t xml:space="preserve">4) On admet que si deux séries à termes positifs, de termes généraux équivalents, divergent, alors leurs sommes partielles d'ordre </w:t>
      </w:r>
      <m:oMath>
        <m:r>
          <m:rPr>
            <m:sty m:val="i"/>
          </m:rPr>
          <m:t>m</m:t>
        </m:r>
      </m:oMath>
      <w:r>
        <w:rPr>
          <w:rFonts w:eastAsia="Georgia" w:cs="Georgia" w:ascii="Georgia" w:hAnsi="Georgia"/>
        </w:rPr>
        <w:t xml:space="preserve"> sont équivalentes lorsque </w:t>
      </w:r>
      <m:oMath>
        <m:r>
          <m:rPr>
            <m:sty m:val="i"/>
          </m:rPr>
          <m:t>m</m:t>
        </m:r>
      </m:oMath>
      <w:r>
        <w:rPr/>
        <w:t xml:space="preserve"> est au voisinage de </w:t>
      </w:r>
      <m:oMath>
        <m:r>
          <m:rPr>
            <m:sty m:val="p"/>
          </m:rPr>
          <m:t>+</m:t>
        </m:r>
        <m:r>
          <m:rPr>
            <m:sty m:val="p"/>
          </m:rPr>
          <m:t>∞</m:t>
        </m:r>
      </m:oMath>
      <w:r>
        <w:rPr/>
        <w:t xml:space="preserve">.</w:t>
      </w:r>
      <w:r>
        <w:rPr/>
        <w:br w:type="textWrapping"/>
      </w:r>
      <w:r>
        <w:rPr/>
        <w:t xml:space="preserve">Soit </w:t>
      </w:r>
      <m:oMath>
        <m:r>
          <m:rPr>
            <m:sty m:val="i"/>
          </m:rPr>
          <m:t>N</m:t>
        </m:r>
      </m:oMath>
      <w:r>
        <w:rPr>
          <w:rFonts w:eastAsia="Georgia" w:cs="Georgia" w:ascii="Georgia" w:hAnsi="Georgia"/>
        </w:rPr>
        <w:t xml:space="preserve"> un entier naturel non nul quelconque. 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particulière que l'on note </w:t>
      </w:r>
      <m:oMath>
        <m:sSub>
          <m:sSub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r>
                  <m:rPr>
                    <m:sty m:val="p"/>
                  </m:rPr>
                  <m:t>)</m:t>
                </m:r>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 </w:t>
      </w:r>
      <m:oMath>
        <m:sSub>
          <m:sSubPr/>
          <m:e>
            <m:r>
              <m:rPr>
                <m:sty m:val="i"/>
              </m:rPr>
              <m:t>x</m:t>
            </m:r>
          </m:e>
          <m:sub>
            <m:r>
              <m:rPr>
                <m:sty m:val="i"/>
              </m:rPr>
              <m:t>n</m:t>
            </m:r>
          </m:sub>
        </m:sSub>
        <m:r>
          <m:rPr>
            <m:sty m:val="p"/>
          </m:rPr>
          <m:t>(</m:t>
        </m:r>
        <m:r>
          <m:rPr>
            <m:sty m:val="i"/>
          </m:rPr>
          <m:t>N</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n</m:t>
                      </m:r>
                    </m:den>
                  </m:f>
                  <m:r>
                    <m:rPr>
                      <m:sty m:val="p"/>
                    </m:rPr>
                    <m:t>si</m:t>
                  </m:r>
                  <m:r>
                    <m:rPr>
                      <m:sty m:val="i"/>
                    </m:rPr>
                    <m:t>n</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e>
              </m:mr>
              <m:mr>
                <m:e>
                  <m:r>
                    <m:rPr>
                      <m:sty m:val="p"/>
                    </m:rPr>
                    <m:t>0</m:t>
                  </m:r>
                  <m:r>
                    <m:rPr>
                      <m:nor/>
                    </m:rPr>
                    <m:t> sinon </m:t>
                  </m:r>
                </m:e>
              </m:mr>
            </m:m>
          </m:e>
        </m:d>
      </m:oMath>
      <w:r>
        <w:rPr/>
        <w:t xml:space="preserve">.</w:t>
      </w:r>
      <w:r>
        <w:rPr/>
        <w:br w:type="textWrapping"/>
      </w:r>
      <w:r>
        <w:rPr>
          <w:rFonts w:eastAsia="Georgia" w:cs="Georgia" w:ascii="Georgia" w:hAnsi="Georgia"/>
        </w:rPr>
        <w:t xml:space="preserve">On pose, comme à la deuxième question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sub>
        </m:sSub>
        <m:r>
          <m:rPr>
            <m:sty m:val="p"/>
          </m:rPr>
          <m:t>(</m:t>
        </m:r>
        <m:r>
          <m:rPr>
            <m:sty m:val="i"/>
          </m:rPr>
          <m:t>N</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r>
                  <m:rPr>
                    <m:sty m:val="i"/>
                  </m:rPr>
                  <m:t>N</m:t>
                </m:r>
                <m:r>
                  <m:rPr>
                    <m:sty m:val="p"/>
                  </m:rPr>
                  <m:t>)</m:t>
                </m:r>
              </m:e>
            </m:d>
          </m:e>
          <m:sup>
            <m:r>
              <m:rPr>
                <m:sty m:val="p"/>
              </m:rPr>
              <m:t>1</m:t>
            </m:r>
            <m:r>
              <m:rPr>
                <m:sty m:val="p"/>
              </m:rPr>
              <m:t>/</m:t>
            </m:r>
            <m:r>
              <m:rPr>
                <m:sty m:val="i"/>
              </m:rPr>
              <m:t>n</m:t>
            </m:r>
          </m:sup>
        </m:sSup>
      </m:oMath>
      <w:r>
        <w:rPr/>
        <w:t xml:space="preserve">.</w:t>
      </w:r>
      <w:r>
        <w:rPr/>
        <w:br w:type="textWrapping"/>
      </w:r>
      <w:r>
        <w:rPr>
          <w:rFonts w:eastAsia="Georgia" w:cs="Georgia" w:ascii="Georgia" w:hAnsi="Georgia"/>
        </w:rPr>
        <w:t xml:space="preserve">a) Écrire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i"/>
              </m:rPr>
              <m:t>n</m:t>
            </m:r>
          </m:sub>
        </m:sSub>
        <m:r>
          <m:rPr>
            <m:sty m:val="p"/>
          </m:rPr>
          <m:t>(</m:t>
        </m:r>
        <m:r>
          <m:rPr>
            <m:sty m:val="i"/>
          </m:rPr>
          <m:t>N</m:t>
        </m:r>
        <m:r>
          <m:rPr>
            <m:sty m:val="p"/>
          </m:rPr>
          <m:t>)</m:t>
        </m:r>
      </m:oMath>
      <w:r>
        <w:rPr/>
        <w:t xml:space="preserve"> et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z</m:t>
            </m:r>
          </m:e>
          <m:sub>
            <m:r>
              <m:rPr>
                <m:sty m:val="i"/>
              </m:rPr>
              <m:t>n</m:t>
            </m:r>
          </m:sub>
        </m:sSub>
        <m:r>
          <m:rPr>
            <m:sty m:val="p"/>
          </m:rPr>
          <m:t>(</m:t>
        </m:r>
        <m:r>
          <m:rPr>
            <m:sty m:val="i"/>
          </m:rPr>
          <m:t>N</m:t>
        </m:r>
        <m:r>
          <m:rPr>
            <m:sty m:val="p"/>
          </m:rPr>
          <m:t>)</m:t>
        </m:r>
      </m:oMath>
      <w:r>
        <w:rPr/>
        <w:t xml:space="preserve"> sous forme de sommes finies.</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z</m:t>
                </m:r>
              </m:e>
              <m:sub>
                <m:r>
                  <m:rPr>
                    <m:sty m:val="i"/>
                  </m:rPr>
                  <m:t>n</m:t>
                </m:r>
              </m:sub>
            </m:sSub>
            <m:r>
              <m:rPr>
                <m:sty m:val="p"/>
              </m:rPr>
              <m:t>(</m:t>
            </m:r>
            <m:r>
              <m:rPr>
                <m:sty m:val="i"/>
              </m:rPr>
              <m:t>N</m:t>
            </m:r>
            <m:r>
              <m:rPr>
                <m:sty m:val="p"/>
              </m:rPr>
              <m:t>)</m:t>
            </m:r>
          </m:num>
          <m:den>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x</m:t>
                </m:r>
              </m:e>
              <m:sub>
                <m:r>
                  <m:rPr>
                    <m:sty m:val="i"/>
                  </m:rPr>
                  <m:t>n</m:t>
                </m:r>
              </m:sub>
            </m:sSub>
            <m:r>
              <m:rPr>
                <m:sty m:val="p"/>
              </m:rPr>
              <m:t>(</m:t>
            </m:r>
            <m:r>
              <m:rPr>
                <m:sty m:val="i"/>
              </m:rPr>
              <m:t>N</m:t>
            </m:r>
            <m:r>
              <m:rPr>
                <m:sty m:val="p"/>
              </m:rPr>
              <m:t>)</m:t>
            </m:r>
          </m:den>
        </m:f>
        <m:r>
          <m:rPr>
            <m:sty m:val="p"/>
          </m:rPr>
          <m:t>=</m:t>
        </m:r>
        <m:r>
          <m:rPr>
            <m:sty m:val="i"/>
          </m:rPr>
          <m:t>e</m:t>
        </m:r>
      </m:oMath>
      <w:r>
        <w:rPr/>
        <w:t xml:space="preserve">.</w:t>
      </w:r>
      <w:r>
        <w:rPr/>
        <w:br w:type="textWrapping"/>
      </w:r>
      <w:r>
        <w:rPr/>
        <w:t xml:space="preserve">5) Conclure que </w:t>
      </w:r>
      <m:oMath>
        <m:r>
          <m:rPr>
            <m:sty m:val="i"/>
          </m:rPr>
          <m:t>e</m:t>
        </m:r>
      </m:oMath>
      <w:r>
        <w:rPr/>
        <w:t xml:space="preserve"> est la plus petite des constantes </w:t>
      </w:r>
      <m:oMath>
        <m:r>
          <m:rPr>
            <m:sty m:val="i"/>
          </m:rPr>
          <m:t>λ</m:t>
        </m:r>
      </m:oMath>
      <w:r>
        <w:rPr/>
        <w:t xml:space="preserve"> telles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z</m:t>
            </m:r>
          </m:e>
          <m:sub>
            <m:r>
              <m:rPr>
                <m:sty m:val="i"/>
              </m:rPr>
              <m:t>n</m:t>
            </m:r>
          </m:sub>
        </m:sSub>
        <m:r>
          <m:rPr>
            <m:sty m:val="p"/>
          </m:rPr>
          <m:t>≤</m:t>
        </m:r>
        <m:r>
          <m:rPr>
            <m:sty m:val="i"/>
          </m:rPr>
          <m:t>λ</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x</m:t>
            </m:r>
          </m:e>
          <m:sub>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2026-05-03T10:52:49.767Z</dcterms:created>
  <dcterms:modified xsi:type="dcterms:W3CDTF">2026-05-03T10:52:49.767Z</dcterms:modified>
</cp:coreProperties>
</file>