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8 mai 2018 ,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seule l'utilisation d'une règle graduée est autorisée.</w:t>
      </w:r>
      <w:r>
        <w:rPr/>
        <w:br w:type="textWrapping"/>
      </w:r>
      <w:r>
        <w:rPr>
          <w:rFonts w:eastAsia="Georgia" w:cs="Georgia" w:ascii="Georgia" w:hAnsi="Georgia"/>
        </w:rPr>
        <w:t xml:space="preserve">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numPr>
          <w:ilvl w:val="0"/>
          <w:numId w:val="1"/>
        </w:numPr>
        <w:spacing w:lineRule="auto"/>
      </w:pPr>
      <w:r>
        <w:rPr/>
        <w:t xml:space="preserve">Pour tout entier naturel </w:t>
      </w:r>
      <m:oMath>
        <m:r>
          <m:rPr>
            <m:sty m:val="i"/>
          </m:rPr>
          <m:t>n</m:t>
        </m:r>
      </m:oMath>
      <w:r>
        <w:rPr>
          <w:rFonts w:eastAsia="Georgia" w:cs="Georgia" w:ascii="Georgia" w:hAnsi="Georgia"/>
        </w:rPr>
        <w:t xml:space="preserve"> supérieur ou égal à 2 , on pose </w:t>
      </w:r>
      <m:oMath>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ln</m:t>
            </m:r>
            <m:r>
              <m:rPr>
                <m:sty m:val="p"/>
              </m:rPr>
              <m:t>⁡</m:t>
            </m:r>
            <m:r>
              <m:rPr>
                <m:sty m:val="i"/>
              </m:rPr>
              <m:t>n</m:t>
            </m:r>
          </m:den>
        </m:f>
      </m:oMath>
      <w:r>
        <w:rPr/>
        <w:t xml:space="preserve">.</w:t>
      </w:r>
      <w:r>
        <w:rPr/>
        <w:br w:type="textWrapping"/>
      </w:r>
      <w:r>
        <w:rPr/>
        <w:t xml:space="preserve">a) Montrer que, pour tout entier naturel </w:t>
      </w:r>
      <m:oMath>
        <m:r>
          <m:rPr>
            <m:sty m:val="i"/>
          </m:rPr>
          <m:t>k</m:t>
        </m:r>
      </m:oMath>
      <w:r>
        <w:rPr>
          <w:rFonts w:eastAsia="Georgia" w:cs="Georgia" w:ascii="Georgia" w:hAnsi="Georgia"/>
        </w:rPr>
        <w:t xml:space="preserve"> supérieur ou égal à 2 , on a : </w:t>
      </w:r>
      <m:oMath>
        <m:nary>
          <m:naryPr>
            <m:chr m:val="∫"/>
            <m:limLoc m:val="subSup"/>
            <m:grow m:val="1"/>
          </m:naryPr>
          <m:sub>
            <m:r>
              <m:rPr>
                <m:sty m:val="i"/>
              </m:rPr>
              <m:t>k</m:t>
            </m:r>
          </m:sub>
          <m:sup>
            <m:r>
              <m:rPr>
                <m:sty m:val="i"/>
              </m:rPr>
              <m:t>k</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t</m:t>
            </m:r>
            <m:r>
              <m:rPr>
                <m:sty m:val="p"/>
              </m:rPr>
              <m:t>ln</m:t>
            </m:r>
            <m:r>
              <m:rPr>
                <m:sty m:val="p"/>
              </m:rPr>
              <m:t>⁡</m:t>
            </m:r>
            <m:r>
              <m:rPr>
                <m:sty m:val="i"/>
              </m:rPr>
              <m:t>t</m:t>
            </m:r>
          </m:den>
        </m:f>
        <m:r>
          <m:rPr>
            <m:sty m:val="i"/>
          </m:rPr>
          <m:t>d</m:t>
        </m:r>
        <m:r>
          <m:rPr>
            <m:sty m:val="i"/>
          </m:rPr>
          <m:t>t</m:t>
        </m:r>
        <m:r>
          <m:rPr>
            <m:sty m:val="p"/>
          </m:rPr>
          <m:t>≤</m:t>
        </m:r>
        <m:f>
          <m:fPr>
            <m:ctrlPr>
              <w:rPr>
                <w:rFonts w:ascii="Cambria Math" w:hAnsi="Cambria Math"/>
              </w:rPr>
            </m:ctrlPr>
          </m:fPr>
          <m:num>
            <m:r>
              <m:rPr>
                <m:sty m:val="p"/>
              </m:rPr>
              <m:t>1</m:t>
            </m:r>
          </m:num>
          <m:den>
            <m:r>
              <m:rPr>
                <m:sty m:val="i"/>
              </m:rPr>
              <m:t>k</m:t>
            </m:r>
            <m:r>
              <m:rPr>
                <m:sty m:val="p"/>
              </m:rPr>
              <m:t>ln</m:t>
            </m:r>
            <m:r>
              <m:rPr>
                <m:sty m:val="p"/>
              </m:rPr>
              <m:t>⁡</m:t>
            </m:r>
            <m:r>
              <m:rPr>
                <m:sty m:val="i"/>
              </m:rPr>
              <m:t>k</m:t>
            </m:r>
          </m:den>
        </m:f>
      </m:oMath>
      <w:r>
        <w:rPr/>
        <w:t xml:space="preserve">.</w:t>
      </w:r>
      <w:r>
        <w:rPr/>
        <w:br w:type="textWrapping"/>
      </w:r>
      <w:r>
        <w:rPr>
          <w:rFonts w:eastAsia="Georgia" w:cs="Georgia" w:ascii="Georgia" w:hAnsi="Georgia"/>
        </w:rPr>
        <w:t xml:space="preserve">b) En déduire, par sommation, la nature de la série de terme général </w:t>
      </w:r>
      <m:oMath>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Dans la suite, on considère la fonction </w:t>
      </w:r>
      <m:oMath>
        <m:r>
          <m:rPr>
            <m:sty m:val="i"/>
          </m:rPr>
          <m:t>f</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d>
                      <m:dPr>
                        <m:begChr m:val=""/>
                        <m:endChr m:val="]"/>
                        <m:ctrlPr>
                          <w:rPr>
                            <w:rFonts w:ascii="Cambria Math" w:hAnsi="Cambria Math"/>
                          </w:rPr>
                        </m:ctrlPr>
                      </m:dPr>
                      <m:e>
                        <m:f>
                          <m:fPr>
                            <m:ctrlPr>
                              <w:rPr>
                                <w:rFonts w:ascii="Cambria Math" w:hAnsi="Cambria Math"/>
                              </w:rPr>
                            </m:ctrlPr>
                          </m:fPr>
                          <m:num>
                            <m:r>
                              <m:rPr>
                                <m:sty m:val="p"/>
                              </m:rPr>
                              <m:t>−</m:t>
                            </m:r>
                            <m:r>
                              <m:rPr>
                                <m:sty m:val="i"/>
                              </m:rPr>
                              <m:t>x</m:t>
                            </m:r>
                          </m:num>
                          <m:den>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den>
                        </m:f>
                        <m:r>
                          <m:rPr>
                            <m:nor/>
                          </m:rPr>
                          <m:t> si </m:t>
                        </m:r>
                        <m:r>
                          <m:rPr>
                            <m:sty m:val="i"/>
                          </m:rPr>
                          <m:t>x</m:t>
                        </m:r>
                        <m:r>
                          <m:rPr>
                            <m:sty m:val="p"/>
                          </m:rPr>
                          <m:t>∈</m:t>
                        </m:r>
                      </m:e>
                    </m:d>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e>
                </m:mr>
                <m:mr>
                  <m:e>
                    <m:r>
                      <m:rPr>
                        <m:sty m:val="p"/>
                      </m:rPr>
                      <m:t>1</m:t>
                    </m:r>
                    <m:r>
                      <m:rPr>
                        <m:nor/>
                      </m:rPr>
                      <m:t> si </m:t>
                    </m:r>
                    <m:r>
                      <m:rPr>
                        <m:sty m:val="i"/>
                      </m:rPr>
                      <m:t>x</m:t>
                    </m:r>
                    <m:r>
                      <m:rPr>
                        <m:sty m:val="p"/>
                      </m:rPr>
                      <m:t>=</m:t>
                    </m:r>
                    <m:r>
                      <m:rPr>
                        <m:sty m:val="p"/>
                      </m:rPr>
                      <m:t>0</m:t>
                    </m:r>
                  </m:e>
                </m:mr>
              </m:m>
            </m:e>
          </m:d>
        </m:oMath>
      </m:oMathPara>
    </w:p>
    <w:p>
      <w:pPr>
        <w:numPr>
          <w:ilvl w:val="0"/>
          <w:numId w:val="2"/>
        </w:numPr>
        <w:spacing w:lineRule="auto"/>
      </w:pPr>
      <w:r>
        <w:rPr/>
        <w:t xml:space="preserve">a) Montrer que </w:t>
      </w:r>
      <m:oMath>
        <m:r>
          <m:rPr>
            <m:sty m:val="i"/>
          </m:rPr>
          <m:t>f</m:t>
        </m:r>
      </m:oMath>
      <w:r>
        <w:rPr/>
        <w:t xml:space="preserve"> est continue sur </w:t>
      </w:r>
      <m:oMath>
        <m:r>
          <m:rPr>
            <m:sty m:val="p"/>
          </m:rPr>
          <m:t>]</m:t>
        </m:r>
        <m:r>
          <m:rPr>
            <m:sty m:val="p"/>
          </m:rPr>
          <m:t>−</m:t>
        </m:r>
        <m:r>
          <m:rPr>
            <m:sty m:val="p"/>
          </m:rPr>
          <m:t>∞</m:t>
        </m:r>
        <m:r>
          <m:rPr>
            <m:sty m:val="p"/>
          </m:rPr>
          <m:t>,</m:t>
        </m:r>
        <m:r>
          <m:rPr>
            <m:sty m:val="p"/>
          </m:rPr>
          <m:t>1</m:t>
        </m:r>
        <m:r>
          <m:rPr>
            <m:sty m:val="p"/>
          </m:rPr>
          <m:t>[</m:t>
        </m:r>
      </m:oMath>
      <w:r>
        <w:rPr/>
        <w:t xml:space="preserve">.</w:t>
      </w:r>
      <w:r>
        <w:rPr/>
        <w:br w:type="textWrapping"/>
      </w:r>
      <w:r>
        <w:rPr/>
        <w:t xml:space="preserve">b) Montrer que </w:t>
      </w:r>
      <m:oMath>
        <m:r>
          <m:rPr>
            <m:sty m:val="i"/>
          </m:rPr>
          <m:t>f</m:t>
        </m:r>
      </m:oMath>
      <w:r>
        <w:rPr>
          <w:rFonts w:eastAsia="Georgia" w:cs="Georgia" w:ascii="Georgia" w:hAnsi="Georgia"/>
        </w:rPr>
        <w:t xml:space="preserve"> est dérivable en 0 et donner la valeur de </w:t>
      </w:r>
      <m:oMath>
        <m:sSup>
          <m:sSupPr/>
          <m:e>
            <m:r>
              <m:rPr>
                <m:sty m:val="i"/>
              </m:rPr>
              <m:t>f</m:t>
            </m:r>
          </m:e>
          <m:sup>
            <m:r>
              <m:rPr>
                <m:sty m:val="i"/>
              </m:rPr>
              <m:t>′</m:t>
            </m:r>
          </m:sup>
        </m:sSup>
        <m:r>
          <m:rPr>
            <m:sty m:val="p"/>
          </m:rPr>
          <m:t>(</m:t>
        </m:r>
        <m:r>
          <m:rPr>
            <m:sty m:val="p"/>
          </m:rPr>
          <m:t>0</m:t>
        </m:r>
        <m:r>
          <m:rPr>
            <m:sty m:val="p"/>
          </m:rPr>
          <m:t>)</m:t>
        </m:r>
      </m:oMath>
      <w:r>
        <w:rPr/>
        <w:t xml:space="preserve">.</w:t>
      </w:r>
    </w:p>
    <w:p>
      <w:pPr>
        <w:numPr>
          <w:ilvl w:val="0"/>
          <w:numId w:val="2"/>
        </w:numPr>
        <w:spacing w:lineRule="auto"/>
      </w:pPr>
      <w:r>
        <w:rPr/>
        <w:t xml:space="preserve">a) Montrer que </w:t>
      </w:r>
      <m:oMath>
        <m:r>
          <m:rPr>
            <m:sty m:val="i"/>
          </m:rPr>
          <m:t>f</m:t>
        </m:r>
      </m:oMath>
      <w:r>
        <w:rPr>
          <w:rFonts w:eastAsia="Georgia" w:cs="Georgia" w:ascii="Georgia" w:hAnsi="Georgia"/>
        </w:rPr>
        <w:t xml:space="preserve"> est dérivable sur </w:t>
      </w:r>
      <m:oMath>
        <m:r>
          <m:rPr>
            <m:sty m:val="p"/>
          </m:rPr>
          <m:t>]</m:t>
        </m:r>
        <m:r>
          <m:rPr>
            <m:sty m:val="p"/>
          </m:rPr>
          <m:t>−</m:t>
        </m:r>
        <m:r>
          <m:rPr>
            <m:sty m:val="p"/>
          </m:rPr>
          <m:t>∞</m:t>
        </m:r>
        <m:r>
          <m:rPr>
            <m:sty m:val="p"/>
          </m:rPr>
          <m:t>,</m:t>
        </m:r>
        <m:r>
          <m:rPr>
            <m:sty m:val="p"/>
          </m:rPr>
          <m:t>0</m:t>
        </m:r>
        <m:r>
          <m:rPr>
            <m:sty m:val="p"/>
          </m:rPr>
          <m:t>[</m:t>
        </m:r>
      </m:oMath>
      <w:r>
        <w:rPr/>
        <w:t xml:space="preserve"> et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puis calculer </w:t>
      </w:r>
      <m:oMath>
        <m:sSup>
          <m:sSupPr/>
          <m:e>
            <m:r>
              <m:rPr>
                <m:sty m:val="i"/>
              </m:rPr>
              <m:t>f</m:t>
            </m:r>
          </m:e>
          <m:sup>
            <m:r>
              <m:rPr>
                <m:sty m:val="i"/>
              </m:rPr>
              <m:t>′</m:t>
            </m:r>
          </m:sup>
        </m:sSup>
        <m:r>
          <m:rPr>
            <m:sty m:val="p"/>
          </m:rPr>
          <m:t>(</m:t>
        </m:r>
        <m:r>
          <m:rPr>
            <m:sty m:val="i"/>
          </m:rPr>
          <m:t>x</m:t>
        </m:r>
        <m:r>
          <m:rPr>
            <m:sty m:val="p"/>
          </m:rPr>
          <m:t>)</m:t>
        </m:r>
      </m:oMath>
      <w:r>
        <w:rPr/>
        <w:t xml:space="preserve"> pour tout </w:t>
      </w:r>
      <m:oMath>
        <m:r>
          <m:rPr>
            <m:sty m:val="i"/>
          </m:rPr>
          <m:t>x</m:t>
        </m:r>
      </m:oMath>
      <w:r>
        <w:rPr/>
        <w:t xml:space="preserve"> de </w:t>
      </w:r>
      <m:oMath>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Étudier le signe de la quantité </w:t>
      </w:r>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oMath>
      <w:r>
        <w:rPr/>
        <w:t xml:space="preserve">, lorsque </w:t>
      </w:r>
      <m:oMath>
        <m:r>
          <m:rPr>
            <m:sty m:val="i"/>
          </m:rPr>
          <m:t>x</m:t>
        </m:r>
      </m:oMath>
      <w:r>
        <w:rPr>
          <w:rFonts w:eastAsia="Georgia" w:cs="Georgia" w:ascii="Georgia" w:hAnsi="Georgia"/>
        </w:rPr>
        <w:t xml:space="preserve"> appartient à </w:t>
      </w:r>
      <m:oMath>
        <m:r>
          <m:rPr>
            <m:sty m:val="p"/>
          </m:rPr>
          <m:t>]</m:t>
        </m:r>
        <m:r>
          <m:rPr>
            <m:sty m:val="p"/>
          </m:rPr>
          <m:t>−</m:t>
        </m:r>
        <m:r>
          <m:rPr>
            <m:sty m:val="p"/>
          </m:rPr>
          <m:t>∞</m:t>
        </m:r>
        <m:r>
          <m:rPr>
            <m:sty m:val="p"/>
          </m:rPr>
          <m:t>,</m:t>
        </m:r>
        <m:r>
          <m:rPr>
            <m:sty m:val="p"/>
          </m:rPr>
          <m:t>1</m:t>
        </m:r>
        <m:r>
          <m:rPr>
            <m:sty m:val="p"/>
          </m:rPr>
          <m:t>[</m:t>
        </m:r>
      </m:oMath>
      <w:r>
        <w:rPr>
          <w:rFonts w:eastAsia="Georgia" w:cs="Georgia" w:ascii="Georgia" w:hAnsi="Georgia"/>
        </w:rPr>
        <w:t xml:space="preserve">, puis en déduire les variations de </w:t>
      </w:r>
      <m:oMath>
        <m:r>
          <m:rPr>
            <m:sty m:val="i"/>
          </m:rPr>
          <m:t>f</m:t>
        </m:r>
      </m:oMath>
      <w:r>
        <w:rPr/>
        <w:t xml:space="preserve">.</w:t>
      </w:r>
      <w:r>
        <w:rPr/>
        <w:br w:type="textWrapping"/>
      </w:r>
      <w:r>
        <w:rPr>
          <w:rFonts w:eastAsia="Georgia" w:cs="Georgia" w:ascii="Georgia" w:hAnsi="Georgia"/>
        </w:rPr>
        <w:t xml:space="preserve">c) Déterminer les limites de </w:t>
      </w:r>
      <m:oMath>
        <m:r>
          <m:rPr>
            <m:sty m:val="i"/>
          </m:rPr>
          <m:t>f</m:t>
        </m:r>
      </m:oMath>
      <w:r>
        <w:rPr>
          <w:rFonts w:eastAsia="Georgia" w:cs="Georgia" w:ascii="Georgia" w:hAnsi="Georgia"/>
        </w:rPr>
        <w:t xml:space="preserve"> aux bornes de son ensemble de définition, puis dresser son tableau de variation.</w:t>
      </w:r>
    </w:p>
    <w:p>
      <w:pPr>
        <w:numPr>
          <w:ilvl w:val="0"/>
          <w:numId w:val="2"/>
        </w:numPr>
        <w:spacing w:lineRule="auto"/>
      </w:pPr>
      <w:r>
        <w:rPr>
          <w:rFonts w:eastAsia="Georgia" w:cs="Georgia" w:ascii="Georgia" w:hAnsi="Georgia"/>
        </w:rPr>
        <w:t xml:space="preserve">a) Établir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il existe un seul réel de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rFonts w:eastAsia="Georgia" w:cs="Georgia" w:ascii="Georgia" w:hAnsi="Georgia"/>
        </w:rPr>
        <w:t xml:space="preserve">, noté </w:t>
      </w:r>
      <m:oMath>
        <m:sSub>
          <m:sSubPr/>
          <m:e>
            <m:r>
              <m:rPr>
                <m:sty m:val="i"/>
              </m:rPr>
              <m:t>u</m:t>
            </m:r>
          </m:e>
          <m:sub>
            <m:r>
              <m:rPr>
                <m:sty m:val="i"/>
              </m:rPr>
              <m:t>n</m:t>
            </m:r>
          </m:sub>
        </m:sSub>
      </m:oMath>
      <w:r>
        <w:rPr/>
        <w:t xml:space="preserve">, tel que </w:t>
      </w:r>
      <m:oMath>
        <m:r>
          <m:rPr>
            <m:sty m:val="i"/>
          </m:rPr>
          <m:t>f</m:t>
        </m:r>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n</m:t>
        </m:r>
      </m:oMath>
      <w:r>
        <w:rPr/>
        <w:t xml:space="preserve"> et donner la valeur de </w:t>
      </w:r>
      <m:oMath>
        <m:sSub>
          <m:sSubPr/>
          <m:e>
            <m:r>
              <m:rPr>
                <m:sty m:val="i"/>
              </m:rPr>
              <m:t>u</m:t>
            </m:r>
          </m:e>
          <m:sub>
            <m:r>
              <m:rPr>
                <m:sty m:val="p"/>
              </m:rPr>
              <m:t>1</m:t>
            </m:r>
          </m:sub>
        </m:sSub>
      </m:oMath>
      <w:r>
        <w:rPr/>
        <w:t xml:space="preserve">.</w:t>
      </w:r>
      <w:r>
        <w:rPr/>
        <w:br w:type="textWrapping"/>
      </w:r>
      <w:r>
        <w:rPr/>
        <w:t xml:space="preserve">b) Montrer que la suite </w:t>
      </w:r>
      <m:oMath>
        <m:d>
          <m:dPr>
            <m:begChr m:val="("/>
            <m:endChr m:val=")"/>
            <m:ctrlPr>
              <w:rPr>
                <w:rFonts w:ascii="Cambria Math" w:hAnsi="Cambria Math"/>
              </w:rPr>
            </m:ctrlPr>
          </m:dPr>
          <m:e>
            <m:sSub>
              <m:sSubPr/>
              <m:e>
                <m:r>
                  <m:rPr>
                    <m:sty m:val="i"/>
                  </m:rPr>
                  <m:t>u</m:t>
                </m:r>
              </m:e>
              <m:sub>
                <m:r>
                  <m:rPr>
                    <m:sty m:val="i"/>
                  </m:rPr>
                  <m:t>n</m:t>
                </m:r>
              </m:sub>
            </m:sSub>
          </m:e>
        </m:d>
      </m:oMath>
      <w:r>
        <w:rPr/>
        <w:t xml:space="preserve"> converge et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p"/>
          </m:rPr>
          <m:t>1</m:t>
        </m:r>
      </m:oMath>
      <w:r>
        <w:rPr/>
        <w:t xml:space="preserve">.</w:t>
      </w:r>
      <w:r>
        <w:rPr/>
        <w:br w:type="textWrapping"/>
      </w:r>
      <w:r>
        <w:rPr/>
        <w:t xml:space="preserve">c) Pour tout entier naturel </w:t>
      </w:r>
      <m:oMath>
        <m:r>
          <m:rPr>
            <m:sty m:val="i"/>
          </m:rPr>
          <m:t>n</m:t>
        </m:r>
      </m:oMath>
      <w:r>
        <w:rPr/>
        <w:t xml:space="preserve"> non nul, calculer </w:t>
      </w:r>
      <m:oMath>
        <m:r>
          <m:rPr>
            <m:sty m:val="i"/>
          </m:rPr>
          <m:t>f</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rad>
                  <m:radPr>
                    <m:degHide m:val="1"/>
                    <m:ctrlPr>
                      <w:rPr>
                        <w:rFonts w:ascii="Cambria Math" w:hAnsi="Cambria Math"/>
                      </w:rPr>
                    </m:ctrlPr>
                  </m:radPr>
                  <m:deg/>
                  <m:e>
                    <m:r>
                      <m:rPr>
                        <m:sty m:val="i"/>
                      </m:rPr>
                      <m:t>n</m:t>
                    </m:r>
                  </m:e>
                </m:rad>
              </m:den>
            </m:f>
          </m:e>
        </m:d>
      </m:oMath>
      <w:r>
        <w:rPr>
          <w:rFonts w:eastAsia="Georgia" w:cs="Georgia" w:ascii="Georgia" w:hAnsi="Georgia"/>
        </w:rPr>
        <w:t xml:space="preserve"> puis en déduire qu'il existe un entier naturel </w:t>
      </w:r>
      <m:oMath>
        <m:sSub>
          <m:sSubPr/>
          <m:e>
            <m:r>
              <m:rPr>
                <m:sty m:val="i"/>
              </m:rPr>
              <m:t>n</m:t>
            </m:r>
          </m:e>
          <m:sub>
            <m:r>
              <m:rPr>
                <m:sty m:val="p"/>
              </m:rPr>
              <m:t>0</m:t>
            </m:r>
          </m:sub>
        </m:sSub>
      </m:oMath>
      <w:r>
        <w:rPr/>
        <w:t xml:space="preserve"> tel que, pour tout entier </w:t>
      </w:r>
      <m:oMath>
        <m:r>
          <m:rPr>
            <m:sty m:val="i"/>
          </m:rPr>
          <m:t>n</m:t>
        </m:r>
      </m:oMath>
      <w:r>
        <w:rPr>
          <w:rFonts w:eastAsia="Georgia" w:cs="Georgia" w:ascii="Georgia" w:hAnsi="Georgia"/>
        </w:rPr>
        <w:t xml:space="preserve"> supérieur ou égal à </w:t>
      </w:r>
      <m:oMath>
        <m:sSub>
          <m:sSubPr/>
          <m:e>
            <m:r>
              <m:rPr>
                <m:sty m:val="i"/>
              </m:rPr>
              <m:t>n</m:t>
            </m:r>
          </m:e>
          <m:sub>
            <m:r>
              <m:rPr>
                <m:sty m:val="p"/>
              </m:rPr>
              <m:t>0</m:t>
            </m:r>
          </m:sub>
        </m:sSub>
      </m:oMath>
      <w:r>
        <w:rPr/>
        <w:t xml:space="preserve">, on a : </w:t>
      </w:r>
      <m:oMath>
        <m:sSub>
          <m:sSubPr/>
          <m:e>
            <m:r>
              <m:rPr>
                <m:sty m:val="i"/>
              </m:rPr>
              <m:t>u</m:t>
            </m:r>
          </m:e>
          <m:sub>
            <m:r>
              <m:rPr>
                <m:sty m:val="i"/>
              </m:rPr>
              <m:t>n</m:t>
            </m:r>
          </m:sub>
        </m:sSub>
        <m:r>
          <m:rPr>
            <m:sty m:val="p"/>
          </m:rPr>
          <m:t>≤</m:t>
        </m:r>
        <m:r>
          <m:rPr>
            <m:sty m:val="p"/>
          </m:rPr>
          <m:t>1</m:t>
        </m:r>
        <m:r>
          <m:rPr>
            <m:sty m:val="p"/>
          </m:rPr>
          <m:t>−</m:t>
        </m:r>
        <m:f>
          <m:fPr>
            <m:ctrlPr>
              <w:rPr>
                <w:rFonts w:ascii="Cambria Math" w:hAnsi="Cambria Math"/>
              </w:rPr>
            </m:ctrlPr>
          </m:fPr>
          <m:num>
            <m:r>
              <m:rPr>
                <m:sty m:val="p"/>
              </m:rPr>
              <m:t>1</m:t>
            </m:r>
          </m:num>
          <m:den>
            <m:r>
              <m:rPr>
                <m:sty m:val="i"/>
              </m:rPr>
              <m:t>n</m:t>
            </m:r>
            <m:rad>
              <m:radPr>
                <m:degHide m:val="1"/>
                <m:ctrlPr>
                  <w:rPr>
                    <w:rFonts w:ascii="Cambria Math" w:hAnsi="Cambria Math"/>
                  </w:rPr>
                </m:ctrlPr>
              </m:radPr>
              <m:deg/>
              <m:e>
                <m:r>
                  <m:rPr>
                    <m:sty m:val="i"/>
                  </m:rPr>
                  <m:t>n</m:t>
                </m:r>
              </m:e>
            </m:rad>
          </m:den>
        </m:f>
      </m:oMath>
      <w:r>
        <w:rPr/>
        <w:t xml:space="preserve">.</w:t>
      </w:r>
      <w:r>
        <w:rPr/>
        <w:br w:type="textWrapping"/>
      </w:r>
      <w:r>
        <w:rPr>
          <w:rFonts w:eastAsia="Georgia" w:cs="Georgia" w:ascii="Georgia" w:hAnsi="Georgia"/>
        </w:rPr>
        <w:t xml:space="preserve">d) En déduire, à l'aide de la première question, que la série de terme général </w:t>
      </w:r>
      <m:oMath>
        <m:f>
          <m:fPr>
            <m:ctrlPr>
              <w:rPr>
                <w:rFonts w:ascii="Cambria Math" w:hAnsi="Cambria Math"/>
              </w:rPr>
            </m:ctrlPr>
          </m:fPr>
          <m:num>
            <m:r>
              <m:rPr>
                <m:sty m:val="p"/>
              </m:rPr>
              <m:t>−</m:t>
            </m:r>
            <m:r>
              <m:rPr>
                <m:sty m:val="p"/>
              </m:rPr>
              <m:t>1</m:t>
            </m:r>
          </m:num>
          <m:den>
            <m:r>
              <m:rPr>
                <m:sty m:val="i"/>
              </m:rPr>
              <m:t>n</m:t>
            </m:r>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u</m:t>
                    </m:r>
                  </m:e>
                  <m:sub>
                    <m:r>
                      <m:rPr>
                        <m:sty m:val="i"/>
                      </m:rPr>
                      <m:t>n</m:t>
                    </m:r>
                  </m:sub>
                </m:sSub>
              </m:e>
            </m:d>
          </m:den>
        </m:f>
      </m:oMath>
      <w:r>
        <w:rPr/>
        <w:t xml:space="preserve"> est divergente.</w:t>
      </w:r>
      <w:r>
        <w:rPr/>
        <w:br w:type="textWrapping"/>
      </w:r>
      <w:r>
        <w:rPr>
          <w:rFonts w:eastAsia="Georgia" w:cs="Georgia" w:ascii="Georgia" w:hAnsi="Georgia"/>
        </w:rPr>
        <w:t xml:space="preserve">e) Conclure, en revenant à la définition de </w:t>
      </w:r>
      <m:oMath>
        <m:sSub>
          <m:sSubPr/>
          <m:e>
            <m:r>
              <m:rPr>
                <m:sty m:val="i"/>
              </m:rPr>
              <m:t>u</m:t>
            </m:r>
          </m:e>
          <m:sub>
            <m:r>
              <m:rPr>
                <m:sty m:val="i"/>
              </m:rPr>
              <m:t>n</m:t>
            </m:r>
          </m:sub>
        </m:sSub>
      </m:oMath>
      <w:r>
        <w:rPr>
          <w:rFonts w:eastAsia="Georgia" w:cs="Georgia" w:ascii="Georgia" w:hAnsi="Georgia"/>
        </w:rPr>
        <w:t xml:space="preserve">, que la série de terme général </w:t>
      </w:r>
      <m:oMath>
        <m:r>
          <m:rPr>
            <m:sty m:val="p"/>
          </m:rPr>
          <m:t>1</m:t>
        </m:r>
        <m:r>
          <m:rPr>
            <m:sty m:val="p"/>
          </m:rPr>
          <m:t>−</m:t>
        </m:r>
        <m:sSub>
          <m:sSubPr/>
          <m:e>
            <m:r>
              <m:rPr>
                <m:sty m:val="i"/>
              </m:rPr>
              <m:t>u</m:t>
            </m:r>
          </m:e>
          <m:sub>
            <m:r>
              <m:rPr>
                <m:sty m:val="i"/>
              </m:rPr>
              <m:t>n</m:t>
            </m:r>
          </m:sub>
        </m:sSub>
      </m:oMath>
      <w:r>
        <w:rPr/>
        <w:t xml:space="preserve"> est divergente.</w:t>
      </w:r>
    </w:p>
    <w:p>
      <w:pPr>
        <w:spacing w:line="271" w:before="330" w:lineRule="auto"/>
      </w:pPr>
      <w:bookmarkStart w:id="4" w:name="exercice_2"/>
      <w:r>
        <w:rPr>
          <w:b/>
          <w:sz w:val="42"/>
        </w:rPr>
        <w:t xml:space="preserve">Exercice 2</w:t>
      </w:r>
      <w:bookmarkEnd w:id="4"/>
    </w:p>
    <w:p>
      <w:pPr>
        <w:spacing w:after="220" w:lineRule="auto"/>
      </w:pPr>
      <w:r>
        <w:rPr>
          <w:rFonts w:eastAsia="Georgia" w:cs="Georgia" w:ascii="Georgia" w:hAnsi="Georgia"/>
        </w:rPr>
        <w:t xml:space="preserve">On désigne par </w:t>
      </w:r>
      <m:oMath>
        <m:r>
          <m:rPr>
            <m:sty m:val="i"/>
          </m:rPr>
          <m:t>n</m:t>
        </m:r>
      </m:oMath>
      <w:r>
        <w:rPr/>
        <w:t xml:space="preserve"> et </w:t>
      </w:r>
      <m:oMath>
        <m:r>
          <m:rPr>
            <m:sty m:val="i"/>
          </m:rPr>
          <m:t>p</m:t>
        </m:r>
      </m:oMath>
      <w:r>
        <w:rPr>
          <w:rFonts w:eastAsia="Georgia" w:cs="Georgia" w:ascii="Georgia" w:hAnsi="Georgia"/>
        </w:rPr>
        <w:t xml:space="preserve"> deux entiers naturels supérieurs ou égaux à </w:t>
      </w:r>
      <m:oMath>
        <m:r>
          <m:rPr>
            <m:sty m:val="i"/>
          </m:rPr>
          <m:t>l</m:t>
        </m:r>
      </m:oMath>
      <w:r>
        <w:rPr/>
        <w:t xml:space="preserve">.</w:t>
      </w:r>
      <w:r>
        <w:rPr/>
        <w:br w:type="textWrapping"/>
      </w:r>
      <w:r>
        <w:rPr/>
        <w:t xml:space="preserve">On se place dans l'espace euclidien </w:t>
      </w:r>
      <m:oMath>
        <m:sSup>
          <m:sSupPr/>
          <m:e>
            <m:r>
              <m:rPr>
                <m:scr m:val="double-struck"/>
              </m:rPr>
              <m:t>R</m:t>
            </m:r>
          </m:e>
          <m:sup>
            <m:r>
              <m:rPr>
                <m:sty m:val="i"/>
              </m:rPr>
              <m:t>p</m:t>
            </m:r>
          </m:sup>
        </m:sSup>
      </m:oMath>
      <w:r>
        <w:rPr/>
        <w:t xml:space="preserve">. Le produit scalaire canonique des vecteurs </w:t>
      </w:r>
      <m:oMath>
        <m:r>
          <m:rPr>
            <m:sty m:val="i"/>
          </m:rPr>
          <m:t>x</m:t>
        </m:r>
      </m:oMath>
      <w:r>
        <w:rPr/>
        <w:t xml:space="preserve"> et </w:t>
      </w:r>
      <m:oMath>
        <m:r>
          <m:rPr>
            <m:sty m:val="i"/>
          </m:rPr>
          <m:t>y</m:t>
        </m:r>
      </m:oMath>
      <w:r>
        <w:rPr/>
        <w:t xml:space="preserve"> de </w:t>
      </w:r>
      <m:oMath>
        <m:sSup>
          <m:sSupPr/>
          <m:e>
            <m:r>
              <m:rPr>
                <m:scr m:val="double-struck"/>
              </m:rPr>
              <m:t>R</m:t>
            </m:r>
          </m:e>
          <m:sup>
            <m:r>
              <m:rPr>
                <m:sty m:val="i"/>
              </m:rPr>
              <m:t>p</m:t>
            </m:r>
          </m:sup>
        </m:sSup>
      </m:oMath>
      <w:r>
        <w:rPr>
          <w:rFonts w:eastAsia="Georgia" w:cs="Georgia" w:ascii="Georgia" w:hAnsi="Georgia"/>
        </w:rPr>
        <w:t xml:space="preserve"> est noté </w:t>
      </w:r>
      <m:oMath>
        <m:r>
          <m:rPr>
            <m:sty m:val="p"/>
          </m:rPr>
          <m:t>⟨</m:t>
        </m:r>
        <m:r>
          <m:rPr>
            <m:sty m:val="i"/>
          </m:rPr>
          <m:t>x</m:t>
        </m:r>
        <m:r>
          <m:rPr>
            <m:sty m:val="p"/>
          </m:rPr>
          <m:t>,</m:t>
        </m:r>
        <m:r>
          <m:rPr>
            <m:sty m:val="i"/>
          </m:rPr>
          <m:t>y</m:t>
        </m:r>
        <m:r>
          <m:rPr>
            <m:sty m:val="p"/>
          </m:rPr>
          <m:t>⟩</m:t>
        </m:r>
      </m:oMath>
      <w:r>
        <w:rPr/>
        <w:t xml:space="preserve"> et la norme du vecteur </w:t>
      </w:r>
      <m:oMath>
        <m:r>
          <m:rPr>
            <m:sty m:val="i"/>
          </m:rPr>
          <m:t>x</m:t>
        </m:r>
      </m:oMath>
      <w:r>
        <w:rPr>
          <w:rFonts w:eastAsia="Georgia" w:cs="Georgia" w:ascii="Georgia" w:hAnsi="Georgia"/>
        </w:rPr>
        <w:t xml:space="preserve"> est notée </w:t>
      </w:r>
      <m:oMath>
        <m:r>
          <m:rPr>
            <m:sty m:val="p"/>
          </m:rPr>
          <m:t>‖</m:t>
        </m:r>
        <m:r>
          <m:rPr>
            <m:sty m:val="i"/>
          </m:rPr>
          <m:t>x</m:t>
        </m:r>
        <m:r>
          <m:rPr>
            <m:sty m:val="p"/>
          </m:rPr>
          <m:t>‖</m:t>
        </m:r>
      </m:oMath>
      <w:r>
        <w:rPr/>
        <w:t xml:space="preserve">.</w:t>
      </w:r>
    </w:p>
    <w:p>
      <w:pPr>
        <w:numPr>
          <w:ilvl w:val="0"/>
          <w:numId w:val="3"/>
        </w:numPr>
        <w:spacing w:lineRule="auto"/>
      </w:pPr>
      <w:r>
        <w:rPr>
          <w:rFonts w:eastAsia="Georgia" w:cs="Georgia" w:ascii="Georgia" w:hAnsi="Georgia"/>
        </w:rPr>
        <w:t xml:space="preserve">Dans cette question, on considère </w:t>
      </w:r>
      <m:oMath>
        <m:r>
          <m:rPr>
            <m:sty m:val="i"/>
          </m:rPr>
          <m:t>n</m:t>
        </m:r>
      </m:oMath>
      <w:r>
        <w:rPr/>
        <w:t xml:space="preserve"> vecteurs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t xml:space="preserve"> de </w:t>
      </w:r>
      <m:oMath>
        <m:sSup>
          <m:sSupPr/>
          <m:e>
            <m:r>
              <m:rPr>
                <m:scr m:val="double-struck"/>
              </m:rPr>
              <m:t>R</m:t>
            </m:r>
          </m:e>
          <m:sup>
            <m:r>
              <m:rPr>
                <m:sty m:val="i"/>
              </m:rPr>
              <m:t>p</m:t>
            </m:r>
          </m:sup>
        </m:sSup>
      </m:oMath>
      <w:r>
        <w:rPr>
          <w:rFonts w:eastAsia="Georgia" w:cs="Georgia" w:ascii="Georgia" w:hAnsi="Georgia"/>
        </w:rPr>
        <w:t xml:space="preserve">, tous de norme égale à 1 .</w:t>
      </w:r>
    </w:p>
    <w:p>
      <w:pPr>
        <w:spacing w:after="220" w:lineRule="auto"/>
      </w:pPr>
      <w:r>
        <w:rPr>
          <w:rFonts w:eastAsia="Georgia" w:cs="Georgia" w:ascii="Georgia" w:hAnsi="Georgia"/>
        </w:rPr>
        <w:t xml:space="preserve">À tout </w:t>
      </w:r>
      <m:oMath>
        <m:r>
          <m:rPr>
            <m:sty m:val="i"/>
          </m:rPr>
          <m:t>n</m:t>
        </m:r>
      </m:oMath>
      <w:r>
        <w:rPr/>
        <w:t xml:space="preserve">-uplet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on associe le vecteur </w:t>
      </w:r>
      <m:oMath>
        <m:sSub>
          <m:sSubPr/>
          <m:e>
            <m:r>
              <m:rPr>
                <m:sty m:val="i"/>
              </m:rPr>
              <m:t>w</m:t>
            </m:r>
          </m:e>
          <m:sub>
            <m:r>
              <m:rPr>
                <m:sty m:val="i"/>
              </m:rPr>
              <m:t>x</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sSub>
          <m:sSubPr/>
          <m:e>
            <m:r>
              <m:rPr>
                <m:sty m:val="i"/>
              </m:rPr>
              <m:t>u</m:t>
            </m:r>
          </m:e>
          <m:sub>
            <m:r>
              <m:rPr>
                <m:sty m:val="i"/>
              </m:rPr>
              <m:t>k</m:t>
            </m:r>
          </m:sub>
        </m:sSub>
      </m:oMath>
      <w:r>
        <w:rPr/>
        <w:t xml:space="preserve">.</w:t>
      </w:r>
      <w:r>
        <w:rPr/>
        <w:br w:type="textWrapping"/>
      </w:r>
      <w:r>
        <w:rPr/>
        <w:t xml:space="preserve">On se propose de montrer qu'il existe des </w:t>
      </w:r>
      <m:oMath>
        <m:r>
          <m:rPr>
            <m:sty m:val="i"/>
          </m:rPr>
          <m:t>n</m:t>
        </m:r>
      </m:oMath>
      <w:r>
        <w:rPr/>
        <w:t xml:space="preserve">-uplets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dont les coordonnées sont éléments de </w:t>
      </w:r>
      <m:oMath>
        <m:r>
          <m:rPr>
            <m:sty m:val="p"/>
          </m:rPr>
          <m:t>{</m:t>
        </m:r>
        <m:r>
          <m:rPr>
            <m:sty m:val="p"/>
          </m:rPr>
          <m:t>−</m:t>
        </m:r>
        <m:r>
          <m:rPr>
            <m:sty m:val="p"/>
          </m:rPr>
          <m:t>1</m:t>
        </m:r>
        <m:r>
          <m:rPr>
            <m:sty m:val="p"/>
          </m:rPr>
          <m:t>,</m:t>
        </m:r>
        <m:r>
          <m:rPr>
            <m:sty m:val="p"/>
          </m:rPr>
          <m:t>1</m:t>
        </m:r>
        <m:r>
          <m:rPr>
            <m:sty m:val="p"/>
          </m:rPr>
          <m:t>}</m:t>
        </m:r>
      </m:oMath>
      <w:r>
        <w:rPr/>
        <w:t xml:space="preserve">, pour lesquels </w:t>
      </w:r>
      <m:oMath>
        <m:d>
          <m:dPr>
            <m:begChr m:val="‖"/>
            <m:endChr m:val="‖"/>
            <m:ctrlPr>
              <w:rPr>
                <w:rFonts w:ascii="Cambria Math" w:hAnsi="Cambria Math"/>
              </w:rPr>
            </m:ctrlPr>
          </m:dPr>
          <m:e>
            <m:sSub>
              <m:sSubPr/>
              <m:e>
                <m:r>
                  <m:rPr>
                    <m:sty m:val="i"/>
                  </m:rPr>
                  <m:t>w</m:t>
                </m:r>
              </m:e>
              <m:sub>
                <m:r>
                  <m:rPr>
                    <m:sty m:val="i"/>
                  </m:rPr>
                  <m:t>x</m:t>
                </m:r>
              </m:sub>
            </m:sSub>
          </m:e>
        </m:d>
        <m:r>
          <m:rPr>
            <m:sty m:val="p"/>
          </m:rPr>
          <m:t>≤</m:t>
        </m:r>
        <m:rad>
          <m:radPr>
            <m:degHide m:val="1"/>
            <m:ctrlPr>
              <w:rPr>
                <w:rFonts w:ascii="Cambria Math" w:hAnsi="Cambria Math"/>
              </w:rPr>
            </m:ctrlPr>
          </m:radPr>
          <m:deg/>
          <m:e>
            <m:r>
              <m:rPr>
                <m:sty m:val="i"/>
              </m:rPr>
              <m:t>n</m:t>
            </m:r>
          </m:e>
        </m:rad>
      </m:oMath>
      <w:r>
        <w:rPr/>
        <w:t xml:space="preserve"> et d'autres pour lesquels </w:t>
      </w:r>
      <m:oMath>
        <m:d>
          <m:dPr>
            <m:begChr m:val="‖"/>
            <m:endChr m:val="‖"/>
            <m:ctrlPr>
              <w:rPr>
                <w:rFonts w:ascii="Cambria Math" w:hAnsi="Cambria Math"/>
              </w:rPr>
            </m:ctrlPr>
          </m:dPr>
          <m:e>
            <m:sSub>
              <m:sSubPr/>
              <m:e>
                <m:r>
                  <m:rPr>
                    <m:sty m:val="i"/>
                  </m:rPr>
                  <m:t>w</m:t>
                </m:r>
              </m:e>
              <m:sub>
                <m:r>
                  <m:rPr>
                    <m:sty m:val="i"/>
                  </m:rPr>
                  <m:t>x</m:t>
                </m:r>
              </m:sub>
            </m:sSub>
          </m:e>
        </m:d>
        <m:r>
          <m:rPr>
            <m:sty m:val="p"/>
          </m:rPr>
          <m:t>≥</m:t>
        </m:r>
        <m:rad>
          <m:radPr>
            <m:degHide m:val="1"/>
            <m:ctrlPr>
              <w:rPr>
                <w:rFonts w:ascii="Cambria Math" w:hAnsi="Cambria Math"/>
              </w:rPr>
            </m:ctrlPr>
          </m:radPr>
          <m:deg/>
          <m:e>
            <m:r>
              <m:rPr>
                <m:sty m:val="i"/>
              </m:rPr>
              <m:t>n</m:t>
            </m:r>
          </m:e>
        </m:rad>
      </m:oMath>
      <w:r>
        <w:rPr/>
        <w:t xml:space="preserve">.</w:t>
      </w:r>
      <w:r>
        <w:rPr/>
        <w:br w:type="textWrapping"/>
      </w:r>
      <w:r>
        <w:rPr>
          <w:rFonts w:eastAsia="Georgia" w:cs="Georgia" w:ascii="Georgia" w:hAnsi="Georgia"/>
        </w:rPr>
        <w:t xml:space="preserve">À cet effet, on considère </w:t>
      </w:r>
      <m:oMath>
        <m:r>
          <m:rPr>
            <m:sty m:val="i"/>
          </m:rPr>
          <m:t>n</m:t>
        </m:r>
      </m:oMath>
      <w:r>
        <w:rPr>
          <w:rFonts w:eastAsia="Georgia" w:cs="Georgia" w:ascii="Georgia" w:hAnsi="Georgia"/>
        </w:rPr>
        <w:t xml:space="preserve">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toutes définies sur le même espace probabilisé </w:t>
      </w:r>
      <m:oMath>
        <m:r>
          <m:rPr>
            <m:sty m:val="p"/>
          </m:rPr>
          <m:t>(</m:t>
        </m:r>
        <m:r>
          <m:rPr>
            <m:sty m:val="p"/>
          </m:rPr>
          <m:t>Ω</m:t>
        </m:r>
        <m:r>
          <m:rPr>
            <m:sty m:val="p"/>
          </m:rPr>
          <m:t>,</m:t>
        </m:r>
        <m:r>
          <m:rPr>
            <m:sty m:val="i"/>
          </m:rPr>
          <m:t>A</m:t>
        </m:r>
        <m:r>
          <m:rPr>
            <m:sty m:val="p"/>
          </m:rPr>
          <m:t>,</m:t>
        </m:r>
        <m:r>
          <m:rPr>
            <m:sty m:val="i"/>
          </m:rPr>
          <m:t>P</m:t>
        </m:r>
        <m:r>
          <m:rPr>
            <m:sty m:val="p"/>
          </m:rPr>
          <m:t>)</m:t>
        </m:r>
      </m:oMath>
      <w:r>
        <w:rPr>
          <w:rFonts w:eastAsia="Georgia" w:cs="Georgia" w:ascii="Georgia" w:hAnsi="Georgia"/>
        </w:rPr>
        <w:t xml:space="preserve">, indépendantes, et telles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ait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1</m:t>
              </m:r>
            </m:e>
          </m:d>
          <m:r>
            <m:rPr>
              <m:sty m:val="p"/>
            </m:rPr>
            <m:t>=</m:t>
          </m:r>
          <m:r>
            <m:rPr>
              <m:sty m:val="i"/>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m:t>
              </m:r>
              <m:r>
                <m:rPr>
                  <m:sty m:val="p"/>
                </m:rPr>
                <m:t>1</m:t>
              </m:r>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On considère l'application </w:t>
      </w:r>
      <m:oMath>
        <m:r>
          <m:rPr>
            <m:sty m:val="i"/>
          </m:rPr>
          <m:t>X</m:t>
        </m:r>
      </m:oMath>
      <w:r>
        <w:rPr>
          <w:rFonts w:eastAsia="Georgia" w:cs="Georgia" w:ascii="Georgia" w:hAnsi="Georgia"/>
        </w:rPr>
        <w:t xml:space="preserve">, qui, à tout </w:t>
      </w:r>
      <m:oMath>
        <m:r>
          <m:rPr>
            <m:sty m:val="i"/>
          </m:rPr>
          <m:t>ω</m:t>
        </m:r>
      </m:oMath>
      <w:r>
        <w:rPr/>
        <w:t xml:space="preserve"> de </w:t>
      </w:r>
      <m:oMath>
        <m:r>
          <m:rPr>
            <m:sty m:val="p"/>
          </m:rPr>
          <m:t>Ω</m:t>
        </m:r>
      </m:oMath>
      <w:r>
        <w:rPr>
          <w:rFonts w:eastAsia="Georgia" w:cs="Georgia" w:ascii="Georgia" w:hAnsi="Georgia"/>
        </w:rPr>
        <w:t xml:space="preserve">, associe le réel </w:t>
      </w:r>
      <m:oMath>
        <m:r>
          <m:rPr>
            <m:sty m:val="i"/>
          </m:rPr>
          <m:t>X</m:t>
        </m:r>
        <m:r>
          <m:rPr>
            <m:sty m:val="p"/>
          </m:rPr>
          <m:t>(</m:t>
        </m:r>
        <m:r>
          <m:rPr>
            <m:sty m:val="i"/>
          </m:rPr>
          <m:t>ω</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r>
                  <m:rPr>
                    <m:sty m:val="p"/>
                  </m:rPr>
                  <m:t>(</m:t>
                </m:r>
                <m:r>
                  <m:rPr>
                    <m:sty m:val="i"/>
                  </m:rPr>
                  <m:t>ω</m:t>
                </m:r>
                <m:r>
                  <m:rPr>
                    <m:sty m:val="p"/>
                  </m:rPr>
                  <m:t>)</m:t>
                </m:r>
                <m:sSub>
                  <m:sSubPr/>
                  <m:e>
                    <m:r>
                      <m:rPr>
                        <m:sty m:val="i"/>
                      </m:rPr>
                      <m:t>u</m:t>
                    </m:r>
                  </m:e>
                  <m:sub>
                    <m:r>
                      <m:rPr>
                        <m:sty m:val="i"/>
                      </m:rPr>
                      <m:t>k</m:t>
                    </m:r>
                  </m:sub>
                </m:sSub>
              </m:e>
            </m:d>
          </m:e>
          <m:sup>
            <m:r>
              <m:rPr>
                <m:sty m:val="p"/>
              </m:rPr>
              <m:t>2</m:t>
            </m:r>
          </m:sup>
        </m:sSup>
      </m:oMath>
      <w:r>
        <w:rPr/>
        <w:t xml:space="preserve">.</w:t>
      </w:r>
      <w:r>
        <w:rPr/>
        <w:br w:type="textWrapping"/>
      </w:r>
      <w:r>
        <w:rPr/>
        <w:t xml:space="preserve">On admet que </w:t>
      </w:r>
      <m:oMath>
        <m:r>
          <m:rPr>
            <m:sty m:val="i"/>
          </m:rPr>
          <m:t>X</m:t>
        </m:r>
      </m:oMath>
      <w:r>
        <w:rPr>
          <w:rFonts w:eastAsia="Georgia" w:cs="Georgia" w:ascii="Georgia" w:hAnsi="Georgia"/>
        </w:rPr>
        <w:t xml:space="preserve"> est une variable aléatoire définie, elle aussi, sur </w:t>
      </w:r>
      <m:oMath>
        <m:r>
          <m:rPr>
            <m:sty m:val="p"/>
          </m:rPr>
          <m:t>(</m:t>
        </m:r>
        <m:r>
          <m:rPr>
            <m:sty m:val="p"/>
          </m:rPr>
          <m:t>Ω</m:t>
        </m:r>
        <m:r>
          <m:rPr>
            <m:sty m:val="p"/>
          </m:rPr>
          <m:t>,</m:t>
        </m:r>
        <m:r>
          <m:rPr>
            <m:sty m:val="i"/>
          </m:rPr>
          <m:t>A</m:t>
        </m:r>
        <m:r>
          <m:rPr>
            <m:sty m:val="p"/>
          </m:rPr>
          <m:t>,</m:t>
        </m:r>
        <m:r>
          <m:rPr>
            <m:sty m:val="i"/>
          </m:rPr>
          <m:t>P</m:t>
        </m:r>
        <m:r>
          <m:rPr>
            <m:sty m:val="p"/>
          </m:rPr>
          <m:t>)</m:t>
        </m:r>
      </m:oMath>
      <w:r>
        <w:rPr/>
        <w:t xml:space="preserve">.</w:t>
      </w:r>
      <w:r>
        <w:rPr/>
        <w:br w:type="textWrapping"/>
      </w:r>
      <w:r>
        <w:rPr/>
        <w:t xml:space="preserve">a) Calculer,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valeur de </w:t>
      </w:r>
      <m:oMath>
        <m:r>
          <m:rPr>
            <m:sty m:val="i"/>
          </m:rPr>
          <m:t>E</m:t>
        </m:r>
        <m:d>
          <m:dPr>
            <m:begChr m:val="("/>
            <m:endChr m:val=")"/>
            <m:ctrlPr>
              <w:rPr>
                <w:rFonts w:ascii="Cambria Math" w:hAnsi="Cambria Math"/>
              </w:rPr>
            </m:ctrlPr>
          </m:dPr>
          <m:e>
            <m:sSub>
              <m:sSubPr/>
              <m:e>
                <m:r>
                  <m:rPr>
                    <m:sty m:val="i"/>
                  </m:rPr>
                  <m:t>X</m:t>
                </m:r>
              </m:e>
              <m:sub>
                <m:r>
                  <m:rPr>
                    <m:sty m:val="i"/>
                  </m:rPr>
                  <m:t>i</m:t>
                </m:r>
              </m:sub>
            </m:sSub>
            <m:sSub>
              <m:sSubPr/>
              <m:e>
                <m:r>
                  <m:rPr>
                    <m:sty m:val="i"/>
                  </m:rPr>
                  <m:t>X</m:t>
                </m:r>
              </m:e>
              <m:sub>
                <m:r>
                  <m:rPr>
                    <m:sty m:val="i"/>
                  </m:rPr>
                  <m:t>j</m:t>
                </m:r>
              </m:sub>
            </m:sSub>
          </m:e>
        </m:d>
      </m:oMath>
      <w:r>
        <w:rPr/>
        <w:t xml:space="preserve">.</w:t>
      </w:r>
      <w:r>
        <w:rPr/>
        <w:br w:type="textWrapping"/>
      </w:r>
      <w:r>
        <w:rPr>
          <w:rFonts w:eastAsia="Georgia" w:cs="Georgia" w:ascii="Georgia" w:hAnsi="Georgia"/>
        </w:rPr>
        <w:t xml:space="preserve">b) En déduire l'existence et la valeur de </w:t>
      </w:r>
      <m:oMath>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c) Conclure quant à l'objectif de cette question.</w:t>
      </w:r>
      <w:r>
        <w:rPr/>
        <w:br w:type="textWrapping"/>
      </w:r>
      <w:r>
        <w:rPr>
          <w:rFonts w:eastAsia="Georgia" w:cs="Georgia" w:ascii="Georgia" w:hAnsi="Georgia"/>
        </w:rPr>
        <w:t xml:space="preserve">2) Dans cette question, on considère </w:t>
      </w:r>
      <m:oMath>
        <m:r>
          <m:rPr>
            <m:sty m:val="i"/>
          </m:rPr>
          <m:t>n</m:t>
        </m:r>
      </m:oMath>
      <w:r>
        <w:rPr>
          <w:rFonts w:eastAsia="Georgia" w:cs="Georgia" w:ascii="Georgia" w:hAnsi="Georgia"/>
        </w:rPr>
        <w:t xml:space="preserve"> réels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tous éléments de </w:t>
      </w:r>
      <m:oMath>
        <m:r>
          <m:rPr>
            <m:sty m:val="p"/>
          </m:rPr>
          <m:t>]</m:t>
        </m:r>
        <m:r>
          <m:rPr>
            <m:sty m:val="p"/>
          </m:rPr>
          <m:t>0</m:t>
        </m:r>
        <m:r>
          <m:rPr>
            <m:sty m:val="p"/>
          </m:rPr>
          <m:t>,</m:t>
        </m:r>
        <m:r>
          <m:rPr>
            <m:sty m:val="p"/>
          </m:rPr>
          <m:t>1</m:t>
        </m:r>
        <m:r>
          <m:rPr>
            <m:sty m:val="p"/>
          </m:rPr>
          <m:t>[</m:t>
        </m:r>
      </m:oMath>
      <w:r>
        <w:rPr/>
        <w:t xml:space="preserve">, ainsi que </w:t>
      </w:r>
      <m:oMath>
        <m:r>
          <m:rPr>
            <m:sty m:val="i"/>
          </m:rPr>
          <m:t>n</m:t>
        </m:r>
      </m:oMath>
      <w:r>
        <w:rPr/>
        <w:t xml:space="preserve"> vecteurs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oMath>
      <w:r>
        <w:rPr/>
        <w:t xml:space="preserve"> de </w:t>
      </w:r>
      <m:oMath>
        <m:sSup>
          <m:sSupPr/>
          <m:e>
            <m:r>
              <m:rPr>
                <m:scr m:val="double-struck"/>
              </m:rPr>
              <m:t>R</m:t>
            </m:r>
          </m:e>
          <m:sup>
            <m:r>
              <m:rPr>
                <m:sty m:val="i"/>
              </m:rPr>
              <m:t>p</m:t>
            </m:r>
          </m:sup>
        </m:sSup>
      </m:oMath>
      <w:r>
        <w:rPr>
          <w:rFonts w:eastAsia="Georgia" w:cs="Georgia" w:ascii="Georgia" w:hAnsi="Georgia"/>
        </w:rPr>
        <w:t xml:space="preserve"> vérifiant: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i"/>
                  </m:rPr>
                  <m:t>v</m:t>
                </m:r>
              </m:e>
              <m:sub>
                <m:r>
                  <m:rPr>
                    <m:sty m:val="i"/>
                  </m:rPr>
                  <m:t>k</m:t>
                </m:r>
              </m:sub>
            </m:sSub>
          </m:e>
        </m:d>
        <m:r>
          <m:rPr>
            <m:sty m:val="p"/>
          </m:rPr>
          <m:t>≤</m:t>
        </m:r>
        <m:r>
          <m:rPr>
            <m:sty m:val="p"/>
          </m:rPr>
          <m:t>1</m:t>
        </m:r>
      </m:oMath>
      <w:r>
        <w:rPr/>
        <w:t xml:space="preserve">.</w:t>
      </w:r>
      <w:r>
        <w:rPr/>
        <w:br w:type="textWrapping"/>
      </w:r>
      <w:r>
        <w:rPr/>
        <w:t xml:space="preserve">On pose </w:t>
      </w:r>
      <m:oMath>
        <m:r>
          <m:rPr>
            <m:sty m:val="i"/>
          </m:rPr>
          <m:t>z</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p</m:t>
            </m:r>
          </m:e>
          <m:sub>
            <m:r>
              <m:rPr>
                <m:sty m:val="i"/>
              </m:rPr>
              <m:t>k</m:t>
            </m:r>
          </m:sub>
        </m:sSub>
        <m:sSub>
          <m:sSubPr/>
          <m:e>
            <m:r>
              <m:rPr>
                <m:sty m:val="i"/>
              </m:rPr>
              <m:t>v</m:t>
            </m:r>
          </m:e>
          <m:sub>
            <m:r>
              <m:rPr>
                <m:sty m:val="i"/>
              </m:rPr>
              <m:t>k</m:t>
            </m:r>
          </m:sub>
        </m:sSub>
      </m:oMath>
      <w:r>
        <w:rPr/>
        <w:t xml:space="preserve"> et on se propose de montrer qu'il existe un </w:t>
      </w:r>
      <m:oMath>
        <m:r>
          <m:rPr>
            <m:sty m:val="i"/>
          </m:rPr>
          <m:t>n</m:t>
        </m:r>
      </m:oMath>
      <w:r>
        <w:rPr/>
        <w:t xml:space="preserve">-uplet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dont les coordonnées sont dans </w:t>
      </w:r>
      <m:oMath>
        <m:r>
          <m:rPr>
            <m:sty m:val="p"/>
          </m:rPr>
          <m:t>{</m:t>
        </m:r>
        <m:r>
          <m:rPr>
            <m:sty m:val="p"/>
          </m:rPr>
          <m:t>0</m:t>
        </m:r>
        <m:r>
          <m:rPr>
            <m:sty m:val="p"/>
          </m:rPr>
          <m:t>,</m:t>
        </m:r>
        <m:r>
          <m:rPr>
            <m:sty m:val="p"/>
          </m:rPr>
          <m:t>1</m:t>
        </m:r>
        <m:r>
          <m:rPr>
            <m:sty m:val="p"/>
          </m:rPr>
          <m:t>}</m:t>
        </m:r>
      </m:oMath>
      <w:r>
        <w:rPr/>
        <w:t xml:space="preserve">, tel que, en notant </w:t>
      </w:r>
      <m:oMath>
        <m:sSub>
          <m:sSubPr/>
          <m:e>
            <m:r>
              <m:rPr>
                <m:sty m:val="i"/>
              </m:rPr>
              <m:t>y</m:t>
            </m:r>
          </m:e>
          <m:sub>
            <m:r>
              <m:rPr>
                <m:sty m:val="i"/>
              </m:rPr>
              <m:t>x</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sSub>
          <m:sSubPr/>
          <m:e>
            <m:r>
              <m:rPr>
                <m:sty m:val="i"/>
              </m:rPr>
              <m:t>v</m:t>
            </m:r>
          </m:e>
          <m:sub>
            <m:r>
              <m:rPr>
                <m:sty m:val="i"/>
              </m:rPr>
              <m:t>k</m:t>
            </m:r>
          </m:sub>
        </m:sSub>
      </m:oMath>
      <w:r>
        <w:rPr/>
        <w:t xml:space="preserve">, on ait:</w:t>
      </w:r>
    </w:p>
    <w:p>
      <w:pPr>
        <w:spacing w:after="220" w:lineRule="auto"/>
      </w:pPr>
      <m:oMathPara>
        <m:oMath>
          <m:d>
            <m:dPr>
              <m:begChr m:val="‖"/>
              <m:endChr m:val="‖"/>
              <m:ctrlPr>
                <w:rPr>
                  <w:rFonts w:ascii="Cambria Math" w:hAnsi="Cambria Math"/>
                </w:rPr>
              </m:ctrlPr>
            </m:dPr>
            <m:e>
              <m:r>
                <m:rPr>
                  <m:sty m:val="i"/>
                </m:rPr>
                <m:t>z</m:t>
              </m:r>
              <m:r>
                <m:rPr>
                  <m:sty m:val="p"/>
                </m:rPr>
                <m:t>−</m:t>
              </m:r>
              <m:sSub>
                <m:sSubPr/>
                <m:e>
                  <m:r>
                    <m:rPr>
                      <m:sty m:val="i"/>
                    </m:rPr>
                    <m:t>y</m:t>
                  </m:r>
                </m:e>
                <m:sub>
                  <m:r>
                    <m:rPr>
                      <m:sty m:val="i"/>
                    </m:rPr>
                    <m:t>x</m:t>
                  </m:r>
                </m:sub>
              </m:sSub>
            </m:e>
          </m:d>
          <m:r>
            <m:rPr>
              <m:sty m:val="p"/>
            </m:rPr>
            <m:t>≤</m:t>
          </m:r>
          <m:f>
            <m:fPr>
              <m:ctrlPr>
                <w:rPr>
                  <w:rFonts w:ascii="Cambria Math" w:hAnsi="Cambria Math"/>
                </w:rPr>
              </m:ctrlPr>
            </m:fPr>
            <m:num>
              <m:rad>
                <m:radPr>
                  <m:degHide m:val="1"/>
                  <m:ctrlPr>
                    <w:rPr>
                      <w:rFonts w:ascii="Cambria Math" w:hAnsi="Cambria Math"/>
                    </w:rPr>
                  </m:ctrlPr>
                </m:radPr>
                <m:deg/>
                <m:e>
                  <m:r>
                    <m:rPr>
                      <m:sty m:val="i"/>
                    </m:rPr>
                    <m:t>n</m:t>
                  </m:r>
                </m:e>
              </m:rad>
            </m:num>
            <m:den>
              <m:r>
                <m:rPr>
                  <m:sty m:val="p"/>
                </m:rPr>
                <m:t>2</m:t>
              </m:r>
            </m:den>
          </m:f>
        </m:oMath>
      </m:oMathPara>
    </w:p>
    <w:p>
      <w:pPr>
        <w:spacing w:after="220" w:lineRule="auto"/>
      </w:pPr>
      <w:r>
        <w:rPr>
          <w:rFonts w:eastAsia="Georgia" w:cs="Georgia" w:ascii="Georgia" w:hAnsi="Georgia"/>
        </w:rPr>
        <w:t xml:space="preserve">À cet effet, on considère </w:t>
      </w:r>
      <m:oMath>
        <m:r>
          <m:rPr>
            <m:sty m:val="i"/>
          </m:rPr>
          <m:t>n</m:t>
        </m:r>
      </m:oMath>
      <w:r>
        <w:rPr>
          <w:rFonts w:eastAsia="Georgia" w:cs="Georgia" w:ascii="Georgia" w:hAnsi="Georgia"/>
        </w:rPr>
        <w:t xml:space="preserve"> variables aléatoires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définies sur le même espace probabilisé </w:t>
      </w:r>
      <m:oMath>
        <m:r>
          <m:rPr>
            <m:sty m:val="p"/>
          </m:rPr>
          <m:t>(</m:t>
        </m:r>
        <m:r>
          <m:rPr>
            <m:sty m:val="p"/>
          </m:rPr>
          <m:t>Ω</m:t>
        </m:r>
        <m:r>
          <m:rPr>
            <m:sty m:val="p"/>
          </m:rPr>
          <m:t>,</m:t>
        </m:r>
        <m:r>
          <m:rPr>
            <m:sty m:val="i"/>
          </m:rPr>
          <m:t>A</m:t>
        </m:r>
        <m:r>
          <m:rPr>
            <m:sty m:val="p"/>
          </m:rPr>
          <m:t>,</m:t>
        </m:r>
        <m:r>
          <m:rPr>
            <m:sty m:val="i"/>
          </m:rPr>
          <m:t>P</m:t>
        </m:r>
        <m:r>
          <m:rPr>
            <m:sty m:val="p"/>
          </m:rPr>
          <m:t>)</m:t>
        </m:r>
      </m:oMath>
      <w:r>
        <w:rPr>
          <w:rFonts w:eastAsia="Georgia" w:cs="Georgia" w:ascii="Georgia" w:hAnsi="Georgia"/>
        </w:rPr>
        <w:t xml:space="preserve">, indépendantes, et telles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Y</m:t>
            </m:r>
          </m:e>
          <m:sub>
            <m:r>
              <m:rPr>
                <m:sty m:val="i"/>
              </m:rPr>
              <m:t>k</m:t>
            </m:r>
          </m:sub>
        </m:sSub>
      </m:oMath>
      <w:r>
        <w:rPr/>
        <w:t xml:space="preserve"> suit la loi de Bernoulli </w:t>
      </w:r>
      <m:oMath>
        <m:r>
          <m:rPr>
            <m:scr m:val="script"/>
          </m:rPr>
          <m:t>B</m:t>
        </m:r>
        <m:d>
          <m:dPr>
            <m:begChr m:val="("/>
            <m:endChr m:val=")"/>
            <m:ctrlPr>
              <w:rPr>
                <w:rFonts w:ascii="Cambria Math" w:hAnsi="Cambria Math"/>
              </w:rPr>
            </m:ctrlPr>
          </m:dPr>
          <m:e>
            <m:sSub>
              <m:sSubPr/>
              <m:e>
                <m:r>
                  <m:rPr>
                    <m:sty m:val="i"/>
                  </m:rPr>
                  <m:t>p</m:t>
                </m:r>
              </m:e>
              <m:sub>
                <m:r>
                  <m:rPr>
                    <m:sty m:val="i"/>
                  </m:rPr>
                  <m:t>k</m:t>
                </m:r>
              </m:sub>
            </m:sSub>
          </m:e>
        </m:d>
      </m:oMath>
      <w:r>
        <w:rPr/>
        <w:t xml:space="preserve">.</w:t>
      </w:r>
    </w:p>
    <w:p>
      <w:pPr>
        <w:spacing w:after="220" w:lineRule="auto"/>
      </w:pPr>
      <w:r>
        <w:rPr>
          <w:rFonts w:eastAsia="Georgia" w:cs="Georgia" w:ascii="Georgia" w:hAnsi="Georgia"/>
        </w:rPr>
        <w:t xml:space="preserve">On considère l'application </w:t>
      </w:r>
      <m:oMath>
        <m:r>
          <m:rPr>
            <m:sty m:val="i"/>
          </m:rPr>
          <m:t>Y</m:t>
        </m:r>
      </m:oMath>
      <w:r>
        <w:rPr>
          <w:rFonts w:eastAsia="Georgia" w:cs="Georgia" w:ascii="Georgia" w:hAnsi="Georgia"/>
        </w:rPr>
        <w:t xml:space="preserve">, qui, à tout </w:t>
      </w:r>
      <m:oMath>
        <m:r>
          <m:rPr>
            <m:sty m:val="i"/>
          </m:rPr>
          <m:t>ω</m:t>
        </m:r>
      </m:oMath>
      <w:r>
        <w:rPr/>
        <w:t xml:space="preserve"> de </w:t>
      </w:r>
      <m:oMath>
        <m:r>
          <m:rPr>
            <m:sty m:val="p"/>
          </m:rPr>
          <m:t>Ω</m:t>
        </m:r>
      </m:oMath>
      <w:r>
        <w:rPr>
          <w:rFonts w:eastAsia="Georgia" w:cs="Georgia" w:ascii="Georgia" w:hAnsi="Georgia"/>
        </w:rPr>
        <w:t xml:space="preserve">, associe le réel </w:t>
      </w:r>
      <m:oMath>
        <m:r>
          <m:rPr>
            <m:sty m:val="i"/>
          </m:rPr>
          <m:t>Y</m:t>
        </m:r>
        <m:r>
          <m:rPr>
            <m:sty m:val="p"/>
          </m:rPr>
          <m:t>(</m:t>
        </m:r>
        <m:r>
          <m:rPr>
            <m:sty m:val="i"/>
          </m:rPr>
          <m:t>ω</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Y</m:t>
                        </m:r>
                      </m:e>
                      <m:sub>
                        <m:r>
                          <m:rPr>
                            <m:sty m:val="i"/>
                          </m:rPr>
                          <m:t>k</m:t>
                        </m:r>
                      </m:sub>
                    </m:sSub>
                    <m:r>
                      <m:rPr>
                        <m:sty m:val="p"/>
                      </m:rPr>
                      <m:t>(</m:t>
                    </m:r>
                    <m:r>
                      <m:rPr>
                        <m:sty m:val="i"/>
                      </m:rPr>
                      <m:t>ω</m:t>
                    </m:r>
                    <m:r>
                      <m:rPr>
                        <m:sty m:val="p"/>
                      </m:rPr>
                      <m:t>)</m:t>
                    </m:r>
                  </m:e>
                </m:d>
                <m:sSub>
                  <m:sSubPr/>
                  <m:e>
                    <m:r>
                      <m:rPr>
                        <m:sty m:val="i"/>
                      </m:rPr>
                      <m:t>v</m:t>
                    </m:r>
                  </m:e>
                  <m:sub>
                    <m:r>
                      <m:rPr>
                        <m:sty m:val="i"/>
                      </m:rPr>
                      <m:t>k</m:t>
                    </m:r>
                  </m:sub>
                </m:sSub>
              </m:e>
            </m:d>
          </m:e>
          <m:sup>
            <m:r>
              <m:rPr>
                <m:sty m:val="p"/>
              </m:rPr>
              <m:t>2</m:t>
            </m:r>
          </m:sup>
        </m:sSup>
      </m:oMath>
      <w:r>
        <w:rPr/>
        <w:t xml:space="preserve"> et on admet que </w:t>
      </w:r>
      <m:oMath>
        <m:r>
          <m:rPr>
            <m:sty m:val="i"/>
          </m:rPr>
          <m:t>Y</m:t>
        </m:r>
      </m:oMath>
      <w:r>
        <w:rPr>
          <w:rFonts w:eastAsia="Georgia" w:cs="Georgia" w:ascii="Georgia" w:hAnsi="Georgia"/>
        </w:rPr>
        <w:t xml:space="preserve"> est une variable aléatoire définie sur </w:t>
      </w:r>
      <m:oMath>
        <m:r>
          <m:rPr>
            <m:sty m:val="p"/>
          </m:rPr>
          <m:t>(</m:t>
        </m:r>
        <m:r>
          <m:rPr>
            <m:sty m:val="p"/>
          </m:rPr>
          <m:t>Ω</m:t>
        </m:r>
        <m:r>
          <m:rPr>
            <m:sty m:val="p"/>
          </m:rPr>
          <m:t>,</m:t>
        </m:r>
        <m:r>
          <m:rPr>
            <m:sty m:val="i"/>
          </m:rPr>
          <m:t>A</m:t>
        </m:r>
        <m:r>
          <m:rPr>
            <m:sty m:val="p"/>
          </m:rPr>
          <m:t>,</m:t>
        </m:r>
        <m:r>
          <m:rPr>
            <m:sty m:val="i"/>
          </m:rPr>
          <m:t>P</m:t>
        </m:r>
        <m:r>
          <m:rPr>
            <m:sty m:val="p"/>
          </m:rPr>
          <m:t>)</m:t>
        </m:r>
      </m:oMath>
      <w:r>
        <w:rPr/>
        <w:t xml:space="preserve">.</w:t>
      </w:r>
      <w:r>
        <w:rPr/>
        <w:br w:type="textWrapping"/>
      </w:r>
      <w:r>
        <w:rPr/>
        <w:t xml:space="preserve">a) Calculer,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valeur de </w:t>
      </w:r>
      <m:oMath>
        <m:r>
          <m:rPr>
            <m:sty m:val="i"/>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Y</m:t>
                    </m:r>
                  </m:e>
                  <m:sub>
                    <m:r>
                      <m:rPr>
                        <m:sty m:val="i"/>
                      </m:rPr>
                      <m:t>i</m:t>
                    </m:r>
                  </m:sub>
                </m:sSub>
              </m:e>
            </m:d>
            <m:d>
              <m:dPr>
                <m:begChr m:val="("/>
                <m:endChr m:val=")"/>
                <m:ctrlPr>
                  <w:rPr>
                    <w:rFonts w:ascii="Cambria Math" w:hAnsi="Cambria Math"/>
                  </w:rPr>
                </m:ctrlPr>
              </m:dPr>
              <m:e>
                <m:sSub>
                  <m:sSubPr/>
                  <m:e>
                    <m:r>
                      <m:rPr>
                        <m:sty m:val="i"/>
                      </m:rPr>
                      <m:t>p</m:t>
                    </m:r>
                  </m:e>
                  <m:sub>
                    <m:r>
                      <m:rPr>
                        <m:sty m:val="i"/>
                      </m:rPr>
                      <m:t>j</m:t>
                    </m:r>
                  </m:sub>
                </m:sSub>
                <m:r>
                  <m:rPr>
                    <m:sty m:val="p"/>
                  </m:rPr>
                  <m:t>−</m:t>
                </m:r>
                <m:sSub>
                  <m:sSubPr/>
                  <m:e>
                    <m:r>
                      <m:rPr>
                        <m:sty m:val="i"/>
                      </m:rPr>
                      <m:t>Y</m:t>
                    </m:r>
                  </m:e>
                  <m:sub>
                    <m:r>
                      <m:rPr>
                        <m:sty m:val="i"/>
                      </m:rPr>
                      <m:t>j</m:t>
                    </m:r>
                  </m:sub>
                </m:sSub>
              </m:e>
            </m:d>
          </m:e>
        </m:d>
      </m:oMath>
      <w:r>
        <w:rPr/>
        <w:t xml:space="preserve">.</w:t>
      </w:r>
      <w:r>
        <w:rPr/>
        <w:br w:type="textWrapping"/>
      </w:r>
      <w:r>
        <w:rPr/>
        <w:t xml:space="preserve">b) Justifier que </w:t>
      </w:r>
      <m:oMath>
        <m:r>
          <m:rPr>
            <m:sty m:val="i"/>
          </m:rPr>
          <m:t>Y</m:t>
        </m:r>
      </m:oMath>
      <w:r>
        <w:rPr>
          <w:rFonts w:eastAsia="Georgia" w:cs="Georgia" w:ascii="Georgia" w:hAnsi="Georgia"/>
        </w:rPr>
        <w:t xml:space="preserve"> possède une espérance et montrer que : </w:t>
      </w:r>
      <m:oMath>
        <m:r>
          <m:rPr>
            <m:sty m:val="i"/>
          </m:rPr>
          <m:t>E</m:t>
        </m:r>
        <m:r>
          <m:rPr>
            <m:sty m:val="p"/>
          </m:rPr>
          <m:t>(</m:t>
        </m:r>
        <m:r>
          <m:rPr>
            <m:sty m:val="i"/>
          </m:rPr>
          <m:t>Y</m:t>
        </m:r>
        <m:r>
          <m:rPr>
            <m:sty m:val="p"/>
          </m:rPr>
          <m:t>)</m:t>
        </m:r>
        <m:r>
          <m:rPr>
            <m:sty m:val="p"/>
          </m:rPr>
          <m:t>≤</m:t>
        </m:r>
        <m:f>
          <m:fPr>
            <m:ctrlPr>
              <w:rPr>
                <w:rFonts w:ascii="Cambria Math" w:hAnsi="Cambria Math"/>
              </w:rPr>
            </m:ctrlPr>
          </m:fPr>
          <m:num>
            <m:r>
              <m:rPr>
                <m:sty m:val="i"/>
              </m:rPr>
              <m:t>n</m:t>
            </m:r>
          </m:num>
          <m:den>
            <m:r>
              <m:rPr>
                <m:sty m:val="p"/>
              </m:rPr>
              <m:t>4</m:t>
            </m:r>
          </m:den>
        </m:f>
      </m:oMath>
      <w:r>
        <w:rPr/>
        <w:t xml:space="preserve">.</w:t>
      </w:r>
      <w:r>
        <w:rPr/>
        <w:br w:type="textWrapping"/>
      </w:r>
      <w:r>
        <w:rPr>
          <w:rFonts w:eastAsia="Georgia" w:cs="Georgia" w:ascii="Georgia" w:hAnsi="Georgia"/>
        </w:rPr>
        <w:t xml:space="preserve">c) Conclure quant à l'objectif de cette question.</w:t>
      </w:r>
    </w:p>
    <w:p>
      <w:pPr>
        <w:spacing w:line="271" w:before="330" w:lineRule="auto"/>
      </w:pPr>
      <w:bookmarkStart w:id="5" w:name="exercice_3"/>
      <w:r>
        <w:rPr>
          <w:b/>
          <w:sz w:val="42"/>
        </w:rPr>
        <w:t xml:space="preserve">Exercice 3</w:t>
      </w:r>
      <w:bookmarkEnd w:id="5"/>
    </w:p>
    <w:p>
      <w:pPr>
        <w:spacing w:after="220" w:lineRule="auto"/>
      </w:pPr>
      <w:r>
        <w:rPr>
          <w:rFonts w:eastAsia="Georgia" w:cs="Georgia" w:ascii="Georgia" w:hAnsi="Georgia"/>
        </w:rPr>
        <w:t xml:space="preserve">Un mobile se déplace aléatoirement sur un axe dont l'origine est le point </w:t>
      </w:r>
      <m:oMath>
        <m:r>
          <m:rPr>
            <m:sty m:val="i"/>
          </m:rPr>
          <m:t>O</m:t>
        </m:r>
      </m:oMath>
      <w:r>
        <w:rPr/>
        <w:t xml:space="preserve"> d'abscisse 0 .</w:t>
      </w:r>
      <w:r>
        <w:rPr/>
        <w:br w:type="textWrapping"/>
      </w:r>
      <w:r>
        <w:rPr>
          <w:rFonts w:eastAsia="Georgia" w:cs="Georgia" w:ascii="Georgia" w:hAnsi="Georgia"/>
        </w:rPr>
        <w:t xml:space="preserve">Au départ (instant 0 ), le mobile est situé sur le point </w:t>
      </w:r>
      <m:oMath>
        <m:r>
          <m:rPr>
            <m:sty m:val="i"/>
          </m:rPr>
          <m:t>O</m:t>
        </m:r>
      </m:oMath>
      <w:r>
        <w:rPr/>
        <w:t xml:space="preserve">.</w:t>
      </w:r>
      <w:r>
        <w:rPr/>
        <w:br w:type="textWrapping"/>
      </w:r>
      <w:r>
        <w:rPr>
          <w:rFonts w:eastAsia="Georgia" w:cs="Georgia" w:ascii="Georgia" w:hAnsi="Georgia"/>
        </w:rPr>
        <w:t xml:space="preserve">Le mobile se déplace selon la règle suivante : à l'instant </w:t>
      </w:r>
      <m:oMath>
        <m:r>
          <m:rPr>
            <m:sty m:val="i"/>
          </m:rPr>
          <m:t>n</m:t>
        </m:r>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rFonts w:eastAsia="Georgia" w:cs="Georgia" w:ascii="Georgia" w:hAnsi="Georgia"/>
        </w:rPr>
        <w:t xml:space="preserve">, il se place de façon équiprobable, sur l'un des points d'abscisses </w:t>
      </w:r>
      <m:oMath>
        <m:r>
          <m:rPr>
            <m:sty m:val="p"/>
          </m:rPr>
          <m:t>0</m:t>
        </m:r>
        <m:r>
          <m:rPr>
            <m:sty m:val="p"/>
          </m:rPr>
          <m:t>,</m:t>
        </m:r>
        <m:r>
          <m:rPr>
            <m:sty m:val="p"/>
          </m:rPr>
          <m:t>1</m:t>
        </m:r>
        <m:r>
          <m:rPr>
            <m:sty m:val="p"/>
          </m:rPr>
          <m:t>,</m:t>
        </m:r>
        <m:r>
          <m:rPr>
            <m:sty m:val="p"/>
          </m:rPr>
          <m:t>…</m:t>
        </m:r>
        <m:r>
          <m:rPr>
            <m:sty m:val="p"/>
          </m:rPr>
          <m:t>,</m:t>
        </m:r>
        <m:r>
          <m:rPr>
            <m:sty m:val="i"/>
          </m:rPr>
          <m:t>n</m:t>
        </m:r>
      </m:oMath>
      <w:r>
        <w:rPr/>
        <w:t xml:space="preserve">.</w:t>
      </w:r>
      <w:r>
        <w:rPr/>
        <w:br w:type="textWrapping"/>
      </w:r>
      <w:r>
        <w:rPr/>
        <w:t xml:space="preserve">Pour tout entier naturel </w:t>
      </w:r>
      <m:oMath>
        <m:r>
          <m:rPr>
            <m:sty m:val="i"/>
          </m:rPr>
          <m:t>n</m:t>
        </m:r>
      </m:oMath>
      <w:r>
        <w:rPr/>
        <w:t xml:space="preserve">, on note </w:t>
      </w:r>
      <m:oMath>
        <m:sSub>
          <m:sSubPr/>
          <m:e>
            <m:r>
              <m:rPr>
                <m:sty m:val="i"/>
              </m:rPr>
              <m:t>X</m:t>
            </m:r>
          </m:e>
          <m:sub>
            <m:r>
              <m:rPr>
                <m:sty m:val="i"/>
              </m:rPr>
              <m:t>n</m:t>
            </m:r>
          </m:sub>
        </m:sSub>
      </m:oMath>
      <w:r>
        <w:rPr>
          <w:rFonts w:eastAsia="Georgia" w:cs="Georgia" w:ascii="Georgia" w:hAnsi="Georgia"/>
        </w:rPr>
        <w:t xml:space="preserve"> l'abscisse de ce point à l'instant </w:t>
      </w:r>
      <m:oMath>
        <m:r>
          <m:rPr>
            <m:sty m:val="i"/>
          </m:rPr>
          <m:t>n</m:t>
        </m:r>
      </m:oMath>
      <w:r>
        <w:rPr/>
        <w:t xml:space="preserve"> (on a donc </w:t>
      </w:r>
      <m:oMath>
        <m:sSub>
          <m:sSubPr/>
          <m:e>
            <m:r>
              <m:rPr>
                <m:sty m:val="i"/>
              </m:rPr>
              <m:t>X</m:t>
            </m:r>
          </m:e>
          <m:sub>
            <m:r>
              <m:rPr>
                <m:sty m:val="p"/>
              </m:rPr>
              <m:t>0</m:t>
            </m:r>
          </m:sub>
        </m:sSub>
        <m:r>
          <m:rPr>
            <m:sty m:val="p"/>
          </m:rPr>
          <m:t>=</m:t>
        </m:r>
        <m:r>
          <m:rPr>
            <m:sty m:val="p"/>
          </m:rPr>
          <m:t>0</m:t>
        </m:r>
      </m:oMath>
      <w:r>
        <w:rPr/>
        <w:t xml:space="preserve"> ).</w:t>
      </w:r>
      <w:r>
        <w:rPr/>
        <w:br w:type="textWrapping"/>
      </w:r>
      <w:r>
        <w:rPr/>
        <w:t xml:space="preserve">On admet que, pour tout entier naturel </w:t>
      </w:r>
      <m:oMath>
        <m:r>
          <m:rPr>
            <m:sty m:val="i"/>
          </m:rPr>
          <m:t>n</m:t>
        </m:r>
        <m:r>
          <m:rPr>
            <m:sty m:val="p"/>
          </m:rPr>
          <m:t>,</m:t>
        </m:r>
        <m:sSub>
          <m:sSubPr/>
          <m:e>
            <m:r>
              <m:rPr>
                <m:sty m:val="i"/>
              </m:rPr>
              <m:t>X</m:t>
            </m:r>
          </m:e>
          <m:sub>
            <m:r>
              <m:rPr>
                <m:sty m:val="i"/>
              </m:rPr>
              <m:t>n</m:t>
            </m:r>
          </m:sub>
        </m:sSub>
      </m:oMath>
      <w:r>
        <w:rPr>
          <w:rFonts w:eastAsia="Georgia" w:cs="Georgia" w:ascii="Georgia" w:hAnsi="Georgia"/>
        </w:rPr>
        <w:t xml:space="preserve"> est une variable aléatoire définie sur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que l'on ne cherchera pas à déterminer. On admet aussi 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de variables aléatoires mutuellement indépendantes.</w:t>
      </w:r>
    </w:p>
    <w:p>
      <w:pPr>
        <w:numPr>
          <w:ilvl w:val="0"/>
          <w:numId w:val="4"/>
        </w:numPr>
        <w:spacing w:lineRule="auto"/>
      </w:pPr>
      <w:r>
        <w:rPr>
          <w:rFonts w:eastAsia="Georgia" w:cs="Georgia" w:ascii="Georgia" w:hAnsi="Georgia"/>
        </w:rPr>
        <w:t xml:space="preserve">a) Déterminer, pour tout entier naturel </w:t>
      </w:r>
      <m:oMath>
        <m:r>
          <m:rPr>
            <m:sty m:val="i"/>
          </m:rPr>
          <m:t>n</m:t>
        </m:r>
      </m:oMath>
      <w:r>
        <w:rPr/>
        <w:t xml:space="preserve"> non nul, la loi de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b) En déduire que, pour tout entier naturel </w:t>
      </w:r>
      <m:oMath>
        <m:r>
          <m:rPr>
            <m:sty m:val="i"/>
          </m:rPr>
          <m:t>n</m:t>
        </m:r>
      </m:oMath>
      <w:r>
        <w:rPr/>
        <w:t xml:space="preserve"> non nul, </w:t>
      </w:r>
      <m:oMath>
        <m:sSub>
          <m:sSubPr/>
          <m:e>
            <m:r>
              <m:rPr>
                <m:sty m:val="i"/>
              </m:rPr>
              <m:t>X</m:t>
            </m:r>
          </m:e>
          <m:sub>
            <m:r>
              <m:rPr>
                <m:sty m:val="i"/>
              </m:rPr>
              <m:t>n</m:t>
            </m:r>
          </m:sub>
        </m:sSub>
      </m:oMath>
      <w:r>
        <w:rPr>
          <w:rFonts w:eastAsia="Georgia" w:cs="Georgia" w:ascii="Georgia" w:hAnsi="Georgia"/>
        </w:rPr>
        <w:t xml:space="preserve"> possède une espérance et une variance, puis déterminer </w:t>
      </w:r>
      <m:oMath>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 et </w:t>
      </w:r>
      <m:oMath>
        <m:r>
          <m:rPr>
            <m:sty m:val="i"/>
          </m:rPr>
          <m:t>V</m:t>
        </m:r>
        <m:d>
          <m:dPr>
            <m:begChr m:val="("/>
            <m:endChr m:val=")"/>
            <m:ctrlPr>
              <w:rPr>
                <w:rFonts w:ascii="Cambria Math" w:hAnsi="Cambria Math"/>
              </w:rPr>
            </m:ctrlPr>
          </m:dPr>
          <m:e>
            <m:sSub>
              <m:sSubPr/>
              <m:e>
                <m:r>
                  <m:rPr>
                    <m:sty m:val="i"/>
                  </m:rPr>
                  <m:t>X</m:t>
                </m:r>
              </m:e>
              <m:sub>
                <m:r>
                  <m:rPr>
                    <m:sty m:val="i"/>
                  </m:rPr>
                  <m:t>n</m:t>
                </m:r>
              </m:sub>
            </m:sSub>
          </m:e>
        </m:d>
      </m:oMath>
      <w:r>
        <w:rPr/>
        <w:t xml:space="preserve">.</w:t>
      </w:r>
    </w:p>
    <w:p>
      <w:pPr>
        <w:numPr>
          <w:ilvl w:val="0"/>
          <w:numId w:val="4"/>
        </w:numPr>
        <w:spacing w:lineRule="auto"/>
      </w:pPr>
      <w:r>
        <w:rPr/>
        <w:t xml:space="preserve">On note </w:t>
      </w:r>
      <m:oMath>
        <m:r>
          <m:rPr>
            <m:sty m:val="i"/>
          </m:rPr>
          <m:t>Y</m:t>
        </m:r>
      </m:oMath>
      <w:r>
        <w:rPr>
          <w:rFonts w:eastAsia="Georgia" w:cs="Georgia" w:ascii="Georgia" w:hAnsi="Georgia"/>
        </w:rPr>
        <w:t xml:space="preserve"> le rang du premier retour à l'origine du mobile et on admet que </w:t>
      </w:r>
      <m:oMath>
        <m:r>
          <m:rPr>
            <m:sty m:val="i"/>
          </m:rPr>
          <m:t>Y</m:t>
        </m:r>
      </m:oMath>
      <w:r>
        <w:rPr>
          <w:rFonts w:eastAsia="Georgia" w:cs="Georgia" w:ascii="Georgia" w:hAnsi="Georgia"/>
        </w:rPr>
        <w:t xml:space="preserve"> est une variable aléatoire définie, elle aussi,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t xml:space="preserve">a) Pour tout entier naturel </w:t>
      </w:r>
      <m:oMath>
        <m:r>
          <m:rPr>
            <m:sty m:val="i"/>
          </m:rPr>
          <m:t>n</m:t>
        </m:r>
      </m:oMath>
      <w:r>
        <w:rPr>
          <w:rFonts w:eastAsia="Georgia" w:cs="Georgia" w:ascii="Georgia" w:hAnsi="Georgia"/>
        </w:rPr>
        <w:t xml:space="preserve"> non nul, exprimer l'événement ( </w:t>
      </w:r>
      <m:oMath>
        <m:r>
          <m:rPr>
            <m:sty m:val="i"/>
          </m:rPr>
          <m:t>Y</m:t>
        </m:r>
        <m:r>
          <m:rPr>
            <m:sty m:val="p"/>
          </m:rPr>
          <m:t>=</m:t>
        </m:r>
        <m:r>
          <m:rPr>
            <m:sty m:val="i"/>
          </m:rPr>
          <m:t>n</m:t>
        </m:r>
      </m:oMath>
      <w:r>
        <w:rPr>
          <w:rFonts w:eastAsia="Georgia" w:cs="Georgia" w:ascii="Georgia" w:hAnsi="Georgia"/>
        </w:rPr>
        <w:t xml:space="preserve"> ) à l'aide des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b) En déduire que la loi de </w:t>
      </w:r>
      <m:oMath>
        <m:r>
          <m:rPr>
            <m:sty m:val="i"/>
          </m:rPr>
          <m:t>Y</m:t>
        </m:r>
      </m:oMath>
      <w:r>
        <w:rPr>
          <w:rFonts w:eastAsia="Georgia" w:cs="Georgia" w:ascii="Georgia" w:hAnsi="Georgia"/>
        </w:rPr>
        <w:t xml:space="preserve"> est définie par : </w:t>
      </w:r>
      <m:oMath>
        <m:r>
          <m:rPr>
            <m:sty m:val="p"/>
          </m:rPr>
          <m:t>∀</m:t>
        </m:r>
        <m:r>
          <m:rPr>
            <m:sty m:val="i"/>
          </m:rPr>
          <m:t>n</m:t>
        </m:r>
        <m:r>
          <m:rPr>
            <m:sty m:val="p"/>
          </m:rPr>
          <m:t>∈</m:t>
        </m:r>
        <m:sSup>
          <m:sSupPr/>
          <m:e>
            <m:r>
              <m:rPr>
                <m:scr m:val="double-struck"/>
              </m:rPr>
              <m:t>N</m:t>
            </m:r>
          </m:e>
          <m:sup>
            <m:r>
              <m:rPr>
                <m:sty m:val="p"/>
              </m:rPr>
              <m:t>∗</m:t>
            </m:r>
          </m:sup>
        </m:sSup>
        <m:r>
          <m:rPr>
            <m:sty m:val="p"/>
          </m:rPr>
          <m:t>,</m:t>
        </m:r>
        <m:r>
          <m:rPr>
            <m:sty m:val="i"/>
          </m:rPr>
          <m:t>P</m:t>
        </m:r>
        <m:r>
          <m:rPr>
            <m:sty m:val="p"/>
          </m:rPr>
          <m:t>(</m:t>
        </m:r>
        <m:r>
          <m:rPr>
            <m:sty m:val="i"/>
          </m:rPr>
          <m:t>Y</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oMath>
      <w:r>
        <w:rPr/>
        <w:t xml:space="preserve">.</w:t>
      </w:r>
      <w:r>
        <w:rPr/>
        <w:br w:type="textWrapping"/>
      </w:r>
      <w:r>
        <w:rPr>
          <w:rFonts w:eastAsia="Georgia" w:cs="Georgia" w:ascii="Georgia" w:hAnsi="Georgia"/>
        </w:rPr>
        <w:t xml:space="preserve">c) Vérifier par le calcul que l'on a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Y</m:t>
        </m:r>
        <m:r>
          <m:rPr>
            <m:sty m:val="p"/>
          </m:rPr>
          <m:t>=</m:t>
        </m:r>
        <m:r>
          <m:rPr>
            <m:sty m:val="i"/>
          </m:rPr>
          <m:t>n</m:t>
        </m:r>
        <m:r>
          <m:rPr>
            <m:sty m:val="p"/>
          </m:rPr>
          <m:t>)</m:t>
        </m:r>
        <m:r>
          <m:rPr>
            <m:sty m:val="p"/>
          </m:rPr>
          <m:t>=</m:t>
        </m:r>
        <m:r>
          <m:rPr>
            <m:sty m:val="p"/>
          </m:rPr>
          <m:t>1</m:t>
        </m:r>
      </m:oMath>
      <w:r>
        <w:rPr/>
        <w:t xml:space="preserve">.</w:t>
      </w:r>
      <w:r>
        <w:rPr/>
        <w:br w:type="textWrapping"/>
      </w:r>
      <w:r>
        <w:rPr/>
        <w:t xml:space="preserve">d) La variable </w:t>
      </w:r>
      <m:oMath>
        <m:r>
          <m:rPr>
            <m:sty m:val="i"/>
          </m:rPr>
          <m:t>Y</m:t>
        </m:r>
      </m:oMath>
      <w:r>
        <w:rPr>
          <w:rFonts w:eastAsia="Georgia" w:cs="Georgia" w:ascii="Georgia" w:hAnsi="Georgia"/>
        </w:rPr>
        <w:t xml:space="preserve"> admet-elle une espérance ?</w:t>
      </w:r>
    </w:p>
    <w:p>
      <w:pPr>
        <w:numPr>
          <w:ilvl w:val="0"/>
          <w:numId w:val="4"/>
        </w:numPr>
        <w:spacing w:lineRule="auto"/>
      </w:pPr>
      <w:r>
        <w:rPr/>
        <w:t xml:space="preserve">a) Montrer que, pour tout entier naturel </w:t>
      </w:r>
      <m:oMath>
        <m:r>
          <m:rPr>
            <m:sty m:val="i"/>
          </m:rPr>
          <m:t>k</m:t>
        </m:r>
      </m:oMath>
      <w:r>
        <w:rPr/>
        <w:t xml:space="preserve"> non nul, on a : </w:t>
      </w:r>
      <m:oMath>
        <m:f>
          <m:fPr>
            <m:ctrlPr>
              <w:rPr>
                <w:rFonts w:ascii="Cambria Math" w:hAnsi="Cambria Math"/>
              </w:rPr>
            </m:ctrlPr>
          </m:fPr>
          <m:num>
            <m:r>
              <m:rPr>
                <m:sty m:val="p"/>
              </m:rPr>
              <m:t>1</m:t>
            </m:r>
          </m:num>
          <m:den>
            <m:r>
              <m:rPr>
                <m:sty m:val="i"/>
              </m:rPr>
              <m:t>k</m:t>
            </m:r>
            <m:r>
              <m:rPr>
                <m:sty m:val="p"/>
              </m:rPr>
              <m:t>+</m:t>
            </m:r>
            <m:r>
              <m:rPr>
                <m:sty m:val="p"/>
              </m:rPr>
              <m:t>1</m:t>
            </m:r>
          </m:den>
        </m:f>
        <m:r>
          <m:rPr>
            <m:sty m:val="p"/>
          </m:rPr>
          <m:t>≤</m:t>
        </m:r>
        <m:r>
          <m:rPr>
            <m:sty m:val="p"/>
          </m:rPr>
          <m:t>ln</m:t>
        </m:r>
        <m:r>
          <m:rPr>
            <m:sty m:val="p"/>
          </m:rPr>
          <m:t>⁡</m:t>
        </m:r>
        <m:r>
          <m:rPr>
            <m:sty m:val="p"/>
          </m:rPr>
          <m:t>(</m:t>
        </m:r>
        <m:r>
          <m:rPr>
            <m:sty m:val="i"/>
          </m:rPr>
          <m:t>k</m:t>
        </m:r>
        <m:r>
          <m:rPr>
            <m:sty m:val="p"/>
          </m:rPr>
          <m:t>+</m:t>
        </m:r>
        <m:r>
          <m:rPr>
            <m:sty m:val="p"/>
          </m:rPr>
          <m:t>1</m:t>
        </m:r>
        <m:r>
          <m:rPr>
            <m:sty m:val="p"/>
          </m:rPr>
          <m:t>)</m:t>
        </m:r>
        <m:r>
          <m:rPr>
            <m:sty m:val="p"/>
          </m:rPr>
          <m:t>−</m:t>
        </m:r>
        <m:r>
          <m:rPr>
            <m:sty m:val="p"/>
          </m:rPr>
          <m:t>ln</m:t>
        </m:r>
        <m:r>
          <m:rPr>
            <m:sty m:val="p"/>
          </m:rPr>
          <m:t>⁡</m:t>
        </m:r>
        <m:r>
          <m:rPr>
            <m:sty m:val="i"/>
          </m:rPr>
          <m:t>k</m:t>
        </m:r>
        <m:r>
          <m:rPr>
            <m:sty m:val="p"/>
          </m:rPr>
          <m:t>≤</m:t>
        </m:r>
        <m:f>
          <m:fPr>
            <m:ctrlPr>
              <w:rPr>
                <w:rFonts w:ascii="Cambria Math" w:hAnsi="Cambria Math"/>
              </w:rPr>
            </m:ctrlPr>
          </m:fPr>
          <m:num>
            <m:r>
              <m:rPr>
                <m:sty m:val="p"/>
              </m:rPr>
              <m:t>1</m:t>
            </m:r>
          </m:num>
          <m:den>
            <m:r>
              <m:rPr>
                <m:sty m:val="i"/>
              </m:rPr>
              <m:t>k</m:t>
            </m:r>
          </m:den>
        </m:f>
      </m:oMath>
      <w:r>
        <w:rPr/>
        <w:t xml:space="preserve">.</w:t>
      </w:r>
      <w:r>
        <w:rPr/>
        <w:br w:type="textWrapping"/>
      </w:r>
      <w:r>
        <w:rPr>
          <w:rFonts w:eastAsia="Georgia" w:cs="Georgia" w:ascii="Georgia" w:hAnsi="Georgia"/>
        </w:rPr>
        <w:t xml:space="preserve">b) En déduire que: </w:t>
      </w:r>
      <m:oMath>
        <m:r>
          <m:rPr>
            <m:sty m:val="p"/>
          </m:rPr>
          <m:t>∀</m:t>
        </m:r>
        <m:r>
          <m:rPr>
            <m:sty m:val="i"/>
          </m:rPr>
          <m:t>j</m:t>
        </m:r>
        <m:r>
          <m:rPr>
            <m:sty m:val="p"/>
          </m:rPr>
          <m:t>≥</m:t>
        </m:r>
        <m:r>
          <m:rPr>
            <m:sty m:val="p"/>
          </m:rPr>
          <m:t>2</m:t>
        </m:r>
        <m:r>
          <m:rPr>
            <m:sty m:val="p"/>
          </m:rPr>
          <m:t>,</m:t>
        </m:r>
        <m:r>
          <m:rPr>
            <m:sty m:val="p"/>
          </m:rPr>
          <m:t>ln</m:t>
        </m:r>
        <m:r>
          <m:rPr>
            <m:sty m:val="p"/>
          </m:rPr>
          <m:t>⁡</m:t>
        </m:r>
        <m:r>
          <m:rPr>
            <m:sty m:val="i"/>
          </m:rPr>
          <m:t>j</m:t>
        </m:r>
        <m:r>
          <m:rPr>
            <m:sty m:val="p"/>
          </m:rPr>
          <m:t>≤</m:t>
        </m:r>
        <m:nary>
          <m:naryPr>
            <m:chr m:val="∑"/>
            <m:limLoc m:val="undOvr"/>
            <m:grow m:val="1"/>
          </m:naryPr>
          <m:sub>
            <m:r>
              <m:rPr>
                <m:sty m:val="i"/>
              </m:rPr>
              <m:t>k</m:t>
            </m:r>
            <m:r>
              <m:rPr>
                <m:sty m:val="p"/>
              </m:rPr>
              <m:t>−</m:t>
            </m:r>
            <m:r>
              <m:rPr>
                <m:sty m:val="p"/>
              </m:rPr>
              <m:t>1</m:t>
            </m:r>
          </m:sub>
          <m:sup>
            <m:r>
              <m:rPr>
                <m:sty m:val="i"/>
              </m:rPr>
              <m:t>j</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j</m:t>
        </m:r>
        <m:r>
          <m:rPr>
            <m:sty m:val="p"/>
          </m:rPr>
          <m:t>+</m:t>
        </m:r>
        <m:r>
          <m:rPr>
            <m:sty m:val="p"/>
          </m:rPr>
          <m:t>1</m:t>
        </m:r>
        <m:r>
          <m:rPr>
            <m:sty m:val="p"/>
          </m:rPr>
          <m:t>−</m:t>
        </m:r>
        <m:f>
          <m:fPr>
            <m:ctrlPr>
              <w:rPr>
                <w:rFonts w:ascii="Cambria Math" w:hAnsi="Cambria Math"/>
              </w:rPr>
            </m:ctrlPr>
          </m:fPr>
          <m:num>
            <m:r>
              <m:rPr>
                <m:sty m:val="p"/>
              </m:rPr>
              <m:t>1</m:t>
            </m:r>
          </m:num>
          <m:den>
            <m:r>
              <m:rPr>
                <m:sty m:val="i"/>
              </m:rPr>
              <m:t>j</m:t>
            </m:r>
          </m:den>
        </m:f>
      </m:oMath>
      <w:r>
        <w:rPr/>
        <w:t xml:space="preserve">.</w:t>
      </w:r>
      <w:r>
        <w:rPr/>
        <w:br w:type="textWrapping"/>
      </w:r>
      <w:r>
        <w:rPr/>
        <w:t xml:space="preserve">c) Conclure alors que : </w:t>
      </w:r>
      <m:oMath>
        <m:nary>
          <m:naryPr>
            <m:chr m:val="∑"/>
            <m:limLoc m:val="undOvr"/>
            <m:grow m:val="1"/>
          </m:naryPr>
          <m:sub>
            <m:r>
              <m:rPr>
                <m:sty m:val="i"/>
              </m:rPr>
              <m:t>k</m:t>
            </m:r>
            <m:r>
              <m:rPr>
                <m:sty m:val="p"/>
              </m:rPr>
              <m:t>=</m:t>
            </m:r>
            <m:r>
              <m:rPr>
                <m:sty m:val="p"/>
              </m:rPr>
              <m:t>1</m:t>
            </m:r>
          </m:sub>
          <m:sup>
            <m:r>
              <m:rPr>
                <m:sty m:val="i"/>
              </m:rPr>
              <m:t>j</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den>
        </m:f>
        <m:limLow>
          <m:limLowPr/>
          <m:e>
            <m:r>
              <m:rPr>
                <m:sty m:val="p"/>
              </m:rPr>
              <m:t>∼</m:t>
            </m:r>
          </m:e>
          <m:lim>
            <m:r>
              <m:rPr>
                <m:sty m:val="p"/>
              </m:rPr>
              <m:t>+</m:t>
            </m:r>
            <m:r>
              <m:rPr>
                <m:sty m:val="p"/>
              </m:rPr>
              <m:t>∞</m:t>
            </m:r>
          </m:lim>
        </m:limLow>
        <m:r>
          <m:rPr>
            <m:sty m:val="p"/>
          </m:rPr>
          <m:t>ln</m:t>
        </m:r>
        <m:r>
          <m:rPr>
            <m:sty m:val="p"/>
          </m:rPr>
          <m:t>⁡</m:t>
        </m:r>
        <m:r>
          <m:rPr>
            <m:sty m:val="i"/>
          </m:rPr>
          <m:t>j</m:t>
        </m:r>
      </m:oMath>
      <w:r>
        <w:rPr/>
        <w:t xml:space="preserve">.</w:t>
      </w:r>
    </w:p>
    <w:p>
      <w:pPr>
        <w:numPr>
          <w:ilvl w:val="0"/>
          <w:numId w:val="4"/>
        </w:numPr>
        <w:spacing w:lineRule="auto"/>
      </w:pPr>
      <w:r>
        <w:rPr/>
        <w:t xml:space="preserve">On note </w:t>
      </w:r>
      <m:oMath>
        <m:r>
          <m:rPr>
            <m:sty m:val="i"/>
          </m:rPr>
          <m:t>Z</m:t>
        </m:r>
      </m:oMath>
      <w:r>
        <w:rPr>
          <w:rFonts w:eastAsia="Georgia" w:cs="Georgia" w:ascii="Georgia" w:hAnsi="Georgia"/>
        </w:rPr>
        <w:t xml:space="preserve"> le rang du deuxième retour à l'origine du mobile et on admet que </w:t>
      </w:r>
      <m:oMath>
        <m:r>
          <m:rPr>
            <m:sty m:val="i"/>
          </m:rPr>
          <m:t>Z</m:t>
        </m:r>
      </m:oMath>
      <w:r>
        <w:rPr>
          <w:rFonts w:eastAsia="Georgia" w:cs="Georgia" w:ascii="Georgia" w:hAnsi="Georgia"/>
        </w:rPr>
        <w:t xml:space="preserve"> est une variable aléatoire, définie, elle aussi, sur </w:t>
      </w:r>
      <m:oMath>
        <m:r>
          <m:rPr>
            <m:sty m:val="p"/>
          </m:rPr>
          <m:t>(</m:t>
        </m:r>
        <m:r>
          <m:rPr>
            <m:sty m:val="p"/>
          </m:rPr>
          <m:t>Ω</m:t>
        </m:r>
        <m:r>
          <m:rPr>
            <m:sty m:val="p"/>
          </m:rPr>
          <m:t>,</m:t>
        </m:r>
        <m:r>
          <m:rPr>
            <m:sty m:val="i"/>
          </m:rPr>
          <m:t>A</m:t>
        </m:r>
        <m:r>
          <m:rPr>
            <m:sty m:val="p"/>
          </m:rPr>
          <m:t>,</m:t>
        </m:r>
        <m:r>
          <m:rPr>
            <m:sty m:val="i"/>
          </m:rPr>
          <m:t>P</m:t>
        </m:r>
        <m:r>
          <m:rPr>
            <m:sty m:val="p"/>
          </m:rPr>
          <m:t>)</m:t>
        </m:r>
      </m:oMath>
      <w:r>
        <w:rPr/>
        <w:t xml:space="preserve">.</w:t>
      </w:r>
      <w:r>
        <w:rPr/>
        <w:br w:type="textWrapping"/>
      </w:r>
      <w:r>
        <w:rPr>
          <w:rFonts w:eastAsia="Georgia" w:cs="Georgia" w:ascii="Georgia" w:hAnsi="Georgia"/>
        </w:rPr>
        <w:t xml:space="preserve">a) Déterminer pour tout </w:t>
      </w:r>
      <m:oMath>
        <m:r>
          <m:rPr>
            <m:sty m:val="i"/>
          </m:rPr>
          <m:t>i</m:t>
        </m:r>
        <m:r>
          <m:rPr>
            <m:sty m:val="p"/>
          </m:rPr>
          <m:t>≥</m:t>
        </m:r>
        <m:r>
          <m:rPr>
            <m:sty m:val="i"/>
          </m:rPr>
          <m:t>j</m:t>
        </m:r>
      </m:oMath>
      <w:r>
        <w:rPr>
          <w:rFonts w:eastAsia="Georgia" w:cs="Georgia" w:ascii="Georgia" w:hAnsi="Georgia"/>
        </w:rPr>
        <w:t xml:space="preserve">, la probabilité </w:t>
      </w:r>
      <m:oMath>
        <m:sSub>
          <m:sSubPr/>
          <m:e>
            <m:r>
              <m:rPr>
                <m:sty m:val="i"/>
              </m:rPr>
              <m:t>P</m:t>
            </m:r>
          </m:e>
          <m:sub>
            <m:r>
              <m:rPr>
                <m:sty m:val="p"/>
              </m:rPr>
              <m:t>(</m:t>
            </m:r>
            <m:r>
              <m:rPr>
                <m:sty m:val="i"/>
              </m:rPr>
              <m:t>Y</m:t>
            </m:r>
            <m:r>
              <m:rPr>
                <m:sty m:val="p"/>
              </m:rPr>
              <m:t>−</m:t>
            </m:r>
            <m:r>
              <m:rPr>
                <m:sty m:val="i"/>
              </m:rPr>
              <m:t>i</m:t>
            </m:r>
            <m:r>
              <m:rPr>
                <m:sty m:val="p"/>
              </m:rPr>
              <m:t>)</m:t>
            </m:r>
          </m:sub>
        </m:sSub>
        <m:r>
          <m:rPr>
            <m:sty m:val="p"/>
          </m:rPr>
          <m:t>(</m:t>
        </m:r>
        <m:r>
          <m:rPr>
            <m:sty m:val="i"/>
          </m:rPr>
          <m:t>Z</m:t>
        </m:r>
        <m:r>
          <m:rPr>
            <m:sty m:val="p"/>
          </m:rPr>
          <m:t>=</m:t>
        </m:r>
        <m:r>
          <m:rPr>
            <m:sty m:val="i"/>
          </m:rPr>
          <m:t>j</m:t>
        </m:r>
        <m:r>
          <m:rPr>
            <m:sty m:val="p"/>
          </m:rPr>
          <m:t>)</m:t>
        </m:r>
      </m:oMath>
      <w:r>
        <w:rPr/>
        <w:t xml:space="preserve">.</w:t>
      </w:r>
      <w:r>
        <w:rPr/>
        <w:br w:type="textWrapping"/>
      </w:r>
      <w:r>
        <w:rPr>
          <w:rFonts w:eastAsia="Georgia" w:cs="Georgia" w:ascii="Georgia" w:hAnsi="Georgia"/>
        </w:rPr>
        <w:t xml:space="preserve">b) Établir que:</w:t>
      </w:r>
    </w:p>
    <w:p>
      <w:pPr>
        <w:spacing w:after="220" w:lineRule="auto"/>
      </w:pPr>
      <m:oMathPara>
        <m:oMath>
          <m:r>
            <m:rPr>
              <m:sty m:val="p"/>
            </m:rPr>
            <m:t>∀</m:t>
          </m:r>
          <m:r>
            <m:rPr>
              <m:sty m:val="i"/>
            </m:rPr>
            <m:t>i</m:t>
          </m:r>
          <m:r>
            <m:rPr>
              <m:sty m:val="p"/>
            </m:rPr>
            <m:t>≤</m:t>
          </m:r>
          <m:r>
            <m:rPr>
              <m:sty m:val="i"/>
            </m:rPr>
            <m:t>j</m:t>
          </m:r>
          <m:r>
            <m:rPr>
              <m:sty m:val="p"/>
            </m:rPr>
            <m:t>−</m:t>
          </m:r>
          <m:r>
            <m:rPr>
              <m:sty m:val="p"/>
            </m:rPr>
            <m:t>1</m:t>
          </m:r>
          <m:r>
            <m:rPr>
              <m:sty m:val="p"/>
            </m:rPr>
            <m:t>,</m:t>
          </m:r>
          <m:sSub>
            <m:sSubPr/>
            <m:e>
              <m:r>
                <m:rPr>
                  <m:sty m:val="i"/>
                </m:rPr>
                <m:t>P</m:t>
              </m:r>
            </m:e>
            <m:sub>
              <m:r>
                <m:rPr>
                  <m:sty m:val="p"/>
                </m:rPr>
                <m:t>(</m:t>
              </m:r>
              <m:r>
                <m:rPr>
                  <m:sty m:val="i"/>
                </m:rPr>
                <m:t>Y</m:t>
              </m:r>
              <m:r>
                <m:rPr>
                  <m:sty m:val="p"/>
                </m:rPr>
                <m:t>=</m:t>
              </m:r>
              <m:r>
                <m:rPr>
                  <m:sty m:val="i"/>
                </m:rPr>
                <m:t>i</m:t>
              </m:r>
              <m:r>
                <m:rPr>
                  <m:sty m:val="p"/>
                </m:rPr>
                <m:t>)</m:t>
              </m:r>
            </m:sub>
          </m:sSub>
          <m:r>
            <m:rPr>
              <m:sty m:val="p"/>
            </m:rPr>
            <m:t>(</m:t>
          </m:r>
          <m:r>
            <m:rPr>
              <m:sty m:val="i"/>
            </m:rPr>
            <m:t>Z</m:t>
          </m:r>
          <m:r>
            <m:rPr>
              <m:sty m:val="p"/>
            </m:rPr>
            <m:t>=</m:t>
          </m:r>
          <m:r>
            <m:rPr>
              <m:sty m:val="i"/>
            </m:rPr>
            <m:t>j</m:t>
          </m:r>
          <m:r>
            <m:rPr>
              <m:sty m:val="p"/>
            </m:rPr>
            <m:t>)</m:t>
          </m:r>
          <m:r>
            <m:rPr>
              <m:sty m:val="p"/>
            </m:rPr>
            <m:t>=</m:t>
          </m:r>
          <m:f>
            <m:fPr>
              <m:ctrlPr>
                <w:rPr>
                  <w:rFonts w:ascii="Cambria Math" w:hAnsi="Cambria Math"/>
                </w:rPr>
              </m:ctrlPr>
            </m:fPr>
            <m:num>
              <m:r>
                <m:rPr>
                  <m:sty m:val="i"/>
                </m:rPr>
                <m:t>i</m:t>
              </m:r>
              <m:r>
                <m:rPr>
                  <m:sty m:val="p"/>
                </m:rPr>
                <m:t>+</m:t>
              </m:r>
              <m:r>
                <m:rPr>
                  <m:sty m:val="p"/>
                </m:rPr>
                <m:t>1</m:t>
              </m:r>
            </m:num>
            <m:den>
              <m:r>
                <m:rPr>
                  <m:sty m:val="i"/>
                </m:rPr>
                <m:t>j</m:t>
              </m:r>
              <m:r>
                <m:rPr>
                  <m:sty m:val="p"/>
                </m:rPr>
                <m:t>(</m:t>
              </m:r>
              <m:r>
                <m:rPr>
                  <m:sty m:val="i"/>
                </m:rPr>
                <m:t>j</m:t>
              </m:r>
              <m:r>
                <m:rPr>
                  <m:sty m:val="p"/>
                </m:rPr>
                <m:t>+</m:t>
              </m:r>
              <m:r>
                <m:rPr>
                  <m:sty m:val="p"/>
                </m:rPr>
                <m:t>1</m:t>
              </m:r>
              <m:r>
                <m:rPr>
                  <m:sty m:val="p"/>
                </m:rPr>
                <m:t>)</m:t>
              </m:r>
            </m:den>
          </m:f>
        </m:oMath>
      </m:oMathPara>
    </w:p>
    <w:p>
      <w:pPr>
        <w:spacing w:after="220" w:lineRule="auto"/>
      </w:pPr>
      <w:r>
        <w:rPr>
          <w:rFonts w:eastAsia="Georgia" w:cs="Georgia" w:ascii="Georgia" w:hAnsi="Georgia"/>
        </w:rPr>
        <w:t xml:space="preserve">c) Écrire, pour tout entier naturel </w:t>
      </w:r>
      <m:oMath>
        <m:r>
          <m:rPr>
            <m:sty m:val="i"/>
          </m:rPr>
          <m:t>j</m:t>
        </m:r>
      </m:oMath>
      <w:r>
        <w:rPr>
          <w:rFonts w:eastAsia="Georgia" w:cs="Georgia" w:ascii="Georgia" w:hAnsi="Georgia"/>
        </w:rPr>
        <w:t xml:space="preserve"> supérieur ou égal à 2 , la probabilité </w:t>
      </w:r>
      <m:oMath>
        <m:r>
          <m:rPr>
            <m:sty m:val="i"/>
          </m:rPr>
          <m:t>P</m:t>
        </m:r>
        <m:r>
          <m:rPr>
            <m:sty m:val="p"/>
          </m:rPr>
          <m:t>(</m:t>
        </m:r>
        <m:r>
          <m:rPr>
            <m:sty m:val="i"/>
          </m:rPr>
          <m:t>Z</m:t>
        </m:r>
        <m:r>
          <m:rPr>
            <m:sty m:val="p"/>
          </m:rPr>
          <m:t>=</m:t>
        </m:r>
        <m:r>
          <m:rPr>
            <m:sty m:val="i"/>
          </m:rPr>
          <m:t>j</m:t>
        </m:r>
        <m:r>
          <m:rPr>
            <m:sty m:val="p"/>
          </m:rPr>
          <m:t>)</m:t>
        </m:r>
      </m:oMath>
      <w:r>
        <w:rPr/>
        <w:t xml:space="preserve"> comme une somme finie.</w:t>
      </w:r>
      <w:r>
        <w:rPr/>
        <w:br w:type="textWrapping"/>
      </w:r>
      <w:r>
        <w:rPr>
          <w:rFonts w:eastAsia="Georgia" w:cs="Georgia" w:ascii="Georgia" w:hAnsi="Georgia"/>
        </w:rPr>
        <w:t xml:space="preserve">d) La variable aléatoire </w:t>
      </w:r>
      <m:oMath>
        <m:r>
          <m:rPr>
            <m:sty m:val="i"/>
          </m:rPr>
          <m:t>Z</m:t>
        </m:r>
      </m:oMath>
      <w:r>
        <w:rPr>
          <w:rFonts w:eastAsia="Georgia" w:cs="Georgia" w:ascii="Georgia" w:hAnsi="Georgia"/>
        </w:rPr>
        <w:t xml:space="preserve"> possède-t-elle une espérance ?</w:t>
      </w:r>
      <w:r>
        <w:rPr/>
        <w:br w:type="textWrapping"/>
      </w:r>
      <w:r>
        <w:rPr/>
        <w:t xml:space="preserve">5) Informatique</w:t>
      </w:r>
    </w:p>
    <w:p>
      <w:pPr>
        <w:spacing w:after="220" w:lineRule="auto"/>
      </w:pPr>
      <w:r>
        <w:rPr/>
        <w:t xml:space="preserve">On rappelle qu'en Scilab, l'instruction grand(1,1, 'uin', </w:t>
      </w:r>
      <m:oMath>
        <m:r>
          <m:rPr>
            <m:sty m:val="i"/>
          </m:rPr>
          <m:t>a</m:t>
        </m:r>
        <m:r>
          <m:rPr>
            <m:sty m:val="p"/>
          </m:rPr>
          <m:t>,</m:t>
        </m:r>
        <m:r>
          <m:rPr>
            <m:sty m:val="i"/>
          </m:rPr>
          <m:t>b</m:t>
        </m:r>
        <m:r>
          <m:rPr>
            <m:sty m:val="p"/>
          </m:rPr>
          <m:t>)</m:t>
        </m:r>
      </m:oMath>
      <w:r>
        <w:rPr>
          <w:rFonts w:eastAsia="Georgia" w:cs="Georgia" w:ascii="Georgia" w:hAnsi="Georgia"/>
        </w:rPr>
        <w:t xml:space="preserve"> permet de simuler une variable aléatoire suivant la loi uniforme à valeurs dans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a) Écrire des commandes Scilab calculant et affichant la valeur de l'abscisse du mobile après son </w:t>
      </w:r>
      <m:oMath>
        <m:sSup>
          <m:sSupPr/>
          <m:e>
            <m:r>
              <m:rPr>
                <m:sty m:val="i"/>
              </m:rPr>
              <m:t>n</m:t>
            </m:r>
          </m:e>
          <m:sup>
            <m:r>
              <m:rPr>
                <m:nor/>
              </m:rPr>
              <m:t>e </m:t>
            </m:r>
          </m:sup>
        </m:sSup>
      </m:oMath>
      <w:r>
        <w:rPr>
          <w:rFonts w:eastAsia="Georgia" w:cs="Georgia" w:ascii="Georgia" w:hAnsi="Georgia"/>
        </w:rPr>
        <w:t xml:space="preserve"> déplacement lorsque la valeur de </w:t>
      </w:r>
      <m:oMath>
        <m:r>
          <m:rPr>
            <m:sty m:val="i"/>
          </m:rPr>
          <m:t>n</m:t>
        </m:r>
      </m:oMath>
      <w:r>
        <w:rPr>
          <w:rFonts w:eastAsia="Georgia" w:cs="Georgia" w:ascii="Georgia" w:hAnsi="Georgia"/>
        </w:rPr>
        <w:t xml:space="preserve"> est entrée au clavier par l'utilisateur.</w:t>
      </w:r>
      <w:r>
        <w:rPr/>
        <w:br w:type="textWrapping"/>
      </w:r>
      <w:r>
        <w:rPr>
          <w:rFonts w:eastAsia="Georgia" w:cs="Georgia" w:ascii="Georgia" w:hAnsi="Georgia"/>
        </w:rPr>
        <w:t xml:space="preserve">b) Compléter le script Scilab suivant pour qu'il permette d'afficher dans cet ordre les valeurs prises par les variables aléatoires </w:t>
      </w:r>
      <m:oMath>
        <m:r>
          <m:rPr>
            <m:sty m:val="i"/>
          </m:rPr>
          <m:t>Y</m:t>
        </m:r>
      </m:oMath>
      <w:r>
        <w:rPr/>
        <w:t xml:space="preserve"> et </w:t>
      </w:r>
      <m:oMath>
        <m:r>
          <m:rPr>
            <m:sty m:val="i"/>
          </m:rPr>
          <m:t>Z</m:t>
        </m:r>
      </m:oMath>
      <w:r>
        <w:rPr/>
        <w:t xml:space="preserve">.</w:t>
      </w:r>
    </w:p>
    <w:p>
      <w:pPr>
        <w:pStyle w:val="SourceCode"/>
        <w:shd w:val="clear" w:fill="F8F8FA"/>
        <w:spacing w:lineRule="auto"/>
      </w:pPr>
      <w:r>
        <w:rPr>
          <w:rStyle w:val="VerbatimChar"/>
          <w:rFonts w:eastAsia="Consolas" w:cs="Consolas" w:ascii="Consolas" w:hAnsi="Consolas"/>
        </w:rPr>
        <w:t xml:space="preserve">n=0</w:t>
        <w:br/>
        <w:t xml:space="preserve">a=0</w:t>
        <w:br/>
        <w:t xml:space="preserve">while a&lt;2</w:t>
        <w:br/>
        <w:t xml:space="preserve">n=n+1</w:t>
        <w:br/>
        <w:t xml:space="preserve">    if grand (1,1, 'uin', 0,n)==0 then</w:t>
        <w:br/>
        <w:t xml:space="preserve">a=a+1</w:t>
        <w:br/>
        <w:t xml:space="preserve">        if }a==1 then y=n, end</w:t>
        <w:br/>
        <w:t xml:space="preserve">    end</w:t>
        <w:br/>
        <w:t xml:space="preserve">end</w:t>
        <w:br/>
        <w:t xml:space="preserve">disp(---, 'y=')</w:t>
        <w:br/>
        <w:t xml:space="preserve">disp(---, 'z=')</w:t>
        <w:br/>
        <w:t xml:space="preserve"/>
      </w:r>
    </w:p>
    <w:p>
      <w:pPr>
        <w:spacing w:line="271" w:before="330" w:lineRule="auto"/>
      </w:pPr>
      <w:bookmarkStart w:id="6" w:name="problème"/>
      <w:r>
        <w:rPr>
          <w:rFonts w:eastAsia="Georgia" w:cs="Georgia" w:ascii="Georgia" w:hAnsi="Georgia"/>
          <w:b/>
          <w:sz w:val="42"/>
        </w:rPr>
        <w:t xml:space="preserve">Problème</w:t>
      </w:r>
      <w:bookmarkEnd w:id="6"/>
    </w:p>
    <w:p>
      <w:pPr>
        <w:spacing w:line="271" w:before="330" w:lineRule="auto"/>
      </w:pPr>
      <w:bookmarkStart w:id="7" w:name="partie_1"/>
      <w:r>
        <w:rPr>
          <w:b/>
          <w:sz w:val="42"/>
        </w:rPr>
        <w:t xml:space="preserve">Partie 1</w:t>
      </w:r>
      <w:bookmarkEnd w:id="7"/>
    </w:p>
    <w:p>
      <w:pPr>
        <w:spacing w:after="220" w:lineRule="auto"/>
      </w:pPr>
      <w:r>
        <w:rPr/>
        <w:t xml:space="preserve">Pour tout entier naturel </w:t>
      </w:r>
      <m:oMath>
        <m:r>
          <m:rPr>
            <m:sty m:val="i"/>
          </m:rPr>
          <m:t>n</m:t>
        </m:r>
      </m:oMath>
      <w:r>
        <w:rPr/>
        <w:t xml:space="preserve">, on pose </w:t>
      </w:r>
      <m:oMath>
        <m:sSub>
          <m:sSubPr/>
          <m:e>
            <m:r>
              <m:rPr>
                <m:sty m:val="i"/>
              </m:rPr>
              <m:t>u</m:t>
            </m:r>
          </m:e>
          <m:sub>
            <m:r>
              <m:rPr>
                <m:sty m:val="i"/>
              </m:rPr>
              <m:t>n</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cos</m:t>
        </m:r>
        <m:r>
          <m:rPr>
            <m:sty m:val="p"/>
          </m:rPr>
          <m:t>⁡</m:t>
        </m:r>
        <m:r>
          <m:rPr>
            <m:sty m:val="i"/>
          </m:rPr>
          <m:t>t</m:t>
        </m:r>
        <m:sSup>
          <m:sSupPr/>
          <m:e>
            <m:r>
              <m:rPr>
                <m:sty m:val="p"/>
              </m:rPr>
              <m:t>)</m:t>
            </m:r>
          </m:e>
          <m:sup>
            <m:r>
              <m:rPr>
                <m:sty m:val="i"/>
              </m:rPr>
              <m:t>n</m:t>
            </m:r>
          </m:sup>
        </m:sSup>
        <m:r>
          <m:rPr>
            <m:sty m:val="i"/>
          </m:rPr>
          <m:t>d</m:t>
        </m:r>
        <m:r>
          <m:rPr>
            <m:sty m:val="i"/>
          </m:rPr>
          <m:t>t</m:t>
        </m:r>
      </m:oMath>
      <w:r>
        <w:rPr/>
        <w:t xml:space="preserve">.</w:t>
      </w:r>
    </w:p>
    <w:p>
      <w:pPr>
        <w:numPr>
          <w:ilvl w:val="0"/>
          <w:numId w:val="5"/>
        </w:numPr>
        <w:spacing w:lineRule="auto"/>
      </w:pPr>
      <w:r>
        <w:rPr/>
        <w:t xml:space="preserve">a) Calculer </w:t>
      </w:r>
      <m:oMath>
        <m:sSub>
          <m:sSubPr/>
          <m:e>
            <m:r>
              <m:rPr>
                <m:sty m:val="i"/>
              </m:rPr>
              <m:t>u</m:t>
            </m:r>
          </m:e>
          <m:sub>
            <m:r>
              <m:rPr>
                <m:sty m:val="p"/>
              </m:rPr>
              <m:t>0</m:t>
            </m:r>
          </m:sub>
        </m:sSub>
      </m:oMath>
      <w:r>
        <w:rPr/>
        <w:t xml:space="preserve"> et </w:t>
      </w:r>
      <m:oMath>
        <m:sSub>
          <m:sSubPr/>
          <m:e>
            <m:r>
              <m:rPr>
                <m:sty m:val="i"/>
              </m:rPr>
              <m:t>u</m:t>
            </m:r>
          </m:e>
          <m:sub>
            <m:r>
              <m:rPr>
                <m:sty m:val="p"/>
              </m:rPr>
              <m:t>1</m:t>
            </m:r>
          </m:sub>
        </m:sSub>
      </m:oMath>
      <w:r>
        <w:rPr/>
        <w:t xml:space="preserve">.</w:t>
      </w:r>
      <w:r>
        <w:rPr/>
        <w:br w:type="textWrapping"/>
      </w:r>
      <w:r>
        <w:rPr/>
        <w:t xml:space="preserve">b) Montrer que la suite ( </w:t>
      </w:r>
      <m:oMath>
        <m:sSub>
          <m:sSubPr/>
          <m:e>
            <m:r>
              <m:rPr>
                <m:sty m:val="i"/>
              </m:rPr>
              <m:t>u</m:t>
            </m:r>
          </m:e>
          <m:sub>
            <m:r>
              <m:rPr>
                <m:sty m:val="i"/>
              </m:rPr>
              <m:t>n</m:t>
            </m:r>
          </m:sub>
        </m:sSub>
      </m:oMath>
      <w:r>
        <w:rPr>
          <w:rFonts w:eastAsia="Georgia" w:cs="Georgia" w:ascii="Georgia" w:hAnsi="Georgia"/>
        </w:rPr>
        <w:t xml:space="preserve"> ) est décroissante.</w:t>
      </w:r>
      <w:r>
        <w:rPr/>
        <w:br w:type="textWrapping"/>
      </w:r>
      <w:r>
        <w:rPr>
          <w:rFonts w:eastAsia="Georgia" w:cs="Georgia" w:ascii="Georgia" w:hAnsi="Georgia"/>
        </w:rPr>
        <w:t xml:space="preserve">c) Établir que: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&gt;</m:t>
        </m:r>
        <m:r>
          <m:rPr>
            <m:sty m:val="p"/>
          </m:rPr>
          <m:t>0</m:t>
        </m:r>
      </m:oMath>
      <w:r>
        <w:rPr/>
        <w:t xml:space="preserve">.</w:t>
      </w:r>
    </w:p>
    <w:p>
      <w:pPr>
        <w:numPr>
          <w:ilvl w:val="0"/>
          <w:numId w:val="5"/>
        </w:numPr>
        <w:spacing w:lineRule="auto"/>
      </w:pPr>
      <w:r>
        <w:rPr>
          <w:rFonts w:eastAsia="Georgia" w:cs="Georgia" w:ascii="Georgia" w:hAnsi="Georgia"/>
        </w:rPr>
        <w:t xml:space="preserve">a) Montrer, grâce à une intégration par parties, que: </w:t>
      </w:r>
      <m:oMath>
        <m:r>
          <m:rPr>
            <m:sty m:val="p"/>
          </m:rPr>
          <m:t>∀</m:t>
        </m:r>
        <m:r>
          <m:rPr>
            <m:sty m:val="i"/>
          </m:rPr>
          <m:t>n</m:t>
        </m:r>
        <m:r>
          <m:rPr>
            <m:sty m:val="p"/>
          </m:rPr>
          <m:t>∈</m:t>
        </m:r>
        <m:r>
          <m:rPr>
            <m:scr m:val="double-struck"/>
          </m:rPr>
          <m:t>N</m:t>
        </m:r>
        <m:r>
          <m:rPr>
            <m:sty m:val="p"/>
          </m:rPr>
          <m:t>,</m:t>
        </m:r>
        <m:r>
          <m:rPr>
            <m:sty m:val="p"/>
          </m:rPr>
          <m:t>(</m:t>
        </m:r>
        <m:r>
          <m:rPr>
            <m:sty m:val="i"/>
          </m:rPr>
          <m:t>n</m:t>
        </m:r>
        <m:r>
          <m:rPr>
            <m:sty m:val="p"/>
          </m:rPr>
          <m:t>+</m:t>
        </m:r>
        <m:r>
          <m:rPr>
            <m:sty m:val="p"/>
          </m:rPr>
          <m:t>2</m:t>
        </m:r>
        <m:r>
          <m:rPr>
            <m:sty m:val="p"/>
          </m:rPr>
          <m:t>)</m:t>
        </m:r>
        <m:sSub>
          <m:sSubPr/>
          <m:e>
            <m:r>
              <m:rPr>
                <m:sty m:val="i"/>
              </m:rPr>
              <m:t>u</m:t>
            </m:r>
          </m:e>
          <m:sub>
            <m:r>
              <m:rPr>
                <m:sty m:val="i"/>
              </m:rPr>
              <m:t>n</m:t>
            </m:r>
            <m:r>
              <m:rPr>
                <m:sty m:val="p"/>
              </m:rPr>
              <m:t>+</m:t>
            </m:r>
            <m:r>
              <m:rPr>
                <m:sty m:val="p"/>
              </m:rPr>
              <m:t>2</m:t>
            </m:r>
          </m:sub>
        </m:sSub>
        <m:r>
          <m:rPr>
            <m:sty m:val="p"/>
          </m:rPr>
          <m:t>=</m:t>
        </m:r>
        <m:r>
          <m:rPr>
            <m:sty m:val="p"/>
          </m:rPr>
          <m:t>(</m:t>
        </m:r>
        <m:r>
          <m:rPr>
            <m:sty m:val="i"/>
          </m:rPr>
          <m:t>n</m:t>
        </m:r>
        <m:r>
          <m:rPr>
            <m:sty m:val="p"/>
          </m:rPr>
          <m:t>+</m:t>
        </m:r>
        <m:r>
          <m:rPr>
            <m:sty m:val="p"/>
          </m:rPr>
          <m:t>1</m:t>
        </m:r>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b) En déduire que: </w:t>
      </w:r>
      <m:oMath>
        <m:r>
          <m:rPr>
            <m:sty m:val="p"/>
          </m:rPr>
          <m:t>∀</m:t>
        </m:r>
        <m:r>
          <m:rPr>
            <m:sty m:val="i"/>
          </m:rPr>
          <m:t>n</m:t>
        </m:r>
        <m:r>
          <m:rPr>
            <m:sty m:val="p"/>
          </m:rPr>
          <m:t>∈</m:t>
        </m:r>
        <m:r>
          <m:rPr>
            <m:scr m:val="double-struck"/>
          </m:rPr>
          <m:t>N</m:t>
        </m:r>
        <m:r>
          <m:rPr>
            <m:sty m:val="p"/>
          </m:rPr>
          <m:t>,</m:t>
        </m:r>
        <m:sSub>
          <m:sSubPr/>
          <m:e>
            <m:r>
              <m:rPr>
                <m:sty m:val="i"/>
              </m:rPr>
              <m:t>u</m:t>
            </m:r>
          </m:e>
          <m:sub>
            <m:r>
              <m:rPr>
                <m:sty m:val="p"/>
              </m:rPr>
              <m:t>2</m:t>
            </m:r>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d>
                  <m:dPr>
                    <m:begChr m:val="("/>
                    <m:endChr m:val=")"/>
                    <m:ctrlPr>
                      <w:rPr>
                        <w:rFonts w:ascii="Cambria Math" w:hAnsi="Cambria Math"/>
                      </w:rPr>
                    </m:ctrlPr>
                  </m:dPr>
                  <m:e>
                    <m:sSup>
                      <m:sSupPr/>
                      <m:e>
                        <m:r>
                          <m:rPr>
                            <m:sty m:val="p"/>
                          </m:rPr>
                          <m:t>2</m:t>
                        </m:r>
                      </m:e>
                      <m:sup>
                        <m:r>
                          <m:rPr>
                            <m:sty m:val="i"/>
                          </m:rPr>
                          <m:t>n</m:t>
                        </m:r>
                      </m:sup>
                    </m:sSup>
                    <m:r>
                      <m:rPr>
                        <m:sty m:val="p"/>
                      </m:rPr>
                      <m:t>×</m:t>
                    </m:r>
                    <m:r>
                      <m:rPr>
                        <m:sty m:val="i"/>
                      </m:rPr>
                      <m:t>n</m:t>
                    </m:r>
                    <m:r>
                      <m:rPr>
                        <m:sty m:val="p"/>
                      </m:rPr>
                      <m:t>!</m:t>
                    </m:r>
                  </m:e>
                </m:d>
              </m:e>
              <m:sup>
                <m:r>
                  <m:rPr>
                    <m:sty m:val="p"/>
                  </m:rPr>
                  <m:t>2</m:t>
                </m:r>
              </m:sup>
            </m:sSup>
          </m:den>
        </m:f>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t xml:space="preserve">c) Montrer que: </w:t>
      </w:r>
      <m:oMath>
        <m:r>
          <m:rPr>
            <m:sty m:val="p"/>
          </m:rPr>
          <m:t>∀</m:t>
        </m:r>
        <m:r>
          <m:rPr>
            <m:sty m:val="i"/>
          </m:rPr>
          <m:t>n</m:t>
        </m:r>
        <m:r>
          <m:rPr>
            <m:sty m:val="p"/>
          </m:rPr>
          <m:t>∈</m:t>
        </m:r>
        <m:r>
          <m:rPr>
            <m:scr m:val="double-struck"/>
          </m:rPr>
          <m:t>N</m:t>
        </m:r>
        <m:r>
          <m:rPr>
            <m:sty m:val="p"/>
          </m:rPr>
          <m:t>,</m:t>
        </m:r>
        <m:r>
          <m:rPr>
            <m:sty m:val="p"/>
          </m:rPr>
          <m:t>(</m:t>
        </m:r>
        <m:r>
          <m:rPr>
            <m:sty m:val="i"/>
          </m:rPr>
          <m:t>n</m:t>
        </m:r>
        <m:r>
          <m:rPr>
            <m:sty m:val="p"/>
          </m:rPr>
          <m:t>+</m:t>
        </m:r>
        <m:r>
          <m:rPr>
            <m:sty m:val="p"/>
          </m:rPr>
          <m:t>1</m:t>
        </m:r>
        <m:r>
          <m:rPr>
            <m:sty m:val="p"/>
          </m:rPr>
          <m:t>)</m:t>
        </m:r>
        <m:sSub>
          <m:sSubPr/>
          <m:e>
            <m:r>
              <m:rPr>
                <m:sty m:val="i"/>
              </m:rPr>
              <m:t>u</m:t>
            </m:r>
          </m:e>
          <m:sub>
            <m:r>
              <m:rPr>
                <m:sty m:val="i"/>
              </m:rPr>
              <m:t>n</m:t>
            </m:r>
            <m:r>
              <m:rPr>
                <m:sty m:val="p"/>
              </m:rPr>
              <m:t>+</m:t>
            </m:r>
            <m:r>
              <m:rPr>
                <m:sty m:val="p"/>
              </m:rPr>
              <m:t>1</m:t>
            </m:r>
          </m:sub>
        </m:sSub>
        <m:sSub>
          <m:sSubPr/>
          <m:e>
            <m:r>
              <m:rPr>
                <m:sty m:val="i"/>
              </m:rPr>
              <m:t>u</m:t>
            </m:r>
          </m:e>
          <m:sub>
            <m:r>
              <m:rPr>
                <m:sty m:val="i"/>
              </m:rPr>
              <m:t>n</m:t>
            </m:r>
          </m:sub>
        </m:sSub>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d) En déduire la valeur de </w:t>
      </w:r>
      <m:oMath>
        <m:sSub>
          <m:sSubPr/>
          <m:e>
            <m:r>
              <m:rPr>
                <m:sty m:val="i"/>
              </m:rPr>
              <m:t>u</m:t>
            </m:r>
          </m:e>
          <m:sub>
            <m:r>
              <m:rPr>
                <m:sty m:val="p"/>
              </m:rPr>
              <m:t>2</m:t>
            </m:r>
            <m:r>
              <m:rPr>
                <m:sty m:val="i"/>
              </m:rPr>
              <m:t>n</m:t>
            </m:r>
            <m:r>
              <m:rPr>
                <m:sty m:val="p"/>
              </m:rPr>
              <m:t>+</m:t>
            </m:r>
            <m:r>
              <m:rPr>
                <m:sty m:val="p"/>
              </m:rPr>
              <m:t>1</m:t>
            </m:r>
          </m:sub>
        </m:sSub>
      </m:oMath>
      <w:r>
        <w:rPr/>
        <w:t xml:space="preserve">.</w:t>
      </w:r>
    </w:p>
    <w:p>
      <w:pPr>
        <w:numPr>
          <w:ilvl w:val="0"/>
          <w:numId w:val="5"/>
        </w:numPr>
        <w:spacing w:lineRule="auto"/>
      </w:pPr>
      <w:r>
        <w:rPr/>
        <w:t xml:space="preserve">a)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u</m:t>
                </m:r>
              </m:e>
              <m:sub>
                <m:r>
                  <m:rPr>
                    <m:sty m:val="i"/>
                  </m:rPr>
                  <m:t>n</m:t>
                </m:r>
                <m:r>
                  <m:rPr>
                    <m:sty m:val="p"/>
                  </m:rPr>
                  <m:t>+</m:t>
                </m:r>
                <m:r>
                  <m:rPr>
                    <m:sty m:val="p"/>
                  </m:rPr>
                  <m:t>2</m:t>
                </m:r>
              </m:sub>
            </m:sSub>
          </m:num>
          <m:den>
            <m:sSub>
              <m:sSubPr/>
              <m:e>
                <m:r>
                  <m:rPr>
                    <m:sty m:val="i"/>
                  </m:rPr>
                  <m:t>u</m:t>
                </m:r>
              </m:e>
              <m:sub>
                <m:r>
                  <m:rPr>
                    <m:sty m:val="i"/>
                  </m:rPr>
                  <m:t>n</m:t>
                </m:r>
              </m:sub>
            </m:sSub>
          </m:den>
        </m:f>
      </m:oMath>
      <w:r>
        <w:rPr/>
        <w:t xml:space="preserve">.</w:t>
      </w:r>
      <w:r>
        <w:rPr/>
        <w:br w:type="textWrapping"/>
      </w:r>
      <w:r>
        <w:rPr>
          <w:rFonts w:eastAsia="Georgia" w:cs="Georgia" w:ascii="Georgia" w:hAnsi="Georgia"/>
        </w:rPr>
        <w:t xml:space="preserve">b) En déduire, par encadrement,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r>
          <m:rPr>
            <m:sty m:val="p"/>
          </m:rPr>
          <m:t>=</m:t>
        </m:r>
        <m:r>
          <m:rPr>
            <m:sty m:val="p"/>
          </m:rPr>
          <m:t>1</m:t>
        </m:r>
      </m:oMath>
      <w:r>
        <w:rPr/>
        <w:t xml:space="preserve">.</w:t>
      </w:r>
      <w:r>
        <w:rPr/>
        <w:br w:type="textWrapping"/>
      </w:r>
      <w:r>
        <w:rPr/>
        <w:t xml:space="preserve">c) Montrer enfin que </w:t>
      </w:r>
      <m:oMath>
        <m:sSub>
          <m:sSubPr/>
          <m:e>
            <m:r>
              <m:rPr>
                <m:sty m:val="i"/>
              </m:rPr>
              <m:t>u</m:t>
            </m:r>
          </m:e>
          <m:sub>
            <m:r>
              <m:rPr>
                <m:sty m:val="i"/>
              </m:rPr>
              <m:t>n</m:t>
            </m:r>
          </m:sub>
        </m:sSub>
        <m:limLow>
          <m:limLowPr/>
          <m:e>
            <m:r>
              <m:rPr>
                <m:sty m:val="p"/>
              </m:rPr>
              <m:t>∼</m:t>
            </m:r>
          </m:e>
          <m:lim>
            <m:r>
              <m:rPr>
                <m:sty m:val="p"/>
              </m:rPr>
              <m:t>+</m:t>
            </m:r>
            <m:r>
              <m:rPr>
                <m:sty m:val="p"/>
              </m:rPr>
              <m:t>∞</m:t>
            </m:r>
          </m:lim>
        </m:limLow>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w:r>
        <w:rPr/>
        <w:t xml:space="preserve">.</w:t>
      </w:r>
    </w:p>
    <w:p>
      <w:pPr>
        <w:numPr>
          <w:ilvl w:val="0"/>
          <w:numId w:val="5"/>
        </w:numPr>
        <w:spacing w:lineRule="auto"/>
      </w:pPr>
      <w:r>
        <w:rPr>
          <w:rFonts w:eastAsia="Georgia" w:cs="Georgia" w:ascii="Georgia" w:hAnsi="Georgia"/>
        </w:rPr>
        <w:t xml:space="preserve">Utiliser la question 2c) pour compléter les commandes Scilab suivantes afin qu'elles permettent de calculer </w:t>
      </w:r>
      <m:oMath>
        <m:sSub>
          <m:sSubPr/>
          <m:e>
            <m:r>
              <m:rPr>
                <m:sty m:val="i"/>
              </m:rPr>
              <m:t>u</m:t>
            </m:r>
          </m:e>
          <m:sub>
            <m:r>
              <m:rPr>
                <m:sty m:val="i"/>
              </m:rPr>
              <m:t>n</m:t>
            </m:r>
          </m:sub>
        </m:sSub>
      </m:oMath>
      <w:r>
        <w:rPr/>
        <w:t xml:space="preserve"> lorsque </w:t>
      </w:r>
      <m:oMath>
        <m:r>
          <m:rPr>
            <m:sty m:val="i"/>
          </m:rPr>
          <m:t>n</m:t>
        </m:r>
      </m:oMath>
      <w:r>
        <w:rPr>
          <w:rFonts w:eastAsia="Georgia" w:cs="Georgia" w:ascii="Georgia" w:hAnsi="Georgia"/>
        </w:rPr>
        <w:t xml:space="preserve"> est entré par l'utilisateur.</w:t>
      </w:r>
    </w:p>
    <w:p>
      <w:pPr>
        <w:pStyle w:val="SourceCode"/>
        <w:shd w:val="clear" w:fill="F8F8FA"/>
        <w:spacing w:lineRule="auto"/>
      </w:pPr>
      <w:r>
        <w:rPr>
          <w:rStyle w:val="VerbatimChar"/>
          <w:rFonts w:eastAsia="Consolas" w:cs="Consolas" w:ascii="Consolas" w:hAnsi="Consolas"/>
        </w:rPr>
        <w:t xml:space="preserve">n=input('entrez la valeur de n : '),</w:t>
        <w:br/>
        <w:t xml:space="preserve">u=%pi/2</w:t>
        <w:br/>
        <w:t xml:space="preserve">for ------</w:t>
        <w:br/>
        <w:t xml:space="preserve">end</w:t>
        <w:br/>
        <w:t xml:space="preserve">disp(u)</w:t>
        <w:br/>
        <w:t xml:space="preserve"/>
      </w:r>
    </w:p>
    <w:p>
      <w:pPr>
        <w:spacing w:line="271" w:before="330" w:lineRule="auto"/>
      </w:pPr>
      <w:bookmarkStart w:id="8" w:name="partie_2"/>
      <w:r>
        <w:rPr>
          <w:b/>
          <w:sz w:val="42"/>
        </w:rPr>
        <w:t xml:space="preserve">Partie 2</w:t>
      </w:r>
      <w:bookmarkEnd w:id="8"/>
    </w:p>
    <w:p>
      <w:pPr>
        <w:spacing w:after="220" w:lineRule="auto"/>
      </w:pPr>
      <w:r>
        <w:rPr/>
        <w:t xml:space="preserve">On note </w:t>
      </w:r>
      <m:oMath>
        <m:r>
          <m:rPr>
            <m:sty m:val="i"/>
          </m:rPr>
          <m:t>f</m:t>
        </m:r>
      </m:oMath>
      <w:r>
        <w:rPr>
          <w:rFonts w:eastAsia="Georgia" w:cs="Georgia" w:ascii="Georgia" w:hAnsi="Georgia"/>
        </w:rPr>
        <w:t xml:space="preserve"> la fonction définie pour tout réel </w:t>
      </w:r>
      <m:oMath>
        <m:r>
          <m:rPr>
            <m:sty m:val="i"/>
          </m:rPr>
          <m:t>x</m:t>
        </m:r>
      </m:oMath>
      <w:r>
        <w:rPr/>
        <w:t xml:space="preserve"> par :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sin</m:t>
                  </m:r>
                  <m:r>
                    <m:rPr>
                      <m:sty m:val="p"/>
                    </m:rPr>
                    <m:t>⁡</m:t>
                  </m:r>
                  <m:r>
                    <m:rPr>
                      <m:sty m:val="i"/>
                    </m:rPr>
                    <m:t>x</m:t>
                  </m:r>
                </m:e>
                <m:e>
                  <m:r>
                    <m:rPr>
                      <m:nor/>
                    </m:rPr>
                    <m:t> si </m:t>
                  </m:r>
                  <m:r>
                    <m:rPr>
                      <m:sty m:val="p"/>
                    </m:rPr>
                    <m:t>0</m:t>
                  </m:r>
                  <m:r>
                    <m:rPr>
                      <m:sty m:val="p"/>
                    </m:rPr>
                    <m:t>≤</m:t>
                  </m:r>
                  <m:r>
                    <m:rPr>
                      <m:sty m:val="i"/>
                    </m:rPr>
                    <m:t>x</m:t>
                  </m:r>
                  <m:r>
                    <m:rPr>
                      <m:sty m:val="p"/>
                    </m:rPr>
                    <m:t>≤</m:t>
                  </m:r>
                  <m:r>
                    <m:rPr>
                      <m:sty m:val="i"/>
                    </m:rPr>
                    <m:t>π</m:t>
                  </m:r>
                  <m:r>
                    <m:rPr>
                      <m:sty m:val="p"/>
                    </m:rPr>
                    <m:t>/</m:t>
                  </m:r>
                  <m:r>
                    <m:rPr>
                      <m:sty m:val="p"/>
                    </m:rPr>
                    <m:t>2</m:t>
                  </m:r>
                </m:e>
              </m:mr>
              <m:mr>
                <m:e>
                  <m:r>
                    <m:rPr>
                      <m:sty m:val="p"/>
                    </m:rPr>
                    <m:t>0</m:t>
                  </m:r>
                </m:e>
                <m:e>
                  <m:r>
                    <m:rPr>
                      <m:nor/>
                    </m:rPr>
                    <m:t> sinon </m:t>
                  </m:r>
                </m:e>
              </m:mr>
            </m:m>
          </m:e>
        </m:d>
      </m:oMath>
      <w:r>
        <w:rPr/>
        <w:br w:type="textWrapping"/>
      </w:r>
      <w:r>
        <w:rPr>
          <w:rFonts w:eastAsia="Georgia" w:cs="Georgia" w:ascii="Georgia" w:hAnsi="Georgia"/>
        </w:rPr>
        <w:t xml:space="preserve">5) Vérifier que </w:t>
      </w:r>
      <m:oMath>
        <m:r>
          <m:rPr>
            <m:sty m:val="i"/>
          </m:rPr>
          <m:t>f</m:t>
        </m:r>
      </m:oMath>
      <w:r>
        <w:rPr>
          <w:rFonts w:eastAsia="Georgia" w:cs="Georgia" w:ascii="Georgia" w:hAnsi="Georgia"/>
        </w:rPr>
        <w:t xml:space="preserve"> est une densité de probabilité. Dans la suite, on considère une variable aléatoire réelle </w:t>
      </w:r>
      <m:oMath>
        <m:r>
          <m:rPr>
            <m:sty m:val="i"/>
          </m:rPr>
          <m:t>X</m:t>
        </m:r>
      </m:oMath>
      <w:r>
        <w:rPr>
          <w:rFonts w:eastAsia="Georgia" w:cs="Georgia" w:ascii="Georgia" w:hAnsi="Georgia"/>
        </w:rPr>
        <w:t xml:space="preserve"> définie sur un certain espace probabilisé ( </w:t>
      </w:r>
      <m:oMath>
        <m:r>
          <m:rPr>
            <m:sty m:val="p"/>
          </m:rPr>
          <m:t>Ω</m:t>
        </m:r>
        <m:r>
          <m:rPr>
            <m:sty m:val="p"/>
          </m:rPr>
          <m:t>,</m:t>
        </m:r>
        <m:r>
          <m:rPr>
            <m:scr m:val="script"/>
          </m:rPr>
          <m:t>A</m:t>
        </m:r>
        <m:r>
          <m:rPr>
            <m:sty m:val="p"/>
          </m:rPr>
          <m:t>,</m:t>
        </m:r>
        <m:r>
          <m:rPr>
            <m:sty m:val="i"/>
          </m:rPr>
          <m:t>P</m:t>
        </m:r>
      </m:oMath>
      <w:r>
        <w:rPr/>
        <w:t xml:space="preserve"> ), et ayant </w:t>
      </w:r>
      <m:oMath>
        <m:r>
          <m:rPr>
            <m:sty m:val="i"/>
          </m:rPr>
          <m:t>f</m:t>
        </m:r>
      </m:oMath>
      <w:r>
        <w:rPr>
          <w:rFonts w:eastAsia="Georgia" w:cs="Georgia" w:ascii="Georgia" w:hAnsi="Georgia"/>
        </w:rPr>
        <w:t xml:space="preserve"> pour densité.</w:t>
      </w:r>
      <w:r>
        <w:rPr/>
        <w:br w:type="textWrapping"/>
      </w:r>
      <w:r>
        <w:rPr>
          <w:rFonts w:eastAsia="Georgia" w:cs="Georgia" w:ascii="Georgia" w:hAnsi="Georgia"/>
        </w:rPr>
        <w:t xml:space="preserve">6) Déterminer la fonction de répartition </w:t>
      </w:r>
      <m:oMath>
        <m:r>
          <m:rPr>
            <m:sty m:val="i"/>
          </m:rPr>
          <m:t>F</m:t>
        </m:r>
      </m:oMath>
      <w:r>
        <w:rPr>
          <w:rFonts w:eastAsia="Georgia" w:cs="Georgia" w:ascii="Georgia" w:hAnsi="Georgia"/>
        </w:rPr>
        <w:t xml:space="preserve"> de la variable aléatoire </w:t>
      </w:r>
      <m:oMath>
        <m:r>
          <m:rPr>
            <m:sty m:val="i"/>
          </m:rPr>
          <m:t>X</m:t>
        </m:r>
      </m:oMath>
      <w:r>
        <w:rPr/>
        <w:t xml:space="preserve">.</w:t>
      </w:r>
      <w:r>
        <w:rPr/>
        <w:br w:type="textWrapping"/>
      </w:r>
      <w:r>
        <w:rPr/>
        <w:t xml:space="preserve">7) a) Montrer que </w:t>
      </w:r>
      <m:oMath>
        <m:r>
          <m:rPr>
            <m:sty m:val="i"/>
          </m:rPr>
          <m:t>X</m:t>
        </m:r>
      </m:oMath>
      <w:r>
        <w:rPr>
          <w:rFonts w:eastAsia="Georgia" w:cs="Georgia" w:ascii="Georgia" w:hAnsi="Georgia"/>
        </w:rPr>
        <w:t xml:space="preserve"> possède une espérance et la calculer.</w:t>
      </w:r>
      <w:r>
        <w:rPr/>
        <w:br w:type="textWrapping"/>
      </w:r>
      <w:r>
        <w:rPr/>
        <w:t xml:space="preserve">b) Montrer que </w:t>
      </w:r>
      <m:oMath>
        <m:r>
          <m:rPr>
            <m:sty m:val="i"/>
          </m:rPr>
          <m:t>X</m:t>
        </m:r>
      </m:oMath>
      <w:r>
        <w:rPr>
          <w:rFonts w:eastAsia="Georgia" w:cs="Georgia" w:ascii="Georgia" w:hAnsi="Georgia"/>
        </w:rPr>
        <w:t xml:space="preserve"> possède également une variance et la calculer.</w:t>
      </w:r>
      <w:r>
        <w:rPr/>
        <w:br w:type="textWrapping"/>
      </w:r>
      <w:r>
        <w:rPr>
          <w:rFonts w:eastAsia="Georgia" w:cs="Georgia" w:ascii="Georgia" w:hAnsi="Georgia"/>
        </w:rPr>
        <w:t xml:space="preserve">8) On considère maintenant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toutes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qui suivent toutes la même loi que </w:t>
      </w:r>
      <m:oMath>
        <m:r>
          <m:rPr>
            <m:sty m:val="i"/>
          </m:rPr>
          <m:t>X</m:t>
        </m:r>
      </m:oMath>
      <w:r>
        <w:rPr/>
        <w:t xml:space="preserve">.</w:t>
      </w:r>
      <w:r>
        <w:rPr/>
        <w:br w:type="textWrapping"/>
      </w:r>
      <w:r>
        <w:rPr/>
        <w:t xml:space="preserve">Pour tout entier naturel </w:t>
      </w:r>
      <m:oMath>
        <m:r>
          <m:rPr>
            <m:sty m:val="i"/>
          </m:rPr>
          <m:t>n</m:t>
        </m:r>
      </m:oMath>
      <w:r>
        <w:rPr>
          <w:rFonts w:eastAsia="Georgia" w:cs="Georgia" w:ascii="Georgia" w:hAnsi="Georgia"/>
        </w:rPr>
        <w:t xml:space="preserve"> supérieur ou égal à 2 , on pose </w:t>
      </w:r>
      <m:oMath>
        <m:sSub>
          <m:sSubPr/>
          <m:e>
            <m:r>
              <m:rPr>
                <m:sty m:val="i"/>
              </m:rPr>
              <m:t>I</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on admet que </w:t>
      </w:r>
      <m:oMath>
        <m:sSub>
          <m:sSubPr/>
          <m:e>
            <m:r>
              <m:rPr>
                <m:sty m:val="i"/>
              </m:rPr>
              <m:t>I</m:t>
            </m:r>
          </m:e>
          <m:sub>
            <m:r>
              <m:rPr>
                <m:sty m:val="i"/>
              </m:rPr>
              <m:t>n</m:t>
            </m:r>
          </m:sub>
        </m:sSub>
      </m:oMath>
      <w:r>
        <w:rPr>
          <w:rFonts w:eastAsia="Georgia" w:cs="Georgia" w:ascii="Georgia" w:hAnsi="Georgia"/>
        </w:rPr>
        <w:t xml:space="preserve"> est une variable aléatoire à densité, elle aussi définie </w:t>
      </w:r>
      <m:oMath>
        <m:r>
          <m:rPr>
            <m:sty m:val="p"/>
          </m:rPr>
          <m:t>sur</m:t>
        </m:r>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rFonts w:eastAsia="Georgia" w:cs="Georgia" w:ascii="Georgia" w:hAnsi="Georgia"/>
        </w:rPr>
        <w:t xml:space="preserve">a) Déterminer la fonction de répartition, notée </w:t>
      </w:r>
      <m:oMath>
        <m:sSub>
          <m:sSubPr/>
          <m:e>
            <m:r>
              <m:rPr>
                <m:sty m:val="i"/>
              </m:rPr>
              <m:t>F</m:t>
            </m:r>
          </m:e>
          <m:sub>
            <m:r>
              <m:rPr>
                <m:sty m:val="i"/>
              </m:rPr>
              <m:t>n</m:t>
            </m:r>
          </m:sub>
        </m:sSub>
      </m:oMath>
      <w:r>
        <w:rPr>
          <w:rFonts w:eastAsia="Georgia" w:cs="Georgia" w:ascii="Georgia" w:hAnsi="Georgia"/>
        </w:rPr>
        <w:t xml:space="preserve">, de la variable aléatoire </w:t>
      </w:r>
      <m:oMath>
        <m:sSub>
          <m:sSubPr/>
          <m:e>
            <m:r>
              <m:rPr>
                <m:sty m:val="i"/>
              </m:rPr>
              <m:t>I</m:t>
            </m:r>
          </m:e>
          <m:sub>
            <m:r>
              <m:rPr>
                <m:sty m:val="i"/>
              </m:rPr>
              <m:t>n</m:t>
            </m:r>
          </m:sub>
        </m:sSub>
      </m:oMath>
      <w:r>
        <w:rPr/>
        <w:t xml:space="preserve">.</w:t>
      </w:r>
      <w:r>
        <w:rPr/>
        <w:br w:type="textWrapping"/>
      </w:r>
      <w:r>
        <w:rPr/>
        <w:t xml:space="preserve">b)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converge-t-clle en loi ?</w:t>
      </w:r>
      <w:r>
        <w:rPr/>
        <w:br w:type="textWrapping"/>
      </w:r>
      <w:r>
        <w:rPr>
          <w:rFonts w:eastAsia="Georgia" w:cs="Georgia" w:ascii="Georgia" w:hAnsi="Georgia"/>
        </w:rPr>
        <w:t xml:space="preserve">c) Déterminer une densité de </w:t>
      </w:r>
      <m:oMath>
        <m:sSub>
          <m:sSubPr/>
          <m:e>
            <m:r>
              <m:rPr>
                <m:sty m:val="i"/>
              </m:rPr>
              <m:t>I</m:t>
            </m:r>
          </m:e>
          <m:sub>
            <m:r>
              <m:rPr>
                <m:sty m:val="i"/>
              </m:rPr>
              <m:t>n</m:t>
            </m:r>
          </m:sub>
        </m:sSub>
      </m:oMath>
      <w:r>
        <w:rPr/>
        <w:t xml:space="preserve">, puis montrer que </w:t>
      </w:r>
      <m:oMath>
        <m:sSub>
          <m:sSubPr/>
          <m:e>
            <m:r>
              <m:rPr>
                <m:sty m:val="i"/>
              </m:rPr>
              <m:t>I</m:t>
            </m:r>
          </m:e>
          <m:sub>
            <m:r>
              <m:rPr>
                <m:sty m:val="i"/>
              </m:rPr>
              <m:t>n</m:t>
            </m:r>
          </m:sub>
        </m:sSub>
      </m:oMath>
      <w:r>
        <w:rPr>
          <w:rFonts w:eastAsia="Georgia" w:cs="Georgia" w:ascii="Georgia" w:hAnsi="Georgia"/>
        </w:rPr>
        <w:t xml:space="preserve"> possède un moment d'ordre 2 :</w:t>
      </w:r>
    </w:p>
    <w:p>
      <w:pPr>
        <w:spacing w:after="220" w:lineRule="auto"/>
      </w:pPr>
      <m:oMathPara>
        <m:oMath>
          <m:r>
            <m:rPr>
              <m:sty m:val="i"/>
            </m:rPr>
            <m:t>E</m:t>
          </m:r>
          <m:d>
            <m:dPr>
              <m:begChr m:val="("/>
              <m:endChr m:val=")"/>
              <m:ctrlPr>
                <w:rPr>
                  <w:rFonts w:ascii="Cambria Math" w:hAnsi="Cambria Math"/>
                </w:rPr>
              </m:ctrlPr>
            </m:dPr>
            <m:e>
              <m:sSubSup>
                <m:sSubSupPr/>
                <m:e>
                  <m:r>
                    <m:rPr>
                      <m:sty m:val="i"/>
                    </m:rPr>
                    <m:t>I</m:t>
                  </m:r>
                </m:e>
                <m:sub>
                  <m:r>
                    <m:rPr>
                      <m:sty m:val="i"/>
                    </m:rPr>
                    <m:t>n</m:t>
                  </m:r>
                </m:sub>
                <m:sup>
                  <m:r>
                    <m:rPr>
                      <m:sty m:val="p"/>
                    </m:rPr>
                    <m:t>2</m:t>
                  </m:r>
                </m:sup>
              </m:sSubSup>
            </m:e>
          </m:d>
          <m:r>
            <m:rPr>
              <m:sty m:val="p"/>
            </m:rPr>
            <m:t>=</m:t>
          </m:r>
          <m:r>
            <m:rPr>
              <m:sty m:val="p"/>
            </m:rPr>
            <m:t>2</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i"/>
            </m:rPr>
            <m:t>x</m:t>
          </m:r>
          <m:r>
            <m:rPr>
              <m:sty m:val="p"/>
            </m:rPr>
            <m:t>(</m:t>
          </m:r>
          <m:r>
            <m:rPr>
              <m:sty m:val="p"/>
            </m:rPr>
            <m:t>cos</m:t>
          </m:r>
          <m:r>
            <m:rPr>
              <m:sty m:val="p"/>
            </m:rPr>
            <m:t>⁡</m:t>
          </m:r>
          <m:r>
            <m:rPr>
              <m:sty m:val="i"/>
            </m:rPr>
            <m:t>x</m:t>
          </m:r>
          <m:sSup>
            <m:sSupPr/>
            <m:e>
              <m:r>
                <m:rPr>
                  <m:sty m:val="p"/>
                </m:rPr>
                <m:t>)</m:t>
              </m:r>
            </m:e>
            <m:sup>
              <m:r>
                <m:rPr>
                  <m:sty m:val="i"/>
                </m:rPr>
                <m:t>n</m:t>
              </m:r>
            </m:sup>
          </m:sSup>
          <m:r>
            <m:rPr>
              <m:sty m:val="i"/>
            </m:rPr>
            <m:t>d</m:t>
          </m:r>
          <m:r>
            <m:rPr>
              <m:sty m:val="i"/>
            </m:rPr>
            <m:t>x</m:t>
          </m:r>
        </m:oMath>
      </m:oMathPara>
    </w:p>
    <w:p>
      <w:pPr>
        <w:spacing w:after="220" w:lineRule="auto"/>
      </w:pPr>
      <w:r>
        <w:rPr>
          <w:rFonts w:eastAsia="Georgia" w:cs="Georgia" w:ascii="Georgia" w:hAnsi="Georgia"/>
        </w:rPr>
        <w:t xml:space="preserve">d) Établir que : </w:t>
      </w:r>
      <m:oMath>
        <m:r>
          <m:rPr>
            <m:sty m:val="i"/>
          </m:rPr>
          <m:t>E</m:t>
        </m:r>
        <m:d>
          <m:dPr>
            <m:begChr m:val="("/>
            <m:endChr m:val=")"/>
            <m:ctrlPr>
              <w:rPr>
                <w:rFonts w:ascii="Cambria Math" w:hAnsi="Cambria Math"/>
              </w:rPr>
            </m:ctrlPr>
          </m:dPr>
          <m:e>
            <m:sSubSup>
              <m:sSubSupPr/>
              <m:e>
                <m:r>
                  <m:rPr>
                    <m:sty m:val="i"/>
                  </m:rPr>
                  <m:t>I</m:t>
                </m:r>
              </m:e>
              <m:sub>
                <m:r>
                  <m:rPr>
                    <m:sty m:val="i"/>
                  </m:rPr>
                  <m:t>n</m:t>
                </m:r>
              </m:sub>
              <m:sup>
                <m:r>
                  <m:rPr>
                    <m:sty m:val="p"/>
                  </m:rPr>
                  <m:t>2</m:t>
                </m:r>
              </m:sup>
            </m:sSubSup>
          </m:e>
        </m:d>
        <m:r>
          <m:rPr>
            <m:sty m:val="p"/>
          </m:rPr>
          <m:t>≤</m:t>
        </m:r>
        <m:r>
          <m:rPr>
            <m:sty m:val="i"/>
          </m:rPr>
          <m:t>π</m:t>
        </m:r>
        <m:sSub>
          <m:sSubPr/>
          <m:e>
            <m:r>
              <m:rPr>
                <m:sty m:val="i"/>
              </m:rPr>
              <m:t>u</m:t>
            </m:r>
          </m:e>
          <m:sub>
            <m:r>
              <m:rPr>
                <m:sty m:val="i"/>
              </m:rPr>
              <m:t>n</m:t>
            </m:r>
          </m:sub>
        </m:sSub>
      </m:oMath>
      <w:r>
        <w:rPr/>
        <w:t xml:space="preserve">.</w:t>
      </w:r>
      <w:r>
        <w:rPr/>
        <w:br w:type="textWrapping"/>
      </w:r>
      <w:r>
        <w:rPr>
          <w:rFonts w:eastAsia="Georgia" w:cs="Georgia" w:ascii="Georgia" w:hAnsi="Georgia"/>
        </w:rPr>
        <w:t xml:space="preserve">e) En déduire que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en probabilité vers une variable aléatoire dont on précisera la loi.</w:t>
      </w:r>
      <w:r>
        <w:rPr/>
        <w:br w:type="textWrapping"/>
      </w:r>
      <w:r>
        <w:rPr/>
        <w:t xml:space="preserve">9) Soit </w:t>
      </w:r>
      <m:oMath>
        <m:r>
          <m:rPr>
            <m:sty m:val="i"/>
          </m:rPr>
          <m:t>h</m:t>
        </m:r>
      </m:oMath>
      <w:r>
        <w:rPr>
          <w:rFonts w:eastAsia="Georgia" w:cs="Georgia" w:ascii="Georgia" w:hAnsi="Georgia"/>
        </w:rPr>
        <w:t xml:space="preserve"> la restriction de la fonction cosinus à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r>
        <w:rPr/>
        <w:br w:type="textWrapping"/>
      </w:r>
      <w:r>
        <w:rPr/>
        <w:t xml:space="preserve">a) Montrer que </w:t>
      </w:r>
      <m:oMath>
        <m:r>
          <m:rPr>
            <m:sty m:val="i"/>
          </m:rPr>
          <m:t>h</m:t>
        </m:r>
      </m:oMath>
      <w:r>
        <w:rPr>
          <w:rFonts w:eastAsia="Georgia" w:cs="Georgia" w:ascii="Georgia" w:hAnsi="Georgia"/>
        </w:rPr>
        <w:t xml:space="preserve"> réalise une bijection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Justifier que l'on peut poser </w:t>
      </w:r>
      <m:oMath>
        <m:r>
          <m:rPr>
            <m:sty m:val="i"/>
          </m:rPr>
          <m:t>Y</m:t>
        </m:r>
        <m:r>
          <m:rPr>
            <m:sty m:val="p"/>
          </m:rPr>
          <m:t>=</m:t>
        </m:r>
        <m:r>
          <m:rPr>
            <m:sty m:val="i"/>
          </m:rPr>
          <m:t>h</m:t>
        </m:r>
        <m:r>
          <m:rPr>
            <m:sty m:val="p"/>
          </m:rPr>
          <m:t>(</m:t>
        </m:r>
        <m:r>
          <m:rPr>
            <m:sty m:val="i"/>
          </m:rPr>
          <m:t>X</m:t>
        </m:r>
        <m:r>
          <m:rPr>
            <m:sty m:val="p"/>
          </m:rPr>
          <m:t>)</m:t>
        </m:r>
      </m:oMath>
      <w:r>
        <w:rPr/>
        <w:t xml:space="preserve">. On admet alors que </w:t>
      </w:r>
      <m:oMath>
        <m:r>
          <m:rPr>
            <m:sty m:val="i"/>
          </m:rPr>
          <m:t>Y</m:t>
        </m:r>
      </m:oMath>
      <w:r>
        <w:rPr>
          <w:rFonts w:eastAsia="Georgia" w:cs="Georgia" w:ascii="Georgia" w:hAnsi="Georgia"/>
        </w:rPr>
        <w:t xml:space="preserve"> est une variable aléatoire, elle aussi définie sur </w:t>
      </w:r>
      <m:oMath>
        <m:r>
          <m:rPr>
            <m:sty m:val="p"/>
          </m:rPr>
          <m:t>(</m:t>
        </m:r>
        <m:r>
          <m:rPr>
            <m:sty m:val="p"/>
          </m:rPr>
          <m:t>Ω</m:t>
        </m:r>
        <m:r>
          <m:rPr>
            <m:sty m:val="p"/>
          </m:rPr>
          <m:t>,</m:t>
        </m:r>
        <m:r>
          <m:rPr>
            <m:sty m:val="i"/>
          </m:rPr>
          <m:t>A</m:t>
        </m:r>
        <m:r>
          <m:rPr>
            <m:sty m:val="p"/>
          </m:rPr>
          <m:t>,</m:t>
        </m:r>
        <m:r>
          <m:rPr>
            <m:sty m:val="i"/>
          </m:rPr>
          <m:t>P</m:t>
        </m:r>
        <m:r>
          <m:rPr>
            <m:sty m:val="p"/>
          </m:rPr>
          <m:t>)</m:t>
        </m:r>
      </m:oMath>
      <w:r>
        <w:rPr>
          <w:rFonts w:eastAsia="Georgia" w:cs="Georgia" w:ascii="Georgia" w:hAnsi="Georgia"/>
        </w:rPr>
        <w:t xml:space="preserve">. Déterminer la fonction de répartition </w:t>
      </w:r>
      <m:oMath>
        <m:r>
          <m:rPr>
            <m:sty m:val="i"/>
          </m:rPr>
          <m:t>G</m:t>
        </m:r>
      </m:oMath>
      <w:r>
        <w:rPr/>
        <w:t xml:space="preserve"> de </w:t>
      </w:r>
      <m:oMath>
        <m:r>
          <m:rPr>
            <m:sty m:val="i"/>
          </m:rPr>
          <m:t>Y</m:t>
        </m:r>
      </m:oMath>
      <w:r>
        <w:rPr>
          <w:rFonts w:eastAsia="Georgia" w:cs="Georgia" w:ascii="Georgia" w:hAnsi="Georgia"/>
        </w:rPr>
        <w:t xml:space="preserve">, puis vérifier que </w:t>
      </w:r>
      <m:oMath>
        <m:r>
          <m:rPr>
            <m:sty m:val="i"/>
          </m:rPr>
          <m:t>Y</m:t>
        </m:r>
      </m:oMath>
      <w:r>
        <w:rPr/>
        <w:t xml:space="preserve"> suit une loi uniforme.</w:t>
      </w:r>
      <w:r>
        <w:rPr/>
        <w:br w:type="textWrapping"/>
      </w:r>
      <w:r>
        <w:rPr/>
        <w:t xml:space="preserve">c) On rappelle que la commande grand </w:t>
      </w:r>
      <m:oMath>
        <m:d>
          <m:dPr>
            <m:begChr m:val="("/>
            <m:endChr m:val=""/>
            <m:ctrlPr>
              <w:rPr>
                <w:rFonts w:ascii="Cambria Math" w:hAnsi="Cambria Math"/>
              </w:rPr>
            </m:ctrlPr>
          </m:dPr>
          <m:e>
            <m:r>
              <m:rPr>
                <m:sty m:val="p"/>
              </m:rPr>
              <m:t>1</m:t>
            </m:r>
            <m:r>
              <m:rPr>
                <m:sty m:val="p"/>
              </m:rPr>
              <m:t>,</m:t>
            </m:r>
            <m:r>
              <m:rPr>
                <m:sty m:val="p"/>
              </m:rPr>
              <m:t>1</m:t>
            </m:r>
            <m:r>
              <m:rPr>
                <m:sty m:val="p"/>
              </m:rPr>
              <m:t>,</m:t>
            </m:r>
            <m:sSup>
              <m:sSupPr/>
              <m:e>
                <m:r>
                  <m:t xml:space="preserve"> </m:t>
                </m:r>
              </m:e>
              <m:sup>
                <m:r>
                  <m:rPr>
                    <m:sty m:val="i"/>
                  </m:rPr>
                  <m:t>′</m:t>
                </m:r>
              </m:sup>
            </m:sSup>
          </m:e>
        </m:d>
      </m:oMath>
      <w:r>
        <w:rPr/>
        <w:t xml:space="preserve"> unf </w:t>
      </w:r>
      <m:oMath>
        <m:d>
          <m:dPr>
            <m:begChr m:val=""/>
            <m:endChr m:val=")"/>
            <m:ctrlPr>
              <w:rPr>
                <w:rFonts w:ascii="Cambria Math" w:hAnsi="Cambria Math"/>
              </w:rPr>
            </m:ctrlPr>
          </m:dPr>
          <m:e>
            <m:sSup>
              <m:sSupPr/>
              <m:e>
                <m:r>
                  <m:rPr>
                    <m:sty m:val="i"/>
                  </m:rPr>
                  <m:t xml:space="preserve"> </m:t>
                </m:r>
              </m:e>
              <m:sup>
                <m:r>
                  <m:rPr>
                    <m:sty m:val="i"/>
                  </m:rPr>
                  <m:t>′</m:t>
                </m:r>
              </m:sup>
            </m:sSup>
            <m:r>
              <m:rPr>
                <m:sty m:val="p"/>
              </m:rPr>
              <m:t>,</m:t>
            </m:r>
            <m:r>
              <m:rPr>
                <m:sty m:val="i"/>
              </m:rPr>
              <m:t>a</m:t>
            </m:r>
            <m:r>
              <m:rPr>
                <m:sty m:val="p"/>
              </m:rPr>
              <m:t>,</m:t>
            </m:r>
            <m:r>
              <m:rPr>
                <m:sty m:val="i"/>
              </m:rPr>
              <m:t>b</m:t>
            </m:r>
          </m:e>
        </m:d>
      </m:oMath>
      <w:r>
        <w:rPr>
          <w:rFonts w:eastAsia="Georgia" w:cs="Georgia" w:ascii="Georgia" w:hAnsi="Georgia"/>
        </w:rPr>
        <w:t xml:space="preserve"> renvoie une simulation Scilab d'une variable aléatoire à densité suivant une loi uniforme sur </w:t>
      </w:r>
      <m:oMath>
        <m:r>
          <m:rPr>
            <m:sty m:val="p"/>
          </m:rPr>
          <m:t>[</m:t>
        </m:r>
        <m:r>
          <m:rPr>
            <m:sty m:val="i"/>
          </m:rPr>
          <m:t>a</m:t>
        </m:r>
        <m:r>
          <m:rPr>
            <m:sty m:val="p"/>
          </m:rPr>
          <m:t>,</m:t>
        </m:r>
        <m:r>
          <m:rPr>
            <m:sty m:val="i"/>
          </m:rPr>
          <m:t>b</m:t>
        </m:r>
        <m:r>
          <m:rPr>
            <m:sty m:val="p"/>
          </m:rPr>
          <m:t>]</m:t>
        </m:r>
      </m:oMath>
      <w:r>
        <w:rPr/>
        <w:t xml:space="preserve"> et on admet que la fonction </w:t>
      </w:r>
      <m:oMath>
        <m:sSup>
          <m:sSupPr/>
          <m:e>
            <m:r>
              <m:rPr>
                <m:sty m:val="i"/>
              </m:rPr>
              <m:t>h</m:t>
            </m:r>
          </m:e>
          <m:sup>
            <m:r>
              <m:rPr>
                <m:sty m:val="p"/>
              </m:rPr>
              <m:t>−</m:t>
            </m:r>
            <m:r>
              <m:rPr>
                <m:sty m:val="p"/>
              </m:rPr>
              <m:t>1</m:t>
            </m:r>
          </m:sup>
        </m:sSup>
      </m:oMath>
      <w:r>
        <w:rPr>
          <w:rFonts w:eastAsia="Georgia" w:cs="Georgia" w:ascii="Georgia" w:hAnsi="Georgia"/>
        </w:rPr>
        <w:t xml:space="preserve"> s'obtient par l'instruction acos. Compléter les commandes Scilab suivantes afin qu'elles permettent de simuler la variable aléatoire </w:t>
      </w:r>
      <m:oMath>
        <m:r>
          <m:rPr>
            <m:sty m:val="i"/>
          </m:rPr>
          <m:t>X</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Y</m:t>
                </m:r>
                <m:r>
                  <m:rPr>
                    <m:sty m:val="p"/>
                  </m:rPr>
                  <m:t>=</m:t>
                </m:r>
                <m:r>
                  <m:rPr>
                    <m:sty m:val="p"/>
                  </m:rPr>
                  <m:t>grand</m:t>
                </m:r>
                <m:d>
                  <m:dPr>
                    <m:begChr m:val="("/>
                    <m:endChr m:val=")"/>
                    <m:ctrlPr>
                      <w:rPr>
                        <w:rFonts w:ascii="Cambria Math" w:hAnsi="Cambria Math"/>
                      </w:rPr>
                    </m:ctrlPr>
                  </m:dPr>
                  <m:e>
                    <m:r>
                      <m:rPr>
                        <m:sty m:val="p"/>
                      </m:rPr>
                      <m:t>1</m:t>
                    </m:r>
                    <m:r>
                      <m:rPr>
                        <m:sty m:val="p"/>
                      </m:rPr>
                      <m:t>,</m:t>
                    </m:r>
                    <m:r>
                      <m:rPr>
                        <m:sty m:val="p"/>
                      </m:rPr>
                      <m:t>1</m:t>
                    </m:r>
                    <m:r>
                      <m:rPr>
                        <m:sty m:val="p"/>
                      </m:rPr>
                      <m:t>,</m:t>
                    </m:r>
                    <m:sSup>
                      <m:sSupPr/>
                      <m:e>
                        <m:r>
                          <m:rPr>
                            <m:nor/>
                          </m:rPr>
                          <m:t> ' unf </m:t>
                        </m:r>
                      </m:e>
                      <m:sup>
                        <m:r>
                          <m:rPr>
                            <m:sty m:val="i"/>
                          </m:rPr>
                          <m:t>′</m:t>
                        </m:r>
                      </m:sup>
                    </m:sSup>
                    <m:r>
                      <m:rPr>
                        <m:sty m:val="p"/>
                      </m:rPr>
                      <m:t>,</m:t>
                    </m:r>
                    <m:r>
                      <m:rPr>
                        <m:sty m:val="p"/>
                      </m:rPr>
                      <m:t>−</m:t>
                    </m:r>
                    <m:r>
                      <m:rPr>
                        <m:sty m:val="p"/>
                      </m:rPr>
                      <m:t>−</m:t>
                    </m:r>
                    <m:r>
                      <m:rPr>
                        <m:sty m:val="p"/>
                      </m:rPr>
                      <m:t>⩾</m:t>
                    </m:r>
                    <m:r>
                      <m:rPr>
                        <m:sty m:val="p"/>
                      </m:rPr>
                      <m:t>,</m:t>
                    </m:r>
                    <m:r>
                      <m:rPr>
                        <m:sty m:val="p"/>
                      </m:rPr>
                      <m:t>−</m:t>
                    </m:r>
                    <m:r>
                      <m:rPr>
                        <m:sty m:val="p"/>
                      </m:rPr>
                      <m:t>−</m:t>
                    </m:r>
                    <m:r>
                      <m:rPr>
                        <m:sty m:val="p"/>
                      </m:rPr>
                      <m:t>−</m:t>
                    </m:r>
                  </m:e>
                </m:d>
              </m:e>
            </m:mr>
            <m:mr>
              <m:e/>
              <m:e>
                <m:r>
                  <m:rPr>
                    <m:sty m:val="i"/>
                  </m:rPr>
                  <m:t>X</m:t>
                </m:r>
                <m:r>
                  <m:rPr>
                    <m:sty m:val="p"/>
                  </m:rPr>
                  <m:t>=</m:t>
                </m:r>
                <m:r>
                  <m:rPr>
                    <m:sty m:val="p"/>
                  </m:rPr>
                  <m:t>−</m:t>
                </m:r>
                <m:r>
                  <m:rPr>
                    <m:sty m:val="p"/>
                  </m:rPr>
                  <m:t>−</m:t>
                </m:r>
                <m:r>
                  <m:rPr>
                    <m:sty m:val="p"/>
                  </m:rPr>
                  <m:t>−</m:t>
                </m:r>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2026-05-03T10:29:56.242Z</dcterms:created>
  <dcterms:modified xsi:type="dcterms:W3CDTF">2026-05-03T10:29:56.242Z</dcterms:modified>
</cp:coreProperties>
</file>