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eur_emlyon_business_school"/>
      <w:r>
        <w:rPr>
          <w:b/>
          <w:sz w:val="56"/>
        </w:rPr>
        <w:t xml:space="preserve">Concepteur : EMLYON Business School</w:t>
      </w:r>
      <w:bookmarkEnd w:id="0"/>
    </w:p>
    <w:p>
      <w:pPr>
        <w:spacing w:line="288" w:after="220" w:lineRule="auto"/>
        <w:jc w:val="center"/>
      </w:pPr>
      <w:bookmarkStart w:id="1" w:name="épreuve_option_scientifique_mathé_eb7f39"/>
      <m:oMath>
        <m:sSup>
          <m:sSupPr>
            <m:ctrlPr>
              <w:rPr>
                <w:rFonts w:ascii="Cambria Math" w:hAnsi="Cambria Math"/>
                <w:sz w:val="56"/>
              </w:rPr>
            </m:ctrlPr>
          </m:sSupPr>
          <m:e>
            <m:r>
              <m:rPr>
                <m:sty m:val="p"/>
              </m:rPr>
              <w:rPr>
                <w:sz w:val="56"/>
              </w:rPr>
              <m:t>1</m:t>
            </m:r>
          </m:e>
          <m:sup>
            <m:r>
              <m:rPr>
                <m:nor/>
              </m:rPr>
              <w:rPr>
                <w:sz w:val="56"/>
              </w:rPr>
              <m:t>ère </m:t>
            </m:r>
          </m:sup>
        </m:sSup>
      </m:oMath>
      <w:r>
        <w:rPr>
          <w:rFonts w:eastAsia="Georgia" w:cs="Georgia" w:ascii="Georgia" w:hAnsi="Georgia"/>
          <w:b/>
          <w:sz w:val="56"/>
        </w:rPr>
        <w:t xml:space="preserve"> épreuve (option scientifique) MATHÉMATIQUES</w:t>
      </w:r>
      <w:bookmarkEnd w:id="1"/>
    </w:p>
    <w:p>
      <w:pPr>
        <w:spacing w:lineRule="auto"/>
        <w:ind w:left="2265" w:right="2265"/>
        <w:jc w:val="center"/>
      </w:pPr>
      <w:r>
        <w:rPr>
          <w:rFonts w:eastAsia="Georgia" w:cs="Georgia" w:ascii="Georgia" w:hAnsi="Georgia"/>
        </w:rPr>
        <w:t xml:space="preserve">Lundi 3 mai 2010 de 8 heures à 12 heures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problème_1"/>
      <w:r>
        <w:rPr>
          <w:rFonts w:eastAsia="Georgia" w:cs="Georgia" w:ascii="Georgia" w:hAnsi="Georgia"/>
          <w:b/>
          <w:sz w:val="42"/>
        </w:rPr>
        <w:t xml:space="preserve">PROBLÈME 1</w:t>
      </w:r>
      <w:bookmarkEnd w:id="2"/>
    </w:p>
    <w:p>
      <w:pPr>
        <w:spacing w:line="271" w:before="330" w:lineRule="auto"/>
      </w:pPr>
      <w:bookmarkStart w:id="3" w:name="définitions_et_notations"/>
      <w:r>
        <w:rPr>
          <w:rFonts w:eastAsia="Georgia" w:cs="Georgia" w:ascii="Georgia" w:hAnsi="Georgia"/>
          <w:b/>
          <w:sz w:val="42"/>
        </w:rPr>
        <w:t xml:space="preserve">Définitions et notations</w:t>
      </w:r>
      <w:bookmarkEnd w:id="3"/>
    </w:p>
    <w:p>
      <w:pPr>
        <w:numPr>
          <w:ilvl w:val="0"/>
          <w:numId w:val="1"/>
        </w:numPr>
        <w:spacing w:lineRule="auto"/>
      </w:pPr>
      <m:oMath>
        <m:r>
          <m:rPr>
            <m:sty m:val="i"/>
          </m:rPr>
          <m:t>p</m:t>
        </m:r>
      </m:oMath>
      <w:r>
        <w:rPr>
          <w:rFonts w:eastAsia="Georgia" w:cs="Georgia" w:ascii="Georgia" w:hAnsi="Georgia"/>
        </w:rPr>
        <w:t xml:space="preserve"> désigne un entier naturel supérieur ou égal à 3 .</w:t>
      </w:r>
    </w:p>
    <w:p>
      <w:pPr>
        <w:numPr>
          <w:ilvl w:val="0"/>
          <w:numId w:val="1"/>
        </w:numPr>
        <w:spacing w:lineRule="auto"/>
      </w:pPr>
      <w:r>
        <w:rPr/>
        <w:t xml:space="preserve">On note </w:t>
      </w:r>
      <m:oMath>
        <m:sSub>
          <m:sSubPr/>
          <m:e>
            <m:r>
              <m:rPr>
                <m:sty m:val="b"/>
              </m:rPr>
              <m:t>M</m:t>
            </m:r>
          </m:e>
          <m:sub>
            <m:r>
              <m:rPr>
                <m:sty m:val="i"/>
              </m:rPr>
              <m:t>p</m:t>
            </m:r>
          </m:sub>
        </m:sSub>
        <m:r>
          <m:rPr>
            <m:sty m:val="p"/>
          </m:rPr>
          <m:t>(</m:t>
        </m:r>
        <m:r>
          <m:rPr>
            <m:scr m:val="double-struck"/>
          </m:rPr>
          <m:t>C</m:t>
        </m:r>
        <m:r>
          <m:rPr>
            <m:sty m:val="p"/>
          </m:rPr>
          <m:t>)</m:t>
        </m:r>
      </m:oMath>
      <w:r>
        <w:rPr>
          <w:rFonts w:eastAsia="Georgia" w:cs="Georgia" w:ascii="Georgia" w:hAnsi="Georgia"/>
        </w:rPr>
        <w:t xml:space="preserve"> l'ensemble des matrices carrées d'ordre </w:t>
      </w:r>
      <m:oMath>
        <m:r>
          <m:rPr>
            <m:sty m:val="i"/>
          </m:rPr>
          <m:t>p</m:t>
        </m:r>
      </m:oMath>
      <w:r>
        <w:rPr>
          <w:rFonts w:eastAsia="Georgia" w:cs="Georgia" w:ascii="Georgia" w:hAnsi="Georgia"/>
        </w:rPr>
        <w:t xml:space="preserve"> à coefficients complexes, </w:t>
      </w:r>
      <m:oMath>
        <m:sSub>
          <m:sSubPr/>
          <m:e>
            <m:r>
              <m:rPr>
                <m:sty m:val="b"/>
              </m:rPr>
              <m:t>M</m:t>
            </m:r>
          </m:e>
          <m:sub>
            <m:r>
              <m:rPr>
                <m:sty m:val="p"/>
              </m:rPr>
              <m:t>1</m:t>
            </m:r>
            <m:r>
              <m:rPr>
                <m:sty m:val="p"/>
              </m:rPr>
              <m:t>,</m:t>
            </m:r>
            <m:r>
              <m:rPr>
                <m:sty m:val="i"/>
              </m:rPr>
              <m:t>p</m:t>
            </m:r>
          </m:sub>
        </m:sSub>
        <m:r>
          <m:rPr>
            <m:sty m:val="p"/>
          </m:rPr>
          <m:t>(</m:t>
        </m:r>
        <m:r>
          <m:rPr>
            <m:scr m:val="double-struck"/>
          </m:rPr>
          <m:t>R</m:t>
        </m:r>
        <m:r>
          <m:rPr>
            <m:sty m:val="p"/>
          </m:rPr>
          <m:t>)</m:t>
        </m:r>
      </m:oMath>
      <w:r>
        <w:rPr>
          <w:rFonts w:eastAsia="Georgia" w:cs="Georgia" w:ascii="Georgia" w:hAnsi="Georgia"/>
        </w:rPr>
        <w:t xml:space="preserve"> l'ensemble des matrices-lignes à </w:t>
      </w:r>
      <m:oMath>
        <m:r>
          <m:rPr>
            <m:sty m:val="i"/>
          </m:rPr>
          <m:t>p</m:t>
        </m:r>
      </m:oMath>
      <w:r>
        <w:rPr>
          <w:rFonts w:eastAsia="Georgia" w:cs="Georgia" w:ascii="Georgia" w:hAnsi="Georgia"/>
        </w:rPr>
        <w:t xml:space="preserve"> colonnes à coefficients réels, </w:t>
      </w:r>
      <m:oMath>
        <m:sSub>
          <m:sSubPr/>
          <m:e>
            <m:r>
              <m:rPr>
                <m:sty m:val="b"/>
              </m:rPr>
              <m:t>M</m:t>
            </m:r>
          </m:e>
          <m:sub>
            <m:r>
              <m:rPr>
                <m:sty m:val="i"/>
              </m:rPr>
              <m:t>p</m:t>
            </m:r>
          </m:sub>
        </m:sSub>
        <m:r>
          <m:rPr>
            <m:sty m:val="p"/>
          </m:rPr>
          <m:t>(</m:t>
        </m:r>
        <m:r>
          <m:rPr>
            <m:scr m:val="double-struck"/>
          </m:rPr>
          <m:t>R</m:t>
        </m:r>
        <m:r>
          <m:rPr>
            <m:sty m:val="p"/>
          </m:rPr>
          <m:t>)</m:t>
        </m:r>
      </m:oMath>
      <w:r>
        <w:rPr>
          <w:rFonts w:eastAsia="Georgia" w:cs="Georgia" w:ascii="Georgia" w:hAnsi="Georgia"/>
        </w:rPr>
        <w:t xml:space="preserve"> l'ensemble des matrices carrées d'ordre </w:t>
      </w:r>
      <m:oMath>
        <m:r>
          <m:rPr>
            <m:sty m:val="i"/>
          </m:rPr>
          <m:t>p</m:t>
        </m:r>
      </m:oMath>
      <w:r>
        <w:rPr>
          <w:rFonts w:eastAsia="Georgia" w:cs="Georgia" w:ascii="Georgia" w:hAnsi="Georgia"/>
        </w:rPr>
        <w:t xml:space="preserve"> à coefficients réels, </w:t>
      </w:r>
      <m:oMath>
        <m:sSub>
          <m:sSubPr/>
          <m:e>
            <m:r>
              <m:rPr>
                <m:sty m:val="p"/>
              </m:rPr>
              <m:t>I</m:t>
            </m:r>
          </m:e>
          <m:sub>
            <m:r>
              <m:rPr>
                <m:sty m:val="i"/>
              </m:rPr>
              <m:t>p</m:t>
            </m:r>
          </m:sub>
        </m:sSub>
      </m:oMath>
      <w:r>
        <w:rPr/>
        <w:t xml:space="preserve"> la matrice diagonale de </w:t>
      </w:r>
      <m:oMath>
        <m:sSub>
          <m:sSubPr/>
          <m:e>
            <m:r>
              <m:rPr>
                <m:sty m:val="b"/>
              </m:rPr>
              <m:t>M</m:t>
            </m:r>
          </m:e>
          <m:sub>
            <m:r>
              <m:rPr>
                <m:sty m:val="i"/>
              </m:rPr>
              <m:t>p</m:t>
            </m:r>
          </m:sub>
        </m:sSub>
        <m:r>
          <m:rPr>
            <m:sty m:val="p"/>
          </m:rPr>
          <m:t>(</m:t>
        </m:r>
        <m:r>
          <m:rPr>
            <m:scr m:val="double-struck"/>
          </m:rPr>
          <m:t>C</m:t>
        </m:r>
        <m:r>
          <m:rPr>
            <m:sty m:val="p"/>
          </m:rPr>
          <m:t>)</m:t>
        </m:r>
      </m:oMath>
      <w:r>
        <w:rPr/>
        <w:t xml:space="preserve"> et de </w:t>
      </w:r>
      <m:oMath>
        <m:sSub>
          <m:sSubPr/>
          <m:e>
            <m:r>
              <m:rPr>
                <m:sty m:val="b"/>
              </m:rPr>
              <m:t>M</m:t>
            </m:r>
          </m:e>
          <m:sub>
            <m:r>
              <m:rPr>
                <m:sty m:val="i"/>
              </m:rPr>
              <m:t>p</m:t>
            </m:r>
          </m:sub>
        </m:sSub>
        <m:r>
          <m:rPr>
            <m:sty m:val="p"/>
          </m:rPr>
          <m:t>(</m:t>
        </m:r>
        <m:r>
          <m:rPr>
            <m:scr m:val="double-struck"/>
          </m:rPr>
          <m:t>R</m:t>
        </m:r>
        <m:r>
          <m:rPr>
            <m:sty m:val="p"/>
          </m:rPr>
          <m:t>)</m:t>
        </m:r>
      </m:oMath>
      <w:r>
        <w:rPr>
          <w:rFonts w:eastAsia="Georgia" w:cs="Georgia" w:ascii="Georgia" w:hAnsi="Georgia"/>
        </w:rPr>
        <w:t xml:space="preserve"> dont les coefficients diagonaux sont tous égaux à 1 .</w:t>
      </w:r>
    </w:p>
    <w:p>
      <w:pPr>
        <w:numPr>
          <w:ilvl w:val="0"/>
          <w:numId w:val="1"/>
        </w:numPr>
        <w:spacing w:lineRule="auto"/>
      </w:pPr>
      <w:r>
        <w:rPr>
          <w:rFonts w:eastAsia="Georgia" w:cs="Georgia" w:ascii="Georgia" w:hAnsi="Georgia"/>
        </w:rPr>
        <w:t xml:space="preserve">On note, pour toute matrice carrée </w:t>
      </w:r>
      <m:oMath>
        <m:r>
          <m:rPr>
            <m:sty m:val="i"/>
          </m:rPr>
          <m:t>A</m:t>
        </m:r>
      </m:oMath>
      <w:r>
        <w:rPr/>
        <w:t xml:space="preserve"> d'ordre </w:t>
      </w:r>
      <m:oMath>
        <m:r>
          <m:rPr>
            <m:sty m:val="i"/>
          </m:rPr>
          <m:t>p</m:t>
        </m:r>
      </m:oMath>
      <w:r>
        <w:rPr/>
        <w:t xml:space="preserve"> et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p</m:t>
        </m:r>
        <m:sSup>
          <m:sSupPr/>
          <m:e>
            <m:r>
              <m:rPr>
                <m:sty m:val="p"/>
              </m:rPr>
              <m:t>}</m:t>
            </m:r>
          </m:e>
          <m:sup>
            <m:r>
              <m:rPr>
                <m:sty m:val="p"/>
              </m:rPr>
              <m:t>2</m:t>
            </m:r>
          </m:sup>
        </m:sSup>
        <m:r>
          <m:rPr>
            <m:sty m:val="p"/>
          </m:rPr>
          <m:t>,</m:t>
        </m:r>
        <m:r>
          <m:rPr>
            <m:sty m:val="p"/>
          </m:rPr>
          <m:t>(</m:t>
        </m:r>
        <m:r>
          <m:rPr>
            <m:sty m:val="i"/>
          </m:rPr>
          <m:t>A</m:t>
        </m:r>
        <m:sSub>
          <m:sSubPr/>
          <m:e>
            <m:r>
              <m:rPr>
                <m:sty m:val="p"/>
              </m:rPr>
              <m:t>)</m:t>
            </m:r>
          </m:e>
          <m:sub>
            <m:r>
              <m:rPr>
                <m:sty m:val="i"/>
              </m:rPr>
              <m:t>i</m:t>
            </m:r>
            <m:r>
              <m:rPr>
                <m:sty m:val="p"/>
              </m:rPr>
              <m:t>,</m:t>
            </m:r>
            <m:r>
              <m:rPr>
                <m:sty m:val="i"/>
              </m:rPr>
              <m:t>j</m:t>
            </m:r>
          </m:sub>
        </m:sSub>
      </m:oMath>
      <w:r>
        <w:rPr/>
        <w:t xml:space="preserve"> le coefficient de </w:t>
      </w:r>
      <m:oMath>
        <m:r>
          <m:rPr>
            <m:sty m:val="i"/>
          </m:rPr>
          <m:t>A</m:t>
        </m:r>
      </m:oMath>
      <w:r>
        <w:rPr>
          <w:rFonts w:eastAsia="Georgia" w:cs="Georgia" w:ascii="Georgia" w:hAnsi="Georgia"/>
        </w:rPr>
        <w:t xml:space="preserve"> situé à la ligne </w:t>
      </w:r>
      <m:oMath>
        <m:r>
          <m:rPr>
            <m:sty m:val="i"/>
          </m:rPr>
          <m:t>i</m:t>
        </m:r>
      </m:oMath>
      <w:r>
        <w:rPr>
          <w:rFonts w:eastAsia="Georgia" w:cs="Georgia" w:ascii="Georgia" w:hAnsi="Georgia"/>
        </w:rPr>
        <w:t xml:space="preserve"> et à la colonne </w:t>
      </w:r>
      <m:oMath>
        <m:r>
          <m:rPr>
            <m:sty m:val="i"/>
          </m:rPr>
          <m:t>j</m:t>
        </m:r>
      </m:oMath>
      <w:r>
        <w:rPr/>
        <w:t xml:space="preserve">.</w:t>
      </w:r>
    </w:p>
    <w:p>
      <w:pPr>
        <w:numPr>
          <w:ilvl w:val="0"/>
          <w:numId w:val="1"/>
        </w:numPr>
        <w:spacing w:lineRule="auto"/>
      </w:pPr>
      <w:r>
        <w:rPr/>
        <w:t xml:space="preserve">On note, pour toute matrice-ligne </w:t>
      </w:r>
      <m:oMath>
        <m:r>
          <m:rPr>
            <m:sty m:val="i"/>
          </m:rPr>
          <m:t>L</m:t>
        </m:r>
      </m:oMath>
      <w:r>
        <w:rPr/>
        <w:t xml:space="preserve"> de </w:t>
      </w:r>
      <m:oMath>
        <m:sSub>
          <m:sSubPr/>
          <m:e>
            <m:r>
              <m:rPr>
                <m:sty m:val="b"/>
              </m:rPr>
              <m:t>M</m:t>
            </m:r>
          </m:e>
          <m:sub>
            <m:r>
              <m:rPr>
                <m:sty m:val="p"/>
              </m:rPr>
              <m:t>1</m:t>
            </m:r>
            <m:r>
              <m:rPr>
                <m:sty m:val="p"/>
              </m:rPr>
              <m:t>,</m:t>
            </m:r>
            <m:r>
              <m:rPr>
                <m:sty m:val="i"/>
              </m:rPr>
              <m:t>p</m:t>
            </m:r>
          </m:sub>
        </m:sSub>
        <m:r>
          <m:rPr>
            <m:sty m:val="p"/>
          </m:rPr>
          <m:t>(</m:t>
        </m:r>
        <m:r>
          <m:rPr>
            <m:scr m:val="double-struck"/>
          </m:rPr>
          <m:t>R</m:t>
        </m:r>
        <m:r>
          <m:rPr>
            <m:sty m:val="p"/>
          </m:rPr>
          <m:t>)</m:t>
        </m:r>
      </m:oMath>
      <w:r>
        <w:rPr/>
        <w:t xml:space="preserve"> et tout </w:t>
      </w:r>
      <m:oMath>
        <m:r>
          <m:rPr>
            <m:sty m:val="i"/>
          </m:rPr>
          <m:t>j</m:t>
        </m:r>
        <m:r>
          <m:rPr>
            <m:sty m:val="p"/>
          </m:rPr>
          <m:t>∈</m:t>
        </m:r>
        <m:r>
          <m:rPr>
            <m:sty m:val="p"/>
          </m:rPr>
          <m:t>{</m:t>
        </m:r>
        <m:r>
          <m:rPr>
            <m:sty m:val="p"/>
          </m:rPr>
          <m:t>1</m:t>
        </m:r>
        <m:r>
          <m:rPr>
            <m:sty m:val="p"/>
          </m:rPr>
          <m:t>,</m:t>
        </m:r>
        <m:r>
          <m:rPr>
            <m:sty m:val="p"/>
          </m:rPr>
          <m:t>…</m:t>
        </m:r>
        <m:r>
          <m:rPr>
            <m:sty m:val="p"/>
          </m:rPr>
          <m:t>,</m:t>
        </m:r>
        <m:r>
          <m:rPr>
            <m:sty m:val="i"/>
          </m:rPr>
          <m:t>p</m:t>
        </m:r>
        <m:r>
          <m:rPr>
            <m:sty m:val="p"/>
          </m:rPr>
          <m:t>}</m:t>
        </m:r>
        <m:r>
          <m:rPr>
            <m:sty m:val="p"/>
          </m:rPr>
          <m:t>,</m:t>
        </m:r>
        <m:r>
          <m:rPr>
            <m:sty m:val="p"/>
          </m:rPr>
          <m:t>(</m:t>
        </m:r>
        <m:r>
          <m:rPr>
            <m:sty m:val="i"/>
          </m:rPr>
          <m:t>L</m:t>
        </m:r>
        <m:sSub>
          <m:sSubPr/>
          <m:e>
            <m:r>
              <m:rPr>
                <m:sty m:val="p"/>
              </m:rPr>
              <m:t>)</m:t>
            </m:r>
          </m:e>
          <m:sub>
            <m:r>
              <m:rPr>
                <m:sty m:val="i"/>
              </m:rPr>
              <m:t>j</m:t>
            </m:r>
          </m:sub>
        </m:sSub>
      </m:oMath>
      <w:r>
        <w:rPr/>
        <w:t xml:space="preserve"> le coefficient de </w:t>
      </w:r>
      <m:oMath>
        <m:r>
          <m:rPr>
            <m:sty m:val="i"/>
          </m:rPr>
          <m:t>L</m:t>
        </m:r>
      </m:oMath>
      <w:r>
        <w:rPr>
          <w:rFonts w:eastAsia="Georgia" w:cs="Georgia" w:ascii="Georgia" w:hAnsi="Georgia"/>
        </w:rPr>
        <w:t xml:space="preserve"> situé à la colonne </w:t>
      </w:r>
      <m:oMath>
        <m:r>
          <m:rPr>
            <m:sty m:val="i"/>
          </m:rPr>
          <m:t>j</m:t>
        </m:r>
      </m:oMath>
      <w:r>
        <w:rPr/>
        <w:t xml:space="preserve">.</w:t>
      </w:r>
    </w:p>
    <w:p>
      <w:pPr>
        <w:numPr>
          <w:ilvl w:val="0"/>
          <w:numId w:val="1"/>
        </w:numPr>
        <w:spacing w:lineRule="auto"/>
      </w:pPr>
      <w:r>
        <w:rPr/>
        <w:t xml:space="preserve">On dit qu'une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t xml:space="preserve"> de matrices de </w:t>
      </w:r>
      <m:oMath>
        <m:sSub>
          <m:sSubPr/>
          <m:e>
            <m:r>
              <m:rPr>
                <m:sty m:val="b"/>
              </m:rPr>
              <m:t>M</m:t>
            </m:r>
          </m:e>
          <m:sub>
            <m:r>
              <m:rPr>
                <m:sty m:val="i"/>
              </m:rPr>
              <m:t>p</m:t>
            </m:r>
          </m:sub>
        </m:sSub>
        <m:r>
          <m:rPr>
            <m:sty m:val="p"/>
          </m:rPr>
          <m:t>(</m:t>
        </m:r>
        <m:r>
          <m:rPr>
            <m:scr m:val="double-struck"/>
          </m:rPr>
          <m:t>R</m:t>
        </m:r>
        <m:r>
          <m:rPr>
            <m:sty m:val="p"/>
          </m:rPr>
          <m:t>)</m:t>
        </m:r>
      </m:oMath>
      <w:r>
        <w:rPr/>
        <w:t xml:space="preserve"> converge vers une matrice </w:t>
      </w:r>
      <m:oMath>
        <m:r>
          <m:rPr>
            <m:sty m:val="i"/>
          </m:rPr>
          <m:t>A</m:t>
        </m:r>
      </m:oMath>
      <w:r>
        <w:rPr/>
        <w:t xml:space="preserve"> de </w:t>
      </w:r>
      <m:oMath>
        <m:sSub>
          <m:sSubPr/>
          <m:e>
            <m:r>
              <m:rPr>
                <m:sty m:val="b"/>
              </m:rPr>
              <m:t>M</m:t>
            </m:r>
          </m:e>
          <m:sub>
            <m:r>
              <m:rPr>
                <m:sty m:val="i"/>
              </m:rPr>
              <m:t>p</m:t>
            </m:r>
          </m:sub>
        </m:sSub>
        <m:r>
          <m:rPr>
            <m:sty m:val="p"/>
          </m:rPr>
          <m:t>(</m:t>
        </m:r>
        <m:r>
          <m:rPr>
            <m:scr m:val="double-struck"/>
          </m:rPr>
          <m:t>R</m:t>
        </m:r>
        <m:r>
          <m:rPr>
            <m:sty m:val="p"/>
          </m:rPr>
          <m:t>)</m:t>
        </m:r>
      </m:oMath>
      <w:r>
        <w:rPr/>
        <w:t xml:space="preserve">, et on note </w:t>
      </w:r>
      <m:oMath>
        <m:sSub>
          <m:sSubPr/>
          <m:e>
            <m:r>
              <m:rPr>
                <m:sty m:val="i"/>
              </m:rPr>
              <m:t>A</m:t>
            </m:r>
          </m:e>
          <m:sub>
            <m:r>
              <m:rPr>
                <m:sty m:val="i"/>
              </m:rPr>
              <m:t>n</m:t>
            </m:r>
          </m:sub>
        </m:sSub>
        <m:limLow>
          <m:limLowPr/>
          <m:e>
            <m:r>
              <m:rPr>
                <m:sty m:val="p"/>
              </m:rPr>
              <m:t>⟶</m:t>
            </m:r>
          </m:e>
          <m:lim>
            <m:r>
              <m:rPr>
                <m:sty m:val="i"/>
              </m:rPr>
              <m:t>n</m:t>
            </m:r>
            <m:r>
              <m:rPr>
                <m:sty m:val="p"/>
              </m:rPr>
              <m:t>→</m:t>
            </m:r>
            <m:r>
              <m:rPr>
                <m:sty m:val="p"/>
              </m:rPr>
              <m:t>+</m:t>
            </m:r>
            <m:r>
              <m:rPr>
                <m:sty m:val="p"/>
              </m:rPr>
              <m:t>∞</m:t>
            </m:r>
          </m:lim>
        </m:limLow>
        <m:r>
          <m:rPr>
            <m:sty m:val="i"/>
          </m:rPr>
          <m:t>A</m:t>
        </m:r>
      </m:oMath>
      <w:r>
        <w:rPr/>
        <w:t xml:space="preserve">, si et seulement si :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p</m:t>
        </m:r>
        <m:sSup>
          <m:sSupPr/>
          <m:e>
            <m:r>
              <m:rPr>
                <m:sty m:val="p"/>
              </m:rPr>
              <m:t>}</m:t>
            </m:r>
          </m:e>
          <m:sup>
            <m:r>
              <m:rPr>
                <m:sty m:val="p"/>
              </m:rPr>
              <m:t>2</m:t>
            </m:r>
          </m:sup>
        </m:sSup>
        <m:r>
          <m:rPr>
            <m:sty m:val="p"/>
          </m:rPr>
          <m:t>,</m:t>
        </m:r>
        <m:r>
          <m:rPr>
            <m:sty m:val="p"/>
          </m:rPr>
          <m:t xml:space="preserve"> </m:t>
        </m:r>
        <m:sSub>
          <m:sSubPr/>
          <m:e>
            <m:d>
              <m:dPr>
                <m:begChr m:val="("/>
                <m:endChr m:val=")"/>
                <m:ctrlPr>
                  <w:rPr>
                    <w:rFonts w:ascii="Cambria Math" w:hAnsi="Cambria Math"/>
                  </w:rPr>
                </m:ctrlPr>
              </m:dPr>
              <m:e>
                <m:sSub>
                  <m:sSubPr/>
                  <m:e>
                    <m:r>
                      <m:rPr>
                        <m:sty m:val="i"/>
                      </m:rPr>
                      <m:t>A</m:t>
                    </m:r>
                  </m:e>
                  <m:sub>
                    <m:r>
                      <m:rPr>
                        <m:sty m:val="i"/>
                      </m:rPr>
                      <m:t>n</m:t>
                    </m:r>
                  </m:sub>
                </m:sSub>
              </m:e>
            </m:d>
          </m:e>
          <m:sub>
            <m:r>
              <m:rPr>
                <m:sty m:val="i"/>
              </m:rPr>
              <m:t>i</m:t>
            </m:r>
            <m:r>
              <m:rPr>
                <m:sty m:val="p"/>
              </m:rPr>
              <m:t>,</m:t>
            </m:r>
            <m:r>
              <m:rPr>
                <m:sty m:val="i"/>
              </m:rPr>
              <m:t>j</m:t>
            </m:r>
          </m:sub>
        </m:sSub>
        <m:limLow>
          <m:limLowPr/>
          <m:e>
            <m:r>
              <m:rPr>
                <m:sty m:val="p"/>
              </m:rPr>
              <m:t>⟶</m:t>
            </m:r>
          </m:e>
          <m:lim>
            <m:r>
              <m:rPr>
                <m:sty m:val="i"/>
              </m:rPr>
              <m:t>n</m:t>
            </m:r>
            <m:r>
              <m:rPr>
                <m:sty m:val="p"/>
              </m:rPr>
              <m:t>→</m:t>
            </m:r>
            <m:r>
              <m:rPr>
                <m:sty m:val="p"/>
              </m:rPr>
              <m:t>+</m:t>
            </m:r>
            <m:r>
              <m:rPr>
                <m:sty m:val="p"/>
              </m:rPr>
              <m:t>∞</m:t>
            </m:r>
          </m:lim>
        </m:limLow>
        <m:r>
          <m:rPr>
            <m:sty m:val="p"/>
          </m:rPr>
          <m:t>(</m:t>
        </m:r>
        <m:r>
          <m:rPr>
            <m:sty m:val="i"/>
          </m:rPr>
          <m:t>A</m:t>
        </m:r>
        <m:sSub>
          <m:sSubPr/>
          <m:e>
            <m:r>
              <m:rPr>
                <m:sty m:val="p"/>
              </m:rPr>
              <m:t>)</m:t>
            </m:r>
          </m:e>
          <m:sub>
            <m:r>
              <m:rPr>
                <m:sty m:val="i"/>
              </m:rPr>
              <m:t>i</m:t>
            </m:r>
            <m:r>
              <m:rPr>
                <m:sty m:val="p"/>
              </m:rPr>
              <m:t>,</m:t>
            </m:r>
            <m:r>
              <m:rPr>
                <m:sty m:val="i"/>
              </m:rPr>
              <m:t>j</m:t>
            </m:r>
          </m:sub>
        </m:sSub>
      </m:oMath>
      <w:r>
        <w:rPr/>
        <w:t xml:space="preserve">.</w:t>
      </w:r>
    </w:p>
    <w:p>
      <w:pPr>
        <w:numPr>
          <w:ilvl w:val="0"/>
          <w:numId w:val="1"/>
        </w:numPr>
        <w:spacing w:lineRule="auto"/>
      </w:pPr>
      <w:r>
        <w:rPr/>
        <w:t xml:space="preserve">On dit qu'une suite </w:t>
      </w:r>
      <m:oMath>
        <m:sSub>
          <m:sSubPr/>
          <m:e>
            <m:d>
              <m:dPr>
                <m:begChr m:val="("/>
                <m:endChr m:val=")"/>
                <m:ctrlPr>
                  <w:rPr>
                    <w:rFonts w:ascii="Cambria Math" w:hAnsi="Cambria Math"/>
                  </w:rPr>
                </m:ctrlPr>
              </m:dPr>
              <m:e>
                <m:sSub>
                  <m:sSubPr/>
                  <m:e>
                    <m:r>
                      <m:rPr>
                        <m:sty m:val="i"/>
                      </m:rPr>
                      <m:t>L</m:t>
                    </m:r>
                  </m:e>
                  <m:sub>
                    <m:r>
                      <m:rPr>
                        <m:sty m:val="i"/>
                      </m:rPr>
                      <m:t>n</m:t>
                    </m:r>
                  </m:sub>
                </m:sSub>
              </m:e>
            </m:d>
          </m:e>
          <m:sub>
            <m:r>
              <m:rPr>
                <m:sty m:val="i"/>
              </m:rPr>
              <m:t>n</m:t>
            </m:r>
            <m:r>
              <m:rPr>
                <m:sty m:val="p"/>
              </m:rPr>
              <m:t>⩾</m:t>
            </m:r>
            <m:r>
              <m:rPr>
                <m:sty m:val="p"/>
              </m:rPr>
              <m:t>1</m:t>
            </m:r>
          </m:sub>
        </m:sSub>
      </m:oMath>
      <w:r>
        <w:rPr/>
        <w:t xml:space="preserve"> de matrices de </w:t>
      </w:r>
      <m:oMath>
        <m:sSub>
          <m:sSubPr/>
          <m:e>
            <m:r>
              <m:rPr>
                <m:sty m:val="b"/>
              </m:rPr>
              <m:t>M</m:t>
            </m:r>
          </m:e>
          <m:sub>
            <m:r>
              <m:rPr>
                <m:sty m:val="p"/>
              </m:rPr>
              <m:t>1</m:t>
            </m:r>
            <m:r>
              <m:rPr>
                <m:sty m:val="p"/>
              </m:rPr>
              <m:t>,</m:t>
            </m:r>
            <m:r>
              <m:rPr>
                <m:sty m:val="i"/>
              </m:rPr>
              <m:t>p</m:t>
            </m:r>
          </m:sub>
        </m:sSub>
        <m:r>
          <m:rPr>
            <m:sty m:val="p"/>
          </m:rPr>
          <m:t>(</m:t>
        </m:r>
        <m:r>
          <m:rPr>
            <m:scr m:val="double-struck"/>
          </m:rPr>
          <m:t>R</m:t>
        </m:r>
        <m:r>
          <m:rPr>
            <m:sty m:val="p"/>
          </m:rPr>
          <m:t>)</m:t>
        </m:r>
      </m:oMath>
      <w:r>
        <w:rPr/>
        <w:t xml:space="preserve"> converge vers une matrice </w:t>
      </w:r>
      <m:oMath>
        <m:r>
          <m:rPr>
            <m:sty m:val="i"/>
          </m:rPr>
          <m:t>L</m:t>
        </m:r>
      </m:oMath>
      <w:r>
        <w:rPr/>
        <w:t xml:space="preserve"> de </w:t>
      </w:r>
      <m:oMath>
        <m:sSub>
          <m:sSubPr/>
          <m:e>
            <m:r>
              <m:rPr>
                <m:sty m:val="b"/>
              </m:rPr>
              <m:t>M</m:t>
            </m:r>
          </m:e>
          <m:sub>
            <m:r>
              <m:rPr>
                <m:sty m:val="p"/>
              </m:rPr>
              <m:t>1</m:t>
            </m:r>
            <m:r>
              <m:rPr>
                <m:sty m:val="p"/>
              </m:rPr>
              <m:t>,</m:t>
            </m:r>
            <m:r>
              <m:rPr>
                <m:sty m:val="i"/>
              </m:rPr>
              <m:t>p</m:t>
            </m:r>
          </m:sub>
        </m:sSub>
        <m:r>
          <m:rPr>
            <m:sty m:val="p"/>
          </m:rPr>
          <m:t>(</m:t>
        </m:r>
        <m:r>
          <m:rPr>
            <m:scr m:val="double-struck"/>
          </m:rPr>
          <m:t>R</m:t>
        </m:r>
        <m:r>
          <m:rPr>
            <m:sty m:val="p"/>
          </m:rPr>
          <m:t>)</m:t>
        </m:r>
      </m:oMath>
      <w:r>
        <w:rPr/>
        <w:t xml:space="preserve">, et on note </w:t>
      </w:r>
      <m:oMath>
        <m:sSub>
          <m:sSubPr/>
          <m:e>
            <m:r>
              <m:rPr>
                <m:sty m:val="i"/>
              </m:rPr>
              <m:t>L</m:t>
            </m:r>
          </m:e>
          <m:sub>
            <m:r>
              <m:rPr>
                <m:sty m:val="i"/>
              </m:rPr>
              <m:t>n</m:t>
            </m:r>
          </m:sub>
        </m:sSub>
        <m:limLow>
          <m:limLowPr/>
          <m:e>
            <m:r>
              <m:rPr>
                <m:sty m:val="p"/>
              </m:rPr>
              <m:t>⟶</m:t>
            </m:r>
          </m:e>
          <m:lim>
            <m:r>
              <m:rPr>
                <m:sty m:val="i"/>
              </m:rPr>
              <m:t>n</m:t>
            </m:r>
            <m:r>
              <m:rPr>
                <m:sty m:val="p"/>
              </m:rPr>
              <m:t>→</m:t>
            </m:r>
            <m:r>
              <m:rPr>
                <m:sty m:val="p"/>
              </m:rPr>
              <m:t>+</m:t>
            </m:r>
            <m:r>
              <m:rPr>
                <m:sty m:val="p"/>
              </m:rPr>
              <m:t>∞</m:t>
            </m:r>
          </m:lim>
        </m:limLow>
        <m:r>
          <m:rPr>
            <m:sty m:val="i"/>
          </m:rPr>
          <m:t>L</m:t>
        </m:r>
      </m:oMath>
      <w:r>
        <w:rPr/>
        <w:t xml:space="preserve">, si et seulement si : </w:t>
      </w:r>
      <m:oMath>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p</m:t>
        </m:r>
        <m:r>
          <m:rPr>
            <m:sty m:val="p"/>
          </m:rPr>
          <m:t>}</m:t>
        </m:r>
        <m:r>
          <m:rPr>
            <m:sty m:val="p"/>
          </m:rPr>
          <m:t>,</m:t>
        </m:r>
        <m:r>
          <m:rPr>
            <m:sty m:val="p"/>
          </m:rPr>
          <m:t xml:space="preserve"> </m:t>
        </m:r>
        <m:sSub>
          <m:sSubPr/>
          <m:e>
            <m:d>
              <m:dPr>
                <m:begChr m:val="("/>
                <m:endChr m:val=")"/>
                <m:ctrlPr>
                  <w:rPr>
                    <w:rFonts w:ascii="Cambria Math" w:hAnsi="Cambria Math"/>
                  </w:rPr>
                </m:ctrlPr>
              </m:dPr>
              <m:e>
                <m:sSub>
                  <m:sSubPr/>
                  <m:e>
                    <m:r>
                      <m:rPr>
                        <m:sty m:val="i"/>
                      </m:rPr>
                      <m:t>L</m:t>
                    </m:r>
                  </m:e>
                  <m:sub>
                    <m:r>
                      <m:rPr>
                        <m:sty m:val="i"/>
                      </m:rPr>
                      <m:t>n</m:t>
                    </m:r>
                  </m:sub>
                </m:sSub>
              </m:e>
            </m:d>
          </m:e>
          <m:sub>
            <m:r>
              <m:rPr>
                <m:sty m:val="i"/>
              </m:rPr>
              <m:t>j</m:t>
            </m:r>
          </m:sub>
        </m:sSub>
        <m:limLow>
          <m:limLowPr/>
          <m:e>
            <m:r>
              <m:rPr>
                <m:sty m:val="p"/>
              </m:rPr>
              <m:t>⟶</m:t>
            </m:r>
          </m:e>
          <m:lim>
            <m:r>
              <m:rPr>
                <m:sty m:val="i"/>
              </m:rPr>
              <m:t>n</m:t>
            </m:r>
            <m:r>
              <m:rPr>
                <m:sty m:val="p"/>
              </m:rPr>
              <m:t>→</m:t>
            </m:r>
            <m:r>
              <m:rPr>
                <m:sty m:val="p"/>
              </m:rPr>
              <m:t>+</m:t>
            </m:r>
            <m:r>
              <m:rPr>
                <m:sty m:val="p"/>
              </m:rPr>
              <m:t>∞</m:t>
            </m:r>
          </m:lim>
        </m:limLow>
        <m:r>
          <m:rPr>
            <m:sty m:val="p"/>
          </m:rPr>
          <m:t>(</m:t>
        </m:r>
        <m:r>
          <m:rPr>
            <m:sty m:val="i"/>
          </m:rPr>
          <m:t>L</m:t>
        </m:r>
        <m:sSub>
          <m:sSubPr/>
          <m:e>
            <m:r>
              <m:rPr>
                <m:sty m:val="p"/>
              </m:rPr>
              <m:t>)</m:t>
            </m:r>
          </m:e>
          <m:sub>
            <m:r>
              <m:rPr>
                <m:sty m:val="i"/>
              </m:rPr>
              <m:t>j</m:t>
            </m:r>
          </m:sub>
        </m:sSub>
      </m:oMath>
      <w:r>
        <w:rPr/>
        <w:t xml:space="preserve">.</w:t>
      </w:r>
    </w:p>
    <w:p>
      <w:pPr>
        <w:numPr>
          <w:ilvl w:val="0"/>
          <w:numId w:val="1"/>
        </w:numPr>
        <w:spacing w:lineRule="auto"/>
      </w:pPr>
      <w:r>
        <w:rPr/>
        <w:t xml:space="preserve">On admet que, si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t xml:space="preserve"> de matrices de </w:t>
      </w:r>
      <m:oMath>
        <m:sSub>
          <m:sSubPr/>
          <m:e>
            <m:r>
              <m:rPr>
                <m:sty m:val="b"/>
              </m:rPr>
              <m:t>M</m:t>
            </m:r>
          </m:e>
          <m:sub>
            <m:r>
              <m:rPr>
                <m:sty m:val="i"/>
              </m:rPr>
              <m:t>p</m:t>
            </m:r>
          </m:sub>
        </m:sSub>
        <m:r>
          <m:rPr>
            <m:sty m:val="p"/>
          </m:rPr>
          <m:t>(</m:t>
        </m:r>
        <m:r>
          <m:rPr>
            <m:scr m:val="double-struck"/>
          </m:rPr>
          <m:t>R</m:t>
        </m:r>
        <m:r>
          <m:rPr>
            <m:sty m:val="p"/>
          </m:rPr>
          <m:t>)</m:t>
        </m:r>
      </m:oMath>
      <w:r>
        <w:rPr/>
        <w:t xml:space="preserve"> converge vers la matrice </w:t>
      </w:r>
      <m:oMath>
        <m:r>
          <m:rPr>
            <m:sty m:val="i"/>
          </m:rPr>
          <m:t>A</m:t>
        </m:r>
      </m:oMath>
      <w:r>
        <w:rPr/>
        <w:t xml:space="preserve"> et si la suite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1</m:t>
            </m:r>
          </m:sub>
        </m:sSub>
      </m:oMath>
      <w:r>
        <w:rPr/>
        <w:t xml:space="preserve"> de matrices de </w:t>
      </w:r>
      <m:oMath>
        <m:sSub>
          <m:sSubPr/>
          <m:e>
            <m:r>
              <m:rPr>
                <m:sty m:val="b"/>
              </m:rPr>
              <m:t>M</m:t>
            </m:r>
          </m:e>
          <m:sub>
            <m:r>
              <m:rPr>
                <m:sty m:val="i"/>
              </m:rPr>
              <m:t>p</m:t>
            </m:r>
          </m:sub>
        </m:sSub>
        <m:r>
          <m:rPr>
            <m:sty m:val="p"/>
          </m:rPr>
          <m:t>(</m:t>
        </m:r>
        <m:r>
          <m:rPr>
            <m:scr m:val="double-struck"/>
          </m:rPr>
          <m:t>R</m:t>
        </m:r>
        <m:r>
          <m:rPr>
            <m:sty m:val="p"/>
          </m:rPr>
          <m:t>)</m:t>
        </m:r>
      </m:oMath>
      <w:r>
        <w:rPr/>
        <w:t xml:space="preserve"> converge vers la matrice </w:t>
      </w:r>
      <m:oMath>
        <m:r>
          <m:rPr>
            <m:sty m:val="i"/>
          </m:rPr>
          <m:t>B</m:t>
        </m:r>
      </m:oMath>
      <w:r>
        <w:rPr/>
        <w:t xml:space="preserve">, alors la suite </w:t>
      </w:r>
      <m:oMath>
        <m:sSub>
          <m:sSubPr/>
          <m:e>
            <m:d>
              <m:dPr>
                <m:begChr m:val="("/>
                <m:endChr m:val=")"/>
                <m:ctrlPr>
                  <w:rPr>
                    <w:rFonts w:ascii="Cambria Math" w:hAnsi="Cambria Math"/>
                  </w:rPr>
                </m:ctrlPr>
              </m:dPr>
              <m:e>
                <m:sSub>
                  <m:sSubPr/>
                  <m:e>
                    <m:r>
                      <m:rPr>
                        <m:sty m:val="i"/>
                      </m:rPr>
                      <m:t>A</m:t>
                    </m:r>
                  </m:e>
                  <m:sub>
                    <m:r>
                      <m:rPr>
                        <m:sty m:val="i"/>
                      </m:rPr>
                      <m:t>n</m:t>
                    </m:r>
                  </m:sub>
                </m:sSub>
                <m:sSub>
                  <m:sSubPr/>
                  <m:e>
                    <m:r>
                      <m:rPr>
                        <m:sty m:val="i"/>
                      </m:rPr>
                      <m:t>B</m:t>
                    </m:r>
                  </m:e>
                  <m:sub>
                    <m:r>
                      <m:rPr>
                        <m:sty m:val="i"/>
                      </m:rPr>
                      <m:t>n</m:t>
                    </m:r>
                  </m:sub>
                </m:sSub>
              </m:e>
            </m:d>
          </m:e>
          <m:sub>
            <m:r>
              <m:rPr>
                <m:sty m:val="i"/>
              </m:rPr>
              <m:t>n</m:t>
            </m:r>
            <m:r>
              <m:rPr>
                <m:sty m:val="p"/>
              </m:rPr>
              <m:t>⩾</m:t>
            </m:r>
            <m:r>
              <m:rPr>
                <m:sty m:val="p"/>
              </m:rPr>
              <m:t>1</m:t>
            </m:r>
          </m:sub>
        </m:sSub>
      </m:oMath>
      <w:r>
        <w:rPr/>
        <w:t xml:space="preserve"> de matrices converge vers la matrice </w:t>
      </w:r>
      <m:oMath>
        <m:r>
          <m:rPr>
            <m:sty m:val="i"/>
          </m:rPr>
          <m:t>A</m:t>
        </m:r>
        <m:r>
          <m:rPr>
            <m:sty m:val="i"/>
          </m:rPr>
          <m:t>B</m:t>
        </m:r>
      </m:oMath>
      <w:r>
        <w:rPr/>
        <w:t xml:space="preserve">.</w:t>
      </w:r>
    </w:p>
    <w:p>
      <w:pPr>
        <w:numPr>
          <w:ilvl w:val="0"/>
          <w:numId w:val="1"/>
        </w:numPr>
        <w:spacing w:lineRule="auto"/>
      </w:pPr>
      <w:r>
        <w:rPr/>
        <w:t xml:space="preserve">On admet que si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t xml:space="preserve"> de matrices de </w:t>
      </w:r>
      <m:oMath>
        <m:sSub>
          <m:sSubPr/>
          <m:e>
            <m:r>
              <m:rPr>
                <m:sty m:val="b"/>
              </m:rPr>
              <m:t>M</m:t>
            </m:r>
          </m:e>
          <m:sub>
            <m:r>
              <m:rPr>
                <m:sty m:val="i"/>
              </m:rPr>
              <m:t>p</m:t>
            </m:r>
          </m:sub>
        </m:sSub>
        <m:r>
          <m:rPr>
            <m:sty m:val="p"/>
          </m:rPr>
          <m:t>(</m:t>
        </m:r>
        <m:r>
          <m:rPr>
            <m:scr m:val="double-struck"/>
          </m:rPr>
          <m:t>R</m:t>
        </m:r>
        <m:r>
          <m:rPr>
            <m:sty m:val="p"/>
          </m:rPr>
          <m:t>)</m:t>
        </m:r>
      </m:oMath>
      <w:r>
        <w:rPr/>
        <w:t xml:space="preserve"> converge vers la matrice </w:t>
      </w:r>
      <m:oMath>
        <m:r>
          <m:rPr>
            <m:sty m:val="i"/>
          </m:rPr>
          <m:t>A</m:t>
        </m:r>
      </m:oMath>
      <w:r>
        <w:rPr/>
        <w:t xml:space="preserve"> et si </w:t>
      </w:r>
      <m:oMath>
        <m:r>
          <m:rPr>
            <m:sty m:val="i"/>
          </m:rPr>
          <m:t>L</m:t>
        </m:r>
      </m:oMath>
      <w:r>
        <w:rPr/>
        <w:t xml:space="preserve"> est une matrice-ligne de </w:t>
      </w:r>
      <m:oMath>
        <m:sSub>
          <m:sSubPr/>
          <m:e>
            <m:r>
              <m:rPr>
                <m:sty m:val="b"/>
              </m:rPr>
              <m:t>M</m:t>
            </m:r>
          </m:e>
          <m:sub>
            <m:r>
              <m:rPr>
                <m:sty m:val="p"/>
              </m:rPr>
              <m:t>1</m:t>
            </m:r>
            <m:r>
              <m:rPr>
                <m:sty m:val="p"/>
              </m:rPr>
              <m:t>,</m:t>
            </m:r>
            <m:r>
              <m:rPr>
                <m:sty m:val="i"/>
              </m:rPr>
              <m:t>p</m:t>
            </m:r>
          </m:sub>
        </m:sSub>
        <m:r>
          <m:rPr>
            <m:sty m:val="p"/>
          </m:rPr>
          <m:t>(</m:t>
        </m:r>
        <m:r>
          <m:rPr>
            <m:scr m:val="double-struck"/>
          </m:rPr>
          <m:t>R</m:t>
        </m:r>
        <m:r>
          <m:rPr>
            <m:sty m:val="p"/>
          </m:rPr>
          <m:t>)</m:t>
        </m:r>
      </m:oMath>
      <w:r>
        <w:rPr/>
        <w:t xml:space="preserve">, alors la suite </w:t>
      </w:r>
      <m:oMath>
        <m:sSub>
          <m:sSubPr/>
          <m:e>
            <m:d>
              <m:dPr>
                <m:begChr m:val="("/>
                <m:endChr m:val=")"/>
                <m:ctrlPr>
                  <w:rPr>
                    <w:rFonts w:ascii="Cambria Math" w:hAnsi="Cambria Math"/>
                  </w:rPr>
                </m:ctrlPr>
              </m:dPr>
              <m:e>
                <m:r>
                  <m:rPr>
                    <m:sty m:val="i"/>
                  </m:rPr>
                  <m:t>L</m:t>
                </m:r>
                <m:sSub>
                  <m:sSubPr/>
                  <m:e>
                    <m:r>
                      <m:rPr>
                        <m:sty m:val="i"/>
                      </m:rPr>
                      <m:t>A</m:t>
                    </m:r>
                  </m:e>
                  <m:sub>
                    <m:r>
                      <m:rPr>
                        <m:sty m:val="i"/>
                      </m:rPr>
                      <m:t>n</m:t>
                    </m:r>
                  </m:sub>
                </m:sSub>
              </m:e>
            </m:d>
          </m:e>
          <m:sub>
            <m:r>
              <m:rPr>
                <m:sty m:val="i"/>
              </m:rPr>
              <m:t>n</m:t>
            </m:r>
            <m:r>
              <m:rPr>
                <m:sty m:val="p"/>
              </m:rPr>
              <m:t>⩾</m:t>
            </m:r>
            <m:r>
              <m:rPr>
                <m:sty m:val="p"/>
              </m:rPr>
              <m:t>1</m:t>
            </m:r>
          </m:sub>
        </m:sSub>
      </m:oMath>
      <w:r>
        <w:rPr/>
        <w:t xml:space="preserve"> de matrices converge vers la matrice </w:t>
      </w:r>
      <m:oMath>
        <m:r>
          <m:rPr>
            <m:sty m:val="i"/>
          </m:rPr>
          <m:t>L</m:t>
        </m:r>
        <m:r>
          <m:rPr>
            <m:sty m:val="i"/>
          </m:rPr>
          <m:t>A</m:t>
        </m:r>
      </m:oMath>
      <w:r>
        <w:rPr/>
        <w:t xml:space="preserve">.</w:t>
      </w:r>
    </w:p>
    <w:p>
      <w:pPr>
        <w:numPr>
          <w:ilvl w:val="0"/>
          <w:numId w:val="1"/>
        </w:numPr>
        <w:spacing w:lineRule="auto"/>
      </w:pPr>
      <w:r>
        <w:rPr/>
        <w:t xml:space="preserve">On appelle matrice stochastique toute matrice </w:t>
      </w:r>
      <m:oMath>
        <m:r>
          <m:rPr>
            <m:sty m:val="i"/>
          </m:rPr>
          <m:t>A</m:t>
        </m:r>
      </m:oMath>
      <w:r>
        <w:rPr/>
        <w:t xml:space="preserve"> de </w:t>
      </w:r>
      <m:oMath>
        <m:sSub>
          <m:sSubPr/>
          <m:e>
            <m:r>
              <m:rPr>
                <m:sty m:val="b"/>
              </m:rPr>
              <m:t>M</m:t>
            </m:r>
          </m:e>
          <m:sub>
            <m:r>
              <m:rPr>
                <m:sty m:val="i"/>
              </m:rPr>
              <m:t>p</m:t>
            </m:r>
          </m:sub>
        </m:sSub>
        <m:r>
          <m:rPr>
            <m:sty m:val="p"/>
          </m:rPr>
          <m:t>(</m:t>
        </m:r>
        <m:r>
          <m:rPr>
            <m:scr m:val="double-struck"/>
          </m:rPr>
          <m:t>R</m:t>
        </m:r>
        <m:r>
          <m:rPr>
            <m:sty m:val="p"/>
          </m:rPr>
          <m:t>)</m:t>
        </m:r>
      </m:oMath>
      <w:r>
        <w:rPr/>
        <w:t xml:space="preserve"> telle que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p</m:t>
                  </m:r>
                  <m:sSup>
                    <m:sSupPr/>
                    <m:e>
                      <m:r>
                        <m:rPr>
                          <m:sty m:val="p"/>
                        </m:rPr>
                        <m:t>}</m:t>
                      </m:r>
                    </m:e>
                    <m:sup>
                      <m:r>
                        <m:rPr>
                          <m:sty m:val="p"/>
                        </m:rPr>
                        <m:t>2</m:t>
                      </m:r>
                    </m:sup>
                  </m:sSup>
                  <m:r>
                    <m:rPr>
                      <m:sty m:val="p"/>
                    </m:rPr>
                    <m:t>,</m:t>
                  </m:r>
                  <m:r>
                    <m:rPr>
                      <m:sty m:val="p"/>
                    </m:rPr>
                    <m:t xml:space="preserve"> </m:t>
                  </m:r>
                  <m:r>
                    <m:rPr>
                      <m:sty m:val="p"/>
                    </m:rPr>
                    <m:t>(</m:t>
                  </m:r>
                  <m:r>
                    <m:rPr>
                      <m:sty m:val="i"/>
                    </m:rPr>
                    <m:t>A</m:t>
                  </m:r>
                  <m:sSub>
                    <m:sSubPr/>
                    <m:e>
                      <m:r>
                        <m:rPr>
                          <m:sty m:val="p"/>
                        </m:rPr>
                        <m:t>)</m:t>
                      </m:r>
                    </m:e>
                    <m:sub>
                      <m:r>
                        <m:rPr>
                          <m:sty m:val="i"/>
                        </m:rPr>
                        <m:t>i</m:t>
                      </m:r>
                      <m:r>
                        <m:rPr>
                          <m:sty m:val="p"/>
                        </m:rPr>
                        <m:t>,</m:t>
                      </m:r>
                      <m:r>
                        <m:rPr>
                          <m:sty m:val="i"/>
                        </m:rPr>
                        <m:t>j</m:t>
                      </m:r>
                    </m:sub>
                  </m:sSub>
                  <m:r>
                    <m:rPr>
                      <m:sty m:val="p"/>
                    </m:rPr>
                    <m:t>⩾</m:t>
                  </m:r>
                  <m:r>
                    <m:rPr>
                      <m:sty m:val="p"/>
                    </m:rPr>
                    <m:t>0</m:t>
                  </m:r>
                </m:e>
              </m:mr>
              <m:mr>
                <m:e>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p</m:t>
                  </m:r>
                  <m:r>
                    <m:rPr>
                      <m:sty m:val="p"/>
                    </m:rPr>
                    <m:t>}</m:t>
                  </m:r>
                  <m:r>
                    <m:rPr>
                      <m:sty m:val="p"/>
                    </m:rPr>
                    <m:t>,</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r>
                    <m:rPr>
                      <m:sty m:val="p"/>
                    </m:rPr>
                    <m:t xml:space="preserve"> </m:t>
                  </m:r>
                  <m:r>
                    <m:rPr>
                      <m:sty m:val="p"/>
                    </m:rPr>
                    <m:t>(</m:t>
                  </m:r>
                  <m:r>
                    <m:rPr>
                      <m:sty m:val="i"/>
                    </m:rPr>
                    <m:t>A</m:t>
                  </m:r>
                  <m:sSub>
                    <m:sSubPr/>
                    <m:e>
                      <m:r>
                        <m:rPr>
                          <m:sty m:val="p"/>
                        </m:rPr>
                        <m:t>)</m:t>
                      </m:r>
                    </m:e>
                    <m:sub>
                      <m:r>
                        <m:rPr>
                          <m:sty m:val="i"/>
                        </m:rPr>
                        <m:t>i</m:t>
                      </m:r>
                      <m:r>
                        <m:rPr>
                          <m:sty m:val="p"/>
                        </m:rPr>
                        <m:t>,</m:t>
                      </m:r>
                      <m:r>
                        <m:rPr>
                          <m:sty m:val="i"/>
                        </m:rPr>
                        <m:t>j</m:t>
                      </m:r>
                    </m:sub>
                  </m:sSub>
                  <m:r>
                    <m:rPr>
                      <m:sty m:val="p"/>
                    </m:rPr>
                    <m:t>=</m:t>
                  </m:r>
                  <m:r>
                    <m:rPr>
                      <m:sty m:val="p"/>
                    </m:rPr>
                    <m:t>1</m:t>
                  </m:r>
                  <m:r>
                    <m:rPr>
                      <m:sty m:val="p"/>
                    </m:rPr>
                    <m:t>,</m:t>
                  </m:r>
                </m:e>
              </m:mr>
            </m:m>
          </m:e>
        </m:d>
      </m:oMath>
      <w:r>
        <w:rPr/>
        <w:t xml:space="preserve"> et on note </w:t>
      </w:r>
      <m:oMath>
        <m:r>
          <m:rPr>
            <m:scr m:val="script"/>
          </m:rPr>
          <m:t>S</m:t>
        </m:r>
        <m:sSub>
          <m:sSubPr/>
          <m:e>
            <m:r>
              <m:rPr>
                <m:scr m:val="script"/>
              </m:rPr>
              <m:t>T</m:t>
            </m:r>
          </m:e>
          <m:sub>
            <m:r>
              <m:rPr>
                <m:sty m:val="i"/>
              </m:rPr>
              <m:t>p</m:t>
            </m:r>
          </m:sub>
        </m:sSub>
      </m:oMath>
      <w:r>
        <w:rPr/>
        <w:t xml:space="preserve"> l'ensemble des matrices stochastiques de </w:t>
      </w:r>
      <m:oMath>
        <m:sSub>
          <m:sSubPr/>
          <m:e>
            <m:r>
              <m:rPr>
                <m:sty m:val="b"/>
              </m:rPr>
              <m:t>M</m:t>
            </m:r>
          </m:e>
          <m:sub>
            <m:r>
              <m:rPr>
                <m:sty m:val="i"/>
              </m:rPr>
              <m:t>p</m:t>
            </m:r>
          </m:sub>
        </m:sSub>
        <m:r>
          <m:rPr>
            <m:sty m:val="p"/>
          </m:rPr>
          <m:t>(</m:t>
        </m:r>
        <m:r>
          <m:rPr>
            <m:scr m:val="double-struck"/>
          </m:rPr>
          <m:t>R</m:t>
        </m:r>
        <m:r>
          <m:rPr>
            <m:sty m:val="p"/>
          </m:rPr>
          <m:t>)</m:t>
        </m:r>
      </m:oMath>
      <w:r>
        <w:rPr/>
        <w:t xml:space="preserve">.</w:t>
      </w:r>
    </w:p>
    <w:p>
      <w:pPr>
        <w:spacing w:line="271" w:before="330" w:lineRule="auto"/>
      </w:pPr>
      <w:bookmarkStart w:id="4" w:name="partie_i_résultats_généraux_sur_l_26f492"/>
      <w:r>
        <w:rPr>
          <w:rFonts w:eastAsia="Georgia" w:cs="Georgia" w:ascii="Georgia" w:hAnsi="Georgia"/>
          <w:b/>
          <w:sz w:val="42"/>
        </w:rPr>
        <w:t xml:space="preserve">Partie I : Résultats généraux sur les matrices stochastiques - Illustrations</w:t>
      </w:r>
      <w:bookmarkEnd w:id="4"/>
    </w:p>
    <w:p>
      <w:pPr>
        <w:numPr>
          <w:ilvl w:val="0"/>
          <w:numId w:val="2"/>
        </w:numPr>
        <w:spacing w:lineRule="auto"/>
      </w:pPr>
      <w:r>
        <w:rPr/>
        <w:t xml:space="preserve">a. On note </w:t>
      </w:r>
      <m:oMath>
        <m:r>
          <m:rPr>
            <m:sty m:val="i"/>
          </m:rPr>
          <m:t>V</m:t>
        </m:r>
      </m:oMath>
      <w:r>
        <w:rPr>
          <w:rFonts w:eastAsia="Georgia" w:cs="Georgia" w:ascii="Georgia" w:hAnsi="Georgia"/>
        </w:rPr>
        <w:t xml:space="preserve"> la matrice-colonne à </w:t>
      </w:r>
      <m:oMath>
        <m:r>
          <m:rPr>
            <m:sty m:val="i"/>
          </m:rPr>
          <m:t>p</m:t>
        </m:r>
      </m:oMath>
      <w:r>
        <w:rPr>
          <w:rFonts w:eastAsia="Georgia" w:cs="Georgia" w:ascii="Georgia" w:hAnsi="Georgia"/>
        </w:rPr>
        <w:t xml:space="preserve"> lignes dont tous les coefficients sont égaux à 1 .</w:t>
      </w:r>
    </w:p>
    <w:p>
      <w:pPr>
        <w:spacing w:after="220" w:lineRule="auto"/>
      </w:pPr>
      <w:r>
        <w:rPr/>
        <w:t xml:space="preserve">Montrer, pour toute </w:t>
      </w:r>
      <m:oMath>
        <m:r>
          <m:rPr>
            <m:sty m:val="i"/>
          </m:rPr>
          <m:t>A</m:t>
        </m:r>
        <m:r>
          <m:rPr>
            <m:sty m:val="p"/>
          </m:rPr>
          <m:t>∈</m:t>
        </m:r>
        <m:sSub>
          <m:sSubPr/>
          <m:e>
            <m:r>
              <m:rPr>
                <m:sty m:val="b"/>
              </m:rPr>
              <m:t>M</m:t>
            </m:r>
          </m:e>
          <m:sub>
            <m:r>
              <m:rPr>
                <m:sty m:val="i"/>
              </m:rPr>
              <m:t>p</m:t>
            </m:r>
          </m:sub>
        </m:sSub>
        <m:r>
          <m:rPr>
            <m:sty m:val="p"/>
          </m:rPr>
          <m:t>(</m:t>
        </m:r>
        <m:r>
          <m:rPr>
            <m:scr m:val="double-struck"/>
          </m:rPr>
          <m:t>R</m:t>
        </m:r>
        <m:r>
          <m:rPr>
            <m:sty m:val="p"/>
          </m:rPr>
          <m:t>)</m:t>
        </m:r>
        <m:r>
          <m:rPr>
            <m:sty m:val="p"/>
          </m:rPr>
          <m:t>:</m:t>
        </m:r>
        <m:r>
          <m:rPr>
            <m:sty m:val="i"/>
          </m:rPr>
          <m:t>A</m:t>
        </m:r>
        <m:r>
          <m:rPr>
            <m:sty m:val="p"/>
          </m:rPr>
          <m:t>∈</m:t>
        </m:r>
        <m:r>
          <m:rPr>
            <m:scr m:val="script"/>
          </m:rPr>
          <m:t>S</m:t>
        </m:r>
        <m:sSub>
          <m:sSubPr/>
          <m:e>
            <m:r>
              <m:rPr>
                <m:scr m:val="script"/>
              </m:rPr>
              <m:t>T</m:t>
            </m:r>
          </m:e>
          <m:sub>
            <m:r>
              <m:rPr>
                <m:sty m:val="i"/>
              </m:rPr>
              <m:t>p</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p</m:t>
                  </m:r>
                  <m:sSup>
                    <m:sSupPr/>
                    <m:e>
                      <m:r>
                        <m:rPr>
                          <m:sty m:val="p"/>
                        </m:rPr>
                        <m:t>}</m:t>
                      </m:r>
                    </m:e>
                    <m:sup>
                      <m:r>
                        <m:rPr>
                          <m:sty m:val="p"/>
                        </m:rPr>
                        <m:t>2</m:t>
                      </m:r>
                    </m:sup>
                  </m:sSup>
                  <m:r>
                    <m:rPr>
                      <m:sty m:val="p"/>
                    </m:rPr>
                    <m:t>,</m:t>
                  </m:r>
                  <m:r>
                    <m:rPr>
                      <m:sty m:val="p"/>
                    </m:rPr>
                    <m:t xml:space="preserve"> </m:t>
                  </m:r>
                  <m:r>
                    <m:rPr>
                      <m:sty m:val="p"/>
                    </m:rPr>
                    <m:t>(</m:t>
                  </m:r>
                  <m:r>
                    <m:rPr>
                      <m:sty m:val="i"/>
                    </m:rPr>
                    <m:t>A</m:t>
                  </m:r>
                  <m:sSub>
                    <m:sSubPr/>
                    <m:e>
                      <m:r>
                        <m:rPr>
                          <m:sty m:val="p"/>
                        </m:rPr>
                        <m:t>)</m:t>
                      </m:r>
                    </m:e>
                    <m:sub>
                      <m:r>
                        <m:rPr>
                          <m:sty m:val="i"/>
                        </m:rPr>
                        <m:t>i</m:t>
                      </m:r>
                      <m:r>
                        <m:rPr>
                          <m:sty m:val="p"/>
                        </m:rPr>
                        <m:t>,</m:t>
                      </m:r>
                      <m:r>
                        <m:rPr>
                          <m:sty m:val="i"/>
                        </m:rPr>
                        <m:t>j</m:t>
                      </m:r>
                    </m:sub>
                  </m:sSub>
                  <m:r>
                    <m:rPr>
                      <m:sty m:val="p"/>
                    </m:rPr>
                    <m:t>⩾</m:t>
                  </m:r>
                  <m:r>
                    <m:rPr>
                      <m:sty m:val="p"/>
                    </m:rPr>
                    <m:t>0</m:t>
                  </m:r>
                </m:e>
              </m:mr>
              <m:mr>
                <m:e>
                  <m:r>
                    <m:rPr>
                      <m:sty m:val="i"/>
                    </m:rPr>
                    <m:t>A</m:t>
                  </m:r>
                  <m:r>
                    <m:rPr>
                      <m:sty m:val="i"/>
                    </m:rPr>
                    <m:t>V</m:t>
                  </m:r>
                  <m:r>
                    <m:rPr>
                      <m:sty m:val="p"/>
                    </m:rPr>
                    <m:t>=</m:t>
                  </m:r>
                  <m:r>
                    <m:rPr>
                      <m:sty m:val="i"/>
                    </m:rPr>
                    <m:t>V</m:t>
                  </m:r>
                  <m:r>
                    <m:rPr>
                      <m:sty m:val="p"/>
                    </m:rPr>
                    <m:t>.</m:t>
                  </m:r>
                </m:e>
              </m:mr>
            </m:m>
          </m:e>
        </m:d>
      </m:oMath>
      <w:r>
        <w:rPr/>
        <w:br w:type="textWrapping"/>
      </w:r>
      <w:r>
        <w:rPr>
          <w:rFonts w:eastAsia="Georgia" w:cs="Georgia" w:ascii="Georgia" w:hAnsi="Georgia"/>
        </w:rPr>
        <w:t xml:space="preserve">b. En déduire que toutes les matrices de </w:t>
      </w:r>
      <m:oMath>
        <m:r>
          <m:rPr>
            <m:scr m:val="script"/>
          </m:rPr>
          <m:t>S</m:t>
        </m:r>
        <m:sSub>
          <m:sSubPr/>
          <m:e>
            <m:r>
              <m:rPr>
                <m:scr m:val="script"/>
              </m:rPr>
              <m:t>T</m:t>
            </m:r>
          </m:e>
          <m:sub>
            <m:r>
              <m:rPr>
                <m:sty m:val="i"/>
              </m:rPr>
              <m:t>p</m:t>
            </m:r>
          </m:sub>
        </m:sSub>
      </m:oMath>
      <w:r>
        <w:rPr/>
        <w:t xml:space="preserve"> ont une valeur propre commune.</w:t>
      </w:r>
      <w:r>
        <w:rPr/>
        <w:br w:type="textWrapping"/>
      </w:r>
      <w:r>
        <w:rPr>
          <w:rFonts w:eastAsia="Georgia" w:cs="Georgia" w:ascii="Georgia" w:hAnsi="Georgia"/>
        </w:rPr>
        <w:t xml:space="preserve">2. Démontrer : </w:t>
      </w:r>
      <m:oMath>
        <m:r>
          <m:rPr>
            <m:sty m:val="p"/>
          </m:rPr>
          <m:t>∀</m:t>
        </m:r>
        <m:r>
          <m:rPr>
            <m:sty m:val="i"/>
          </m:rPr>
          <m:t>A</m:t>
        </m:r>
        <m:r>
          <m:rPr>
            <m:sty m:val="p"/>
          </m:rPr>
          <m:t>,</m:t>
        </m:r>
        <m:r>
          <m:rPr>
            <m:sty m:val="i"/>
          </m:rPr>
          <m:t>B</m:t>
        </m:r>
        <m:r>
          <m:rPr>
            <m:sty m:val="p"/>
          </m:rPr>
          <m:t>∈</m:t>
        </m:r>
        <m:r>
          <m:rPr>
            <m:scr m:val="script"/>
          </m:rPr>
          <m:t>S</m:t>
        </m:r>
        <m:sSub>
          <m:sSubPr/>
          <m:e>
            <m:r>
              <m:rPr>
                <m:scr m:val="script"/>
              </m:rPr>
              <m:t>T</m:t>
            </m:r>
          </m:e>
          <m:sub>
            <m:r>
              <m:rPr>
                <m:sty m:val="i"/>
              </m:rPr>
              <m:t>p</m:t>
            </m:r>
          </m:sub>
        </m:sSub>
        <m:r>
          <m:rPr>
            <m:sty m:val="p"/>
          </m:rPr>
          <m:t>,</m:t>
        </m:r>
        <m:r>
          <m:rPr>
            <m:sty m:val="i"/>
          </m:rPr>
          <m:t>A</m:t>
        </m:r>
        <m:r>
          <m:rPr>
            <m:sty m:val="i"/>
          </m:rPr>
          <m:t>B</m:t>
        </m:r>
        <m:r>
          <m:rPr>
            <m:sty m:val="p"/>
          </m:rPr>
          <m:t>∈</m:t>
        </m:r>
        <m:r>
          <m:rPr>
            <m:scr m:val="script"/>
          </m:rPr>
          <m:t>S</m:t>
        </m:r>
        <m:sSub>
          <m:sSubPr/>
          <m:e>
            <m:r>
              <m:rPr>
                <m:scr m:val="script"/>
              </m:rPr>
              <m:t>T</m:t>
            </m:r>
          </m:e>
          <m:sub>
            <m:r>
              <m:rPr>
                <m:sty m:val="i"/>
              </m:rPr>
              <m:t>p</m:t>
            </m:r>
          </m:sub>
        </m:sSub>
      </m:oMath>
      <w:r>
        <w:rPr/>
        <w:t xml:space="preserve">.</w:t>
      </w:r>
      <w:r>
        <w:rPr/>
        <w:br w:type="textWrapping"/>
      </w:r>
      <w:r>
        <w:rPr/>
        <w:t xml:space="preserve">3. On note : </w:t>
      </w:r>
      <m:oMath>
        <m:sSub>
          <m:sSubPr/>
          <m:e>
            <m:r>
              <m:rPr>
                <m:sty m:val="i"/>
              </m:rPr>
              <m:t>A</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1</m:t>
                  </m:r>
                  <m:r>
                    <m:rPr>
                      <m:sty m:val="p"/>
                    </m:rPr>
                    <m:t>/</m:t>
                  </m:r>
                  <m:r>
                    <m:rPr>
                      <m:sty m:val="p"/>
                    </m:rPr>
                    <m:t>2</m:t>
                  </m:r>
                </m:e>
                <m:e>
                  <m:r>
                    <m:rPr>
                      <m:sty m:val="p"/>
                    </m:rPr>
                    <m:t>1</m:t>
                  </m:r>
                  <m:r>
                    <m:rPr>
                      <m:sty m:val="p"/>
                    </m:rPr>
                    <m:t>/</m:t>
                  </m:r>
                  <m:r>
                    <m:rPr>
                      <m:sty m:val="p"/>
                    </m:rPr>
                    <m:t>2</m:t>
                  </m:r>
                </m:e>
                <m:e>
                  <m:r>
                    <m:rPr>
                      <m:sty m:val="p"/>
                    </m:rPr>
                    <m:t>0</m:t>
                  </m:r>
                </m:e>
              </m:mr>
              <m:mr>
                <m:e>
                  <m:r>
                    <m:rPr>
                      <m:sty m:val="p"/>
                    </m:rPr>
                    <m:t>1</m:t>
                  </m:r>
                  <m:r>
                    <m:rPr>
                      <m:sty m:val="p"/>
                    </m:rPr>
                    <m:t>/</m:t>
                  </m:r>
                  <m:r>
                    <m:rPr>
                      <m:sty m:val="p"/>
                    </m:rPr>
                    <m:t>3</m:t>
                  </m:r>
                </m:e>
                <m:e>
                  <m:r>
                    <m:rPr>
                      <m:sty m:val="p"/>
                    </m:rPr>
                    <m:t>1</m:t>
                  </m:r>
                  <m:r>
                    <m:rPr>
                      <m:sty m:val="p"/>
                    </m:rPr>
                    <m:t>/</m:t>
                  </m:r>
                  <m:r>
                    <m:rPr>
                      <m:sty m:val="p"/>
                    </m:rPr>
                    <m:t>3</m:t>
                  </m:r>
                </m:e>
                <m:e>
                  <m:r>
                    <m:rPr>
                      <m:sty m:val="p"/>
                    </m:rPr>
                    <m:t>1</m:t>
                  </m:r>
                  <m:r>
                    <m:rPr>
                      <m:sty m:val="p"/>
                    </m:rPr>
                    <m:t>/</m:t>
                  </m:r>
                  <m:r>
                    <m:rPr>
                      <m:sty m:val="p"/>
                    </m:rPr>
                    <m:t>3</m:t>
                  </m:r>
                </m:e>
              </m:mr>
            </m:m>
          </m:e>
        </m:d>
        <m:r>
          <m:rPr>
            <m:sty m:val="p"/>
          </m:rPr>
          <m:t>,</m:t>
        </m:r>
        <m:sSub>
          <m:sSubPr/>
          <m:e>
            <m:r>
              <m:rPr>
                <m:sty m:val="i"/>
              </m:rPr>
              <m:t>A</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1</m:t>
                  </m:r>
                  <m:r>
                    <m:rPr>
                      <m:sty m:val="p"/>
                    </m:rPr>
                    <m:t>/</m:t>
                  </m:r>
                  <m:r>
                    <m:rPr>
                      <m:sty m:val="p"/>
                    </m:rPr>
                    <m:t>2</m:t>
                  </m:r>
                </m:e>
                <m:e>
                  <m:r>
                    <m:rPr>
                      <m:sty m:val="p"/>
                    </m:rPr>
                    <m:t>1</m:t>
                  </m:r>
                  <m:r>
                    <m:rPr>
                      <m:sty m:val="p"/>
                    </m:rPr>
                    <m:t>/</m:t>
                  </m:r>
                  <m:r>
                    <m:rPr>
                      <m:sty m:val="p"/>
                    </m:rPr>
                    <m:t>2</m:t>
                  </m:r>
                </m:e>
              </m:mr>
            </m:m>
          </m:e>
        </m:d>
        <m:r>
          <m:rPr>
            <m:sty m:val="p"/>
          </m:rPr>
          <m:t>,</m:t>
        </m:r>
        <m:sSub>
          <m:sSubPr/>
          <m:e>
            <m:r>
              <m:rPr>
                <m:sty m:val="i"/>
              </m:rPr>
              <m:t>A</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1</m:t>
                  </m:r>
                  <m:r>
                    <m:rPr>
                      <m:sty m:val="p"/>
                    </m:rPr>
                    <m:t>/</m:t>
                  </m:r>
                  <m:r>
                    <m:rPr>
                      <m:sty m:val="p"/>
                    </m:rPr>
                    <m:t>2</m:t>
                  </m:r>
                </m:e>
                <m:e>
                  <m:r>
                    <m:rPr>
                      <m:sty m:val="p"/>
                    </m:rPr>
                    <m:t>1</m:t>
                  </m:r>
                  <m:r>
                    <m:rPr>
                      <m:sty m:val="p"/>
                    </m:rPr>
                    <m:t>/</m:t>
                  </m:r>
                  <m:r>
                    <m:rPr>
                      <m:sty m:val="p"/>
                    </m:rPr>
                    <m:t>2</m:t>
                  </m:r>
                </m:e>
                <m:e>
                  <m:r>
                    <m:rPr>
                      <m:sty m:val="p"/>
                    </m:rPr>
                    <m:t>0</m:t>
                  </m:r>
                </m:e>
              </m:mr>
              <m:mr>
                <m:e>
                  <m:r>
                    <m:rPr>
                      <m:sty m:val="p"/>
                    </m:rPr>
                    <m:t>0</m:t>
                  </m:r>
                </m:e>
                <m:e>
                  <m:r>
                    <m:rPr>
                      <m:sty m:val="p"/>
                    </m:rPr>
                    <m:t>1</m:t>
                  </m:r>
                  <m:r>
                    <m:rPr>
                      <m:sty m:val="p"/>
                    </m:rPr>
                    <m:t>/</m:t>
                  </m:r>
                  <m:r>
                    <m:rPr>
                      <m:sty m:val="p"/>
                    </m:rPr>
                    <m:t>2</m:t>
                  </m:r>
                </m:e>
                <m:e>
                  <m:r>
                    <m:rPr>
                      <m:sty m:val="p"/>
                    </m:rPr>
                    <m:t>1</m:t>
                  </m:r>
                  <m:r>
                    <m:rPr>
                      <m:sty m:val="p"/>
                    </m:rPr>
                    <m:t>/</m:t>
                  </m:r>
                  <m:r>
                    <m:rPr>
                      <m:sty m:val="p"/>
                    </m:rPr>
                    <m:t>2</m:t>
                  </m:r>
                </m:e>
              </m:mr>
            </m:m>
          </m:e>
        </m:d>
      </m:oMath>
      <w:r>
        <w:rPr/>
        <w:t xml:space="preserve">.</w:t>
      </w:r>
      <w:r>
        <w:rPr/>
        <w:br w:type="textWrapping"/>
      </w:r>
      <w:r>
        <w:rPr/>
        <w:t xml:space="preserve">a. Justifier, sans calcul, que </w:t>
      </w:r>
      <m:oMath>
        <m:sSub>
          <m:sSubPr/>
          <m:e>
            <m:r>
              <m:rPr>
                <m:sty m:val="i"/>
              </m:rPr>
              <m:t>A</m:t>
            </m:r>
          </m:e>
          <m:sub>
            <m:r>
              <m:rPr>
                <m:sty m:val="p"/>
              </m:rPr>
              <m:t>1</m:t>
            </m:r>
          </m:sub>
        </m:sSub>
      </m:oMath>
      <w:r>
        <w:rPr/>
        <w:t xml:space="preserve"> est diagonalisable dans </w:t>
      </w:r>
      <m:oMath>
        <m:sSub>
          <m:sSubPr/>
          <m:e>
            <m:r>
              <m:rPr>
                <m:sty m:val="b"/>
              </m:rPr>
              <m:t>M</m:t>
            </m:r>
          </m:e>
          <m:sub>
            <m:r>
              <m:rPr>
                <m:sty m:val="p"/>
              </m:rPr>
              <m:t>3</m:t>
            </m:r>
          </m:sub>
        </m:sSub>
        <m:r>
          <m:rPr>
            <m:sty m:val="p"/>
          </m:rPr>
          <m:t>(</m:t>
        </m:r>
        <m:r>
          <m:rPr>
            <m:scr m:val="double-struck"/>
          </m:rPr>
          <m:t>R</m:t>
        </m:r>
        <m:r>
          <m:rPr>
            <m:sty m:val="p"/>
          </m:rPr>
          <m:t>)</m:t>
        </m:r>
      </m:oMath>
      <w:r>
        <w:rPr/>
        <w:t xml:space="preserve">. Donner la dimension du sous-espace propre pour </w:t>
      </w:r>
      <m:oMath>
        <m:sSub>
          <m:sSubPr/>
          <m:e>
            <m:r>
              <m:rPr>
                <m:sty m:val="i"/>
              </m:rPr>
              <m:t>A</m:t>
            </m:r>
          </m:e>
          <m:sub>
            <m:r>
              <m:rPr>
                <m:sty m:val="p"/>
              </m:rPr>
              <m:t>1</m:t>
            </m:r>
          </m:sub>
        </m:sSub>
      </m:oMath>
      <w:r>
        <w:rPr>
          <w:rFonts w:eastAsia="Georgia" w:cs="Georgia" w:ascii="Georgia" w:hAnsi="Georgia"/>
        </w:rPr>
        <w:t xml:space="preserve"> associé à la valeur propre 1.</w:t>
      </w:r>
      <w:r>
        <w:rPr/>
        <w:br w:type="textWrapping"/>
      </w:r>
      <w:r>
        <w:rPr>
          <w:rFonts w:eastAsia="Georgia" w:cs="Georgia" w:ascii="Georgia" w:hAnsi="Georgia"/>
        </w:rPr>
        <w:t xml:space="preserve">b. En utilisant éventuellement les matrices </w:t>
      </w:r>
      <m:oMath>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 :</w:t>
      </w:r>
      <w:r>
        <w:rPr/>
        <w:br w:type="textWrapping"/>
      </w:r>
      <w:r>
        <w:rPr/>
        <w:t xml:space="preserve">(i) Montrer qu'il existe dans </w:t>
      </w:r>
      <m:oMath>
        <m:sSub>
          <m:sSubPr/>
          <m:e>
            <m:r>
              <m:rPr>
                <m:scr m:val="script"/>
              </m:rPr>
              <m:t>S</m:t>
            </m:r>
            <m:r>
              <m:rPr>
                <m:scr m:val="script"/>
              </m:rPr>
              <m:t>T</m:t>
            </m:r>
          </m:e>
          <m:sub>
            <m:r>
              <m:rPr>
                <m:sty m:val="p"/>
              </m:rPr>
              <m:t>3</m:t>
            </m:r>
          </m:sub>
        </m:sSub>
      </m:oMath>
      <w:r>
        <w:rPr>
          <w:rFonts w:eastAsia="Georgia" w:cs="Georgia" w:ascii="Georgia" w:hAnsi="Georgia"/>
        </w:rPr>
        <w:t xml:space="preserve"> au moins un élément non diagonalisable dans </w:t>
      </w:r>
      <m:oMath>
        <m:sSub>
          <m:sSubPr/>
          <m:e>
            <m:r>
              <m:rPr>
                <m:sty m:val="b"/>
              </m:rPr>
              <m:t>M</m:t>
            </m:r>
          </m:e>
          <m:sub>
            <m:r>
              <m:rPr>
                <m:sty m:val="p"/>
              </m:rPr>
              <m:t>3</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(ii) Justifier si l'affirmation suivante est vraie ou fausse : « Pour tout élément </w:t>
      </w:r>
      <m:oMath>
        <m:r>
          <m:rPr>
            <m:sty m:val="i"/>
          </m:rPr>
          <m:t>A</m:t>
        </m:r>
      </m:oMath>
      <w:r>
        <w:rPr/>
        <w:t xml:space="preserve"> de </w:t>
      </w:r>
      <m:oMath>
        <m:r>
          <m:rPr>
            <m:scr m:val="script"/>
          </m:rPr>
          <m:t>S</m:t>
        </m:r>
        <m:sSub>
          <m:sSubPr/>
          <m:e>
            <m:r>
              <m:rPr>
                <m:scr m:val="script"/>
              </m:rPr>
              <m:t>T</m:t>
            </m:r>
          </m:e>
          <m:sub>
            <m:r>
              <m:rPr>
                <m:sty m:val="p"/>
              </m:rPr>
              <m:t>3</m:t>
            </m:r>
          </m:sub>
        </m:sSub>
      </m:oMath>
      <w:r>
        <w:rPr/>
        <w:t xml:space="preserve">, le sous-espace propre pour </w:t>
      </w:r>
      <m:oMath>
        <m:r>
          <m:rPr>
            <m:sty m:val="i"/>
          </m:rPr>
          <m:t>A</m:t>
        </m:r>
      </m:oMath>
      <w:r>
        <w:rPr>
          <w:rFonts w:eastAsia="Georgia" w:cs="Georgia" w:ascii="Georgia" w:hAnsi="Georgia"/>
        </w:rPr>
        <w:t xml:space="preserve"> associé à la valeur propre 1 est de dimension 1 ».</w:t>
      </w:r>
      <w:r>
        <w:rPr/>
        <w:br w:type="textWrapping"/>
      </w:r>
      <w:r>
        <w:rPr/>
        <w:t xml:space="preserve">4. Soient </w:t>
      </w:r>
      <m:oMath>
        <m:r>
          <m:rPr>
            <m:sty m:val="i"/>
          </m:rPr>
          <m:t>A</m:t>
        </m:r>
        <m:r>
          <m:rPr>
            <m:sty m:val="p"/>
          </m:rPr>
          <m:t>∈</m:t>
        </m:r>
        <m:r>
          <m:rPr>
            <m:sty m:val="i"/>
          </m:rPr>
          <m:t>S</m:t>
        </m:r>
        <m:sSub>
          <m:sSubPr/>
          <m:e>
            <m:r>
              <m:rPr>
                <m:scr m:val="script"/>
              </m:rPr>
              <m:t>T</m:t>
            </m:r>
          </m:e>
          <m:sub>
            <m:r>
              <m:rPr>
                <m:sty m:val="i"/>
              </m:rPr>
              <m:t>p</m:t>
            </m:r>
          </m:sub>
        </m:sSub>
      </m:oMath>
      <w:r>
        <w:rPr/>
        <w:t xml:space="preserve"> et </w:t>
      </w:r>
      <m:oMath>
        <m:r>
          <m:rPr>
            <m:sty m:val="i"/>
          </m:rPr>
          <m:t>λ</m:t>
        </m:r>
      </m:oMath>
      <w:r>
        <w:rPr/>
        <w:t xml:space="preserve"> une valeur propre de </w:t>
      </w:r>
      <m:oMath>
        <m:r>
          <m:rPr>
            <m:sty m:val="i"/>
          </m:rPr>
          <m:t>A</m:t>
        </m:r>
      </m:oMath>
      <w:r>
        <w:rPr/>
        <w:t xml:space="preserve"> dans </w:t>
      </w:r>
      <m:oMath>
        <m:r>
          <m:rPr>
            <m:scr m:val="double-struck"/>
          </m:rPr>
          <m:t>C</m:t>
        </m:r>
      </m:oMath>
      <w:r>
        <w:rPr/>
        <w:t xml:space="preserve">.</w:t>
      </w:r>
    </w:p>
    <w:p>
      <w:pPr>
        <w:spacing w:after="220" w:lineRule="auto"/>
      </w:pPr>
      <w:r>
        <w:rPr/>
        <w:t xml:space="preserve">On note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p</m:t>
                      </m:r>
                    </m:sub>
                  </m:sSub>
                </m:e>
              </m:mr>
            </m:m>
          </m:e>
        </m:d>
      </m:oMath>
      <w:r>
        <w:rPr/>
        <w:t xml:space="preserve"> un vecteur propre pour </w:t>
      </w:r>
      <m:oMath>
        <m:r>
          <m:rPr>
            <m:sty m:val="i"/>
          </m:rPr>
          <m:t>A</m:t>
        </m:r>
      </m:oMath>
      <w:r>
        <w:rPr>
          <w:rFonts w:eastAsia="Georgia" w:cs="Georgia" w:ascii="Georgia" w:hAnsi="Georgia"/>
        </w:rPr>
        <w:t xml:space="preserve"> associé à la valeur propre </w:t>
      </w:r>
      <m:oMath>
        <m:r>
          <m:rPr>
            <m:sty m:val="i"/>
          </m:rPr>
          <m:t>λ</m:t>
        </m:r>
      </m:oMath>
      <w:r>
        <w:rPr/>
        <w:t xml:space="preserve">.</w:t>
      </w:r>
      <w:r>
        <w:rPr/>
        <w:br w:type="textWrapping"/>
      </w:r>
      <w:r>
        <w:rPr/>
        <w:t xml:space="preserve">On note </w:t>
      </w:r>
      <m:oMath>
        <m:r>
          <m:rPr>
            <m:sty m:val="i"/>
          </m:rPr>
          <m:t>i</m:t>
        </m:r>
      </m:oMath>
      <w:r>
        <w:rPr>
          <w:rFonts w:eastAsia="Georgia" w:cs="Georgia" w:ascii="Georgia" w:hAnsi="Georgia"/>
        </w:rPr>
        <w:t xml:space="preserve"> un élément de </w:t>
      </w:r>
      <m:oMath>
        <m:r>
          <m:rPr>
            <m:sty m:val="p"/>
          </m:rPr>
          <m:t>{</m:t>
        </m:r>
        <m:r>
          <m:rPr>
            <m:sty m:val="p"/>
          </m:rPr>
          <m:t>1</m:t>
        </m:r>
        <m:r>
          <m:rPr>
            <m:sty m:val="p"/>
          </m:rPr>
          <m:t>,</m:t>
        </m:r>
        <m:r>
          <m:rPr>
            <m:sty m:val="p"/>
          </m:rPr>
          <m:t>…</m:t>
        </m:r>
        <m:r>
          <m:rPr>
            <m:sty m:val="p"/>
          </m:rPr>
          <m:t>,</m:t>
        </m:r>
        <m:r>
          <m:rPr>
            <m:sty m:val="i"/>
          </m:rPr>
          <m:t>p</m:t>
        </m:r>
        <m:r>
          <m:rPr>
            <m:sty m:val="p"/>
          </m:rPr>
          <m:t>}</m:t>
        </m:r>
      </m:oMath>
      <w:r>
        <w:rPr/>
        <w:t xml:space="preserve"> tel que : </w:t>
      </w:r>
      <m:oMath>
        <m:r>
          <m:rPr>
            <m:sty m:val="p"/>
          </m:rPr>
          <m:t>∀</m:t>
        </m:r>
        <m:r>
          <m:rPr>
            <m:sty m:val="i"/>
          </m:rPr>
          <m:t>k</m:t>
        </m:r>
        <m:r>
          <m:rPr>
            <m:sty m:val="p"/>
          </m:rPr>
          <m:t>∈</m:t>
        </m:r>
        <m:r>
          <m:rPr>
            <m:sty m:val="p"/>
          </m:rPr>
          <m:t>{</m:t>
        </m:r>
        <m:r>
          <m:rPr>
            <m:sty m:val="p"/>
          </m:rPr>
          <m:t>1</m:t>
        </m:r>
        <m:r>
          <m:rPr>
            <m:sty m:val="p"/>
          </m:rPr>
          <m:t>,</m:t>
        </m:r>
        <m:r>
          <m:rPr>
            <m:sty m:val="p"/>
          </m:rPr>
          <m:t>…</m:t>
        </m:r>
        <m:r>
          <m:rPr>
            <m:sty m:val="p"/>
          </m:rPr>
          <m:t>,</m:t>
        </m:r>
        <m:r>
          <m:rPr>
            <m:sty m:val="i"/>
          </m:rPr>
          <m:t>p</m:t>
        </m:r>
        <m:r>
          <m:rPr>
            <m:sty m:val="p"/>
          </m:rPr>
          <m:t>}</m:t>
        </m:r>
        <m:r>
          <m:rPr>
            <m:sty m:val="p"/>
          </m:rPr>
          <m:t>,</m:t>
        </m:r>
        <m:d>
          <m:dPr>
            <m:begChr m:val="|"/>
            <m:endChr m:val="|"/>
            <m:ctrlPr>
              <w:rPr>
                <w:rFonts w:ascii="Cambria Math" w:hAnsi="Cambria Math"/>
              </w:rPr>
            </m:ctrlPr>
          </m:dPr>
          <m:e>
            <m:sSub>
              <m:sSubPr/>
              <m:e>
                <m:r>
                  <m:rPr>
                    <m:sty m:val="i"/>
                  </m:rPr>
                  <m:t>x</m:t>
                </m:r>
              </m:e>
              <m:sub>
                <m:r>
                  <m:rPr>
                    <m:sty m:val="i"/>
                  </m:rPr>
                  <m:t>k</m:t>
                </m:r>
              </m:sub>
            </m:sSub>
          </m:e>
        </m:d>
        <m:r>
          <m:rPr>
            <m:sty m:val="p"/>
          </m:rPr>
          <m:t>⩽</m:t>
        </m:r>
        <m:d>
          <m:dPr>
            <m:begChr m:val="|"/>
            <m:endChr m:val="|"/>
            <m:ctrlPr>
              <w:rPr>
                <w:rFonts w:ascii="Cambria Math" w:hAnsi="Cambria Math"/>
              </w:rPr>
            </m:ctrlPr>
          </m:dPr>
          <m:e>
            <m:sSub>
              <m:sSubPr/>
              <m:e>
                <m:r>
                  <m:rPr>
                    <m:sty m:val="i"/>
                  </m:rPr>
                  <m:t>x</m:t>
                </m:r>
              </m:e>
              <m:sub>
                <m:r>
                  <m:rPr>
                    <m:sty m:val="i"/>
                  </m:rPr>
                  <m:t>i</m:t>
                </m:r>
              </m:sub>
            </m:sSub>
          </m:e>
        </m:d>
      </m:oMath>
      <w:r>
        <w:rPr/>
        <w:t xml:space="preserve">.</w:t>
      </w:r>
      <w:r>
        <w:rPr/>
        <w:br w:type="textWrapping"/>
      </w:r>
      <w:r>
        <w:rPr/>
        <w:t xml:space="preserve">a. Montrer : </w:t>
      </w:r>
      <m:oMath>
        <m:d>
          <m:dPr>
            <m:begChr m:val="|"/>
            <m:endChr m:val="|"/>
            <m:ctrlPr>
              <w:rPr>
                <w:rFonts w:ascii="Cambria Math" w:hAnsi="Cambria Math"/>
              </w:rPr>
            </m:ctrlPr>
          </m:dPr>
          <m:e>
            <m:r>
              <m:rPr>
                <m:sty m:val="i"/>
              </m:rPr>
              <m:t>λ</m:t>
            </m:r>
            <m:sSub>
              <m:sSubPr/>
              <m:e>
                <m:r>
                  <m:rPr>
                    <m:sty m:val="i"/>
                  </m:rPr>
                  <m:t>x</m:t>
                </m:r>
              </m:e>
              <m:sub>
                <m:r>
                  <m:rPr>
                    <m:sty m:val="i"/>
                  </m:rPr>
                  <m:t>i</m:t>
                </m:r>
              </m:sub>
            </m:sSub>
          </m:e>
        </m:d>
        <m:r>
          <m:rPr>
            <m:sty m:val="p"/>
          </m:rPr>
          <m:t>⩽</m:t>
        </m:r>
        <m:d>
          <m:dPr>
            <m:begChr m:val="|"/>
            <m:endChr m:val="|"/>
            <m:ctrlPr>
              <w:rPr>
                <w:rFonts w:ascii="Cambria Math" w:hAnsi="Cambria Math"/>
              </w:rPr>
            </m:ctrlPr>
          </m:dPr>
          <m:e>
            <m:sSub>
              <m:sSubPr/>
              <m:e>
                <m:r>
                  <m:rPr>
                    <m:sty m:val="i"/>
                  </m:rPr>
                  <m:t>x</m:t>
                </m:r>
              </m:e>
              <m:sub>
                <m:r>
                  <m:rPr>
                    <m:sty m:val="i"/>
                  </m:rPr>
                  <m:t>i</m:t>
                </m:r>
              </m:sub>
            </m:sSub>
          </m:e>
        </m:d>
      </m:oMath>
      <w:r>
        <w:rPr/>
        <w:t xml:space="preserve">.</w:t>
      </w:r>
      <w:r>
        <w:rPr/>
        <w:br w:type="textWrapping"/>
      </w:r>
      <w:r>
        <w:rPr>
          <w:rFonts w:eastAsia="Georgia" w:cs="Georgia" w:ascii="Georgia" w:hAnsi="Georgia"/>
        </w:rPr>
        <w:t xml:space="preserve">b. En déduire : </w:t>
      </w:r>
      <m:oMath>
        <m:r>
          <m:rPr>
            <m:sty m:val="p"/>
          </m:rPr>
          <m:t>|</m:t>
        </m:r>
        <m:r>
          <m:rPr>
            <m:sty m:val="i"/>
          </m:rPr>
          <m:t>λ</m:t>
        </m:r>
        <m:r>
          <m:rPr>
            <m:sty m:val="p"/>
          </m:rPr>
          <m:t>|</m:t>
        </m:r>
        <m:r>
          <m:rPr>
            <m:sty m:val="p"/>
          </m:rPr>
          <m:t>⩽</m:t>
        </m:r>
        <m:r>
          <m:rPr>
            <m:sty m:val="p"/>
          </m:rPr>
          <m:t>1</m:t>
        </m:r>
      </m:oMath>
      <w:r>
        <w:rPr/>
        <w:t xml:space="preserve">.</w:t>
      </w:r>
    </w:p>
    <w:p>
      <w:pPr>
        <w:spacing w:line="271" w:before="330" w:lineRule="auto"/>
      </w:pPr>
      <w:bookmarkStart w:id="5" w:name="partie_ii_suites_de_moyennes_de_p_89eabe"/>
      <w:r>
        <w:rPr>
          <w:b/>
          <w:sz w:val="42"/>
        </w:rPr>
        <w:t xml:space="preserve">Partie II : Suites de moyennes de puissances de matrices stochastiques</w:t>
      </w:r>
      <w:bookmarkEnd w:id="5"/>
    </w:p>
    <w:p>
      <w:pPr>
        <w:spacing w:after="220" w:lineRule="auto"/>
      </w:pPr>
      <w:r>
        <w:rPr/>
        <w:t xml:space="preserve">Soit </w:t>
      </w:r>
      <m:oMath>
        <m:r>
          <m:rPr>
            <m:sty m:val="i"/>
          </m:rPr>
          <m:t>A</m:t>
        </m:r>
        <m:r>
          <m:rPr>
            <m:sty m:val="p"/>
          </m:rPr>
          <m:t>∈</m:t>
        </m:r>
        <m:r>
          <m:rPr>
            <m:scr m:val="script"/>
          </m:rPr>
          <m:t>S</m:t>
        </m:r>
        <m:sSub>
          <m:sSubPr/>
          <m:e>
            <m:r>
              <m:rPr>
                <m:scr m:val="script"/>
              </m:rPr>
              <m:t>T</m:t>
            </m:r>
          </m:e>
          <m:sub>
            <m:r>
              <m:rPr>
                <m:sty m:val="i"/>
              </m:rPr>
              <m:t>p</m:t>
            </m:r>
          </m:sub>
        </m:sSub>
      </m:oMath>
      <w:r>
        <w:rPr/>
        <w:t xml:space="preserve">. On note </w:t>
      </w:r>
      <m:oMath>
        <m:sSup>
          <m:sSupPr/>
          <m:e>
            <m:r>
              <m:rPr>
                <m:sty m:val="i"/>
              </m:rPr>
              <m:t>A</m:t>
            </m:r>
          </m:e>
          <m:sup>
            <m:r>
              <m:rPr>
                <m:sty m:val="p"/>
              </m:rPr>
              <m:t>0</m:t>
            </m:r>
          </m:sup>
        </m:sSup>
        <m:r>
          <m:rPr>
            <m:sty m:val="p"/>
          </m:rPr>
          <m:t>=</m:t>
        </m:r>
        <m:sSub>
          <m:sSubPr/>
          <m:e>
            <m:r>
              <m:rPr>
                <m:sty m:val="p"/>
              </m:rPr>
              <m:t>I</m:t>
            </m:r>
          </m:e>
          <m:sub>
            <m:r>
              <m:rPr>
                <m:sty m:val="i"/>
              </m:rPr>
              <m:t>p</m:t>
            </m:r>
          </m:sub>
        </m:sSub>
      </m:oMath>
      <w:r>
        <w:rPr/>
        <w:t xml:space="preserve">.</w:t>
      </w:r>
    </w:p>
    <w:p>
      <w:pPr>
        <w:numPr>
          <w:ilvl w:val="0"/>
          <w:numId w:val="3"/>
        </w:numPr>
        <w:spacing w:lineRule="auto"/>
      </w:pPr>
      <w:r>
        <w:rPr>
          <w:rFonts w:eastAsia="Georgia" w:cs="Georgia" w:ascii="Georgia" w:hAnsi="Georgia"/>
        </w:rPr>
        <w:t xml:space="preserve">a. Établir : </w:t>
      </w:r>
      <m:oMath>
        <m:r>
          <m:rPr>
            <m:sty m:val="p"/>
          </m:rPr>
          <m:t>∀</m:t>
        </m:r>
        <m:r>
          <m:rPr>
            <m:sty m:val="i"/>
          </m:rPr>
          <m:t>n</m:t>
        </m:r>
        <m:r>
          <m:rPr>
            <m:sty m:val="p"/>
          </m:rPr>
          <m:t>∈</m:t>
        </m:r>
        <m:r>
          <m:rPr>
            <m:scr m:val="double-struck"/>
          </m:rPr>
          <m:t>N</m:t>
        </m:r>
        <m:r>
          <m:rPr>
            <m:sty m:val="p"/>
          </m:rPr>
          <m:t>,</m:t>
        </m:r>
        <m:sSup>
          <m:sSupPr/>
          <m:e>
            <m:r>
              <m:rPr>
                <m:sty m:val="i"/>
              </m:rPr>
              <m:t>A</m:t>
            </m:r>
          </m:e>
          <m:sup>
            <m:r>
              <m:rPr>
                <m:sty m:val="i"/>
              </m:rPr>
              <m:t>n</m:t>
            </m:r>
          </m:sup>
        </m:sSup>
        <m:r>
          <m:rPr>
            <m:sty m:val="p"/>
          </m:rPr>
          <m:t>∈</m:t>
        </m:r>
        <m:r>
          <m:rPr>
            <m:scr m:val="script"/>
          </m:rPr>
          <m:t>S</m:t>
        </m:r>
        <m:sSub>
          <m:sSubPr/>
          <m:e>
            <m:r>
              <m:rPr>
                <m:scr m:val="script"/>
              </m:rPr>
              <m:t>T</m:t>
            </m:r>
          </m:e>
          <m:sub>
            <m:r>
              <m:rPr>
                <m:sty m:val="i"/>
              </m:rPr>
              <m:t>p</m:t>
            </m:r>
          </m:sub>
        </m:sSub>
      </m:oMath>
      <w:r>
        <w:rPr/>
        <w:t xml:space="preserve">.</w:t>
      </w:r>
      <w:r>
        <w:rPr/>
        <w:br w:type="textWrapping"/>
      </w:r>
      <w:r>
        <w:rPr/>
        <w:t xml:space="preserve">b. Montrer : </w:t>
      </w:r>
      <m:oMath>
        <m:r>
          <m:rPr>
            <m:sty m:val="p"/>
          </m:rPr>
          <m:t>∀</m:t>
        </m:r>
        <m:r>
          <m:rPr>
            <m:sty m:val="i"/>
          </m:rPr>
          <m:t>n</m:t>
        </m:r>
        <m:r>
          <m:rPr>
            <m:sty m:val="p"/>
          </m:rPr>
          <m:t>∈</m:t>
        </m:r>
        <m:sSup>
          <m:sSupPr/>
          <m:e>
            <m:r>
              <m:rPr>
                <m:scr m:val="double-struck"/>
              </m:rPr>
              <m:t>N</m:t>
            </m:r>
          </m:e>
          <m:sup>
            <m:r>
              <m:rPr>
                <m:sty m:val="p"/>
              </m:rPr>
              <m:t>∗</m:t>
            </m:r>
          </m:sup>
        </m:sSup>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A</m:t>
            </m:r>
          </m:e>
          <m:sup>
            <m:r>
              <m:rPr>
                <m:sty m:val="i"/>
              </m:rPr>
              <m:t>k</m:t>
            </m:r>
          </m:sup>
        </m:sSup>
        <m:r>
          <m:rPr>
            <m:sty m:val="p"/>
          </m:rPr>
          <m:t>∈</m:t>
        </m:r>
        <m:r>
          <m:rPr>
            <m:scr m:val="script"/>
          </m:rPr>
          <m:t>S</m:t>
        </m:r>
        <m:sSub>
          <m:sSubPr/>
          <m:e>
            <m:r>
              <m:rPr>
                <m:scr m:val="script"/>
              </m:rPr>
              <m:t>T</m:t>
            </m:r>
          </m:e>
          <m:sub>
            <m:r>
              <m:rPr>
                <m:sty m:val="i"/>
              </m:rPr>
              <m:t>p</m:t>
            </m:r>
          </m:sub>
        </m:sSub>
      </m:oMath>
      <w:r>
        <w:rPr/>
        <w:t xml:space="preserve">.</w:t>
      </w:r>
    </w:p>
    <w:p>
      <w:pPr>
        <w:spacing w:after="220" w:lineRule="auto"/>
      </w:pPr>
      <w:r>
        <w:rPr/>
        <w:t xml:space="preserve">Dans la suite de cette partie II, on suppose qu'il existe </w:t>
      </w:r>
      <m:oMath>
        <m:r>
          <m:rPr>
            <m:sty m:val="i"/>
          </m:rPr>
          <m:t>r</m:t>
        </m:r>
        <m:r>
          <m:rPr>
            <m:sty m:val="p"/>
          </m:rPr>
          <m:t>∈</m:t>
        </m:r>
        <m:r>
          <m:rPr>
            <m:sty m:val="p"/>
          </m:rPr>
          <m:t>{</m:t>
        </m:r>
        <m:r>
          <m:rPr>
            <m:sty m:val="p"/>
          </m:rPr>
          <m:t>1</m:t>
        </m:r>
        <m:r>
          <m:rPr>
            <m:sty m:val="p"/>
          </m:rPr>
          <m:t>,</m:t>
        </m:r>
        <m:r>
          <m:rPr>
            <m:sty m:val="p"/>
          </m:rPr>
          <m:t>…</m:t>
        </m:r>
        <m:r>
          <m:rPr>
            <m:sty m:val="p"/>
          </m:rPr>
          <m:t>,</m:t>
        </m:r>
        <m:r>
          <m:rPr>
            <m:sty m:val="i"/>
          </m:rPr>
          <m:t>p</m:t>
        </m:r>
        <m:r>
          <m:rPr>
            <m:sty m:val="p"/>
          </m:rPr>
          <m:t>−</m:t>
        </m:r>
        <m:r>
          <m:rPr>
            <m:sty m:val="p"/>
          </m:rPr>
          <m:t>1</m:t>
        </m:r>
        <m:r>
          <m:rPr>
            <m:sty m:val="p"/>
          </m:rPr>
          <m:t>}</m:t>
        </m:r>
        <m:r>
          <m:rPr>
            <m:sty m:val="p"/>
          </m:rPr>
          <m:t>,</m:t>
        </m:r>
        <m:r>
          <m:rPr>
            <m:sty m:val="i"/>
          </m:rPr>
          <m:t>P</m:t>
        </m:r>
        <m:r>
          <m:rPr>
            <m:sty m:val="p"/>
          </m:rPr>
          <m:t>∈</m:t>
        </m:r>
        <m:sSub>
          <m:sSubPr/>
          <m:e>
            <m:r>
              <m:rPr>
                <m:sty m:val="b"/>
              </m:rPr>
              <m:t>M</m:t>
            </m:r>
          </m:e>
          <m:sub>
            <m:r>
              <m:rPr>
                <m:sty m:val="i"/>
              </m:rPr>
              <m:t>p</m:t>
            </m:r>
          </m:sub>
        </m:sSub>
        <m:r>
          <m:rPr>
            <m:sty m:val="p"/>
          </m:rPr>
          <m:t>(</m:t>
        </m:r>
        <m:r>
          <m:rPr>
            <m:scr m:val="double-struck"/>
          </m:rPr>
          <m:t>R</m:t>
        </m:r>
        <m:r>
          <m:rPr>
            <m:sty m:val="p"/>
          </m:rPr>
          <m:t>)</m:t>
        </m:r>
      </m:oMath>
      <w:r>
        <w:rPr/>
        <w:t xml:space="preserve"> inversible, </w:t>
      </w:r>
      <m:oMath>
        <m:r>
          <m:rPr>
            <m:sty m:val="i"/>
          </m:rPr>
          <m:t>D</m:t>
        </m:r>
        <m:r>
          <m:rPr>
            <m:sty m:val="p"/>
          </m:rPr>
          <m:t>∈</m:t>
        </m:r>
        <m:sSub>
          <m:sSubPr/>
          <m:e>
            <m:r>
              <m:rPr>
                <m:sty m:val="b"/>
              </m:rPr>
              <m:t>M</m:t>
            </m:r>
          </m:e>
          <m:sub>
            <m:r>
              <m:rPr>
                <m:sty m:val="i"/>
              </m:rPr>
              <m:t>p</m:t>
            </m:r>
          </m:sub>
        </m:sSub>
        <m:r>
          <m:rPr>
            <m:sty m:val="p"/>
          </m:rPr>
          <m:t>(</m:t>
        </m:r>
        <m:r>
          <m:rPr>
            <m:scr m:val="double-struck"/>
          </m:rPr>
          <m:t>R</m:t>
        </m:r>
        <m:r>
          <m:rPr>
            <m:sty m:val="p"/>
          </m:rPr>
          <m:t>)</m:t>
        </m:r>
      </m:oMath>
      <w:r>
        <w:rPr/>
        <w:t xml:space="preserve"> diagonale dont les coefficients diagonaux </w:t>
      </w:r>
      <m:oMath>
        <m:r>
          <m:rPr>
            <m:sty m:val="p"/>
          </m:rPr>
          <m:t>(</m:t>
        </m:r>
        <m:r>
          <m:rPr>
            <m:sty m:val="i"/>
          </m:rPr>
          <m:t>D</m:t>
        </m:r>
        <m:sSub>
          <m:sSubPr/>
          <m:e>
            <m:r>
              <m:rPr>
                <m:sty m:val="p"/>
              </m:rPr>
              <m:t>)</m:t>
            </m:r>
          </m:e>
          <m:sub>
            <m:r>
              <m:rPr>
                <m:sty m:val="i"/>
              </m:rPr>
              <m:t>i</m:t>
            </m:r>
            <m:r>
              <m:rPr>
                <m:sty m:val="p"/>
              </m:rPr>
              <m:t>,</m:t>
            </m:r>
            <m:r>
              <m:rPr>
                <m:sty m:val="i"/>
              </m:rPr>
              <m:t>i</m:t>
            </m:r>
          </m:sub>
        </m:sSub>
      </m:oMath>
      <w:r>
        <w:rPr>
          <w:rFonts w:eastAsia="Georgia" w:cs="Georgia" w:ascii="Georgia" w:hAnsi="Georgia"/>
        </w:rPr>
        <w:t xml:space="preserve"> sont égaux à 1 si </w:t>
      </w:r>
      <m:oMath>
        <m:r>
          <m:rPr>
            <m:sty m:val="i"/>
          </m:rPr>
          <m:t>i</m:t>
        </m:r>
        <m:r>
          <m:rPr>
            <m:sty m:val="p"/>
          </m:rPr>
          <m:t>⩽</m:t>
        </m:r>
        <m:r>
          <m:rPr>
            <m:sty m:val="i"/>
          </m:rPr>
          <m:t>r</m:t>
        </m:r>
      </m:oMath>
      <w:r>
        <w:rPr/>
        <w:t xml:space="preserve"> et distincts de 1 si </w:t>
      </w:r>
      <m:oMath>
        <m:r>
          <m:rPr>
            <m:sty m:val="i"/>
          </m:rPr>
          <m:t>i</m:t>
        </m:r>
        <m:r>
          <m:rPr>
            <m:sty m:val="p"/>
          </m:rPr>
          <m:t>⩾</m:t>
        </m:r>
        <m:r>
          <m:rPr>
            <m:sty m:val="i"/>
          </m:rPr>
          <m:t>r</m:t>
        </m:r>
        <m:r>
          <m:rPr>
            <m:sty m:val="p"/>
          </m:rPr>
          <m:t>+</m:t>
        </m:r>
        <m:r>
          <m:rPr>
            <m:sty m:val="p"/>
          </m:rPr>
          <m:t>1</m:t>
        </m:r>
      </m:oMath>
      <w:r>
        <w:rPr/>
        <w:t xml:space="preserve">, tels que :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w:t>
      </w:r>
      <w:r>
        <w:rPr/>
        <w:br w:type="textWrapping"/>
      </w:r>
      <w:r>
        <w:rPr/>
        <w:t xml:space="preserve">On note, pour tout </w:t>
      </w:r>
      <m:oMath>
        <m:r>
          <m:rPr>
            <m:sty m:val="i"/>
          </m:rPr>
          <m:t>n</m:t>
        </m:r>
        <m:r>
          <m:rPr>
            <m:sty m:val="p"/>
          </m:rPr>
          <m:t>∈</m:t>
        </m:r>
        <m:sSup>
          <m:sSupPr/>
          <m:e>
            <m:r>
              <m:rPr>
                <m:scr m:val="double-struck"/>
              </m:rPr>
              <m:t>N</m:t>
            </m:r>
          </m:e>
          <m:sup>
            <m:r>
              <m:rPr>
                <m:sty m:val="p"/>
              </m:rPr>
              <m:t>∗</m:t>
            </m:r>
          </m:sup>
        </m:sSup>
        <m:r>
          <m:rPr>
            <m:sty m:val="p"/>
          </m:rPr>
          <m:t>:</m:t>
        </m:r>
        <m:sSub>
          <m:sSubPr/>
          <m:e>
            <m:r>
              <m:rPr>
                <m:sty m:val="i"/>
              </m:rPr>
              <m:t>M</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D</m:t>
            </m:r>
          </m:e>
          <m:sup>
            <m:r>
              <m:rPr>
                <m:sty m:val="i"/>
              </m:rPr>
              <m:t>k</m:t>
            </m:r>
          </m:sup>
        </m:sSup>
      </m:oMath>
      <w:r>
        <w:rPr/>
        <w:t xml:space="preserve"> et </w:t>
      </w:r>
      <m:oMath>
        <m:sSub>
          <m:sSubPr/>
          <m:e>
            <m:r>
              <m:rPr>
                <m:sty m:val="i"/>
              </m:rPr>
              <m:t>B</m:t>
            </m:r>
          </m:e>
          <m:sub>
            <m:r>
              <m:rPr>
                <m:sty m:val="i"/>
              </m:rPr>
              <m:t>n</m:t>
            </m:r>
          </m:sub>
        </m:sSub>
        <m:r>
          <m:rPr>
            <m:sty m:val="p"/>
          </m:rPr>
          <m:t>=</m:t>
        </m:r>
        <m:r>
          <m:rPr>
            <m:sty m:val="i"/>
          </m:rPr>
          <m:t>P</m:t>
        </m:r>
        <m:sSub>
          <m:sSubPr/>
          <m:e>
            <m:r>
              <m:rPr>
                <m:sty m:val="i"/>
              </m:rPr>
              <m:t>M</m:t>
            </m:r>
          </m:e>
          <m:sub>
            <m:r>
              <m:rPr>
                <m:sty m:val="i"/>
              </m:rPr>
              <m:t>n</m:t>
            </m:r>
          </m:sub>
        </m:sSub>
        <m:sSup>
          <m:sSupPr/>
          <m:e>
            <m:r>
              <m:rPr>
                <m:sty m:val="i"/>
              </m:rPr>
              <m:t>P</m:t>
            </m:r>
          </m:e>
          <m:sup>
            <m:r>
              <m:rPr>
                <m:sty m:val="p"/>
              </m:rPr>
              <m:t>−</m:t>
            </m:r>
            <m:r>
              <m:rPr>
                <m:sty m:val="p"/>
              </m:rPr>
              <m:t>1</m:t>
            </m:r>
          </m:sup>
        </m:sSup>
      </m:oMath>
      <w:r>
        <w:rPr/>
        <w:t xml:space="preserve">.</w:t>
      </w:r>
    </w:p>
    <w:p>
      <w:pPr>
        <w:spacing w:after="220" w:lineRule="auto"/>
      </w:pPr>
      <w:r>
        <w:rPr/>
        <w:t xml:space="preserve">On note </w:t>
      </w:r>
      <m:oMath>
        <m:r>
          <m:rPr>
            <m:sty m:val="p"/>
          </m:rPr>
          <m:t>Δ</m:t>
        </m:r>
      </m:oMath>
      <w:r>
        <w:rPr/>
        <w:t xml:space="preserve"> la matrice de </w:t>
      </w:r>
      <m:oMath>
        <m:sSub>
          <m:sSubPr/>
          <m:e>
            <m:r>
              <m:rPr>
                <m:sty m:val="b"/>
              </m:rPr>
              <m:t>M</m:t>
            </m:r>
          </m:e>
          <m:sub>
            <m:r>
              <m:rPr>
                <m:sty m:val="i"/>
              </m:rPr>
              <m:t>p</m:t>
            </m:r>
          </m:sub>
        </m:sSub>
        <m:r>
          <m:rPr>
            <m:sty m:val="p"/>
          </m:rPr>
          <m:t>(</m:t>
        </m:r>
        <m:r>
          <m:rPr>
            <m:scr m:val="double-struck"/>
          </m:rPr>
          <m:t>R</m:t>
        </m:r>
        <m:r>
          <m:rPr>
            <m:sty m:val="p"/>
          </m:rPr>
          <m:t>)</m:t>
        </m:r>
      </m:oMath>
      <w:r>
        <w:rPr/>
        <w:t xml:space="preserve"> diagonale dont les coefficients diagonaux ( </w:t>
      </w:r>
      <m:oMath>
        <m:sSub>
          <m:sSubPr/>
          <m:e>
            <m:d>
              <m:dPr>
                <m:begChr m:val=""/>
                <m:endChr m:val=")"/>
                <m:ctrlPr>
                  <w:rPr>
                    <w:rFonts w:ascii="Cambria Math" w:hAnsi="Cambria Math"/>
                  </w:rPr>
                </m:ctrlPr>
              </m:dPr>
              <m:e>
                <m:r>
                  <m:rPr>
                    <m:sty m:val="p"/>
                  </m:rPr>
                  <m:t>Δ</m:t>
                </m:r>
              </m:e>
            </m:d>
          </m:e>
          <m:sub>
            <m:r>
              <m:rPr>
                <m:sty m:val="i"/>
              </m:rPr>
              <m:t>i</m:t>
            </m:r>
            <m:r>
              <m:rPr>
                <m:sty m:val="p"/>
              </m:rPr>
              <m:t>,</m:t>
            </m:r>
            <m:r>
              <m:rPr>
                <m:sty m:val="i"/>
              </m:rPr>
              <m:t>i</m:t>
            </m:r>
          </m:sub>
        </m:sSub>
      </m:oMath>
      <w:r>
        <w:rPr>
          <w:rFonts w:eastAsia="Georgia" w:cs="Georgia" w:ascii="Georgia" w:hAnsi="Georgia"/>
        </w:rPr>
        <w:t xml:space="preserve"> sont égaux à 1 si </w:t>
      </w:r>
      <m:oMath>
        <m:r>
          <m:rPr>
            <m:sty m:val="i"/>
          </m:rPr>
          <m:t>i</m:t>
        </m:r>
        <m:r>
          <m:rPr>
            <m:sty m:val="p"/>
          </m:rPr>
          <m:t>⩽</m:t>
        </m:r>
        <m:r>
          <m:rPr>
            <m:sty m:val="i"/>
          </m:rPr>
          <m:t>r</m:t>
        </m:r>
      </m:oMath>
      <w:r>
        <w:rPr/>
        <w:t xml:space="preserve"> et nuls sinon, et on note </w:t>
      </w:r>
      <m:oMath>
        <m:r>
          <m:rPr>
            <m:sty m:val="i"/>
          </m:rPr>
          <m:t>B</m:t>
        </m:r>
        <m:r>
          <m:rPr>
            <m:sty m:val="p"/>
          </m:rPr>
          <m:t>=</m:t>
        </m:r>
        <m:r>
          <m:rPr>
            <m:sty m:val="i"/>
          </m:rPr>
          <m:t>P</m:t>
        </m:r>
        <m:r>
          <m:rPr>
            <m:sty m:val="p"/>
          </m:rPr>
          <m:t>Δ</m:t>
        </m:r>
        <m:sSup>
          <m:sSupPr/>
          <m:e>
            <m:r>
              <m:rPr>
                <m:sty m:val="i"/>
              </m:rPr>
              <m:t>P</m:t>
            </m:r>
          </m:e>
          <m:sup>
            <m:r>
              <m:rPr>
                <m:sty m:val="p"/>
              </m:rPr>
              <m:t>−</m:t>
            </m:r>
            <m:r>
              <m:rPr>
                <m:sty m:val="p"/>
              </m:rPr>
              <m:t>1</m:t>
            </m:r>
          </m:sup>
        </m:sSup>
      </m:oMath>
      <w:r>
        <w:rPr/>
        <w:t xml:space="preserve">.</w:t>
      </w:r>
      <w:r>
        <w:rPr/>
        <w:br w:type="textWrapping"/>
      </w:r>
      <w:r>
        <w:rPr>
          <w:rFonts w:eastAsia="Georgia" w:cs="Georgia" w:ascii="Georgia" w:hAnsi="Georgia"/>
        </w:rPr>
        <w:t xml:space="preserve">2. Démontrer, pour tout </w:t>
      </w:r>
      <m:oMath>
        <m:r>
          <m:rPr>
            <m:sty m:val="i"/>
          </m:rPr>
          <m:t>x</m:t>
        </m:r>
        <m:r>
          <m:rPr>
            <m:sty m:val="p"/>
          </m:rPr>
          <m:t>∈</m:t>
        </m:r>
        <m:r>
          <m:rPr>
            <m:scr m:val="double-struck"/>
          </m:rPr>
          <m:t>R</m:t>
        </m:r>
      </m:oMath>
      <w:r>
        <w:rPr>
          <w:rFonts w:eastAsia="Georgia" w:cs="Georgia" w:ascii="Georgia" w:hAnsi="Georgia"/>
        </w:rPr>
        <w:t xml:space="preserve"> fixé tel que </w:t>
      </w:r>
      <m:oMath>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x</m:t>
            </m:r>
          </m:e>
          <m:sup>
            <m:r>
              <m:rPr>
                <m:sty m:val="i"/>
              </m:rPr>
              <m:t>k</m:t>
            </m:r>
          </m:sup>
        </m:sSup>
        <m:limLow>
          <m:limLowPr/>
          <m:e>
            <m:r>
              <m:rPr>
                <m:sty m:val="p"/>
              </m:rPr>
              <m:t>⟶</m:t>
            </m:r>
          </m:e>
          <m:lim>
            <m:r>
              <m:rPr>
                <m:sty m:val="i"/>
              </m:rPr>
              <m:t>n</m:t>
            </m:r>
            <m:r>
              <m:rPr>
                <m:sty m:val="p"/>
              </m:rPr>
              <m:t>⟶</m:t>
            </m:r>
            <m:r>
              <m:rPr>
                <m:sty m:val="p"/>
              </m:rPr>
              <m:t>+</m:t>
            </m:r>
            <m:r>
              <m:rPr>
                <m:sty m:val="p"/>
              </m:rPr>
              <m:t>∞</m:t>
            </m:r>
          </m:lim>
        </m:limLow>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nor/>
                    </m:rPr>
                    <m:t> si </m:t>
                  </m:r>
                </m:e>
                <m:e>
                  <m:r>
                    <m:rPr>
                      <m:sty m:val="i"/>
                    </m:rPr>
                    <m:t>x</m:t>
                  </m:r>
                  <m:r>
                    <m:rPr>
                      <m:sty m:val="p"/>
                    </m:rPr>
                    <m:t>=</m:t>
                  </m:r>
                  <m:r>
                    <m:rPr>
                      <m:sty m:val="p"/>
                    </m:rPr>
                    <m:t>1</m:t>
                  </m:r>
                </m:e>
              </m:mr>
              <m:mr>
                <m:e>
                  <m:r>
                    <m:rPr>
                      <m:sty m:val="p"/>
                    </m:rPr>
                    <m:t>0</m:t>
                  </m:r>
                </m:e>
                <m:e>
                  <m:r>
                    <m:rPr>
                      <m:nor/>
                    </m:rPr>
                    <m:t> si </m:t>
                  </m:r>
                </m:e>
                <m:e>
                  <m:r>
                    <m:rPr>
                      <m:sty m:val="i"/>
                    </m:rPr>
                    <m:t>x</m:t>
                  </m:r>
                  <m:r>
                    <m:rPr>
                      <m:sty m:val="p"/>
                    </m:rPr>
                    <m:t>≠</m:t>
                  </m:r>
                  <m:r>
                    <m:rPr>
                      <m:sty m:val="p"/>
                    </m:rPr>
                    <m:t>1</m:t>
                  </m:r>
                </m:e>
              </m:mr>
            </m:m>
          </m:e>
        </m:d>
      </m:oMath>
      <w:r>
        <w:rPr/>
        <w:t xml:space="preserve">.</w:t>
      </w:r>
      <w:r>
        <w:rPr/>
        <w:br w:type="textWrapping"/>
      </w:r>
      <w:r>
        <w:rPr/>
        <w:t xml:space="preserve">3. Montrer : </w:t>
      </w:r>
      <m:oMath>
        <m:sSub>
          <m:sSubPr/>
          <m:e>
            <m:r>
              <m:rPr>
                <m:sty m:val="i"/>
              </m:rPr>
              <m:t>M</m:t>
            </m:r>
          </m:e>
          <m:sub>
            <m:r>
              <m:rPr>
                <m:sty m:val="i"/>
              </m:rPr>
              <m:t>n</m:t>
            </m:r>
          </m:sub>
        </m:sSub>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p"/>
          </m:rPr>
          <m:t>Δ</m:t>
        </m:r>
      </m:oMath>
      <w:r>
        <w:rPr>
          <w:rFonts w:eastAsia="Georgia" w:cs="Georgia" w:ascii="Georgia" w:hAnsi="Georgia"/>
        </w:rPr>
        <w:t xml:space="preserve"> et en déduire : </w:t>
      </w:r>
      <m:oMath>
        <m:sSub>
          <m:sSubPr/>
          <m:e>
            <m:r>
              <m:rPr>
                <m:sty m:val="i"/>
              </m:rPr>
              <m:t>B</m:t>
            </m:r>
          </m:e>
          <m:sub>
            <m:r>
              <m:rPr>
                <m:sty m:val="i"/>
              </m:rPr>
              <m:t>n</m:t>
            </m:r>
          </m:sub>
        </m:sSub>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i"/>
          </m:rPr>
          <m:t>B</m:t>
        </m:r>
      </m:oMath>
      <w:r>
        <w:rPr/>
        <w:t xml:space="preserve">.</w:t>
      </w:r>
      <w:r>
        <w:rPr/>
        <w:br w:type="textWrapping"/>
      </w:r>
      <w:r>
        <w:rPr/>
        <w:t xml:space="preserve">4. a. Montrer :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B</m:t>
            </m:r>
          </m:e>
          <m:sub>
            <m:r>
              <m:rPr>
                <m:sty m:val="i"/>
              </m:rPr>
              <m:t>n</m:t>
            </m:r>
          </m:sub>
        </m:sSub>
        <m:r>
          <m:rPr>
            <m:sty m:val="p"/>
          </m:rPr>
          <m:t>∈</m:t>
        </m:r>
        <m:r>
          <m:rPr>
            <m:scr m:val="script"/>
          </m:rPr>
          <m:t>S</m:t>
        </m:r>
        <m:sSub>
          <m:sSubPr/>
          <m:e>
            <m:r>
              <m:rPr>
                <m:scr m:val="script"/>
              </m:rPr>
              <m:t>T</m:t>
            </m:r>
          </m:e>
          <m:sub>
            <m:r>
              <m:rPr>
                <m:sty m:val="i"/>
              </m:rPr>
              <m:t>p</m:t>
            </m:r>
          </m:sub>
        </m:sSub>
      </m:oMath>
      <w:r>
        <w:rPr/>
        <w:t xml:space="preserve">.</w:t>
      </w:r>
      <w:r>
        <w:rPr/>
        <w:br w:type="textWrapping"/>
      </w:r>
      <w:r>
        <w:rPr>
          <w:rFonts w:eastAsia="Georgia" w:cs="Georgia" w:ascii="Georgia" w:hAnsi="Georgia"/>
        </w:rPr>
        <w:t xml:space="preserve">b. En déduire : </w:t>
      </w:r>
      <m:oMath>
        <m:r>
          <m:rPr>
            <m:sty m:val="i"/>
          </m:rPr>
          <m:t>B</m:t>
        </m:r>
        <m:r>
          <m:rPr>
            <m:sty m:val="p"/>
          </m:rPr>
          <m:t>∈</m:t>
        </m:r>
        <m:r>
          <m:rPr>
            <m:scr m:val="script"/>
          </m:rPr>
          <m:t>S</m:t>
        </m:r>
        <m:sSub>
          <m:sSubPr/>
          <m:e>
            <m:r>
              <m:rPr>
                <m:scr m:val="script"/>
              </m:rPr>
              <m:t>T</m:t>
            </m:r>
          </m:e>
          <m:sub>
            <m:r>
              <m:rPr>
                <m:sty m:val="i"/>
              </m:rPr>
              <m:t>p</m:t>
            </m:r>
          </m:sub>
        </m:sSub>
      </m:oMath>
      <w:r>
        <w:rPr/>
        <w:t xml:space="preserve">.</w:t>
      </w:r>
    </w:p>
    <w:p>
      <w:pPr>
        <w:spacing w:line="271" w:before="330" w:lineRule="auto"/>
      </w:pPr>
      <w:bookmarkStart w:id="6" w:name="partie_iii_aspect_probabiliste"/>
      <w:r>
        <w:rPr>
          <w:b/>
          <w:sz w:val="42"/>
        </w:rPr>
        <w:t xml:space="preserve">Partie III : Aspect probabiliste</w:t>
      </w:r>
      <w:bookmarkEnd w:id="6"/>
    </w:p>
    <w:p>
      <w:pPr>
        <w:spacing w:after="220" w:lineRule="auto"/>
      </w:pPr>
      <w:r>
        <w:rPr>
          <w:rFonts w:eastAsia="Georgia" w:cs="Georgia" w:ascii="Georgia" w:hAnsi="Georgia"/>
        </w:rPr>
        <w:t xml:space="preserve">On dispose d'un objet noté </w:t>
      </w:r>
      <m:oMath>
        <m:r>
          <m:rPr>
            <m:sty m:val="i"/>
          </m:rPr>
          <m:t>T</m:t>
        </m:r>
      </m:oMath>
      <w:r>
        <w:rPr>
          <w:rFonts w:eastAsia="Georgia" w:cs="Georgia" w:ascii="Georgia" w:hAnsi="Georgia"/>
        </w:rPr>
        <w:t xml:space="preserve"> et de trois urnes numérotées 1 , 2 et 3 .</w:t>
      </w:r>
      <w:r>
        <w:rPr/>
        <w:br w:type="textWrapping"/>
      </w:r>
      <w:r>
        <w:rPr>
          <w:rFonts w:eastAsia="Georgia" w:cs="Georgia" w:ascii="Georgia" w:hAnsi="Georgia"/>
        </w:rPr>
        <w:t xml:space="preserve">À chaque instant </w:t>
      </w:r>
      <m:oMath>
        <m:r>
          <m:rPr>
            <m:sty m:val="i"/>
          </m:rPr>
          <m:t>n</m:t>
        </m:r>
        <m:r>
          <m:rPr>
            <m:sty m:val="p"/>
          </m:rPr>
          <m:t>(</m:t>
        </m:r>
        <m:r>
          <m:rPr>
            <m:sty m:val="i"/>
          </m:rPr>
          <m:t>n</m:t>
        </m:r>
        <m:r>
          <m:rPr>
            <m:sty m:val="p"/>
          </m:rPr>
          <m:t>∈</m:t>
        </m:r>
        <m:r>
          <m:rPr>
            <m:scr m:val="double-struck"/>
          </m:rPr>
          <m:t>N</m:t>
        </m:r>
        <m:r>
          <m:rPr>
            <m:sty m:val="p"/>
          </m:rPr>
          <m:t>)</m:t>
        </m:r>
        <m:r>
          <m:rPr>
            <m:sty m:val="p"/>
          </m:rPr>
          <m:t>,</m:t>
        </m:r>
        <m:r>
          <m:rPr>
            <m:sty m:val="i"/>
          </m:rPr>
          <m:t>T</m:t>
        </m:r>
      </m:oMath>
      <w:r>
        <w:rPr/>
        <w:t xml:space="preserve"> est dans une des trois urnes et une seule.</w:t>
      </w:r>
      <w:r>
        <w:rPr/>
        <w:br w:type="textWrapping"/>
      </w:r>
      <w:r>
        <w:rPr/>
        <w:t xml:space="preserve">On note, pour tout </w:t>
      </w:r>
      <m:oMath>
        <m:r>
          <m:rPr>
            <m:sty m:val="i"/>
          </m:rPr>
          <m:t>n</m:t>
        </m:r>
        <m:r>
          <m:rPr>
            <m:sty m:val="p"/>
          </m:rPr>
          <m:t>∈</m:t>
        </m:r>
        <m:r>
          <m:rPr>
            <m:scr m:val="double-struck"/>
          </m:rPr>
          <m:t>N</m:t>
        </m:r>
        <m:r>
          <m:rPr>
            <m:sty m:val="p"/>
          </m:rPr>
          <m:t>,</m:t>
        </m:r>
        <m:sSub>
          <m:sSubPr/>
          <m:e>
            <m:r>
              <m:rPr>
                <m:sty m:val="i"/>
              </m:rPr>
              <m:t>X</m:t>
            </m:r>
          </m:e>
          <m:sub>
            <m:r>
              <m:rPr>
                <m:sty m:val="i"/>
              </m:rPr>
              <m:t>n</m:t>
            </m:r>
          </m:sub>
        </m:sSub>
      </m:oMath>
      <w:r>
        <w:rPr>
          <w:rFonts w:eastAsia="Georgia" w:cs="Georgia" w:ascii="Georgia" w:hAnsi="Georgia"/>
        </w:rPr>
        <w:t xml:space="preserve"> la variable aléatoire égale au numéro de l'urne dans laquelle se trouve l'objet à l'instant </w:t>
      </w:r>
      <m:oMath>
        <m:r>
          <m:rPr>
            <m:sty m:val="i"/>
          </m:rPr>
          <m:t>n</m:t>
        </m:r>
      </m:oMath>
      <w:r>
        <w:rPr/>
        <w:t xml:space="preserve"> et </w:t>
      </w:r>
      <m:oMath>
        <m:sSub>
          <m:sSubPr/>
          <m:e>
            <m:r>
              <m:rPr>
                <m:sty m:val="i"/>
              </m:rPr>
              <m:t>L</m:t>
            </m:r>
          </m:e>
          <m:sub>
            <m:r>
              <m:rPr>
                <m:sty m:val="i"/>
              </m:rPr>
              <m:t>n</m:t>
            </m:r>
          </m:sub>
        </m:sSub>
      </m:oMath>
      <w:r>
        <w:rPr/>
        <w:t xml:space="preserve"> la matrice suivante de </w:t>
      </w:r>
      <m:oMath>
        <m:sSub>
          <m:sSubPr/>
          <m:e>
            <m:r>
              <m:rPr>
                <m:sty m:val="b"/>
              </m:rPr>
              <m:t>M</m:t>
            </m:r>
          </m:e>
          <m:sub>
            <m:r>
              <m:rPr>
                <m:sty m:val="p"/>
              </m:rPr>
              <m:t>1</m:t>
            </m:r>
            <m:r>
              <m:rPr>
                <m:sty m:val="p"/>
              </m:rPr>
              <m:t>,</m:t>
            </m:r>
            <m:r>
              <m:rPr>
                <m:sty m:val="p"/>
              </m:rPr>
              <m:t>3</m:t>
            </m:r>
          </m:sub>
        </m:sSub>
        <m:r>
          <m:rPr>
            <m:sty m:val="p"/>
          </m:rPr>
          <m:t>(</m:t>
        </m:r>
        <m:r>
          <m:rPr>
            <m:scr m:val="double-struck"/>
          </m:rPr>
          <m:t>R</m:t>
        </m:r>
        <m:r>
          <m:rPr>
            <m:sty m:val="p"/>
          </m:rPr>
          <m:t>)</m:t>
        </m:r>
        <m:r>
          <m:rPr>
            <m:sty m:val="p"/>
          </m:rPr>
          <m:t>:</m:t>
        </m:r>
        <m:sSub>
          <m:sSubPr/>
          <m:e>
            <m:r>
              <m:rPr>
                <m:sty m:val="i"/>
              </m:rPr>
              <m:t>L</m:t>
            </m:r>
          </m:e>
          <m:sub>
            <m:r>
              <m:rPr>
                <m:sty m:val="i"/>
              </m:rPr>
              <m:t>n</m:t>
            </m:r>
          </m:sub>
        </m:sSub>
        <m:r>
          <m:rPr>
            <m:sty m:val="p"/>
          </m:rPr>
          <m:t>=</m:t>
        </m:r>
        <m:d>
          <m:dPr>
            <m:begChr m:val="("/>
            <m:endChr m:val=")"/>
            <m:ctrlPr>
              <w:rPr>
                <w:rFonts w:ascii="Cambria Math" w:hAnsi="Cambria Math"/>
              </w:rPr>
            </m:ctrlPr>
          </m:dPr>
          <m:e>
            <m:r>
              <m:rPr>
                <m:sty m:val="p"/>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r>
              <m:rPr>
                <m:sty m:val="p"/>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e>
        </m:d>
      </m:oMath>
      <w:r>
        <w:rPr/>
        <w:t xml:space="preserve">.</w:t>
      </w:r>
      <w:r>
        <w:rPr/>
        <w:br w:type="textWrapping"/>
      </w:r>
      <w:r>
        <w:rPr/>
        <w:t xml:space="preserve">On suppose connues la loi de </w:t>
      </w:r>
      <m:oMath>
        <m:sSub>
          <m:sSubPr/>
          <m:e>
            <m:r>
              <m:rPr>
                <m:sty m:val="i"/>
              </m:rPr>
              <m:t>X</m:t>
            </m:r>
          </m:e>
          <m:sub>
            <m:r>
              <m:rPr>
                <m:sty m:val="p"/>
              </m:rPr>
              <m:t>0</m:t>
            </m:r>
          </m:sub>
        </m:sSub>
      </m:oMath>
      <w:r>
        <w:rPr/>
        <w:t xml:space="preserve"> et la matrice </w:t>
      </w:r>
      <m:oMath>
        <m:r>
          <m:rPr>
            <m:sty m:val="i"/>
          </m:rPr>
          <m:t>A</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2</m:t>
          </m:r>
          <m:r>
            <m:rPr>
              <m:sty m:val="p"/>
            </m:rPr>
            <m:t>,</m:t>
          </m:r>
          <m:r>
            <m:rPr>
              <m:sty m:val="p"/>
            </m:rPr>
            <m:t>3</m:t>
          </m:r>
          <m:sSup>
            <m:sSupPr/>
            <m:e>
              <m:r>
                <m:rPr>
                  <m:sty m:val="p"/>
                </m:rPr>
                <m:t>}</m:t>
              </m:r>
            </m:e>
            <m:sup>
              <m:r>
                <m:rPr>
                  <m:sty m:val="p"/>
                </m:rPr>
                <m:t>2</m:t>
              </m:r>
            </m:sup>
          </m:sSup>
          <m:r>
            <m:rPr>
              <m:sty m:val="p"/>
            </m:rPr>
            <m:t>,</m:t>
          </m:r>
          <m:r>
            <m:rPr>
              <m:sty m:val="p"/>
            </m:rPr>
            <m:t xml:space="preserve"> </m:t>
          </m:r>
          <m:r>
            <m:rPr>
              <m:sty m:val="p"/>
            </m:rPr>
            <m:t>(</m:t>
          </m:r>
          <m:r>
            <m:rPr>
              <m:sty m:val="i"/>
            </m:rPr>
            <m:t>A</m:t>
          </m:r>
          <m:sSub>
            <m:sSubPr/>
            <m:e>
              <m:r>
                <m:rPr>
                  <m:sty m:val="p"/>
                </m:rPr>
                <m:t>)</m:t>
              </m:r>
            </m:e>
            <m:sub>
              <m:r>
                <m:rPr>
                  <m:sty m:val="i"/>
                </m:rPr>
                <m:t>i</m:t>
              </m:r>
              <m:r>
                <m:rPr>
                  <m:sty m:val="p"/>
                </m:rPr>
                <m:t>,</m:t>
              </m:r>
              <m:r>
                <m:rPr>
                  <m:sty m:val="i"/>
                </m:rPr>
                <m:t>j</m:t>
              </m:r>
            </m:sub>
          </m:sSub>
          <m:r>
            <m:rPr>
              <m:sty m:val="p"/>
            </m:rPr>
            <m:t>=</m:t>
          </m:r>
          <m:sSub>
            <m:sSubPr/>
            <m:e>
              <m:r>
                <m:rPr>
                  <m:sty m:val="p"/>
                </m:rPr>
                <m:t>P</m:t>
              </m:r>
            </m:e>
            <m:sub>
              <m:d>
                <m:dPr>
                  <m:begChr m:val="("/>
                  <m:endChr m:val=")"/>
                  <m:ctrlPr>
                    <w:rPr>
                      <w:rFonts w:ascii="Cambria Math" w:hAnsi="Cambria Math"/>
                    </w:rPr>
                  </m:ctrlPr>
                </m:dPr>
                <m:e>
                  <m:sSub>
                    <m:sSubPr/>
                    <m:e>
                      <m:r>
                        <m:rPr>
                          <m:sty m:val="i"/>
                        </m:rPr>
                        <m:t>X</m:t>
                      </m:r>
                    </m:e>
                    <m:sub>
                      <m:r>
                        <m:rPr>
                          <m:sty m:val="p"/>
                        </m:rPr>
                        <m:t>0</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p"/>
                    </m:rPr>
                    <m:t>1</m:t>
                  </m:r>
                </m:sub>
              </m:sSub>
              <m:r>
                <m:rPr>
                  <m:sty m:val="p"/>
                </m:rPr>
                <m:t>=</m:t>
              </m:r>
              <m:r>
                <m:rPr>
                  <m:sty m:val="i"/>
                </m:rPr>
                <m:t>j</m:t>
              </m:r>
            </m:e>
          </m:d>
        </m:oMath>
      </m:oMathPara>
    </w:p>
    <w:p>
      <w:pPr>
        <w:spacing w:after="220" w:lineRule="auto"/>
      </w:pPr>
      <w:r>
        <w:rPr/>
        <w:t xml:space="preserve">On suppose: </w:t>
      </w:r>
      <m:oMath>
        <m:r>
          <m:rPr>
            <m:sty m:val="p"/>
          </m:rPr>
          <m:t>∀</m:t>
        </m:r>
        <m:r>
          <m:rPr>
            <m:sty m:val="i"/>
          </m:rPr>
          <m:t>n</m:t>
        </m:r>
        <m:r>
          <m:rPr>
            <m:sty m:val="p"/>
          </m:rPr>
          <m:t>∈</m:t>
        </m:r>
        <m:r>
          <m:rPr>
            <m:scr m:val="double-struck"/>
          </m:rPr>
          <m:t>N</m:t>
        </m:r>
        <m:r>
          <m:rPr>
            <m:sty m:val="p"/>
          </m:rPr>
          <m:t>,</m:t>
        </m:r>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2</m:t>
        </m:r>
        <m:r>
          <m:rPr>
            <m:sty m:val="p"/>
          </m:rPr>
          <m:t>,</m:t>
        </m:r>
        <m:r>
          <m:rPr>
            <m:sty m:val="p"/>
          </m:rPr>
          <m:t>3</m:t>
        </m:r>
        <m:sSup>
          <m:sSupPr/>
          <m:e>
            <m:r>
              <m:rPr>
                <m:sty m:val="p"/>
              </m:rPr>
              <m:t>}</m:t>
            </m:r>
          </m:e>
          <m:sup>
            <m:r>
              <m:rPr>
                <m:sty m:val="p"/>
              </m:rPr>
              <m:t>2</m:t>
            </m:r>
          </m:sup>
        </m:sSup>
        <m:r>
          <m:rPr>
            <m:sty m:val="p"/>
          </m:rPr>
          <m:t>,</m:t>
        </m:r>
        <m:r>
          <m:rPr>
            <m:sty m:val="p"/>
          </m:rPr>
          <m:t xml:space="preserve"> </m:t>
        </m:r>
        <m:sSub>
          <m:sSubPr/>
          <m:e>
            <m:r>
              <m:rPr>
                <m:sty m:val="p"/>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e>
        </m:d>
        <m:r>
          <m:rPr>
            <m:sty m:val="p"/>
          </m:rPr>
          <m:t>=</m:t>
        </m:r>
        <m:sSub>
          <m:sSubPr/>
          <m:e>
            <m:r>
              <m:rPr>
                <m:sty m:val="p"/>
              </m:rPr>
              <m:t>P</m:t>
            </m:r>
          </m:e>
          <m:sub>
            <m:d>
              <m:dPr>
                <m:begChr m:val="("/>
                <m:endChr m:val=")"/>
                <m:ctrlPr>
                  <w:rPr>
                    <w:rFonts w:ascii="Cambria Math" w:hAnsi="Cambria Math"/>
                  </w:rPr>
                </m:ctrlPr>
              </m:dPr>
              <m:e>
                <m:sSub>
                  <m:sSubPr/>
                  <m:e>
                    <m:r>
                      <m:rPr>
                        <m:sty m:val="i"/>
                      </m:rPr>
                      <m:t>X</m:t>
                    </m:r>
                  </m:e>
                  <m:sub>
                    <m:r>
                      <m:rPr>
                        <m:sty m:val="p"/>
                      </m:rPr>
                      <m:t>0</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p"/>
                  </m:rPr>
                  <m:t>1</m:t>
                </m:r>
              </m:sub>
            </m:sSub>
            <m:r>
              <m:rPr>
                <m:sty m:val="p"/>
              </m:rPr>
              <m:t>=</m:t>
            </m:r>
            <m:r>
              <m:rPr>
                <m:sty m:val="i"/>
              </m:rPr>
              <m:t>j</m:t>
            </m:r>
          </m:e>
        </m:d>
      </m:oMath>
      <w:r>
        <w:rPr/>
        <w:t xml:space="preserve">.</w:t>
      </w:r>
    </w:p>
    <w:p>
      <w:pPr>
        <w:numPr>
          <w:ilvl w:val="0"/>
          <w:numId w:val="4"/>
        </w:numPr>
        <w:spacing w:lineRule="auto"/>
      </w:pPr>
      <w:r>
        <w:rPr/>
        <w:t xml:space="preserve">Montrer : </w:t>
      </w:r>
      <m:oMath>
        <m:r>
          <m:rPr>
            <m:sty m:val="i"/>
          </m:rPr>
          <m:t>A</m:t>
        </m:r>
        <m:r>
          <m:rPr>
            <m:sty m:val="p"/>
          </m:rPr>
          <m:t>∈</m:t>
        </m:r>
        <m:r>
          <m:rPr>
            <m:scr m:val="script"/>
          </m:rPr>
          <m:t>S</m:t>
        </m:r>
        <m:sSub>
          <m:sSubPr/>
          <m:e>
            <m:r>
              <m:rPr>
                <m:scr m:val="script"/>
              </m:rPr>
              <m:t>T</m:t>
            </m:r>
          </m:e>
          <m:sub>
            <m:r>
              <m:rPr>
                <m:sty m:val="p"/>
              </m:rPr>
              <m:t>3</m:t>
            </m:r>
          </m:sub>
        </m:sSub>
      </m:oMath>
      <w:r>
        <w:rPr/>
        <w:t xml:space="preserve">.</w:t>
      </w:r>
    </w:p>
    <w:p>
      <w:pPr>
        <w:numPr>
          <w:ilvl w:val="0"/>
          <w:numId w:val="4"/>
        </w:numPr>
        <w:spacing w:lineRule="auto"/>
      </w:pPr>
      <w:r>
        <w:rPr/>
        <w:t xml:space="preserve">Montrer : </w:t>
      </w:r>
      <m:oMath>
        <m:r>
          <m:rPr>
            <m:sty m:val="p"/>
          </m:rPr>
          <m:t>∀</m:t>
        </m:r>
        <m:r>
          <m:rPr>
            <m:sty m:val="i"/>
          </m:rPr>
          <m:t>n</m:t>
        </m:r>
        <m:r>
          <m:rPr>
            <m:sty m:val="p"/>
          </m:rPr>
          <m:t>∈</m:t>
        </m:r>
        <m:r>
          <m:rPr>
            <m:scr m:val="double-struck"/>
          </m:rPr>
          <m:t>N</m:t>
        </m:r>
        <m:r>
          <m:rPr>
            <m:sty m:val="p"/>
          </m:rPr>
          <m:t>,</m:t>
        </m:r>
        <m:sSub>
          <m:sSubPr/>
          <m:e>
            <m:r>
              <m:rPr>
                <m:sty m:val="i"/>
              </m:rPr>
              <m:t>L</m:t>
            </m:r>
          </m:e>
          <m:sub>
            <m:r>
              <m:rPr>
                <m:sty m:val="i"/>
              </m:rPr>
              <m:t>n</m:t>
            </m:r>
            <m:r>
              <m:rPr>
                <m:sty m:val="p"/>
              </m:rPr>
              <m:t>+</m:t>
            </m:r>
            <m:r>
              <m:rPr>
                <m:sty m:val="p"/>
              </m:rPr>
              <m:t>1</m:t>
            </m:r>
          </m:sub>
        </m:sSub>
        <m:r>
          <m:rPr>
            <m:sty m:val="p"/>
          </m:rPr>
          <m:t>=</m:t>
        </m:r>
        <m:sSub>
          <m:sSubPr/>
          <m:e>
            <m:r>
              <m:rPr>
                <m:sty m:val="i"/>
              </m:rPr>
              <m:t>L</m:t>
            </m:r>
          </m:e>
          <m:sub>
            <m:r>
              <m:rPr>
                <m:sty m:val="i"/>
              </m:rPr>
              <m:t>n</m:t>
            </m:r>
          </m:sub>
        </m:sSub>
        <m:r>
          <m:rPr>
            <m:sty m:val="i"/>
          </m:rPr>
          <m:t>A</m:t>
        </m:r>
      </m:oMath>
      <w:r>
        <w:rPr/>
        <w:t xml:space="preserve"> puis : </w:t>
      </w:r>
      <m:oMath>
        <m:r>
          <m:rPr>
            <m:sty m:val="p"/>
          </m:rPr>
          <m:t>∀</m:t>
        </m:r>
        <m:r>
          <m:rPr>
            <m:sty m:val="i"/>
          </m:rPr>
          <m:t>n</m:t>
        </m:r>
        <m:r>
          <m:rPr>
            <m:sty m:val="p"/>
          </m:rPr>
          <m:t>∈</m:t>
        </m:r>
        <m:r>
          <m:rPr>
            <m:scr m:val="double-struck"/>
          </m:rPr>
          <m:t>N</m:t>
        </m:r>
        <m:r>
          <m:rPr>
            <m:sty m:val="p"/>
          </m:rPr>
          <m:t>,</m:t>
        </m:r>
        <m:sSub>
          <m:sSubPr/>
          <m:e>
            <m:r>
              <m:rPr>
                <m:sty m:val="i"/>
              </m:rPr>
              <m:t>L</m:t>
            </m:r>
          </m:e>
          <m:sub>
            <m:r>
              <m:rPr>
                <m:sty m:val="i"/>
              </m:rPr>
              <m:t>n</m:t>
            </m:r>
          </m:sub>
        </m:sSub>
        <m:r>
          <m:rPr>
            <m:sty m:val="p"/>
          </m:rPr>
          <m:t>=</m:t>
        </m:r>
        <m:sSub>
          <m:sSubPr/>
          <m:e>
            <m:r>
              <m:rPr>
                <m:sty m:val="i"/>
              </m:rPr>
              <m:t>L</m:t>
            </m:r>
          </m:e>
          <m:sub>
            <m:r>
              <m:rPr>
                <m:sty m:val="p"/>
              </m:rPr>
              <m:t>0</m:t>
            </m:r>
          </m:sub>
        </m:sSub>
        <m:sSup>
          <m:sSupPr/>
          <m:e>
            <m:r>
              <m:rPr>
                <m:sty m:val="i"/>
              </m:rPr>
              <m:t>A</m:t>
            </m:r>
          </m:e>
          <m:sup>
            <m:r>
              <m:rPr>
                <m:sty m:val="i"/>
              </m:rPr>
              <m:t>n</m:t>
            </m:r>
          </m:sup>
        </m:sSup>
      </m:oMath>
      <w:r>
        <w:rPr/>
        <w:t xml:space="preserve">.</w:t>
      </w:r>
    </w:p>
    <w:p>
      <w:pPr>
        <w:spacing w:after="220" w:lineRule="auto"/>
      </w:pPr>
      <w:r>
        <w:rPr>
          <w:rFonts w:eastAsia="Georgia" w:cs="Georgia" w:ascii="Georgia" w:hAnsi="Georgia"/>
        </w:rPr>
        <w:t xml:space="preserve">On suppose dorénavant </w:t>
      </w:r>
      <m:oMath>
        <m:r>
          <m:rPr>
            <m:sty m:val="i"/>
          </m:rPr>
          <m:t>A</m:t>
        </m:r>
        <m:r>
          <m:rPr>
            <m:sty m:val="p"/>
          </m:rPr>
          <m:t>=</m:t>
        </m:r>
        <m:sSub>
          <m:sSubPr/>
          <m:e>
            <m:r>
              <m:rPr>
                <m:sty m:val="i"/>
              </m:rPr>
              <m:t>A</m:t>
            </m:r>
          </m:e>
          <m:sub>
            <m:r>
              <m:rPr>
                <m:sty m:val="p"/>
              </m:rPr>
              <m:t>1</m:t>
            </m:r>
          </m:sub>
        </m:sSub>
      </m:oMath>
      <w:r>
        <w:rPr>
          <w:rFonts w:eastAsia="Georgia" w:cs="Georgia" w:ascii="Georgia" w:hAnsi="Georgia"/>
        </w:rPr>
        <w:t xml:space="preserve">, définie dans la partie I.3, et on note </w:t>
      </w:r>
      <m:oMath>
        <m:sSub>
          <m:sSubPr/>
          <m:e>
            <m:r>
              <m:rPr>
                <m:sty m:val="i"/>
              </m:rPr>
              <m:t>D</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r>
                    <m:rPr>
                      <m:sty m:val="p"/>
                    </m:rPr>
                    <m:t>/</m:t>
                  </m:r>
                  <m:r>
                    <m:rPr>
                      <m:sty m:val="p"/>
                    </m:rPr>
                    <m:t>2</m:t>
                  </m:r>
                </m:e>
                <m:e>
                  <m:r>
                    <m:rPr>
                      <m:sty m:val="p"/>
                    </m:rPr>
                    <m:t>0</m:t>
                  </m:r>
                </m:e>
              </m:mr>
              <m:mr>
                <m:e>
                  <m:r>
                    <m:rPr>
                      <m:sty m:val="p"/>
                    </m:rPr>
                    <m:t>0</m:t>
                  </m:r>
                </m:e>
                <m:e>
                  <m:r>
                    <m:rPr>
                      <m:sty m:val="p"/>
                    </m:rPr>
                    <m:t>0</m:t>
                  </m:r>
                </m:e>
                <m:e>
                  <m:r>
                    <m:rPr>
                      <m:sty m:val="p"/>
                    </m:rPr>
                    <m:t>1</m:t>
                  </m:r>
                  <m:r>
                    <m:rPr>
                      <m:sty m:val="p"/>
                    </m:rPr>
                    <m:t>/</m:t>
                  </m:r>
                  <m:r>
                    <m:rPr>
                      <m:sty m:val="p"/>
                    </m:rPr>
                    <m:t>3</m:t>
                  </m:r>
                </m:e>
              </m:mr>
            </m:m>
          </m:e>
        </m:d>
      </m:oMath>
      <w:r>
        <w:rPr/>
        <w:t xml:space="preserve">.</w:t>
      </w:r>
      <w:r>
        <w:rPr/>
        <w:br w:type="textWrapping"/>
      </w:r>
      <w:r>
        <w:rPr>
          <w:rFonts w:eastAsia="Georgia" w:cs="Georgia" w:ascii="Georgia" w:hAnsi="Georgia"/>
        </w:rPr>
        <w:t xml:space="preserve">3. Déterminer une matrice </w:t>
      </w:r>
      <m:oMath>
        <m:sSub>
          <m:sSubPr/>
          <m:e>
            <m:r>
              <m:rPr>
                <m:sty m:val="i"/>
              </m:rPr>
              <m:t>P</m:t>
            </m:r>
          </m:e>
          <m:sub>
            <m:r>
              <m:rPr>
                <m:sty m:val="p"/>
              </m:rPr>
              <m:t>1</m:t>
            </m:r>
          </m:sub>
        </m:sSub>
        <m:r>
          <m:rPr>
            <m:sty m:val="p"/>
          </m:rPr>
          <m:t>∈</m:t>
        </m:r>
        <m:sSub>
          <m:sSubPr/>
          <m:e>
            <m:r>
              <m:rPr>
                <m:sty m:val="p"/>
              </m:rPr>
              <m:t>M</m:t>
            </m:r>
          </m:e>
          <m:sub>
            <m:r>
              <m:rPr>
                <m:sty m:val="p"/>
              </m:rPr>
              <m:t>3</m:t>
            </m:r>
          </m:sub>
        </m:sSub>
        <m:r>
          <m:rPr>
            <m:sty m:val="p"/>
          </m:rPr>
          <m:t>(</m:t>
        </m:r>
        <m:r>
          <m:rPr>
            <m:scr m:val="double-struck"/>
          </m:rPr>
          <m:t>R</m:t>
        </m:r>
        <m:r>
          <m:rPr>
            <m:sty m:val="p"/>
          </m:rPr>
          <m:t>)</m:t>
        </m:r>
      </m:oMath>
      <w:r>
        <w:rPr>
          <w:rFonts w:eastAsia="Georgia" w:cs="Georgia" w:ascii="Georgia" w:hAnsi="Georgia"/>
        </w:rPr>
        <w:t xml:space="preserve">, inversible et à coefficients diagonaux tous égaux à 1 , telle que </w:t>
      </w:r>
      <m:oMath>
        <m:sSub>
          <m:sSubPr/>
          <m:e>
            <m:r>
              <m:rPr>
                <m:sty m:val="i"/>
              </m:rPr>
              <m:t>A</m:t>
            </m:r>
          </m:e>
          <m:sub>
            <m:r>
              <m:rPr>
                <m:sty m:val="p"/>
              </m:rPr>
              <m:t>1</m:t>
            </m:r>
          </m:sub>
        </m:sSub>
        <m:r>
          <m:rPr>
            <m:sty m:val="p"/>
          </m:rPr>
          <m:t>=</m:t>
        </m:r>
        <m:sSub>
          <m:sSubPr/>
          <m:e>
            <m:r>
              <m:rPr>
                <m:sty m:val="i"/>
              </m:rPr>
              <m:t>P</m:t>
            </m:r>
          </m:e>
          <m:sub>
            <m:r>
              <m:rPr>
                <m:sty m:val="p"/>
              </m:rPr>
              <m:t>1</m:t>
            </m:r>
          </m:sub>
        </m:sSub>
        <m:sSub>
          <m:sSubPr/>
          <m:e>
            <m:r>
              <m:rPr>
                <m:sty m:val="i"/>
              </m:rPr>
              <m:t>D</m:t>
            </m:r>
          </m:e>
          <m:sub>
            <m:r>
              <m:rPr>
                <m:sty m:val="p"/>
              </m:rPr>
              <m:t>1</m:t>
            </m:r>
          </m:sub>
        </m:sSub>
        <m:sSubSup>
          <m:sSubSupPr/>
          <m:e>
            <m:r>
              <m:rPr>
                <m:sty m:val="i"/>
              </m:rPr>
              <m:t>P</m:t>
            </m:r>
          </m:e>
          <m:sub>
            <m:r>
              <m:rPr>
                <m:sty m:val="p"/>
              </m:rPr>
              <m:t>1</m:t>
            </m:r>
          </m:sub>
          <m:sup>
            <m:r>
              <m:rPr>
                <m:sty m:val="p"/>
              </m:rPr>
              <m:t>−</m:t>
            </m:r>
            <m:r>
              <m:rPr>
                <m:sty m:val="p"/>
              </m:rPr>
              <m:t>1</m:t>
            </m:r>
          </m:sup>
        </m:sSubSup>
      </m:oMath>
      <w:r>
        <w:rPr/>
        <w:t xml:space="preserve"> et calculer </w:t>
      </w:r>
      <m:oMath>
        <m:sSubSup>
          <m:sSubSupPr/>
          <m:e>
            <m:r>
              <m:rPr>
                <m:sty m:val="i"/>
              </m:rPr>
              <m:t>P</m:t>
            </m:r>
          </m:e>
          <m:sub>
            <m:r>
              <m:rPr>
                <m:sty m:val="p"/>
              </m:rPr>
              <m:t>1</m:t>
            </m:r>
          </m:sub>
          <m:sup>
            <m:r>
              <m:rPr>
                <m:sty m:val="p"/>
              </m:rPr>
              <m:t>−</m:t>
            </m:r>
            <m:r>
              <m:rPr>
                <m:sty m:val="p"/>
              </m:rPr>
              <m:t>1</m:t>
            </m:r>
          </m:sup>
        </m:sSubSup>
      </m:oMath>
      <w:r>
        <w:rPr/>
        <w:t xml:space="preserve">.</w:t>
      </w:r>
      <w:r>
        <w:rPr/>
        <w:br w:type="textWrapping"/>
      </w:r>
      <w:r>
        <w:rPr>
          <w:rFonts w:eastAsia="Georgia" w:cs="Georgia" w:ascii="Georgia" w:hAnsi="Georgia"/>
        </w:rPr>
        <w:t xml:space="preserve">4. Déterminer la limite de la suite </w:t>
      </w:r>
      <m:oMath>
        <m:sSub>
          <m:sSubPr/>
          <m:e>
            <m:d>
              <m:dPr>
                <m:begChr m:val="("/>
                <m:endChr m:val=")"/>
                <m:ctrlPr>
                  <w:rPr>
                    <w:rFonts w:ascii="Cambria Math" w:hAnsi="Cambria Math"/>
                  </w:rPr>
                </m:ctrlPr>
              </m:dPr>
              <m:e>
                <m:sSubSup>
                  <m:sSubSupPr/>
                  <m:e>
                    <m:r>
                      <m:rPr>
                        <m:sty m:val="i"/>
                      </m:rPr>
                      <m:t>D</m:t>
                    </m:r>
                  </m:e>
                  <m:sub>
                    <m:r>
                      <m:rPr>
                        <m:sty m:val="p"/>
                      </m:rPr>
                      <m:t>1</m:t>
                    </m:r>
                  </m:sub>
                  <m:sup>
                    <m:r>
                      <m:rPr>
                        <m:sty m:val="i"/>
                      </m:rPr>
                      <m:t>n</m:t>
                    </m:r>
                  </m:sup>
                </m:sSubSup>
              </m:e>
            </m:d>
          </m:e>
          <m:sub>
            <m:r>
              <m:rPr>
                <m:sty m:val="i"/>
              </m:rPr>
              <m:t>n</m:t>
            </m:r>
          </m:sub>
        </m:sSub>
        <m:r>
          <m:rPr>
            <m:sty m:val="p"/>
          </m:rPr>
          <m:t>⩾</m:t>
        </m:r>
        <m:r>
          <m:rPr>
            <m:sty m:val="p"/>
          </m:rPr>
          <m:t>1</m:t>
        </m:r>
      </m:oMath>
      <w:r>
        <w:rPr/>
        <w:t xml:space="preserve">, puis la limite de la suite </w:t>
      </w:r>
      <m:oMath>
        <m:sSub>
          <m:sSubPr/>
          <m:e>
            <m:d>
              <m:dPr>
                <m:begChr m:val="("/>
                <m:endChr m:val=")"/>
                <m:ctrlPr>
                  <w:rPr>
                    <w:rFonts w:ascii="Cambria Math" w:hAnsi="Cambria Math"/>
                  </w:rPr>
                </m:ctrlPr>
              </m:dPr>
              <m:e>
                <m:sSubSup>
                  <m:sSubSupPr/>
                  <m:e>
                    <m:r>
                      <m:rPr>
                        <m:sty m:val="i"/>
                      </m:rPr>
                      <m:t>A</m:t>
                    </m:r>
                  </m:e>
                  <m:sub>
                    <m:r>
                      <m:rPr>
                        <m:sty m:val="p"/>
                      </m:rPr>
                      <m:t>1</m:t>
                    </m:r>
                  </m:sub>
                  <m:sup>
                    <m:r>
                      <m:rPr>
                        <m:sty m:val="i"/>
                      </m:rPr>
                      <m:t>n</m:t>
                    </m:r>
                  </m:sup>
                </m:sSubSup>
              </m:e>
            </m:d>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5. Déterminer la limite de la suite </w:t>
      </w:r>
      <m:oMath>
        <m:sSub>
          <m:sSubPr/>
          <m:e>
            <m:d>
              <m:dPr>
                <m:begChr m:val="("/>
                <m:endChr m:val=")"/>
                <m:ctrlPr>
                  <w:rPr>
                    <w:rFonts w:ascii="Cambria Math" w:hAnsi="Cambria Math"/>
                  </w:rPr>
                </m:ctrlPr>
              </m:dPr>
              <m:e>
                <m:sSub>
                  <m:sSubPr/>
                  <m:e>
                    <m:r>
                      <m:rPr>
                        <m:sty m:val="i"/>
                      </m:rPr>
                      <m:t>L</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Expliquer ce résultat par des arguments probabilistes.</w:t>
      </w:r>
    </w:p>
    <w:p>
      <w:pPr>
        <w:spacing w:line="271" w:before="330" w:lineRule="auto"/>
      </w:pPr>
      <w:bookmarkStart w:id="7" w:name="problème_2"/>
      <w:r>
        <w:rPr>
          <w:rFonts w:eastAsia="Georgia" w:cs="Georgia" w:ascii="Georgia" w:hAnsi="Georgia"/>
          <w:b/>
          <w:sz w:val="42"/>
        </w:rPr>
        <w:t xml:space="preserve">PROBLÈME 2</w:t>
      </w:r>
      <w:bookmarkEnd w:id="7"/>
    </w:p>
    <w:p>
      <w:pPr>
        <w:spacing w:after="220" w:lineRule="auto"/>
      </w:pPr>
      <w:r>
        <w:rPr>
          <w:rFonts w:eastAsia="Georgia" w:cs="Georgia" w:ascii="Georgia" w:hAnsi="Georgia"/>
        </w:rPr>
        <w:t xml:space="preserve">Dans tout le problème, </w:t>
      </w:r>
      <m:oMath>
        <m:r>
          <m:rPr>
            <m:sty m:val="i"/>
          </m:rPr>
          <m:t>J</m:t>
        </m:r>
      </m:oMath>
      <w:r>
        <w:rPr>
          <w:rFonts w:eastAsia="Georgia" w:cs="Georgia" w:ascii="Georgia" w:hAnsi="Georgia"/>
        </w:rPr>
        <w:t xml:space="preserve"> désigne l'intervalle ]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Le but du problème est l'étude de l'application </w:t>
      </w:r>
      <m:oMath>
        <m:r>
          <m:rPr>
            <m:sty m:val="i"/>
          </m:rPr>
          <m:t>f</m:t>
        </m:r>
      </m:oMath>
      <w:r>
        <w:rPr>
          <w:rFonts w:eastAsia="Georgia" w:cs="Georgia" w:ascii="Georgia" w:hAnsi="Georgia"/>
        </w:rPr>
        <w:t xml:space="preserve"> définie, pour tout </w:t>
      </w:r>
      <m:oMath>
        <m:r>
          <m:rPr>
            <m:sty m:val="i"/>
          </m:rPr>
          <m:t>x</m:t>
        </m:r>
      </m:oMath>
      <w:r>
        <w:rPr/>
        <w:t xml:space="preserve"> de </w:t>
      </w:r>
      <m:oMath>
        <m:r>
          <m:rPr>
            <m:sty m:val="i"/>
          </m:rPr>
          <m:t>J</m:t>
        </m:r>
      </m:oMath>
      <w:r>
        <w:rPr/>
        <w:t xml:space="preserve">, par :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x</m:t>
                </m:r>
              </m:sup>
            </m:sSup>
          </m:num>
          <m:den>
            <m:r>
              <m:rPr>
                <m:sty m:val="p"/>
              </m:rPr>
              <m:t>1</m:t>
            </m:r>
            <m:r>
              <m:rPr>
                <m:sty m:val="p"/>
              </m:rPr>
              <m:t>+</m:t>
            </m:r>
            <m:r>
              <m:rPr>
                <m:sty m:val="i"/>
              </m:rPr>
              <m:t>t</m:t>
            </m:r>
          </m:den>
        </m:f>
        <m:r>
          <m:rPr>
            <m:nor/>
          </m:rPr>
          <m:t xml:space="preserve"> </m:t>
        </m:r>
        <m:r>
          <m:rPr>
            <m:sty m:val="p"/>
          </m:rPr>
          <m:t>d</m:t>
        </m:r>
        <m:r>
          <m:rPr>
            <m:sty m:val="i"/>
          </m:rPr>
          <m:t>t</m:t>
        </m:r>
      </m:oMath>
      <w:r>
        <w:rPr/>
        <w:t xml:space="preserve">.</w:t>
      </w:r>
    </w:p>
    <w:p>
      <w:pPr>
        <w:spacing w:line="271" w:before="330" w:lineRule="auto"/>
      </w:pPr>
      <w:bookmarkStart w:id="8" w:name="préliminaires"/>
      <w:r>
        <w:rPr>
          <w:rFonts w:eastAsia="Georgia" w:cs="Georgia" w:ascii="Georgia" w:hAnsi="Georgia"/>
          <w:b/>
          <w:sz w:val="42"/>
        </w:rPr>
        <w:t xml:space="preserve">Préliminaires</w:t>
      </w:r>
      <w:bookmarkEnd w:id="8"/>
    </w:p>
    <w:p>
      <w:pPr>
        <w:numPr>
          <w:ilvl w:val="0"/>
          <w:numId w:val="5"/>
        </w:numPr>
        <w:spacing w:lineRule="auto"/>
      </w:pPr>
      <w:r>
        <w:rPr>
          <w:rFonts w:eastAsia="Georgia" w:cs="Georgia" w:ascii="Georgia" w:hAnsi="Georgia"/>
        </w:rPr>
        <w:t xml:space="preserve">Justifier la convergence des séries numériques suivantes :</w:t>
      </w:r>
    </w:p>
    <w:p>
      <w:pPr>
        <w:spacing w:after="220" w:lineRule="auto"/>
      </w:pPr>
      <m:oMathPara>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r>
            <m:rPr>
              <m:sty m:val="p"/>
            </m:rPr>
            <m:t xml:space="preserve"> </m:t>
          </m:r>
          <m:nary>
            <m:naryPr>
              <m:chr m:val="∑"/>
              <m:limLoc m:val="undOvr"/>
              <m:grow m:val="1"/>
              <m:supHide m:val="1"/>
            </m:naryPr>
            <m:sub>
              <m:r>
                <m:rPr>
                  <m:sty m:val="i"/>
                </m:rPr>
                <m:t>k</m:t>
              </m:r>
              <m:r>
                <m:rPr>
                  <m:sty m:val="p"/>
                </m:rPr>
                <m:t>⩾</m:t>
              </m:r>
              <m:r>
                <m:rPr>
                  <m:sty m:val="p"/>
                </m:rPr>
                <m:t>0</m:t>
              </m:r>
            </m:sub>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k</m:t>
              </m:r>
              <m:r>
                <m:rPr>
                  <m:sty m:val="p"/>
                </m:rPr>
                <m:t>+</m:t>
              </m:r>
              <m:r>
                <m:rPr>
                  <m:sty m:val="p"/>
                </m:rPr>
                <m:t>1</m:t>
              </m:r>
              <m:sSup>
                <m:sSupPr/>
                <m:e>
                  <m:r>
                    <m:rPr>
                      <m:sty m:val="p"/>
                    </m:rPr>
                    <m:t>)</m:t>
                  </m:r>
                </m:e>
                <m:sup>
                  <m:r>
                    <m:rPr>
                      <m:sty m:val="p"/>
                    </m:rPr>
                    <m:t>2</m:t>
                  </m:r>
                </m:sup>
              </m:sSup>
            </m:den>
          </m:f>
          <m:r>
            <m:rPr>
              <m:sty m:val="p"/>
            </m:rPr>
            <m:t>,</m:t>
          </m:r>
          <m:r>
            <m:rPr>
              <m:sty m:val="p"/>
            </m:rPr>
            <m:t xml:space="preserve"> </m:t>
          </m:r>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en>
          </m:f>
        </m:oMath>
      </m:oMathPara>
    </w:p>
    <w:p>
      <w:pPr>
        <w:numPr>
          <w:ilvl w:val="0"/>
          <w:numId w:val="6"/>
        </w:numPr>
        <w:spacing w:lineRule="auto"/>
      </w:pPr>
      <w:r>
        <w:rPr/>
        <w:t xml:space="preserve">En admettant que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t xml:space="preserve">, montrer :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k</m:t>
            </m:r>
            <m:r>
              <m:rPr>
                <m:sty m:val="p"/>
              </m:rPr>
              <m:t>+</m:t>
            </m:r>
            <m:r>
              <m:rPr>
                <m:sty m:val="p"/>
              </m:rPr>
              <m:t>1</m:t>
            </m:r>
            <m:sSup>
              <m:sSupPr/>
              <m:e>
                <m:r>
                  <m:rPr>
                    <m:sty m:val="p"/>
                  </m:rPr>
                  <m:t>)</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8</m:t>
            </m:r>
          </m:den>
        </m:f>
      </m:oMath>
      <w:r>
        <w:rPr/>
        <w:t xml:space="preserve">.</w:t>
      </w:r>
    </w:p>
    <w:p>
      <w:pPr>
        <w:numPr>
          <w:ilvl w:val="0"/>
          <w:numId w:val="6"/>
        </w:numPr>
        <w:spacing w:lineRule="auto"/>
      </w:pPr>
      <w:r>
        <w:rPr>
          <w:rFonts w:eastAsia="Georgia" w:cs="Georgia" w:ascii="Georgia" w:hAnsi="Georgia"/>
        </w:rPr>
        <w:t xml:space="preserve">En déduire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en>
        </m:f>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12</m:t>
            </m:r>
          </m:den>
        </m:f>
      </m:oMath>
      <w:r>
        <w:rPr/>
        <w:t xml:space="preserve">.</w:t>
      </w:r>
    </w:p>
    <w:p>
      <w:pPr>
        <w:spacing w:line="271" w:before="330" w:lineRule="auto"/>
      </w:pPr>
      <w:bookmarkStart w:id="9" w:name="partie_i_éléments_d_étude_de_f"/>
      <w:r>
        <w:rPr>
          <w:rFonts w:eastAsia="Georgia" w:cs="Georgia" w:ascii="Georgia" w:hAnsi="Georgia"/>
          <w:b/>
          <w:sz w:val="42"/>
        </w:rPr>
        <w:t xml:space="preserve">Partie I : Éléments d'étude de </w:t>
      </w:r>
      <m:oMath>
        <m:r>
          <m:rPr>
            <m:sty m:val="i"/>
          </m:rPr>
          <w:rPr>
            <w:sz w:val="42"/>
          </w:rPr>
          <m:t>f</m:t>
        </m:r>
      </m:oMath>
      <w:bookmarkEnd w:id="9"/>
    </w:p>
    <w:p>
      <w:pPr>
        <w:numPr>
          <w:ilvl w:val="0"/>
          <w:numId w:val="7"/>
        </w:numPr>
        <w:spacing w:lineRule="auto"/>
      </w:pPr>
      <w:r>
        <w:rPr/>
        <w:t xml:space="preserve">Justifier, pour tout </w:t>
      </w:r>
      <m:oMath>
        <m:r>
          <m:rPr>
            <m:sty m:val="i"/>
          </m:rPr>
          <m:t>x</m:t>
        </m:r>
        <m:r>
          <m:rPr>
            <m:sty m:val="p"/>
          </m:rPr>
          <m:t>∈</m:t>
        </m:r>
        <m:r>
          <m:rPr>
            <m:sty m:val="i"/>
          </m:rPr>
          <m:t>J</m:t>
        </m:r>
      </m:oMath>
      <w:r>
        <w:rPr>
          <w:rFonts w:eastAsia="Georgia" w:cs="Georgia" w:ascii="Georgia" w:hAnsi="Georgia"/>
        </w:rPr>
        <w:t xml:space="preserve">, la convergence de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x</m:t>
                </m:r>
              </m:sup>
            </m:sSup>
          </m:num>
          <m:den>
            <m:r>
              <m:rPr>
                <m:sty m:val="p"/>
              </m:rPr>
              <m:t>1</m:t>
            </m:r>
            <m:r>
              <m:rPr>
                <m:sty m:val="p"/>
              </m:rPr>
              <m:t>+</m:t>
            </m:r>
            <m:r>
              <m:rPr>
                <m:sty m:val="i"/>
              </m:rPr>
              <m:t>t</m:t>
            </m:r>
          </m:den>
        </m:f>
        <m:r>
          <m:rPr>
            <m:nor/>
          </m:rPr>
          <m:t xml:space="preserve"> </m:t>
        </m:r>
        <m:r>
          <m:rPr>
            <m:sty m:val="p"/>
          </m:rPr>
          <m:t>d</m:t>
        </m:r>
        <m:r>
          <m:rPr>
            <m:sty m:val="i"/>
          </m:rPr>
          <m:t>t</m:t>
        </m:r>
      </m:oMath>
      <w:r>
        <w:rPr/>
        <w:t xml:space="preserve">.</w:t>
      </w:r>
    </w:p>
    <w:p>
      <w:pPr>
        <w:numPr>
          <w:ilvl w:val="0"/>
          <w:numId w:val="7"/>
        </w:numPr>
        <w:spacing w:lineRule="auto"/>
      </w:pPr>
      <w:r>
        <w:rPr/>
        <w:t xml:space="preserve">Calculer </w:t>
      </w:r>
      <m:oMath>
        <m:r>
          <m:rPr>
            <m:sty m:val="i"/>
          </m:rPr>
          <m:t>f</m:t>
        </m:r>
        <m:r>
          <m:rPr>
            <m:sty m:val="p"/>
          </m:rPr>
          <m:t>(</m:t>
        </m:r>
        <m:r>
          <m:rPr>
            <m:sty m:val="p"/>
          </m:rPr>
          <m:t>0</m:t>
        </m:r>
        <m:r>
          <m:rPr>
            <m:sty m:val="p"/>
          </m:rPr>
          <m:t>)</m:t>
        </m:r>
      </m:oMath>
      <w:r>
        <w:rPr/>
        <w:t xml:space="preserve"> et </w:t>
      </w:r>
      <m:oMath>
        <m:r>
          <m:rPr>
            <m:sty m:val="i"/>
          </m:rPr>
          <m:t>f</m:t>
        </m:r>
        <m:r>
          <m:rPr>
            <m:sty m:val="p"/>
          </m:rPr>
          <m:t>(</m:t>
        </m:r>
        <m:r>
          <m:rPr>
            <m:sty m:val="p"/>
          </m:rPr>
          <m:t>1</m:t>
        </m:r>
        <m:r>
          <m:rPr>
            <m:sty m:val="p"/>
          </m:rPr>
          <m:t>)</m:t>
        </m:r>
      </m:oMath>
      <w:r>
        <w:rPr/>
        <w:t xml:space="preserve">.</w:t>
      </w:r>
    </w:p>
    <w:p>
      <w:pPr>
        <w:numPr>
          <w:ilvl w:val="0"/>
          <w:numId w:val="7"/>
        </w:numPr>
        <w:spacing w:lineRule="auto"/>
      </w:pPr>
      <w:r>
        <w:rPr/>
        <w:t xml:space="preserve">Montrer : </w:t>
      </w:r>
      <m:oMath>
        <m:r>
          <m:rPr>
            <m:sty m:val="p"/>
          </m:rPr>
          <m:t>∀</m:t>
        </m:r>
        <m:r>
          <m:rPr>
            <m:sty m:val="i"/>
          </m:rPr>
          <m:t>x</m:t>
        </m:r>
        <m:r>
          <m:rPr>
            <m:sty m:val="p"/>
          </m:rPr>
          <m:t>∈</m:t>
        </m:r>
        <m:r>
          <m:rPr>
            <m:sty m:val="i"/>
          </m:rPr>
          <m:t>J</m:t>
        </m:r>
        <m:r>
          <m:rPr>
            <m:sty m:val="p"/>
          </m:rPr>
          <m:t>,</m:t>
        </m:r>
        <m:r>
          <m:rPr>
            <m:sty m:val="p"/>
          </m:rPr>
          <m:t>0</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oMath>
      <w:r>
        <w:rPr>
          <w:rFonts w:eastAsia="Georgia" w:cs="Georgia" w:ascii="Georgia" w:hAnsi="Georgia"/>
        </w:rPr>
        <w:t xml:space="preserve">, et en déduire :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p"/>
          </m:rPr>
          <m:t>0</m:t>
        </m:r>
      </m:oMath>
      <w:r>
        <w:rPr/>
        <w:t xml:space="preserve">.</w:t>
      </w:r>
    </w:p>
    <w:p>
      <w:pPr>
        <w:numPr>
          <w:ilvl w:val="0"/>
          <w:numId w:val="7"/>
        </w:numPr>
        <w:spacing w:lineRule="auto"/>
      </w:pPr>
      <w:r>
        <w:rPr/>
        <w:t xml:space="preserve">a. Montrer : </w:t>
      </w:r>
      <m:oMath>
        <m:d>
          <m:dPr>
            <m:begChr m:val=""/>
            <m:endChr m:val="]"/>
            <m:ctrlPr>
              <w:rPr>
                <w:rFonts w:ascii="Cambria Math" w:hAnsi="Cambria Math"/>
              </w:rPr>
            </m:ctrlPr>
          </m:dPr>
          <m:e>
            <m:d>
              <m:dPr>
                <m:begChr m:val=""/>
                <m:endChr m:val="]"/>
                <m:ctrlPr>
                  <w:rPr>
                    <w:rFonts w:ascii="Cambria Math" w:hAnsi="Cambria Math"/>
                  </w:rPr>
                </m:ctrlPr>
              </m:dPr>
              <m:e>
                <m:r>
                  <m:rPr>
                    <m:sty m:val="p"/>
                  </m:rPr>
                  <m:t>∀</m:t>
                </m:r>
                <m:r>
                  <m:rPr>
                    <m:sty m:val="p"/>
                  </m:rPr>
                  <m:t>(</m:t>
                </m:r>
                <m:r>
                  <m:rPr>
                    <m:sty m:val="i"/>
                  </m:rPr>
                  <m:t>x</m:t>
                </m:r>
                <m:r>
                  <m:rPr>
                    <m:sty m:val="p"/>
                  </m:rPr>
                  <m:t>,</m:t>
                </m:r>
                <m:r>
                  <m:rPr>
                    <m:sty m:val="i"/>
                  </m:rPr>
                  <m:t>y</m:t>
                </m:r>
                <m:r>
                  <m:rPr>
                    <m:sty m:val="p"/>
                  </m:rPr>
                  <m:t>)</m:t>
                </m:r>
                <m:r>
                  <m:rPr>
                    <m:sty m:val="p"/>
                  </m:rPr>
                  <m:t>∈</m:t>
                </m:r>
                <m:sSup>
                  <m:sSupPr/>
                  <m:e>
                    <m:r>
                      <m:rPr>
                        <m:sty m:val="i"/>
                      </m:rPr>
                      <m:t>J</m:t>
                    </m:r>
                  </m:e>
                  <m:sup>
                    <m:r>
                      <m:rPr>
                        <m:sty m:val="p"/>
                      </m:rPr>
                      <m:t>2</m:t>
                    </m:r>
                  </m:sup>
                </m:sSup>
                <m:r>
                  <m:rPr>
                    <m:sty m:val="p"/>
                  </m:rPr>
                  <m:t>,</m:t>
                </m:r>
                <m:r>
                  <m:rPr>
                    <m:sty m:val="p"/>
                  </m:rPr>
                  <m:t>∀</m:t>
                </m:r>
                <m:r>
                  <m:rPr>
                    <m:sty m:val="i"/>
                  </m:rPr>
                  <m:t>t</m:t>
                </m:r>
                <m:r>
                  <m:rPr>
                    <m:sty m:val="p"/>
                  </m:rPr>
                  <m:t>∈</m:t>
                </m:r>
              </m:e>
            </m:d>
            <m:r>
              <m:rPr>
                <m:sty m:val="p"/>
              </m:rPr>
              <m:t>0</m:t>
            </m:r>
            <m:r>
              <m:rPr>
                <m:sty m:val="p"/>
              </m:rPr>
              <m:t>;</m:t>
            </m:r>
            <m:r>
              <m:rPr>
                <m:sty m:val="p"/>
              </m:rPr>
              <m:t>1</m:t>
            </m:r>
          </m:e>
        </m:d>
        <m:r>
          <m:rPr>
            <m:sty m:val="p"/>
          </m:rPr>
          <m:t>,</m:t>
        </m:r>
        <m:d>
          <m:dPr>
            <m:begChr m:val="("/>
            <m:endChr m:val=")"/>
            <m:ctrlPr>
              <w:rPr>
                <w:rFonts w:ascii="Cambria Math" w:hAnsi="Cambria Math"/>
              </w:rPr>
            </m:ctrlPr>
          </m:dPr>
          <m:e>
            <m:r>
              <m:rPr>
                <m:sty m:val="i"/>
              </m:rPr>
              <m:t>x</m:t>
            </m:r>
            <m:r>
              <m:rPr>
                <m:sty m:val="p"/>
              </m:rPr>
              <m:t>⩽</m:t>
            </m:r>
            <m:r>
              <m:rPr>
                <m:sty m:val="i"/>
              </m:rPr>
              <m:t>y</m:t>
            </m:r>
            <m:r>
              <m:rPr>
                <m:sty m:val="p"/>
              </m:rPr>
              <m:t>⟹</m:t>
            </m:r>
            <m:sSup>
              <m:sSupPr/>
              <m:e>
                <m:r>
                  <m:rPr>
                    <m:sty m:val="i"/>
                  </m:rPr>
                  <m:t>t</m:t>
                </m:r>
              </m:e>
              <m:sup>
                <m:r>
                  <m:rPr>
                    <m:sty m:val="i"/>
                  </m:rPr>
                  <m:t>x</m:t>
                </m:r>
              </m:sup>
            </m:sSup>
            <m:r>
              <m:rPr>
                <m:sty m:val="p"/>
              </m:rPr>
              <m:t>⩾</m:t>
            </m:r>
            <m:sSup>
              <m:sSupPr/>
              <m:e>
                <m:r>
                  <m:rPr>
                    <m:sty m:val="i"/>
                  </m:rPr>
                  <m:t>t</m:t>
                </m:r>
              </m:e>
              <m:sup>
                <m:r>
                  <m:rPr>
                    <m:sty m:val="i"/>
                  </m:rPr>
                  <m:t>y</m:t>
                </m:r>
              </m:sup>
            </m:sSup>
          </m:e>
        </m:d>
      </m:oMath>
      <w:r>
        <w:rPr/>
        <w:t xml:space="preserve">.</w:t>
      </w:r>
      <w:r>
        <w:rPr/>
        <w:br w:type="textWrapping"/>
      </w:r>
      <w:r>
        <w:rPr>
          <w:rFonts w:eastAsia="Georgia" w:cs="Georgia" w:ascii="Georgia" w:hAnsi="Georgia"/>
        </w:rPr>
        <w:t xml:space="preserve">b. En déduire que </w:t>
      </w:r>
      <m:oMath>
        <m:r>
          <m:rPr>
            <m:sty m:val="i"/>
          </m:rPr>
          <m:t>f</m:t>
        </m:r>
      </m:oMath>
      <w:r>
        <w:rPr>
          <w:rFonts w:eastAsia="Georgia" w:cs="Georgia" w:ascii="Georgia" w:hAnsi="Georgia"/>
        </w:rPr>
        <w:t xml:space="preserve"> est décroissante sur </w:t>
      </w:r>
      <m:oMath>
        <m:r>
          <m:rPr>
            <m:sty m:val="i"/>
          </m:rPr>
          <m:t>J</m:t>
        </m:r>
      </m:oMath>
      <w:r>
        <w:rPr/>
        <w:t xml:space="preserve">.</w:t>
      </w:r>
    </w:p>
    <w:p>
      <w:pPr>
        <w:numPr>
          <w:ilvl w:val="0"/>
          <w:numId w:val="7"/>
        </w:numPr>
        <w:spacing w:lineRule="auto"/>
      </w:pPr>
      <w:r>
        <w:rPr/>
        <w:t xml:space="preserve">Montrer : </w:t>
      </w:r>
      <m:oMath>
        <m:r>
          <m:rPr>
            <m:sty m:val="p"/>
          </m:rPr>
          <m:t>∀</m:t>
        </m:r>
        <m:r>
          <m:rPr>
            <m:sty m:val="i"/>
          </m:rPr>
          <m:t>x</m:t>
        </m:r>
        <m:r>
          <m:rPr>
            <m:sty m:val="p"/>
          </m:rPr>
          <m:t>∈</m:t>
        </m:r>
        <m:r>
          <m:rPr>
            <m:sty m:val="i"/>
          </m:rPr>
          <m:t>J</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oMath>
      <w:r>
        <w:rPr/>
        <w:t xml:space="preserve">.</w:t>
      </w:r>
    </w:p>
    <w:p>
      <w:pPr>
        <w:numPr>
          <w:ilvl w:val="0"/>
          <w:numId w:val="7"/>
        </w:numPr>
        <w:spacing w:lineRule="auto"/>
      </w:pPr>
      <w:r>
        <w:rPr>
          <w:rFonts w:eastAsia="Georgia" w:cs="Georgia" w:ascii="Georgia" w:hAnsi="Georgia"/>
        </w:rPr>
        <w:t xml:space="preserve">Déduire des résultats précédents : </w:t>
      </w:r>
      <m:oMath>
        <m:r>
          <m:rPr>
            <m:sty m:val="i"/>
          </m:rPr>
          <m:t>f</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r>
              <m:rPr>
                <m:sty m:val="p"/>
              </m:rPr>
              <m:t>1</m:t>
            </m:r>
          </m:num>
          <m:den>
            <m:r>
              <m:rPr>
                <m:sty m:val="p"/>
              </m:rPr>
              <m:t>2</m:t>
            </m:r>
            <m:r>
              <m:rPr>
                <m:sty m:val="i"/>
              </m:rPr>
              <m:t>x</m:t>
            </m:r>
          </m:den>
        </m:f>
      </m:oMath>
      <w:r>
        <w:rPr/>
        <w:t xml:space="preserve">.</w:t>
      </w:r>
    </w:p>
    <w:p>
      <w:pPr>
        <w:numPr>
          <w:ilvl w:val="0"/>
          <w:numId w:val="7"/>
        </w:numPr>
        <w:spacing w:lineRule="auto"/>
      </w:pPr>
      <w:r>
        <w:rPr/>
        <w:t xml:space="preserve">Soit </w:t>
      </w:r>
      <m:oMath>
        <m:r>
          <m:rPr>
            <m:sty m:val="i"/>
          </m:rPr>
          <m:t>x</m:t>
        </m:r>
        <m:r>
          <m:rPr>
            <m:sty m:val="p"/>
          </m:rPr>
          <m:t>∈</m:t>
        </m:r>
        <m:r>
          <m:rPr>
            <m:sty m:val="i"/>
          </m:rPr>
          <m:t>J</m:t>
        </m:r>
      </m:oMath>
      <w:r>
        <w:rPr/>
        <w:t xml:space="preserve">.</w:t>
      </w:r>
      <w:r>
        <w:rPr/>
        <w:br w:type="textWrapping"/>
      </w:r>
      <w:r>
        <w:rPr/>
        <w:t xml:space="preserve">a. Montrer : </w:t>
      </w:r>
      <m:oMath>
        <m:r>
          <m:rPr>
            <m:sty m:val="p"/>
          </m:rPr>
          <m:t>∀</m:t>
        </m:r>
        <m:r>
          <m:rPr>
            <m:sty m:val="i"/>
          </m:rPr>
          <m:t>n</m:t>
        </m:r>
        <m:r>
          <m:rPr>
            <m:sty m:val="p"/>
          </m:rPr>
          <m:t>∈</m:t>
        </m:r>
        <m:r>
          <m:rPr>
            <m:scr m:val="double-struck"/>
          </m:rPr>
          <m:t>N</m:t>
        </m:r>
        <m:r>
          <m:rPr>
            <m:sty m:val="p"/>
          </m:rPr>
          <m:t>,</m:t>
        </m:r>
        <m:r>
          <m:rPr>
            <m:sty m:val="i"/>
          </m:rPr>
          <m:t>f</m:t>
        </m:r>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i"/>
          </m:rPr>
          <m:t>f</m:t>
        </m:r>
        <m:r>
          <m:rPr>
            <m:sty m:val="p"/>
          </m:rPr>
          <m:t>(</m:t>
        </m:r>
        <m:r>
          <m:rPr>
            <m:sty m:val="i"/>
          </m:rPr>
          <m:t>n</m:t>
        </m:r>
        <m:r>
          <m:rPr>
            <m:sty m:val="p"/>
          </m:rPr>
          <m:t>+</m:t>
        </m:r>
        <m:r>
          <m:rPr>
            <m:sty m:val="p"/>
          </m:rPr>
          <m:t>1</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r>
              <m:rPr>
                <m:sty m:val="p"/>
              </m:rPr>
              <m:t>1</m:t>
            </m:r>
            <m:r>
              <m:rPr>
                <m:sty m:val="p"/>
              </m:rPr>
              <m:t>+</m:t>
            </m:r>
            <m:r>
              <m:rPr>
                <m:sty m:val="i"/>
              </m:rPr>
              <m:t>x</m:t>
            </m:r>
          </m:den>
        </m:f>
      </m:oMath>
      <w:r>
        <w:rPr/>
        <w:t xml:space="preserve">.</w:t>
      </w:r>
      <w:r>
        <w:rPr/>
        <w:br w:type="textWrapping"/>
      </w:r>
      <w:r>
        <w:rPr>
          <w:rFonts w:eastAsia="Georgia" w:cs="Georgia" w:ascii="Georgia" w:hAnsi="Georgia"/>
        </w:rPr>
        <w:t xml:space="preserve">b. En déduire que la série numérique </w:t>
      </w:r>
      <m:oMath>
        <m:nary>
          <m:naryPr>
            <m:chr m:val="∑"/>
            <m:limLoc m:val="undOvr"/>
            <m:grow m:val="1"/>
            <m:supHide m:val="1"/>
          </m:naryPr>
          <m:sub>
            <m:r>
              <m:rPr>
                <m:sty m:val="i"/>
              </m:rPr>
              <m:t>k</m:t>
            </m:r>
            <m:r>
              <m:rPr>
                <m:sty m:val="p"/>
              </m:rPr>
              <m:t>⩾</m:t>
            </m:r>
            <m:r>
              <m:rPr>
                <m:sty m:val="p"/>
              </m:rPr>
              <m:t>0</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r>
              <m:rPr>
                <m:sty m:val="p"/>
              </m:rPr>
              <m:t>1</m:t>
            </m:r>
            <m:r>
              <m:rPr>
                <m:sty m:val="p"/>
              </m:rPr>
              <m:t>+</m:t>
            </m:r>
            <m:r>
              <m:rPr>
                <m:sty m:val="i"/>
              </m:rPr>
              <m:t>x</m:t>
            </m:r>
          </m:den>
        </m:f>
      </m:oMath>
      <w:r>
        <w:rPr/>
        <w:t xml:space="preserve"> converge et que </w:t>
      </w:r>
      <m:oMath>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r>
              <m:rPr>
                <m:sty m:val="p"/>
              </m:rPr>
              <m:t>1</m:t>
            </m:r>
            <m:r>
              <m:rPr>
                <m:sty m:val="p"/>
              </m:rPr>
              <m:t>+</m:t>
            </m:r>
            <m:r>
              <m:rPr>
                <m:sty m:val="i"/>
              </m:rPr>
              <m:t>x</m:t>
            </m:r>
          </m:den>
        </m:f>
      </m:oMath>
      <w:r>
        <w:rPr/>
        <w:t xml:space="preserve">.</w:t>
      </w:r>
    </w:p>
    <w:p>
      <w:pPr>
        <w:numPr>
          <w:ilvl w:val="0"/>
          <w:numId w:val="7"/>
        </w:numPr>
        <w:spacing w:lineRule="auto"/>
      </w:pPr>
      <w:r>
        <w:rPr/>
        <w:t xml:space="preserve">a. Montrer : </w:t>
      </w:r>
      <m:oMath>
        <m:r>
          <m:rPr>
            <m:sty m:val="p"/>
          </m:rPr>
          <m:t>∀</m:t>
        </m:r>
        <m:r>
          <m:rPr>
            <m:sty m:val="p"/>
          </m:rPr>
          <m:t>(</m:t>
        </m:r>
        <m:r>
          <m:rPr>
            <m:sty m:val="i"/>
          </m:rPr>
          <m:t>x</m:t>
        </m:r>
        <m:r>
          <m:rPr>
            <m:sty m:val="p"/>
          </m:rPr>
          <m:t>,</m:t>
        </m:r>
        <m:r>
          <m:rPr>
            <m:sty m:val="i"/>
          </m:rPr>
          <m:t>y</m:t>
        </m:r>
        <m:r>
          <m:rPr>
            <m:sty m:val="p"/>
          </m:rPr>
          <m:t>)</m:t>
        </m:r>
        <m:r>
          <m:rPr>
            <m:sty m:val="p"/>
          </m:rPr>
          <m:t>∈</m:t>
        </m:r>
        <m:sSup>
          <m:sSupPr/>
          <m:e>
            <m:r>
              <m:rPr>
                <m:sty m:val="i"/>
              </m:rPr>
              <m:t>J</m:t>
            </m:r>
          </m:e>
          <m:sup>
            <m:r>
              <m:rPr>
                <m:sty m:val="p"/>
              </m:rPr>
              <m:t>2</m:t>
            </m:r>
          </m:sup>
        </m:sSup>
        <m:r>
          <m:rPr>
            <m:sty m:val="p"/>
          </m:rPr>
          <m:t>,</m:t>
        </m:r>
        <m:r>
          <m:rPr>
            <m:sty m:val="p"/>
          </m:rPr>
          <m:t>∀</m:t>
        </m:r>
        <m:r>
          <m:rPr>
            <m:sty m:val="i"/>
          </m:rPr>
          <m:t>k</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r>
                  <m:rPr>
                    <m:sty m:val="p"/>
                  </m:rPr>
                  <m:t>+</m:t>
                </m:r>
                <m:r>
                  <m:rPr>
                    <m:sty m:val="p"/>
                  </m:rPr>
                  <m:t>1</m:t>
                </m:r>
                <m:r>
                  <m:rPr>
                    <m:sty m:val="p"/>
                  </m:rPr>
                  <m:t>+</m:t>
                </m:r>
                <m:r>
                  <m:rPr>
                    <m:sty m:val="i"/>
                  </m:rPr>
                  <m:t>x</m:t>
                </m:r>
              </m:den>
            </m:f>
            <m:r>
              <m:rPr>
                <m:sty m:val="p"/>
              </m:rPr>
              <m:t>−</m:t>
            </m:r>
            <m:f>
              <m:fPr>
                <m:ctrlPr>
                  <w:rPr>
                    <w:rFonts w:ascii="Cambria Math" w:hAnsi="Cambria Math"/>
                  </w:rPr>
                </m:ctrlPr>
              </m:fPr>
              <m:num>
                <m:r>
                  <m:rPr>
                    <m:sty m:val="p"/>
                  </m:rPr>
                  <m:t>1</m:t>
                </m:r>
              </m:num>
              <m:den>
                <m:r>
                  <m:rPr>
                    <m:sty m:val="i"/>
                  </m:rPr>
                  <m:t>k</m:t>
                </m:r>
                <m:r>
                  <m:rPr>
                    <m:sty m:val="p"/>
                  </m:rPr>
                  <m:t>+</m:t>
                </m:r>
                <m:r>
                  <m:rPr>
                    <m:sty m:val="p"/>
                  </m:rPr>
                  <m:t>1</m:t>
                </m:r>
                <m:r>
                  <m:rPr>
                    <m:sty m:val="p"/>
                  </m:rPr>
                  <m:t>+</m:t>
                </m:r>
                <m:r>
                  <m:rPr>
                    <m:sty m:val="i"/>
                  </m:rPr>
                  <m:t>y</m:t>
                </m:r>
              </m:den>
            </m:f>
          </m:e>
        </m:d>
        <m:r>
          <m:rPr>
            <m:sty m:val="p"/>
          </m:rPr>
          <m:t>⩽</m:t>
        </m:r>
        <m:r>
          <m:rPr>
            <m:sty m:val="p"/>
          </m:rPr>
          <m:t>|</m:t>
        </m:r>
        <m:r>
          <m:rPr>
            <m:sty m:val="i"/>
          </m:rPr>
          <m:t>x</m:t>
        </m:r>
        <m:r>
          <m:rPr>
            <m:sty m:val="p"/>
          </m:rPr>
          <m:t>−</m:t>
        </m:r>
        <m:r>
          <m:rPr>
            <m:sty m:val="i"/>
          </m:rPr>
          <m:t>y</m:t>
        </m:r>
        <m:r>
          <m:rPr>
            <m:sty m:val="p"/>
          </m:rPr>
          <m:t>|</m:t>
        </m:r>
        <m:f>
          <m:fPr>
            <m:ctrlPr>
              <w:rPr>
                <w:rFonts w:ascii="Cambria Math" w:hAnsi="Cambria Math"/>
              </w:rPr>
            </m:ctrlPr>
          </m:fPr>
          <m:num>
            <m:r>
              <m:rPr>
                <m:sty m:val="p"/>
              </m:rPr>
              <m:t>1</m:t>
            </m:r>
          </m:num>
          <m:den>
            <m:sSup>
              <m:sSupPr/>
              <m:e>
                <m:r>
                  <m:rPr>
                    <m:sty m:val="i"/>
                  </m:rPr>
                  <m:t>k</m:t>
                </m:r>
              </m:e>
              <m:sup>
                <m:r>
                  <m:rPr>
                    <m:sty m:val="p"/>
                  </m:rPr>
                  <m:t>2</m:t>
                </m:r>
              </m:sup>
            </m:sSup>
          </m:den>
        </m:f>
      </m:oMath>
      <w:r>
        <w:rPr/>
        <w:t xml:space="preserve">, puis : </w:t>
      </w:r>
      <m:oMath>
        <m:r>
          <m:rPr>
            <m:sty m:val="p"/>
          </m:rPr>
          <m:t>∀</m:t>
        </m:r>
        <m:r>
          <m:rPr>
            <m:sty m:val="p"/>
          </m:rPr>
          <m:t>(</m:t>
        </m:r>
        <m:r>
          <m:rPr>
            <m:sty m:val="i"/>
          </m:rPr>
          <m:t>x</m:t>
        </m:r>
        <m:r>
          <m:rPr>
            <m:sty m:val="p"/>
          </m:rPr>
          <m:t>,</m:t>
        </m:r>
        <m:r>
          <m:rPr>
            <m:sty m:val="i"/>
          </m:rPr>
          <m:t>y</m:t>
        </m:r>
        <m:r>
          <m:rPr>
            <m:sty m:val="p"/>
          </m:rPr>
          <m:t>)</m:t>
        </m:r>
        <m:r>
          <m:rPr>
            <m:sty m:val="p"/>
          </m:rPr>
          <m:t>∈</m:t>
        </m:r>
        <m:sSup>
          <m:sSupPr/>
          <m:e>
            <m:r>
              <m:rPr>
                <m:sty m:val="i"/>
              </m:rPr>
              <m:t>J</m:t>
            </m:r>
          </m:e>
          <m:sup>
            <m:r>
              <m:rPr>
                <m:sty m:val="p"/>
              </m:rPr>
              <m:t>2</m:t>
            </m:r>
          </m:sup>
        </m:sSup>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m:t>
        </m:r>
        <m:r>
          <m:rPr>
            <m:sty m:val="p"/>
          </m:rPr>
          <m:t>|</m:t>
        </m:r>
        <m:r>
          <m:rPr>
            <m:sty m:val="i"/>
          </m:rPr>
          <m:t>x</m:t>
        </m:r>
        <m:r>
          <m:rPr>
            <m:sty m:val="p"/>
          </m:rPr>
          <m:t>−</m:t>
        </m:r>
        <m:r>
          <m:rPr>
            <m:sty m:val="i"/>
          </m:rPr>
          <m:t>y</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m:t>
                </m:r>
                <m:r>
                  <m:rPr>
                    <m:sty m:val="i"/>
                  </m:rPr>
                  <m:t>x</m:t>
                </m:r>
                <m:r>
                  <m:rPr>
                    <m:sty m:val="p"/>
                  </m:rPr>
                  <m:t>+</m:t>
                </m:r>
                <m:r>
                  <m:rPr>
                    <m:sty m:val="p"/>
                  </m:rPr>
                  <m:t>1</m:t>
                </m:r>
                <m:r>
                  <m:rPr>
                    <m:sty m:val="p"/>
                  </m:rPr>
                  <m:t>)</m:t>
                </m:r>
                <m:r>
                  <m:rPr>
                    <m:sty m:val="p"/>
                  </m:rPr>
                  <m:t>(</m:t>
                </m:r>
                <m:r>
                  <m:rPr>
                    <m:sty m:val="i"/>
                  </m:rPr>
                  <m:t>y</m:t>
                </m:r>
                <m:r>
                  <m:rPr>
                    <m:sty m:val="p"/>
                  </m:rPr>
                  <m:t>+</m:t>
                </m:r>
                <m:r>
                  <m:rPr>
                    <m:sty m:val="p"/>
                  </m:rPr>
                  <m:t>1</m:t>
                </m:r>
                <m:r>
                  <m:rPr>
                    <m:sty m:val="p"/>
                  </m:rPr>
                  <m:t>)</m:t>
                </m:r>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e>
        </m:d>
      </m:oMath>
      <w:r>
        <w:rPr/>
        <w:t xml:space="preserve">.</w:t>
      </w:r>
      <w:r>
        <w:rPr/>
        <w:br w:type="textWrapping"/>
      </w:r>
      <w:r>
        <w:rPr>
          <w:rFonts w:eastAsia="Georgia" w:cs="Georgia" w:ascii="Georgia" w:hAnsi="Georgia"/>
        </w:rPr>
        <w:t xml:space="preserve">b. En déduire que </w:t>
      </w:r>
      <m:oMath>
        <m:r>
          <m:rPr>
            <m:sty m:val="i"/>
          </m:rPr>
          <m:t>f</m:t>
        </m:r>
      </m:oMath>
      <w:r>
        <w:rPr/>
        <w:t xml:space="preserve"> est continue sur </w:t>
      </w:r>
      <m:oMath>
        <m:r>
          <m:rPr>
            <m:sty m:val="i"/>
          </m:rPr>
          <m:t>J</m:t>
        </m:r>
      </m:oMath>
      <w:r>
        <w:rPr/>
        <w:t xml:space="preserve">.</w:t>
      </w:r>
    </w:p>
    <w:p>
      <w:pPr>
        <w:numPr>
          <w:ilvl w:val="0"/>
          <w:numId w:val="7"/>
        </w:numPr>
        <w:spacing w:lineRule="auto"/>
      </w:pPr>
      <w:r>
        <w:rPr/>
        <w:t xml:space="preserve">Montrer : </w:t>
      </w:r>
      <m:oMath>
        <m:r>
          <m:rPr>
            <m:sty m:val="i"/>
          </m:rPr>
          <m:t>f</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1</m:t>
            </m:r>
          </m:lim>
        </m:limLow>
        <m:f>
          <m:fPr>
            <m:ctrlPr>
              <w:rPr>
                <w:rFonts w:ascii="Cambria Math" w:hAnsi="Cambria Math"/>
              </w:rPr>
            </m:ctrlPr>
          </m:fPr>
          <m:num>
            <m:r>
              <m:rPr>
                <m:sty m:val="p"/>
              </m:rPr>
              <m:t>1</m:t>
            </m:r>
          </m:num>
          <m:den>
            <m:r>
              <m:rPr>
                <m:sty m:val="i"/>
              </m:rPr>
              <m:t>x</m:t>
            </m:r>
            <m:r>
              <m:rPr>
                <m:sty m:val="p"/>
              </m:rPr>
              <m:t>+</m:t>
            </m:r>
            <m:r>
              <m:rPr>
                <m:sty m:val="p"/>
              </m:rPr>
              <m:t>1</m:t>
            </m:r>
          </m:den>
        </m:f>
      </m:oMath>
      <w:r>
        <w:rPr>
          <w:rFonts w:eastAsia="Georgia" w:cs="Georgia" w:ascii="Georgia" w:hAnsi="Georgia"/>
        </w:rPr>
        <w:t xml:space="preserve">. En déduire la limite de </w:t>
      </w:r>
      <m:oMath>
        <m:r>
          <m:rPr>
            <m:sty m:val="i"/>
          </m:rPr>
          <m:t>f</m:t>
        </m:r>
      </m:oMath>
      <w:r>
        <w:rPr/>
        <w:t xml:space="preserve"> en -1 .</w:t>
      </w:r>
    </w:p>
    <w:p>
      <w:pPr>
        <w:spacing w:line="271" w:before="330" w:lineRule="auto"/>
      </w:pPr>
      <w:bookmarkStart w:id="10" w:name="partie_ii_dérivabilité_de_f"/>
      <w:r>
        <w:rPr>
          <w:rFonts w:eastAsia="Georgia" w:cs="Georgia" w:ascii="Georgia" w:hAnsi="Georgia"/>
          <w:b/>
          <w:sz w:val="42"/>
        </w:rPr>
        <w:t xml:space="preserve">Partie II : Dérivabilité de </w:t>
      </w:r>
      <m:oMath>
        <m:r>
          <m:rPr>
            <m:sty m:val="i"/>
          </m:rPr>
          <w:rPr>
            <w:sz w:val="42"/>
          </w:rPr>
          <m:t>f</m:t>
        </m:r>
      </m:oMath>
      <w:bookmarkEnd w:id="10"/>
    </w:p>
    <w:p>
      <w:pPr>
        <w:spacing w:after="220" w:lineRule="auto"/>
      </w:pPr>
      <w:r>
        <w:rPr/>
        <w:t xml:space="preserve">On note, pour tout </w:t>
      </w:r>
      <m:oMath>
        <m:r>
          <m:rPr>
            <m:sty m:val="i"/>
          </m:rPr>
          <m:t>k</m:t>
        </m:r>
        <m:r>
          <m:rPr>
            <m:sty m:val="p"/>
          </m:rPr>
          <m:t>∈</m:t>
        </m:r>
        <m:r>
          <m:rPr>
            <m:scr m:val="double-struck"/>
          </m:rPr>
          <m:t>N</m:t>
        </m:r>
        <m:r>
          <m:rPr>
            <m:sty m:val="p"/>
          </m:rPr>
          <m:t>,</m:t>
        </m:r>
        <m:sSub>
          <m:sSubPr/>
          <m:e>
            <m:r>
              <m:rPr>
                <m:sty m:val="i"/>
              </m:rPr>
              <m:t>g</m:t>
            </m:r>
          </m:e>
          <m:sub>
            <m:r>
              <m:rPr>
                <m:sty m:val="i"/>
              </m:rPr>
              <m:t>k</m:t>
            </m:r>
          </m:sub>
        </m:sSub>
      </m:oMath>
      <w:r>
        <w:rPr/>
        <w:t xml:space="preserve"> l'application de classe </w:t>
      </w:r>
      <m:oMath>
        <m:sSup>
          <m:sSupPr/>
          <m:e>
            <m:r>
              <m:rPr>
                <m:sty m:val="i"/>
              </m:rPr>
              <m:t>C</m:t>
            </m:r>
          </m:e>
          <m:sup>
            <m:r>
              <m:rPr>
                <m:sty m:val="p"/>
              </m:rPr>
              <m:t>2</m:t>
            </m:r>
          </m:sup>
        </m:sSup>
      </m:oMath>
      <w:r>
        <w:rPr/>
        <w:t xml:space="preserve"> de </w:t>
      </w:r>
      <m:oMath>
        <m:r>
          <m:rPr>
            <m:sty m:val="i"/>
          </m:rPr>
          <m:t>J</m:t>
        </m:r>
      </m:oMath>
      <w:r>
        <w:rPr/>
        <w:t xml:space="preserve"> dans </w:t>
      </w:r>
      <m:oMath>
        <m:r>
          <m:rPr>
            <m:scr m:val="double-struck"/>
          </m:rPr>
          <m:t>R</m:t>
        </m:r>
      </m:oMath>
      <w:r>
        <w:rPr>
          <w:rFonts w:eastAsia="Georgia" w:cs="Georgia" w:ascii="Georgia" w:hAnsi="Georgia"/>
        </w:rPr>
        <w:t xml:space="preserve"> définie pour tout </w:t>
      </w:r>
      <m:oMath>
        <m:r>
          <m:rPr>
            <m:sty m:val="i"/>
          </m:rPr>
          <m:t>x</m:t>
        </m:r>
      </m:oMath>
      <w:r>
        <w:rPr/>
        <w:t xml:space="preserve"> de </w:t>
      </w:r>
      <m:oMath>
        <m:r>
          <m:rPr>
            <m:sty m:val="i"/>
          </m:rPr>
          <m:t>J</m:t>
        </m:r>
      </m:oMath>
      <w:r>
        <w:rPr/>
        <w:t xml:space="preserve"> par :</w:t>
      </w:r>
    </w:p>
    <w:p>
      <w:pPr>
        <w:spacing w:after="220" w:lineRule="auto"/>
      </w:pPr>
      <m:oMathPara>
        <m:oMath>
          <m:sSub>
            <m:sSubPr/>
            <m:e>
              <m:r>
                <m:rPr>
                  <m:sty m:val="i"/>
                </m:rPr>
                <m:t>g</m:t>
              </m:r>
            </m:e>
            <m:sub>
              <m:r>
                <m:rPr>
                  <m:sty m:val="i"/>
                </m:rPr>
                <m:t>k</m:t>
              </m:r>
            </m:sub>
          </m:sSub>
          <m:r>
            <m:rPr>
              <m:sty m:val="p"/>
            </m:rPr>
            <m:t>(</m:t>
          </m:r>
          <m:r>
            <m:rPr>
              <m:sty m:val="i"/>
            </m:rPr>
            <m:t>x</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r>
                <m:rPr>
                  <m:sty m:val="p"/>
                </m:rPr>
                <m:t>1</m:t>
              </m:r>
              <m:r>
                <m:rPr>
                  <m:sty m:val="p"/>
                </m:rPr>
                <m:t>+</m:t>
              </m:r>
              <m:r>
                <m:rPr>
                  <m:sty m:val="i"/>
                </m:rPr>
                <m:t>x</m:t>
              </m:r>
            </m:den>
          </m:f>
        </m:oMath>
      </m:oMathPara>
    </w:p>
    <w:p>
      <w:pPr>
        <w:numPr>
          <w:ilvl w:val="0"/>
          <w:numId w:val="8"/>
        </w:numPr>
        <w:spacing w:lineRule="auto"/>
      </w:pPr>
      <w:r>
        <w:rPr/>
        <w:t xml:space="preserve">Montrer : </w:t>
      </w:r>
      <m:oMath>
        <m:r>
          <m:rPr>
            <m:sty m:val="p"/>
          </m:rPr>
          <m:t>∀</m:t>
        </m:r>
        <m:r>
          <m:rPr>
            <m:sty m:val="p"/>
          </m:rPr>
          <m:t>(</m:t>
        </m:r>
        <m:r>
          <m:rPr>
            <m:sty m:val="i"/>
          </m:rPr>
          <m:t>x</m:t>
        </m:r>
        <m:r>
          <m:rPr>
            <m:sty m:val="p"/>
          </m:rPr>
          <m:t>,</m:t>
        </m:r>
        <m:r>
          <m:rPr>
            <m:sty m:val="i"/>
          </m:rPr>
          <m:t>y</m:t>
        </m:r>
        <m:r>
          <m:rPr>
            <m:sty m:val="p"/>
          </m:rPr>
          <m:t>)</m:t>
        </m:r>
        <m:r>
          <m:rPr>
            <m:sty m:val="p"/>
          </m:rPr>
          <m:t>∈</m:t>
        </m:r>
        <m:sSup>
          <m:sSupPr/>
          <m:e>
            <m:r>
              <m:rPr>
                <m:sty m:val="i"/>
              </m:rPr>
              <m:t>J</m:t>
            </m:r>
          </m:e>
          <m:sup>
            <m:r>
              <m:rPr>
                <m:sty m:val="p"/>
              </m:rPr>
              <m:t>2</m:t>
            </m:r>
          </m:sup>
        </m:sSup>
        <m:r>
          <m:rPr>
            <m:sty m:val="p"/>
          </m:rPr>
          <m:t>,</m:t>
        </m:r>
        <m:r>
          <m:rPr>
            <m:sty m:val="p"/>
          </m:rPr>
          <m:t xml:space="preserve"> </m:t>
        </m:r>
        <m:r>
          <m:rPr>
            <m:sty m:val="p"/>
          </m:rPr>
          <m:t>∀</m:t>
        </m:r>
        <m:r>
          <m:rPr>
            <m:sty m:val="i"/>
          </m:rPr>
          <m:t>k</m:t>
        </m:r>
        <m:r>
          <m:rPr>
            <m:sty m:val="p"/>
          </m:rPr>
          <m:t>∈</m:t>
        </m:r>
        <m:sSup>
          <m:sSupPr/>
          <m:e>
            <m:r>
              <m:rPr>
                <m:scr m:val="double-struck"/>
              </m:rPr>
              <m:t>N</m:t>
            </m:r>
          </m:e>
          <m:sup>
            <m:r>
              <m:rPr>
                <m:sty m:val="p"/>
              </m:rPr>
              <m:t>∗</m:t>
            </m:r>
          </m:sup>
        </m:sSup>
        <m:r>
          <m:rPr>
            <m:sty m:val="p"/>
          </m:rPr>
          <m:t>,</m:t>
        </m:r>
        <m:r>
          <m:rPr>
            <m:sty m:val="p"/>
          </m:rPr>
          <m:t xml:space="preserve"> </m:t>
        </m:r>
        <m:d>
          <m:dPr>
            <m:begChr m:val="|"/>
            <m:endChr m:val="|"/>
            <m:ctrlPr>
              <w:rPr>
                <w:rFonts w:ascii="Cambria Math" w:hAnsi="Cambria Math"/>
              </w:rPr>
            </m:ctrlPr>
          </m:dPr>
          <m:e>
            <m:sSub>
              <m:sSubPr/>
              <m:e>
                <m:r>
                  <m:rPr>
                    <m:sty m:val="i"/>
                  </m:rPr>
                  <m:t>g</m:t>
                </m:r>
              </m:e>
              <m:sub>
                <m:r>
                  <m:rPr>
                    <m:sty m:val="i"/>
                  </m:rPr>
                  <m:t>k</m:t>
                </m:r>
              </m:sub>
            </m:sSub>
            <m:r>
              <m:rPr>
                <m:sty m:val="p"/>
              </m:rPr>
              <m:t>(</m:t>
            </m:r>
            <m:r>
              <m:rPr>
                <m:sty m:val="i"/>
              </m:rPr>
              <m:t>x</m:t>
            </m:r>
            <m:r>
              <m:rPr>
                <m:sty m:val="p"/>
              </m:rPr>
              <m:t>)</m:t>
            </m:r>
            <m:r>
              <m:rPr>
                <m:sty m:val="p"/>
              </m:rPr>
              <m:t>−</m:t>
            </m:r>
            <m:sSub>
              <m:sSubPr/>
              <m:e>
                <m:r>
                  <m:rPr>
                    <m:sty m:val="i"/>
                  </m:rPr>
                  <m:t>g</m:t>
                </m:r>
              </m:e>
              <m:sub>
                <m:r>
                  <m:rPr>
                    <m:sty m:val="i"/>
                  </m:rPr>
                  <m:t>k</m:t>
                </m:r>
              </m:sub>
            </m:sSub>
            <m:r>
              <m:rPr>
                <m:sty m:val="p"/>
              </m:rPr>
              <m:t>(</m:t>
            </m:r>
            <m:r>
              <m:rPr>
                <m:sty m:val="i"/>
              </m:rPr>
              <m:t>y</m:t>
            </m:r>
            <m:r>
              <m:rPr>
                <m:sty m:val="p"/>
              </m:rPr>
              <m:t>)</m:t>
            </m:r>
            <m:r>
              <m:rPr>
                <m:sty m:val="p"/>
              </m:rPr>
              <m:t>−</m:t>
            </m:r>
            <m:r>
              <m:rPr>
                <m:sty m:val="p"/>
              </m:rPr>
              <m:t>(</m:t>
            </m:r>
            <m:r>
              <m:rPr>
                <m:sty m:val="i"/>
              </m:rPr>
              <m:t>x</m:t>
            </m:r>
            <m:r>
              <m:rPr>
                <m:sty m:val="p"/>
              </m:rPr>
              <m:t>−</m:t>
            </m:r>
            <m:r>
              <m:rPr>
                <m:sty m:val="i"/>
              </m:rPr>
              <m:t>y</m:t>
            </m:r>
            <m:r>
              <m:rPr>
                <m:sty m:val="p"/>
              </m:rPr>
              <m:t>)</m:t>
            </m:r>
            <m:sSubSup>
              <m:sSubSupPr/>
              <m:e>
                <m:r>
                  <m:rPr>
                    <m:sty m:val="i"/>
                  </m:rPr>
                  <m:t>g</m:t>
                </m:r>
              </m:e>
              <m:sub>
                <m:r>
                  <m:rPr>
                    <m:sty m:val="i"/>
                  </m:rPr>
                  <m:t>k</m:t>
                </m:r>
              </m:sub>
              <m:sup>
                <m:r>
                  <m:rPr>
                    <m:sty m:val="i"/>
                  </m:rPr>
                  <m:t>′</m:t>
                </m:r>
              </m:sup>
            </m:sSubSup>
            <m:r>
              <m:rPr>
                <m:sty m:val="p"/>
              </m:rPr>
              <m:t>(</m:t>
            </m:r>
            <m:r>
              <m:rPr>
                <m:sty m:val="i"/>
              </m:rPr>
              <m:t>x</m:t>
            </m:r>
            <m:r>
              <m:rPr>
                <m:sty m:val="p"/>
              </m:rPr>
              <m:t>)</m:t>
            </m:r>
          </m:e>
        </m:d>
        <m:r>
          <m:rPr>
            <m:sty m:val="p"/>
          </m:rPr>
          <m:t>⩽</m:t>
        </m:r>
        <m:f>
          <m:fPr>
            <m:ctrlPr>
              <w:rPr>
                <w:rFonts w:ascii="Cambria Math" w:hAnsi="Cambria Math"/>
              </w:rPr>
            </m:ctrlPr>
          </m:fPr>
          <m:num>
            <m:r>
              <m:rPr>
                <m:sty m:val="p"/>
              </m:rPr>
              <m:t>|</m:t>
            </m:r>
            <m:r>
              <m:rPr>
                <m:sty m:val="i"/>
              </m:rPr>
              <m:t>x</m:t>
            </m:r>
            <m:r>
              <m:rPr>
                <m:sty m:val="p"/>
              </m:rPr>
              <m:t>−</m:t>
            </m:r>
            <m:r>
              <m:rPr>
                <m:sty m:val="i"/>
              </m:rPr>
              <m:t>y</m:t>
            </m:r>
            <m:sSup>
              <m:sSupPr/>
              <m:e>
                <m:r>
                  <m:rPr>
                    <m:sty m:val="p"/>
                  </m:rPr>
                  <m:t>|</m:t>
                </m:r>
              </m:e>
              <m:sup>
                <m:r>
                  <m:rPr>
                    <m:sty m:val="p"/>
                  </m:rPr>
                  <m:t>2</m:t>
                </m:r>
              </m:sup>
            </m:sSup>
          </m:num>
          <m:den>
            <m:sSup>
              <m:sSupPr/>
              <m:e>
                <m:r>
                  <m:rPr>
                    <m:sty m:val="i"/>
                  </m:rPr>
                  <m:t>k</m:t>
                </m:r>
              </m:e>
              <m:sup>
                <m:r>
                  <m:rPr>
                    <m:sty m:val="p"/>
                  </m:rPr>
                  <m:t>3</m:t>
                </m:r>
              </m:sup>
            </m:sSup>
          </m:den>
        </m:f>
      </m:oMath>
      <w:r>
        <w:rPr/>
        <w:t xml:space="preserve">.</w:t>
      </w:r>
    </w:p>
    <w:p>
      <w:pPr>
        <w:numPr>
          <w:ilvl w:val="0"/>
          <w:numId w:val="8"/>
        </w:numPr>
        <w:spacing w:lineRule="auto"/>
      </w:pPr>
      <w:r>
        <w:rPr>
          <w:rFonts w:eastAsia="Georgia" w:cs="Georgia" w:ascii="Georgia" w:hAnsi="Georgia"/>
        </w:rPr>
        <w:t xml:space="preserve">a. Justifier la convergence des séries </w:t>
      </w:r>
      <m:oMath>
        <m:nary>
          <m:naryPr>
            <m:chr m:val="∑"/>
            <m:limLoc m:val="undOvr"/>
            <m:grow m:val="1"/>
            <m:supHide m:val="1"/>
          </m:naryPr>
          <m:sub>
            <m:r>
              <m:rPr>
                <m:sty m:val="i"/>
              </m:rPr>
              <m:t>k</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3</m:t>
                </m:r>
              </m:sup>
            </m:sSup>
          </m:den>
        </m:f>
      </m:oMath>
      <w:r>
        <w:rPr/>
        <w:t xml:space="preserve"> et </w:t>
      </w:r>
      <m:oMath>
        <m:nary>
          <m:naryPr>
            <m:chr m:val="∑"/>
            <m:limLoc m:val="undOvr"/>
            <m:grow m:val="1"/>
            <m:supHide m:val="1"/>
          </m:naryPr>
          <m:sub>
            <m:r>
              <m:rPr>
                <m:sty m:val="i"/>
              </m:rPr>
              <m:t>k</m:t>
            </m:r>
            <m:r>
              <m:rPr>
                <m:sty m:val="p"/>
              </m:rPr>
              <m:t>⩾</m:t>
            </m:r>
            <m:r>
              <m:rPr>
                <m:sty m:val="p"/>
              </m:rPr>
              <m:t>0</m:t>
            </m:r>
          </m:sub>
          <m:sup/>
          <m:e>
            <m:r>
              <m:rPr>
                <m:sty m:val="p"/>
              </m:rPr>
              <m:t xml:space="preserve"> </m:t>
            </m:r>
          </m:e>
        </m:nary>
        <m:sSubSup>
          <m:sSubSupPr/>
          <m:e>
            <m:r>
              <m:rPr>
                <m:sty m:val="i"/>
              </m:rPr>
              <m:t>g</m:t>
            </m:r>
          </m:e>
          <m:sub>
            <m:r>
              <m:rPr>
                <m:sty m:val="i"/>
              </m:rPr>
              <m:t>k</m:t>
            </m:r>
          </m:sub>
          <m:sup>
            <m:r>
              <m:rPr>
                <m:sty m:val="i"/>
              </m:rPr>
              <m:t>′</m:t>
            </m:r>
          </m:sup>
        </m:sSubSup>
        <m:r>
          <m:rPr>
            <m:sty m:val="p"/>
          </m:rPr>
          <m:t>(</m:t>
        </m:r>
        <m:r>
          <m:rPr>
            <m:sty m:val="i"/>
          </m:rPr>
          <m:t>x</m:t>
        </m:r>
        <m:r>
          <m:rPr>
            <m:sty m:val="p"/>
          </m:rPr>
          <m:t>)</m:t>
        </m:r>
      </m:oMath>
      <w:r>
        <w:rPr/>
        <w:t xml:space="preserve">, pour tout </w:t>
      </w:r>
      <m:oMath>
        <m:r>
          <m:rPr>
            <m:sty m:val="i"/>
          </m:rPr>
          <m:t>x</m:t>
        </m:r>
        <m:r>
          <m:rPr>
            <m:sty m:val="p"/>
          </m:rPr>
          <m:t>∈</m:t>
        </m:r>
        <m:r>
          <m:rPr>
            <m:sty m:val="i"/>
          </m:rPr>
          <m:t>J</m:t>
        </m:r>
      </m:oMath>
      <w:r>
        <w:rPr/>
        <w:t xml:space="preserve">.</w:t>
      </w:r>
      <w:r>
        <w:rPr/>
        <w:br w:type="textWrapping"/>
      </w:r>
      <w:r>
        <w:rPr>
          <w:rFonts w:eastAsia="Georgia" w:cs="Georgia" w:ascii="Georgia" w:hAnsi="Georgia"/>
        </w:rPr>
        <w:t xml:space="preserve">b. En déduire que </w:t>
      </w:r>
      <m:oMath>
        <m:r>
          <m:rPr>
            <m:sty m:val="i"/>
          </m:rPr>
          <m:t>f</m:t>
        </m:r>
      </m:oMath>
      <w:r>
        <w:rPr>
          <w:rFonts w:eastAsia="Georgia" w:cs="Georgia" w:ascii="Georgia" w:hAnsi="Georgia"/>
        </w:rPr>
        <w:t xml:space="preserve"> est dérivable sur </w:t>
      </w:r>
      <m:oMath>
        <m:r>
          <m:rPr>
            <m:sty m:val="i"/>
          </m:rPr>
          <m:t>J</m:t>
        </m:r>
      </m:oMath>
      <w:r>
        <w:rPr/>
        <w:t xml:space="preserve"> et que : </w:t>
      </w:r>
      <m:oMath>
        <m:r>
          <m:rPr>
            <m:sty m:val="p"/>
          </m:rPr>
          <m:t>∀</m:t>
        </m:r>
        <m:r>
          <m:rPr>
            <m:sty m:val="i"/>
          </m:rPr>
          <m:t>x</m:t>
        </m:r>
        <m:r>
          <m:rPr>
            <m:sty m:val="p"/>
          </m:rPr>
          <m:t>∈</m:t>
        </m:r>
        <m:r>
          <m:rPr>
            <m:sty m:val="i"/>
          </m:rPr>
          <m:t>J</m:t>
        </m:r>
        <m:r>
          <m:rPr>
            <m:sty m:val="p"/>
          </m:rPr>
          <m:t>,</m:t>
        </m:r>
        <m:r>
          <m:rPr>
            <m:sty m:val="p"/>
          </m:rPr>
          <m:t xml:space="preserve"> </m:t>
        </m:r>
        <m:sSup>
          <m:sSupPr/>
          <m:e>
            <m:r>
              <m:rPr>
                <m:sty m:val="i"/>
              </m:rPr>
              <m:t>f</m:t>
            </m:r>
          </m:e>
          <m:sup>
            <m:r>
              <m:rPr>
                <m:sty m:val="i"/>
              </m:rPr>
              <m:t>′</m:t>
            </m:r>
          </m:sup>
        </m:sSup>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p"/>
              </m:rPr>
              <m:t>(</m:t>
            </m:r>
            <m:r>
              <m:rPr>
                <m:sty m:val="i"/>
              </m:rPr>
              <m:t>k</m:t>
            </m:r>
            <m:r>
              <m:rPr>
                <m:sty m:val="p"/>
              </m:rPr>
              <m:t>+</m:t>
            </m:r>
            <m:r>
              <m:rPr>
                <m:sty m:val="p"/>
              </m:rPr>
              <m:t>1</m:t>
            </m:r>
            <m:r>
              <m:rPr>
                <m:sty m:val="p"/>
              </m:rPr>
              <m:t>+</m:t>
            </m:r>
            <m:r>
              <m:rPr>
                <m:sty m:val="i"/>
              </m:rPr>
              <m:t>x</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c. Déterminer </w:t>
      </w:r>
      <m:oMath>
        <m:sSup>
          <m:sSupPr/>
          <m:e>
            <m:r>
              <m:rPr>
                <m:sty m:val="i"/>
              </m:rPr>
              <m:t>f</m:t>
            </m:r>
          </m:e>
          <m:sup>
            <m:r>
              <m:rPr>
                <m:sty m:val="i"/>
              </m:rPr>
              <m:t>′</m:t>
            </m:r>
          </m:sup>
        </m:sSup>
        <m:r>
          <m:rPr>
            <m:sty m:val="p"/>
          </m:rPr>
          <m:t>(</m:t>
        </m:r>
        <m:r>
          <m:rPr>
            <m:sty m:val="p"/>
          </m:rPr>
          <m:t>0</m:t>
        </m:r>
        <m:r>
          <m:rPr>
            <m:sty m:val="p"/>
          </m:rPr>
          <m:t>)</m:t>
        </m:r>
      </m:oMath>
      <w:r>
        <w:rPr/>
        <w:t xml:space="preserve">.</w:t>
      </w:r>
    </w:p>
    <w:p>
      <w:pPr>
        <w:numPr>
          <w:ilvl w:val="0"/>
          <w:numId w:val="8"/>
        </w:numPr>
        <w:spacing w:lineRule="auto"/>
      </w:pPr>
      <w:r>
        <w:rPr>
          <w:rFonts w:eastAsia="Georgia" w:cs="Georgia" w:ascii="Georgia" w:hAnsi="Georgia"/>
        </w:rPr>
        <w:t xml:space="preserve">Tracer l'allure de la courbe représentative de </w:t>
      </w:r>
      <m:oMath>
        <m:r>
          <m:rPr>
            <m:sty m:val="i"/>
          </m:rPr>
          <m:t>f</m:t>
        </m:r>
      </m:oMath>
      <w:r>
        <w:rPr>
          <w:rFonts w:eastAsia="Georgia" w:cs="Georgia" w:ascii="Georgia" w:hAnsi="Georgia"/>
        </w:rPr>
        <w:t xml:space="preserve">. On donne la valeur approchée : </w:t>
      </w:r>
      <m:oMath>
        <m:r>
          <m:rPr>
            <m:sty m:val="p"/>
          </m:rPr>
          <m:t>ln</m:t>
        </m:r>
        <m:r>
          <m:rPr>
            <m:sty m:val="p"/>
          </m:rPr>
          <m:t>⁡</m:t>
        </m:r>
        <m:r>
          <m:rPr>
            <m:sty m:val="p"/>
          </m:rPr>
          <m:t>2</m:t>
        </m:r>
        <m:r>
          <m:rPr>
            <m:sty m:val="p"/>
          </m:rPr>
          <m:t>≈</m:t>
        </m:r>
        <m:r>
          <m:rPr>
            <m:sty m:val="p"/>
          </m:rPr>
          <m:t>0</m:t>
        </m:r>
        <m:r>
          <m:rPr>
            <m:sty m:val="p"/>
          </m:rPr>
          <m:t>,</m:t>
        </m:r>
        <m:r>
          <m:rPr>
            <m:sty m:val="p"/>
          </m:rPr>
          <m:t>69</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2026-05-03T11:00:28.937Z</dcterms:created>
  <dcterms:modified xsi:type="dcterms:W3CDTF">2026-05-03T11:00:28.937Z</dcterms:modified>
</cp:coreProperties>
</file>