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mlyon_business_school"/>
      <w:r>
        <w:rPr>
          <w:b/>
          <w:sz w:val="42"/>
        </w:rPr>
        <w:t xml:space="preserve">Conception : EMLYON Business School</w:t>
      </w:r>
      <w:bookmarkEnd w:id="0"/>
    </w:p>
    <w:p>
      <w:pPr>
        <w:spacing w:line="271" w:before="330" w:lineRule="auto"/>
      </w:pPr>
      <w:bookmarkStart w:id="1" w:name="bm_1_text_ère_épreuve_option_scie_513aa3"/>
      <m:oMath>
        <m:sSup>
          <m:sSupPr>
            <m:ctrlPr>
              <w:rPr>
                <w:rFonts w:ascii="Cambria Math" w:hAnsi="Cambria Math"/>
                <w:sz w:val="42"/>
              </w:rPr>
            </m:ctrlPr>
          </m:sSupPr>
          <m:e>
            <m:r>
              <m:rPr>
                <m:sty m:val="p"/>
              </m:rPr>
              <w:rPr>
                <w:sz w:val="42"/>
              </w:rPr>
              <m:t>1</m:t>
            </m:r>
          </m:e>
          <m:sup>
            <m:r>
              <m:rPr>
                <m:nor/>
              </m:rPr>
              <w:rPr>
                <w:sz w:val="42"/>
              </w:rPr>
              <m:t>ère </m:t>
            </m:r>
          </m:sup>
        </m:sSup>
      </m:oMath>
      <w:r>
        <w:rPr>
          <w:rFonts w:eastAsia="Georgia" w:cs="Georgia" w:ascii="Georgia" w:hAnsi="Georgia"/>
          <w:b/>
          <w:sz w:val="42"/>
        </w:rPr>
        <w:t xml:space="preserve"> épreuve (option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28 avril 2015 de 8 heures à 12 heures</w:t>
      </w:r>
      <w:r>
        <w:rPr/>
        <w:br w:type="textWrapping"/>
      </w: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 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problème_1"/>
      <w:r>
        <w:rPr>
          <w:rFonts w:eastAsia="Georgia" w:cs="Georgia" w:ascii="Georgia" w:hAnsi="Georgia"/>
          <w:b/>
          <w:sz w:val="42"/>
        </w:rPr>
        <w:t xml:space="preserve">PROBLÈME 1</w:t>
      </w:r>
      <w:bookmarkEnd w:id="3"/>
    </w:p>
    <w:p>
      <w:pPr>
        <w:spacing w:after="220" w:lineRule="auto"/>
      </w:pPr>
      <w:r>
        <w:rPr>
          <w:rFonts w:eastAsia="Georgia" w:cs="Georgia" w:ascii="Georgia" w:hAnsi="Georgia"/>
        </w:rPr>
        <w:t xml:space="preserve">Dans tout le problème, on confond polynôme et application polynomiale de </w:t>
      </w:r>
      <m:oMath>
        <m:r>
          <m:rPr>
            <m:scr m:val="double-struck"/>
          </m:rPr>
          <m:t>R</m:t>
        </m:r>
      </m:oMath>
      <w:r>
        <w:rPr/>
        <w:t xml:space="preserve"> dans </w:t>
      </w:r>
      <m:oMath>
        <m:r>
          <m:rPr>
            <m:scr m:val="double-struck"/>
          </m:rPr>
          <m:t>R</m:t>
        </m:r>
      </m:oMath>
      <w:r>
        <w:rPr/>
        <w:t xml:space="preserve">.</w:t>
      </w:r>
      <w:r>
        <w:rPr/>
        <w:br w:type="textWrapping"/>
      </w:r>
      <w:r>
        <w:rPr/>
        <w:t xml:space="preserve">On note, pour tout </w:t>
      </w:r>
      <m:oMath>
        <m:r>
          <m:rPr>
            <m:sty m:val="i"/>
          </m:rPr>
          <m:t>k</m:t>
        </m:r>
      </m:oMath>
      <w:r>
        <w:rPr/>
        <w:t xml:space="preserve"> de </w:t>
      </w:r>
      <m:oMath>
        <m:r>
          <m:rPr>
            <m:scr m:val="double-struck"/>
          </m:rPr>
          <m:t>N</m:t>
        </m:r>
        <m:r>
          <m:rPr>
            <m:sty m:val="p"/>
          </m:rPr>
          <m:t>,</m:t>
        </m:r>
        <m:sSub>
          <m:sSubPr/>
          <m:e>
            <m:r>
              <m:rPr>
                <m:scr m:val="double-struck"/>
              </m:rPr>
              <m:t>R</m:t>
            </m:r>
          </m:e>
          <m:sub>
            <m:r>
              <m:rPr>
                <m:sty m:val="i"/>
              </m:rPr>
              <m:t>k</m:t>
            </m:r>
          </m:sub>
        </m:sSub>
        <m:r>
          <m:rPr>
            <m:sty m:val="p"/>
          </m:rPr>
          <m:t>[</m:t>
        </m:r>
        <m:r>
          <m:rPr>
            <m:sty m:val="p"/>
          </m:rPr>
          <m:t>X</m:t>
        </m:r>
        <m:r>
          <m:rPr>
            <m:sty m:val="p"/>
          </m:rPr>
          <m:t>]</m:t>
        </m:r>
      </m:oMath>
      <w:r>
        <w:rPr/>
        <w:t xml:space="preserve"> le sous-espace vectoriel de </w:t>
      </w:r>
      <m:oMath>
        <m:r>
          <m:rPr>
            <m:scr m:val="double-struck"/>
          </m:rPr>
          <m:t>R</m:t>
        </m:r>
        <m:r>
          <m:rPr>
            <m:sty m:val="p"/>
          </m:rPr>
          <m:t>[</m:t>
        </m:r>
        <m:r>
          <m:rPr>
            <m:sty m:val="p"/>
          </m:rPr>
          <m:t>X</m:t>
        </m:r>
        <m:r>
          <m:rPr>
            <m:sty m:val="p"/>
          </m:rPr>
          <m:t>]</m:t>
        </m:r>
      </m:oMath>
      <w:r>
        <w:rPr>
          <w:rFonts w:eastAsia="Georgia" w:cs="Georgia" w:ascii="Georgia" w:hAnsi="Georgia"/>
        </w:rPr>
        <w:t xml:space="preserve"> formé des polynômes de degré inférieur ou égal à </w:t>
      </w:r>
      <m:oMath>
        <m:r>
          <m:rPr>
            <m:sty m:val="i"/>
          </m:rPr>
          <m:t>k</m:t>
        </m:r>
      </m:oMath>
      <w:r>
        <w:rPr/>
        <w:t xml:space="preserve">.</w:t>
      </w:r>
    </w:p>
    <w:p>
      <w:pPr>
        <w:spacing w:after="220" w:lineRule="auto"/>
      </w:pPr>
      <w:r>
        <w:rPr>
          <w:rFonts w:eastAsia="Georgia" w:cs="Georgia" w:ascii="Georgia" w:hAnsi="Georgia"/>
        </w:rPr>
        <w:t xml:space="preserve">On définit l'ensemble </w:t>
      </w:r>
      <m:oMath>
        <m:r>
          <m:rPr>
            <m:sty m:val="i"/>
          </m:rPr>
          <m:t>E</m:t>
        </m:r>
        <m:r>
          <m:rPr>
            <m:sty m:val="p"/>
          </m:rPr>
          <m:t>=</m:t>
        </m:r>
        <m:d>
          <m:dPr>
            <m:begChr m:val="{"/>
            <m:endChr m:val="}"/>
            <m:ctrlPr>
              <w:rPr>
                <w:rFonts w:ascii="Cambria Math" w:hAnsi="Cambria Math"/>
              </w:rPr>
            </m:ctrlPr>
          </m:dPr>
          <m:e>
            <m:r>
              <m:rPr>
                <m:sty m:val="i"/>
              </m:rPr>
              <m:t>P</m:t>
            </m:r>
            <m:r>
              <m:rPr>
                <m:sty m:val="p"/>
              </m:rPr>
              <m:t>∈</m:t>
            </m:r>
            <m:sSub>
              <m:sSubPr/>
              <m:e>
                <m:r>
                  <m:rPr>
                    <m:scr m:val="double-struck"/>
                  </m:rPr>
                  <m:t>R</m:t>
                </m:r>
              </m:e>
              <m:sub>
                <m:r>
                  <m:rPr>
                    <m:sty m:val="p"/>
                  </m:rPr>
                  <m:t>4</m:t>
                </m:r>
              </m:sub>
            </m:sSub>
            <m:r>
              <m:rPr>
                <m:sty m:val="p"/>
              </m:rPr>
              <m:t>[</m:t>
            </m:r>
            <m:r>
              <m:rPr>
                <m:sty m:val="p"/>
              </m:rPr>
              <m:t>X</m:t>
            </m:r>
            <m:r>
              <m:rPr>
                <m:sty m:val="p"/>
              </m:rPr>
              <m:t>]</m:t>
            </m:r>
            <m:r>
              <m:rPr>
                <m:sty m:val="p"/>
              </m:rPr>
              <m:t>;</m:t>
            </m:r>
            <m:r>
              <m:rPr>
                <m:sty m:val="i"/>
              </m:rPr>
              <m:t>P</m:t>
            </m:r>
            <m:r>
              <m:rPr>
                <m:sty m:val="p"/>
              </m:rPr>
              <m:t>(</m:t>
            </m:r>
            <m:r>
              <m:rPr>
                <m:sty m:val="p"/>
              </m:rPr>
              <m:t>0</m:t>
            </m:r>
            <m:r>
              <m:rPr>
                <m:sty m:val="p"/>
              </m:rPr>
              <m:t>)</m:t>
            </m:r>
            <m:r>
              <m:rPr>
                <m:sty m:val="p"/>
              </m:rPr>
              <m:t>=</m:t>
            </m:r>
            <m:r>
              <m:rPr>
                <m:sty m:val="i"/>
              </m:rPr>
              <m:t>P</m:t>
            </m:r>
            <m:r>
              <m:rPr>
                <m:sty m:val="p"/>
              </m:rPr>
              <m:t>(</m:t>
            </m:r>
            <m:r>
              <m:rPr>
                <m:sty m:val="p"/>
              </m:rPr>
              <m:t>4</m:t>
            </m:r>
            <m:r>
              <m:rPr>
                <m:sty m:val="p"/>
              </m:rPr>
              <m:t>)</m:t>
            </m:r>
            <m:r>
              <m:rPr>
                <m:sty m:val="p"/>
              </m:rPr>
              <m:t>=</m:t>
            </m:r>
            <m:r>
              <m:rPr>
                <m:sty m:val="p"/>
              </m:rPr>
              <m:t>0</m:t>
            </m:r>
          </m:e>
        </m:d>
      </m:oMath>
      <w:r>
        <w:rPr>
          <w:rFonts w:eastAsia="Georgia" w:cs="Georgia" w:ascii="Georgia" w:hAnsi="Georgia"/>
        </w:rPr>
        <w:t xml:space="preserve"> et le polynôme </w:t>
      </w:r>
      <m:oMath>
        <m:r>
          <m:rPr>
            <m:sty m:val="i"/>
          </m:rPr>
          <m:t>W</m:t>
        </m:r>
        <m:r>
          <m:rPr>
            <m:sty m:val="p"/>
          </m:rPr>
          <m:t>=</m:t>
        </m:r>
        <m:r>
          <m:rPr>
            <m:sty m:val="p"/>
          </m:rPr>
          <m:t>X</m:t>
        </m:r>
        <m:r>
          <m:rPr>
            <m:sty m:val="p"/>
          </m:rPr>
          <m:t>(</m:t>
        </m:r>
        <m:r>
          <m:rPr>
            <m:sty m:val="p"/>
          </m:rPr>
          <m:t>X</m:t>
        </m:r>
        <m:r>
          <m:rPr>
            <m:sty m:val="p"/>
          </m:rPr>
          <m:t>−</m:t>
        </m:r>
        <m:r>
          <m:rPr>
            <m:sty m:val="p"/>
          </m:rPr>
          <m:t>4</m:t>
        </m:r>
        <m:r>
          <m:rPr>
            <m:sty m:val="p"/>
          </m:rPr>
          <m:t>)</m:t>
        </m:r>
      </m:oMath>
      <w:r>
        <w:rPr/>
        <w:t xml:space="preserve">.</w:t>
      </w:r>
    </w:p>
    <w:p>
      <w:pPr>
        <w:spacing w:line="271" w:before="330" w:lineRule="auto"/>
      </w:pPr>
      <w:bookmarkStart w:id="4" w:name="partie_i_étude_d_endomorphismes"/>
      <w:r>
        <w:rPr>
          <w:rFonts w:eastAsia="Georgia" w:cs="Georgia" w:ascii="Georgia" w:hAnsi="Georgia"/>
          <w:b/>
          <w:sz w:val="42"/>
        </w:rPr>
        <w:t xml:space="preserve">Partie I: Étude d'endomorphismes</w:t>
      </w:r>
      <w:bookmarkEnd w:id="4"/>
    </w:p>
    <w:p>
      <w:pPr>
        <w:numPr>
          <w:ilvl w:val="0"/>
          <w:numId w:val="1"/>
        </w:numPr>
        <w:spacing w:lineRule="auto"/>
      </w:pPr>
      <w:r>
        <w:rPr/>
        <w:t xml:space="preserve">Montrer que </w:t>
      </w:r>
      <m:oMath>
        <m:r>
          <m:rPr>
            <m:sty m:val="i"/>
          </m:rPr>
          <m:t>E</m:t>
        </m:r>
      </m:oMath>
      <w:r>
        <w:rPr/>
        <w:t xml:space="preserve"> est un sous-espace vectoriel de l'espace vectoriel </w:t>
      </w:r>
      <m:oMath>
        <m:sSub>
          <m:sSubPr/>
          <m:e>
            <m:r>
              <m:rPr>
                <m:scr m:val="double-struck"/>
              </m:rPr>
              <m:t>R</m:t>
            </m:r>
          </m:e>
          <m:sub>
            <m:r>
              <m:rPr>
                <m:sty m:val="p"/>
              </m:rPr>
              <m:t>4</m:t>
            </m:r>
          </m:sub>
        </m:sSub>
        <m:r>
          <m:rPr>
            <m:sty m:val="p"/>
          </m:rPr>
          <m:t>[</m:t>
        </m:r>
        <m:r>
          <m:rPr>
            <m:sty m:val="p"/>
          </m:rPr>
          <m:t>X</m:t>
        </m:r>
        <m:r>
          <m:rPr>
            <m:sty m:val="p"/>
          </m:rPr>
          <m:t>]</m:t>
        </m:r>
      </m:oMath>
      <w:r>
        <w:rPr/>
        <w:t xml:space="preserve">.</w:t>
      </w:r>
    </w:p>
    <w:p>
      <w:pPr>
        <w:spacing w:after="220" w:lineRule="auto"/>
      </w:pPr>
      <w:r>
        <w:rPr>
          <w:rFonts w:eastAsia="Georgia" w:cs="Georgia" w:ascii="Georgia" w:hAnsi="Georgia"/>
        </w:rPr>
        <w:t xml:space="preserve">Pour tout polynôme </w:t>
      </w:r>
      <m:oMath>
        <m:r>
          <m:rPr>
            <m:sty m:val="i"/>
          </m:rPr>
          <m:t>Q</m:t>
        </m:r>
      </m:oMath>
      <w:r>
        <w:rPr/>
        <w:t xml:space="preserve"> de </w:t>
      </w:r>
      <m:oMath>
        <m:sSub>
          <m:sSubPr/>
          <m:e>
            <m:r>
              <m:rPr>
                <m:scr m:val="double-struck"/>
              </m:rPr>
              <m:t>R</m:t>
            </m:r>
          </m:e>
          <m:sub>
            <m:r>
              <m:rPr>
                <m:sty m:val="p"/>
              </m:rPr>
              <m:t>2</m:t>
            </m:r>
          </m:sub>
        </m:sSub>
        <m:r>
          <m:rPr>
            <m:sty m:val="p"/>
          </m:rPr>
          <m:t>[</m:t>
        </m:r>
        <m:r>
          <m:rPr>
            <m:sty m:val="p"/>
          </m:rPr>
          <m:t>X</m:t>
        </m:r>
        <m:r>
          <m:rPr>
            <m:sty m:val="p"/>
          </m:rPr>
          <m:t>]</m:t>
        </m:r>
      </m:oMath>
      <w:r>
        <w:rPr/>
        <w:t xml:space="preserve">, on note </w:t>
      </w:r>
      <m:oMath>
        <m:r>
          <m:rPr>
            <m:sty m:val="i"/>
          </m:rPr>
          <m:t>ϕ</m:t>
        </m:r>
        <m:r>
          <m:rPr>
            <m:sty m:val="p"/>
          </m:rPr>
          <m:t>(</m:t>
        </m:r>
        <m:r>
          <m:rPr>
            <m:sty m:val="i"/>
          </m:rPr>
          <m:t>Q</m:t>
        </m:r>
        <m:r>
          <m:rPr>
            <m:sty m:val="p"/>
          </m:rPr>
          <m:t>)</m:t>
        </m:r>
        <m:r>
          <m:rPr>
            <m:sty m:val="p"/>
          </m:rPr>
          <m:t>=</m:t>
        </m:r>
        <m:r>
          <m:rPr>
            <m:sty m:val="i"/>
          </m:rPr>
          <m:t>W</m:t>
        </m:r>
        <m:r>
          <m:rPr>
            <m:sty m:val="i"/>
          </m:rPr>
          <m:t>Q</m:t>
        </m:r>
      </m:oMath>
      <w:r>
        <w:rPr/>
        <w:t xml:space="preserve">.</w:t>
      </w:r>
      <w:r>
        <w:rPr/>
        <w:br w:type="textWrapping"/>
      </w:r>
      <w:r>
        <w:rPr/>
        <w:t xml:space="preserve">2. Montrer que l'application </w:t>
      </w:r>
      <m:oMath>
        <m:r>
          <m:rPr>
            <m:sty m:val="i"/>
          </m:rPr>
          <m:t>ϕ</m:t>
        </m:r>
        <m:r>
          <m:rPr>
            <m:sty m:val="p"/>
          </m:rPr>
          <m:t>:</m:t>
        </m:r>
        <m:r>
          <m:rPr>
            <m:sty m:val="i"/>
          </m:rPr>
          <m:t>Q</m:t>
        </m:r>
        <m:r>
          <m:rPr>
            <m:sty m:val="p"/>
          </m:rPr>
          <m:t>⟼</m:t>
        </m:r>
        <m:r>
          <m:rPr>
            <m:sty m:val="i"/>
          </m:rPr>
          <m:t>W</m:t>
        </m:r>
        <m:r>
          <m:rPr>
            <m:sty m:val="i"/>
          </m:rPr>
          <m:t>Q</m:t>
        </m:r>
      </m:oMath>
      <w:r>
        <w:rPr/>
        <w:t xml:space="preserve"> est un isomorphisme de </w:t>
      </w:r>
      <m:oMath>
        <m:sSub>
          <m:sSubPr/>
          <m:e>
            <m:r>
              <m:rPr>
                <m:scr m:val="double-struck"/>
              </m:rPr>
              <m:t>R</m:t>
            </m:r>
          </m:e>
          <m:sub>
            <m:r>
              <m:rPr>
                <m:sty m:val="p"/>
              </m:rPr>
              <m:t>2</m:t>
            </m:r>
          </m:sub>
        </m:sSub>
        <m:r>
          <m:rPr>
            <m:sty m:val="p"/>
          </m:rPr>
          <m:t>[</m:t>
        </m:r>
        <m:r>
          <m:rPr>
            <m:sty m:val="p"/>
          </m:rPr>
          <m:t>X</m:t>
        </m:r>
        <m:r>
          <m:rPr>
            <m:sty m:val="p"/>
          </m:rPr>
          <m:t>]</m:t>
        </m:r>
      </m:oMath>
      <w:r>
        <w:rPr/>
        <w:t xml:space="preserve"> sur </w:t>
      </w:r>
      <m:oMath>
        <m:r>
          <m:rPr>
            <m:sty m:val="i"/>
          </m:rPr>
          <m:t>E</m:t>
        </m:r>
      </m:oMath>
      <w:r>
        <w:rPr/>
        <w:t xml:space="preserve">.</w:t>
      </w:r>
      <w:r>
        <w:rPr/>
        <w:br w:type="textWrapping"/>
      </w:r>
      <w:r>
        <w:rPr>
          <w:rFonts w:eastAsia="Georgia" w:cs="Georgia" w:ascii="Georgia" w:hAnsi="Georgia"/>
        </w:rPr>
        <w:t xml:space="preserve">3. En déduire une base de </w:t>
      </w:r>
      <m:oMath>
        <m:r>
          <m:rPr>
            <m:sty m:val="i"/>
          </m:rPr>
          <m:t>E</m:t>
        </m:r>
      </m:oMath>
      <w:r>
        <w:rPr/>
        <w:t xml:space="preserve"> et la dimension de </w:t>
      </w:r>
      <m:oMath>
        <m:r>
          <m:rPr>
            <m:sty m:val="i"/>
          </m:rPr>
          <m:t>E</m:t>
        </m:r>
      </m:oMath>
      <w:r>
        <w:rPr/>
        <w:t xml:space="preserve">.</w:t>
      </w:r>
    </w:p>
    <w:p>
      <w:pPr>
        <w:spacing w:after="220" w:lineRule="auto"/>
      </w:pPr>
      <w:r>
        <w:rPr>
          <w:rFonts w:eastAsia="Georgia" w:cs="Georgia" w:ascii="Georgia" w:hAnsi="Georgia"/>
        </w:rPr>
        <w:t xml:space="preserve">Pour tout polynôme </w:t>
      </w:r>
      <m:oMath>
        <m:r>
          <m:rPr>
            <m:sty m:val="i"/>
          </m:rPr>
          <m:t>Q</m:t>
        </m:r>
      </m:oMath>
      <w:r>
        <w:rPr/>
        <w:t xml:space="preserve"> de </w:t>
      </w:r>
      <m:oMath>
        <m:sSub>
          <m:sSubPr/>
          <m:e>
            <m:r>
              <m:rPr>
                <m:scr m:val="double-struck"/>
              </m:rPr>
              <m:t>R</m:t>
            </m:r>
          </m:e>
          <m:sub>
            <m:r>
              <m:rPr>
                <m:sty m:val="p"/>
              </m:rPr>
              <m:t>2</m:t>
            </m:r>
          </m:sub>
        </m:sSub>
        <m:r>
          <m:rPr>
            <m:sty m:val="p"/>
          </m:rPr>
          <m:t>[</m:t>
        </m:r>
        <m:r>
          <m:rPr>
            <m:sty m:val="p"/>
          </m:rPr>
          <m:t>X</m:t>
        </m:r>
        <m:r>
          <m:rPr>
            <m:sty m:val="p"/>
          </m:rPr>
          <m:t>]</m:t>
        </m:r>
      </m:oMath>
      <w:r>
        <w:rPr>
          <w:rFonts w:eastAsia="Georgia" w:cs="Georgia" w:ascii="Georgia" w:hAnsi="Georgia"/>
        </w:rPr>
        <w:t xml:space="preserve">, on considère le polynôme </w:t>
      </w:r>
      <m:oMath>
        <m:r>
          <m:rPr>
            <m:sty m:val="p"/>
          </m:rPr>
          <m:t>Δ</m:t>
        </m:r>
        <m:r>
          <m:rPr>
            <m:sty m:val="p"/>
          </m:rPr>
          <m:t>(</m:t>
        </m:r>
        <m:r>
          <m:rPr>
            <m:sty m:val="i"/>
          </m:rPr>
          <m:t>Q</m:t>
        </m:r>
        <m:r>
          <m:rPr>
            <m:sty m:val="p"/>
          </m:rPr>
          <m:t>)</m:t>
        </m:r>
      </m:oMath>
      <w:r>
        <w:rPr>
          <w:rFonts w:eastAsia="Georgia" w:cs="Georgia" w:ascii="Georgia" w:hAnsi="Georgia"/>
        </w:rPr>
        <w:t xml:space="preserve"> défini par :</w:t>
      </w:r>
    </w:p>
    <w:p>
      <w:pPr>
        <w:spacing w:after="220" w:lineRule="auto"/>
      </w:pPr>
      <m:oMathPara>
        <m:oMath>
          <m:r>
            <m:rPr>
              <m:sty m:val="p"/>
            </m:rPr>
            <m:t>Δ</m:t>
          </m:r>
          <m:r>
            <m:rPr>
              <m:sty m:val="p"/>
            </m:rPr>
            <m:t>(</m:t>
          </m:r>
          <m:r>
            <m:rPr>
              <m:sty m:val="i"/>
            </m:rPr>
            <m:t>Q</m:t>
          </m:r>
          <m:r>
            <m:rPr>
              <m:sty m:val="p"/>
            </m:rPr>
            <m:t>)</m:t>
          </m:r>
          <m:r>
            <m:rPr>
              <m:sty m:val="p"/>
            </m:rPr>
            <m:t>=</m:t>
          </m:r>
          <m:r>
            <m:rPr>
              <m:sty m:val="i"/>
            </m:rPr>
            <m:t>Q</m:t>
          </m:r>
          <m:r>
            <m:rPr>
              <m:sty m:val="p"/>
            </m:rPr>
            <m:t>(</m:t>
          </m:r>
          <m:r>
            <m:rPr>
              <m:sty m:val="p"/>
            </m:rPr>
            <m:t>X</m:t>
          </m:r>
          <m:r>
            <m:rPr>
              <m:sty m:val="p"/>
            </m:rPr>
            <m:t>+</m:t>
          </m:r>
          <m:r>
            <m:rPr>
              <m:sty m:val="p"/>
            </m:rPr>
            <m:t>1</m:t>
          </m:r>
          <m:r>
            <m:rPr>
              <m:sty m:val="p"/>
            </m:rPr>
            <m:t>)</m:t>
          </m:r>
          <m:r>
            <m:rPr>
              <m:sty m:val="p"/>
            </m:rPr>
            <m:t>−</m:t>
          </m:r>
          <m:r>
            <m:rPr>
              <m:sty m:val="i"/>
            </m:rPr>
            <m:t>Q</m:t>
          </m:r>
          <m:r>
            <m:rPr>
              <m:sty m:val="p"/>
            </m:rPr>
            <m:t>(</m:t>
          </m:r>
          <m:r>
            <m:rPr>
              <m:sty m:val="p"/>
            </m:rPr>
            <m:t>X</m:t>
          </m:r>
          <m:r>
            <m:rPr>
              <m:sty m:val="p"/>
            </m:rPr>
            <m:t>)</m:t>
          </m:r>
          <m:r>
            <m:rPr>
              <m:sty m:val="p"/>
            </m:rPr>
            <m:t>.</m:t>
          </m:r>
        </m:oMath>
      </m:oMathPara>
    </w:p>
    <w:p>
      <w:pPr>
        <w:spacing w:after="220" w:lineRule="auto"/>
      </w:pPr>
      <w:r>
        <w:rPr/>
        <w:t xml:space="preserve">Ainsi, par exemple, si </w:t>
      </w:r>
      <m:oMath>
        <m:r>
          <m:rPr>
            <m:sty m:val="i"/>
          </m:rPr>
          <m:t>Q</m:t>
        </m:r>
        <m:r>
          <m:rPr>
            <m:sty m:val="p"/>
          </m:rPr>
          <m:t>=</m:t>
        </m:r>
        <m:sSup>
          <m:sSupPr/>
          <m:e>
            <m:r>
              <m:rPr>
                <m:sty m:val="p"/>
              </m:rPr>
              <m:t>X</m:t>
            </m:r>
          </m:e>
          <m:sup>
            <m:r>
              <m:rPr>
                <m:sty m:val="p"/>
              </m:rPr>
              <m:t>2</m:t>
            </m:r>
          </m:sup>
        </m:sSup>
        <m:r>
          <m:rPr>
            <m:sty m:val="p"/>
          </m:rPr>
          <m:t>−</m:t>
        </m:r>
        <m:r>
          <m:rPr>
            <m:sty m:val="p"/>
          </m:rPr>
          <m:t>3</m:t>
        </m:r>
        <m:r>
          <m:rPr>
            <m:sty m:val="p"/>
          </m:rPr>
          <m:t>X</m:t>
        </m:r>
        <m:r>
          <m:rPr>
            <m:sty m:val="p"/>
          </m:rPr>
          <m:t>+</m:t>
        </m:r>
        <m:r>
          <m:rPr>
            <m:sty m:val="p"/>
          </m:rPr>
          <m:t>5</m:t>
        </m:r>
      </m:oMath>
      <w:r>
        <w:rPr/>
        <w:t xml:space="preserve">, alors</w:t>
      </w:r>
    </w:p>
    <w:p>
      <w:pPr>
        <w:spacing w:after="220" w:lineRule="auto"/>
      </w:pPr>
      <m:oMathPara>
        <m:oMath>
          <m:r>
            <m:rPr>
              <m:sty m:val="p"/>
            </m:rPr>
            <m:t>Δ</m:t>
          </m:r>
          <m:r>
            <m:rPr>
              <m:sty m:val="p"/>
            </m:rPr>
            <m:t>(</m:t>
          </m:r>
          <m:r>
            <m:rPr>
              <m:sty m:val="i"/>
            </m:rPr>
            <m:t>Q</m:t>
          </m:r>
          <m:r>
            <m:rPr>
              <m:sty m:val="p"/>
            </m:rPr>
            <m:t>)</m:t>
          </m:r>
          <m:r>
            <m:rPr>
              <m:sty m:val="p"/>
            </m:rPr>
            <m:t>=</m:t>
          </m:r>
          <m:d>
            <m:dPr>
              <m:begChr m:val="("/>
              <m:endChr m:val=")"/>
              <m:ctrlPr>
                <w:rPr>
                  <w:rFonts w:ascii="Cambria Math" w:hAnsi="Cambria Math"/>
                </w:rPr>
              </m:ctrlPr>
            </m:dPr>
            <m:e>
              <m:r>
                <m:rPr>
                  <m:sty m:val="p"/>
                </m:rPr>
                <m:t>(</m:t>
              </m:r>
              <m:r>
                <m:rPr>
                  <m:sty m:val="p"/>
                </m:rPr>
                <m:t>X</m:t>
              </m:r>
              <m:r>
                <m:rPr>
                  <m:sty m:val="p"/>
                </m:rPr>
                <m:t>+</m:t>
              </m:r>
              <m:r>
                <m:rPr>
                  <m:sty m:val="p"/>
                </m:rPr>
                <m:t>1</m:t>
              </m:r>
              <m:sSup>
                <m:sSupPr/>
                <m:e>
                  <m:r>
                    <m:rPr>
                      <m:sty m:val="p"/>
                    </m:rPr>
                    <m:t>)</m:t>
                  </m:r>
                </m:e>
                <m:sup>
                  <m:r>
                    <m:rPr>
                      <m:sty m:val="p"/>
                    </m:rPr>
                    <m:t>2</m:t>
                  </m:r>
                </m:sup>
              </m:sSup>
              <m:r>
                <m:rPr>
                  <m:sty m:val="p"/>
                </m:rPr>
                <m:t>−</m:t>
              </m:r>
              <m:r>
                <m:rPr>
                  <m:sty m:val="p"/>
                </m:rPr>
                <m:t>3</m:t>
              </m:r>
              <m:r>
                <m:rPr>
                  <m:sty m:val="p"/>
                </m:rPr>
                <m:t>(</m:t>
              </m:r>
              <m:r>
                <m:rPr>
                  <m:sty m:val="p"/>
                </m:rPr>
                <m:t>X</m:t>
              </m:r>
              <m:r>
                <m:rPr>
                  <m:sty m:val="p"/>
                </m:rPr>
                <m:t>+</m:t>
              </m:r>
              <m:r>
                <m:rPr>
                  <m:sty m:val="p"/>
                </m:rPr>
                <m:t>1</m:t>
              </m:r>
              <m:r>
                <m:rPr>
                  <m:sty m:val="p"/>
                </m:rPr>
                <m:t>)</m:t>
              </m:r>
              <m:r>
                <m:rPr>
                  <m:sty m:val="p"/>
                </m:rPr>
                <m:t>+</m:t>
              </m:r>
              <m:r>
                <m:rPr>
                  <m:sty m:val="p"/>
                </m:rPr>
                <m:t>5</m:t>
              </m:r>
            </m:e>
          </m:d>
          <m:r>
            <m:rPr>
              <m:sty m:val="p"/>
            </m:rPr>
            <m:t>−</m:t>
          </m:r>
          <m:d>
            <m:dPr>
              <m:begChr m:val="("/>
              <m:endChr m:val=")"/>
              <m:ctrlPr>
                <w:rPr>
                  <w:rFonts w:ascii="Cambria Math" w:hAnsi="Cambria Math"/>
                </w:rPr>
              </m:ctrlPr>
            </m:dPr>
            <m:e>
              <m:sSup>
                <m:sSupPr/>
                <m:e>
                  <m:r>
                    <m:rPr>
                      <m:sty m:val="p"/>
                    </m:rPr>
                    <m:t>X</m:t>
                  </m:r>
                </m:e>
                <m:sup>
                  <m:r>
                    <m:rPr>
                      <m:sty m:val="p"/>
                    </m:rPr>
                    <m:t>2</m:t>
                  </m:r>
                </m:sup>
              </m:sSup>
              <m:r>
                <m:rPr>
                  <m:sty m:val="p"/>
                </m:rPr>
                <m:t>−</m:t>
              </m:r>
              <m:r>
                <m:rPr>
                  <m:sty m:val="p"/>
                </m:rPr>
                <m:t>3</m:t>
              </m:r>
              <m:r>
                <m:rPr>
                  <m:sty m:val="p"/>
                </m:rPr>
                <m:t>X</m:t>
              </m:r>
              <m:r>
                <m:rPr>
                  <m:sty m:val="p"/>
                </m:rPr>
                <m:t>+</m:t>
              </m:r>
              <m:r>
                <m:rPr>
                  <m:sty m:val="p"/>
                </m:rPr>
                <m:t>5</m:t>
              </m:r>
            </m:e>
          </m:d>
          <m:r>
            <m:rPr>
              <m:sty m:val="p"/>
            </m:rPr>
            <m:t>=</m:t>
          </m:r>
          <m:r>
            <m:rPr>
              <m:sty m:val="p"/>
            </m:rPr>
            <m:t>2</m:t>
          </m:r>
          <m:r>
            <m:rPr>
              <m:sty m:val="p"/>
            </m:rPr>
            <m:t>X</m:t>
          </m:r>
          <m:r>
            <m:rPr>
              <m:sty m:val="p"/>
            </m:rPr>
            <m:t>−</m:t>
          </m:r>
          <m:r>
            <m:rPr>
              <m:sty m:val="p"/>
            </m:rPr>
            <m:t>2</m:t>
          </m:r>
          <m:r>
            <m:rPr>
              <m:sty m:val="p"/>
            </m:rPr>
            <m:t>.</m:t>
          </m:r>
        </m:oMath>
      </m:oMathPara>
    </w:p>
    <w:p>
      <w:pPr>
        <w:numPr>
          <w:ilvl w:val="0"/>
          <w:numId w:val="2"/>
        </w:numPr>
        <w:spacing w:lineRule="auto"/>
      </w:pPr>
      <w:r>
        <w:rPr/>
        <w:t xml:space="preserve">a. Montrer que l'application </w:t>
      </w:r>
      <m:oMath>
        <m:r>
          <m:rPr>
            <m:sty m:val="p"/>
          </m:rPr>
          <m:t>Δ</m:t>
        </m:r>
      </m:oMath>
      <w:r>
        <w:rPr/>
        <w:t xml:space="preserve"> est un endomorphisme de </w:t>
      </w:r>
      <m:oMath>
        <m:sSub>
          <m:sSubPr/>
          <m:e>
            <m:r>
              <m:rPr>
                <m:scr m:val="double-struck"/>
              </m:rPr>
              <m:t>R</m:t>
            </m:r>
          </m:e>
          <m:sub>
            <m:r>
              <m:rPr>
                <m:sty m:val="p"/>
              </m:rPr>
              <m:t>2</m:t>
            </m:r>
          </m:sub>
        </m:sSub>
        <m:r>
          <m:rPr>
            <m:sty m:val="p"/>
          </m:rPr>
          <m:t>[</m:t>
        </m:r>
        <m:r>
          <m:rPr>
            <m:sty m:val="p"/>
          </m:rPr>
          <m:t>X</m:t>
        </m:r>
        <m:r>
          <m:rPr>
            <m:sty m:val="p"/>
          </m:rPr>
          <m:t>]</m:t>
        </m:r>
      </m:oMath>
      <w:r>
        <w:rPr/>
        <w:t xml:space="preserve">.</w:t>
      </w:r>
      <w:r>
        <w:rPr/>
        <w:br w:type="textWrapping"/>
      </w:r>
      <w:r>
        <w:rPr>
          <w:rFonts w:eastAsia="Georgia" w:cs="Georgia" w:ascii="Georgia" w:hAnsi="Georgia"/>
        </w:rPr>
        <w:t xml:space="preserve">b. Déterminer, pour tout polynôme </w:t>
      </w:r>
      <m:oMath>
        <m:r>
          <m:rPr>
            <m:sty m:val="i"/>
          </m:rPr>
          <m:t>Q</m:t>
        </m:r>
      </m:oMath>
      <w:r>
        <w:rPr/>
        <w:t xml:space="preserve"> de </w:t>
      </w:r>
      <m:oMath>
        <m:sSub>
          <m:sSubPr/>
          <m:e>
            <m:r>
              <m:rPr>
                <m:scr m:val="double-struck"/>
              </m:rPr>
              <m:t>R</m:t>
            </m:r>
          </m:e>
          <m:sub>
            <m:r>
              <m:rPr>
                <m:sty m:val="p"/>
              </m:rPr>
              <m:t>2</m:t>
            </m:r>
          </m:sub>
        </m:sSub>
        <m:r>
          <m:rPr>
            <m:sty m:val="p"/>
          </m:rPr>
          <m:t>[</m:t>
        </m:r>
        <m:r>
          <m:rPr>
            <m:sty m:val="p"/>
          </m:rPr>
          <m:t>X</m:t>
        </m:r>
        <m:r>
          <m:rPr>
            <m:sty m:val="p"/>
          </m:rPr>
          <m:t>]</m:t>
        </m:r>
      </m:oMath>
      <w:r>
        <w:rPr>
          <w:rFonts w:eastAsia="Georgia" w:cs="Georgia" w:ascii="Georgia" w:hAnsi="Georgia"/>
        </w:rPr>
        <w:t xml:space="preserve">, le degré de </w:t>
      </w:r>
      <m:oMath>
        <m:r>
          <m:rPr>
            <m:sty m:val="p"/>
          </m:rPr>
          <m:t>Δ</m:t>
        </m:r>
        <m:r>
          <m:rPr>
            <m:sty m:val="p"/>
          </m:rPr>
          <m:t>(</m:t>
        </m:r>
        <m:r>
          <m:rPr>
            <m:sty m:val="i"/>
          </m:rPr>
          <m:t>Q</m:t>
        </m:r>
        <m:r>
          <m:rPr>
            <m:sty m:val="p"/>
          </m:rPr>
          <m:t>)</m:t>
        </m:r>
      </m:oMath>
      <w:r>
        <w:rPr>
          <w:rFonts w:eastAsia="Georgia" w:cs="Georgia" w:ascii="Georgia" w:hAnsi="Georgia"/>
        </w:rPr>
        <w:t xml:space="preserve"> en fonction du degré de </w:t>
      </w:r>
      <m:oMath>
        <m:r>
          <m:rPr>
            <m:sty m:val="i"/>
          </m:rPr>
          <m:t>Q</m:t>
        </m:r>
      </m:oMath>
      <w:r>
        <w:rPr/>
        <w:t xml:space="preserve">.</w:t>
      </w:r>
      <w:r>
        <w:rPr/>
        <w:br w:type="textWrapping"/>
      </w:r>
      <w:r>
        <w:rPr>
          <w:rFonts w:eastAsia="Georgia" w:cs="Georgia" w:ascii="Georgia" w:hAnsi="Georgia"/>
        </w:rPr>
        <w:t xml:space="preserve">c. Déterminer le noyau et l'image de △ .</w:t>
      </w:r>
      <w:r>
        <w:rPr/>
        <w:br w:type="textWrapping"/>
      </w:r>
      <w:r>
        <w:rPr>
          <w:rFonts w:eastAsia="Georgia" w:cs="Georgia" w:ascii="Georgia" w:hAnsi="Georgia"/>
        </w:rPr>
        <w:t xml:space="preserve">d. Établir : </w:t>
      </w:r>
      <m:oMath>
        <m:r>
          <m:rPr>
            <m:sty m:val="p"/>
          </m:rPr>
          <m:t>Δ</m:t>
        </m:r>
        <m:r>
          <m:rPr>
            <m:sty m:val="p"/>
          </m:rPr>
          <m:t>∘</m:t>
        </m:r>
        <m:r>
          <m:rPr>
            <m:sty m:val="p"/>
          </m:rPr>
          <m:t>Δ</m:t>
        </m:r>
        <m:r>
          <m:rPr>
            <m:sty m:val="p"/>
          </m:rPr>
          <m:t>∘</m:t>
        </m:r>
        <m:r>
          <m:rPr>
            <m:sty m:val="p"/>
          </m:rPr>
          <m:t>Δ</m:t>
        </m:r>
        <m:r>
          <m:rPr>
            <m:sty m:val="p"/>
          </m:rPr>
          <m:t>=</m:t>
        </m:r>
        <m:r>
          <m:rPr>
            <m:sty m:val="p"/>
          </m:rPr>
          <m:t>0</m:t>
        </m:r>
      </m:oMath>
      <w:r>
        <w:rPr/>
        <w:t xml:space="preserve">.</w:t>
      </w:r>
    </w:p>
    <w:p>
      <w:pPr>
        <w:spacing w:after="220" w:lineRule="auto"/>
      </w:pPr>
      <w:r>
        <w:rPr>
          <w:rFonts w:eastAsia="Georgia" w:cs="Georgia" w:ascii="Georgia" w:hAnsi="Georgia"/>
        </w:rPr>
        <w:t xml:space="preserve">On définit l'endomorphisme </w:t>
      </w:r>
      <m:oMath>
        <m:r>
          <m:rPr>
            <m:sty m:val="i"/>
          </m:rPr>
          <m:t>f</m:t>
        </m:r>
      </m:oMath>
      <w:r>
        <w:rPr/>
        <w:t xml:space="preserve"> de </w:t>
      </w:r>
      <m:oMath>
        <m:r>
          <m:rPr>
            <m:sty m:val="i"/>
          </m:rPr>
          <m:t>E</m:t>
        </m:r>
      </m:oMath>
      <w:r>
        <w:rPr/>
        <w:t xml:space="preserve"> suivant : </w:t>
      </w:r>
      <m:oMath>
        <m:r>
          <m:rPr>
            <m:sty m:val="p"/>
          </m:rPr>
          <m:t xml:space="preserve"> </m:t>
        </m:r>
        <m:r>
          <m:rPr>
            <m:sty m:val="i"/>
          </m:rPr>
          <m:t>f</m:t>
        </m:r>
        <m:r>
          <m:rPr>
            <m:sty m:val="p"/>
          </m:rPr>
          <m:t>=</m:t>
        </m:r>
        <m:r>
          <m:rPr>
            <m:sty m:val="i"/>
          </m:rPr>
          <m:t>ϕ</m:t>
        </m:r>
        <m:r>
          <m:rPr>
            <m:sty m:val="p"/>
          </m:rPr>
          <m:t>∘</m:t>
        </m:r>
        <m:r>
          <m:rPr>
            <m:sty m:val="p"/>
          </m:rPr>
          <m:t>Δ</m:t>
        </m:r>
        <m:r>
          <m:rPr>
            <m:sty m:val="p"/>
          </m:rPr>
          <m:t>∘</m:t>
        </m:r>
        <m:sSup>
          <m:sSupPr/>
          <m:e>
            <m:r>
              <m:rPr>
                <m:sty m:val="i"/>
              </m:rPr>
              <m:t>ϕ</m:t>
            </m:r>
          </m:e>
          <m:sup>
            <m:r>
              <m:rPr>
                <m:sty m:val="p"/>
              </m:rPr>
              <m:t>−</m:t>
            </m:r>
            <m:r>
              <m:rPr>
                <m:sty m:val="p"/>
              </m:rPr>
              <m:t>1</m:t>
            </m:r>
          </m:sup>
        </m:sSup>
        <m:r>
          <m:rPr>
            <m:sty m:val="p"/>
          </m:rPr>
          <m:t>,</m:t>
        </m:r>
        <m:r>
          <m:rPr>
            <m:sty m:val="p"/>
          </m:rPr>
          <m:t xml:space="preserve"> </m:t>
        </m:r>
      </m:oMath>
      <w:r>
        <w:rPr>
          <w:rFonts w:eastAsia="Georgia" w:cs="Georgia" w:ascii="Georgia" w:hAnsi="Georgia"/>
        </w:rPr>
        <w:t xml:space="preserve"> où </w:t>
      </w:r>
      <m:oMath>
        <m:sSup>
          <m:sSupPr/>
          <m:e>
            <m:r>
              <m:rPr>
                <m:sty m:val="i"/>
              </m:rPr>
              <m:t>ϕ</m:t>
            </m:r>
          </m:e>
          <m:sup>
            <m:r>
              <m:rPr>
                <m:sty m:val="p"/>
              </m:rPr>
              <m:t>−</m:t>
            </m:r>
            <m:r>
              <m:rPr>
                <m:sty m:val="p"/>
              </m:rPr>
              <m:t>1</m:t>
            </m:r>
          </m:sup>
        </m:sSup>
      </m:oMath>
      <w:r>
        <w:rPr>
          <w:rFonts w:eastAsia="Georgia" w:cs="Georgia" w:ascii="Georgia" w:hAnsi="Georgia"/>
        </w:rPr>
        <w:t xml:space="preserve"> désigne l'application réciproque de l'application </w:t>
      </w:r>
      <m:oMath>
        <m:r>
          <m:rPr>
            <m:sty m:val="i"/>
          </m:rPr>
          <m:t>ϕ</m:t>
        </m:r>
      </m:oMath>
      <w:r>
        <w:rPr/>
        <w:t xml:space="preserve">.</w:t>
      </w:r>
      <w:r>
        <w:rPr/>
        <w:br w:type="textWrapping"/>
      </w:r>
      <w:r>
        <w:rPr/>
        <w:t xml:space="preserve">5. a. Montrer : </w:t>
      </w:r>
      <m:oMath>
        <m:r>
          <m:rPr>
            <m:sty m:val="p"/>
          </m:rPr>
          <m:t xml:space="preserve"> </m:t>
        </m:r>
        <m:r>
          <m:rPr>
            <m:sty m:val="i"/>
          </m:rPr>
          <m:t>f</m:t>
        </m:r>
        <m:r>
          <m:rPr>
            <m:sty m:val="p"/>
          </m:rPr>
          <m:t>∘</m:t>
        </m:r>
        <m:r>
          <m:rPr>
            <m:sty m:val="i"/>
          </m:rPr>
          <m:t>f</m:t>
        </m:r>
        <m:r>
          <m:rPr>
            <m:sty m:val="p"/>
          </m:rPr>
          <m:t>∘</m:t>
        </m:r>
        <m:r>
          <m:rPr>
            <m:sty m:val="i"/>
          </m:rPr>
          <m:t>f</m:t>
        </m:r>
        <m:r>
          <m:rPr>
            <m:sty m:val="p"/>
          </m:rPr>
          <m:t>=</m:t>
        </m:r>
        <m:r>
          <m:rPr>
            <m:sty m:val="p"/>
          </m:rPr>
          <m:t>0</m:t>
        </m:r>
      </m:oMath>
      <w:r>
        <w:rPr/>
        <w:t xml:space="preserve">.</w:t>
      </w:r>
      <w:r>
        <w:rPr/>
        <w:br w:type="textWrapping"/>
      </w:r>
      <w:r>
        <w:rPr>
          <w:rFonts w:eastAsia="Georgia" w:cs="Georgia" w:ascii="Georgia" w:hAnsi="Georgia"/>
        </w:rPr>
        <w:t xml:space="preserve">b. Déterminer une base du noyau de </w:t>
      </w:r>
      <m:oMath>
        <m:r>
          <m:rPr>
            <m:sty m:val="i"/>
          </m:rPr>
          <m:t>f</m:t>
        </m:r>
      </m:oMath>
      <w:r>
        <w:rPr/>
        <w:t xml:space="preserve"> et une base de l'image de </w:t>
      </w:r>
      <m:oMath>
        <m:r>
          <m:rPr>
            <m:sty m:val="i"/>
          </m:rPr>
          <m:t>f</m:t>
        </m:r>
      </m:oMath>
      <w:r>
        <w:rPr/>
        <w:t xml:space="preserve">.</w:t>
      </w:r>
      <w:r>
        <w:rPr/>
        <w:br w:type="textWrapping"/>
      </w:r>
      <w:r>
        <w:rPr>
          <w:rFonts w:eastAsia="Georgia" w:cs="Georgia" w:ascii="Georgia" w:hAnsi="Georgia"/>
        </w:rPr>
        <w:t xml:space="preserve">c. Démontrer que </w:t>
      </w:r>
      <m:oMath>
        <m:r>
          <m:rPr>
            <m:sty m:val="i"/>
          </m:rPr>
          <m:t>f</m:t>
        </m:r>
      </m:oMath>
      <w:r>
        <w:rPr>
          <w:rFonts w:eastAsia="Georgia" w:cs="Georgia" w:ascii="Georgia" w:hAnsi="Georgia"/>
        </w:rPr>
        <w:t xml:space="preserve"> admet une valeur propre et une seule et déterminer celle-ci. Donner une base et la dimension du sous-espace propre pour </w:t>
      </w:r>
      <m:oMath>
        <m:r>
          <m:rPr>
            <m:sty m:val="i"/>
          </m:rPr>
          <m:t>f</m:t>
        </m:r>
      </m:oMath>
      <w:r>
        <w:rPr>
          <w:rFonts w:eastAsia="Georgia" w:cs="Georgia" w:ascii="Georgia" w:hAnsi="Georgia"/>
        </w:rPr>
        <w:t xml:space="preserve"> associé à cette valeur propre.</w:t>
      </w:r>
      <w:r>
        <w:rPr/>
        <w:br w:type="textWrapping"/>
      </w:r>
      <w:r>
        <w:rPr/>
        <w:t xml:space="preserve">d. Est-ce que </w:t>
      </w:r>
      <m:oMath>
        <m:r>
          <m:rPr>
            <m:sty m:val="i"/>
          </m:rPr>
          <m:t>f</m:t>
        </m:r>
      </m:oMath>
      <w:r>
        <w:rPr/>
        <w:t xml:space="preserve"> est diagonalisable ?</w:t>
      </w:r>
    </w:p>
    <w:p>
      <w:pPr>
        <w:spacing w:line="271" w:before="330" w:lineRule="auto"/>
      </w:pPr>
      <w:bookmarkStart w:id="5" w:name="partie_ii_étude_d_un_produit_scalaire"/>
      <w:r>
        <w:rPr>
          <w:rFonts w:eastAsia="Georgia" w:cs="Georgia" w:ascii="Georgia" w:hAnsi="Georgia"/>
          <w:b/>
          <w:sz w:val="42"/>
        </w:rPr>
        <w:t xml:space="preserve">PARTIE II : Étude d'un produit scalaire</w:t>
      </w:r>
      <w:bookmarkEnd w:id="5"/>
    </w:p>
    <w:p>
      <w:pPr>
        <w:spacing w:after="220" w:lineRule="auto"/>
      </w:pPr>
      <w:r>
        <w:rPr>
          <w:rFonts w:eastAsia="Georgia" w:cs="Georgia" w:ascii="Georgia" w:hAnsi="Georgia"/>
        </w:rPr>
        <w:t xml:space="preserve">On considère l'application </w:t>
      </w:r>
      <m:oMath>
        <m:r>
          <m:rPr>
            <m:sty m:val="p"/>
          </m:rPr>
          <m:t>⟨</m:t>
        </m:r>
        <m:r>
          <m:rPr>
            <m:sty m:val="p"/>
          </m:rPr>
          <m:t>⋅</m:t>
        </m:r>
        <m:r>
          <m:rPr>
            <m:sty m:val="p"/>
          </m:rPr>
          <m:t>,</m:t>
        </m:r>
        <m:r>
          <m:rPr>
            <m:sty m:val="p"/>
          </m:rPr>
          <m:t>⋅</m:t>
        </m:r>
        <m:r>
          <m:rPr>
            <m:sty m:val="p"/>
          </m:rPr>
          <m:t>⟩</m:t>
        </m:r>
      </m:oMath>
      <w:r>
        <w:rPr/>
        <w:t xml:space="preserve"> de </w:t>
      </w:r>
      <m:oMath>
        <m:sSub>
          <m:sSubPr/>
          <m:e>
            <m:r>
              <m:rPr>
                <m:scr m:val="double-struck"/>
              </m:rPr>
              <m:t>R</m:t>
            </m:r>
          </m:e>
          <m:sub>
            <m:r>
              <m:rPr>
                <m:sty m:val="p"/>
              </m:rPr>
              <m:t>4</m:t>
            </m:r>
          </m:sub>
        </m:sSub>
        <m:r>
          <m:rPr>
            <m:sty m:val="p"/>
          </m:rPr>
          <m:t>[</m:t>
        </m:r>
        <m:r>
          <m:rPr>
            <m:sty m:val="p"/>
          </m:rPr>
          <m:t>X</m:t>
        </m:r>
        <m:r>
          <m:rPr>
            <m:sty m:val="p"/>
          </m:rPr>
          <m:t>]</m:t>
        </m:r>
        <m:r>
          <m:rPr>
            <m:sty m:val="p"/>
          </m:rPr>
          <m:t>×</m:t>
        </m:r>
        <m:sSub>
          <m:sSubPr/>
          <m:e>
            <m:r>
              <m:rPr>
                <m:scr m:val="double-struck"/>
              </m:rPr>
              <m:t>R</m:t>
            </m:r>
          </m:e>
          <m:sub>
            <m:r>
              <m:rPr>
                <m:sty m:val="p"/>
              </m:rPr>
              <m:t>4</m:t>
            </m:r>
          </m:sub>
        </m:sSub>
        <m:r>
          <m:rPr>
            <m:sty m:val="p"/>
          </m:rPr>
          <m:t>[</m:t>
        </m:r>
        <m:r>
          <m:rPr>
            <m:sty m:val="p"/>
          </m:rPr>
          <m:t>X</m:t>
        </m:r>
        <m:r>
          <m:rPr>
            <m:sty m:val="p"/>
          </m:rPr>
          <m:t>]</m:t>
        </m:r>
      </m:oMath>
      <w:r>
        <w:rPr/>
        <w:t xml:space="preserve"> dans </w:t>
      </w:r>
      <m:oMath>
        <m:r>
          <m:rPr>
            <m:scr m:val="double-struck"/>
          </m:rPr>
          <m:t>R</m:t>
        </m:r>
      </m:oMath>
      <w:r>
        <w:rPr>
          <w:rFonts w:eastAsia="Georgia" w:cs="Georgia" w:ascii="Georgia" w:hAnsi="Georgia"/>
        </w:rPr>
        <w:t xml:space="preserve"> définie par :</w:t>
      </w:r>
    </w:p>
    <w:p>
      <w:pPr>
        <w:spacing w:after="220" w:lineRule="auto"/>
      </w:pPr>
      <m:oMathPara>
        <m:oMath>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sSub>
            <m:sSubPr/>
            <m:e>
              <m:r>
                <m:rPr>
                  <m:scr m:val="double-struck"/>
                </m:rPr>
                <m:t>R</m:t>
              </m:r>
            </m:e>
            <m:sub>
              <m:r>
                <m:rPr>
                  <m:sty m:val="p"/>
                </m:rPr>
                <m:t>4</m:t>
              </m:r>
            </m:sub>
          </m:sSub>
          <m:r>
            <m:rPr>
              <m:sty m:val="p"/>
            </m:rPr>
            <m:t>[</m:t>
          </m:r>
          <m:r>
            <m:rPr>
              <m:sty m:val="p"/>
            </m:rPr>
            <m:t>X</m:t>
          </m:r>
          <m:r>
            <m:rPr>
              <m:sty m:val="p"/>
            </m:rPr>
            <m:t>]</m:t>
          </m:r>
          <m:r>
            <m:rPr>
              <m:sty m:val="p"/>
            </m:rPr>
            <m:t>×</m:t>
          </m:r>
          <m:sSub>
            <m:sSubPr/>
            <m:e>
              <m:r>
                <m:rPr>
                  <m:scr m:val="double-struck"/>
                </m:rPr>
                <m:t>R</m:t>
              </m:r>
            </m:e>
            <m:sub>
              <m:r>
                <m:rPr>
                  <m:sty m:val="p"/>
                </m:rPr>
                <m:t>4</m:t>
              </m:r>
            </m:sub>
          </m:sSub>
          <m:r>
            <m:rPr>
              <m:sty m:val="p"/>
            </m:rPr>
            <m:t>[</m:t>
          </m:r>
          <m:r>
            <m:rPr>
              <m:sty m:val="p"/>
            </m:rPr>
            <m:t>X</m:t>
          </m:r>
          <m:r>
            <m:rPr>
              <m:sty m:val="p"/>
            </m:rPr>
            <m:t>]</m:t>
          </m:r>
          <m:r>
            <m:rPr>
              <m:sty m:val="p"/>
            </m:rPr>
            <m:t>,</m:t>
          </m:r>
          <m:r>
            <m:rPr>
              <m:sty m:val="p"/>
            </m:rPr>
            <m:t xml:space="preserve"> </m:t>
          </m:r>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nary>
            <m:naryPr>
              <m:chr m:val="∑"/>
              <m:limLoc m:val="undOvr"/>
              <m:grow m:val="1"/>
            </m:naryPr>
            <m:sub>
              <m:r>
                <m:rPr>
                  <m:sty m:val="i"/>
                </m:rPr>
                <m:t>k</m:t>
              </m:r>
              <m:r>
                <m:rPr>
                  <m:sty m:val="p"/>
                </m:rPr>
                <m:t>=</m:t>
              </m:r>
              <m:r>
                <m:rPr>
                  <m:sty m:val="p"/>
                </m:rPr>
                <m:t>0</m:t>
              </m:r>
            </m:sub>
            <m:sup>
              <m:r>
                <m:rPr>
                  <m:sty m:val="p"/>
                </m:rPr>
                <m:t>4</m:t>
              </m:r>
            </m:sup>
            <m:e>
              <m:r>
                <m:rPr>
                  <m:sty m:val="p"/>
                </m:rPr>
                <m:t xml:space="preserve"> </m:t>
              </m:r>
            </m:e>
          </m:nary>
          <m:sSub>
            <m:sSubPr/>
            <m:e>
              <m:r>
                <m:rPr>
                  <m:sty m:val="i"/>
                </m:rPr>
                <m:t>P</m:t>
              </m:r>
            </m:e>
            <m:sub>
              <m:r>
                <m:rPr>
                  <m:sty m:val="p"/>
                </m:rPr>
                <m:t>1</m:t>
              </m:r>
            </m:sub>
          </m:sSub>
          <m:r>
            <m:rPr>
              <m:sty m:val="p"/>
            </m:rPr>
            <m:t>(</m:t>
          </m:r>
          <m:r>
            <m:rPr>
              <m:sty m:val="i"/>
            </m:rPr>
            <m:t>k</m:t>
          </m:r>
          <m:r>
            <m:rPr>
              <m:sty m:val="p"/>
            </m:rPr>
            <m:t>)</m:t>
          </m:r>
          <m:sSub>
            <m:sSubPr/>
            <m:e>
              <m:r>
                <m:rPr>
                  <m:sty m:val="i"/>
                </m:rPr>
                <m:t>P</m:t>
              </m:r>
            </m:e>
            <m:sub>
              <m:r>
                <m:rPr>
                  <m:sty m:val="p"/>
                </m:rPr>
                <m:t>2</m:t>
              </m:r>
            </m:sub>
          </m:sSub>
          <m:r>
            <m:rPr>
              <m:sty m:val="p"/>
            </m:rPr>
            <m:t>(</m:t>
          </m:r>
          <m:r>
            <m:rPr>
              <m:sty m:val="i"/>
            </m:rPr>
            <m:t>k</m:t>
          </m:r>
          <m:r>
            <m:rPr>
              <m:sty m:val="p"/>
            </m:rPr>
            <m:t>)</m:t>
          </m:r>
        </m:oMath>
      </m:oMathPara>
    </w:p>
    <w:p>
      <w:pPr>
        <w:numPr>
          <w:ilvl w:val="0"/>
          <w:numId w:val="3"/>
        </w:numPr>
        <w:spacing w:lineRule="auto"/>
      </w:pPr>
      <w:r>
        <w:rPr/>
        <w:t xml:space="preserve">Montrer que </w:t>
      </w:r>
      <m:oMath>
        <m:r>
          <m:rPr>
            <m:sty m:val="p"/>
          </m:rPr>
          <m:t>⟨</m:t>
        </m:r>
        <m:r>
          <m:rPr>
            <m:sty m:val="p"/>
          </m:rPr>
          <m:t>⋅</m:t>
        </m:r>
        <m:r>
          <m:rPr>
            <m:sty m:val="p"/>
          </m:rPr>
          <m:t>,</m:t>
        </m:r>
        <m:r>
          <m:rPr>
            <m:sty m:val="p"/>
          </m:rPr>
          <m:t>⋅</m:t>
        </m:r>
        <m:r>
          <m:rPr>
            <m:sty m:val="p"/>
          </m:rPr>
          <m:t>⟩</m:t>
        </m:r>
      </m:oMath>
      <w:r>
        <w:rPr/>
        <w:t xml:space="preserve"> est un produit scalaire sur </w:t>
      </w:r>
      <m:oMath>
        <m:sSub>
          <m:sSubPr/>
          <m:e>
            <m:r>
              <m:rPr>
                <m:scr m:val="double-struck"/>
              </m:rPr>
              <m:t>R</m:t>
            </m:r>
          </m:e>
          <m:sub>
            <m:r>
              <m:rPr>
                <m:sty m:val="p"/>
              </m:rPr>
              <m:t>4</m:t>
            </m:r>
          </m:sub>
        </m:sSub>
        <m:r>
          <m:rPr>
            <m:sty m:val="p"/>
          </m:rPr>
          <m:t>[</m:t>
        </m:r>
        <m:r>
          <m:rPr>
            <m:sty m:val="p"/>
          </m:rPr>
          <m:t>X</m:t>
        </m:r>
        <m:r>
          <m:rPr>
            <m:sty m:val="p"/>
          </m:rPr>
          <m:t>]</m:t>
        </m:r>
      </m:oMath>
      <w:r>
        <w:rPr/>
        <w:t xml:space="preserve">.</w:t>
      </w:r>
    </w:p>
    <w:p>
      <w:pPr>
        <w:spacing w:after="220" w:lineRule="auto"/>
      </w:pPr>
      <w:r>
        <w:rPr>
          <w:rFonts w:eastAsia="Georgia" w:cs="Georgia" w:ascii="Georgia" w:hAnsi="Georgia"/>
        </w:rPr>
        <w:t xml:space="preserve">On munit dorénavant </w:t>
      </w:r>
      <m:oMath>
        <m:sSub>
          <m:sSubPr/>
          <m:e>
            <m:r>
              <m:rPr>
                <m:scr m:val="double-struck"/>
              </m:rPr>
              <m:t>R</m:t>
            </m:r>
          </m:e>
          <m:sub>
            <m:r>
              <m:rPr>
                <m:sty m:val="p"/>
              </m:rPr>
              <m:t>4</m:t>
            </m:r>
          </m:sub>
        </m:sSub>
        <m:r>
          <m:rPr>
            <m:sty m:val="p"/>
          </m:rPr>
          <m:t>[</m:t>
        </m:r>
        <m:r>
          <m:rPr>
            <m:sty m:val="i"/>
          </m:rPr>
          <m:t>X</m:t>
        </m:r>
        <m:r>
          <m:rPr>
            <m:sty m:val="p"/>
          </m:rPr>
          <m:t>]</m:t>
        </m:r>
      </m:oMath>
      <w:r>
        <w:rPr/>
        <w:t xml:space="preserve"> de ce produit scalaire </w:t>
      </w:r>
      <m:oMath>
        <m:r>
          <m:rPr>
            <m:sty m:val="p"/>
          </m:rPr>
          <m:t>⟨</m:t>
        </m:r>
        <m:r>
          <m:rPr>
            <m:sty m:val="p"/>
          </m:rPr>
          <m:t>⋅</m:t>
        </m:r>
        <m:r>
          <m:rPr>
            <m:sty m:val="p"/>
          </m:rPr>
          <m:t>,</m:t>
        </m:r>
        <m:r>
          <m:rPr>
            <m:sty m:val="p"/>
          </m:rPr>
          <m:t>⋅</m:t>
        </m:r>
        <m:r>
          <m:rPr>
            <m:sty m:val="p"/>
          </m:rPr>
          <m:t>⟩</m:t>
        </m:r>
      </m:oMath>
      <w:r>
        <w:rPr>
          <w:rFonts w:eastAsia="Georgia" w:cs="Georgia" w:ascii="Georgia" w:hAnsi="Georgia"/>
        </w:rPr>
        <w:t xml:space="preserve"> et de la norme associée </w:t>
      </w:r>
      <m:oMath>
        <m:r>
          <m:rPr>
            <m:sty m:val="p"/>
          </m:rPr>
          <m:t>‖</m:t>
        </m:r>
      </m:oMath>
      <w:r>
        <w:rPr/>
        <w:t xml:space="preserve">.</w:t>
      </w:r>
      <m:oMath>
        <m:r>
          <m:rPr>
            <m:sty m:val="p"/>
          </m:rPr>
          <m:t>‖</m:t>
        </m:r>
        <m:r>
          <m:rPr>
            <m:sty m:val="p"/>
          </m:rPr>
          <m:t>.</m:t>
        </m:r>
      </m:oMath>
      <w:r>
        <w:rPr/>
        <w:br w:type="textWrapping"/>
      </w:r>
      <w:r>
        <w:rPr>
          <w:rFonts w:eastAsia="Georgia" w:cs="Georgia" w:ascii="Georgia" w:hAnsi="Georgia"/>
        </w:rPr>
        <w:t xml:space="preserve">On considère les trois polynômes suivants :</w:t>
      </w:r>
    </w:p>
    <w:p>
      <w:pPr>
        <w:spacing w:after="220" w:lineRule="auto"/>
      </w:pPr>
      <m:oMathPara>
        <m:oMath>
          <m:sSub>
            <m:sSubPr/>
            <m:e>
              <m:r>
                <m:rPr>
                  <m:sty m:val="i"/>
                </m:rPr>
                <m:t>L</m:t>
              </m:r>
            </m:e>
            <m:sub>
              <m:r>
                <m:rPr>
                  <m:sty m:val="p"/>
                </m:rPr>
                <m:t>1</m:t>
              </m:r>
            </m:sub>
          </m:sSub>
          <m:r>
            <m:rPr>
              <m:sty m:val="p"/>
            </m:rPr>
            <m:t>=</m:t>
          </m:r>
          <m:r>
            <m:rPr>
              <m:sty m:val="p"/>
            </m:rPr>
            <m:t>(</m:t>
          </m:r>
          <m:r>
            <m:rPr>
              <m:sty m:val="p"/>
            </m:rPr>
            <m:t>X</m:t>
          </m:r>
          <m:r>
            <m:rPr>
              <m:sty m:val="p"/>
            </m:rPr>
            <m:t>−</m:t>
          </m:r>
          <m:r>
            <m:rPr>
              <m:sty m:val="p"/>
            </m:rPr>
            <m:t>2</m:t>
          </m:r>
          <m:r>
            <m:rPr>
              <m:sty m:val="p"/>
            </m:rPr>
            <m:t>)</m:t>
          </m:r>
          <m:r>
            <m:rPr>
              <m:sty m:val="p"/>
            </m:rPr>
            <m:t>(</m:t>
          </m:r>
          <m:r>
            <m:rPr>
              <m:sty m:val="p"/>
            </m:rPr>
            <m:t>X</m:t>
          </m:r>
          <m:r>
            <m:rPr>
              <m:sty m:val="p"/>
            </m:rPr>
            <m:t>−</m:t>
          </m:r>
          <m:r>
            <m:rPr>
              <m:sty m:val="p"/>
            </m:rPr>
            <m:t>3</m:t>
          </m:r>
          <m:r>
            <m:rPr>
              <m:sty m:val="p"/>
            </m:rPr>
            <m:t>)</m:t>
          </m:r>
          <m:r>
            <m:rPr>
              <m:sty m:val="p"/>
            </m:rPr>
            <m:t>,</m:t>
          </m:r>
          <m:r>
            <m:rPr>
              <m:sty m:val="p"/>
            </m:rPr>
            <m:t xml:space="preserve"> </m:t>
          </m:r>
          <m:sSub>
            <m:sSubPr/>
            <m:e>
              <m:r>
                <m:rPr>
                  <m:sty m:val="i"/>
                </m:rPr>
                <m:t>L</m:t>
              </m:r>
            </m:e>
            <m:sub>
              <m:r>
                <m:rPr>
                  <m:sty m:val="p"/>
                </m:rPr>
                <m:t>2</m:t>
              </m:r>
            </m:sub>
          </m:sSub>
          <m:r>
            <m:rPr>
              <m:sty m:val="p"/>
            </m:rPr>
            <m:t>=</m:t>
          </m:r>
          <m:r>
            <m:rPr>
              <m:sty m:val="p"/>
            </m:rPr>
            <m:t>(</m:t>
          </m:r>
          <m:r>
            <m:rPr>
              <m:sty m:val="p"/>
            </m:rPr>
            <m:t>X</m:t>
          </m:r>
          <m:r>
            <m:rPr>
              <m:sty m:val="p"/>
            </m:rPr>
            <m:t>−</m:t>
          </m:r>
          <m:r>
            <m:rPr>
              <m:sty m:val="p"/>
            </m:rPr>
            <m:t>1</m:t>
          </m:r>
          <m:r>
            <m:rPr>
              <m:sty m:val="p"/>
            </m:rPr>
            <m:t>)</m:t>
          </m:r>
          <m:r>
            <m:rPr>
              <m:sty m:val="p"/>
            </m:rPr>
            <m:t>(</m:t>
          </m:r>
          <m:r>
            <m:rPr>
              <m:sty m:val="p"/>
            </m:rPr>
            <m:t>X</m:t>
          </m:r>
          <m:r>
            <m:rPr>
              <m:sty m:val="p"/>
            </m:rPr>
            <m:t>−</m:t>
          </m:r>
          <m:r>
            <m:rPr>
              <m:sty m:val="p"/>
            </m:rPr>
            <m:t>3</m:t>
          </m:r>
          <m:r>
            <m:rPr>
              <m:sty m:val="p"/>
            </m:rPr>
            <m:t>)</m:t>
          </m:r>
          <m:r>
            <m:rPr>
              <m:sty m:val="p"/>
            </m:rPr>
            <m:t>,</m:t>
          </m:r>
          <m:r>
            <m:rPr>
              <m:sty m:val="p"/>
            </m:rPr>
            <m:t xml:space="preserve"> </m:t>
          </m:r>
          <m:sSub>
            <m:sSubPr/>
            <m:e>
              <m:r>
                <m:rPr>
                  <m:sty m:val="i"/>
                </m:rPr>
                <m:t>L</m:t>
              </m:r>
            </m:e>
            <m:sub>
              <m:r>
                <m:rPr>
                  <m:sty m:val="p"/>
                </m:rPr>
                <m:t>3</m:t>
              </m:r>
            </m:sub>
          </m:sSub>
          <m:r>
            <m:rPr>
              <m:sty m:val="p"/>
            </m:rPr>
            <m:t>=</m:t>
          </m:r>
          <m:r>
            <m:rPr>
              <m:sty m:val="p"/>
            </m:rPr>
            <m:t>(</m:t>
          </m:r>
          <m:r>
            <m:rPr>
              <m:sty m:val="p"/>
            </m:rPr>
            <m:t>X</m:t>
          </m:r>
          <m:r>
            <m:rPr>
              <m:sty m:val="p"/>
            </m:rPr>
            <m:t>−</m:t>
          </m:r>
          <m:r>
            <m:rPr>
              <m:sty m:val="p"/>
            </m:rPr>
            <m:t>1</m:t>
          </m:r>
          <m:r>
            <m:rPr>
              <m:sty m:val="p"/>
            </m:rPr>
            <m:t>)</m:t>
          </m:r>
          <m:r>
            <m:rPr>
              <m:sty m:val="p"/>
            </m:rPr>
            <m:t>(</m:t>
          </m:r>
          <m:r>
            <m:rPr>
              <m:sty m:val="p"/>
            </m:rPr>
            <m:t>X</m:t>
          </m:r>
          <m:r>
            <m:rPr>
              <m:sty m:val="p"/>
            </m:rPr>
            <m:t>−</m:t>
          </m:r>
          <m:r>
            <m:rPr>
              <m:sty m:val="p"/>
            </m:rPr>
            <m:t>2</m:t>
          </m:r>
          <m:r>
            <m:rPr>
              <m:sty m:val="p"/>
            </m:rPr>
            <m:t>)</m:t>
          </m:r>
          <m:r>
            <m:rPr>
              <m:sty m:val="p"/>
            </m:rPr>
            <m:t>.</m:t>
          </m:r>
        </m:oMath>
      </m:oMathPara>
    </w:p>
    <w:p>
      <w:pPr>
        <w:numPr>
          <w:ilvl w:val="0"/>
          <w:numId w:val="4"/>
        </w:numPr>
        <w:spacing w:lineRule="auto"/>
      </w:pPr>
      <w:r>
        <w:rPr/>
        <w:t xml:space="preserve">Montrer que la famille (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L</m:t>
            </m:r>
          </m:e>
          <m:sub>
            <m:r>
              <m:rPr>
                <m:sty m:val="p"/>
              </m:rPr>
              <m:t>3</m:t>
            </m:r>
          </m:sub>
        </m:sSub>
      </m:oMath>
      <w:r>
        <w:rPr/>
        <w:t xml:space="preserve"> ) est une base de </w:t>
      </w:r>
      <m:oMath>
        <m:sSub>
          <m:sSubPr/>
          <m:e>
            <m:r>
              <m:rPr>
                <m:scr m:val="double-struck"/>
              </m:rPr>
              <m:t>R</m:t>
            </m:r>
          </m:e>
          <m:sub>
            <m:r>
              <m:rPr>
                <m:sty m:val="p"/>
              </m:rPr>
              <m:t>2</m:t>
            </m:r>
          </m:sub>
        </m:sSub>
        <m:r>
          <m:rPr>
            <m:sty m:val="p"/>
          </m:rPr>
          <m:t>[</m:t>
        </m:r>
        <m:r>
          <m:rPr>
            <m:sty m:val="p"/>
          </m:rPr>
          <m:t>X</m:t>
        </m:r>
        <m:r>
          <m:rPr>
            <m:sty m:val="p"/>
          </m:rPr>
          <m:t>]</m:t>
        </m:r>
      </m:oMath>
      <w:r>
        <w:rPr/>
        <w:t xml:space="preserve">.</w:t>
      </w:r>
    </w:p>
    <w:p>
      <w:pPr>
        <w:numPr>
          <w:ilvl w:val="0"/>
          <w:numId w:val="4"/>
        </w:numPr>
        <w:spacing w:lineRule="auto"/>
      </w:pPr>
      <w:r>
        <w:rPr>
          <w:rFonts w:eastAsia="Georgia" w:cs="Georgia" w:ascii="Georgia" w:hAnsi="Georgia"/>
        </w:rPr>
        <w:t xml:space="preserve">a. Exprimer, pour tout polynôme </w:t>
      </w:r>
      <m:oMath>
        <m:r>
          <m:rPr>
            <m:sty m:val="i"/>
          </m:rPr>
          <m:t>P</m:t>
        </m:r>
      </m:oMath>
      <w:r>
        <w:rPr/>
        <w:t xml:space="preserve"> de </w:t>
      </w:r>
      <m:oMath>
        <m:sSub>
          <m:sSubPr/>
          <m:e>
            <m:r>
              <m:rPr>
                <m:scr m:val="double-struck"/>
              </m:rPr>
              <m:t>R</m:t>
            </m:r>
          </m:e>
          <m:sub>
            <m:r>
              <m:rPr>
                <m:sty m:val="p"/>
              </m:rPr>
              <m:t>2</m:t>
            </m:r>
          </m:sub>
        </m:sSub>
        <m:r>
          <m:rPr>
            <m:sty m:val="p"/>
          </m:rPr>
          <m:t>[</m:t>
        </m:r>
        <m:r>
          <m:rPr>
            <m:sty m:val="p"/>
          </m:rPr>
          <m:t>X</m:t>
        </m:r>
        <m:r>
          <m:rPr>
            <m:sty m:val="p"/>
          </m:rPr>
          <m:t>]</m:t>
        </m:r>
      </m:oMath>
      <w:r>
        <w:rPr>
          <w:rFonts w:eastAsia="Georgia" w:cs="Georgia" w:ascii="Georgia" w:hAnsi="Georgia"/>
        </w:rPr>
        <w:t xml:space="preserve">, les coordonnées de </w:t>
      </w:r>
      <m:oMath>
        <m:r>
          <m:rPr>
            <m:sty m:val="i"/>
          </m:rPr>
          <m:t>P</m:t>
        </m:r>
      </m:oMath>
      <w:r>
        <w:rPr/>
        <w:t xml:space="preserve"> dans la base (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L</m:t>
            </m:r>
          </m:e>
          <m:sub>
            <m:r>
              <m:rPr>
                <m:sty m:val="p"/>
              </m:rPr>
              <m:t>3</m:t>
            </m:r>
          </m:sub>
        </m:sSub>
      </m:oMath>
      <w:r>
        <w:rPr/>
        <w:t xml:space="preserve"> ) en fonction de </w:t>
      </w:r>
      <m:oMath>
        <m:r>
          <m:rPr>
            <m:sty m:val="i"/>
          </m:rPr>
          <m:t>P</m:t>
        </m:r>
        <m:r>
          <m:rPr>
            <m:sty m:val="p"/>
          </m:rPr>
          <m:t>(</m:t>
        </m:r>
        <m:r>
          <m:rPr>
            <m:sty m:val="p"/>
          </m:rPr>
          <m:t>1</m:t>
        </m:r>
        <m:r>
          <m:rPr>
            <m:sty m:val="p"/>
          </m:rPr>
          <m:t>)</m:t>
        </m:r>
        <m:r>
          <m:rPr>
            <m:sty m:val="p"/>
          </m:rPr>
          <m:t>,</m:t>
        </m:r>
        <m:r>
          <m:rPr>
            <m:sty m:val="i"/>
          </m:rPr>
          <m:t>P</m:t>
        </m:r>
        <m:r>
          <m:rPr>
            <m:sty m:val="p"/>
          </m:rPr>
          <m:t>(</m:t>
        </m:r>
        <m:r>
          <m:rPr>
            <m:sty m:val="p"/>
          </m:rPr>
          <m:t>2</m:t>
        </m:r>
        <m:r>
          <m:rPr>
            <m:sty m:val="p"/>
          </m:rPr>
          <m:t>)</m:t>
        </m:r>
        <m:r>
          <m:rPr>
            <m:sty m:val="p"/>
          </m:rPr>
          <m:t>,</m:t>
        </m:r>
        <m:r>
          <m:rPr>
            <m:sty m:val="i"/>
          </m:rPr>
          <m:t>P</m:t>
        </m:r>
        <m:r>
          <m:rPr>
            <m:sty m:val="p"/>
          </m:rPr>
          <m:t>(</m:t>
        </m:r>
        <m:r>
          <m:rPr>
            <m:sty m:val="p"/>
          </m:rPr>
          <m:t>3</m:t>
        </m:r>
        <m:r>
          <m:rPr>
            <m:sty m:val="p"/>
          </m:rPr>
          <m:t>)</m:t>
        </m:r>
      </m:oMath>
      <w:r>
        <w:rPr/>
        <w:t xml:space="preserve">.</w:t>
      </w:r>
      <w:r>
        <w:rPr/>
        <w:br w:type="textWrapping"/>
      </w:r>
      <w:r>
        <w:rPr/>
        <w:t xml:space="preserve">b. Exprimer </w:t>
      </w:r>
      <m:oMath>
        <m:r>
          <m:rPr>
            <m:sty m:val="p"/>
          </m:rPr>
          <m:t>Δ</m:t>
        </m:r>
        <m:d>
          <m:dPr>
            <m:begChr m:val="("/>
            <m:endChr m:val=")"/>
            <m:ctrlPr>
              <w:rPr>
                <w:rFonts w:ascii="Cambria Math" w:hAnsi="Cambria Math"/>
              </w:rPr>
            </m:ctrlPr>
          </m:dPr>
          <m:e>
            <m:sSub>
              <m:sSubPr/>
              <m:e>
                <m:r>
                  <m:rPr>
                    <m:sty m:val="i"/>
                  </m:rPr>
                  <m:t>L</m:t>
                </m:r>
              </m:e>
              <m:sub>
                <m:r>
                  <m:rPr>
                    <m:sty m:val="p"/>
                  </m:rPr>
                  <m:t>1</m:t>
                </m:r>
              </m:sub>
            </m:sSub>
          </m:e>
        </m:d>
        <m:r>
          <m:rPr>
            <m:sty m:val="p"/>
          </m:rPr>
          <m:t>,</m:t>
        </m:r>
        <m:r>
          <m:rPr>
            <m:sty m:val="p"/>
          </m:rPr>
          <m:t>Δ</m:t>
        </m:r>
        <m:d>
          <m:dPr>
            <m:begChr m:val="("/>
            <m:endChr m:val=")"/>
            <m:ctrlPr>
              <w:rPr>
                <w:rFonts w:ascii="Cambria Math" w:hAnsi="Cambria Math"/>
              </w:rPr>
            </m:ctrlPr>
          </m:dPr>
          <m:e>
            <m:sSub>
              <m:sSubPr/>
              <m:e>
                <m:r>
                  <m:rPr>
                    <m:sty m:val="i"/>
                  </m:rPr>
                  <m:t>L</m:t>
                </m:r>
              </m:e>
              <m:sub>
                <m:r>
                  <m:rPr>
                    <m:sty m:val="p"/>
                  </m:rPr>
                  <m:t>2</m:t>
                </m:r>
              </m:sub>
            </m:sSub>
          </m:e>
        </m:d>
        <m:r>
          <m:rPr>
            <m:sty m:val="p"/>
          </m:rPr>
          <m:t>,</m:t>
        </m:r>
        <m:r>
          <m:rPr>
            <m:sty m:val="p"/>
          </m:rPr>
          <m:t>Δ</m:t>
        </m:r>
        <m:d>
          <m:dPr>
            <m:begChr m:val="("/>
            <m:endChr m:val=")"/>
            <m:ctrlPr>
              <w:rPr>
                <w:rFonts w:ascii="Cambria Math" w:hAnsi="Cambria Math"/>
              </w:rPr>
            </m:ctrlPr>
          </m:dPr>
          <m:e>
            <m:sSub>
              <m:sSubPr/>
              <m:e>
                <m:r>
                  <m:rPr>
                    <m:sty m:val="i"/>
                  </m:rPr>
                  <m:t>L</m:t>
                </m:r>
              </m:e>
              <m:sub>
                <m:r>
                  <m:rPr>
                    <m:sty m:val="p"/>
                  </m:rPr>
                  <m:t>3</m:t>
                </m:r>
              </m:sub>
            </m:sSub>
          </m:e>
        </m:d>
      </m:oMath>
      <w:r>
        <w:rPr/>
        <w:t xml:space="preserve"> sur la base </w:t>
      </w:r>
      <m:oMath>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L</m:t>
                </m:r>
              </m:e>
              <m:sub>
                <m:r>
                  <m:rPr>
                    <m:sty m:val="p"/>
                  </m:rPr>
                  <m:t>3</m:t>
                </m:r>
              </m:sub>
            </m:sSub>
          </m:e>
        </m:d>
      </m:oMath>
      <w:r>
        <w:rPr/>
        <w:t xml:space="preserve"> de </w:t>
      </w:r>
      <m:oMath>
        <m:sSub>
          <m:sSubPr/>
          <m:e>
            <m:r>
              <m:rPr>
                <m:scr m:val="double-struck"/>
              </m:rPr>
              <m:t>R</m:t>
            </m:r>
          </m:e>
          <m:sub>
            <m:r>
              <m:rPr>
                <m:sty m:val="p"/>
              </m:rPr>
              <m:t>2</m:t>
            </m:r>
          </m:sub>
        </m:sSub>
        <m:r>
          <m:rPr>
            <m:sty m:val="p"/>
          </m:rPr>
          <m:t>[</m:t>
        </m:r>
        <m:r>
          <m:rPr>
            <m:sty m:val="p"/>
          </m:rPr>
          <m:t>X</m:t>
        </m:r>
        <m:r>
          <m:rPr>
            <m:sty m:val="p"/>
          </m:rPr>
          <m:t>]</m:t>
        </m:r>
      </m:oMath>
      <w:r>
        <w:rPr>
          <w:rFonts w:eastAsia="Georgia" w:cs="Georgia" w:ascii="Georgia" w:hAnsi="Georgia"/>
        </w:rPr>
        <w:t xml:space="preserve"> et en déduire que la matrice de l'endomorphisme </w:t>
      </w:r>
      <m:oMath>
        <m:r>
          <m:rPr>
            <m:sty m:val="p"/>
          </m:rPr>
          <m:t>Δ</m:t>
        </m:r>
      </m:oMath>
      <w:r>
        <w:rPr/>
        <w:t xml:space="preserve"> dans la base </w:t>
      </w:r>
      <m:oMath>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L</m:t>
                </m:r>
              </m:e>
              <m:sub>
                <m:r>
                  <m:rPr>
                    <m:sty m:val="p"/>
                  </m:rPr>
                  <m:t>3</m:t>
                </m:r>
              </m:sub>
            </m:sSub>
          </m:e>
        </m:d>
      </m:oMath>
      <w:r>
        <w:rPr/>
        <w:t xml:space="preserve"> de </w:t>
      </w:r>
      <m:oMath>
        <m:sSub>
          <m:sSubPr/>
          <m:e>
            <m:r>
              <m:rPr>
                <m:scr m:val="double-struck"/>
              </m:rPr>
              <m:t>R</m:t>
            </m:r>
          </m:e>
          <m:sub>
            <m:r>
              <m:rPr>
                <m:sty m:val="p"/>
              </m:rPr>
              <m:t>2</m:t>
            </m:r>
          </m:sub>
        </m:sSub>
        <m:r>
          <m:rPr>
            <m:sty m:val="p"/>
          </m:rPr>
          <m:t>[</m:t>
        </m:r>
        <m:r>
          <m:rPr>
            <m:sty m:val="p"/>
          </m:rPr>
          <m:t>X</m:t>
        </m:r>
        <m:r>
          <m:rPr>
            <m:sty m:val="p"/>
          </m:rPr>
          <m:t>]</m:t>
        </m:r>
      </m:oMath>
      <w:r>
        <w:rPr/>
        <w:t xml:space="preserve"> est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m:t>
                  </m:r>
                  <m:r>
                    <m:rPr>
                      <m:sty m:val="p"/>
                    </m:rPr>
                    <m:t>1</m:t>
                  </m:r>
                  <m:r>
                    <m:rPr>
                      <m:sty m:val="p"/>
                    </m:rPr>
                    <m:t>/</m:t>
                  </m:r>
                  <m:r>
                    <m:rPr>
                      <m:sty m:val="p"/>
                    </m:rPr>
                    <m:t>2</m:t>
                  </m:r>
                </m:e>
                <m:e>
                  <m:r>
                    <m:rPr>
                      <m:sty m:val="p"/>
                    </m:rPr>
                    <m:t>0</m:t>
                  </m:r>
                </m:e>
              </m:mr>
              <m:mr>
                <m:e>
                  <m:r>
                    <m:rPr>
                      <m:sty m:val="p"/>
                    </m:rPr>
                    <m:t>0</m:t>
                  </m:r>
                </m:e>
                <m:e>
                  <m:r>
                    <m:rPr>
                      <m:sty m:val="p"/>
                    </m:rPr>
                    <m:t>−</m:t>
                  </m:r>
                  <m:r>
                    <m:rPr>
                      <m:sty m:val="p"/>
                    </m:rPr>
                    <m:t>1</m:t>
                  </m:r>
                </m:e>
                <m:e>
                  <m:r>
                    <m:rPr>
                      <m:sty m:val="p"/>
                    </m:rPr>
                    <m:t>−</m:t>
                  </m:r>
                  <m:r>
                    <m:rPr>
                      <m:sty m:val="p"/>
                    </m:rPr>
                    <m:t>2</m:t>
                  </m:r>
                </m:e>
              </m:mr>
              <m:mr>
                <m:e>
                  <m:r>
                    <m:rPr>
                      <m:sty m:val="p"/>
                    </m:rPr>
                    <m:t>1</m:t>
                  </m:r>
                </m:e>
                <m:e>
                  <m:r>
                    <m:rPr>
                      <m:sty m:val="p"/>
                    </m:rPr>
                    <m:t>3</m:t>
                  </m:r>
                  <m:r>
                    <m:rPr>
                      <m:sty m:val="p"/>
                    </m:rPr>
                    <m:t>/</m:t>
                  </m:r>
                  <m:r>
                    <m:rPr>
                      <m:sty m:val="p"/>
                    </m:rPr>
                    <m:t>2</m:t>
                  </m:r>
                </m:e>
                <m:e>
                  <m:r>
                    <m:rPr>
                      <m:sty m:val="p"/>
                    </m:rPr>
                    <m:t>2</m:t>
                  </m:r>
                </m:e>
              </m:mr>
            </m:m>
          </m:e>
        </m:d>
      </m:oMath>
      <w:r>
        <w:rPr/>
        <w:t xml:space="preserve">.</w:t>
      </w:r>
      <w:r>
        <w:rPr/>
        <w:br w:type="textWrapping"/>
      </w:r>
      <w:r>
        <w:rPr/>
        <w:t xml:space="preserve">On note, pour tout </w:t>
      </w:r>
      <m:oMath>
        <m:r>
          <m:rPr>
            <m:sty m:val="i"/>
          </m:rPr>
          <m:t>i</m:t>
        </m:r>
      </m:oMath>
      <w:r>
        <w:rPr/>
        <w:t xml:space="preserve"> de </w:t>
      </w:r>
      <m:oMath>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 xml:space="preserve"> </m:t>
        </m:r>
        <m:sSub>
          <m:sSubPr/>
          <m:e>
            <m:r>
              <m:rPr>
                <m:sty m:val="i"/>
              </m:rPr>
              <m:t>M</m:t>
            </m:r>
          </m:e>
          <m:sub>
            <m:r>
              <m:rPr>
                <m:sty m:val="i"/>
              </m:rPr>
              <m:t>i</m:t>
            </m:r>
          </m:sub>
        </m:sSub>
        <m:r>
          <m:rPr>
            <m:sty m:val="p"/>
          </m:rPr>
          <m:t>=</m:t>
        </m:r>
        <m:r>
          <m:rPr>
            <m:sty m:val="i"/>
          </m:rPr>
          <m:t>W</m:t>
        </m:r>
        <m:sSub>
          <m:sSubPr/>
          <m:e>
            <m:r>
              <m:rPr>
                <m:sty m:val="i"/>
              </m:rPr>
              <m:t>L</m:t>
            </m:r>
          </m:e>
          <m:sub>
            <m:r>
              <m:rPr>
                <m:sty m:val="i"/>
              </m:rPr>
              <m:t>i</m:t>
            </m:r>
          </m:sub>
        </m:sSub>
      </m:oMath>
      <w:r>
        <w:rPr/>
        <w:t xml:space="preserve">.</w:t>
      </w:r>
    </w:p>
    <w:p>
      <w:pPr>
        <w:numPr>
          <w:ilvl w:val="0"/>
          <w:numId w:val="4"/>
        </w:numPr>
        <w:spacing w:lineRule="auto"/>
      </w:pPr>
      <w:r>
        <w:rPr/>
        <w:t xml:space="preserve">a. Montrer que, pour tout </w:t>
      </w:r>
      <m:oMath>
        <m:r>
          <m:rPr>
            <m:sty m:val="i"/>
          </m:rPr>
          <m:t>i</m:t>
        </m:r>
      </m:oMath>
      <w:r>
        <w:rPr/>
        <w:t xml:space="preserve"> de </w:t>
      </w:r>
      <m:oMath>
        <m:r>
          <m:rPr>
            <m:sty m:val="p"/>
          </m:rPr>
          <m:t>{</m:t>
        </m:r>
        <m:r>
          <m:rPr>
            <m:sty m:val="p"/>
          </m:rPr>
          <m:t>1</m:t>
        </m:r>
        <m:r>
          <m:rPr>
            <m:sty m:val="p"/>
          </m:rPr>
          <m:t>,</m:t>
        </m:r>
        <m:r>
          <m:rPr>
            <m:sty m:val="p"/>
          </m:rPr>
          <m:t>2</m:t>
        </m:r>
        <m:r>
          <m:rPr>
            <m:sty m:val="p"/>
          </m:rPr>
          <m:t>,</m:t>
        </m:r>
        <m:r>
          <m:rPr>
            <m:sty m:val="p"/>
          </m:rPr>
          <m:t>3</m:t>
        </m:r>
        <m:r>
          <m:rPr>
            <m:sty m:val="p"/>
          </m:rPr>
          <m:t>}</m:t>
        </m:r>
        <m:r>
          <m:rPr>
            <m:sty m:val="p"/>
          </m:rPr>
          <m:t>,</m:t>
        </m:r>
        <m:sSub>
          <m:sSubPr/>
          <m:e>
            <m:r>
              <m:rPr>
                <m:sty m:val="i"/>
              </m:rPr>
              <m:t>M</m:t>
            </m:r>
          </m:e>
          <m:sub>
            <m:r>
              <m:rPr>
                <m:sty m:val="i"/>
              </m:rPr>
              <m:t>i</m:t>
            </m:r>
          </m:sub>
        </m:sSub>
        <m:r>
          <m:rPr>
            <m:sty m:val="p"/>
          </m:rPr>
          <m:t>(</m:t>
        </m:r>
        <m:r>
          <m:rPr>
            <m:sty m:val="i"/>
          </m:rPr>
          <m:t>i</m:t>
        </m:r>
        <m:r>
          <m:rPr>
            <m:sty m:val="p"/>
          </m:rPr>
          <m:t>)</m:t>
        </m:r>
      </m:oMath>
      <w:r>
        <w:rPr/>
        <w:t xml:space="preserve"> est non nul.</w:t>
      </w:r>
    </w:p>
    <w:p>
      <w:pPr>
        <w:spacing w:after="220" w:lineRule="auto"/>
      </w:pPr>
      <w:r>
        <w:rPr/>
        <w:t xml:space="preserve">On note alors, pour tout </w:t>
      </w:r>
      <m:oMath>
        <m:r>
          <m:rPr>
            <m:sty m:val="i"/>
          </m:rPr>
          <m:t>i</m:t>
        </m:r>
      </m:oMath>
      <w:r>
        <w:rPr/>
        <w:t xml:space="preserve"> de </w:t>
      </w:r>
      <m:oMath>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 xml:space="preserve"> </m:t>
        </m:r>
        <m:sSub>
          <m:sSubPr/>
          <m:e>
            <m:r>
              <m:rPr>
                <m:sty m:val="i"/>
              </m:rPr>
              <m:t>N</m:t>
            </m:r>
          </m:e>
          <m:sub>
            <m:r>
              <m:rPr>
                <m:sty m:val="i"/>
              </m:rPr>
              <m:t>i</m:t>
            </m:r>
          </m:sub>
        </m:sSub>
        <m:r>
          <m:rPr>
            <m:sty m:val="p"/>
          </m:rPr>
          <m:t>=</m:t>
        </m:r>
        <m:f>
          <m:fPr>
            <m:ctrlPr>
              <w:rPr>
                <w:rFonts w:ascii="Cambria Math" w:hAnsi="Cambria Math"/>
              </w:rPr>
            </m:ctrlPr>
          </m:fPr>
          <m:num>
            <m:r>
              <m:rPr>
                <m:sty m:val="p"/>
              </m:rPr>
              <m:t>1</m:t>
            </m:r>
          </m:num>
          <m:den>
            <m:sSub>
              <m:sSubPr/>
              <m:e>
                <m:r>
                  <m:rPr>
                    <m:sty m:val="i"/>
                  </m:rPr>
                  <m:t>M</m:t>
                </m:r>
              </m:e>
              <m:sub>
                <m:r>
                  <m:rPr>
                    <m:sty m:val="i"/>
                  </m:rPr>
                  <m:t>i</m:t>
                </m:r>
              </m:sub>
            </m:sSub>
            <m:r>
              <m:rPr>
                <m:sty m:val="p"/>
              </m:rPr>
              <m:t>(</m:t>
            </m:r>
            <m:r>
              <m:rPr>
                <m:sty m:val="i"/>
              </m:rPr>
              <m:t>i</m:t>
            </m:r>
            <m:r>
              <m:rPr>
                <m:sty m:val="p"/>
              </m:rPr>
              <m:t>)</m:t>
            </m:r>
          </m:den>
        </m:f>
        <m:sSub>
          <m:sSubPr/>
          <m:e>
            <m:r>
              <m:rPr>
                <m:sty m:val="i"/>
              </m:rPr>
              <m:t>M</m:t>
            </m:r>
          </m:e>
          <m:sub>
            <m:r>
              <m:rPr>
                <m:sty m:val="i"/>
              </m:rPr>
              <m:t>i</m:t>
            </m:r>
          </m:sub>
        </m:sSub>
      </m:oMath>
      <w:r>
        <w:rPr/>
        <w:t xml:space="preserve">.</w:t>
      </w:r>
      <w:r>
        <w:rPr/>
        <w:br w:type="textWrapping"/>
      </w:r>
      <w:r>
        <w:rPr/>
        <w:t xml:space="preserve">b. Montrer que (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N</m:t>
            </m:r>
          </m:e>
          <m:sub>
            <m:r>
              <m:rPr>
                <m:sty m:val="p"/>
              </m:rPr>
              <m:t>3</m:t>
            </m:r>
          </m:sub>
        </m:sSub>
      </m:oMath>
      <w:r>
        <w:rPr>
          <w:rFonts w:eastAsia="Georgia" w:cs="Georgia" w:ascii="Georgia" w:hAnsi="Georgia"/>
        </w:rPr>
        <w:t xml:space="preserve"> ) est une base orthonormée du sous-espace vectoriel </w:t>
      </w:r>
      <m:oMath>
        <m:r>
          <m:rPr>
            <m:sty m:val="i"/>
          </m:rPr>
          <m:t>E</m:t>
        </m:r>
      </m:oMath>
      <w:r>
        <w:rPr/>
        <w:t xml:space="preserve"> de </w:t>
      </w:r>
      <m:oMath>
        <m:sSub>
          <m:sSubPr/>
          <m:e>
            <m:r>
              <m:rPr>
                <m:scr m:val="double-struck"/>
              </m:rPr>
              <m:t>R</m:t>
            </m:r>
          </m:e>
          <m:sub>
            <m:r>
              <m:rPr>
                <m:sty m:val="p"/>
              </m:rPr>
              <m:t>4</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10. Déterminer la matrice de l'application linéaire </w:t>
      </w:r>
      <m:oMath>
        <m:r>
          <m:rPr>
            <m:sty m:val="i"/>
          </m:rPr>
          <m:t>ϕ</m:t>
        </m:r>
      </m:oMath>
      <w:r>
        <w:rPr/>
        <w:t xml:space="preserve"> dans les bases (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L</m:t>
            </m:r>
          </m:e>
          <m:sub>
            <m:r>
              <m:rPr>
                <m:sty m:val="p"/>
              </m:rPr>
              <m:t>3</m:t>
            </m:r>
          </m:sub>
        </m:sSub>
      </m:oMath>
      <w:r>
        <w:rPr/>
        <w:t xml:space="preserve"> ) de </w:t>
      </w:r>
      <m:oMath>
        <m:sSub>
          <m:sSubPr/>
          <m:e>
            <m:r>
              <m:rPr>
                <m:scr m:val="double-struck"/>
              </m:rPr>
              <m:t>R</m:t>
            </m:r>
          </m:e>
          <m:sub>
            <m:r>
              <m:rPr>
                <m:sty m:val="p"/>
              </m:rPr>
              <m:t>2</m:t>
            </m:r>
          </m:sub>
        </m:sSub>
        <m:r>
          <m:rPr>
            <m:sty m:val="p"/>
          </m:rPr>
          <m:t>[</m:t>
        </m:r>
        <m:r>
          <m:rPr>
            <m:sty m:val="p"/>
          </m:rPr>
          <m:t>X</m:t>
        </m:r>
        <m:r>
          <m:rPr>
            <m:sty m:val="p"/>
          </m:rPr>
          <m:t>]</m:t>
        </m:r>
      </m:oMath>
      <w:r>
        <w:rPr/>
        <w:t xml:space="preserve"> et </w:t>
      </w:r>
      <m:oMath>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N</m:t>
                </m:r>
              </m:e>
              <m:sub>
                <m:r>
                  <m:rPr>
                    <m:sty m:val="p"/>
                  </m:rPr>
                  <m:t>3</m:t>
                </m:r>
              </m:sub>
            </m:sSub>
          </m:e>
        </m:d>
      </m:oMath>
      <w:r>
        <w:rPr/>
        <w:t xml:space="preserve"> de </w:t>
      </w:r>
      <m:oMath>
        <m:r>
          <m:rPr>
            <m:sty m:val="i"/>
          </m:rPr>
          <m:t>E</m:t>
        </m:r>
      </m:oMath>
      <w:r>
        <w:rPr/>
        <w:t xml:space="preserve">.</w:t>
      </w:r>
      <w:r>
        <w:rPr/>
        <w:br w:type="textWrapping"/>
      </w:r>
      <w:r>
        <w:rPr>
          <w:rFonts w:eastAsia="Georgia" w:cs="Georgia" w:ascii="Georgia" w:hAnsi="Georgia"/>
        </w:rPr>
        <w:t xml:space="preserve">11. Déterminer la matrice de l'endomorphisme </w:t>
      </w:r>
      <m:oMath>
        <m:r>
          <m:rPr>
            <m:sty m:val="i"/>
          </m:rPr>
          <m:t>f</m:t>
        </m:r>
      </m:oMath>
      <w:r>
        <w:rPr/>
        <w:t xml:space="preserve"> dans la base (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N</m:t>
            </m:r>
          </m:e>
          <m:sub>
            <m:r>
              <m:rPr>
                <m:sty m:val="p"/>
              </m:rPr>
              <m:t>3</m:t>
            </m:r>
          </m:sub>
        </m:sSub>
      </m:oMath>
      <w:r>
        <w:rPr/>
        <w:t xml:space="preserve"> ) de </w:t>
      </w:r>
      <m:oMath>
        <m:r>
          <m:rPr>
            <m:sty m:val="i"/>
          </m:rPr>
          <m:t>E</m:t>
        </m:r>
      </m:oMath>
      <w:r>
        <w:rPr/>
        <w:t xml:space="preserve">.</w:t>
      </w:r>
      <w:r>
        <w:rPr/>
        <w:br w:type="textWrapping"/>
      </w:r>
      <w:r>
        <w:rPr>
          <w:rFonts w:eastAsia="Georgia" w:cs="Georgia" w:ascii="Georgia" w:hAnsi="Georgia"/>
        </w:rPr>
        <w:t xml:space="preserve">12. On note, pour tout polynôme </w:t>
      </w:r>
      <m:oMath>
        <m:r>
          <m:rPr>
            <m:sty m:val="i"/>
          </m:rPr>
          <m:t>P</m:t>
        </m:r>
      </m:oMath>
      <w:r>
        <w:rPr/>
        <w:t xml:space="preserve"> de </w:t>
      </w:r>
      <m:oMath>
        <m:sSub>
          <m:sSubPr/>
          <m:e>
            <m:r>
              <m:rPr>
                <m:scr m:val="double-struck"/>
              </m:rPr>
              <m:t>R</m:t>
            </m:r>
          </m:e>
          <m:sub>
            <m:r>
              <m:rPr>
                <m:sty m:val="p"/>
              </m:rPr>
              <m:t>4</m:t>
            </m:r>
          </m:sub>
        </m:sSub>
        <m:r>
          <m:rPr>
            <m:sty m:val="p"/>
          </m:rPr>
          <m:t>[</m:t>
        </m:r>
        <m:r>
          <m:rPr>
            <m:sty m:val="p"/>
          </m:rPr>
          <m:t>X</m:t>
        </m:r>
        <m:r>
          <m:rPr>
            <m:sty m:val="p"/>
          </m:rPr>
          <m:t>]</m:t>
        </m:r>
        <m:r>
          <m:rPr>
            <m:sty m:val="p"/>
          </m:rPr>
          <m:t>:</m:t>
        </m:r>
        <m:r>
          <m:rPr>
            <m:sty m:val="p"/>
          </m:rPr>
          <m:t xml:space="preserve"> </m:t>
        </m:r>
        <m:r>
          <m:rPr>
            <m:sty m:val="i"/>
          </m:rPr>
          <m:t>u</m:t>
        </m:r>
        <m:r>
          <m:rPr>
            <m:sty m:val="p"/>
          </m:rPr>
          <m:t>(</m:t>
        </m:r>
        <m:r>
          <m:rPr>
            <m:sty m:val="i"/>
          </m:rPr>
          <m:t>P</m:t>
        </m:r>
        <m:r>
          <m:rPr>
            <m:sty m:val="p"/>
          </m:rPr>
          <m:t>)</m:t>
        </m:r>
        <m:r>
          <m:rPr>
            <m:sty m:val="p"/>
          </m:rPr>
          <m:t>=</m:t>
        </m:r>
        <m:nary>
          <m:naryPr>
            <m:chr m:val="∑"/>
            <m:limLoc m:val="undOvr"/>
            <m:grow m:val="1"/>
          </m:naryPr>
          <m:sub>
            <m:r>
              <m:rPr>
                <m:sty m:val="i"/>
              </m:rPr>
              <m:t>i</m:t>
            </m:r>
            <m:r>
              <m:rPr>
                <m:sty m:val="p"/>
              </m:rPr>
              <m:t>=</m:t>
            </m:r>
            <m:r>
              <m:rPr>
                <m:sty m:val="p"/>
              </m:rPr>
              <m:t>1</m:t>
            </m:r>
          </m:sub>
          <m:sup>
            <m:r>
              <m:rPr>
                <m:sty m:val="p"/>
              </m:rPr>
              <m:t>3</m:t>
            </m:r>
          </m:sup>
          <m:e>
            <m:r>
              <m:rPr>
                <m:sty m:val="p"/>
              </m:rPr>
              <m:t xml:space="preserve"> </m:t>
            </m:r>
          </m:e>
        </m:nary>
        <m:r>
          <m:rPr>
            <m:sty m:val="i"/>
          </m:rPr>
          <m:t>P</m:t>
        </m:r>
        <m:r>
          <m:rPr>
            <m:sty m:val="p"/>
          </m:rPr>
          <m:t>(</m:t>
        </m:r>
        <m:r>
          <m:rPr>
            <m:sty m:val="i"/>
          </m:rPr>
          <m:t>i</m:t>
        </m:r>
        <m:r>
          <m:rPr>
            <m:sty m:val="p"/>
          </m:rPr>
          <m:t>)</m:t>
        </m:r>
        <m:sSub>
          <m:sSubPr/>
          <m:e>
            <m:r>
              <m:rPr>
                <m:sty m:val="i"/>
              </m:rPr>
              <m:t>N</m:t>
            </m:r>
          </m:e>
          <m:sub>
            <m:r>
              <m:rPr>
                <m:sty m:val="i"/>
              </m:rPr>
              <m:t>i</m:t>
            </m:r>
          </m:sub>
        </m:sSub>
      </m:oMath>
      <w:r>
        <w:rPr/>
        <w:t xml:space="preserve">.</w:t>
      </w:r>
      <w:r>
        <w:rPr/>
        <w:br w:type="textWrapping"/>
      </w:r>
      <w:r>
        <w:rPr/>
        <w:t xml:space="preserve">a. Montrer que </w:t>
      </w:r>
      <m:oMath>
        <m:r>
          <m:rPr>
            <m:sty m:val="i"/>
          </m:rPr>
          <m:t>u</m:t>
        </m:r>
      </m:oMath>
      <w:r>
        <w:rPr/>
        <w:t xml:space="preserve"> est un endomorphisme de </w:t>
      </w:r>
      <m:oMath>
        <m:sSub>
          <m:sSubPr/>
          <m:e>
            <m:r>
              <m:rPr>
                <m:scr m:val="double-struck"/>
              </m:rPr>
              <m:t>R</m:t>
            </m:r>
          </m:e>
          <m:sub>
            <m:r>
              <m:rPr>
                <m:sty m:val="p"/>
              </m:rPr>
              <m:t>4</m:t>
            </m:r>
          </m:sub>
        </m:sSub>
        <m:r>
          <m:rPr>
            <m:sty m:val="p"/>
          </m:rPr>
          <m:t>[</m:t>
        </m:r>
        <m:r>
          <m:rPr>
            <m:sty m:val="p"/>
          </m:rPr>
          <m:t>X</m:t>
        </m:r>
        <m:r>
          <m:rPr>
            <m:sty m:val="p"/>
          </m:rPr>
          <m:t>]</m:t>
        </m:r>
      </m:oMath>
      <w:r>
        <w:rPr/>
        <w:t xml:space="preserve">.</w:t>
      </w:r>
      <w:r>
        <w:rPr/>
        <w:br w:type="textWrapping"/>
      </w:r>
      <w:r>
        <w:rPr/>
        <w:t xml:space="preserve">b. Montrer : </w:t>
      </w:r>
      <m:oMath>
        <m:r>
          <m:rPr>
            <m:sty m:val="p"/>
          </m:rPr>
          <m:t xml:space="preserve"> </m:t>
        </m:r>
        <m:r>
          <m:rPr>
            <m:sty m:val="p"/>
          </m:rPr>
          <m:t>∀</m:t>
        </m:r>
        <m:r>
          <m:rPr>
            <m:sty m:val="i"/>
          </m:rPr>
          <m:t>P</m:t>
        </m:r>
        <m:r>
          <m:rPr>
            <m:sty m:val="p"/>
          </m:rPr>
          <m:t>∈</m:t>
        </m:r>
        <m:sSub>
          <m:sSubPr/>
          <m:e>
            <m:r>
              <m:rPr>
                <m:scr m:val="double-struck"/>
              </m:rPr>
              <m:t>R</m:t>
            </m:r>
          </m:e>
          <m:sub>
            <m:r>
              <m:rPr>
                <m:sty m:val="p"/>
              </m:rPr>
              <m:t>4</m:t>
            </m:r>
          </m:sub>
        </m:sSub>
        <m:r>
          <m:rPr>
            <m:sty m:val="p"/>
          </m:rPr>
          <m:t>[</m:t>
        </m:r>
        <m:r>
          <m:rPr>
            <m:sty m:val="p"/>
          </m:rPr>
          <m:t>X</m:t>
        </m:r>
        <m:r>
          <m:rPr>
            <m:sty m:val="p"/>
          </m:rPr>
          <m:t>]</m:t>
        </m:r>
        <m:r>
          <m:rPr>
            <m:sty m:val="p"/>
          </m:rPr>
          <m:t>,</m:t>
        </m:r>
        <m:r>
          <m:rPr>
            <m:sty m:val="p"/>
          </m:rPr>
          <m:t xml:space="preserve"> </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 xml:space="preserve"> </m:t>
        </m:r>
        <m:d>
          <m:dPr>
            <m:begChr m:val="⟨"/>
            <m:endChr m:val="⟩"/>
            <m:ctrlPr>
              <w:rPr>
                <w:rFonts w:ascii="Cambria Math" w:hAnsi="Cambria Math"/>
              </w:rPr>
            </m:ctrlPr>
          </m:dPr>
          <m:e>
            <m:r>
              <m:rPr>
                <m:sty m:val="i"/>
              </m:rPr>
              <m:t>P</m:t>
            </m:r>
            <m:r>
              <m:rPr>
                <m:sty m:val="p"/>
              </m:rPr>
              <m:t>−</m:t>
            </m:r>
            <m:r>
              <m:rPr>
                <m:sty m:val="i"/>
              </m:rPr>
              <m:t>u</m:t>
            </m:r>
            <m:r>
              <m:rPr>
                <m:sty m:val="p"/>
              </m:rPr>
              <m:t>(</m:t>
            </m:r>
            <m:r>
              <m:rPr>
                <m:sty m:val="i"/>
              </m:rPr>
              <m:t>P</m:t>
            </m:r>
            <m:r>
              <m:rPr>
                <m:sty m:val="p"/>
              </m:rPr>
              <m:t>)</m:t>
            </m:r>
            <m:r>
              <m:rPr>
                <m:sty m:val="p"/>
              </m:rPr>
              <m:t>,</m:t>
            </m:r>
            <m:sSub>
              <m:sSubPr/>
              <m:e>
                <m:r>
                  <m:rPr>
                    <m:sty m:val="i"/>
                  </m:rPr>
                  <m:t>N</m:t>
                </m:r>
              </m:e>
              <m:sub>
                <m:r>
                  <m:rPr>
                    <m:sty m:val="i"/>
                  </m:rPr>
                  <m:t>j</m:t>
                </m:r>
              </m:sub>
            </m:sSub>
          </m:e>
        </m:d>
        <m:r>
          <m:rPr>
            <m:sty m:val="p"/>
          </m:rPr>
          <m:t>=</m:t>
        </m:r>
        <m:r>
          <m:rPr>
            <m:sty m:val="p"/>
          </m:rPr>
          <m:t>0</m:t>
        </m:r>
      </m:oMath>
      <w:r>
        <w:rPr/>
        <w:t xml:space="preserve">.</w:t>
      </w:r>
      <w:r>
        <w:rPr/>
        <w:br w:type="textWrapping"/>
      </w:r>
      <w:r>
        <w:rPr>
          <w:rFonts w:eastAsia="Georgia" w:cs="Georgia" w:ascii="Georgia" w:hAnsi="Georgia"/>
        </w:rPr>
        <w:t xml:space="preserve">c. En déduire que </w:t>
      </w:r>
      <m:oMath>
        <m:r>
          <m:rPr>
            <m:sty m:val="i"/>
          </m:rPr>
          <m:t>u</m:t>
        </m:r>
      </m:oMath>
      <w:r>
        <w:rPr/>
        <w:t xml:space="preserve"> est la projection orthogonale sur </w:t>
      </w:r>
      <m:oMath>
        <m:r>
          <m:rPr>
            <m:sty m:val="i"/>
          </m:rPr>
          <m:t>E</m:t>
        </m:r>
      </m:oMath>
      <w:r>
        <w:rPr/>
        <w:t xml:space="preserve">.</w:t>
      </w:r>
      <w:r>
        <w:rPr/>
        <w:br w:type="textWrapping"/>
      </w:r>
      <w:r>
        <w:rPr>
          <w:rFonts w:eastAsia="Georgia" w:cs="Georgia" w:ascii="Georgia" w:hAnsi="Georgia"/>
        </w:rPr>
        <w:t xml:space="preserve">d. Déterminer le projeté orthogonal de </w:t>
      </w:r>
      <m:oMath>
        <m:r>
          <m:rPr>
            <m:sty m:val="i"/>
          </m:rPr>
          <m:t>Q</m:t>
        </m:r>
        <m:r>
          <m:rPr>
            <m:sty m:val="p"/>
          </m:rPr>
          <m:t>=</m:t>
        </m:r>
        <m:sSup>
          <m:sSupPr/>
          <m:e>
            <m:r>
              <m:rPr>
                <m:sty m:val="p"/>
              </m:rPr>
              <m:t>X</m:t>
            </m:r>
          </m:e>
          <m:sup>
            <m:r>
              <m:rPr>
                <m:sty m:val="p"/>
              </m:rPr>
              <m:t>2</m:t>
            </m:r>
          </m:sup>
        </m:sSup>
        <m:r>
          <m:rPr>
            <m:sty m:val="p"/>
          </m:rPr>
          <m:t>(</m:t>
        </m:r>
        <m:r>
          <m:rPr>
            <m:sty m:val="p"/>
          </m:rPr>
          <m:t>X</m:t>
        </m:r>
        <m:r>
          <m:rPr>
            <m:sty m:val="p"/>
          </m:rPr>
          <m:t>−</m:t>
        </m:r>
        <m:r>
          <m:rPr>
            <m:sty m:val="p"/>
          </m:rPr>
          <m:t>2</m:t>
        </m:r>
        <m:r>
          <m:rPr>
            <m:sty m:val="p"/>
          </m:rPr>
          <m:t>)</m:t>
        </m:r>
        <m:r>
          <m:rPr>
            <m:sty m:val="p"/>
          </m:rPr>
          <m:t>(</m:t>
        </m:r>
        <m:r>
          <m:rPr>
            <m:sty m:val="p"/>
          </m:rPr>
          <m:t>X</m:t>
        </m:r>
        <m:r>
          <m:rPr>
            <m:sty m:val="p"/>
          </m:rPr>
          <m:t>−</m:t>
        </m:r>
        <m:r>
          <m:rPr>
            <m:sty m:val="p"/>
          </m:rPr>
          <m:t>3</m:t>
        </m:r>
        <m:r>
          <m:rPr>
            <m:sty m:val="p"/>
          </m:rPr>
          <m:t>)</m:t>
        </m:r>
      </m:oMath>
      <w:r>
        <w:rPr/>
        <w:t xml:space="preserve"> sur </w:t>
      </w:r>
      <m:oMath>
        <m:r>
          <m:rPr>
            <m:sty m:val="i"/>
          </m:rPr>
          <m:t>E</m:t>
        </m:r>
      </m:oMath>
      <w:r>
        <w:rPr/>
        <w:t xml:space="preserve">.</w:t>
      </w:r>
    </w:p>
    <w:p>
      <w:pPr>
        <w:spacing w:line="271" w:before="330" w:lineRule="auto"/>
      </w:pPr>
      <w:bookmarkStart w:id="6" w:name="problème_2"/>
      <w:r>
        <w:rPr>
          <w:rFonts w:eastAsia="Georgia" w:cs="Georgia" w:ascii="Georgia" w:hAnsi="Georgia"/>
          <w:b/>
          <w:sz w:val="42"/>
        </w:rPr>
        <w:t xml:space="preserve">PROBLÈME 2</w:t>
      </w:r>
      <w:bookmarkEnd w:id="6"/>
    </w:p>
    <w:p>
      <w:pPr>
        <w:spacing w:after="220" w:lineRule="auto"/>
      </w:pPr>
      <w:r>
        <w:rPr>
          <w:rFonts w:eastAsia="Georgia" w:cs="Georgia" w:ascii="Georgia" w:hAnsi="Georgia"/>
        </w:rPr>
        <w:t xml:space="preserve">Dans tout le problème, on note </w:t>
      </w:r>
      <m:oMath>
        <m:r>
          <m:rPr>
            <m:sty m:val="i"/>
          </m:rPr>
          <m:t>E</m:t>
        </m:r>
      </m:oMath>
      <w:r>
        <w:rPr/>
        <w:t xml:space="preserve"> l'ensemble des fonctions </w:t>
      </w:r>
      <m:oMath>
        <m:r>
          <m:rPr>
            <m:sty m:val="i"/>
          </m:rPr>
          <m:t>u</m:t>
        </m:r>
        <m:r>
          <m:rPr>
            <m:sty m:val="p"/>
          </m:rPr>
          <m:t>:</m:t>
        </m:r>
        <m:sSup>
          <m:sSupPr/>
          <m:e>
            <m:r>
              <m:rPr>
                <m:scr m:val="double-struck"/>
              </m:rPr>
              <m:t>R</m:t>
            </m:r>
          </m:e>
          <m:sup>
            <m:r>
              <m:rPr>
                <m:sty m:val="p"/>
              </m:rPr>
              <m:t>+</m:t>
            </m:r>
          </m:sup>
        </m:sSup>
        <m:r>
          <m:rPr>
            <m:sty m:val="p"/>
          </m:rPr>
          <m:t>⟶</m:t>
        </m:r>
        <m:r>
          <m:rPr>
            <m:scr m:val="double-struck"/>
          </m:rPr>
          <m:t>R</m:t>
        </m:r>
      </m:oMath>
      <w:r>
        <w:rPr/>
        <w:t xml:space="preserve"> continues sur </w:t>
      </w:r>
      <m:oMath>
        <m:sSup>
          <m:sSupPr/>
          <m:e>
            <m:r>
              <m:rPr>
                <m:scr m:val="double-struck"/>
              </m:rPr>
              <m:t>R</m:t>
            </m:r>
          </m:e>
          <m:sup>
            <m:r>
              <m:rPr>
                <m:sty m:val="p"/>
              </m:rPr>
              <m:t>+</m:t>
            </m:r>
          </m:sup>
        </m:sSup>
      </m:oMath>
      <w:r>
        <w:rPr>
          <w:rFonts w:eastAsia="Georgia" w:cs="Georgia" w:ascii="Georgia" w:hAnsi="Georgia"/>
        </w:rPr>
        <w:t xml:space="preserve">vérifiant :</w:t>
      </w:r>
    </w:p>
    <w:p>
      <w:pPr>
        <w:spacing w:after="220" w:lineRule="auto"/>
      </w:pPr>
      <m:oMathPara>
        <m:oMath>
          <m:r>
            <m:rPr>
              <m:nor/>
            </m:rPr>
            <m:t> il existe </m:t>
          </m:r>
          <m:r>
            <m:rPr>
              <m:sty m:val="i"/>
            </m:rPr>
            <m:t>p</m:t>
          </m:r>
          <m:r>
            <m:rPr>
              <m:sty m:val="p"/>
            </m:rPr>
            <m:t>∈</m:t>
          </m:r>
          <m:r>
            <m:rPr>
              <m:scr m:val="double-struck"/>
            </m:rPr>
            <m:t>N</m:t>
          </m:r>
          <m:r>
            <m:rPr>
              <m:nor/>
            </m:rPr>
            <m:t> tel que : </m:t>
          </m:r>
          <m:r>
            <m:rPr>
              <m:sty m:val="p"/>
            </m:rPr>
            <m:t xml:space="preserve"> </m:t>
          </m:r>
          <m:limLow>
            <m:limLowPr/>
            <m:e>
              <m:r>
                <m:rPr>
                  <m:sty m:val="p"/>
                </m:rPr>
                <m:t>lim</m:t>
              </m:r>
            </m:e>
            <m:lim>
              <m:r>
                <m:rPr>
                  <m:sty m:val="i"/>
                </m:rPr>
                <m:t>t</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u</m:t>
              </m:r>
              <m:r>
                <m:rPr>
                  <m:sty m:val="p"/>
                </m:rPr>
                <m:t>(</m:t>
              </m:r>
              <m:r>
                <m:rPr>
                  <m:sty m:val="i"/>
                </m:rPr>
                <m:t>t</m:t>
              </m:r>
              <m:r>
                <m:rPr>
                  <m:sty m:val="p"/>
                </m:rPr>
                <m:t>)</m:t>
              </m:r>
            </m:num>
            <m:den>
              <m:sSup>
                <m:sSupPr/>
                <m:e>
                  <m:r>
                    <m:rPr>
                      <m:sty m:val="i"/>
                    </m:rPr>
                    <m:t>t</m:t>
                  </m:r>
                </m:e>
                <m:sup>
                  <m:r>
                    <m:rPr>
                      <m:sty m:val="i"/>
                    </m:rPr>
                    <m:t>p</m:t>
                  </m:r>
                </m:sup>
              </m:sSup>
            </m:den>
          </m:f>
          <m:r>
            <m:rPr>
              <m:sty m:val="p"/>
            </m:rPr>
            <m:t>=</m:t>
          </m:r>
          <m:r>
            <m:rPr>
              <m:sty m:val="p"/>
            </m:rPr>
            <m:t>0</m:t>
          </m:r>
          <m:r>
            <m:rPr>
              <m:nor/>
            </m:rPr>
            <m:t>. </m:t>
          </m:r>
        </m:oMath>
      </m:oMathPara>
    </w:p>
    <w:p>
      <w:pPr>
        <w:spacing w:after="220" w:lineRule="auto"/>
      </w:pPr>
      <w:r>
        <w:rPr/>
        <w:t xml:space="preserve">On remarquera que l'entier </w:t>
      </w:r>
      <m:oMath>
        <m:r>
          <m:rPr>
            <m:sty m:val="i"/>
          </m:rPr>
          <m:t>p</m:t>
        </m:r>
      </m:oMath>
      <w:r>
        <w:rPr>
          <w:rFonts w:eastAsia="Georgia" w:cs="Georgia" w:ascii="Georgia" w:hAnsi="Georgia"/>
        </w:rPr>
        <w:t xml:space="preserve"> dépend a priori de la fonction </w:t>
      </w:r>
      <m:oMath>
        <m:r>
          <m:rPr>
            <m:sty m:val="i"/>
          </m:rPr>
          <m:t>u</m:t>
        </m:r>
      </m:oMath>
      <w:r>
        <w:rPr>
          <w:rFonts w:eastAsia="Georgia" w:cs="Georgia" w:ascii="Georgia" w:hAnsi="Georgia"/>
        </w:rPr>
        <w:t xml:space="preserve"> considérée.</w:t>
      </w:r>
    </w:p>
    <w:p>
      <w:pPr>
        <w:spacing w:line="271" w:before="330" w:lineRule="auto"/>
      </w:pPr>
      <w:bookmarkStart w:id="7" w:name="partie_i_définition_de_la_transfo_20ef46"/>
      <w:r>
        <w:rPr>
          <w:rFonts w:eastAsia="Georgia" w:cs="Georgia" w:ascii="Georgia" w:hAnsi="Georgia"/>
          <w:b/>
          <w:sz w:val="42"/>
        </w:rPr>
        <w:t xml:space="preserve">Partie I: Définition de la transformée de Laplace</w:t>
      </w:r>
      <w:bookmarkEnd w:id="7"/>
    </w:p>
    <w:p>
      <w:pPr>
        <w:numPr>
          <w:ilvl w:val="0"/>
          <w:numId w:val="5"/>
        </w:numPr>
        <w:spacing w:lineRule="auto"/>
      </w:pPr>
      <w:r>
        <w:rPr/>
        <w:t xml:space="preserve">Montrer que </w:t>
      </w:r>
      <m:oMath>
        <m:r>
          <m:rPr>
            <m:sty m:val="i"/>
          </m:rPr>
          <m:t>E</m:t>
        </m:r>
      </m:oMath>
      <w:r>
        <w:rPr/>
        <w:t xml:space="preserve"> est un sous-espace vectoriel du </w:t>
      </w:r>
      <m:oMath>
        <m:r>
          <m:rPr>
            <m:scr m:val="double-struck"/>
          </m:rPr>
          <m:t>R</m:t>
        </m:r>
      </m:oMath>
      <w:r>
        <w:rPr>
          <w:rFonts w:eastAsia="Georgia" w:cs="Georgia" w:ascii="Georgia" w:hAnsi="Georgia"/>
        </w:rPr>
        <w:t xml:space="preserve">-espace vectoriel des fonctions définies sur </w:t>
      </w:r>
      <m:oMath>
        <m:sSup>
          <m:sSupPr/>
          <m:e>
            <m:r>
              <m:rPr>
                <m:scr m:val="double-struck"/>
              </m:rPr>
              <m:t>R</m:t>
            </m:r>
          </m:e>
          <m:sup>
            <m:r>
              <m:rPr>
                <m:sty m:val="p"/>
              </m:rPr>
              <m:t>+</m:t>
            </m:r>
          </m:sup>
        </m:sSup>
      </m:oMath>
      <w:r>
        <w:rPr>
          <w:rFonts w:eastAsia="Georgia" w:cs="Georgia" w:ascii="Georgia" w:hAnsi="Georgia"/>
        </w:rPr>
        <w:t xml:space="preserve">et à valeurs dans </w:t>
      </w:r>
      <m:oMath>
        <m:r>
          <m:rPr>
            <m:scr m:val="double-struck"/>
          </m:rPr>
          <m:t>R</m:t>
        </m:r>
      </m:oMath>
      <w:r>
        <w:rPr/>
        <w:t xml:space="preserve">.</w:t>
      </w:r>
    </w:p>
    <w:p>
      <w:pPr>
        <w:numPr>
          <w:ilvl w:val="0"/>
          <w:numId w:val="5"/>
        </w:numPr>
        <w:spacing w:lineRule="auto"/>
      </w:pPr>
      <w:r>
        <w:rPr/>
        <w:t xml:space="preserve">Soit </w:t>
      </w:r>
      <m:oMath>
        <m:r>
          <m:rPr>
            <m:sty m:val="i"/>
          </m:rPr>
          <m:t>u</m:t>
        </m:r>
      </m:oMath>
      <w:r>
        <w:rPr>
          <w:rFonts w:eastAsia="Georgia" w:cs="Georgia" w:ascii="Georgia" w:hAnsi="Georgia"/>
        </w:rPr>
        <w:t xml:space="preserve"> un élément de </w:t>
      </w:r>
      <m:oMath>
        <m:r>
          <m:rPr>
            <m:sty m:val="i"/>
          </m:rPr>
          <m:t>E</m:t>
        </m:r>
      </m:oMath>
      <w:r>
        <w:rPr/>
        <w:t xml:space="preserve">.</w:t>
      </w:r>
    </w:p>
    <w:p>
      <w:pPr>
        <w:spacing w:after="220" w:lineRule="auto"/>
      </w:pPr>
      <w:r>
        <w:rPr/>
        <w:t xml:space="preserve">Montrer, pour tout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limLow>
              <m:limLowPr/>
              <m:e>
                <m:r>
                  <m:rPr>
                    <m:sty m:val="p"/>
                  </m:rPr>
                  <m:t>lim</m:t>
                </m:r>
              </m:e>
              <m:lim>
                <m:r>
                  <m:rPr>
                    <m:sty m:val="i"/>
                  </m:rPr>
                  <m:t>t</m:t>
                </m:r>
                <m:r>
                  <m:rPr>
                    <m:sty m:val="p"/>
                  </m:rPr>
                  <m:t>→</m:t>
                </m:r>
                <m:r>
                  <m:rPr>
                    <m:sty m:val="p"/>
                  </m:rPr>
                  <m:t>+</m:t>
                </m:r>
                <m:r>
                  <m:rPr>
                    <m:sty m:val="p"/>
                  </m:rPr>
                  <m:t>∞</m:t>
                </m:r>
              </m:lim>
            </m:limLow>
            <m:r>
              <m:rPr>
                <m:sty m:val="p"/>
              </m:rPr>
              <m:t xml:space="preserve"> </m:t>
            </m:r>
            <m:sSup>
              <m:sSupPr/>
              <m:e>
                <m:r>
                  <m:rPr>
                    <m:sty m:val="i"/>
                  </m:rPr>
                  <m:t>t</m:t>
                </m:r>
              </m:e>
              <m:sup>
                <m:r>
                  <m:rPr>
                    <m:sty m:val="p"/>
                  </m:rPr>
                  <m:t>2</m:t>
                </m:r>
              </m:sup>
            </m:sSup>
            <m:r>
              <m:rPr>
                <m:sty m:val="i"/>
              </m:rPr>
              <m:t>u</m:t>
            </m:r>
            <m:r>
              <m:rPr>
                <m:sty m:val="p"/>
              </m:rPr>
              <m:t>(</m:t>
            </m:r>
            <m:r>
              <m:rPr>
                <m:sty m:val="i"/>
              </m:rPr>
              <m:t>t</m:t>
            </m:r>
            <m:r>
              <m:rPr>
                <m:sty m:val="p"/>
              </m:rPr>
              <m:t>)</m:t>
            </m:r>
            <m:sSup>
              <m:sSupPr/>
              <m:e>
                <m:r>
                  <m:rPr>
                    <m:sty m:val="p"/>
                  </m:rPr>
                  <m:t>e</m:t>
                </m:r>
              </m:e>
              <m:sup>
                <m:r>
                  <m:rPr>
                    <m:sty m:val="p"/>
                  </m:rPr>
                  <m:t>−</m:t>
                </m:r>
                <m:r>
                  <m:rPr>
                    <m:sty m:val="i"/>
                  </m:rPr>
                  <m:t>x</m:t>
                </m:r>
                <m:r>
                  <m:rPr>
                    <m:sty m:val="i"/>
                  </m:rPr>
                  <m:t>t</m:t>
                </m:r>
              </m:sup>
            </m:sSup>
            <m:r>
              <m:rPr>
                <m:sty m:val="p"/>
              </m:rPr>
              <m:t>=</m:t>
            </m:r>
            <m:r>
              <m:rPr>
                <m:sty m:val="p"/>
              </m:rPr>
              <m:t>0</m:t>
            </m:r>
          </m:e>
        </m:d>
      </m:oMath>
      <w:r>
        <w:rPr/>
        <w:t xml:space="preserve">.</w:t>
      </w:r>
      <w:r>
        <w:rPr/>
        <w:br w:type="textWrapping"/>
      </w:r>
      <w:r>
        <w:rPr>
          <w:rFonts w:eastAsia="Georgia" w:cs="Georgia" w:ascii="Georgia" w:hAnsi="Georgia"/>
        </w:rPr>
        <w:t xml:space="preserve">En déduire que, pour tout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u</m:t>
        </m:r>
        <m:r>
          <m:rPr>
            <m:sty m:val="p"/>
          </m:rPr>
          <m:t>(</m:t>
        </m:r>
        <m:r>
          <m:rPr>
            <m:sty m:val="i"/>
          </m:rPr>
          <m:t>t</m:t>
        </m:r>
        <m:r>
          <m:rPr>
            <m:sty m:val="p"/>
          </m:rPr>
          <m:t>)</m:t>
        </m:r>
        <m:sSup>
          <m:sSupPr/>
          <m:e>
            <m:r>
              <m:rPr>
                <m:sty m:val="p"/>
              </m:rPr>
              <m:t>e</m:t>
            </m:r>
          </m:e>
          <m:sup>
            <m:r>
              <m:rPr>
                <m:sty m:val="p"/>
              </m:rPr>
              <m:t>−</m:t>
            </m:r>
            <m:r>
              <m:rPr>
                <m:sty m:val="i"/>
              </m:rPr>
              <m:t>x</m:t>
            </m:r>
            <m:r>
              <m:rPr>
                <m:sty m:val="i"/>
              </m:rPr>
              <m:t>t</m:t>
            </m:r>
          </m:sup>
        </m:sSup>
        <m:r>
          <m:rPr>
            <m:nor/>
          </m:rPr>
          <m:t xml:space="preserve"> </m:t>
        </m:r>
        <m:r>
          <m:rPr>
            <m:sty m:val="p"/>
          </m:rPr>
          <m:t>d</m:t>
        </m:r>
        <m:r>
          <m:rPr>
            <m:sty m:val="i"/>
          </m:rPr>
          <m:t>t</m:t>
        </m:r>
      </m:oMath>
      <w:r>
        <w:rPr/>
        <w:t xml:space="preserve"> est convergente.</w:t>
      </w:r>
      <w:r>
        <w:rPr/>
        <w:br w:type="textWrapping"/>
      </w:r>
      <w:r>
        <w:rPr>
          <w:rFonts w:eastAsia="Georgia" w:cs="Georgia" w:ascii="Georgia" w:hAnsi="Georgia"/>
        </w:rPr>
        <w:t xml:space="preserve">Dans toute la suite du problème, pour tout élément </w:t>
      </w:r>
      <m:oMath>
        <m:r>
          <m:rPr>
            <m:sty m:val="i"/>
          </m:rPr>
          <m:t>u</m:t>
        </m:r>
      </m:oMath>
      <w:r>
        <w:rPr/>
        <w:t xml:space="preserve"> de </w:t>
      </w:r>
      <m:oMath>
        <m:r>
          <m:rPr>
            <m:sty m:val="i"/>
          </m:rPr>
          <m:t>E</m:t>
        </m:r>
      </m:oMath>
      <w:r>
        <w:rPr>
          <w:rFonts w:eastAsia="Georgia" w:cs="Georgia" w:ascii="Georgia" w:hAnsi="Georgia"/>
        </w:rPr>
        <w:t xml:space="preserve">, on définit la fonction </w:t>
      </w:r>
      <m:oMath>
        <m:r>
          <m:rPr>
            <m:sty m:val="i"/>
          </m:rPr>
          <m:t>L</m:t>
        </m:r>
        <m:r>
          <m:rPr>
            <m:sty m:val="p"/>
          </m:rPr>
          <m:t>(</m:t>
        </m:r>
        <m:r>
          <m:rPr>
            <m:sty m:val="i"/>
          </m:rPr>
          <m:t>u</m:t>
        </m:r>
        <m:r>
          <m:rPr>
            <m:sty m:val="p"/>
          </m:rPr>
          <m:t>)</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L</m:t>
              </m:r>
              <m:r>
                <m:rPr>
                  <m:sty m:val="p"/>
                </m:rPr>
                <m:t>(</m:t>
              </m:r>
              <m:r>
                <m:rPr>
                  <m:sty m:val="i"/>
                </m:rPr>
                <m:t>u</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i"/>
                </m:rPr>
                <m:t>u</m:t>
              </m:r>
              <m:r>
                <m:rPr>
                  <m:sty m:val="p"/>
                </m:rPr>
                <m:t>(</m:t>
              </m:r>
              <m:r>
                <m:rPr>
                  <m:sty m:val="i"/>
                </m:rPr>
                <m:t>t</m:t>
              </m:r>
              <m:r>
                <m:rPr>
                  <m:sty m:val="p"/>
                </m:rPr>
                <m:t>)</m:t>
              </m:r>
              <m:sSup>
                <m:sSupPr/>
                <m:e>
                  <m:r>
                    <m:rPr>
                      <m:sty m:val="p"/>
                    </m:rPr>
                    <m:t>e</m:t>
                  </m:r>
                </m:e>
                <m:sup>
                  <m:r>
                    <m:rPr>
                      <m:sty m:val="p"/>
                    </m:rPr>
                    <m:t>−</m:t>
                  </m:r>
                  <m:r>
                    <m:rPr>
                      <m:sty m:val="i"/>
                    </m:rPr>
                    <m:t>x</m:t>
                  </m:r>
                  <m:r>
                    <m:rPr>
                      <m:sty m:val="i"/>
                    </m:rPr>
                    <m:t>t</m:t>
                  </m:r>
                </m:sup>
              </m:sSup>
              <m:r>
                <m:rPr>
                  <m:nor/>
                </m:rPr>
                <m:t xml:space="preserve"> </m:t>
              </m:r>
              <m:r>
                <m:rPr>
                  <m:sty m:val="p"/>
                </m:rPr>
                <m:t>d</m:t>
              </m:r>
              <m:r>
                <m:rPr>
                  <m:sty m:val="i"/>
                </m:rPr>
                <m:t>t</m:t>
              </m:r>
            </m:e>
          </m:d>
        </m:oMath>
      </m:oMathPara>
    </w:p>
    <w:p>
      <w:pPr>
        <w:numPr>
          <w:ilvl w:val="0"/>
          <w:numId w:val="6"/>
        </w:numPr>
        <w:spacing w:lineRule="auto"/>
      </w:pPr>
      <w:r>
        <w:rPr/>
        <w:t xml:space="preserve">Montrer, pour tout </w:t>
      </w:r>
      <m:oMath>
        <m:r>
          <m:rPr>
            <m:sty m:val="i"/>
          </m:rPr>
          <m:t>α</m:t>
        </m:r>
        <m:r>
          <m:rPr>
            <m:sty m:val="p"/>
          </m:rPr>
          <m:t>∈</m:t>
        </m:r>
        <m:r>
          <m:rPr>
            <m:scr m:val="double-struck"/>
          </m:rPr>
          <m:t>R</m:t>
        </m:r>
      </m:oMath>
      <w:r>
        <w:rPr/>
        <w:t xml:space="preserve"> et pour tout </w:t>
      </w:r>
      <m:oMath>
        <m:r>
          <m:rPr>
            <m:sty m:val="p"/>
          </m:rPr>
          <m:t>(</m:t>
        </m:r>
        <m:r>
          <m:rPr>
            <m:sty m:val="i"/>
          </m:rPr>
          <m:t>u</m:t>
        </m:r>
        <m:r>
          <m:rPr>
            <m:sty m:val="p"/>
          </m:rPr>
          <m:t>,</m:t>
        </m:r>
        <m:r>
          <m:rPr>
            <m:sty m:val="i"/>
          </m:rPr>
          <m:t>v</m:t>
        </m:r>
        <m:r>
          <m:rPr>
            <m:sty m:val="p"/>
          </m:rPr>
          <m:t>)</m:t>
        </m:r>
        <m:r>
          <m:rPr>
            <m:sty m:val="p"/>
          </m:rPr>
          <m:t>∈</m:t>
        </m:r>
        <m:sSup>
          <m:sSupPr/>
          <m:e>
            <m:r>
              <m:rPr>
                <m:sty m:val="i"/>
              </m:rPr>
              <m:t>E</m:t>
            </m:r>
          </m:e>
          <m:sup>
            <m:r>
              <m:rPr>
                <m:sty m:val="p"/>
              </m:rPr>
              <m:t>2</m:t>
            </m:r>
          </m:sup>
        </m:sSup>
        <m:r>
          <m:rPr>
            <m:sty m:val="p"/>
          </m:rPr>
          <m:t>:</m:t>
        </m:r>
        <m:r>
          <m:rPr>
            <m:sty m:val="p"/>
          </m:rPr>
          <m:t xml:space="preserve"> </m:t>
        </m:r>
        <m:r>
          <m:rPr>
            <m:sty m:val="i"/>
          </m:rPr>
          <m:t>L</m:t>
        </m:r>
        <m:r>
          <m:rPr>
            <m:sty m:val="p"/>
          </m:rPr>
          <m:t>(</m:t>
        </m:r>
        <m:r>
          <m:rPr>
            <m:sty m:val="i"/>
          </m:rPr>
          <m:t>α</m:t>
        </m:r>
        <m:r>
          <m:rPr>
            <m:sty m:val="i"/>
          </m:rPr>
          <m:t>u</m:t>
        </m:r>
        <m:r>
          <m:rPr>
            <m:sty m:val="p"/>
          </m:rPr>
          <m:t>+</m:t>
        </m:r>
        <m:r>
          <m:rPr>
            <m:sty m:val="i"/>
          </m:rPr>
          <m:t>v</m:t>
        </m:r>
        <m:r>
          <m:rPr>
            <m:sty m:val="p"/>
          </m:rPr>
          <m:t>)</m:t>
        </m:r>
        <m:r>
          <m:rPr>
            <m:sty m:val="p"/>
          </m:rPr>
          <m:t>=</m:t>
        </m:r>
        <m:r>
          <m:rPr>
            <m:sty m:val="i"/>
          </m:rPr>
          <m:t>α</m:t>
        </m:r>
        <m:r>
          <m:rPr>
            <m:sty m:val="i"/>
          </m:rPr>
          <m:t>L</m:t>
        </m:r>
        <m:r>
          <m:rPr>
            <m:sty m:val="p"/>
          </m:rPr>
          <m:t>(</m:t>
        </m:r>
        <m:r>
          <m:rPr>
            <m:sty m:val="i"/>
          </m:rPr>
          <m:t>u</m:t>
        </m:r>
        <m:r>
          <m:rPr>
            <m:sty m:val="p"/>
          </m:rPr>
          <m:t>)</m:t>
        </m:r>
        <m:r>
          <m:rPr>
            <m:sty m:val="p"/>
          </m:rPr>
          <m:t>+</m:t>
        </m:r>
        <m:r>
          <m:rPr>
            <m:sty m:val="i"/>
          </m:rPr>
          <m:t>L</m:t>
        </m:r>
        <m:r>
          <m:rPr>
            <m:sty m:val="p"/>
          </m:rPr>
          <m:t>(</m:t>
        </m:r>
        <m:r>
          <m:rPr>
            <m:sty m:val="i"/>
          </m:rPr>
          <m:t>v</m:t>
        </m:r>
        <m:r>
          <m:rPr>
            <m:sty m:val="p"/>
          </m:rPr>
          <m:t>)</m:t>
        </m:r>
      </m:oMath>
      <w:r>
        <w:rPr/>
        <w:t xml:space="preserve">.</w:t>
      </w:r>
    </w:p>
    <w:p>
      <w:pPr>
        <w:spacing w:line="271" w:before="330" w:lineRule="auto"/>
      </w:pPr>
      <w:bookmarkStart w:id="8" w:name="partie_ii_quelques_exemples"/>
      <w:r>
        <w:rPr>
          <w:b/>
          <w:sz w:val="42"/>
        </w:rPr>
        <w:t xml:space="preserve">Partie II : Quelques exemples</w:t>
      </w:r>
      <w:bookmarkEnd w:id="8"/>
    </w:p>
    <w:p>
      <w:pPr>
        <w:numPr>
          <w:ilvl w:val="0"/>
          <w:numId w:val="7"/>
        </w:numPr>
        <w:spacing w:lineRule="auto"/>
      </w:pPr>
      <w:r>
        <w:rPr/>
        <w:t xml:space="preserve">Soit </w:t>
      </w:r>
      <m:oMath>
        <m:r>
          <m:rPr>
            <m:sty m:val="i"/>
          </m:rPr>
          <m:t>a</m:t>
        </m:r>
        <m:r>
          <m:rPr>
            <m:sty m:val="p"/>
          </m:rPr>
          <m:t>∈</m:t>
        </m:r>
        <m:sSup>
          <m:sSupPr/>
          <m:e>
            <m:r>
              <m:rPr>
                <m:scr m:val="double-struck"/>
              </m:rPr>
              <m:t>R</m:t>
            </m:r>
          </m:e>
          <m:sup>
            <m:r>
              <m:rPr>
                <m:sty m:val="p"/>
              </m:rPr>
              <m:t>+</m:t>
            </m:r>
            <m:r>
              <m:rPr>
                <m:sty m:val="p"/>
              </m:rPr>
              <m:t>∗</m:t>
            </m:r>
          </m:sup>
        </m:sSup>
      </m:oMath>
      <w:r>
        <w:rPr>
          <w:rFonts w:eastAsia="Georgia" w:cs="Georgia" w:ascii="Georgia" w:hAnsi="Georgia"/>
        </w:rPr>
        <w:t xml:space="preserve"> fixé. On considère, pour tout </w:t>
      </w:r>
      <m:oMath>
        <m:r>
          <m:rPr>
            <m:sty m:val="i"/>
          </m:rPr>
          <m:t>i</m:t>
        </m:r>
      </m:oMath>
      <w:r>
        <w:rPr/>
        <w:t xml:space="preserve"> de </w:t>
      </w:r>
      <m:oMath>
        <m:r>
          <m:rPr>
            <m:sty m:val="p"/>
          </m:rPr>
          <m:t>{</m:t>
        </m:r>
        <m:r>
          <m:rPr>
            <m:sty m:val="p"/>
          </m:rPr>
          <m:t>0</m:t>
        </m:r>
        <m:r>
          <m:rPr>
            <m:sty m:val="p"/>
          </m:rPr>
          <m:t>,</m:t>
        </m:r>
        <m:r>
          <m:rPr>
            <m:sty m:val="p"/>
          </m:rPr>
          <m:t>1</m:t>
        </m:r>
        <m:r>
          <m:rPr>
            <m:sty m:val="p"/>
          </m:rPr>
          <m:t>,</m:t>
        </m:r>
        <m:r>
          <m:rPr>
            <m:sty m:val="p"/>
          </m:rPr>
          <m:t>2</m:t>
        </m:r>
        <m:r>
          <m:rPr>
            <m:sty m:val="p"/>
          </m:rPr>
          <m:t>}</m:t>
        </m:r>
      </m:oMath>
      <w:r>
        <w:rPr/>
        <w:t xml:space="preserve">, la fonction </w:t>
      </w:r>
      <m:oMath>
        <m:sSub>
          <m:sSubPr/>
          <m:e>
            <m:r>
              <m:rPr>
                <m:sty m:val="i"/>
              </m:rPr>
              <m:t>v</m:t>
            </m:r>
          </m:e>
          <m:sub>
            <m:r>
              <m:rPr>
                <m:sty m:val="i"/>
              </m:rPr>
              <m:t>i</m:t>
            </m:r>
          </m:sub>
        </m:sSub>
        <m:r>
          <m:rPr>
            <m:sty m:val="p"/>
          </m:rPr>
          <m:t>:</m:t>
        </m:r>
        <m:sSup>
          <m:sSupPr/>
          <m:e>
            <m:r>
              <m:rPr>
                <m:scr m:val="double-struck"/>
              </m:rPr>
              <m:t>R</m:t>
            </m:r>
          </m:e>
          <m:sup>
            <m:r>
              <m:rPr>
                <m:sty m:val="p"/>
              </m:rPr>
              <m:t>+</m:t>
            </m:r>
          </m:sup>
        </m:sSup>
        <m:r>
          <m:rPr>
            <m:sty m:val="p"/>
          </m:rPr>
          <m:t>⟶</m:t>
        </m:r>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i"/>
            </m:rPr>
            <m:t>t</m:t>
          </m:r>
          <m:r>
            <m:rPr>
              <m:sty m:val="p"/>
            </m:rPr>
            <m:t>∈</m:t>
          </m:r>
          <m:sSup>
            <m:sSupPr/>
            <m:e>
              <m:r>
                <m:rPr>
                  <m:scr m:val="double-struck"/>
                </m:rPr>
                <m:t>R</m:t>
              </m:r>
            </m:e>
            <m:sup>
              <m:r>
                <m:rPr>
                  <m:sty m:val="p"/>
                </m:rPr>
                <m:t>+</m:t>
              </m:r>
            </m:sup>
          </m:sSup>
          <m:r>
            <m:rPr>
              <m:sty m:val="p"/>
            </m:rPr>
            <m:t>,</m:t>
          </m:r>
          <m:r>
            <m:rPr>
              <m:sty m:val="p"/>
            </m:rPr>
            <m:t xml:space="preserve"> </m:t>
          </m:r>
          <m:sSub>
            <m:sSubPr/>
            <m:e>
              <m:r>
                <m:rPr>
                  <m:sty m:val="i"/>
                </m:rPr>
                <m:t>v</m:t>
              </m:r>
            </m:e>
            <m:sub>
              <m:r>
                <m:rPr>
                  <m:sty m:val="i"/>
                </m:rPr>
                <m:t>i</m:t>
              </m:r>
            </m:sub>
          </m:sSub>
          <m:r>
            <m:rPr>
              <m:sty m:val="p"/>
            </m:rPr>
            <m:t>(</m:t>
          </m:r>
          <m:r>
            <m:rPr>
              <m:sty m:val="i"/>
            </m:rPr>
            <m:t>t</m:t>
          </m:r>
          <m:r>
            <m:rPr>
              <m:sty m:val="p"/>
            </m:rPr>
            <m:t>)</m:t>
          </m:r>
          <m:r>
            <m:rPr>
              <m:sty m:val="p"/>
            </m:rPr>
            <m:t>=</m:t>
          </m:r>
          <m:sSup>
            <m:sSupPr/>
            <m:e>
              <m:r>
                <m:rPr>
                  <m:sty m:val="i"/>
                </m:rPr>
                <m:t>t</m:t>
              </m:r>
            </m:e>
            <m:sup>
              <m:r>
                <m:rPr>
                  <m:sty m:val="i"/>
                </m:rPr>
                <m:t>i</m:t>
              </m:r>
            </m:sup>
          </m:sSup>
          <m:sSup>
            <m:sSupPr/>
            <m:e>
              <m:r>
                <m:rPr>
                  <m:sty m:val="p"/>
                </m:rPr>
                <m:t>e</m:t>
              </m:r>
            </m:e>
            <m:sup>
              <m:r>
                <m:rPr>
                  <m:sty m:val="p"/>
                </m:rPr>
                <m:t>−</m:t>
              </m:r>
              <m:r>
                <m:rPr>
                  <m:sty m:val="i"/>
                </m:rPr>
                <m:t>a</m:t>
              </m:r>
              <m:r>
                <m:rPr>
                  <m:sty m:val="i"/>
                </m:rPr>
                <m:t>t</m:t>
              </m:r>
            </m:sup>
          </m:sSup>
        </m:oMath>
      </m:oMathPara>
    </w:p>
    <w:p>
      <w:pPr>
        <w:spacing w:after="220" w:lineRule="auto"/>
      </w:pPr>
      <w:r>
        <w:rPr/>
        <w:t xml:space="preserve">Pour tout </w:t>
      </w:r>
      <m:oMath>
        <m:r>
          <m:rPr>
            <m:sty m:val="i"/>
          </m:rPr>
          <m:t>i</m:t>
        </m:r>
      </m:oMath>
      <w:r>
        <w:rPr/>
        <w:t xml:space="preserve"> de </w:t>
      </w:r>
      <m:oMath>
        <m:r>
          <m:rPr>
            <m:sty m:val="p"/>
          </m:rPr>
          <m:t>{</m:t>
        </m:r>
        <m:r>
          <m:rPr>
            <m:sty m:val="p"/>
          </m:rPr>
          <m:t>0</m:t>
        </m:r>
        <m:r>
          <m:rPr>
            <m:sty m:val="p"/>
          </m:rPr>
          <m:t>,</m:t>
        </m:r>
        <m:r>
          <m:rPr>
            <m:sty m:val="p"/>
          </m:rPr>
          <m:t>1</m:t>
        </m:r>
        <m:r>
          <m:rPr>
            <m:sty m:val="p"/>
          </m:rPr>
          <m:t>,</m:t>
        </m:r>
        <m:r>
          <m:rPr>
            <m:sty m:val="p"/>
          </m:rPr>
          <m:t>2</m:t>
        </m:r>
        <m:r>
          <m:rPr>
            <m:sty m:val="p"/>
          </m:rPr>
          <m:t>}</m:t>
        </m:r>
      </m:oMath>
      <w:r>
        <w:rPr/>
        <w:t xml:space="preserve">, montrer que la fonction </w:t>
      </w:r>
      <m:oMath>
        <m:sSub>
          <m:sSubPr/>
          <m:e>
            <m:r>
              <m:rPr>
                <m:sty m:val="i"/>
              </m:rPr>
              <m:t>v</m:t>
            </m:r>
          </m:e>
          <m:sub>
            <m:r>
              <m:rPr>
                <m:sty m:val="i"/>
              </m:rPr>
              <m:t>i</m:t>
            </m:r>
          </m:sub>
        </m:sSub>
      </m:oMath>
      <w:r>
        <w:rPr>
          <w:rFonts w:eastAsia="Georgia" w:cs="Georgia" w:ascii="Georgia" w:hAnsi="Georgia"/>
        </w:rPr>
        <w:t xml:space="preserve"> appartient à </w:t>
      </w:r>
      <m:oMath>
        <m:r>
          <m:rPr>
            <m:sty m:val="i"/>
          </m:rPr>
          <m:t>E</m:t>
        </m:r>
      </m:oMath>
      <w:r>
        <w:rPr>
          <w:rFonts w:eastAsia="Georgia" w:cs="Georgia" w:ascii="Georgia" w:hAnsi="Georgia"/>
        </w:rPr>
        <w:t xml:space="preserve"> et, en utilisant par exemple des résultats sur la loi exponentielle, calculer, pour tout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L</m:t>
            </m:r>
            <m:d>
              <m:dPr>
                <m:begChr m:val="("/>
                <m:endChr m:val=")"/>
                <m:ctrlPr>
                  <w:rPr>
                    <w:rFonts w:ascii="Cambria Math" w:hAnsi="Cambria Math"/>
                  </w:rPr>
                </m:ctrlPr>
              </m:dPr>
              <m:e>
                <m:sSub>
                  <m:sSubPr/>
                  <m:e>
                    <m:r>
                      <m:rPr>
                        <m:sty m:val="i"/>
                      </m:rPr>
                      <m:t>v</m:t>
                    </m:r>
                  </m:e>
                  <m:sub>
                    <m:r>
                      <m:rPr>
                        <m:sty m:val="i"/>
                      </m:rPr>
                      <m:t>i</m:t>
                    </m:r>
                  </m:sub>
                </m:sSub>
              </m:e>
            </m:d>
            <m:r>
              <m:rPr>
                <m:sty m:val="p"/>
              </m:rPr>
              <m:t>(</m:t>
            </m:r>
            <m:r>
              <m:rPr>
                <m:sty m:val="i"/>
              </m:rPr>
              <m:t>x</m:t>
            </m:r>
            <m:r>
              <m:rPr>
                <m:sty m:val="p"/>
              </m:rPr>
              <m:t>)</m:t>
            </m:r>
          </m:e>
        </m:d>
      </m:oMath>
      <w:r>
        <w:rPr/>
        <w:t xml:space="preserve">.</w:t>
      </w:r>
      <w:r>
        <w:rPr/>
        <w:br w:type="textWrapping"/>
      </w:r>
      <w:r>
        <w:rPr/>
        <w:t xml:space="preserve">5. Soit </w:t>
      </w:r>
      <m:oMath>
        <m:r>
          <m:rPr>
            <m:sty m:val="i"/>
          </m:rPr>
          <m:t>n</m:t>
        </m:r>
        <m:r>
          <m:rPr>
            <m:sty m:val="p"/>
          </m:rPr>
          <m:t>∈</m:t>
        </m:r>
        <m:r>
          <m:rPr>
            <m:scr m:val="double-struck"/>
          </m:rPr>
          <m:t>N</m:t>
        </m:r>
      </m:oMath>
      <w:r>
        <w:rPr>
          <w:rFonts w:eastAsia="Georgia" w:cs="Georgia" w:ascii="Georgia" w:hAnsi="Georgia"/>
        </w:rPr>
        <w:t xml:space="preserve"> fixé. On considère la fonction </w:t>
      </w:r>
      <m:oMath>
        <m:sSub>
          <m:sSubPr/>
          <m:e>
            <m:r>
              <m:rPr>
                <m:sty m:val="i"/>
              </m:rPr>
              <m:t>w</m:t>
            </m:r>
          </m:e>
          <m:sub>
            <m:r>
              <m:rPr>
                <m:sty m:val="i"/>
              </m:rPr>
              <m:t>n</m:t>
            </m:r>
          </m:sub>
        </m:sSub>
        <m:r>
          <m:rPr>
            <m:sty m:val="p"/>
          </m:rPr>
          <m:t>:</m:t>
        </m:r>
        <m:sSup>
          <m:sSupPr/>
          <m:e>
            <m:r>
              <m:rPr>
                <m:scr m:val="double-struck"/>
              </m:rPr>
              <m:t>R</m:t>
            </m:r>
          </m:e>
          <m:sup>
            <m:r>
              <m:rPr>
                <m:sty m:val="p"/>
              </m:rPr>
              <m:t>+</m:t>
            </m:r>
          </m:sup>
        </m:sSup>
        <m:r>
          <m:rPr>
            <m:sty m:val="p"/>
          </m:rPr>
          <m:t>⟶</m:t>
        </m:r>
        <m:r>
          <m:rPr>
            <m:scr m:val="double-struck"/>
          </m:rPr>
          <m:t>R</m:t>
        </m:r>
      </m:oMath>
      <w:r>
        <w:rPr>
          <w:rFonts w:eastAsia="Georgia" w:cs="Georgia" w:ascii="Georgia" w:hAnsi="Georgia"/>
        </w:rPr>
        <w:t xml:space="preserve"> définie par : </w:t>
      </w:r>
      <m:oMath>
        <m:r>
          <m:rPr>
            <m:sty m:val="p"/>
          </m:rPr>
          <m:t xml:space="preserve"> </m:t>
        </m:r>
        <m:r>
          <m:rPr>
            <m:sty m:val="p"/>
          </m:rPr>
          <m:t>∀</m:t>
        </m:r>
        <m:r>
          <m:rPr>
            <m:sty m:val="i"/>
          </m:rPr>
          <m:t>t</m:t>
        </m:r>
        <m:r>
          <m:rPr>
            <m:sty m:val="p"/>
          </m:rPr>
          <m:t>∈</m:t>
        </m:r>
        <m:sSup>
          <m:sSupPr/>
          <m:e>
            <m:r>
              <m:rPr>
                <m:scr m:val="double-struck"/>
              </m:rPr>
              <m:t>R</m:t>
            </m:r>
          </m:e>
          <m:sup>
            <m:r>
              <m:rPr>
                <m:sty m:val="p"/>
              </m:rPr>
              <m:t>+</m:t>
            </m:r>
          </m:sup>
        </m:sSup>
        <m:r>
          <m:rPr>
            <m:sty m:val="p"/>
          </m:rPr>
          <m:t>,</m:t>
        </m:r>
        <m:r>
          <m:rPr>
            <m:sty m:val="p"/>
          </m:rPr>
          <m:t xml:space="preserve"> </m:t>
        </m:r>
        <m:sSub>
          <m:sSubPr/>
          <m:e>
            <m:r>
              <m:rPr>
                <m:sty m:val="i"/>
              </m:rPr>
              <m:t>w</m:t>
            </m:r>
          </m:e>
          <m:sub>
            <m:r>
              <m:rPr>
                <m:sty m:val="i"/>
              </m:rPr>
              <m:t>n</m:t>
            </m:r>
          </m:sub>
        </m:sSub>
        <m:r>
          <m:rPr>
            <m:sty m:val="p"/>
          </m:rPr>
          <m:t>(</m:t>
        </m:r>
        <m:r>
          <m:rPr>
            <m:sty m:val="i"/>
          </m:rPr>
          <m:t>t</m:t>
        </m:r>
        <m:r>
          <m:rPr>
            <m:sty m:val="p"/>
          </m:rPr>
          <m:t>)</m:t>
        </m:r>
        <m:r>
          <m:rPr>
            <m:sty m:val="p"/>
          </m:rPr>
          <m:t>=</m:t>
        </m:r>
        <m:sSup>
          <m:sSupPr/>
          <m:e>
            <m:r>
              <m:rPr>
                <m:sty m:val="i"/>
              </m:rPr>
              <m:t>t</m:t>
            </m:r>
          </m:e>
          <m:sup>
            <m:r>
              <m:rPr>
                <m:sty m:val="i"/>
              </m:rPr>
              <m:t>n</m:t>
            </m:r>
          </m:sup>
        </m:sSup>
      </m:oMath>
      <w:r>
        <w:rPr/>
        <w:t xml:space="preserve">.</w:t>
      </w:r>
    </w:p>
    <w:p>
      <w:pPr>
        <w:spacing w:after="220" w:lineRule="auto"/>
      </w:pPr>
      <w:r>
        <w:rPr/>
        <w:t xml:space="preserve">Montrer que la fonction </w:t>
      </w:r>
      <m:oMath>
        <m:sSub>
          <m:sSubPr/>
          <m:e>
            <m:r>
              <m:rPr>
                <m:sty m:val="i"/>
              </m:rPr>
              <m:t>w</m:t>
            </m:r>
          </m:e>
          <m:sub>
            <m:r>
              <m:rPr>
                <m:sty m:val="i"/>
              </m:rPr>
              <m:t>n</m:t>
            </m:r>
          </m:sub>
        </m:sSub>
      </m:oMath>
      <w:r>
        <w:rPr>
          <w:rFonts w:eastAsia="Georgia" w:cs="Georgia" w:ascii="Georgia" w:hAnsi="Georgia"/>
        </w:rPr>
        <w:t xml:space="preserve"> appartient à </w:t>
      </w:r>
      <m:oMath>
        <m:r>
          <m:rPr>
            <m:sty m:val="i"/>
          </m:rPr>
          <m:t>E</m:t>
        </m:r>
      </m:oMath>
      <w:r>
        <w:rPr/>
        <w:t xml:space="preserve"> et montrer, pour tout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L</m:t>
            </m:r>
            <m:d>
              <m:dPr>
                <m:begChr m:val="("/>
                <m:endChr m:val=")"/>
                <m:ctrlPr>
                  <w:rPr>
                    <w:rFonts w:ascii="Cambria Math" w:hAnsi="Cambria Math"/>
                  </w:rPr>
                </m:ctrlPr>
              </m:dPr>
              <m:e>
                <m:sSub>
                  <m:sSubPr/>
                  <m:e>
                    <m:r>
                      <m:rPr>
                        <m:sty m:val="i"/>
                      </m:rPr>
                      <m:t>w</m:t>
                    </m:r>
                  </m:e>
                  <m:sub>
                    <m:r>
                      <m:rPr>
                        <m:sty m:val="i"/>
                      </m:rPr>
                      <m:t>n</m:t>
                    </m:r>
                  </m:sub>
                </m:sSub>
              </m:e>
            </m:d>
            <m:r>
              <m:rPr>
                <m:sty m:val="p"/>
              </m:rPr>
              <m:t>(</m:t>
            </m:r>
            <m:r>
              <m:rPr>
                <m:sty m:val="i"/>
              </m:rPr>
              <m:t>x</m:t>
            </m:r>
            <m:r>
              <m:rPr>
                <m:sty m:val="p"/>
              </m:rPr>
              <m:t>)</m:t>
            </m:r>
            <m:r>
              <m:rPr>
                <m:sty m:val="p"/>
              </m:rPr>
              <m:t>=</m:t>
            </m:r>
            <m:f>
              <m:fPr>
                <m:ctrlPr>
                  <w:rPr>
                    <w:rFonts w:ascii="Cambria Math" w:hAnsi="Cambria Math"/>
                  </w:rPr>
                </m:ctrlPr>
              </m:fPr>
              <m:num>
                <m:r>
                  <m:rPr>
                    <m:sty m:val="i"/>
                  </m:rPr>
                  <m:t>n</m:t>
                </m:r>
                <m:r>
                  <m:rPr>
                    <m:sty m:val="p"/>
                  </m:rPr>
                  <m:t>!</m:t>
                </m:r>
              </m:num>
              <m:den>
                <m:sSup>
                  <m:sSupPr/>
                  <m:e>
                    <m:r>
                      <m:rPr>
                        <m:sty m:val="i"/>
                      </m:rPr>
                      <m:t>x</m:t>
                    </m:r>
                  </m:e>
                  <m:sup>
                    <m:r>
                      <m:rPr>
                        <m:sty m:val="i"/>
                      </m:rPr>
                      <m:t>n</m:t>
                    </m:r>
                    <m:r>
                      <m:rPr>
                        <m:sty m:val="p"/>
                      </m:rPr>
                      <m:t>+</m:t>
                    </m:r>
                    <m:r>
                      <m:rPr>
                        <m:sty m:val="p"/>
                      </m:rPr>
                      <m:t>1</m:t>
                    </m:r>
                  </m:sup>
                </m:sSup>
              </m:den>
            </m:f>
          </m:e>
        </m:d>
      </m:oMath>
      <w:r>
        <w:rPr/>
        <w:t xml:space="preserve">.</w:t>
      </w:r>
    </w:p>
    <w:p>
      <w:pPr>
        <w:spacing w:line="271" w:before="330" w:lineRule="auto"/>
      </w:pPr>
      <w:bookmarkStart w:id="9" w:name="partie_iii_propriétés_des_transfo_da8abb"/>
      <w:r>
        <w:rPr>
          <w:rFonts w:eastAsia="Georgia" w:cs="Georgia" w:ascii="Georgia" w:hAnsi="Georgia"/>
          <w:b/>
          <w:sz w:val="42"/>
        </w:rPr>
        <w:t xml:space="preserve">Partie III : Propriétés des transformées de Laplace</w:t>
      </w:r>
      <w:bookmarkEnd w:id="9"/>
    </w:p>
    <w:p>
      <w:pPr>
        <w:numPr>
          <w:ilvl w:val="0"/>
          <w:numId w:val="8"/>
        </w:numPr>
        <w:spacing w:lineRule="auto"/>
      </w:pPr>
      <w:r>
        <w:rPr/>
        <w:t xml:space="preserve">Limite de </w:t>
      </w:r>
      <m:oMath>
        <m:r>
          <m:rPr>
            <m:sty m:val="i"/>
          </m:rPr>
          <m:t>L</m:t>
        </m:r>
        <m:r>
          <m:rPr>
            <m:sty m:val="p"/>
          </m:rPr>
          <m:t>(</m:t>
        </m:r>
        <m:r>
          <m:rPr>
            <m:sty m:val="i"/>
          </m:rPr>
          <m:t>u</m:t>
        </m:r>
        <m:r>
          <m:rPr>
            <m:sty m:val="p"/>
          </m:rPr>
          <m:t>)</m:t>
        </m:r>
      </m:oMath>
      <w:r>
        <w:rPr/>
        <w:t xml:space="preserve"> en </w:t>
      </w:r>
      <m:oMath>
        <m:r>
          <m:rPr>
            <m:sty m:val="p"/>
          </m:rPr>
          <m:t>+</m:t>
        </m:r>
        <m:r>
          <m:rPr>
            <m:sty m:val="p"/>
          </m:rPr>
          <m:t>∞</m:t>
        </m:r>
      </m:oMath>
    </w:p>
    <w:p>
      <w:pPr>
        <w:spacing w:after="220" w:lineRule="auto"/>
      </w:pPr>
      <w:r>
        <w:rPr/>
        <w:t xml:space="preserve">Soit </w:t>
      </w:r>
      <m:oMath>
        <m:r>
          <m:rPr>
            <m:sty m:val="i"/>
          </m:rPr>
          <m:t>u</m:t>
        </m:r>
      </m:oMath>
      <w:r>
        <w:rPr>
          <w:rFonts w:eastAsia="Georgia" w:cs="Georgia" w:ascii="Georgia" w:hAnsi="Georgia"/>
        </w:rPr>
        <w:t xml:space="preserve"> un élément de </w:t>
      </w:r>
      <m:oMath>
        <m:r>
          <m:rPr>
            <m:sty m:val="i"/>
          </m:rPr>
          <m:t>E</m:t>
        </m:r>
      </m:oMath>
      <w:r>
        <w:rPr/>
        <w:t xml:space="preserve">. Justifier qu'il existe </w:t>
      </w:r>
      <m:oMath>
        <m:r>
          <m:rPr>
            <m:sty m:val="i"/>
          </m:rPr>
          <m:t>p</m:t>
        </m:r>
        <m:r>
          <m:rPr>
            <m:sty m:val="p"/>
          </m:rPr>
          <m:t>∈</m:t>
        </m:r>
        <m:r>
          <m:rPr>
            <m:scr m:val="double-struck"/>
          </m:rPr>
          <m:t>N</m:t>
        </m:r>
      </m:oMath>
      <w:r>
        <w:rPr/>
        <w:t xml:space="preserve"> et </w:t>
      </w:r>
      <m:oMath>
        <m:r>
          <m:rPr>
            <m:sty m:val="i"/>
          </m:rPr>
          <m:t>A</m:t>
        </m:r>
        <m:r>
          <m:rPr>
            <m:sty m:val="p"/>
          </m:rPr>
          <m:t>,</m:t>
        </m:r>
        <m:r>
          <m:rPr>
            <m:sty m:val="i"/>
          </m:rPr>
          <m:t>M</m:t>
        </m:r>
        <m:r>
          <m:rPr>
            <m:sty m:val="p"/>
          </m:rPr>
          <m:t>∈</m:t>
        </m:r>
        <m:sSup>
          <m:sSupPr/>
          <m:e>
            <m:r>
              <m:rPr>
                <m:scr m:val="double-struck"/>
              </m:rPr>
              <m:t>R</m:t>
            </m:r>
          </m:e>
          <m:sup>
            <m:r>
              <m:rPr>
                <m:sty m:val="p"/>
              </m:rPr>
              <m:t>+</m:t>
            </m:r>
          </m:sup>
        </m:sSup>
      </m:oMath>
      <w:r>
        <w:rPr/>
        <w:t xml:space="preserve">tels que :</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i"/>
                </m:rPr>
                <m:t>A</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m:t>
                  </m:r>
                  <m:r>
                    <m:rPr>
                      <m:sty m:val="i"/>
                    </m:rPr>
                    <m:t>u</m:t>
                  </m:r>
                  <m:r>
                    <m:rPr>
                      <m:sty m:val="p"/>
                    </m:rPr>
                    <m:t>(</m:t>
                  </m:r>
                  <m:r>
                    <m:rPr>
                      <m:sty m:val="i"/>
                    </m:rPr>
                    <m:t>t</m:t>
                  </m:r>
                  <m:r>
                    <m:rPr>
                      <m:sty m:val="p"/>
                    </m:rPr>
                    <m:t>)</m:t>
                  </m:r>
                  <m:r>
                    <m:rPr>
                      <m:sty m:val="p"/>
                    </m:rPr>
                    <m:t>|</m:t>
                  </m:r>
                  <m:r>
                    <m:rPr>
                      <m:sty m:val="p"/>
                    </m:rPr>
                    <m:t>⩽</m:t>
                  </m:r>
                  <m:sSup>
                    <m:sSupPr/>
                    <m:e>
                      <m:r>
                        <m:rPr>
                          <m:sty m:val="i"/>
                        </m:rPr>
                        <m:t>t</m:t>
                      </m:r>
                    </m:e>
                    <m:sup>
                      <m:r>
                        <m:rPr>
                          <m:sty m:val="i"/>
                        </m:rPr>
                        <m:t>p</m:t>
                      </m:r>
                    </m:sup>
                  </m:sSup>
                  <m:r>
                    <m:rPr>
                      <m:sty m:val="p"/>
                    </m:rPr>
                    <m:t xml:space="preserve"> </m:t>
                  </m:r>
                  <m:r>
                    <m:rPr>
                      <m:nor/>
                    </m:rPr>
                    <m:t> et </m:t>
                  </m:r>
                  <m:r>
                    <m:rPr>
                      <m:sty m:val="p"/>
                    </m:rPr>
                    <m:t xml:space="preserve"> </m:t>
                  </m:r>
                  <m:r>
                    <m:rPr>
                      <m:sty m:val="p"/>
                    </m:rPr>
                    <m:t>∀</m:t>
                  </m:r>
                  <m:r>
                    <m:rPr>
                      <m:sty m:val="i"/>
                    </m:rPr>
                    <m:t>t</m:t>
                  </m:r>
                  <m:r>
                    <m:rPr>
                      <m:sty m:val="p"/>
                    </m:rPr>
                    <m:t>∈</m:t>
                  </m:r>
                  <m:r>
                    <m:rPr>
                      <m:sty m:val="p"/>
                    </m:rPr>
                    <m:t>[</m:t>
                  </m:r>
                  <m:r>
                    <m:rPr>
                      <m:sty m:val="p"/>
                    </m:rPr>
                    <m:t>0</m:t>
                  </m:r>
                  <m:r>
                    <m:rPr>
                      <m:sty m:val="p"/>
                    </m:rPr>
                    <m:t>;</m:t>
                  </m:r>
                  <m:r>
                    <m:rPr>
                      <m:sty m:val="i"/>
                    </m:rPr>
                    <m:t>A</m:t>
                  </m:r>
                  <m:r>
                    <m:rPr>
                      <m:sty m:val="p"/>
                    </m:rPr>
                    <m:t>]</m:t>
                  </m:r>
                  <m:r>
                    <m:rPr>
                      <m:sty m:val="p"/>
                    </m:rPr>
                    <m:t>,</m:t>
                  </m:r>
                  <m:r>
                    <m:rPr>
                      <m:sty m:val="p"/>
                    </m:rPr>
                    <m:t xml:space="preserve"> </m:t>
                  </m:r>
                  <m:r>
                    <m:rPr>
                      <m:sty m:val="p"/>
                    </m:rPr>
                    <m:t>|</m:t>
                  </m:r>
                  <m:r>
                    <m:rPr>
                      <m:sty m:val="i"/>
                    </m:rPr>
                    <m:t>u</m:t>
                  </m:r>
                  <m:r>
                    <m:rPr>
                      <m:sty m:val="p"/>
                    </m:rPr>
                    <m:t>(</m:t>
                  </m:r>
                  <m:r>
                    <m:rPr>
                      <m:sty m:val="i"/>
                    </m:rPr>
                    <m:t>t</m:t>
                  </m:r>
                  <m:r>
                    <m:rPr>
                      <m:sty m:val="p"/>
                    </m:rPr>
                    <m:t>)</m:t>
                  </m:r>
                  <m:r>
                    <m:rPr>
                      <m:sty m:val="p"/>
                    </m:rPr>
                    <m:t>|</m:t>
                  </m:r>
                  <m:r>
                    <m:rPr>
                      <m:sty m:val="p"/>
                    </m:rPr>
                    <m:t>⩽</m:t>
                  </m:r>
                  <m:r>
                    <m:rPr>
                      <m:sty m:val="i"/>
                    </m:rPr>
                    <m:t>M</m:t>
                  </m:r>
                  <m:r>
                    <m:rPr>
                      <m:sty m:val="p"/>
                    </m:rPr>
                    <m:t>.</m:t>
                  </m:r>
                </m:e>
              </m:d>
            </m:e>
          </m:d>
        </m:oMath>
      </m:oMathPara>
    </w:p>
    <w:p>
      <w:pPr>
        <w:spacing w:after="220" w:lineRule="auto"/>
      </w:pPr>
      <w:r>
        <w:rPr>
          <w:rFonts w:eastAsia="Georgia" w:cs="Georgia" w:ascii="Georgia" w:hAnsi="Georgia"/>
        </w:rPr>
        <w:t xml:space="preserve">Établir : </w:t>
      </w:r>
      <m:oMath>
        <m:r>
          <m:rPr>
            <m:sty m:val="p"/>
          </m:rPr>
          <m:t xml:space="preserve"> </m:t>
        </m:r>
        <m:r>
          <m:rPr>
            <m:sty m:val="p"/>
          </m:rPr>
          <m:t>∀</m:t>
        </m:r>
        <m:r>
          <m:rPr>
            <m:sty m:val="i"/>
          </m:rPr>
          <m:t>t</m:t>
        </m:r>
        <m:r>
          <m:rPr>
            <m:sty m:val="p"/>
          </m:rPr>
          <m:t>∈</m:t>
        </m:r>
        <m:sSup>
          <m:sSupPr/>
          <m:e>
            <m:r>
              <m:rPr>
                <m:scr m:val="double-struck"/>
              </m:rPr>
              <m:t>R</m:t>
            </m:r>
          </m:e>
          <m:sup>
            <m:r>
              <m:rPr>
                <m:sty m:val="p"/>
              </m:rPr>
              <m:t>+</m:t>
            </m:r>
          </m:sup>
        </m:sSup>
        <m:r>
          <m:rPr>
            <m:sty m:val="p"/>
          </m:rPr>
          <m:t>,</m:t>
        </m:r>
        <m:r>
          <m:rPr>
            <m:sty m:val="p"/>
          </m:rPr>
          <m:t>|</m:t>
        </m:r>
        <m:r>
          <m:rPr>
            <m:sty m:val="i"/>
          </m:rPr>
          <m:t>u</m:t>
        </m:r>
        <m:r>
          <m:rPr>
            <m:sty m:val="p"/>
          </m:rPr>
          <m:t>(</m:t>
        </m:r>
        <m:r>
          <m:rPr>
            <m:sty m:val="i"/>
          </m:rPr>
          <m:t>t</m:t>
        </m:r>
        <m:r>
          <m:rPr>
            <m:sty m:val="p"/>
          </m:rPr>
          <m:t>)</m:t>
        </m:r>
        <m:r>
          <m:rPr>
            <m:sty m:val="p"/>
          </m:rPr>
          <m:t>|</m:t>
        </m:r>
        <m:r>
          <m:rPr>
            <m:sty m:val="p"/>
          </m:rPr>
          <m:t>⩽</m:t>
        </m:r>
        <m:r>
          <m:rPr>
            <m:sty m:val="i"/>
          </m:rPr>
          <m:t>M</m:t>
        </m:r>
        <m:r>
          <m:rPr>
            <m:sty m:val="p"/>
          </m:rPr>
          <m:t>+</m:t>
        </m:r>
        <m:sSup>
          <m:sSupPr/>
          <m:e>
            <m:r>
              <m:rPr>
                <m:sty m:val="i"/>
              </m:rPr>
              <m:t>t</m:t>
            </m:r>
          </m:e>
          <m:sup>
            <m:r>
              <m:rPr>
                <m:sty m:val="i"/>
              </m:rPr>
              <m:t>p</m:t>
            </m:r>
          </m:sup>
        </m:sSup>
      </m:oMath>
      <w:r>
        <w:rPr>
          <w:rFonts w:eastAsia="Georgia" w:cs="Georgia" w:ascii="Georgia" w:hAnsi="Georgia"/>
        </w:rPr>
        <w:t xml:space="preserve">. En déduire : </w:t>
      </w:r>
      <m:oMath>
        <m:r>
          <m:rPr>
            <m:sty m:val="p"/>
          </m:rPr>
          <m:t xml:space="preserve"> </m:t>
        </m:r>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L</m:t>
        </m:r>
        <m:r>
          <m:rPr>
            <m:sty m:val="p"/>
          </m:rPr>
          <m:t>(</m:t>
        </m:r>
        <m:r>
          <m:rPr>
            <m:sty m:val="i"/>
          </m:rPr>
          <m:t>u</m:t>
        </m:r>
        <m:r>
          <m:rPr>
            <m:sty m:val="p"/>
          </m:rPr>
          <m:t>)</m:t>
        </m:r>
        <m:r>
          <m:rPr>
            <m:sty m:val="p"/>
          </m:rPr>
          <m:t>(</m:t>
        </m:r>
        <m:r>
          <m:rPr>
            <m:sty m:val="i"/>
          </m:rPr>
          <m:t>x</m:t>
        </m:r>
        <m:r>
          <m:rPr>
            <m:sty m:val="p"/>
          </m:rPr>
          <m:t>)</m:t>
        </m:r>
        <m:r>
          <m:rPr>
            <m:sty m:val="p"/>
          </m:rPr>
          <m:t>=</m:t>
        </m:r>
        <m:r>
          <m:rPr>
            <m:sty m:val="p"/>
          </m:rPr>
          <m:t>0</m:t>
        </m:r>
      </m:oMath>
      <w:r>
        <w:rPr/>
        <w:t xml:space="preserve">.</w:t>
      </w:r>
      <w:r>
        <w:rPr/>
        <w:br w:type="textWrapping"/>
      </w:r>
      <w:r>
        <w:rPr/>
        <w:t xml:space="preserve">7. Limite de </w:t>
      </w:r>
      <m:oMath>
        <m:r>
          <m:rPr>
            <m:sty m:val="i"/>
          </m:rPr>
          <m:t>L</m:t>
        </m:r>
        <m:r>
          <m:rPr>
            <m:sty m:val="p"/>
          </m:rPr>
          <m:t>(</m:t>
        </m:r>
        <m:r>
          <m:rPr>
            <m:sty m:val="i"/>
          </m:rPr>
          <m:t>u</m:t>
        </m:r>
        <m:r>
          <m:rPr>
            <m:sty m:val="p"/>
          </m:rPr>
          <m:t>)</m:t>
        </m:r>
      </m:oMath>
      <w:r>
        <w:rPr/>
        <w:t xml:space="preserve"> en 0</w:t>
      </w:r>
    </w:p>
    <w:p>
      <w:pPr>
        <w:spacing w:after="220" w:lineRule="auto"/>
      </w:pPr>
      <w:r>
        <w:rPr/>
        <w:t xml:space="preserve">Soit </w:t>
      </w:r>
      <m:oMath>
        <m:r>
          <m:rPr>
            <m:sty m:val="i"/>
          </m:rPr>
          <m:t>u</m:t>
        </m:r>
      </m:oMath>
      <w:r>
        <w:rPr>
          <w:rFonts w:eastAsia="Georgia" w:cs="Georgia" w:ascii="Georgia" w:hAnsi="Georgia"/>
        </w:rPr>
        <w:t xml:space="preserve"> un élément de </w:t>
      </w:r>
      <m:oMath>
        <m:r>
          <m:rPr>
            <m:sty m:val="i"/>
          </m:rPr>
          <m:t>E</m:t>
        </m:r>
      </m:oMath>
      <w:r>
        <w:rPr>
          <w:rFonts w:eastAsia="Georgia" w:cs="Georgia" w:ascii="Georgia" w:hAnsi="Georgia"/>
        </w:rPr>
        <w:t xml:space="preserve"> tel que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u</m:t>
        </m:r>
        <m:r>
          <m:rPr>
            <m:sty m:val="p"/>
          </m:rPr>
          <m:t>(</m:t>
        </m:r>
        <m:r>
          <m:rPr>
            <m:sty m:val="i"/>
          </m:rPr>
          <m:t>s</m:t>
        </m:r>
        <m:r>
          <m:rPr>
            <m:sty m:val="p"/>
          </m:rPr>
          <m:t>)</m:t>
        </m:r>
        <m:r>
          <m:rPr>
            <m:sty m:val="p"/>
          </m:rPr>
          <m:t>d</m:t>
        </m:r>
        <m:r>
          <m:rPr>
            <m:sty m:val="i"/>
          </m:rPr>
          <m:t>s</m:t>
        </m:r>
      </m:oMath>
      <w:r>
        <w:rPr/>
        <w:t xml:space="preserve"> converge.</w:t>
      </w:r>
      <w:r>
        <w:rPr/>
        <w:br w:type="textWrapping"/>
      </w:r>
      <w:r>
        <w:rPr/>
        <w:t xml:space="preserve">On note, pour tout </w:t>
      </w:r>
      <m:oMath>
        <m:r>
          <m:rPr>
            <m:sty m:val="i"/>
          </m:rPr>
          <m:t>t</m:t>
        </m:r>
      </m:oMath>
      <w:r>
        <w:rPr/>
        <w:t xml:space="preserve"> de </w:t>
      </w:r>
      <m:oMath>
        <m:sSup>
          <m:sSupPr/>
          <m:e>
            <m:r>
              <m:rPr>
                <m:scr m:val="double-struck"/>
              </m:rPr>
              <m:t>R</m:t>
            </m:r>
          </m:e>
          <m:sup>
            <m:r>
              <m:rPr>
                <m:sty m:val="p"/>
              </m:rPr>
              <m:t>+</m:t>
            </m:r>
          </m:sup>
        </m:sSup>
        <m:r>
          <m:rPr>
            <m:sty m:val="p"/>
          </m:rPr>
          <m:t>,</m:t>
        </m:r>
        <m:r>
          <m:rPr>
            <m:sty m:val="i"/>
          </m:rPr>
          <m:t>R</m:t>
        </m:r>
        <m:r>
          <m:rPr>
            <m:sty m:val="p"/>
          </m:rPr>
          <m:t>(</m:t>
        </m:r>
        <m:r>
          <m:rPr>
            <m:sty m:val="i"/>
          </m:rPr>
          <m:t>t</m:t>
        </m:r>
        <m:r>
          <m:rPr>
            <m:sty m:val="p"/>
          </m:rPr>
          <m:t>)</m:t>
        </m:r>
        <m:r>
          <m:rPr>
            <m:sty m:val="p"/>
          </m:rPr>
          <m:t>=</m:t>
        </m:r>
        <m:nary>
          <m:naryPr>
            <m:chr m:val="∫"/>
            <m:limLoc m:val="subSup"/>
            <m:grow m:val="1"/>
          </m:naryPr>
          <m:sub>
            <m:r>
              <m:rPr>
                <m:sty m:val="i"/>
              </m:rPr>
              <m:t>t</m:t>
            </m:r>
          </m:sub>
          <m:sup>
            <m:r>
              <m:rPr>
                <m:sty m:val="p"/>
              </m:rPr>
              <m:t>+</m:t>
            </m:r>
            <m:r>
              <m:rPr>
                <m:sty m:val="p"/>
              </m:rPr>
              <m:t>∞</m:t>
            </m:r>
          </m:sup>
          <m:e>
            <m:r>
              <m:rPr>
                <m:sty m:val="p"/>
              </m:rPr>
              <m:t xml:space="preserve"> </m:t>
            </m:r>
          </m:e>
        </m:nary>
        <m:r>
          <m:rPr>
            <m:sty m:val="i"/>
          </m:rPr>
          <m:t>u</m:t>
        </m:r>
        <m:r>
          <m:rPr>
            <m:sty m:val="p"/>
          </m:rPr>
          <m:t>(</m:t>
        </m:r>
        <m:r>
          <m:rPr>
            <m:sty m:val="i"/>
          </m:rPr>
          <m:t>s</m:t>
        </m:r>
        <m:r>
          <m:rPr>
            <m:sty m:val="p"/>
          </m:rPr>
          <m:t>)</m:t>
        </m:r>
        <m:r>
          <m:rPr>
            <m:sty m:val="p"/>
          </m:rPr>
          <m:t>d</m:t>
        </m:r>
        <m:r>
          <m:rPr>
            <m:sty m:val="i"/>
          </m:rPr>
          <m:t>s</m:t>
        </m:r>
      </m:oMath>
      <w:r>
        <w:rPr/>
        <w:t xml:space="preserve">.</w:t>
      </w:r>
      <w:r>
        <w:rPr/>
        <w:br w:type="textWrapping"/>
      </w:r>
      <w:r>
        <w:rPr>
          <w:rFonts w:eastAsia="Georgia" w:cs="Georgia" w:ascii="Georgia" w:hAnsi="Georgia"/>
        </w:rPr>
        <w:t xml:space="preserve">a. Déterminer la limite en </w:t>
      </w:r>
      <m:oMath>
        <m:r>
          <m:rPr>
            <m:sty m:val="p"/>
          </m:rPr>
          <m:t>+</m:t>
        </m:r>
        <m:r>
          <m:rPr>
            <m:sty m:val="p"/>
          </m:rPr>
          <m:t>∞</m:t>
        </m:r>
      </m:oMath>
      <w:r>
        <w:rPr/>
        <w:t xml:space="preserve"> de </w:t>
      </w:r>
      <m:oMath>
        <m:r>
          <m:rPr>
            <m:sty m:val="i"/>
          </m:rPr>
          <m:t>R</m:t>
        </m:r>
      </m:oMath>
      <w:r>
        <w:rPr/>
        <w:t xml:space="preserve">. Montrer que </w:t>
      </w:r>
      <m:oMath>
        <m:r>
          <m:rPr>
            <m:sty m:val="i"/>
          </m:rPr>
          <m:t>R</m:t>
        </m:r>
      </m:oMath>
      <w:r>
        <w:rPr>
          <w:rFonts w:eastAsia="Georgia" w:cs="Georgia" w:ascii="Georgia" w:hAnsi="Georgia"/>
        </w:rPr>
        <w:t xml:space="preserve"> appartient à </w:t>
      </w:r>
      <m:oMath>
        <m:r>
          <m:rPr>
            <m:sty m:val="i"/>
          </m:rPr>
          <m:t>E</m:t>
        </m:r>
      </m:oMath>
      <w:r>
        <w:rPr/>
        <w:t xml:space="preserve">.</w:t>
      </w:r>
      <w:r>
        <w:rPr/>
        <w:br w:type="textWrapping"/>
      </w:r>
      <w:r>
        <w:rPr/>
        <w:t xml:space="preserve">b. Montrer que </w:t>
      </w:r>
      <m:oMath>
        <m:r>
          <m:rPr>
            <m:sty m:val="i"/>
          </m:rPr>
          <m:t>R</m:t>
        </m:r>
      </m:oMath>
      <w:r>
        <w:rPr/>
        <w:t xml:space="preserve"> est de classe </w:t>
      </w:r>
      <m:oMath>
        <m:sSup>
          <m:sSupPr/>
          <m:e>
            <m:r>
              <m:rPr>
                <m:scr m:val="script"/>
              </m:rPr>
              <m:t>C</m:t>
            </m:r>
          </m:e>
          <m:sup>
            <m:r>
              <m:rPr>
                <m:sty m:val="p"/>
              </m:rPr>
              <m:t>1</m:t>
            </m:r>
          </m:sup>
        </m:sSup>
      </m:oMath>
      <w:r>
        <w:rPr/>
        <w:t xml:space="preserve"> sur </w:t>
      </w:r>
      <m:oMath>
        <m:sSup>
          <m:sSupPr/>
          <m:e>
            <m:r>
              <m:rPr>
                <m:scr m:val="double-struck"/>
              </m:rPr>
              <m:t>R</m:t>
            </m:r>
          </m:e>
          <m:sup>
            <m:r>
              <m:rPr>
                <m:sty m:val="p"/>
              </m:rPr>
              <m:t>+</m:t>
            </m:r>
          </m:sup>
        </m:sSup>
      </m:oMath>
      <w:r>
        <w:rPr/>
        <w:t xml:space="preserve">et : </w:t>
      </w:r>
      <m:oMath>
        <m:r>
          <m:rPr>
            <m:sty m:val="p"/>
          </m:rPr>
          <m:t xml:space="preserve"> </m:t>
        </m:r>
        <m:r>
          <m:rPr>
            <m:sty m:val="p"/>
          </m:rPr>
          <m:t>∀</m:t>
        </m:r>
        <m:r>
          <m:rPr>
            <m:sty m:val="i"/>
          </m:rPr>
          <m:t>t</m:t>
        </m:r>
        <m:r>
          <m:rPr>
            <m:sty m:val="p"/>
          </m:rPr>
          <m:t>∈</m:t>
        </m:r>
        <m:sSup>
          <m:sSupPr/>
          <m:e>
            <m:r>
              <m:rPr>
                <m:scr m:val="double-struck"/>
              </m:rPr>
              <m:t>R</m:t>
            </m:r>
          </m:e>
          <m:sup>
            <m:r>
              <m:rPr>
                <m:sty m:val="p"/>
              </m:rPr>
              <m:t>+</m:t>
            </m:r>
          </m:sup>
        </m:sSup>
        <m:r>
          <m:rPr>
            <m:sty m:val="p"/>
          </m:rPr>
          <m:t>,</m:t>
        </m:r>
        <m:r>
          <m:rPr>
            <m:sty m:val="p"/>
          </m:rPr>
          <m:t xml:space="preserve"> </m:t>
        </m:r>
        <m:sSup>
          <m:sSupPr/>
          <m:e>
            <m:r>
              <m:rPr>
                <m:sty m:val="i"/>
              </m:rPr>
              <m:t>R</m:t>
            </m:r>
          </m:e>
          <m:sup>
            <m:r>
              <m:rPr>
                <m:sty m:val="i"/>
              </m:rPr>
              <m:t>′</m:t>
            </m:r>
          </m:sup>
        </m:sSup>
        <m:r>
          <m:rPr>
            <m:sty m:val="p"/>
          </m:rPr>
          <m:t>(</m:t>
        </m:r>
        <m:r>
          <m:rPr>
            <m:sty m:val="i"/>
          </m:rPr>
          <m:t>t</m:t>
        </m:r>
        <m:r>
          <m:rPr>
            <m:sty m:val="p"/>
          </m:rPr>
          <m:t>)</m:t>
        </m:r>
        <m:r>
          <m:rPr>
            <m:sty m:val="p"/>
          </m:rPr>
          <m:t>=</m:t>
        </m:r>
        <m:r>
          <m:rPr>
            <m:sty m:val="p"/>
          </m:rPr>
          <m:t>−</m:t>
        </m:r>
        <m:r>
          <m:rPr>
            <m:sty m:val="i"/>
          </m:rPr>
          <m:t>u</m:t>
        </m:r>
        <m:r>
          <m:rPr>
            <m:sty m:val="p"/>
          </m:rPr>
          <m:t>(</m:t>
        </m:r>
        <m:r>
          <m:rPr>
            <m:sty m:val="i"/>
          </m:rPr>
          <m:t>t</m:t>
        </m:r>
        <m:r>
          <m:rPr>
            <m:sty m:val="p"/>
          </m:rPr>
          <m:t>)</m:t>
        </m:r>
      </m:oMath>
      <w:r>
        <w:rPr/>
        <w:t xml:space="preserve">.</w:t>
      </w:r>
      <w:r>
        <w:rPr/>
        <w:br w:type="textWrapping"/>
      </w:r>
      <w:r>
        <w:rPr>
          <w:rFonts w:eastAsia="Georgia" w:cs="Georgia" w:ascii="Georgia" w:hAnsi="Georgia"/>
        </w:rPr>
        <w:t xml:space="preserve">c. En déduire : </w:t>
      </w:r>
      <m:oMath>
        <m:r>
          <m:rPr>
            <m:sty m:val="p"/>
          </m:rPr>
          <m:t>∀</m:t>
        </m:r>
        <m:r>
          <m:rPr>
            <m:sty m:val="i"/>
          </m:rPr>
          <m:t>x</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i"/>
          </m:rPr>
          <m:t>L</m:t>
        </m:r>
        <m:r>
          <m:rPr>
            <m:sty m:val="p"/>
          </m:rPr>
          <m:t>(</m:t>
        </m:r>
        <m:r>
          <m:rPr>
            <m:sty m:val="i"/>
          </m:rPr>
          <m:t>u</m:t>
        </m:r>
        <m:r>
          <m:rPr>
            <m:sty m:val="p"/>
          </m:rPr>
          <m:t>)</m:t>
        </m:r>
        <m:r>
          <m:rPr>
            <m:sty m:val="p"/>
          </m:rPr>
          <m:t>(</m:t>
        </m:r>
        <m:r>
          <m:rPr>
            <m:sty m:val="i"/>
          </m:rPr>
          <m:t>x</m:t>
        </m:r>
        <m:r>
          <m:rPr>
            <m:sty m:val="p"/>
          </m:rPr>
          <m:t>)</m:t>
        </m:r>
        <m:r>
          <m:rPr>
            <m:sty m:val="p"/>
          </m:rPr>
          <m:t>=</m:t>
        </m:r>
        <m:r>
          <m:rPr>
            <m:sty m:val="i"/>
          </m:rPr>
          <m:t>R</m:t>
        </m:r>
        <m:r>
          <m:rPr>
            <m:sty m:val="p"/>
          </m:rPr>
          <m:t>(</m:t>
        </m:r>
        <m:r>
          <m:rPr>
            <m:sty m:val="p"/>
          </m:rPr>
          <m:t>0</m:t>
        </m:r>
        <m:r>
          <m:rPr>
            <m:sty m:val="p"/>
          </m:rPr>
          <m:t>)</m:t>
        </m:r>
        <m:r>
          <m:rPr>
            <m:sty m:val="p"/>
          </m:rPr>
          <m:t>−</m:t>
        </m:r>
        <m:r>
          <m:rPr>
            <m:sty m:val="i"/>
          </m:rPr>
          <m:t>x</m:t>
        </m:r>
        <m:r>
          <m:rPr>
            <m:sty m:val="i"/>
          </m:rPr>
          <m:t>L</m:t>
        </m:r>
        <m:r>
          <m:rPr>
            <m:sty m:val="p"/>
          </m:rPr>
          <m:t>(</m:t>
        </m:r>
        <m:r>
          <m:rPr>
            <m:sty m:val="i"/>
          </m:rPr>
          <m:t>R</m:t>
        </m:r>
        <m:r>
          <m:rPr>
            <m:sty m:val="p"/>
          </m:rPr>
          <m:t>)</m:t>
        </m:r>
        <m:r>
          <m:rPr>
            <m:sty m:val="p"/>
          </m:rPr>
          <m:t>(</m:t>
        </m:r>
        <m:r>
          <m:rPr>
            <m:sty m:val="i"/>
          </m:rPr>
          <m:t>x</m:t>
        </m:r>
        <m:r>
          <m:rPr>
            <m:sty m:val="p"/>
          </m:rPr>
          <m:t>)</m:t>
        </m:r>
      </m:oMath>
      <w:r>
        <w:rPr/>
        <w:t xml:space="preserve">.</w:t>
      </w:r>
      <w:r>
        <w:rPr/>
        <w:br w:type="textWrapping"/>
      </w:r>
      <w:r>
        <w:rPr/>
        <w:t xml:space="preserve">d. Soit </w:t>
      </w:r>
      <m:oMath>
        <m:r>
          <m:rPr>
            <m:sty m:val="i"/>
          </m:rPr>
          <m:t>ε</m:t>
        </m:r>
        <m:r>
          <m:rPr>
            <m:sty m:val="p"/>
          </m:rPr>
          <m:t>∈</m:t>
        </m:r>
        <m:r>
          <m:rPr>
            <m:sty m:val="p"/>
          </m:rPr>
          <m:t>]</m:t>
        </m:r>
        <m:r>
          <m:rPr>
            <m:sty m:val="p"/>
          </m:rPr>
          <m:t>0</m:t>
        </m:r>
        <m:r>
          <m:rPr>
            <m:sty m:val="p"/>
          </m:rPr>
          <m:t>;</m:t>
        </m:r>
        <m:r>
          <m:rPr>
            <m:sty m:val="p"/>
          </m:rPr>
          <m:t>+</m:t>
        </m:r>
        <m:r>
          <m:rPr>
            <m:sty m:val="p"/>
          </m:rPr>
          <m:t>∞</m:t>
        </m:r>
      </m:oMath>
      <w:r>
        <w:rPr/>
        <w:t xml:space="preserve"> [. Justifier qu'il existe </w:t>
      </w:r>
      <m:oMath>
        <m:r>
          <m:rPr>
            <m:sty m:val="i"/>
          </m:rPr>
          <m:t>B</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tel que : </w:t>
      </w:r>
      <m:oMath>
        <m:r>
          <m:rPr>
            <m:sty m:val="p"/>
          </m:rPr>
          <m:t xml:space="preserve"> </m:t>
        </m:r>
        <m:r>
          <m:rPr>
            <m:sty m:val="p"/>
          </m:rPr>
          <m:t>∀</m:t>
        </m:r>
        <m:r>
          <m:rPr>
            <m:sty m:val="i"/>
          </m:rPr>
          <m:t>t</m:t>
        </m:r>
        <m:r>
          <m:rPr>
            <m:sty m:val="p"/>
          </m:rPr>
          <m:t>∈</m:t>
        </m:r>
        <m:d>
          <m:dPr>
            <m:begChr m:val="["/>
            <m:endChr m:val=""/>
            <m:ctrlPr>
              <w:rPr>
                <w:rFonts w:ascii="Cambria Math" w:hAnsi="Cambria Math"/>
              </w:rPr>
            </m:ctrlPr>
          </m:dPr>
          <m:e>
            <m:r>
              <m:rPr>
                <m:sty m:val="i"/>
              </m:rPr>
              <m:t>B</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m:t>
                </m:r>
                <m:r>
                  <m:rPr>
                    <m:sty m:val="i"/>
                  </m:rPr>
                  <m:t>R</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ε</m:t>
                    </m:r>
                  </m:num>
                  <m:den>
                    <m:r>
                      <m:rPr>
                        <m:sty m:val="p"/>
                      </m:rPr>
                      <m:t>2</m:t>
                    </m:r>
                  </m:den>
                </m:f>
              </m:e>
            </m:d>
          </m:e>
        </m:d>
      </m:oMath>
      <w:r>
        <w:rPr>
          <w:rFonts w:eastAsia="Georgia" w:cs="Georgia" w:ascii="Georgia" w:hAnsi="Georgia"/>
        </w:rPr>
        <w:t xml:space="preserve">. En déduire : </w:t>
      </w:r>
      <m:oMath>
        <m:r>
          <m:rPr>
            <m:sty m:val="p"/>
          </m:rPr>
          <m:t xml:space="preserve"> </m:t>
        </m:r>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m:t>
            </m:r>
            <m:r>
              <m:rPr>
                <m:sty m:val="i"/>
              </m:rPr>
              <m:t>L</m:t>
            </m:r>
            <m:r>
              <m:rPr>
                <m:sty m:val="p"/>
              </m:rPr>
              <m:t>(</m:t>
            </m:r>
            <m:r>
              <m:rPr>
                <m:sty m:val="i"/>
              </m:rPr>
              <m:t>u</m:t>
            </m:r>
            <m:r>
              <m:rPr>
                <m:sty m:val="p"/>
              </m:rPr>
              <m:t>)</m:t>
            </m:r>
            <m:r>
              <m:rPr>
                <m:sty m:val="p"/>
              </m:rPr>
              <m:t>(</m:t>
            </m:r>
            <m:r>
              <m:rPr>
                <m:sty m:val="i"/>
              </m:rPr>
              <m:t>x</m:t>
            </m:r>
            <m:r>
              <m:rPr>
                <m:sty m:val="p"/>
              </m:rPr>
              <m:t>)</m:t>
            </m:r>
            <m:r>
              <m:rPr>
                <m:sty m:val="p"/>
              </m:rPr>
              <m:t>−</m:t>
            </m:r>
            <m:r>
              <m:rPr>
                <m:sty m:val="i"/>
              </m:rPr>
              <m:t>R</m:t>
            </m:r>
            <m:r>
              <m:rPr>
                <m:sty m:val="p"/>
              </m:rPr>
              <m:t>(</m:t>
            </m:r>
            <m:r>
              <m:rPr>
                <m:sty m:val="p"/>
              </m:rPr>
              <m:t>0</m:t>
            </m:r>
            <m:r>
              <m:rPr>
                <m:sty m:val="p"/>
              </m:rPr>
              <m:t>)</m:t>
            </m:r>
            <m:r>
              <m:rPr>
                <m:sty m:val="p"/>
              </m:rPr>
              <m:t>|</m:t>
            </m:r>
            <m:r>
              <m:rPr>
                <m:sty m:val="p"/>
              </m:rPr>
              <m:t>⩽</m:t>
            </m:r>
            <m:r>
              <m:rPr>
                <m:sty m:val="i"/>
              </m:rPr>
              <m:t>x</m:t>
            </m:r>
            <m:nary>
              <m:naryPr>
                <m:chr m:val="∫"/>
                <m:limLoc m:val="subSup"/>
                <m:grow m:val="1"/>
              </m:naryPr>
              <m:sub>
                <m:r>
                  <m:rPr>
                    <m:sty m:val="p"/>
                  </m:rPr>
                  <m:t>0</m:t>
                </m:r>
              </m:sub>
              <m:sup>
                <m:r>
                  <m:rPr>
                    <m:sty m:val="i"/>
                  </m:rPr>
                  <m:t>B</m:t>
                </m:r>
              </m:sup>
              <m:e>
                <m:r>
                  <m:rPr>
                    <m:sty m:val="p"/>
                  </m:rPr>
                  <m:t xml:space="preserve"> </m:t>
                </m:r>
              </m:e>
            </m:nary>
            <m:r>
              <m:rPr>
                <m:sty m:val="p"/>
              </m:rPr>
              <m:t xml:space="preserve"> </m:t>
            </m:r>
            <m:r>
              <m:rPr>
                <m:sty m:val="p"/>
              </m:rPr>
              <m:t>|</m:t>
            </m:r>
            <m:r>
              <m:rPr>
                <m:sty m:val="i"/>
              </m:rPr>
              <m:t>R</m:t>
            </m:r>
            <m:r>
              <m:rPr>
                <m:sty m:val="p"/>
              </m:rPr>
              <m:t>(</m:t>
            </m:r>
            <m:r>
              <m:rPr>
                <m:sty m:val="i"/>
              </m:rPr>
              <m:t>t</m:t>
            </m:r>
            <m:r>
              <m:rPr>
                <m:sty m:val="p"/>
              </m:rPr>
              <m:t>)</m:t>
            </m:r>
            <m:r>
              <m:rPr>
                <m:sty m:val="p"/>
              </m:rPr>
              <m:t>|</m:t>
            </m:r>
            <m:r>
              <m:rPr>
                <m:sty m:val="p"/>
              </m:rPr>
              <m:t>d</m:t>
            </m:r>
            <m:r>
              <m:rPr>
                <m:sty m:val="i"/>
              </m:rPr>
              <m:t>t</m:t>
            </m:r>
            <m:r>
              <m:rPr>
                <m:sty m:val="p"/>
              </m:rPr>
              <m:t>+</m:t>
            </m:r>
            <m:f>
              <m:fPr>
                <m:ctrlPr>
                  <w:rPr>
                    <w:rFonts w:ascii="Cambria Math" w:hAnsi="Cambria Math"/>
                  </w:rPr>
                </m:ctrlPr>
              </m:fPr>
              <m:num>
                <m:r>
                  <m:rPr>
                    <m:sty m:val="i"/>
                  </m:rPr>
                  <m:t>ε</m:t>
                </m:r>
              </m:num>
              <m:den>
                <m:r>
                  <m:rPr>
                    <m:sty m:val="p"/>
                  </m:rPr>
                  <m:t>2</m:t>
                </m:r>
              </m:den>
            </m:f>
          </m:e>
        </m:d>
      </m:oMath>
      <w:r>
        <w:rPr/>
        <w:t xml:space="preserve">.</w:t>
      </w:r>
      <w:r>
        <w:rPr/>
        <w:br w:type="textWrapping"/>
      </w:r>
      <w:r>
        <w:rPr/>
        <w:t xml:space="preserve">e. Conclure : </w:t>
      </w:r>
      <m:oMath>
        <m:limLow>
          <m:limLowPr/>
          <m:e>
            <m:r>
              <m:rPr>
                <m:sty m:val="p"/>
              </m:rPr>
              <m:t>lim</m:t>
            </m:r>
          </m:e>
          <m:lim>
            <m:r>
              <m:rPr>
                <m:sty m:val="i"/>
              </m:rPr>
              <m:t>x</m:t>
            </m:r>
            <m:r>
              <m:rPr>
                <m:sty m:val="p"/>
              </m:rPr>
              <m:t>→</m:t>
            </m:r>
            <m:r>
              <m:rPr>
                <m:sty m:val="p"/>
              </m:rPr>
              <m:t>0</m:t>
            </m:r>
          </m:lim>
        </m:limLow>
        <m:r>
          <m:rPr>
            <m:sty m:val="p"/>
          </m:rPr>
          <m:t xml:space="preserve"> </m:t>
        </m:r>
        <m:r>
          <m:rPr>
            <m:sty m:val="i"/>
          </m:rPr>
          <m:t>L</m:t>
        </m:r>
        <m:r>
          <m:rPr>
            <m:sty m:val="p"/>
          </m:rPr>
          <m:t>(</m:t>
        </m:r>
        <m:r>
          <m:rPr>
            <m:sty m:val="i"/>
          </m:rPr>
          <m:t>u</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u</m:t>
        </m:r>
        <m:r>
          <m:rPr>
            <m:sty m:val="p"/>
          </m:rPr>
          <m:t>(</m:t>
        </m:r>
        <m:r>
          <m:rPr>
            <m:sty m:val="i"/>
          </m:rPr>
          <m:t>t</m:t>
        </m:r>
        <m:r>
          <m:rPr>
            <m:sty m:val="p"/>
          </m:rPr>
          <m:t>)</m:t>
        </m:r>
        <m:r>
          <m:rPr>
            <m:sty m:val="p"/>
          </m:rPr>
          <m:t>d</m:t>
        </m:r>
        <m:r>
          <m:rPr>
            <m:sty m:val="i"/>
          </m:rPr>
          <m:t>t</m:t>
        </m:r>
      </m:oMath>
      <w:r>
        <w:rPr/>
        <w:t xml:space="preserve">.</w:t>
      </w:r>
    </w:p>
    <w:p>
      <w:pPr>
        <w:spacing w:line="271" w:before="330" w:lineRule="auto"/>
      </w:pPr>
      <w:bookmarkStart w:id="10" w:name="bm_8_transformée_de_laplace_d_une_f15cec"/>
      <w:r>
        <w:rPr>
          <w:rFonts w:eastAsia="Georgia" w:cs="Georgia" w:ascii="Georgia" w:hAnsi="Georgia"/>
          <w:b/>
          <w:sz w:val="42"/>
        </w:rPr>
        <w:t xml:space="preserve">8. Transformée de Laplace d'une dérivée</w:t>
      </w:r>
      <w:bookmarkEnd w:id="10"/>
    </w:p>
    <w:p>
      <w:pPr>
        <w:spacing w:after="220" w:lineRule="auto"/>
      </w:pPr>
      <w:r>
        <w:rPr/>
        <w:t xml:space="preserve">Soit </w:t>
      </w:r>
      <m:oMath>
        <m:r>
          <m:rPr>
            <m:sty m:val="i"/>
          </m:rPr>
          <m:t>u</m:t>
        </m:r>
        <m:r>
          <m:rPr>
            <m:sty m:val="p"/>
          </m:rPr>
          <m:t>:</m:t>
        </m:r>
        <m:sSup>
          <m:sSupPr/>
          <m:e>
            <m:r>
              <m:rPr>
                <m:scr m:val="double-struck"/>
              </m:rPr>
              <m:t>R</m:t>
            </m:r>
          </m:e>
          <m:sup>
            <m:r>
              <m:rPr>
                <m:sty m:val="p"/>
              </m:rPr>
              <m:t>+</m:t>
            </m:r>
          </m:sup>
        </m:sSup>
        <m:r>
          <m:rPr>
            <m:sty m:val="p"/>
          </m:rPr>
          <m:t>⟶</m:t>
        </m:r>
        <m:r>
          <m:rPr>
            <m:scr m:val="double-struck"/>
          </m:rPr>
          <m:t>R</m:t>
        </m:r>
      </m:oMath>
      <w:r>
        <w:rPr/>
        <w:t xml:space="preserve"> une fonction de classe </w:t>
      </w:r>
      <m:oMath>
        <m:sSup>
          <m:sSupPr/>
          <m:e>
            <m:r>
              <m:rPr>
                <m:scr m:val="script"/>
              </m:rPr>
              <m:t>C</m:t>
            </m:r>
          </m:e>
          <m:sup>
            <m:r>
              <m:rPr>
                <m:sty m:val="p"/>
              </m:rPr>
              <m:t>1</m:t>
            </m:r>
          </m:sup>
        </m:sSup>
      </m:oMath>
      <w:r>
        <w:rPr/>
        <w:t xml:space="preserve"> sur </w:t>
      </w:r>
      <m:oMath>
        <m:sSup>
          <m:sSupPr/>
          <m:e>
            <m:r>
              <m:rPr>
                <m:scr m:val="double-struck"/>
              </m:rPr>
              <m:t>R</m:t>
            </m:r>
          </m:e>
          <m:sup>
            <m:r>
              <m:rPr>
                <m:sty m:val="p"/>
              </m:rPr>
              <m:t>+</m:t>
            </m:r>
          </m:sup>
        </m:sSup>
      </m:oMath>
      <w:r>
        <w:rPr/>
        <w:t xml:space="preserve">telle que </w:t>
      </w:r>
      <m:oMath>
        <m:sSup>
          <m:sSupPr/>
          <m:e>
            <m:r>
              <m:rPr>
                <m:sty m:val="i"/>
              </m:rPr>
              <m:t>u</m:t>
            </m:r>
          </m:e>
          <m:sup>
            <m:r>
              <m:rPr>
                <m:sty m:val="i"/>
              </m:rPr>
              <m:t>′</m:t>
            </m:r>
          </m:sup>
        </m:sSup>
        <m:r>
          <m:rPr>
            <m:sty m:val="p"/>
          </m:rPr>
          <m:t>∈</m:t>
        </m:r>
        <m:r>
          <m:rPr>
            <m:sty m:val="i"/>
          </m:rPr>
          <m:t>E</m:t>
        </m:r>
      </m:oMath>
      <w:r>
        <w:rPr/>
        <w:t xml:space="preserve">.</w:t>
      </w:r>
      <w:r>
        <w:rPr/>
        <w:br w:type="textWrapping"/>
      </w:r>
      <w:r>
        <w:rPr/>
        <w:t xml:space="preserve">a. Montrer qu'il existe </w:t>
      </w:r>
      <m:oMath>
        <m:r>
          <m:rPr>
            <m:sty m:val="i"/>
          </m:rPr>
          <m:t>p</m:t>
        </m:r>
        <m:r>
          <m:rPr>
            <m:sty m:val="p"/>
          </m:rPr>
          <m:t>∈</m:t>
        </m:r>
        <m:r>
          <m:rPr>
            <m:scr m:val="double-struck"/>
          </m:rPr>
          <m:t>N</m:t>
        </m:r>
      </m:oMath>
      <w:r>
        <w:rPr/>
        <w:t xml:space="preserve"> et </w:t>
      </w:r>
      <m:oMath>
        <m:r>
          <m:rPr>
            <m:sty m:val="i"/>
          </m:rPr>
          <m:t>A</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tels que : </w:t>
      </w:r>
      <m:oMath>
        <m:r>
          <m:rPr>
            <m:sty m:val="p"/>
          </m:rPr>
          <m:t xml:space="preserve"> </m:t>
        </m:r>
        <m:r>
          <m:rPr>
            <m:sty m:val="p"/>
          </m:rPr>
          <m:t>∀</m:t>
        </m:r>
        <m:r>
          <m:rPr>
            <m:sty m:val="i"/>
          </m:rPr>
          <m:t>t</m:t>
        </m:r>
        <m:r>
          <m:rPr>
            <m:sty m:val="p"/>
          </m:rPr>
          <m:t>∈</m:t>
        </m:r>
        <m:d>
          <m:dPr>
            <m:begChr m:val="["/>
            <m:endChr m:val=""/>
            <m:ctrlPr>
              <w:rPr>
                <w:rFonts w:ascii="Cambria Math" w:hAnsi="Cambria Math"/>
              </w:rPr>
            </m:ctrlPr>
          </m:dPr>
          <m:e>
            <m:r>
              <m:rPr>
                <m:sty m:val="i"/>
              </m:rPr>
              <m:t>A</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m:t>
                </m:r>
                <m:r>
                  <m:rPr>
                    <m:sty m:val="i"/>
                  </m:rPr>
                  <m:t>u</m:t>
                </m:r>
                <m:r>
                  <m:rPr>
                    <m:sty m:val="p"/>
                  </m:rPr>
                  <m:t>(</m:t>
                </m:r>
                <m:r>
                  <m:rPr>
                    <m:sty m:val="i"/>
                  </m:rPr>
                  <m:t>t</m:t>
                </m:r>
                <m:r>
                  <m:rPr>
                    <m:sty m:val="p"/>
                  </m:rPr>
                  <m:t>)</m:t>
                </m:r>
                <m:r>
                  <m:rPr>
                    <m:sty m:val="p"/>
                  </m:rPr>
                  <m:t>|</m:t>
                </m:r>
                <m:r>
                  <m:rPr>
                    <m:sty m:val="p"/>
                  </m:rPr>
                  <m:t>⩽</m:t>
                </m:r>
                <m:r>
                  <m:rPr>
                    <m:sty m:val="p"/>
                  </m:rPr>
                  <m:t>|</m:t>
                </m:r>
                <m:r>
                  <m:rPr>
                    <m:sty m:val="i"/>
                  </m:rPr>
                  <m:t>u</m:t>
                </m:r>
                <m:r>
                  <m:rPr>
                    <m:sty m:val="p"/>
                  </m:rPr>
                  <m:t>(</m:t>
                </m:r>
                <m:r>
                  <m:rPr>
                    <m:sty m:val="i"/>
                  </m:rPr>
                  <m:t>A</m:t>
                </m:r>
                <m:r>
                  <m:rPr>
                    <m:sty m:val="p"/>
                  </m:rPr>
                  <m:t>)</m:t>
                </m:r>
                <m:r>
                  <m:rPr>
                    <m:sty m:val="p"/>
                  </m:rPr>
                  <m:t>|</m:t>
                </m:r>
                <m:r>
                  <m:rPr>
                    <m:sty m:val="p"/>
                  </m:rPr>
                  <m:t>+</m:t>
                </m:r>
                <m:f>
                  <m:fPr>
                    <m:ctrlPr>
                      <w:rPr>
                        <w:rFonts w:ascii="Cambria Math" w:hAnsi="Cambria Math"/>
                      </w:rPr>
                    </m:ctrlPr>
                  </m:fPr>
                  <m:num>
                    <m:sSup>
                      <m:sSupPr/>
                      <m:e>
                        <m:r>
                          <m:rPr>
                            <m:sty m:val="i"/>
                          </m:rPr>
                          <m:t>t</m:t>
                        </m:r>
                      </m:e>
                      <m:sup>
                        <m:r>
                          <m:rPr>
                            <m:sty m:val="i"/>
                          </m:rPr>
                          <m:t>p</m:t>
                        </m:r>
                        <m:r>
                          <m:rPr>
                            <m:sty m:val="p"/>
                          </m:rPr>
                          <m:t>+</m:t>
                        </m:r>
                        <m:r>
                          <m:rPr>
                            <m:sty m:val="p"/>
                          </m:rPr>
                          <m:t>1</m:t>
                        </m:r>
                      </m:sup>
                    </m:sSup>
                  </m:num>
                  <m:den>
                    <m:r>
                      <m:rPr>
                        <m:sty m:val="i"/>
                      </m:rPr>
                      <m:t>p</m:t>
                    </m:r>
                    <m:r>
                      <m:rPr>
                        <m:sty m:val="p"/>
                      </m:rPr>
                      <m:t>+</m:t>
                    </m:r>
                    <m:r>
                      <m:rPr>
                        <m:sty m:val="p"/>
                      </m:rPr>
                      <m:t>1</m:t>
                    </m:r>
                  </m:den>
                </m:f>
              </m:e>
            </m:d>
          </m:e>
        </m:d>
      </m:oMath>
      <w:r>
        <w:rPr/>
        <w:t xml:space="preserve">.</w:t>
      </w:r>
      <w:r>
        <w:rPr/>
        <w:br w:type="textWrapping"/>
      </w:r>
      <w:r>
        <w:rPr>
          <w:rFonts w:eastAsia="Georgia" w:cs="Georgia" w:ascii="Georgia" w:hAnsi="Georgia"/>
        </w:rPr>
        <w:t xml:space="preserve">b. En déduire que </w:t>
      </w:r>
      <m:oMath>
        <m:r>
          <m:rPr>
            <m:sty m:val="i"/>
          </m:rPr>
          <m:t>u</m:t>
        </m:r>
      </m:oMath>
      <w:r>
        <w:rPr>
          <w:rFonts w:eastAsia="Georgia" w:cs="Georgia" w:ascii="Georgia" w:hAnsi="Georgia"/>
        </w:rPr>
        <w:t xml:space="preserve"> appartient à </w:t>
      </w:r>
      <m:oMath>
        <m:r>
          <m:rPr>
            <m:sty m:val="i"/>
          </m:rPr>
          <m:t>E</m:t>
        </m:r>
      </m:oMath>
      <w:r>
        <w:rPr/>
        <w:t xml:space="preserve">.</w:t>
      </w:r>
      <w:r>
        <w:rPr/>
        <w:br w:type="textWrapping"/>
      </w:r>
      <w:r>
        <w:rPr>
          <w:rFonts w:eastAsia="Georgia" w:cs="Georgia" w:ascii="Georgia" w:hAnsi="Georgia"/>
        </w:rPr>
        <w:t xml:space="preserve">c. Établir : </w:t>
      </w:r>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L</m:t>
            </m:r>
            <m:d>
              <m:dPr>
                <m:begChr m:val="("/>
                <m:endChr m:val=")"/>
                <m:ctrlPr>
                  <w:rPr>
                    <w:rFonts w:ascii="Cambria Math" w:hAnsi="Cambria Math"/>
                  </w:rPr>
                </m:ctrlPr>
              </m:dPr>
              <m:e>
                <m:sSup>
                  <m:sSupPr/>
                  <m:e>
                    <m:r>
                      <m:rPr>
                        <m:sty m:val="i"/>
                      </m:rPr>
                      <m:t>u</m:t>
                    </m:r>
                  </m:e>
                  <m:sup>
                    <m:r>
                      <m:rPr>
                        <m:sty m:val="i"/>
                      </m:rPr>
                      <m:t>′</m:t>
                    </m:r>
                  </m:sup>
                </m:sSup>
              </m:e>
            </m:d>
            <m:r>
              <m:rPr>
                <m:sty m:val="p"/>
              </m:rPr>
              <m:t>(</m:t>
            </m:r>
            <m:r>
              <m:rPr>
                <m:sty m:val="i"/>
              </m:rPr>
              <m:t>x</m:t>
            </m:r>
            <m:r>
              <m:rPr>
                <m:sty m:val="p"/>
              </m:rPr>
              <m:t>)</m:t>
            </m:r>
            <m:r>
              <m:rPr>
                <m:sty m:val="p"/>
              </m:rPr>
              <m:t>=</m:t>
            </m:r>
            <m:r>
              <m:rPr>
                <m:sty m:val="p"/>
              </m:rPr>
              <m:t>−</m:t>
            </m:r>
            <m:r>
              <m:rPr>
                <m:sty m:val="i"/>
              </m:rPr>
              <m:t>u</m:t>
            </m:r>
            <m:r>
              <m:rPr>
                <m:sty m:val="p"/>
              </m:rPr>
              <m:t>(</m:t>
            </m:r>
            <m:r>
              <m:rPr>
                <m:sty m:val="p"/>
              </m:rPr>
              <m:t>0</m:t>
            </m:r>
            <m:r>
              <m:rPr>
                <m:sty m:val="p"/>
              </m:rPr>
              <m:t>)</m:t>
            </m:r>
            <m:r>
              <m:rPr>
                <m:sty m:val="p"/>
              </m:rPr>
              <m:t>+</m:t>
            </m:r>
            <m:r>
              <m:rPr>
                <m:sty m:val="i"/>
              </m:rPr>
              <m:t>x</m:t>
            </m:r>
            <m:r>
              <m:rPr>
                <m:sty m:val="i"/>
              </m:rPr>
              <m:t>L</m:t>
            </m:r>
            <m:r>
              <m:rPr>
                <m:sty m:val="p"/>
              </m:rPr>
              <m:t>(</m:t>
            </m:r>
            <m:r>
              <m:rPr>
                <m:sty m:val="i"/>
              </m:rPr>
              <m:t>u</m:t>
            </m:r>
            <m:r>
              <m:rPr>
                <m:sty m:val="p"/>
              </m:rPr>
              <m:t>)</m:t>
            </m:r>
            <m:r>
              <m:rPr>
                <m:sty m:val="p"/>
              </m:rPr>
              <m:t>(</m:t>
            </m:r>
            <m:r>
              <m:rPr>
                <m:sty m:val="i"/>
              </m:rPr>
              <m:t>x</m:t>
            </m:r>
            <m:r>
              <m:rPr>
                <m:sty m:val="p"/>
              </m:rPr>
              <m:t>)</m:t>
            </m:r>
          </m:e>
        </m:d>
      </m:oMath>
      <w:r>
        <w:rPr/>
        <w:t xml:space="preserve">.</w:t>
      </w:r>
    </w:p>
    <w:p>
      <w:pPr>
        <w:spacing w:line="271" w:before="330" w:lineRule="auto"/>
      </w:pPr>
      <w:bookmarkStart w:id="11" w:name="bm_9_dérivée_puis_dérivée_n_ième_c627f1"/>
      <w:r>
        <w:rPr>
          <w:rFonts w:eastAsia="Georgia" w:cs="Georgia" w:ascii="Georgia" w:hAnsi="Georgia"/>
          <w:b/>
          <w:sz w:val="42"/>
        </w:rPr>
        <w:t xml:space="preserve">9. Dérivée puis dérivée </w:t>
      </w:r>
      <m:oMath>
        <m:r>
          <m:rPr>
            <m:sty m:val="i"/>
          </m:rPr>
          <w:rPr>
            <w:sz w:val="42"/>
          </w:rPr>
          <m:t>n</m:t>
        </m:r>
      </m:oMath>
      <w:r>
        <w:rPr>
          <w:rFonts w:eastAsia="Georgia" w:cs="Georgia" w:ascii="Georgia" w:hAnsi="Georgia"/>
          <w:b/>
          <w:sz w:val="42"/>
        </w:rPr>
        <w:t xml:space="preserve">-ième d'une transformée de Laplace</w:t>
      </w:r>
      <w:bookmarkEnd w:id="11"/>
    </w:p>
    <w:p>
      <w:pPr>
        <w:spacing w:after="220" w:lineRule="auto"/>
      </w:pPr>
      <w:r>
        <w:rPr/>
        <w:t xml:space="preserve">Soit </w:t>
      </w:r>
      <m:oMath>
        <m:r>
          <m:rPr>
            <m:sty m:val="i"/>
          </m:rPr>
          <m:t>u</m:t>
        </m:r>
      </m:oMath>
      <w:r>
        <w:rPr>
          <w:rFonts w:eastAsia="Georgia" w:cs="Georgia" w:ascii="Georgia" w:hAnsi="Georgia"/>
        </w:rPr>
        <w:t xml:space="preserve"> un élément de </w:t>
      </w:r>
      <m:oMath>
        <m:r>
          <m:rPr>
            <m:sty m:val="i"/>
          </m:rPr>
          <m:t>E</m:t>
        </m:r>
      </m:oMath>
      <w:r>
        <w:rPr>
          <w:rFonts w:eastAsia="Georgia" w:cs="Georgia" w:ascii="Georgia" w:hAnsi="Georgia"/>
        </w:rPr>
        <w:t xml:space="preserve">. On considère, pour tout </w:t>
      </w:r>
      <m:oMath>
        <m:r>
          <m:rPr>
            <m:sty m:val="i"/>
          </m:rPr>
          <m:t>n</m:t>
        </m:r>
      </m:oMath>
      <w:r>
        <w:rPr/>
        <w:t xml:space="preserve"> de </w:t>
      </w:r>
      <m:oMath>
        <m:sSup>
          <m:sSupPr/>
          <m:e>
            <m:r>
              <m:rPr>
                <m:scr m:val="double-struck"/>
              </m:rPr>
              <m:t>N</m:t>
            </m:r>
          </m:e>
          <m:sup>
            <m:r>
              <m:rPr>
                <m:sty m:val="p"/>
              </m:rPr>
              <m:t>∗</m:t>
            </m:r>
          </m:sup>
        </m:sSup>
      </m:oMath>
      <w:r>
        <w:rPr/>
        <w:t xml:space="preserve">, la fonction </w:t>
      </w:r>
      <m:oMath>
        <m:sSub>
          <m:sSubPr/>
          <m:e>
            <m:r>
              <m:rPr>
                <m:sty m:val="i"/>
              </m:rPr>
              <m:t>u</m:t>
            </m:r>
          </m:e>
          <m:sub>
            <m:r>
              <m:rPr>
                <m:sty m:val="i"/>
              </m:rPr>
              <m:t>n</m:t>
            </m:r>
          </m:sub>
        </m:sSub>
        <m:r>
          <m:rPr>
            <m:sty m:val="p"/>
          </m:rPr>
          <m:t>:</m:t>
        </m:r>
        <m:sSup>
          <m:sSupPr/>
          <m:e>
            <m:r>
              <m:rPr>
                <m:scr m:val="double-struck"/>
              </m:rPr>
              <m:t>R</m:t>
            </m:r>
          </m:e>
          <m:sup>
            <m:r>
              <m:rPr>
                <m:sty m:val="p"/>
              </m:rPr>
              <m:t>+</m:t>
            </m:r>
          </m:sup>
        </m:sSup>
        <m:r>
          <m:rPr>
            <m:sty m:val="p"/>
          </m:rPr>
          <m:t>⟶</m:t>
        </m:r>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i"/>
            </m:rPr>
            <m:t>t</m:t>
          </m:r>
          <m:r>
            <m:rPr>
              <m:sty m:val="p"/>
            </m:rPr>
            <m:t>∈</m:t>
          </m:r>
          <m:sSup>
            <m:sSupPr/>
            <m:e>
              <m:r>
                <m:rPr>
                  <m:scr m:val="double-struck"/>
                </m:rPr>
                <m:t>R</m:t>
              </m:r>
            </m:e>
            <m:sup>
              <m:r>
                <m:rPr>
                  <m:sty m:val="p"/>
                </m:rPr>
                <m:t>+</m:t>
              </m:r>
            </m:sup>
          </m:sSup>
          <m:r>
            <m:rPr>
              <m:sty m:val="p"/>
            </m:rPr>
            <m:t>,</m:t>
          </m:r>
          <m:r>
            <m:rPr>
              <m:sty m:val="p"/>
            </m:rPr>
            <m:t xml:space="preserve"> </m:t>
          </m:r>
          <m:sSub>
            <m:sSubPr/>
            <m:e>
              <m:r>
                <m:rPr>
                  <m:sty m:val="i"/>
                </m:rPr>
                <m:t>u</m:t>
              </m:r>
            </m:e>
            <m:sub>
              <m:r>
                <m:rPr>
                  <m:sty m:val="i"/>
                </m:rPr>
                <m:t>n</m:t>
              </m:r>
            </m:sub>
          </m:sSub>
          <m:r>
            <m:rPr>
              <m:sty m:val="p"/>
            </m:rPr>
            <m:t>(</m:t>
          </m:r>
          <m:r>
            <m:rPr>
              <m:sty m:val="i"/>
            </m:rPr>
            <m:t>t</m:t>
          </m:r>
          <m:r>
            <m:rPr>
              <m:sty m:val="p"/>
            </m:rPr>
            <m:t>)</m:t>
          </m:r>
          <m:r>
            <m:rPr>
              <m:sty m:val="p"/>
            </m:rPr>
            <m:t>=</m:t>
          </m:r>
          <m:sSup>
            <m:sSupPr/>
            <m:e>
              <m:r>
                <m:rPr>
                  <m:sty m:val="i"/>
                </m:rPr>
                <m:t>t</m:t>
              </m:r>
            </m:e>
            <m:sup>
              <m:r>
                <m:rPr>
                  <m:sty m:val="i"/>
                </m:rPr>
                <m:t>n</m:t>
              </m:r>
            </m:sup>
          </m:sSup>
          <m:r>
            <m:rPr>
              <m:sty m:val="i"/>
            </m:rPr>
            <m:t>u</m:t>
          </m:r>
          <m:r>
            <m:rPr>
              <m:sty m:val="p"/>
            </m:rPr>
            <m:t>(</m:t>
          </m:r>
          <m:r>
            <m:rPr>
              <m:sty m:val="i"/>
            </m:rPr>
            <m:t>t</m:t>
          </m:r>
          <m:r>
            <m:rPr>
              <m:sty m:val="p"/>
            </m:rPr>
            <m:t>)</m:t>
          </m:r>
        </m:oMath>
      </m:oMathPara>
    </w:p>
    <w:p>
      <w:pPr>
        <w:spacing w:after="220" w:lineRule="auto"/>
      </w:pPr>
      <w:r>
        <w:rPr/>
        <w:t xml:space="preserve">a. Montrer que, pour tout </w:t>
      </w:r>
      <m:oMath>
        <m:r>
          <m:rPr>
            <m:sty m:val="i"/>
          </m:rPr>
          <m:t>n</m:t>
        </m:r>
      </m:oMath>
      <w:r>
        <w:rPr/>
        <w:t xml:space="preserve"> de </w:t>
      </w:r>
      <m:oMath>
        <m:sSup>
          <m:sSupPr/>
          <m:e>
            <m:r>
              <m:rPr>
                <m:scr m:val="double-struck"/>
              </m:rPr>
              <m:t>N</m:t>
            </m:r>
          </m:e>
          <m:sup>
            <m:r>
              <m:rPr>
                <m:sty m:val="p"/>
              </m:rPr>
              <m:t>∗</m:t>
            </m:r>
          </m:sup>
        </m:sSup>
      </m:oMath>
      <w:r>
        <w:rPr/>
        <w:t xml:space="preserve">, la fonction </w:t>
      </w:r>
      <m:oMath>
        <m:sSub>
          <m:sSubPr/>
          <m:e>
            <m:r>
              <m:rPr>
                <m:sty m:val="i"/>
              </m:rPr>
              <m:t>u</m:t>
            </m:r>
          </m:e>
          <m:sub>
            <m:r>
              <m:rPr>
                <m:sty m:val="i"/>
              </m:rPr>
              <m:t>n</m:t>
            </m:r>
          </m:sub>
        </m:sSub>
      </m:oMath>
      <w:r>
        <w:rPr>
          <w:rFonts w:eastAsia="Georgia" w:cs="Georgia" w:ascii="Georgia" w:hAnsi="Georgia"/>
        </w:rPr>
        <w:t xml:space="preserve"> appartient à </w:t>
      </w:r>
      <m:oMath>
        <m:r>
          <m:rPr>
            <m:sty m:val="i"/>
          </m:rPr>
          <m:t>E</m:t>
        </m:r>
      </m:oMath>
      <w:r>
        <w:rPr/>
        <w:t xml:space="preserve">.</w:t>
      </w:r>
      <w:r>
        <w:rPr/>
        <w:br w:type="textWrapping"/>
      </w:r>
      <w:r>
        <w:rPr/>
        <w:t xml:space="preserve">b. Montrer : </w:t>
      </w:r>
      <m:oMath>
        <m:r>
          <m:rPr>
            <m:sty m:val="p"/>
          </m:rPr>
          <m:t>∀</m:t>
        </m:r>
        <m:r>
          <m:rPr>
            <m:sty m:val="i"/>
          </m:rPr>
          <m:t>a</m:t>
        </m:r>
        <m:r>
          <m:rPr>
            <m:sty m:val="p"/>
          </m:rPr>
          <m:t>∈</m:t>
        </m:r>
        <m:r>
          <m:rPr>
            <m:scr m:val="double-struck"/>
          </m:rPr>
          <m:t>R</m:t>
        </m:r>
        <m:r>
          <m:rPr>
            <m:sty m:val="p"/>
          </m:rPr>
          <m:t>,</m:t>
        </m:r>
        <m:d>
          <m:dPr>
            <m:begChr m:val="|"/>
            <m:endChr m:val="|"/>
            <m:ctrlPr>
              <w:rPr>
                <w:rFonts w:ascii="Cambria Math" w:hAnsi="Cambria Math"/>
              </w:rPr>
            </m:ctrlPr>
          </m:dPr>
          <m:e>
            <m:sSup>
              <m:sSupPr/>
              <m:e>
                <m:r>
                  <m:rPr>
                    <m:sty m:val="p"/>
                  </m:rPr>
                  <m:t>e</m:t>
                </m:r>
              </m:e>
              <m:sup>
                <m:r>
                  <m:rPr>
                    <m:sty m:val="i"/>
                  </m:rPr>
                  <m:t>a</m:t>
                </m:r>
              </m:sup>
            </m:sSup>
            <m:r>
              <m:rPr>
                <m:sty m:val="p"/>
              </m:rPr>
              <m:t>−</m:t>
            </m:r>
            <m:r>
              <m:rPr>
                <m:sty m:val="p"/>
              </m:rPr>
              <m:t>1</m:t>
            </m:r>
            <m:r>
              <m:rPr>
                <m:sty m:val="p"/>
              </m:rPr>
              <m:t>−</m:t>
            </m:r>
            <m:r>
              <m:rPr>
                <m:sty m:val="i"/>
              </m:rPr>
              <m:t>a</m:t>
            </m:r>
          </m:e>
        </m:d>
        <m:r>
          <m:rPr>
            <m:sty m:val="p"/>
          </m:rPr>
          <m:t>⩽</m:t>
        </m:r>
        <m:f>
          <m:fPr>
            <m:ctrlPr>
              <w:rPr>
                <w:rFonts w:ascii="Cambria Math" w:hAnsi="Cambria Math"/>
              </w:rPr>
            </m:ctrlPr>
          </m:fPr>
          <m:num>
            <m:sSup>
              <m:sSupPr/>
              <m:e>
                <m:r>
                  <m:rPr>
                    <m:sty m:val="i"/>
                  </m:rPr>
                  <m:t>a</m:t>
                </m:r>
              </m:e>
              <m:sup>
                <m:r>
                  <m:rPr>
                    <m:sty m:val="p"/>
                  </m:rPr>
                  <m:t>2</m:t>
                </m:r>
              </m:sup>
            </m:sSup>
          </m:num>
          <m:den>
            <m:r>
              <m:rPr>
                <m:sty m:val="p"/>
              </m:rPr>
              <m:t>2</m:t>
            </m:r>
          </m:den>
        </m:f>
        <m:sSup>
          <m:sSupPr/>
          <m:e>
            <m:r>
              <m:rPr>
                <m:sty m:val="p"/>
              </m:rPr>
              <m:t>e</m:t>
            </m:r>
          </m:e>
          <m:sup>
            <m:r>
              <m:rPr>
                <m:sty m:val="p"/>
              </m:rPr>
              <m:t>|</m:t>
            </m:r>
            <m:r>
              <m:rPr>
                <m:sty m:val="i"/>
              </m:rPr>
              <m:t>a</m:t>
            </m:r>
            <m:r>
              <m:rPr>
                <m:sty m:val="p"/>
              </m:rPr>
              <m:t>|</m:t>
            </m:r>
          </m:sup>
        </m:sSup>
      </m:oMath>
      <w:r>
        <w:rPr/>
        <w:t xml:space="preserve">.</w:t>
      </w:r>
      <w:r>
        <w:rPr/>
        <w:br w:type="textWrapping"/>
      </w:r>
      <w:r>
        <w:rPr/>
        <w:t xml:space="preserve">c. Soient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et </w:t>
      </w:r>
      <m:oMath>
        <m:r>
          <m:rPr>
            <m:sty m:val="i"/>
          </m:rPr>
          <m:t>h</m:t>
        </m:r>
        <m:r>
          <m:rPr>
            <m:sty m:val="p"/>
          </m:rPr>
          <m:t>∈</m:t>
        </m:r>
        <m:sSup>
          <m:sSupPr/>
          <m:e>
            <m:r>
              <m:rPr>
                <m:scr m:val="double-struck"/>
              </m:rPr>
              <m:t>R</m:t>
            </m:r>
          </m:e>
          <m:sup>
            <m:r>
              <m:rPr>
                <m:sty m:val="p"/>
              </m:rPr>
              <m:t>∗</m:t>
            </m:r>
          </m:sup>
        </m:sSup>
      </m:oMath>
      <w:r>
        <w:rPr/>
        <w:t xml:space="preserve"> tel que </w:t>
      </w:r>
      <m:oMath>
        <m:r>
          <m:rPr>
            <m:sty m:val="p"/>
          </m:rPr>
          <m:t>|</m:t>
        </m:r>
        <m:r>
          <m:rPr>
            <m:sty m:val="i"/>
          </m:rPr>
          <m:t>h</m:t>
        </m:r>
        <m:r>
          <m:rPr>
            <m:sty m:val="p"/>
          </m:rPr>
          <m:t>|</m:t>
        </m:r>
        <m:r>
          <m:rPr>
            <m:sty m:val="p"/>
          </m:rPr>
          <m:t>⩽</m:t>
        </m:r>
        <m:f>
          <m:fPr>
            <m:ctrlPr>
              <w:rPr>
                <w:rFonts w:ascii="Cambria Math" w:hAnsi="Cambria Math"/>
              </w:rPr>
            </m:ctrlPr>
          </m:fPr>
          <m:num>
            <m:r>
              <m:rPr>
                <m:sty m:val="i"/>
              </m:rPr>
              <m:t>x</m:t>
            </m:r>
          </m:num>
          <m:den>
            <m:r>
              <m:rPr>
                <m:sty m:val="p"/>
              </m:rPr>
              <m:t>2</m:t>
            </m:r>
          </m:den>
        </m:f>
      </m:oMath>
      <w:r>
        <w:rPr/>
        <w:t xml:space="preserve">.</w:t>
      </w:r>
    </w:p>
    <w:p>
      <w:pPr>
        <w:spacing w:after="220" w:lineRule="auto"/>
      </w:pPr>
      <w:r>
        <w:rPr/>
        <w:t xml:space="preserve">Montrer : </w:t>
      </w:r>
      <m:oMath>
        <m:r>
          <m:rPr>
            <m:sty m:val="p"/>
          </m:rPr>
          <m:t xml:space="preserve"> </m:t>
        </m:r>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d>
                  <m:dPr>
                    <m:begChr m:val="|"/>
                    <m:endChr m:val="|"/>
                    <m:ctrlPr>
                      <w:rPr>
                        <w:rFonts w:ascii="Cambria Math" w:hAnsi="Cambria Math"/>
                      </w:rPr>
                    </m:ctrlPr>
                  </m:dPr>
                  <m:e>
                    <m:f>
                      <m:fPr>
                        <m:ctrlPr>
                          <w:rPr>
                            <w:rFonts w:ascii="Cambria Math" w:hAnsi="Cambria Math"/>
                          </w:rPr>
                        </m:ctrlPr>
                      </m:fPr>
                      <m:num>
                        <m:sSup>
                          <m:sSupPr/>
                          <m:e>
                            <m:r>
                              <m:rPr>
                                <m:sty m:val="p"/>
                              </m:rPr>
                              <m:t>e</m:t>
                            </m:r>
                          </m:e>
                          <m:sup>
                            <m:r>
                              <m:rPr>
                                <m:sty m:val="p"/>
                              </m:rPr>
                              <m:t>−</m:t>
                            </m:r>
                            <m:r>
                              <m:rPr>
                                <m:sty m:val="p"/>
                              </m:rPr>
                              <m:t>(</m:t>
                            </m:r>
                            <m:r>
                              <m:rPr>
                                <m:sty m:val="i"/>
                              </m:rPr>
                              <m:t>x</m:t>
                            </m:r>
                            <m:r>
                              <m:rPr>
                                <m:sty m:val="p"/>
                              </m:rPr>
                              <m:t>+</m:t>
                            </m:r>
                            <m:r>
                              <m:rPr>
                                <m:sty m:val="i"/>
                              </m:rPr>
                              <m:t>h</m:t>
                            </m:r>
                            <m:r>
                              <m:rPr>
                                <m:sty m:val="p"/>
                              </m:rPr>
                              <m:t>)</m:t>
                            </m:r>
                            <m:r>
                              <m:rPr>
                                <m:sty m:val="i"/>
                              </m:rPr>
                              <m:t>t</m:t>
                            </m:r>
                          </m:sup>
                        </m:sSup>
                        <m:r>
                          <m:rPr>
                            <m:sty m:val="p"/>
                          </m:rPr>
                          <m:t>−</m:t>
                        </m:r>
                        <m:sSup>
                          <m:sSupPr/>
                          <m:e>
                            <m:r>
                              <m:rPr>
                                <m:sty m:val="p"/>
                              </m:rPr>
                              <m:t>e</m:t>
                            </m:r>
                          </m:e>
                          <m:sup>
                            <m:r>
                              <m:rPr>
                                <m:sty m:val="p"/>
                              </m:rPr>
                              <m:t>−</m:t>
                            </m:r>
                            <m:r>
                              <m:rPr>
                                <m:sty m:val="i"/>
                              </m:rPr>
                              <m:t>x</m:t>
                            </m:r>
                            <m:r>
                              <m:rPr>
                                <m:sty m:val="i"/>
                              </m:rPr>
                              <m:t>t</m:t>
                            </m:r>
                          </m:sup>
                        </m:sSup>
                      </m:num>
                      <m:den>
                        <m:r>
                          <m:rPr>
                            <m:sty m:val="i"/>
                          </m:rPr>
                          <m:t>h</m:t>
                        </m:r>
                      </m:den>
                    </m:f>
                    <m:r>
                      <m:rPr>
                        <m:sty m:val="p"/>
                      </m:rPr>
                      <m:t>+</m:t>
                    </m:r>
                    <m:r>
                      <m:rPr>
                        <m:sty m:val="i"/>
                      </m:rPr>
                      <m:t>t</m:t>
                    </m:r>
                    <m:sSup>
                      <m:sSupPr/>
                      <m:e>
                        <m:r>
                          <m:rPr>
                            <m:sty m:val="p"/>
                          </m:rPr>
                          <m:t>e</m:t>
                        </m:r>
                      </m:e>
                      <m:sup>
                        <m:r>
                          <m:rPr>
                            <m:sty m:val="p"/>
                          </m:rPr>
                          <m:t>−</m:t>
                        </m:r>
                        <m:r>
                          <m:rPr>
                            <m:sty m:val="i"/>
                          </m:rPr>
                          <m:t>x</m:t>
                        </m:r>
                        <m:r>
                          <m:rPr>
                            <m:sty m:val="i"/>
                          </m:rPr>
                          <m:t>t</m:t>
                        </m:r>
                      </m:sup>
                    </m:sSup>
                  </m:e>
                </m:d>
                <m:r>
                  <m:rPr>
                    <m:sty m:val="p"/>
                  </m:rPr>
                  <m:t>⩽</m:t>
                </m:r>
                <m:r>
                  <m:rPr>
                    <m:sty m:val="p"/>
                  </m:rPr>
                  <m:t>|</m:t>
                </m:r>
                <m:r>
                  <m:rPr>
                    <m:sty m:val="i"/>
                  </m:rPr>
                  <m:t>h</m:t>
                </m:r>
                <m:r>
                  <m:rPr>
                    <m:sty m:val="p"/>
                  </m:rPr>
                  <m:t>|</m:t>
                </m:r>
                <m:f>
                  <m:fPr>
                    <m:ctrlPr>
                      <w:rPr>
                        <w:rFonts w:ascii="Cambria Math" w:hAnsi="Cambria Math"/>
                      </w:rPr>
                    </m:ctrlPr>
                  </m:fPr>
                  <m:num>
                    <m:sSup>
                      <m:sSupPr/>
                      <m:e>
                        <m:r>
                          <m:rPr>
                            <m:sty m:val="i"/>
                          </m:rPr>
                          <m:t>t</m:t>
                        </m:r>
                      </m:e>
                      <m:sup>
                        <m:r>
                          <m:rPr>
                            <m:sty m:val="p"/>
                          </m:rPr>
                          <m:t>2</m:t>
                        </m:r>
                      </m:sup>
                    </m:sSup>
                  </m:num>
                  <m:den>
                    <m:r>
                      <m:rPr>
                        <m:sty m:val="p"/>
                      </m:rPr>
                      <m:t>2</m:t>
                    </m:r>
                  </m:den>
                </m:f>
                <m:sSup>
                  <m:sSupPr/>
                  <m:e>
                    <m:r>
                      <m:rPr>
                        <m:sty m:val="p"/>
                      </m:rPr>
                      <m:t>e</m:t>
                    </m:r>
                  </m:e>
                  <m:sup>
                    <m:r>
                      <m:rPr>
                        <m:sty m:val="p"/>
                      </m:rPr>
                      <m:t>−</m:t>
                    </m:r>
                    <m:r>
                      <m:rPr>
                        <m:sty m:val="i"/>
                      </m:rPr>
                      <m:t>x</m:t>
                    </m:r>
                    <m:r>
                      <m:rPr>
                        <m:sty m:val="i"/>
                      </m:rPr>
                      <m:t>t</m:t>
                    </m:r>
                    <m:r>
                      <m:rPr>
                        <m:sty m:val="p"/>
                      </m:rPr>
                      <m:t>/</m:t>
                    </m:r>
                    <m:r>
                      <m:rPr>
                        <m:sty m:val="p"/>
                      </m:rPr>
                      <m:t>2</m:t>
                    </m:r>
                  </m:sup>
                </m:sSup>
              </m:e>
            </m:d>
          </m:e>
        </m:d>
      </m:oMath>
      <w:r>
        <w:rPr/>
        <w:t xml:space="preserve">.</w:t>
      </w:r>
      <w:r>
        <w:rPr/>
        <w:br w:type="textWrapping"/>
      </w:r>
      <w:r>
        <w:rPr>
          <w:rFonts w:eastAsia="Georgia" w:cs="Georgia" w:ascii="Georgia" w:hAnsi="Georgia"/>
        </w:rPr>
        <w:t xml:space="preserve">En déduire : </w:t>
      </w:r>
      <m:oMath>
        <m:r>
          <m:rPr>
            <m:sty m:val="p"/>
          </m:rPr>
          <m:t xml:space="preserve"> </m:t>
        </m:r>
        <m:d>
          <m:dPr>
            <m:begChr m:val="|"/>
            <m:endChr m:val="|"/>
            <m:ctrlPr>
              <w:rPr>
                <w:rFonts w:ascii="Cambria Math" w:hAnsi="Cambria Math"/>
              </w:rPr>
            </m:ctrlPr>
          </m:dPr>
          <m:e>
            <m:f>
              <m:fPr>
                <m:ctrlPr>
                  <w:rPr>
                    <w:rFonts w:ascii="Cambria Math" w:hAnsi="Cambria Math"/>
                  </w:rPr>
                </m:ctrlPr>
              </m:fPr>
              <m:num>
                <m:r>
                  <m:rPr>
                    <m:sty m:val="i"/>
                  </m:rPr>
                  <m:t>L</m:t>
                </m:r>
                <m:r>
                  <m:rPr>
                    <m:sty m:val="p"/>
                  </m:rPr>
                  <m:t>(</m:t>
                </m:r>
                <m:r>
                  <m:rPr>
                    <m:sty m:val="i"/>
                  </m:rPr>
                  <m:t>u</m:t>
                </m:r>
                <m:r>
                  <m:rPr>
                    <m:sty m:val="p"/>
                  </m:rPr>
                  <m:t>)</m:t>
                </m:r>
                <m:r>
                  <m:rPr>
                    <m:sty m:val="p"/>
                  </m:rPr>
                  <m:t>(</m:t>
                </m:r>
                <m:r>
                  <m:rPr>
                    <m:sty m:val="i"/>
                  </m:rPr>
                  <m:t>x</m:t>
                </m:r>
                <m:r>
                  <m:rPr>
                    <m:sty m:val="p"/>
                  </m:rPr>
                  <m:t>+</m:t>
                </m:r>
                <m:r>
                  <m:rPr>
                    <m:sty m:val="i"/>
                  </m:rPr>
                  <m:t>h</m:t>
                </m:r>
                <m:r>
                  <m:rPr>
                    <m:sty m:val="p"/>
                  </m:rPr>
                  <m:t>)</m:t>
                </m:r>
                <m:r>
                  <m:rPr>
                    <m:sty m:val="p"/>
                  </m:rPr>
                  <m:t>−</m:t>
                </m:r>
                <m:r>
                  <m:rPr>
                    <m:sty m:val="i"/>
                  </m:rPr>
                  <m:t>L</m:t>
                </m:r>
                <m:r>
                  <m:rPr>
                    <m:sty m:val="p"/>
                  </m:rPr>
                  <m:t>(</m:t>
                </m:r>
                <m:r>
                  <m:rPr>
                    <m:sty m:val="i"/>
                  </m:rPr>
                  <m:t>u</m:t>
                </m:r>
                <m:r>
                  <m:rPr>
                    <m:sty m:val="p"/>
                  </m:rPr>
                  <m:t>)</m:t>
                </m:r>
                <m:r>
                  <m:rPr>
                    <m:sty m:val="p"/>
                  </m:rPr>
                  <m:t>(</m:t>
                </m:r>
                <m:r>
                  <m:rPr>
                    <m:sty m:val="i"/>
                  </m:rPr>
                  <m:t>x</m:t>
                </m:r>
                <m:r>
                  <m:rPr>
                    <m:sty m:val="p"/>
                  </m:rPr>
                  <m:t>)</m:t>
                </m:r>
              </m:num>
              <m:den>
                <m:r>
                  <m:rPr>
                    <m:sty m:val="i"/>
                  </m:rPr>
                  <m:t>h</m:t>
                </m:r>
              </m:den>
            </m:f>
            <m:r>
              <m:rPr>
                <m:sty m:val="p"/>
              </m:rPr>
              <m:t>+</m:t>
            </m:r>
            <m:r>
              <m:rPr>
                <m:sty m:val="i"/>
              </m:rPr>
              <m:t>L</m:t>
            </m:r>
            <m:d>
              <m:dPr>
                <m:begChr m:val="("/>
                <m:endChr m:val=")"/>
                <m:ctrlPr>
                  <w:rPr>
                    <w:rFonts w:ascii="Cambria Math" w:hAnsi="Cambria Math"/>
                  </w:rPr>
                </m:ctrlPr>
              </m:dPr>
              <m:e>
                <m:sSub>
                  <m:sSubPr/>
                  <m:e>
                    <m:r>
                      <m:rPr>
                        <m:sty m:val="i"/>
                      </m:rPr>
                      <m:t>u</m:t>
                    </m:r>
                  </m:e>
                  <m:sub>
                    <m:r>
                      <m:rPr>
                        <m:sty m:val="p"/>
                      </m:rPr>
                      <m:t>1</m:t>
                    </m:r>
                  </m:sub>
                </m:sSub>
              </m:e>
            </m:d>
            <m:r>
              <m:rPr>
                <m:sty m:val="p"/>
              </m:rPr>
              <m:t>(</m:t>
            </m:r>
            <m:r>
              <m:rPr>
                <m:sty m:val="i"/>
              </m:rPr>
              <m:t>x</m:t>
            </m:r>
            <m:r>
              <m:rPr>
                <m:sty m:val="p"/>
              </m:rPr>
              <m:t>)</m:t>
            </m:r>
          </m:e>
        </m:d>
        <m:r>
          <m:rPr>
            <m:sty m:val="p"/>
          </m:rPr>
          <m:t>⩽</m:t>
        </m:r>
        <m:f>
          <m:fPr>
            <m:ctrlPr>
              <w:rPr>
                <w:rFonts w:ascii="Cambria Math" w:hAnsi="Cambria Math"/>
              </w:rPr>
            </m:ctrlPr>
          </m:fPr>
          <m:num>
            <m:r>
              <m:rPr>
                <m:sty m:val="p"/>
              </m:rPr>
              <m:t>|</m:t>
            </m:r>
            <m:r>
              <m:rPr>
                <m:sty m:val="i"/>
              </m:rPr>
              <m:t>h</m:t>
            </m:r>
            <m:r>
              <m:rPr>
                <m:sty m:val="p"/>
              </m:rPr>
              <m:t>|</m:t>
            </m:r>
          </m:num>
          <m:den>
            <m:r>
              <m:rPr>
                <m:sty m:val="p"/>
              </m:rPr>
              <m:t>2</m:t>
            </m:r>
          </m:den>
        </m:f>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p"/>
              </m:rPr>
              <m:t>2</m:t>
            </m:r>
          </m:sup>
        </m:sSup>
        <m:r>
          <m:rPr>
            <m:sty m:val="p"/>
          </m:rPr>
          <m:t>|</m:t>
        </m:r>
        <m:r>
          <m:rPr>
            <m:sty m:val="i"/>
          </m:rPr>
          <m:t>u</m:t>
        </m:r>
        <m:r>
          <m:rPr>
            <m:sty m:val="p"/>
          </m:rPr>
          <m:t>(</m:t>
        </m:r>
        <m:r>
          <m:rPr>
            <m:sty m:val="i"/>
          </m:rPr>
          <m:t>t</m:t>
        </m:r>
        <m:r>
          <m:rPr>
            <m:sty m:val="p"/>
          </m:rPr>
          <m:t>)</m:t>
        </m:r>
        <m:r>
          <m:rPr>
            <m:sty m:val="p"/>
          </m:rPr>
          <m:t>|</m:t>
        </m:r>
        <m:sSup>
          <m:sSupPr/>
          <m:e>
            <m:r>
              <m:rPr>
                <m:sty m:val="p"/>
              </m:rPr>
              <m:t>e</m:t>
            </m:r>
          </m:e>
          <m:sup>
            <m:r>
              <m:rPr>
                <m:sty m:val="p"/>
              </m:rPr>
              <m:t>−</m:t>
            </m:r>
            <m:r>
              <m:rPr>
                <m:sty m:val="i"/>
              </m:rPr>
              <m:t>x</m:t>
            </m:r>
            <m:r>
              <m:rPr>
                <m:sty m:val="i"/>
              </m:rPr>
              <m:t>t</m:t>
            </m:r>
            <m:r>
              <m:rPr>
                <m:sty m:val="p"/>
              </m:rPr>
              <m:t>/</m:t>
            </m:r>
            <m:r>
              <m:rPr>
                <m:sty m:val="p"/>
              </m:rPr>
              <m:t>2</m:t>
            </m:r>
          </m:sup>
        </m:sSup>
        <m:r>
          <m:rPr>
            <m:nor/>
          </m:rPr>
          <m:t xml:space="preserve"> </m:t>
        </m:r>
        <m:r>
          <m:rPr>
            <m:sty m:val="p"/>
          </m:rPr>
          <m:t>d</m:t>
        </m:r>
        <m:r>
          <m:rPr>
            <m:sty m:val="i"/>
          </m:rPr>
          <m:t>t</m:t>
        </m:r>
      </m:oMath>
      <w:r>
        <w:rPr/>
        <w:t xml:space="preserve">.</w:t>
      </w:r>
      <w:r>
        <w:rPr/>
        <w:br w:type="textWrapping"/>
      </w:r>
      <w:r>
        <w:rPr/>
        <w:t xml:space="preserve">d. Montrer que </w:t>
      </w:r>
      <m:oMath>
        <m:r>
          <m:rPr>
            <m:sty m:val="i"/>
          </m:rPr>
          <m:t>L</m:t>
        </m:r>
        <m:r>
          <m:rPr>
            <m:sty m:val="p"/>
          </m:rPr>
          <m:t>(</m:t>
        </m:r>
        <m:r>
          <m:rPr>
            <m:sty m:val="i"/>
          </m:rPr>
          <m:t>u</m:t>
        </m:r>
        <m:r>
          <m:rPr>
            <m:sty m:val="p"/>
          </m:rPr>
          <m:t>)</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et exprimer </w:t>
      </w:r>
      <m:oMath>
        <m:r>
          <m:rPr>
            <m:sty m:val="p"/>
          </m:rPr>
          <m:t>(</m:t>
        </m:r>
        <m:r>
          <m:rPr>
            <m:sty m:val="i"/>
          </m:rPr>
          <m:t>L</m:t>
        </m:r>
        <m:r>
          <m:rPr>
            <m:sty m:val="p"/>
          </m:rPr>
          <m:t>(</m:t>
        </m:r>
        <m:r>
          <m:rPr>
            <m:sty m:val="i"/>
          </m:rPr>
          <m:t>u</m:t>
        </m:r>
        <m:r>
          <m:rPr>
            <m:sty m:val="p"/>
          </m:rPr>
          <m:t>)</m:t>
        </m:r>
        <m:sSup>
          <m:sSupPr/>
          <m:e>
            <m:r>
              <m:rPr>
                <m:sty m:val="p"/>
              </m:rPr>
              <m:t>)</m:t>
            </m:r>
          </m:e>
          <m:sup>
            <m:r>
              <m:rPr>
                <m:sty m:val="i"/>
              </m:rPr>
              <m:t>′</m:t>
            </m:r>
          </m:sup>
        </m:sSup>
      </m:oMath>
      <w:r>
        <w:rPr>
          <w:rFonts w:eastAsia="Georgia" w:cs="Georgia" w:ascii="Georgia" w:hAnsi="Georgia"/>
        </w:rPr>
        <w:t xml:space="preserve"> à l'aide de </w:t>
      </w:r>
      <m:oMath>
        <m:r>
          <m:rPr>
            <m:sty m:val="i"/>
          </m:rPr>
          <m:t>L</m:t>
        </m:r>
        <m:d>
          <m:dPr>
            <m:begChr m:val="("/>
            <m:endChr m:val=")"/>
            <m:ctrlPr>
              <w:rPr>
                <w:rFonts w:ascii="Cambria Math" w:hAnsi="Cambria Math"/>
              </w:rPr>
            </m:ctrlPr>
          </m:dPr>
          <m:e>
            <m:sSub>
              <m:sSubPr/>
              <m:e>
                <m:r>
                  <m:rPr>
                    <m:sty m:val="i"/>
                  </m:rPr>
                  <m:t>u</m:t>
                </m:r>
              </m:e>
              <m:sub>
                <m:r>
                  <m:rPr>
                    <m:sty m:val="p"/>
                  </m:rPr>
                  <m:t>1</m:t>
                </m:r>
              </m:sub>
            </m:sSub>
          </m:e>
        </m:d>
      </m:oMath>
      <w:r>
        <w:rPr/>
        <w:t xml:space="preserve">.</w:t>
      </w:r>
      <w:r>
        <w:rPr/>
        <w:br w:type="textWrapping"/>
      </w:r>
      <w:r>
        <w:rPr/>
        <w:t xml:space="preserve">e. Montrer que </w:t>
      </w:r>
      <m:oMath>
        <m:r>
          <m:rPr>
            <m:sty m:val="i"/>
          </m:rPr>
          <m:t>L</m:t>
        </m:r>
        <m:r>
          <m:rPr>
            <m:sty m:val="p"/>
          </m:rPr>
          <m:t>(</m:t>
        </m:r>
        <m:r>
          <m:rPr>
            <m:sty m:val="i"/>
          </m:rPr>
          <m:t>u</m:t>
        </m:r>
        <m:r>
          <m:rPr>
            <m:sty m:val="p"/>
          </m:rPr>
          <m:t>)</m:t>
        </m:r>
      </m:oMath>
      <w:r>
        <w:rPr/>
        <w:t xml:space="preserve"> est de classe </w:t>
      </w:r>
      <m:oMath>
        <m:sSup>
          <m:sSupPr/>
          <m:e>
            <m:r>
              <m:rPr>
                <m:scr m:val="script"/>
              </m:rPr>
              <m:t>C</m:t>
            </m:r>
          </m:e>
          <m:sup>
            <m:r>
              <m:rPr>
                <m:sty m:val="p"/>
              </m:rPr>
              <m:t>∞</m:t>
            </m:r>
          </m:sup>
        </m:sSup>
      </m:oMath>
      <w:r>
        <w:rPr/>
        <w:t xml:space="preserv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et exprimer, pour tout </w:t>
      </w:r>
      <m:oMath>
        <m:r>
          <m:rPr>
            <m:sty m:val="i"/>
          </m:rPr>
          <m:t>n</m:t>
        </m:r>
      </m:oMath>
      <w:r>
        <w:rPr/>
        <w:t xml:space="preserve"> de </w:t>
      </w:r>
      <m:oMath>
        <m:sSup>
          <m:sSupPr/>
          <m:e>
            <m:r>
              <m:rPr>
                <m:scr m:val="double-struck"/>
              </m:rPr>
              <m:t>N</m:t>
            </m:r>
          </m:e>
          <m:sup>
            <m:r>
              <m:rPr>
                <m:sty m:val="p"/>
              </m:rPr>
              <m:t>∗</m:t>
            </m:r>
          </m:sup>
        </m:sSup>
        <m:r>
          <m:rPr>
            <m:sty m:val="p"/>
          </m:rPr>
          <m:t>,</m:t>
        </m:r>
        <m:r>
          <m:rPr>
            <m:sty m:val="p"/>
          </m:rPr>
          <m:t>(</m:t>
        </m:r>
        <m:r>
          <m:rPr>
            <m:sty m:val="i"/>
          </m:rPr>
          <m:t>L</m:t>
        </m:r>
        <m:r>
          <m:rPr>
            <m:sty m:val="p"/>
          </m:rPr>
          <m:t>(</m:t>
        </m:r>
        <m:r>
          <m:rPr>
            <m:sty m:val="i"/>
          </m:rPr>
          <m:t>u</m:t>
        </m:r>
        <m:r>
          <m:rPr>
            <m:sty m:val="p"/>
          </m:rPr>
          <m:t>)</m:t>
        </m:r>
        <m:sSup>
          <m:sSupPr/>
          <m:e>
            <m:r>
              <m:rPr>
                <m:sty m:val="p"/>
              </m:rPr>
              <m:t>)</m:t>
            </m:r>
          </m:e>
          <m:sup>
            <m:r>
              <m:rPr>
                <m:sty m:val="p"/>
              </m:rPr>
              <m:t>(</m:t>
            </m:r>
            <m:r>
              <m:rPr>
                <m:sty m:val="i"/>
              </m:rPr>
              <m:t>n</m:t>
            </m:r>
            <m:r>
              <m:rPr>
                <m:sty m:val="p"/>
              </m:rPr>
              <m:t>)</m:t>
            </m:r>
          </m:sup>
        </m:sSup>
      </m:oMath>
      <w:r>
        <w:rPr>
          <w:rFonts w:eastAsia="Georgia" w:cs="Georgia" w:ascii="Georgia" w:hAnsi="Georgia"/>
        </w:rPr>
        <w:t xml:space="preserve"> à l'aide de </w:t>
      </w:r>
      <m:oMath>
        <m:r>
          <m:rPr>
            <m:sty m:val="i"/>
          </m:rPr>
          <m:t>L</m:t>
        </m:r>
        <m:d>
          <m:dPr>
            <m:begChr m:val="("/>
            <m:endChr m:val=")"/>
            <m:ctrlPr>
              <w:rPr>
                <w:rFonts w:ascii="Cambria Math" w:hAnsi="Cambria Math"/>
              </w:rPr>
            </m:ctrlPr>
          </m:dPr>
          <m:e>
            <m:sSub>
              <m:sSubPr/>
              <m:e>
                <m:r>
                  <m:rPr>
                    <m:sty m:val="i"/>
                  </m:rPr>
                  <m:t>u</m:t>
                </m:r>
              </m:e>
              <m:sub>
                <m:r>
                  <m:rPr>
                    <m:sty m:val="i"/>
                  </m:rPr>
                  <m:t>n</m:t>
                </m:r>
              </m:sub>
            </m:sSub>
          </m:e>
        </m:d>
      </m:oMath>
      <w:r>
        <w:rPr/>
        <w:t xml:space="preserve">.</w:t>
      </w:r>
    </w:p>
    <w:p>
      <w:pPr>
        <w:spacing w:line="271" w:before="330" w:lineRule="auto"/>
      </w:pPr>
      <w:bookmarkStart w:id="12" w:name="partie_iv_application_à_la_résolu_201c6a"/>
      <w:r>
        <w:rPr>
          <w:rFonts w:eastAsia="Georgia" w:cs="Georgia" w:ascii="Georgia" w:hAnsi="Georgia"/>
          <w:b/>
          <w:sz w:val="42"/>
        </w:rPr>
        <w:t xml:space="preserve">Partie IV: Application à la résolution d'une équation fonctionnelle</w:t>
      </w:r>
      <w:bookmarkEnd w:id="12"/>
    </w:p>
    <w:p>
      <w:pPr>
        <w:spacing w:after="220" w:lineRule="auto"/>
      </w:pPr>
      <w:r>
        <w:rPr>
          <w:rFonts w:eastAsia="Georgia" w:cs="Georgia" w:ascii="Georgia" w:hAnsi="Georgia"/>
        </w:rPr>
        <w:t xml:space="preserve">Dans cette partie, on cherche à déterminer une fonction </w:t>
      </w:r>
      <m:oMath>
        <m:r>
          <m:rPr>
            <m:sty m:val="i"/>
          </m:rPr>
          <m:t>u</m:t>
        </m:r>
        <m:r>
          <m:rPr>
            <m:sty m:val="p"/>
          </m:rPr>
          <m:t>:</m:t>
        </m:r>
        <m:sSup>
          <m:sSupPr/>
          <m:e>
            <m:r>
              <m:rPr>
                <m:scr m:val="double-struck"/>
              </m:rPr>
              <m:t>R</m:t>
            </m:r>
          </m:e>
          <m:sup>
            <m:r>
              <m:rPr>
                <m:sty m:val="p"/>
              </m:rPr>
              <m:t>+</m:t>
            </m:r>
          </m:sup>
        </m:sSup>
        <m:r>
          <m:rPr>
            <m:sty m:val="p"/>
          </m:rPr>
          <m:t>⟶</m:t>
        </m:r>
        <m:r>
          <m:rPr>
            <m:scr m:val="double-struck"/>
          </m:rPr>
          <m:t>R</m:t>
        </m:r>
      </m:oMath>
      <w:r>
        <w:rPr/>
        <w:t xml:space="preserve"> de classe </w:t>
      </w:r>
      <m:oMath>
        <m:sSup>
          <m:sSupPr/>
          <m:e>
            <m:r>
              <m:rPr>
                <m:scr m:val="script"/>
              </m:rPr>
              <m:t>C</m:t>
            </m:r>
          </m:e>
          <m:sup>
            <m:r>
              <m:rPr>
                <m:sty m:val="p"/>
              </m:rPr>
              <m:t>2</m:t>
            </m:r>
          </m:sup>
        </m:sSup>
      </m:oMath>
      <w:r>
        <w:rPr/>
        <w:t xml:space="preserve"> sur </w:t>
      </w:r>
      <m:oMath>
        <m:sSup>
          <m:sSupPr/>
          <m:e>
            <m:r>
              <m:rPr>
                <m:scr m:val="double-struck"/>
              </m:rPr>
              <m:t>R</m:t>
            </m:r>
          </m:e>
          <m:sup>
            <m:r>
              <m:rPr>
                <m:sty m:val="p"/>
              </m:rPr>
              <m:t>+</m:t>
            </m:r>
          </m:sup>
        </m:sSup>
      </m:oMath>
      <w:r>
        <w:rPr>
          <w:rFonts w:eastAsia="Georgia" w:cs="Georgia" w:ascii="Georgia" w:hAnsi="Georgia"/>
        </w:rPr>
        <w:t xml:space="preserve">vérifiant :</w:t>
      </w:r>
    </w:p>
    <w:p>
      <w:pPr>
        <w:spacing w:after="220" w:lineRule="auto"/>
      </w:pPr>
      <m:oMathPara>
        <m:oMath>
          <m:r>
            <m:rPr>
              <m:sty m:val="p"/>
            </m:rPr>
            <m:t>∀</m:t>
          </m:r>
          <m:r>
            <m:rPr>
              <m:sty m:val="i"/>
            </m:rPr>
            <m:t>t</m:t>
          </m:r>
          <m:r>
            <m:rPr>
              <m:sty m:val="p"/>
            </m:rPr>
            <m:t>∈</m:t>
          </m:r>
          <m:sSup>
            <m:sSupPr/>
            <m:e>
              <m:r>
                <m:rPr>
                  <m:scr m:val="double-struck"/>
                </m:rPr>
                <m:t>R</m:t>
              </m:r>
            </m:e>
            <m:sup>
              <m:r>
                <m:rPr>
                  <m:sty m:val="p"/>
                </m:rPr>
                <m:t>+</m:t>
              </m:r>
            </m:sup>
          </m:sSup>
          <m:r>
            <m:rPr>
              <m:sty m:val="p"/>
            </m:rPr>
            <m:t>,</m:t>
          </m:r>
          <m:r>
            <m:rPr>
              <m:sty m:val="p"/>
            </m:rPr>
            <m:t xml:space="preserve"> </m:t>
          </m:r>
          <m:sSup>
            <m:sSupPr/>
            <m:e>
              <m:r>
                <m:rPr>
                  <m:sty m:val="i"/>
                </m:rPr>
                <m:t>u</m:t>
              </m:r>
            </m:e>
            <m:sup>
              <m:r>
                <m:rPr>
                  <m:sty m:val="i"/>
                </m:rPr>
                <m:t>′</m:t>
              </m:r>
              <m:r>
                <m:rPr>
                  <m:sty m:val="i"/>
                </m:rPr>
                <m:t>′</m:t>
              </m:r>
            </m:sup>
          </m:sSup>
          <m:r>
            <m:rPr>
              <m:sty m:val="p"/>
            </m:rPr>
            <m:t>(</m:t>
          </m:r>
          <m:r>
            <m:rPr>
              <m:sty m:val="i"/>
            </m:rPr>
            <m:t>t</m:t>
          </m:r>
          <m:r>
            <m:rPr>
              <m:sty m:val="p"/>
            </m:rPr>
            <m:t>)</m:t>
          </m:r>
          <m:r>
            <m:rPr>
              <m:sty m:val="p"/>
            </m:rPr>
            <m:t>+</m:t>
          </m:r>
          <m:r>
            <m:rPr>
              <m:sty m:val="p"/>
            </m:rPr>
            <m:t>5</m:t>
          </m:r>
          <m:sSup>
            <m:sSupPr/>
            <m:e>
              <m:r>
                <m:rPr>
                  <m:sty m:val="i"/>
                </m:rPr>
                <m:t>u</m:t>
              </m:r>
            </m:e>
            <m:sup>
              <m:r>
                <m:rPr>
                  <m:sty m:val="i"/>
                </m:rPr>
                <m:t>′</m:t>
              </m:r>
            </m:sup>
          </m:sSup>
          <m:r>
            <m:rPr>
              <m:sty m:val="p"/>
            </m:rPr>
            <m:t>(</m:t>
          </m:r>
          <m:r>
            <m:rPr>
              <m:sty m:val="i"/>
            </m:rPr>
            <m:t>t</m:t>
          </m:r>
          <m:r>
            <m:rPr>
              <m:sty m:val="p"/>
            </m:rPr>
            <m:t>)</m:t>
          </m:r>
          <m:r>
            <m:rPr>
              <m:sty m:val="p"/>
            </m:rPr>
            <m:t>+</m:t>
          </m:r>
          <m:r>
            <m:rPr>
              <m:sty m:val="p"/>
            </m:rPr>
            <m:t>6</m:t>
          </m:r>
          <m:r>
            <m:rPr>
              <m:sty m:val="i"/>
            </m:rPr>
            <m:t>u</m:t>
          </m:r>
          <m:r>
            <m:rPr>
              <m:sty m:val="p"/>
            </m:rPr>
            <m:t>(</m:t>
          </m:r>
          <m:r>
            <m:rPr>
              <m:sty m:val="i"/>
            </m:rPr>
            <m:t>t</m:t>
          </m:r>
          <m:r>
            <m:rPr>
              <m:sty m:val="p"/>
            </m:rPr>
            <m:t>)</m:t>
          </m:r>
          <m:r>
            <m:rPr>
              <m:sty m:val="p"/>
            </m:rPr>
            <m:t>=</m:t>
          </m:r>
          <m:sSup>
            <m:sSupPr/>
            <m:e>
              <m:r>
                <m:rPr>
                  <m:sty m:val="p"/>
                </m:rPr>
                <m:t>e</m:t>
              </m:r>
            </m:e>
            <m:sup>
              <m:r>
                <m:rPr>
                  <m:sty m:val="p"/>
                </m:rPr>
                <m:t>−</m:t>
              </m:r>
              <m:r>
                <m:rPr>
                  <m:sty m:val="i"/>
                </m:rPr>
                <m:t>t</m:t>
              </m:r>
            </m:sup>
          </m:sSup>
          <m:r>
            <m:rPr>
              <m:sty m:val="p"/>
            </m:rPr>
            <m:t xml:space="preserve"> </m:t>
          </m:r>
          <m:r>
            <m:rPr>
              <m:nor/>
            </m:rPr>
            <m:t> et </m:t>
          </m:r>
          <m:r>
            <m:rPr>
              <m:sty m:val="p"/>
            </m:rPr>
            <m:t xml:space="preserve"> </m:t>
          </m:r>
          <m:r>
            <m:rPr>
              <m:sty m:val="i"/>
            </m:rPr>
            <m:t>u</m:t>
          </m:r>
          <m:r>
            <m:rPr>
              <m:sty m:val="p"/>
            </m:rPr>
            <m:t>(</m:t>
          </m:r>
          <m:r>
            <m:rPr>
              <m:sty m:val="p"/>
            </m:rPr>
            <m:t>0</m:t>
          </m:r>
          <m:r>
            <m:rPr>
              <m:sty m:val="p"/>
            </m:rPr>
            <m:t>)</m:t>
          </m:r>
          <m:r>
            <m:rPr>
              <m:sty m:val="p"/>
            </m:rPr>
            <m:t>=</m:t>
          </m:r>
          <m:r>
            <m:rPr>
              <m:sty m:val="p"/>
            </m:rPr>
            <m:t>1</m:t>
          </m:r>
          <m:r>
            <m:rPr>
              <m:sty m:val="p"/>
            </m:rPr>
            <m:t xml:space="preserve"> </m:t>
          </m:r>
          <m:r>
            <m:rPr>
              <m:nor/>
            </m:rPr>
            <m:t> et </m:t>
          </m:r>
          <m:r>
            <m:rPr>
              <m:sty m:val="p"/>
            </m:rPr>
            <m:t xml:space="preserve"> </m:t>
          </m:r>
          <m:sSup>
            <m:sSupPr/>
            <m:e>
              <m:r>
                <m:rPr>
                  <m:sty m:val="i"/>
                </m:rPr>
                <m:t>u</m:t>
              </m:r>
            </m:e>
            <m:sup>
              <m:r>
                <m:rPr>
                  <m:sty m:val="i"/>
                </m:rPr>
                <m:t>′</m:t>
              </m:r>
            </m:sup>
          </m:sSup>
          <m:r>
            <m:rPr>
              <m:sty m:val="p"/>
            </m:rPr>
            <m:t>(</m:t>
          </m:r>
          <m:r>
            <m:rPr>
              <m:sty m:val="p"/>
            </m:rPr>
            <m:t>0</m:t>
          </m:r>
          <m:r>
            <m:rPr>
              <m:sty m:val="p"/>
            </m:rPr>
            <m:t>)</m:t>
          </m:r>
          <m:r>
            <m:rPr>
              <m:sty m:val="p"/>
            </m:rPr>
            <m:t>=</m:t>
          </m:r>
          <m:r>
            <m:rPr>
              <m:sty m:val="p"/>
            </m:rPr>
            <m:t>−</m:t>
          </m:r>
          <m:r>
            <m:rPr>
              <m:sty m:val="p"/>
            </m:rPr>
            <m:t>2</m:t>
          </m:r>
          <m:r>
            <m:rPr>
              <m:sty m:val="p"/>
            </m:rPr>
            <m:t>.</m:t>
          </m:r>
        </m:oMath>
      </m:oMathPara>
    </w:p>
    <w:p>
      <w:pPr>
        <w:numPr>
          <w:ilvl w:val="0"/>
          <w:numId w:val="9"/>
        </w:numPr>
        <w:spacing w:lineRule="auto"/>
      </w:pPr>
      <w:r>
        <w:rPr/>
        <w:t xml:space="preserve">On suppose qu'il existe une fonction </w:t>
      </w:r>
      <m:oMath>
        <m:r>
          <m:rPr>
            <m:sty m:val="i"/>
          </m:rPr>
          <m:t>u</m:t>
        </m:r>
        <m:r>
          <m:rPr>
            <m:sty m:val="p"/>
          </m:rPr>
          <m:t>:</m:t>
        </m:r>
        <m:sSup>
          <m:sSupPr/>
          <m:e>
            <m:r>
              <m:rPr>
                <m:scr m:val="double-struck"/>
              </m:rPr>
              <m:t>R</m:t>
            </m:r>
          </m:e>
          <m:sup>
            <m:r>
              <m:rPr>
                <m:sty m:val="p"/>
              </m:rPr>
              <m:t>+</m:t>
            </m:r>
          </m:sup>
        </m:sSup>
        <m:r>
          <m:rPr>
            <m:sty m:val="p"/>
          </m:rPr>
          <m:t>⟶</m:t>
        </m:r>
        <m:r>
          <m:rPr>
            <m:scr m:val="double-struck"/>
          </m:rPr>
          <m:t>R</m:t>
        </m:r>
      </m:oMath>
      <w:r>
        <w:rPr/>
        <w:t xml:space="preserve"> de classe </w:t>
      </w:r>
      <m:oMath>
        <m:sSup>
          <m:sSupPr/>
          <m:e>
            <m:r>
              <m:rPr>
                <m:scr m:val="script"/>
              </m:rPr>
              <m:t>C</m:t>
            </m:r>
          </m:e>
          <m:sup>
            <m:r>
              <m:rPr>
                <m:sty m:val="p"/>
              </m:rPr>
              <m:t>2</m:t>
            </m:r>
          </m:sup>
        </m:sSup>
      </m:oMath>
      <w:r>
        <w:rPr/>
        <w:t xml:space="preserve"> sur </w:t>
      </w:r>
      <m:oMath>
        <m:sSup>
          <m:sSupPr/>
          <m:e>
            <m:r>
              <m:rPr>
                <m:scr m:val="double-struck"/>
              </m:rPr>
              <m:t>R</m:t>
            </m:r>
          </m:e>
          <m:sup>
            <m:r>
              <m:rPr>
                <m:sty m:val="p"/>
              </m:rPr>
              <m:t>+</m:t>
            </m:r>
          </m:sup>
        </m:sSup>
      </m:oMath>
      <w:r>
        <w:rPr>
          <w:rFonts w:eastAsia="Georgia" w:cs="Georgia" w:ascii="Georgia" w:hAnsi="Georgia"/>
        </w:rPr>
        <w:t xml:space="preserve">, solution du problème et telle que </w:t>
      </w:r>
      <m:oMath>
        <m:sSup>
          <m:sSupPr/>
          <m:e>
            <m:r>
              <m:rPr>
                <m:sty m:val="i"/>
              </m:rPr>
              <m:t>u</m:t>
            </m:r>
          </m:e>
          <m:sup>
            <m:r>
              <m:rPr>
                <m:sty m:val="i"/>
              </m:rPr>
              <m:t>′</m:t>
            </m:r>
            <m:r>
              <m:rPr>
                <m:sty m:val="i"/>
              </m:rPr>
              <m:t>′</m:t>
            </m:r>
          </m:sup>
        </m:sSup>
        <m:r>
          <m:rPr>
            <m:sty m:val="p"/>
          </m:rPr>
          <m:t>∈</m:t>
        </m:r>
        <m:r>
          <m:rPr>
            <m:sty m:val="i"/>
          </m:rPr>
          <m:t>E</m:t>
        </m:r>
      </m:oMath>
      <w:r>
        <w:rPr/>
        <w:t xml:space="preserve">.</w:t>
      </w:r>
      <w:r>
        <w:rPr/>
        <w:br w:type="textWrapping"/>
      </w:r>
      <w:r>
        <w:rPr/>
        <w:t xml:space="preserve">a. Montrer que </w:t>
      </w:r>
      <m:oMath>
        <m:r>
          <m:rPr>
            <m:sty m:val="i"/>
          </m:rPr>
          <m:t>u</m:t>
        </m:r>
      </m:oMath>
      <w:r>
        <w:rPr>
          <w:rFonts w:eastAsia="Georgia" w:cs="Georgia" w:ascii="Georgia" w:hAnsi="Georgia"/>
        </w:rPr>
        <w:t xml:space="preserve"> appartient à </w:t>
      </w:r>
      <m:oMath>
        <m:r>
          <m:rPr>
            <m:sty m:val="i"/>
          </m:rPr>
          <m:t>E</m:t>
        </m:r>
      </m:oMath>
      <w:r>
        <w:rPr/>
        <w:t xml:space="preserve"> et : </w:t>
      </w:r>
      <m:oMath>
        <m:r>
          <m:rPr>
            <m:sty m:val="p"/>
          </m:rPr>
          <m:t xml:space="preserve"> </m:t>
        </m:r>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L</m:t>
            </m:r>
            <m:d>
              <m:dPr>
                <m:begChr m:val="("/>
                <m:endChr m:val=")"/>
                <m:ctrlPr>
                  <w:rPr>
                    <w:rFonts w:ascii="Cambria Math" w:hAnsi="Cambria Math"/>
                  </w:rPr>
                </m:ctrlPr>
              </m:dPr>
              <m:e>
                <m:sSup>
                  <m:sSupPr/>
                  <m:e>
                    <m:r>
                      <m:rPr>
                        <m:sty m:val="i"/>
                      </m:rPr>
                      <m:t>u</m:t>
                    </m:r>
                  </m:e>
                  <m:sup>
                    <m:r>
                      <m:rPr>
                        <m:sty m:val="i"/>
                      </m:rPr>
                      <m:t>′</m:t>
                    </m:r>
                    <m:r>
                      <m:rPr>
                        <m:sty m:val="i"/>
                      </m:rPr>
                      <m:t>′</m:t>
                    </m:r>
                  </m:sup>
                </m:sSup>
              </m:e>
            </m:d>
            <m:r>
              <m:rPr>
                <m:sty m:val="p"/>
              </m:rPr>
              <m:t>(</m:t>
            </m:r>
            <m:r>
              <m:rPr>
                <m:sty m:val="i"/>
              </m:rPr>
              <m:t>x</m:t>
            </m:r>
            <m:r>
              <m:rPr>
                <m:sty m:val="p"/>
              </m:rPr>
              <m:t>)</m:t>
            </m:r>
            <m:r>
              <m:rPr>
                <m:sty m:val="p"/>
              </m:rPr>
              <m:t>=</m:t>
            </m:r>
            <m:r>
              <m:rPr>
                <m:sty m:val="p"/>
              </m:rPr>
              <m:t>−</m:t>
            </m:r>
            <m:r>
              <m:rPr>
                <m:sty m:val="i"/>
              </m:rPr>
              <m:t>x</m:t>
            </m:r>
            <m:r>
              <m:rPr>
                <m:sty m:val="i"/>
              </m:rPr>
              <m:t>u</m:t>
            </m:r>
            <m:r>
              <m:rPr>
                <m:sty m:val="p"/>
              </m:rPr>
              <m:t>(</m:t>
            </m:r>
            <m:r>
              <m:rPr>
                <m:sty m:val="p"/>
              </m:rPr>
              <m:t>0</m:t>
            </m:r>
            <m:r>
              <m:rPr>
                <m:sty m:val="p"/>
              </m:rPr>
              <m:t>)</m:t>
            </m:r>
            <m:r>
              <m:rPr>
                <m:sty m:val="p"/>
              </m:rPr>
              <m:t>−</m:t>
            </m:r>
            <m:sSup>
              <m:sSupPr/>
              <m:e>
                <m:r>
                  <m:rPr>
                    <m:sty m:val="i"/>
                  </m:rPr>
                  <m:t>u</m:t>
                </m:r>
              </m:e>
              <m:sup>
                <m:r>
                  <m:rPr>
                    <m:sty m:val="i"/>
                  </m:rPr>
                  <m:t>′</m:t>
                </m:r>
              </m:sup>
            </m:sSup>
            <m:r>
              <m:rPr>
                <m:sty m:val="p"/>
              </m:rPr>
              <m:t>(</m:t>
            </m:r>
            <m:r>
              <m:rPr>
                <m:sty m:val="p"/>
              </m:rPr>
              <m:t>0</m:t>
            </m:r>
            <m:r>
              <m:rPr>
                <m:sty m:val="p"/>
              </m:rPr>
              <m:t>)</m:t>
            </m:r>
            <m:r>
              <m:rPr>
                <m:sty m:val="p"/>
              </m:rPr>
              <m:t>+</m:t>
            </m:r>
            <m:sSup>
              <m:sSupPr/>
              <m:e>
                <m:r>
                  <m:rPr>
                    <m:sty m:val="i"/>
                  </m:rPr>
                  <m:t>x</m:t>
                </m:r>
              </m:e>
              <m:sup>
                <m:r>
                  <m:rPr>
                    <m:sty m:val="p"/>
                  </m:rPr>
                  <m:t>2</m:t>
                </m:r>
              </m:sup>
            </m:sSup>
            <m:r>
              <m:rPr>
                <m:sty m:val="i"/>
              </m:rPr>
              <m:t>L</m:t>
            </m:r>
            <m:r>
              <m:rPr>
                <m:sty m:val="p"/>
              </m:rPr>
              <m:t>(</m:t>
            </m:r>
            <m:r>
              <m:rPr>
                <m:sty m:val="i"/>
              </m:rPr>
              <m:t>u</m:t>
            </m:r>
            <m:r>
              <m:rPr>
                <m:sty m:val="p"/>
              </m:rPr>
              <m:t>)</m:t>
            </m:r>
            <m:r>
              <m:rPr>
                <m:sty m:val="p"/>
              </m:rPr>
              <m:t>(</m:t>
            </m:r>
            <m:r>
              <m:rPr>
                <m:sty m:val="i"/>
              </m:rPr>
              <m:t>x</m:t>
            </m:r>
            <m:r>
              <m:rPr>
                <m:sty m:val="p"/>
              </m:rPr>
              <m:t>)</m:t>
            </m:r>
          </m:e>
        </m:d>
      </m:oMath>
      <w:r>
        <w:rPr/>
        <w:t xml:space="preserve">.</w:t>
      </w:r>
      <w:r>
        <w:rPr/>
        <w:br w:type="textWrapping"/>
      </w:r>
      <w:r>
        <w:rPr>
          <w:rFonts w:eastAsia="Georgia" w:cs="Georgia" w:ascii="Georgia" w:hAnsi="Georgia"/>
        </w:rPr>
        <w:t xml:space="preserve">b. En déduire: </w:t>
      </w:r>
      <m:oMath>
        <m:r>
          <m:rPr>
            <m:sty m:val="p"/>
          </m:rPr>
          <m:t xml:space="preserve"> </m:t>
        </m:r>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5</m:t>
                </m:r>
                <m:r>
                  <m:rPr>
                    <m:sty m:val="i"/>
                  </m:rPr>
                  <m:t>x</m:t>
                </m:r>
                <m:r>
                  <m:rPr>
                    <m:sty m:val="p"/>
                  </m:rPr>
                  <m:t>+</m:t>
                </m:r>
                <m:r>
                  <m:rPr>
                    <m:sty m:val="p"/>
                  </m:rPr>
                  <m:t>6</m:t>
                </m:r>
              </m:e>
            </m:d>
            <m:r>
              <m:rPr>
                <m:sty m:val="i"/>
              </m:rPr>
              <m:t>L</m:t>
            </m:r>
            <m:r>
              <m:rPr>
                <m:sty m:val="p"/>
              </m:rPr>
              <m:t>(</m:t>
            </m:r>
            <m:r>
              <m:rPr>
                <m:sty m:val="i"/>
              </m:rPr>
              <m:t>u</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r>
              <m:rPr>
                <m:sty m:val="p"/>
              </m:rPr>
              <m:t>+</m:t>
            </m:r>
            <m:r>
              <m:rPr>
                <m:sty m:val="p"/>
              </m:rPr>
              <m:t>3</m:t>
            </m:r>
            <m:r>
              <m:rPr>
                <m:sty m:val="p"/>
              </m:rPr>
              <m:t>+</m:t>
            </m:r>
            <m:r>
              <m:rPr>
                <m:sty m:val="i"/>
              </m:rPr>
              <m:t>x</m:t>
            </m:r>
          </m:e>
        </m:d>
      </m:oMath>
      <w:r>
        <w:rPr/>
        <w:t xml:space="preserve">, puis : </w:t>
      </w:r>
      <m:oMath>
        <m:r>
          <m:rPr>
            <m:sty m:val="p"/>
          </m:rPr>
          <m:t xml:space="preserve"> </m:t>
        </m:r>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L</m:t>
            </m:r>
            <m:r>
              <m:rPr>
                <m:sty m:val="p"/>
              </m:rPr>
              <m:t>(</m:t>
            </m:r>
            <m:r>
              <m:rPr>
                <m:sty m:val="i"/>
              </m:rPr>
              <m:t>u</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p"/>
                  </m:rPr>
                  <m:t>1</m:t>
                </m:r>
              </m:num>
              <m:den>
                <m:r>
                  <m:rPr>
                    <m:sty m:val="i"/>
                  </m:rPr>
                  <m:t>x</m:t>
                </m:r>
                <m:r>
                  <m:rPr>
                    <m:sty m:val="p"/>
                  </m:rPr>
                  <m:t>+</m:t>
                </m:r>
                <m:r>
                  <m:rPr>
                    <m:sty m:val="p"/>
                  </m:rPr>
                  <m:t>1</m:t>
                </m:r>
              </m:den>
            </m:f>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p"/>
                  </m:rPr>
                  <m:t>1</m:t>
                </m:r>
              </m:num>
              <m:den>
                <m:r>
                  <m:rPr>
                    <m:sty m:val="i"/>
                  </m:rPr>
                  <m:t>x</m:t>
                </m:r>
                <m:r>
                  <m:rPr>
                    <m:sty m:val="p"/>
                  </m:rPr>
                  <m:t>+</m:t>
                </m:r>
                <m:r>
                  <m:rPr>
                    <m:sty m:val="p"/>
                  </m:rPr>
                  <m:t>3</m:t>
                </m:r>
              </m:den>
            </m:f>
          </m:e>
        </m:d>
      </m:oMath>
      <w:r>
        <w:rPr/>
        <w:t xml:space="preserve">.</w:t>
      </w:r>
    </w:p>
    <w:p>
      <w:pPr>
        <w:numPr>
          <w:ilvl w:val="0"/>
          <w:numId w:val="9"/>
        </w:numPr>
        <w:spacing w:lineRule="auto"/>
      </w:pPr>
      <w:r>
        <w:rPr>
          <w:rFonts w:eastAsia="Georgia" w:cs="Georgia" w:ascii="Georgia" w:hAnsi="Georgia"/>
        </w:rPr>
        <w:t xml:space="preserve">En déduire une fonction </w:t>
      </w:r>
      <m:oMath>
        <m:r>
          <m:rPr>
            <m:sty m:val="i"/>
          </m:rPr>
          <m:t>u</m:t>
        </m:r>
        <m:r>
          <m:rPr>
            <m:sty m:val="p"/>
          </m:rPr>
          <m:t>:</m:t>
        </m:r>
        <m:sSup>
          <m:sSupPr/>
          <m:e>
            <m:r>
              <m:rPr>
                <m:scr m:val="double-struck"/>
              </m:rPr>
              <m:t>R</m:t>
            </m:r>
          </m:e>
          <m:sup>
            <m:r>
              <m:rPr>
                <m:sty m:val="p"/>
              </m:rPr>
              <m:t>+</m:t>
            </m:r>
          </m:sup>
        </m:sSup>
        <m:r>
          <m:rPr>
            <m:sty m:val="p"/>
          </m:rPr>
          <m:t>⟶</m:t>
        </m:r>
        <m:r>
          <m:rPr>
            <m:scr m:val="double-struck"/>
          </m:rPr>
          <m:t>R</m:t>
        </m:r>
      </m:oMath>
      <w:r>
        <w:rPr>
          <w:rFonts w:eastAsia="Georgia" w:cs="Georgia" w:ascii="Georgia" w:hAnsi="Georgia"/>
        </w:rPr>
        <w:t xml:space="preserve"> solution du problème posé.</w:t>
      </w:r>
    </w:p>
    <w:p>
      <w:pPr>
        <w:spacing w:line="271" w:before="330" w:lineRule="auto"/>
      </w:pPr>
      <w:bookmarkStart w:id="13" w:name="fin"/>
      <w:r>
        <w:rPr>
          <w:b/>
          <w:sz w:val="42"/>
        </w:rPr>
        <w:t xml:space="preserve">- FIN -</w:t>
      </w:r>
      <w:bookmarkEnd w:id="13"/>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6"/>
      <w:numFmt w:val="decimal"/>
      <w:lvlText w:val="%1."/>
      <w:lvlJc w:val="left"/>
      <w:pPr>
        <w:tabs>
          <w:tab w:val="num" w:pos="1080"/>
        </w:tabs>
        <w:ind w:left="720" w:hanging="360"/>
      </w:pPr>
    </w:lvl>
  </w:abstractNum>
  <w:abstractNum w:abstractNumId="9">
    <w:multiLevelType w:val="hybridMultilevel"/>
    <w:lvl w:ilvl="0">
      <w:start w:val="1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2026-05-03T10:42:10.806Z</dcterms:created>
  <dcterms:modified xsi:type="dcterms:W3CDTF">2026-05-03T10:42:10.806Z</dcterms:modified>
</cp:coreProperties>
</file>