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bookmarkStart w:id="0" w:name="conception_emlyon_business_school"/>
      <w:r>
        <w:rPr>
          <w:b/>
          <w:sz w:val="56"/>
        </w:rPr>
        <w:t xml:space="preserve">Conception : emlyon business school</w:t>
      </w:r>
      <w:bookmarkEnd w:id="0"/>
    </w:p>
    <w:p>
      <w:pPr>
        <w:spacing w:line="271" w:before="330" w:lineRule="auto"/>
      </w:pPr>
      <w:bookmarkStart w:id="1" w:name="bm_1_ère_épreuve_option_scientifi_498ff9"/>
      <w:r>
        <w:rPr>
          <w:rFonts w:eastAsia="Georgia" w:cs="Georgia" w:ascii="Georgia" w:hAnsi="Georgia"/>
          <w:b/>
          <w:sz w:val="42"/>
        </w:rPr>
        <w:t xml:space="preserve">1 ère épreuve (OPTION SCIENTIFIQUE) MATHÉMATIQUES</w:t>
      </w:r>
      <w:bookmarkEnd w:id="1"/>
    </w:p>
    <w:p>
      <w:pPr>
        <w:spacing w:after="220" w:lineRule="auto"/>
      </w:pPr>
      <w:r>
        <w:rPr>
          <w:rFonts w:eastAsia="Georgia" w:cs="Georgia" w:ascii="Georgia" w:hAnsi="Georgia"/>
        </w:rPr>
        <w:t xml:space="preserve">mardi 25 avril 2017, de 14 h. à 18 h.</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Ils ne doivent faire usage d'aucun document. L'utilisation de toute calculatrice et de tout matériel électronique est interdite. Seule l'utilisation d'une règle graduée est autorisée.</w:t>
      </w:r>
      <w:r>
        <w:rPr/>
        <w:br w:type="textWrapping"/>
      </w:r>
      <w:r>
        <w:rPr>
          <w:rFonts w:eastAsia="Georgia" w:cs="Georgia" w:ascii="Georgia" w:hAnsi="Georgia"/>
        </w:rPr>
        <w:t xml:space="preserve">Si au cours de l'épreuve, un candidat repère ce qui lui semble être une erreur d'énoncé, il la signalera sur sa copie et poursuivra sa composition en expliquant les raisons des initiatives qu'il sera amené à prendre.</w:t>
      </w:r>
    </w:p>
    <w:p>
      <w:pPr>
        <w:spacing w:line="271" w:before="330" w:lineRule="auto"/>
      </w:pPr>
      <w:bookmarkStart w:id="2" w:name="probleme_1"/>
      <w:r>
        <w:rPr>
          <w:b/>
          <w:sz w:val="42"/>
        </w:rPr>
        <w:t xml:space="preserve">PROBLEME 1</w:t>
      </w:r>
      <w:bookmarkEnd w:id="2"/>
    </w:p>
    <w:p>
      <w:pPr>
        <w:spacing w:line="271" w:before="330" w:lineRule="auto"/>
      </w:pPr>
      <w:bookmarkStart w:id="3" w:name="partie_i_étude_d_un_exemple"/>
      <w:r>
        <w:rPr>
          <w:rFonts w:eastAsia="Georgia" w:cs="Georgia" w:ascii="Georgia" w:hAnsi="Georgia"/>
          <w:b/>
          <w:sz w:val="42"/>
        </w:rPr>
        <w:t xml:space="preserve">PARTIE I : Étude d'un exemple</w:t>
      </w:r>
      <w:bookmarkEnd w:id="3"/>
    </w:p>
    <w:p>
      <w:pPr>
        <w:spacing w:after="220" w:lineRule="auto"/>
      </w:pPr>
      <w:r>
        <w:rPr>
          <w:rFonts w:eastAsia="Georgia" w:cs="Georgia" w:ascii="Georgia" w:hAnsi="Georgia"/>
        </w:rPr>
        <w:t xml:space="preserve">On considère la matrice </w:t>
      </w:r>
      <m:oMath>
        <m:r>
          <m:rPr>
            <m:sty m:val="i"/>
          </m:rPr>
          <m:t>A</m:t>
        </m:r>
      </m:oMath>
      <w:r>
        <w:rPr/>
        <w:t xml:space="preserve"> de </w:t>
      </w:r>
      <m:oMath>
        <m:sSub>
          <m:sSubPr/>
          <m:e>
            <m:r>
              <m:rPr>
                <m:sty m:val="b"/>
              </m:rPr>
              <m:t>M</m:t>
            </m:r>
          </m:e>
          <m:sub>
            <m:r>
              <m:rPr>
                <m:sty m:val="p"/>
              </m:rPr>
              <m:t>3</m:t>
            </m:r>
          </m:sub>
        </m:sSub>
        <m:r>
          <m:rPr>
            <m:sty m:val="p"/>
          </m:rPr>
          <m:t>(</m:t>
        </m:r>
        <m:r>
          <m:rPr>
            <m:scr m:val="double-struck"/>
          </m:rPr>
          <m:t>R</m:t>
        </m:r>
        <m:r>
          <m:rPr>
            <m:sty m:val="p"/>
          </m:rPr>
          <m:t>)</m:t>
        </m:r>
      </m:oMath>
      <w:r>
        <w:rPr>
          <w:rFonts w:eastAsia="Georgia" w:cs="Georgia" w:ascii="Georgia" w:hAnsi="Georgia"/>
        </w:rPr>
        <w:t xml:space="preserve"> définie par : </w:t>
      </w:r>
      <m:oMath>
        <m:r>
          <m:rPr>
            <m:sty m:val="p"/>
          </m:rPr>
          <m:t xml:space="preserve"> </m:t>
        </m:r>
        <m:r>
          <m:rPr>
            <m:sty m:val="i"/>
          </m:rPr>
          <m:t>A</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0</m:t>
                  </m:r>
                </m:e>
                <m:e>
                  <m:r>
                    <m:rPr>
                      <m:sty m:val="p"/>
                    </m:rPr>
                    <m:t>−</m:t>
                  </m:r>
                  <m:r>
                    <m:rPr>
                      <m:sty m:val="p"/>
                    </m:rPr>
                    <m:t>1</m:t>
                  </m:r>
                </m:e>
                <m:e>
                  <m:r>
                    <m:rPr>
                      <m:sty m:val="p"/>
                    </m:rPr>
                    <m:t>0</m:t>
                  </m:r>
                </m:e>
              </m:mr>
              <m:mr>
                <m:e>
                  <m:r>
                    <m:rPr>
                      <m:sty m:val="p"/>
                    </m:rPr>
                    <m:t>0</m:t>
                  </m:r>
                </m:e>
                <m:e>
                  <m:r>
                    <m:rPr>
                      <m:sty m:val="p"/>
                    </m:rPr>
                    <m:t>2</m:t>
                  </m:r>
                </m:e>
                <m:e>
                  <m:r>
                    <m:rPr>
                      <m:sty m:val="p"/>
                    </m:rPr>
                    <m:t>−</m:t>
                  </m:r>
                  <m:r>
                    <m:rPr>
                      <m:sty m:val="p"/>
                    </m:rPr>
                    <m:t>4</m:t>
                  </m:r>
                </m:e>
              </m:mr>
              <m:mr>
                <m:e>
                  <m:r>
                    <m:rPr>
                      <m:sty m:val="p"/>
                    </m:rPr>
                    <m:t>0</m:t>
                  </m:r>
                </m:e>
                <m:e>
                  <m:r>
                    <m:rPr>
                      <m:sty m:val="p"/>
                    </m:rPr>
                    <m:t>0</m:t>
                  </m:r>
                </m:e>
                <m:e>
                  <m:r>
                    <m:rPr>
                      <m:sty m:val="p"/>
                    </m:rPr>
                    <m:t>6</m:t>
                  </m:r>
                </m:e>
              </m:mr>
            </m:m>
          </m:e>
        </m:d>
      </m:oMath>
      <w:r>
        <w:rPr/>
        <w:t xml:space="preserve">.</w:t>
      </w:r>
    </w:p>
    <w:p>
      <w:pPr>
        <w:numPr>
          <w:ilvl w:val="0"/>
          <w:numId w:val="1"/>
        </w:numPr>
        <w:spacing w:lineRule="auto"/>
      </w:pPr>
      <w:r>
        <w:rPr/>
        <w:t xml:space="preserve">La matrice </w:t>
      </w:r>
      <m:oMath>
        <m:r>
          <m:rPr>
            <m:sty m:val="i"/>
          </m:rPr>
          <m:t>A</m:t>
        </m:r>
      </m:oMath>
      <w:r>
        <w:rPr/>
        <w:t xml:space="preserve"> est-elle inversible ? Quel est son rang?</w:t>
      </w:r>
    </w:p>
    <w:p>
      <w:pPr>
        <w:numPr>
          <w:ilvl w:val="0"/>
          <w:numId w:val="1"/>
        </w:numPr>
        <w:spacing w:lineRule="auto"/>
      </w:pPr>
      <w:r>
        <w:rPr/>
        <w:t xml:space="preserve">Quelles sont les valeurs propres de </w:t>
      </w:r>
      <m:oMath>
        <m:r>
          <m:rPr>
            <m:sty m:val="i"/>
          </m:rPr>
          <m:t>A</m:t>
        </m:r>
      </m:oMath>
      <w:r>
        <w:rPr/>
        <w:t xml:space="preserve"> ? La matrice </w:t>
      </w:r>
      <m:oMath>
        <m:r>
          <m:rPr>
            <m:sty m:val="i"/>
          </m:rPr>
          <m:t>A</m:t>
        </m:r>
      </m:oMath>
      <w:r>
        <w:rPr/>
        <w:t xml:space="preserve"> est-elle diagonalisable dans </w:t>
      </w:r>
      <m:oMath>
        <m:sSub>
          <m:sSubPr/>
          <m:e>
            <m:r>
              <m:rPr>
                <m:sty m:val="b"/>
              </m:rPr>
              <m:t>M</m:t>
            </m:r>
          </m:e>
          <m:sub>
            <m:r>
              <m:rPr>
                <m:sty m:val="p"/>
              </m:rPr>
              <m:t>3</m:t>
            </m:r>
          </m:sub>
        </m:sSub>
        <m:r>
          <m:rPr>
            <m:sty m:val="p"/>
          </m:rPr>
          <m:t>(</m:t>
        </m:r>
        <m:r>
          <m:rPr>
            <m:scr m:val="double-struck"/>
          </m:rPr>
          <m:t>R</m:t>
        </m:r>
        <m:r>
          <m:rPr>
            <m:sty m:val="p"/>
          </m:rPr>
          <m:t>)</m:t>
        </m:r>
      </m:oMath>
      <w:r>
        <w:rPr/>
        <w:t xml:space="preserve"> ?</w:t>
      </w:r>
    </w:p>
    <w:p>
      <w:pPr>
        <w:numPr>
          <w:ilvl w:val="0"/>
          <w:numId w:val="1"/>
        </w:numPr>
        <w:spacing w:lineRule="auto"/>
      </w:pPr>
      <w:r>
        <w:rPr>
          <w:rFonts w:eastAsia="Georgia" w:cs="Georgia" w:ascii="Georgia" w:hAnsi="Georgia"/>
        </w:rPr>
        <w:t xml:space="preserve">Déterminer une matrice </w:t>
      </w:r>
      <m:oMath>
        <m:r>
          <m:rPr>
            <m:sty m:val="i"/>
          </m:rPr>
          <m:t>P</m:t>
        </m:r>
      </m:oMath>
      <w:r>
        <w:rPr/>
        <w:t xml:space="preserve"> de </w:t>
      </w:r>
      <m:oMath>
        <m:sSub>
          <m:sSubPr/>
          <m:e>
            <m:r>
              <m:rPr>
                <m:sty m:val="b"/>
              </m:rPr>
              <m:t>M</m:t>
            </m:r>
          </m:e>
          <m:sub>
            <m:r>
              <m:rPr>
                <m:sty m:val="p"/>
              </m:rPr>
              <m:t>3</m:t>
            </m:r>
          </m:sub>
        </m:sSub>
        <m:r>
          <m:rPr>
            <m:sty m:val="p"/>
          </m:rPr>
          <m:t>(</m:t>
        </m:r>
        <m:r>
          <m:rPr>
            <m:scr m:val="double-struck"/>
          </m:rPr>
          <m:t>R</m:t>
        </m:r>
        <m:r>
          <m:rPr>
            <m:sty m:val="p"/>
          </m:rPr>
          <m:t>)</m:t>
        </m:r>
      </m:oMath>
      <w:r>
        <w:rPr>
          <w:rFonts w:eastAsia="Georgia" w:cs="Georgia" w:ascii="Georgia" w:hAnsi="Georgia"/>
        </w:rPr>
        <w:t xml:space="preserve"> inversible, dont les coefficients de la première ligne sont tous égaux à 1 , et une matrice </w:t>
      </w:r>
      <m:oMath>
        <m:r>
          <m:rPr>
            <m:sty m:val="i"/>
          </m:rPr>
          <m:t>D</m:t>
        </m:r>
      </m:oMath>
      <w:r>
        <w:rPr/>
        <w:t xml:space="preserve"> de </w:t>
      </w:r>
      <m:oMath>
        <m:sSub>
          <m:sSubPr/>
          <m:e>
            <m:r>
              <m:rPr>
                <m:sty m:val="b"/>
              </m:rPr>
              <m:t>M</m:t>
            </m:r>
          </m:e>
          <m:sub>
            <m:r>
              <m:rPr>
                <m:sty m:val="p"/>
              </m:rPr>
              <m:t>3</m:t>
            </m:r>
          </m:sub>
        </m:sSub>
        <m:r>
          <m:rPr>
            <m:sty m:val="p"/>
          </m:rPr>
          <m:t>(</m:t>
        </m:r>
        <m:r>
          <m:rPr>
            <m:scr m:val="double-struck"/>
          </m:rPr>
          <m:t>R</m:t>
        </m:r>
        <m:r>
          <m:rPr>
            <m:sty m:val="p"/>
          </m:rPr>
          <m:t>)</m:t>
        </m:r>
      </m:oMath>
      <w:r>
        <w:rPr>
          <w:rFonts w:eastAsia="Georgia" w:cs="Georgia" w:ascii="Georgia" w:hAnsi="Georgia"/>
        </w:rPr>
        <w:t xml:space="preserve"> diagonale, dont les coefficients diagonaux sont rangés dans l'ordre croissant, telles que : </w:t>
      </w:r>
      <m:oMath>
        <m:r>
          <m:rPr>
            <m:sty m:val="i"/>
          </m:rPr>
          <m:t>A</m:t>
        </m:r>
        <m:r>
          <m:rPr>
            <m:sty m:val="p"/>
          </m:rPr>
          <m:t>=</m:t>
        </m:r>
        <m:r>
          <m:rPr>
            <m:sty m:val="i"/>
          </m:rPr>
          <m:t>P</m:t>
        </m:r>
        <m:r>
          <m:rPr>
            <m:sty m:val="i"/>
          </m:rPr>
          <m:t>D</m:t>
        </m:r>
        <m:sSup>
          <m:sSupPr/>
          <m:e>
            <m:r>
              <m:rPr>
                <m:sty m:val="i"/>
              </m:rPr>
              <m:t>P</m:t>
            </m:r>
          </m:e>
          <m:sup>
            <m:r>
              <m:rPr>
                <m:sty m:val="p"/>
              </m:rPr>
              <m:t>−</m:t>
            </m:r>
            <m:r>
              <m:rPr>
                <m:sty m:val="p"/>
              </m:rPr>
              <m:t>1</m:t>
            </m:r>
          </m:sup>
        </m:sSup>
      </m:oMath>
      <w:r>
        <w:rPr/>
        <w:t xml:space="preserve">.</w:t>
      </w:r>
    </w:p>
    <w:p>
      <w:pPr>
        <w:spacing w:line="271" w:before="330" w:lineRule="auto"/>
      </w:pPr>
      <w:bookmarkStart w:id="4" w:name="partie_ii_étude_d_un_endomorphism_da1289"/>
      <w:r>
        <w:rPr>
          <w:rFonts w:eastAsia="Georgia" w:cs="Georgia" w:ascii="Georgia" w:hAnsi="Georgia"/>
          <w:b/>
          <w:sz w:val="42"/>
        </w:rPr>
        <w:t xml:space="preserve">PARTIE II : Étude d'un endomorphisme d'un espace de polynômes</w:t>
      </w:r>
      <w:bookmarkEnd w:id="4"/>
    </w:p>
    <w:p>
      <w:pPr>
        <w:spacing w:after="220" w:lineRule="auto"/>
      </w:pPr>
      <w:r>
        <w:rPr/>
        <w:t xml:space="preserve">Soit </w:t>
      </w:r>
      <m:oMath>
        <m:r>
          <m:rPr>
            <m:sty m:val="i"/>
          </m:rPr>
          <m:t>n</m:t>
        </m:r>
        <m:r>
          <m:rPr>
            <m:sty m:val="p"/>
          </m:rPr>
          <m:t>∈</m:t>
        </m:r>
        <m:r>
          <m:rPr>
            <m:scr m:val="double-struck"/>
          </m:rPr>
          <m:t>N</m:t>
        </m:r>
      </m:oMath>
      <w:r>
        <w:rPr/>
        <w:t xml:space="preserve"> tel que </w:t>
      </w:r>
      <m:oMath>
        <m:r>
          <m:rPr>
            <m:sty m:val="i"/>
          </m:rPr>
          <m:t>n</m:t>
        </m:r>
        <m:r>
          <m:rPr>
            <m:sty m:val="p"/>
          </m:rPr>
          <m:t>⩾</m:t>
        </m:r>
        <m:r>
          <m:rPr>
            <m:sty m:val="p"/>
          </m:rPr>
          <m:t>2</m:t>
        </m:r>
      </m:oMath>
      <w:r>
        <w:rPr/>
        <w:t xml:space="preserve">.</w:t>
      </w:r>
      <w:r>
        <w:rPr/>
        <w:br w:type="textWrapping"/>
      </w:r>
      <w:r>
        <w:rPr/>
        <w:t xml:space="preserve">On note </w:t>
      </w:r>
      <m:oMath>
        <m:r>
          <m:rPr>
            <m:sty m:val="i"/>
          </m:rPr>
          <m:t>E</m:t>
        </m:r>
        <m:r>
          <m:rPr>
            <m:sty m:val="p"/>
          </m:rPr>
          <m:t>=</m:t>
        </m:r>
        <m:sSub>
          <m:sSubPr/>
          <m:e>
            <m:r>
              <m:rPr>
                <m:scr m:val="double-struck"/>
              </m:rPr>
              <m:t>R</m:t>
            </m:r>
          </m:e>
          <m:sub>
            <m:r>
              <m:rPr>
                <m:sty m:val="i"/>
              </m:rPr>
              <m:t>n</m:t>
            </m:r>
          </m:sub>
        </m:sSub>
        <m:r>
          <m:rPr>
            <m:sty m:val="p"/>
          </m:rPr>
          <m:t>[</m:t>
        </m:r>
        <m:r>
          <m:rPr>
            <m:sty m:val="i"/>
          </m:rPr>
          <m:t>X</m:t>
        </m:r>
        <m:r>
          <m:rPr>
            <m:sty m:val="p"/>
          </m:rPr>
          <m:t>]</m:t>
        </m:r>
      </m:oMath>
      <w:r>
        <w:rPr>
          <w:rFonts w:eastAsia="Georgia" w:cs="Georgia" w:ascii="Georgia" w:hAnsi="Georgia"/>
        </w:rPr>
        <w:t xml:space="preserve"> l'espace vectoriel réel des polynômes à coefficients réels, de degré inférieur ou égal à </w:t>
      </w:r>
      <m:oMath>
        <m:r>
          <m:rPr>
            <m:sty m:val="i"/>
          </m:rPr>
          <m:t>n</m:t>
        </m:r>
      </m:oMath>
      <w:r>
        <w:rPr/>
        <w:t xml:space="preserve">, et </w:t>
      </w:r>
      <m:oMath>
        <m:r>
          <m:rPr>
            <m:scr m:val="script"/>
          </m:rPr>
          <m:t>B</m:t>
        </m:r>
        <m:r>
          <m:rPr>
            <m:sty m:val="p"/>
          </m:rPr>
          <m:t>=</m:t>
        </m:r>
        <m:d>
          <m:dPr>
            <m:begChr m:val="("/>
            <m:endChr m:val=")"/>
            <m:ctrlPr>
              <w:rPr>
                <w:rFonts w:ascii="Cambria Math" w:hAnsi="Cambria Math"/>
              </w:rPr>
            </m:ctrlPr>
          </m:dPr>
          <m:e>
            <m:r>
              <m:rPr>
                <m:sty m:val="p"/>
              </m:rPr>
              <m:t>1</m:t>
            </m:r>
            <m:r>
              <m:rPr>
                <m:sty m:val="p"/>
              </m:rPr>
              <m:t>,</m:t>
            </m:r>
            <m:r>
              <m:rPr>
                <m:sty m:val="p"/>
              </m:rPr>
              <m:t>X</m:t>
            </m:r>
            <m:r>
              <m:rPr>
                <m:sty m:val="p"/>
              </m:rPr>
              <m:t>,</m:t>
            </m:r>
            <m:r>
              <m:rPr>
                <m:sty m:val="p"/>
              </m:rPr>
              <m:t>…</m:t>
            </m:r>
            <m:r>
              <m:rPr>
                <m:sty m:val="p"/>
              </m:rPr>
              <m:t>,</m:t>
            </m:r>
            <m:sSup>
              <m:sSupPr/>
              <m:e>
                <m:r>
                  <m:rPr>
                    <m:sty m:val="p"/>
                  </m:rPr>
                  <m:t>X</m:t>
                </m:r>
              </m:e>
              <m:sup>
                <m:r>
                  <m:rPr>
                    <m:sty m:val="i"/>
                  </m:rPr>
                  <m:t>n</m:t>
                </m:r>
              </m:sup>
            </m:sSup>
          </m:e>
        </m:d>
      </m:oMath>
      <w:r>
        <w:rPr/>
        <w:t xml:space="preserve"> la base canonique de </w:t>
      </w:r>
      <m:oMath>
        <m:r>
          <m:rPr>
            <m:sty m:val="i"/>
          </m:rPr>
          <m:t>E</m:t>
        </m:r>
      </m:oMath>
      <w:r>
        <w:rPr/>
        <w:t xml:space="preserve">.</w:t>
      </w:r>
      <w:r>
        <w:rPr/>
        <w:br w:type="textWrapping"/>
      </w:r>
      <w:r>
        <w:rPr>
          <w:rFonts w:eastAsia="Georgia" w:cs="Georgia" w:ascii="Georgia" w:hAnsi="Georgia"/>
        </w:rPr>
        <w:t xml:space="preserve">On note, pour tout polynôme </w:t>
      </w:r>
      <m:oMath>
        <m:r>
          <m:rPr>
            <m:sty m:val="i"/>
          </m:rPr>
          <m:t>P</m:t>
        </m:r>
      </m:oMath>
      <w:r>
        <w:rPr/>
        <w:t xml:space="preserve"> de </w:t>
      </w:r>
      <m:oMath>
        <m:r>
          <m:rPr>
            <m:sty m:val="i"/>
          </m:rPr>
          <m:t>E</m:t>
        </m:r>
        <m:r>
          <m:rPr>
            <m:sty m:val="p"/>
          </m:rPr>
          <m:t>,</m:t>
        </m:r>
        <m:r>
          <m:rPr>
            <m:sty m:val="p"/>
          </m:rPr>
          <m:t xml:space="preserve"> </m:t>
        </m:r>
        <m:r>
          <m:rPr>
            <m:sty m:val="i"/>
          </m:rPr>
          <m:t>T</m:t>
        </m:r>
        <m:r>
          <m:rPr>
            <m:sty m:val="p"/>
          </m:rPr>
          <m:t>(</m:t>
        </m:r>
        <m:r>
          <m:rPr>
            <m:sty m:val="i"/>
          </m:rPr>
          <m:t>P</m:t>
        </m:r>
        <m:r>
          <m:rPr>
            <m:sty m:val="p"/>
          </m:rPr>
          <m:t>)</m:t>
        </m:r>
        <m:r>
          <m:rPr>
            <m:sty m:val="p"/>
          </m:rPr>
          <m:t>=</m:t>
        </m:r>
        <m:sSup>
          <m:sSupPr/>
          <m:e>
            <m:d>
              <m:dPr>
                <m:begChr m:val="("/>
                <m:endChr m:val=")"/>
                <m:ctrlPr>
                  <w:rPr>
                    <w:rFonts w:ascii="Cambria Math" w:hAnsi="Cambria Math"/>
                  </w:rPr>
                </m:ctrlPr>
              </m:dPr>
              <m:e>
                <m:r>
                  <m:rPr>
                    <m:sty m:val="p"/>
                  </m:rPr>
                  <m:t>X</m:t>
                </m:r>
                <m:r>
                  <m:rPr>
                    <m:sty m:val="p"/>
                  </m:rPr>
                  <m:t>(</m:t>
                </m:r>
                <m:r>
                  <m:rPr>
                    <m:sty m:val="p"/>
                  </m:rPr>
                  <m:t>X</m:t>
                </m:r>
                <m:r>
                  <m:rPr>
                    <m:sty m:val="p"/>
                  </m:rPr>
                  <m:t>−</m:t>
                </m:r>
                <m:r>
                  <m:rPr>
                    <m:sty m:val="p"/>
                  </m:rPr>
                  <m:t>1</m:t>
                </m:r>
                <m:r>
                  <m:rPr>
                    <m:sty m:val="p"/>
                  </m:rPr>
                  <m:t>)</m:t>
                </m:r>
                <m:sSup>
                  <m:sSupPr/>
                  <m:e>
                    <m:r>
                      <m:rPr>
                        <m:sty m:val="i"/>
                      </m:rPr>
                      <m:t>P</m:t>
                    </m:r>
                  </m:e>
                  <m:sup>
                    <m:r>
                      <m:rPr>
                        <m:sty m:val="i"/>
                      </m:rPr>
                      <m:t>′</m:t>
                    </m:r>
                  </m:sup>
                </m:sSup>
              </m:e>
            </m:d>
          </m:e>
          <m:sup>
            <m:r>
              <m:rPr>
                <m:sty m:val="i"/>
              </m:rPr>
              <m:t>′</m:t>
            </m:r>
          </m:sup>
        </m:sSup>
      </m:oMath>
      <w:r>
        <w:rPr>
          <w:rFonts w:eastAsia="Georgia" w:cs="Georgia" w:ascii="Georgia" w:hAnsi="Georgia"/>
        </w:rPr>
        <w:t xml:space="preserve">, où l'accent désigne la dérivation.</w:t>
      </w:r>
      <w:r>
        <w:rPr/>
        <w:br w:type="textWrapping"/>
      </w:r>
      <w:r>
        <w:rPr/>
        <w:t xml:space="preserve">Par exemple, si </w:t>
      </w:r>
      <m:oMath>
        <m:r>
          <m:rPr>
            <m:sty m:val="i"/>
          </m:rPr>
          <m:t>P</m:t>
        </m:r>
        <m:r>
          <m:rPr>
            <m:sty m:val="p"/>
          </m:rPr>
          <m:t>=</m:t>
        </m:r>
        <m:sSup>
          <m:sSupPr/>
          <m:e>
            <m:r>
              <m:rPr>
                <m:sty m:val="p"/>
              </m:rPr>
              <m:t>X</m:t>
            </m:r>
          </m:e>
          <m:sup>
            <m:r>
              <m:rPr>
                <m:sty m:val="p"/>
              </m:rPr>
              <m:t>2</m:t>
            </m:r>
          </m:sup>
        </m:sSup>
      </m:oMath>
      <w:r>
        <w:rPr/>
        <w:t xml:space="preserve">, alors </w:t>
      </w:r>
      <m:oMath>
        <m:sSup>
          <m:sSupPr/>
          <m:e>
            <m:r>
              <m:rPr>
                <m:sty m:val="i"/>
              </m:rPr>
              <m:t>P</m:t>
            </m:r>
          </m:e>
          <m:sup>
            <m:r>
              <m:rPr>
                <m:sty m:val="i"/>
              </m:rPr>
              <m:t>′</m:t>
            </m:r>
          </m:sup>
        </m:sSup>
        <m:r>
          <m:rPr>
            <m:sty m:val="p"/>
          </m:rPr>
          <m:t>=</m:t>
        </m:r>
        <m:r>
          <m:rPr>
            <m:sty m:val="p"/>
          </m:rPr>
          <m:t>2</m:t>
        </m:r>
        <m:r>
          <m:rPr>
            <m:sty m:val="p"/>
          </m:rPr>
          <m:t>X</m:t>
        </m:r>
      </m:oMath>
      <w:r>
        <w:rPr/>
        <w:t xml:space="preserve">, et donc</w:t>
      </w:r>
    </w:p>
    <w:p>
      <w:pPr>
        <w:spacing w:after="220" w:lineRule="auto"/>
      </w:pPr>
      <m:oMathPara>
        <m:oMath>
          <m:r>
            <m:rPr>
              <m:sty m:val="i"/>
            </m:rPr>
            <m:t>T</m:t>
          </m:r>
          <m:r>
            <m:rPr>
              <m:sty m:val="p"/>
            </m:rPr>
            <m:t>(</m:t>
          </m:r>
          <m:r>
            <m:rPr>
              <m:sty m:val="i"/>
            </m:rPr>
            <m:t>P</m:t>
          </m:r>
          <m:r>
            <m:rPr>
              <m:sty m:val="p"/>
            </m:rPr>
            <m:t>)</m:t>
          </m:r>
          <m:r>
            <m:rPr>
              <m:sty m:val="p"/>
            </m:rPr>
            <m:t>=</m:t>
          </m:r>
          <m:r>
            <m:rPr>
              <m:sty m:val="p"/>
            </m:rPr>
            <m:t>(</m:t>
          </m:r>
          <m:r>
            <m:rPr>
              <m:sty m:val="p"/>
            </m:rPr>
            <m:t>X</m:t>
          </m:r>
          <m:r>
            <m:rPr>
              <m:sty m:val="p"/>
            </m:rPr>
            <m:t>(</m:t>
          </m:r>
          <m:r>
            <m:rPr>
              <m:sty m:val="p"/>
            </m:rPr>
            <m:t>X</m:t>
          </m:r>
          <m:r>
            <m:rPr>
              <m:sty m:val="p"/>
            </m:rPr>
            <m:t>−</m:t>
          </m:r>
          <m:r>
            <m:rPr>
              <m:sty m:val="p"/>
            </m:rPr>
            <m:t>1</m:t>
          </m:r>
          <m:r>
            <m:rPr>
              <m:sty m:val="p"/>
            </m:rPr>
            <m:t>)</m:t>
          </m:r>
          <m:r>
            <m:rPr>
              <m:sty m:val="p"/>
            </m:rPr>
            <m:t>2</m:t>
          </m:r>
          <m:r>
            <m:rPr>
              <m:sty m:val="p"/>
            </m:rPr>
            <m:t>X</m:t>
          </m:r>
          <m:sSup>
            <m:sSupPr/>
            <m:e>
              <m:r>
                <m:rPr>
                  <m:sty m:val="p"/>
                </m:rPr>
                <m:t>)</m:t>
              </m:r>
            </m:e>
            <m:sup>
              <m:r>
                <m:rPr>
                  <m:sty m:val="i"/>
                </m:rPr>
                <m:t>′</m:t>
              </m:r>
            </m:sup>
          </m:sSup>
          <m:r>
            <m:rPr>
              <m:sty m:val="p"/>
            </m:rPr>
            <m:t>=</m:t>
          </m:r>
          <m:sSup>
            <m:sSupPr/>
            <m:e>
              <m:d>
                <m:dPr>
                  <m:begChr m:val="("/>
                  <m:endChr m:val=")"/>
                  <m:ctrlPr>
                    <w:rPr>
                      <w:rFonts w:ascii="Cambria Math" w:hAnsi="Cambria Math"/>
                    </w:rPr>
                  </m:ctrlPr>
                </m:dPr>
                <m:e>
                  <m:r>
                    <m:rPr>
                      <m:sty m:val="p"/>
                    </m:rPr>
                    <m:t>2</m:t>
                  </m:r>
                  <m:sSup>
                    <m:sSupPr/>
                    <m:e>
                      <m:r>
                        <m:rPr>
                          <m:sty m:val="p"/>
                        </m:rPr>
                        <m:t>X</m:t>
                      </m:r>
                    </m:e>
                    <m:sup>
                      <m:r>
                        <m:rPr>
                          <m:sty m:val="p"/>
                        </m:rPr>
                        <m:t>3</m:t>
                      </m:r>
                    </m:sup>
                  </m:sSup>
                  <m:r>
                    <m:rPr>
                      <m:sty m:val="p"/>
                    </m:rPr>
                    <m:t>−</m:t>
                  </m:r>
                  <m:r>
                    <m:rPr>
                      <m:sty m:val="p"/>
                    </m:rPr>
                    <m:t>2</m:t>
                  </m:r>
                  <m:sSup>
                    <m:sSupPr/>
                    <m:e>
                      <m:r>
                        <m:rPr>
                          <m:sty m:val="p"/>
                        </m:rPr>
                        <m:t>X</m:t>
                      </m:r>
                    </m:e>
                    <m:sup>
                      <m:r>
                        <m:rPr>
                          <m:sty m:val="p"/>
                        </m:rPr>
                        <m:t>2</m:t>
                      </m:r>
                    </m:sup>
                  </m:sSup>
                </m:e>
              </m:d>
            </m:e>
            <m:sup>
              <m:r>
                <m:rPr>
                  <m:sty m:val="i"/>
                </m:rPr>
                <m:t>′</m:t>
              </m:r>
            </m:sup>
          </m:sSup>
          <m:r>
            <m:rPr>
              <m:sty m:val="p"/>
            </m:rPr>
            <m:t>=</m:t>
          </m:r>
          <m:r>
            <m:rPr>
              <m:sty m:val="p"/>
            </m:rPr>
            <m:t>6</m:t>
          </m:r>
          <m:sSup>
            <m:sSupPr/>
            <m:e>
              <m:r>
                <m:rPr>
                  <m:sty m:val="p"/>
                </m:rPr>
                <m:t>X</m:t>
              </m:r>
            </m:e>
            <m:sup>
              <m:r>
                <m:rPr>
                  <m:sty m:val="p"/>
                </m:rPr>
                <m:t>2</m:t>
              </m:r>
            </m:sup>
          </m:sSup>
          <m:r>
            <m:rPr>
              <m:sty m:val="p"/>
            </m:rPr>
            <m:t>−</m:t>
          </m:r>
          <m:r>
            <m:rPr>
              <m:sty m:val="p"/>
            </m:rPr>
            <m:t>4</m:t>
          </m:r>
          <m:r>
            <m:rPr>
              <m:sty m:val="p"/>
            </m:rPr>
            <m:t>X</m:t>
          </m:r>
          <m:r>
            <m:rPr>
              <m:sty m:val="p"/>
            </m:rPr>
            <m:t>.</m:t>
          </m:r>
        </m:oMath>
      </m:oMathPara>
    </w:p>
    <w:p>
      <w:pPr>
        <w:numPr>
          <w:ilvl w:val="0"/>
          <w:numId w:val="2"/>
        </w:numPr>
        <w:spacing w:lineRule="auto"/>
      </w:pPr>
      <w:r>
        <w:rPr/>
        <w:t xml:space="preserve">Montrer que </w:t>
      </w:r>
      <m:oMath>
        <m:r>
          <m:rPr>
            <m:sty m:val="i"/>
          </m:rPr>
          <m:t>T</m:t>
        </m:r>
      </m:oMath>
      <w:r>
        <w:rPr/>
        <w:t xml:space="preserve"> est un endomorphisme de </w:t>
      </w:r>
      <m:oMath>
        <m:r>
          <m:rPr>
            <m:sty m:val="i"/>
          </m:rPr>
          <m:t>E</m:t>
        </m:r>
      </m:oMath>
      <w:r>
        <w:rPr/>
        <w:t xml:space="preserve">.</w:t>
      </w:r>
    </w:p>
    <w:p>
      <w:pPr>
        <w:numPr>
          <w:ilvl w:val="0"/>
          <w:numId w:val="2"/>
        </w:numPr>
        <w:spacing w:lineRule="auto"/>
      </w:pPr>
      <w:r>
        <w:rPr/>
        <w:t xml:space="preserve">Calculer, pour tout </w:t>
      </w:r>
      <m:oMath>
        <m:r>
          <m:rPr>
            <m:sty m:val="i"/>
          </m:rPr>
          <m:t>k</m:t>
        </m:r>
      </m:oMath>
      <w:r>
        <w:rPr/>
        <w:t xml:space="preserve"> de </w:t>
      </w:r>
      <m:oMath>
        <m:r>
          <m:rPr>
            <m:sty m:val="p"/>
          </m:rPr>
          <m:t>{</m:t>
        </m:r>
        <m:r>
          <m:rPr>
            <m:sty m:val="p"/>
          </m:rPr>
          <m:t>0</m:t>
        </m:r>
        <m:r>
          <m:rPr>
            <m:sty m:val="p"/>
          </m:rPr>
          <m:t>,</m:t>
        </m:r>
        <m:r>
          <m:rPr>
            <m:sty m:val="p"/>
          </m:rPr>
          <m:t>…</m:t>
        </m:r>
        <m:r>
          <m:rPr>
            <m:sty m:val="p"/>
          </m:rPr>
          <m:t>,</m:t>
        </m:r>
        <m:r>
          <m:rPr>
            <m:sty m:val="i"/>
          </m:rPr>
          <m:t>n</m:t>
        </m:r>
        <m:r>
          <m:rPr>
            <m:sty m:val="p"/>
          </m:rPr>
          <m:t>}</m:t>
        </m:r>
        <m:r>
          <m:rPr>
            <m:sty m:val="p"/>
          </m:rPr>
          <m:t>,</m:t>
        </m:r>
        <m:r>
          <m:rPr>
            <m:sty m:val="i"/>
          </m:rPr>
          <m:t>T</m:t>
        </m:r>
        <m:d>
          <m:dPr>
            <m:begChr m:val="("/>
            <m:endChr m:val=")"/>
            <m:ctrlPr>
              <w:rPr>
                <w:rFonts w:ascii="Cambria Math" w:hAnsi="Cambria Math"/>
              </w:rPr>
            </m:ctrlPr>
          </m:dPr>
          <m:e>
            <m:sSup>
              <m:sSupPr/>
              <m:e>
                <m:r>
                  <m:rPr>
                    <m:sty m:val="p"/>
                  </m:rPr>
                  <m:t>X</m:t>
                </m:r>
              </m:e>
              <m:sup>
                <m:r>
                  <m:rPr>
                    <m:sty m:val="i"/>
                  </m:rPr>
                  <m:t>k</m:t>
                </m:r>
              </m:sup>
            </m:sSup>
          </m:e>
        </m:d>
      </m:oMath>
      <w:r>
        <w:rPr>
          <w:rFonts w:eastAsia="Georgia" w:cs="Georgia" w:ascii="Georgia" w:hAnsi="Georgia"/>
        </w:rPr>
        <w:t xml:space="preserve">. En déduire la matrice </w:t>
      </w:r>
      <m:oMath>
        <m:r>
          <m:rPr>
            <m:sty m:val="i"/>
          </m:rPr>
          <m:t>M</m:t>
        </m:r>
      </m:oMath>
      <w:r>
        <w:rPr/>
        <w:t xml:space="preserve"> de </w:t>
      </w:r>
      <m:oMath>
        <m:r>
          <m:rPr>
            <m:sty m:val="i"/>
          </m:rPr>
          <m:t>T</m:t>
        </m:r>
      </m:oMath>
      <w:r>
        <w:rPr/>
        <w:t xml:space="preserve"> dans la base </w:t>
      </w:r>
      <m:oMath>
        <m:r>
          <m:rPr>
            <m:scr m:val="script"/>
          </m:rPr>
          <m:t>B</m:t>
        </m:r>
      </m:oMath>
      <w:r>
        <w:rPr/>
        <w:t xml:space="preserve">.</w:t>
      </w:r>
    </w:p>
    <w:p>
      <w:pPr>
        <w:numPr>
          <w:ilvl w:val="0"/>
          <w:numId w:val="2"/>
        </w:numPr>
        <w:spacing w:lineRule="auto"/>
      </w:pPr>
      <w:r>
        <w:rPr/>
        <w:t xml:space="preserve">L'endomorphisme </w:t>
      </w:r>
      <m:oMath>
        <m:r>
          <m:rPr>
            <m:sty m:val="i"/>
          </m:rPr>
          <m:t>T</m:t>
        </m:r>
      </m:oMath>
      <w:r>
        <w:rPr/>
        <w:t xml:space="preserve"> est-il bijectif? Quel est le rang de </w:t>
      </w:r>
      <m:oMath>
        <m:r>
          <m:rPr>
            <m:sty m:val="i"/>
          </m:rPr>
          <m:t>T</m:t>
        </m:r>
      </m:oMath>
      <w:r>
        <w:rPr>
          <w:rFonts w:eastAsia="Georgia" w:cs="Georgia" w:ascii="Georgia" w:hAnsi="Georgia"/>
        </w:rPr>
        <w:t xml:space="preserve"> ? Déterminer </w:t>
      </w:r>
      <m:oMath>
        <m:r>
          <m:rPr>
            <m:sty m:val="p"/>
          </m:rPr>
          <m:t>Ker</m:t>
        </m:r>
        <m:r>
          <m:rPr>
            <m:sty m:val="p"/>
          </m:rPr>
          <m:t>(</m:t>
        </m:r>
        <m:r>
          <m:rPr>
            <m:sty m:val="i"/>
          </m:rPr>
          <m:t>T</m:t>
        </m:r>
        <m:r>
          <m:rPr>
            <m:sty m:val="p"/>
          </m:rPr>
          <m:t>)</m:t>
        </m:r>
      </m:oMath>
      <w:r>
        <w:rPr/>
        <w:t xml:space="preserve">.</w:t>
      </w:r>
    </w:p>
    <w:p>
      <w:pPr>
        <w:numPr>
          <w:ilvl w:val="0"/>
          <w:numId w:val="2"/>
        </w:numPr>
        <w:spacing w:lineRule="auto"/>
      </w:pPr>
      <w:r>
        <w:rPr/>
        <w:t xml:space="preserve">Quelles sont les valeurs propres de </w:t>
      </w:r>
      <m:oMath>
        <m:r>
          <m:rPr>
            <m:sty m:val="i"/>
          </m:rPr>
          <m:t>T</m:t>
        </m:r>
      </m:oMath>
      <w:r>
        <w:rPr/>
        <w:t xml:space="preserve"> ? L'endomorphisme </w:t>
      </w:r>
      <m:oMath>
        <m:r>
          <m:rPr>
            <m:sty m:val="i"/>
          </m:rPr>
          <m:t>T</m:t>
        </m:r>
      </m:oMath>
      <w:r>
        <w:rPr/>
        <w:t xml:space="preserve"> est-il diagonalisable?</w:t>
      </w:r>
    </w:p>
    <w:p>
      <w:pPr>
        <w:spacing w:line="271" w:before="330" w:lineRule="auto"/>
      </w:pPr>
      <w:bookmarkStart w:id="5" w:name="partie_iii_intervention_d_un_prod_40d51b"/>
      <w:r>
        <w:rPr>
          <w:b/>
          <w:sz w:val="42"/>
        </w:rPr>
        <w:t xml:space="preserve">PARTIE III : Intervention d'un produit scalaire</w:t>
      </w:r>
      <w:bookmarkEnd w:id="5"/>
    </w:p>
    <w:p>
      <w:pPr>
        <w:spacing w:after="220" w:lineRule="auto"/>
      </w:pPr>
      <w:r>
        <w:rPr/>
        <w:t xml:space="preserve">On conserve les notations de la partie II.</w:t>
      </w:r>
      <w:r>
        <w:rPr/>
        <w:br w:type="textWrapping"/>
      </w:r>
      <w:r>
        <w:rPr>
          <w:rFonts w:eastAsia="Georgia" w:cs="Georgia" w:ascii="Georgia" w:hAnsi="Georgia"/>
        </w:rPr>
        <w:t xml:space="preserve">On considère l'application </w:t>
      </w:r>
      <m:oMath>
        <m:r>
          <m:rPr>
            <m:sty m:val="i"/>
          </m:rPr>
          <m:t>φ</m:t>
        </m:r>
        <m:r>
          <m:rPr>
            <m:sty m:val="p"/>
          </m:rPr>
          <m:t>:</m:t>
        </m:r>
        <m:sSup>
          <m:sSupPr/>
          <m:e>
            <m:r>
              <m:rPr>
                <m:sty m:val="i"/>
              </m:rPr>
              <m:t>E</m:t>
            </m:r>
          </m:e>
          <m:sup>
            <m:r>
              <m:rPr>
                <m:sty m:val="p"/>
              </m:rPr>
              <m:t>2</m:t>
            </m:r>
          </m:sup>
        </m:sSup>
        <m:r>
          <m:rPr>
            <m:sty m:val="p"/>
          </m:rPr>
          <m:t>⟶</m:t>
        </m:r>
        <m:r>
          <m:rPr>
            <m:scr m:val="double-struck"/>
          </m:rPr>
          <m:t>R</m:t>
        </m:r>
      </m:oMath>
      <w:r>
        <w:rPr>
          <w:rFonts w:eastAsia="Georgia" w:cs="Georgia" w:ascii="Georgia" w:hAnsi="Georgia"/>
        </w:rPr>
        <w:t xml:space="preserve"> définie par :</w:t>
      </w:r>
    </w:p>
    <w:p>
      <w:pPr>
        <w:spacing w:after="220" w:lineRule="auto"/>
      </w:pPr>
      <m:oMathPara>
        <m:oMath>
          <m:r>
            <m:rPr>
              <m:sty m:val="p"/>
            </m:rPr>
            <m:t>∀</m:t>
          </m:r>
          <m:r>
            <m:rPr>
              <m:sty m:val="p"/>
            </m:rPr>
            <m:t>(</m:t>
          </m:r>
          <m:r>
            <m:rPr>
              <m:sty m:val="i"/>
            </m:rPr>
            <m:t>P</m:t>
          </m:r>
          <m:r>
            <m:rPr>
              <m:sty m:val="p"/>
            </m:rPr>
            <m:t>,</m:t>
          </m:r>
          <m:r>
            <m:rPr>
              <m:sty m:val="i"/>
            </m:rPr>
            <m:t>Q</m:t>
          </m:r>
          <m:r>
            <m:rPr>
              <m:sty m:val="p"/>
            </m:rPr>
            <m:t>)</m:t>
          </m:r>
          <m:r>
            <m:rPr>
              <m:sty m:val="p"/>
            </m:rPr>
            <m:t>∈</m:t>
          </m:r>
          <m:sSup>
            <m:sSupPr/>
            <m:e>
              <m:r>
                <m:rPr>
                  <m:sty m:val="i"/>
                </m:rPr>
                <m:t>E</m:t>
              </m:r>
            </m:e>
            <m:sup>
              <m:r>
                <m:rPr>
                  <m:sty m:val="p"/>
                </m:rPr>
                <m:t>2</m:t>
              </m:r>
            </m:sup>
          </m:sSup>
          <m:r>
            <m:rPr>
              <m:sty m:val="p"/>
            </m:rPr>
            <m:t>,</m:t>
          </m:r>
          <m:r>
            <m:rPr>
              <m:sty m:val="p"/>
            </m:rPr>
            <m:t xml:space="preserve"> </m:t>
          </m:r>
          <m:r>
            <m:rPr>
              <m:sty m:val="i"/>
            </m:rPr>
            <m:t>φ</m:t>
          </m:r>
          <m:r>
            <m:rPr>
              <m:sty m:val="p"/>
            </m:rPr>
            <m:t>(</m:t>
          </m:r>
          <m:r>
            <m:rPr>
              <m:sty m:val="i"/>
            </m:rPr>
            <m:t>P</m:t>
          </m:r>
          <m:r>
            <m:rPr>
              <m:sty m:val="p"/>
            </m:rPr>
            <m:t>,</m:t>
          </m:r>
          <m:r>
            <m:rPr>
              <m:sty m:val="i"/>
            </m:rPr>
            <m:t>Q</m:t>
          </m:r>
          <m:r>
            <m:rPr>
              <m:sty m:val="p"/>
            </m:rPr>
            <m:t>)</m:t>
          </m:r>
          <m:r>
            <m:rPr>
              <m:sty m:val="p"/>
            </m:rPr>
            <m:t>=</m:t>
          </m:r>
          <m:nary>
            <m:naryPr>
              <m:chr m:val="∫"/>
              <m:limLoc m:val="subSup"/>
              <m:grow m:val="1"/>
            </m:naryPr>
            <m:sub>
              <m:r>
                <m:rPr>
                  <m:sty m:val="p"/>
                </m:rPr>
                <m:t>0</m:t>
              </m:r>
            </m:sub>
            <m:sup>
              <m:r>
                <m:rPr>
                  <m:sty m:val="p"/>
                </m:rPr>
                <m:t>1</m:t>
              </m:r>
            </m:sup>
            <m:e>
              <m:r>
                <m:rPr>
                  <m:sty m:val="p"/>
                </m:rPr>
                <m:t xml:space="preserve"> </m:t>
              </m:r>
            </m:e>
          </m:nary>
          <m:r>
            <m:rPr>
              <m:sty m:val="i"/>
            </m:rPr>
            <m:t>P</m:t>
          </m:r>
          <m:r>
            <m:rPr>
              <m:sty m:val="p"/>
            </m:rPr>
            <m:t>(</m:t>
          </m:r>
          <m:r>
            <m:rPr>
              <m:sty m:val="i"/>
            </m:rPr>
            <m:t>x</m:t>
          </m:r>
          <m:r>
            <m:rPr>
              <m:sty m:val="p"/>
            </m:rPr>
            <m:t>)</m:t>
          </m:r>
          <m:r>
            <m:rPr>
              <m:sty m:val="i"/>
            </m:rPr>
            <m:t>Q</m:t>
          </m:r>
          <m:r>
            <m:rPr>
              <m:sty m:val="p"/>
            </m:rPr>
            <m:t>(</m:t>
          </m:r>
          <m:r>
            <m:rPr>
              <m:sty m:val="i"/>
            </m:rPr>
            <m:t>x</m:t>
          </m:r>
          <m:r>
            <m:rPr>
              <m:sty m:val="p"/>
            </m:rPr>
            <m:t>)</m:t>
          </m:r>
          <m:r>
            <m:rPr>
              <m:sty m:val="p"/>
            </m:rPr>
            <m:t>d</m:t>
          </m:r>
          <m:r>
            <m:rPr>
              <m:sty m:val="i"/>
            </m:rPr>
            <m:t>x</m:t>
          </m:r>
        </m:oMath>
      </m:oMathPara>
    </w:p>
    <w:p>
      <w:pPr>
        <w:numPr>
          <w:ilvl w:val="0"/>
          <w:numId w:val="3"/>
        </w:numPr>
        <w:spacing w:lineRule="auto"/>
      </w:pPr>
      <w:r>
        <w:rPr/>
        <w:t xml:space="preserve">Montrer que </w:t>
      </w:r>
      <m:oMath>
        <m:r>
          <m:rPr>
            <m:sty m:val="i"/>
          </m:rPr>
          <m:t>φ</m:t>
        </m:r>
      </m:oMath>
      <w:r>
        <w:rPr/>
        <w:t xml:space="preserve"> est un produit scalaire sur </w:t>
      </w:r>
      <m:oMath>
        <m:r>
          <m:rPr>
            <m:sty m:val="i"/>
          </m:rPr>
          <m:t>E</m:t>
        </m:r>
      </m:oMath>
      <w:r>
        <w:rPr/>
        <w:t xml:space="preserve">.</w:t>
      </w:r>
    </w:p>
    <w:p>
      <w:pPr>
        <w:numPr>
          <w:ilvl w:val="0"/>
          <w:numId w:val="3"/>
        </w:numPr>
        <w:spacing w:lineRule="auto"/>
      </w:pPr>
      <w:r>
        <w:rPr>
          <w:rFonts w:eastAsia="Georgia" w:cs="Georgia" w:ascii="Georgia" w:hAnsi="Georgia"/>
        </w:rPr>
        <w:t xml:space="preserve">Démontrer : </w:t>
      </w:r>
      <m:oMath>
        <m:r>
          <m:rPr>
            <m:sty m:val="p"/>
          </m:rPr>
          <m:t>∀</m:t>
        </m:r>
        <m:r>
          <m:rPr>
            <m:sty m:val="p"/>
          </m:rPr>
          <m:t>(</m:t>
        </m:r>
        <m:r>
          <m:rPr>
            <m:sty m:val="i"/>
          </m:rPr>
          <m:t>P</m:t>
        </m:r>
        <m:r>
          <m:rPr>
            <m:sty m:val="p"/>
          </m:rPr>
          <m:t>,</m:t>
        </m:r>
        <m:r>
          <m:rPr>
            <m:sty m:val="i"/>
          </m:rPr>
          <m:t>Q</m:t>
        </m:r>
        <m:r>
          <m:rPr>
            <m:sty m:val="p"/>
          </m:rPr>
          <m:t>)</m:t>
        </m:r>
        <m:r>
          <m:rPr>
            <m:sty m:val="p"/>
          </m:rPr>
          <m:t>∈</m:t>
        </m:r>
        <m:sSup>
          <m:sSupPr/>
          <m:e>
            <m:r>
              <m:rPr>
                <m:sty m:val="i"/>
              </m:rPr>
              <m:t>E</m:t>
            </m:r>
          </m:e>
          <m:sup>
            <m:r>
              <m:rPr>
                <m:sty m:val="p"/>
              </m:rPr>
              <m:t>2</m:t>
            </m:r>
          </m:sup>
        </m:sSup>
        <m:r>
          <m:rPr>
            <m:sty m:val="p"/>
          </m:rPr>
          <m:t>,</m:t>
        </m:r>
        <m:r>
          <m:rPr>
            <m:sty m:val="i"/>
          </m:rPr>
          <m:t>φ</m:t>
        </m:r>
        <m:r>
          <m:rPr>
            <m:sty m:val="p"/>
          </m:rPr>
          <m:t>(</m:t>
        </m:r>
        <m:r>
          <m:rPr>
            <m:sty m:val="i"/>
          </m:rPr>
          <m:t>T</m:t>
        </m:r>
        <m:r>
          <m:rPr>
            <m:sty m:val="p"/>
          </m:rPr>
          <m:t>(</m:t>
        </m:r>
        <m:r>
          <m:rPr>
            <m:sty m:val="i"/>
          </m:rPr>
          <m:t>P</m:t>
        </m:r>
        <m:r>
          <m:rPr>
            <m:sty m:val="p"/>
          </m:rPr>
          <m:t>)</m:t>
        </m:r>
        <m:r>
          <m:rPr>
            <m:sty m:val="p"/>
          </m:rPr>
          <m:t>,</m:t>
        </m:r>
        <m:r>
          <m:rPr>
            <m:sty m:val="i"/>
          </m:rPr>
          <m:t>Q</m:t>
        </m:r>
        <m:r>
          <m:rPr>
            <m:sty m:val="p"/>
          </m:rPr>
          <m:t>)</m:t>
        </m:r>
        <m:r>
          <m:rPr>
            <m:sty m:val="p"/>
          </m:rPr>
          <m:t>=</m:t>
        </m:r>
        <m:r>
          <m:rPr>
            <m:sty m:val="p"/>
          </m:rPr>
          <m:t>−</m:t>
        </m:r>
        <m:nary>
          <m:naryPr>
            <m:chr m:val="∫"/>
            <m:limLoc m:val="subSup"/>
            <m:grow m:val="1"/>
          </m:naryPr>
          <m:sub>
            <m:r>
              <m:rPr>
                <m:sty m:val="p"/>
              </m:rPr>
              <m:t>0</m:t>
            </m:r>
          </m:sub>
          <m:sup>
            <m:r>
              <m:rPr>
                <m:sty m:val="p"/>
              </m:rPr>
              <m:t>1</m:t>
            </m:r>
          </m:sup>
          <m:e>
            <m:r>
              <m:rPr>
                <m:sty m:val="p"/>
              </m:rPr>
              <m:t xml:space="preserve"> </m:t>
            </m:r>
          </m:e>
        </m:nary>
        <m:r>
          <m:rPr>
            <m:sty m:val="i"/>
          </m:rPr>
          <m:t>x</m:t>
        </m:r>
        <m:r>
          <m:rPr>
            <m:sty m:val="p"/>
          </m:rPr>
          <m:t>(</m:t>
        </m:r>
        <m:r>
          <m:rPr>
            <m:sty m:val="i"/>
          </m:rPr>
          <m:t>x</m:t>
        </m:r>
        <m:r>
          <m:rPr>
            <m:sty m:val="p"/>
          </m:rPr>
          <m:t>−</m:t>
        </m:r>
        <m:r>
          <m:rPr>
            <m:sty m:val="p"/>
          </m:rPr>
          <m:t>1</m:t>
        </m:r>
        <m:r>
          <m:rPr>
            <m:sty m:val="p"/>
          </m:rPr>
          <m:t>)</m:t>
        </m:r>
        <m:sSup>
          <m:sSupPr/>
          <m:e>
            <m:r>
              <m:rPr>
                <m:sty m:val="i"/>
              </m:rPr>
              <m:t>P</m:t>
            </m:r>
          </m:e>
          <m:sup>
            <m:r>
              <m:rPr>
                <m:sty m:val="i"/>
              </m:rPr>
              <m:t>′</m:t>
            </m:r>
          </m:sup>
        </m:sSup>
        <m:r>
          <m:rPr>
            <m:sty m:val="p"/>
          </m:rPr>
          <m:t>(</m:t>
        </m:r>
        <m:r>
          <m:rPr>
            <m:sty m:val="i"/>
          </m:rPr>
          <m:t>x</m:t>
        </m:r>
        <m:r>
          <m:rPr>
            <m:sty m:val="p"/>
          </m:rPr>
          <m:t>)</m:t>
        </m:r>
        <m:sSup>
          <m:sSupPr/>
          <m:e>
            <m:r>
              <m:rPr>
                <m:sty m:val="i"/>
              </m:rPr>
              <m:t>Q</m:t>
            </m:r>
          </m:e>
          <m:sup>
            <m:r>
              <m:rPr>
                <m:sty m:val="i"/>
              </m:rPr>
              <m:t>′</m:t>
            </m:r>
          </m:sup>
        </m:sSup>
        <m:r>
          <m:rPr>
            <m:sty m:val="p"/>
          </m:rPr>
          <m:t>(</m:t>
        </m:r>
        <m:r>
          <m:rPr>
            <m:sty m:val="i"/>
          </m:rPr>
          <m:t>x</m:t>
        </m:r>
        <m:r>
          <m:rPr>
            <m:sty m:val="p"/>
          </m:rPr>
          <m:t>)</m:t>
        </m:r>
        <m:r>
          <m:rPr>
            <m:sty m:val="p"/>
          </m:rPr>
          <m:t>d</m:t>
        </m:r>
        <m:r>
          <m:rPr>
            <m:sty m:val="i"/>
          </m:rPr>
          <m:t>x</m:t>
        </m:r>
      </m:oMath>
      <w:r>
        <w:rPr/>
        <w:t xml:space="preserve">.</w:t>
      </w:r>
    </w:p>
    <w:p>
      <w:pPr>
        <w:numPr>
          <w:ilvl w:val="0"/>
          <w:numId w:val="3"/>
        </w:numPr>
        <w:spacing w:lineRule="auto"/>
      </w:pPr>
      <w:r>
        <w:rPr>
          <w:rFonts w:eastAsia="Georgia" w:cs="Georgia" w:ascii="Georgia" w:hAnsi="Georgia"/>
        </w:rPr>
        <w:t xml:space="preserve">En déduire que </w:t>
      </w:r>
      <m:oMath>
        <m:r>
          <m:rPr>
            <m:sty m:val="i"/>
          </m:rPr>
          <m:t>T</m:t>
        </m:r>
      </m:oMath>
      <w:r>
        <w:rPr>
          <w:rFonts w:eastAsia="Georgia" w:cs="Georgia" w:ascii="Georgia" w:hAnsi="Georgia"/>
        </w:rPr>
        <w:t xml:space="preserve"> est un endomorphisme symétrique de </w:t>
      </w:r>
      <m:oMath>
        <m:r>
          <m:rPr>
            <m:sty m:val="i"/>
          </m:rPr>
          <m:t>E</m:t>
        </m:r>
      </m:oMath>
      <w:r>
        <w:rPr/>
        <w:t xml:space="preserve"> pour le produit scalaire </w:t>
      </w:r>
      <m:oMath>
        <m:r>
          <m:rPr>
            <m:sty m:val="i"/>
          </m:rPr>
          <m:t>φ</m:t>
        </m:r>
      </m:oMath>
      <w:r>
        <w:rPr>
          <w:rFonts w:eastAsia="Georgia" w:cs="Georgia" w:ascii="Georgia" w:hAnsi="Georgia"/>
        </w:rPr>
        <w:t xml:space="preserve">. Quel résultat de la partie II peut-on retrouver ainsi?</w:t>
      </w:r>
    </w:p>
    <w:p>
      <w:pPr>
        <w:numPr>
          <w:ilvl w:val="0"/>
          <w:numId w:val="3"/>
        </w:numPr>
        <w:spacing w:lineRule="auto"/>
      </w:pPr>
      <w:r>
        <w:rPr>
          <w:rFonts w:eastAsia="Georgia" w:cs="Georgia" w:ascii="Georgia" w:hAnsi="Georgia"/>
        </w:rPr>
        <w:t xml:space="preserve">a. Établir : </w:t>
      </w:r>
      <m:oMath>
        <m:r>
          <m:rPr>
            <m:sty m:val="p"/>
          </m:rPr>
          <m:t>∀</m:t>
        </m:r>
        <m:r>
          <m:rPr>
            <m:sty m:val="i"/>
          </m:rPr>
          <m:t>P</m:t>
        </m:r>
        <m:r>
          <m:rPr>
            <m:sty m:val="p"/>
          </m:rPr>
          <m:t>∈</m:t>
        </m:r>
        <m:r>
          <m:rPr>
            <m:sty m:val="i"/>
          </m:rPr>
          <m:t>E</m:t>
        </m:r>
        <m:r>
          <m:rPr>
            <m:sty m:val="p"/>
          </m:rPr>
          <m:t>,</m:t>
        </m:r>
        <m:r>
          <m:rPr>
            <m:sty m:val="i"/>
          </m:rPr>
          <m:t>φ</m:t>
        </m:r>
        <m:r>
          <m:rPr>
            <m:sty m:val="p"/>
          </m:rPr>
          <m:t>(</m:t>
        </m:r>
        <m:r>
          <m:rPr>
            <m:sty m:val="i"/>
          </m:rPr>
          <m:t>T</m:t>
        </m:r>
        <m:r>
          <m:rPr>
            <m:sty m:val="p"/>
          </m:rPr>
          <m:t>(</m:t>
        </m:r>
        <m:r>
          <m:rPr>
            <m:sty m:val="i"/>
          </m:rPr>
          <m:t>P</m:t>
        </m:r>
        <m:r>
          <m:rPr>
            <m:sty m:val="p"/>
          </m:rPr>
          <m:t>)</m:t>
        </m:r>
        <m:r>
          <m:rPr>
            <m:sty m:val="p"/>
          </m:rPr>
          <m:t>,</m:t>
        </m:r>
        <m:r>
          <m:rPr>
            <m:sty m:val="i"/>
          </m:rPr>
          <m:t>P</m:t>
        </m:r>
        <m:r>
          <m:rPr>
            <m:sty m:val="p"/>
          </m:rPr>
          <m:t>)</m:t>
        </m:r>
        <m:r>
          <m:rPr>
            <m:sty m:val="p"/>
          </m:rPr>
          <m:t>⩾</m:t>
        </m:r>
        <m:r>
          <m:rPr>
            <m:sty m:val="p"/>
          </m:rPr>
          <m:t>0</m:t>
        </m:r>
      </m:oMath>
      <w:r>
        <w:rPr/>
        <w:t xml:space="preserve">.</w:t>
      </w:r>
      <w:r>
        <w:rPr/>
        <w:br w:type="textWrapping"/>
      </w:r>
      <w:r>
        <w:rPr>
          <w:rFonts w:eastAsia="Georgia" w:cs="Georgia" w:ascii="Georgia" w:hAnsi="Georgia"/>
        </w:rPr>
        <w:t xml:space="preserve">b. Déterminer l'ensemble des polynômes </w:t>
      </w:r>
      <m:oMath>
        <m:r>
          <m:rPr>
            <m:sty m:val="i"/>
          </m:rPr>
          <m:t>P</m:t>
        </m:r>
      </m:oMath>
      <w:r>
        <w:rPr/>
        <w:t xml:space="preserve"> de </w:t>
      </w:r>
      <m:oMath>
        <m:r>
          <m:rPr>
            <m:sty m:val="i"/>
          </m:rPr>
          <m:t>E</m:t>
        </m:r>
      </m:oMath>
      <w:r>
        <w:rPr/>
        <w:t xml:space="preserve"> tels que </w:t>
      </w:r>
      <m:oMath>
        <m:r>
          <m:rPr>
            <m:sty m:val="i"/>
          </m:rPr>
          <m:t>φ</m:t>
        </m:r>
        <m:r>
          <m:rPr>
            <m:sty m:val="p"/>
          </m:rPr>
          <m:t>(</m:t>
        </m:r>
        <m:r>
          <m:rPr>
            <m:sty m:val="i"/>
          </m:rPr>
          <m:t>T</m:t>
        </m:r>
        <m:r>
          <m:rPr>
            <m:sty m:val="p"/>
          </m:rPr>
          <m:t>(</m:t>
        </m:r>
        <m:r>
          <m:rPr>
            <m:sty m:val="i"/>
          </m:rPr>
          <m:t>P</m:t>
        </m:r>
        <m:r>
          <m:rPr>
            <m:sty m:val="p"/>
          </m:rPr>
          <m:t>)</m:t>
        </m:r>
        <m:r>
          <m:rPr>
            <m:sty m:val="p"/>
          </m:rPr>
          <m:t>,</m:t>
        </m:r>
        <m:r>
          <m:rPr>
            <m:sty m:val="i"/>
          </m:rPr>
          <m:t>P</m:t>
        </m:r>
        <m:r>
          <m:rPr>
            <m:sty m:val="p"/>
          </m:rPr>
          <m:t>)</m:t>
        </m:r>
        <m:r>
          <m:rPr>
            <m:sty m:val="p"/>
          </m:rPr>
          <m:t>=</m:t>
        </m:r>
        <m:r>
          <m:rPr>
            <m:sty m:val="p"/>
          </m:rPr>
          <m:t>0</m:t>
        </m:r>
      </m:oMath>
      <w:r>
        <w:rPr/>
        <w:t xml:space="preserve">.</w:t>
      </w:r>
    </w:p>
    <w:p>
      <w:pPr>
        <w:spacing w:line="271" w:before="330" w:lineRule="auto"/>
      </w:pPr>
      <w:bookmarkStart w:id="6" w:name="partie_iv_retour_sur_l_exemple_de_c6e45b"/>
      <w:r>
        <w:rPr>
          <w:b/>
          <w:sz w:val="42"/>
        </w:rPr>
        <w:t xml:space="preserve">PARTIE IV: Retour sur l'exemple de la partie I</w:t>
      </w:r>
      <w:bookmarkEnd w:id="6"/>
    </w:p>
    <w:p>
      <w:pPr>
        <w:spacing w:after="220" w:lineRule="auto"/>
      </w:pPr>
      <w:r>
        <w:rPr/>
        <w:t xml:space="preserve">On conserve les notations des parties II et III et on suppose dans cette partie que </w:t>
      </w:r>
      <m:oMath>
        <m:r>
          <m:rPr>
            <m:sty m:val="i"/>
          </m:rPr>
          <m:t>n</m:t>
        </m:r>
        <m:r>
          <m:rPr>
            <m:sty m:val="p"/>
          </m:rPr>
          <m:t>=</m:t>
        </m:r>
        <m:r>
          <m:rPr>
            <m:sty m:val="p"/>
          </m:rPr>
          <m:t>2</m:t>
        </m:r>
      </m:oMath>
      <w:r>
        <w:rPr/>
        <w:t xml:space="preserve">.</w:t>
      </w:r>
      <w:r>
        <w:rPr/>
        <w:br w:type="textWrapping"/>
      </w:r>
      <w:r>
        <w:rPr/>
        <w:t xml:space="preserve">12. Quelle est la matrice de </w:t>
      </w:r>
      <m:oMath>
        <m:r>
          <m:rPr>
            <m:sty m:val="i"/>
          </m:rPr>
          <m:t>T</m:t>
        </m:r>
      </m:oMath>
      <w:r>
        <w:rPr/>
        <w:t xml:space="preserve"> dans la base </w:t>
      </w:r>
      <m:oMath>
        <m:r>
          <m:rPr>
            <m:scr m:val="script"/>
          </m:rPr>
          <m:t>B</m:t>
        </m:r>
      </m:oMath>
      <w:r>
        <w:rPr/>
        <w:t xml:space="preserve"> de </w:t>
      </w:r>
      <m:oMath>
        <m:r>
          <m:rPr>
            <m:sty m:val="i"/>
          </m:rPr>
          <m:t>E</m:t>
        </m:r>
      </m:oMath>
      <w:r>
        <w:rPr/>
        <w:t xml:space="preserve"> ?</w:t>
      </w:r>
      <w:r>
        <w:rPr/>
        <w:br w:type="textWrapping"/>
      </w:r>
      <w:r>
        <w:rPr>
          <w:rFonts w:eastAsia="Georgia" w:cs="Georgia" w:ascii="Georgia" w:hAnsi="Georgia"/>
        </w:rPr>
        <w:t xml:space="preserve">13. En utilisant les résultats obtenus dans la question 3 de la partie </w:t>
      </w:r>
      <m:oMath>
        <m:r>
          <m:rPr>
            <m:sty m:val="b"/>
          </m:rPr>
          <m:t>I</m:t>
        </m:r>
      </m:oMath>
      <w:r>
        <w:rPr>
          <w:rFonts w:eastAsia="Georgia" w:cs="Georgia" w:ascii="Georgia" w:hAnsi="Georgia"/>
        </w:rPr>
        <w:t xml:space="preserve">, déterminer une base orthonormale </w:t>
      </w:r>
      <m:oMath>
        <m:r>
          <m:rPr>
            <m:scr m:val="script"/>
          </m:rPr>
          <m:t>C</m:t>
        </m:r>
      </m:oMath>
      <w:r>
        <w:rPr/>
        <w:t xml:space="preserve"> de </w:t>
      </w:r>
      <m:oMath>
        <m:r>
          <m:rPr>
            <m:sty m:val="i"/>
          </m:rPr>
          <m:t>E</m:t>
        </m:r>
      </m:oMath>
      <w:r>
        <w:rPr/>
        <w:t xml:space="preserve"> pour le produit scalaire </w:t>
      </w:r>
      <m:oMath>
        <m:r>
          <m:rPr>
            <m:sty m:val="i"/>
          </m:rPr>
          <m:t>φ</m:t>
        </m:r>
      </m:oMath>
      <w:r>
        <w:rPr>
          <w:rFonts w:eastAsia="Georgia" w:cs="Georgia" w:ascii="Georgia" w:hAnsi="Georgia"/>
        </w:rPr>
        <w:t xml:space="preserve">, formée de vecteurs propres de </w:t>
      </w:r>
      <m:oMath>
        <m:r>
          <m:rPr>
            <m:sty m:val="i"/>
          </m:rPr>
          <m:t>T</m:t>
        </m:r>
      </m:oMath>
      <w:r>
        <w:rPr>
          <w:rFonts w:eastAsia="Georgia" w:cs="Georgia" w:ascii="Georgia" w:hAnsi="Georgia"/>
        </w:rPr>
        <w:t xml:space="preserve"> associés aux valeurs propres de </w:t>
      </w:r>
      <m:oMath>
        <m:r>
          <m:rPr>
            <m:sty m:val="i"/>
          </m:rPr>
          <m:t>T</m:t>
        </m:r>
      </m:oMath>
      <w:r>
        <w:rPr/>
        <w:t xml:space="preserve"> dans l'ordre croissant.</w:t>
      </w:r>
      <w:r>
        <w:rPr/>
        <w:br w:type="textWrapping"/>
      </w:r>
      <w:r>
        <w:rPr>
          <w:rFonts w:eastAsia="Georgia" w:cs="Georgia" w:ascii="Georgia" w:hAnsi="Georgia"/>
        </w:rPr>
        <w:t xml:space="preserve">14. Déterminer, par sa matrice dans la base </w:t>
      </w:r>
      <m:oMath>
        <m:r>
          <m:rPr>
            <m:scr m:val="script"/>
          </m:rPr>
          <m:t>C</m:t>
        </m:r>
      </m:oMath>
      <w:r>
        <w:rPr/>
        <w:t xml:space="preserve"> de </w:t>
      </w:r>
      <m:oMath>
        <m:r>
          <m:rPr>
            <m:sty m:val="i"/>
          </m:rPr>
          <m:t>E</m:t>
        </m:r>
      </m:oMath>
      <w:r>
        <w:rPr/>
        <w:t xml:space="preserve">, un endomorphisme </w:t>
      </w:r>
      <m:oMath>
        <m:r>
          <m:rPr>
            <m:sty m:val="i"/>
          </m:rPr>
          <m:t>V</m:t>
        </m:r>
      </m:oMath>
      <w:r>
        <w:rPr/>
        <w:t xml:space="preserve"> de </w:t>
      </w:r>
      <m:oMath>
        <m:r>
          <m:rPr>
            <m:sty m:val="i"/>
          </m:rPr>
          <m:t>E</m:t>
        </m:r>
      </m:oMath>
      <w:r>
        <w:rPr>
          <w:rFonts w:eastAsia="Georgia" w:cs="Georgia" w:ascii="Georgia" w:hAnsi="Georgia"/>
        </w:rPr>
        <w:t xml:space="preserve">, symétrique pour le produit scalaire </w:t>
      </w:r>
      <m:oMath>
        <m:r>
          <m:rPr>
            <m:sty m:val="i"/>
          </m:rPr>
          <m:t>φ</m:t>
        </m:r>
      </m:oMath>
      <w:r>
        <w:rPr/>
        <w:t xml:space="preserve">, tel que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V</m:t>
                    </m:r>
                    <m:r>
                      <m:rPr>
                        <m:sty m:val="p"/>
                      </m:rPr>
                      <m:t>∘</m:t>
                    </m:r>
                    <m:r>
                      <m:rPr>
                        <m:sty m:val="i"/>
                      </m:rPr>
                      <m:t>V</m:t>
                    </m:r>
                    <m:r>
                      <m:rPr>
                        <m:sty m:val="p"/>
                      </m:rPr>
                      <m:t>=</m:t>
                    </m:r>
                    <m:r>
                      <m:rPr>
                        <m:sty m:val="i"/>
                      </m:rPr>
                      <m:t>T</m:t>
                    </m:r>
                  </m:e>
                </m:mr>
                <m:mr>
                  <m:e>
                    <m:r>
                      <m:rPr>
                        <m:sty m:val="p"/>
                      </m:rPr>
                      <m:t>∀</m:t>
                    </m:r>
                    <m:r>
                      <m:rPr>
                        <m:sty m:val="i"/>
                      </m:rPr>
                      <m:t>P</m:t>
                    </m:r>
                    <m:r>
                      <m:rPr>
                        <m:sty m:val="p"/>
                      </m:rPr>
                      <m:t>∈</m:t>
                    </m:r>
                    <m:r>
                      <m:rPr>
                        <m:sty m:val="i"/>
                      </m:rPr>
                      <m:t>E</m:t>
                    </m:r>
                    <m:r>
                      <m:rPr>
                        <m:sty m:val="p"/>
                      </m:rPr>
                      <m:t>,</m:t>
                    </m:r>
                    <m:r>
                      <m:rPr>
                        <m:sty m:val="p"/>
                      </m:rPr>
                      <m:t xml:space="preserve"> </m:t>
                    </m:r>
                    <m:r>
                      <m:rPr>
                        <m:sty m:val="i"/>
                      </m:rPr>
                      <m:t>φ</m:t>
                    </m:r>
                    <m:r>
                      <m:rPr>
                        <m:sty m:val="p"/>
                      </m:rPr>
                      <m:t>(</m:t>
                    </m:r>
                    <m:r>
                      <m:rPr>
                        <m:sty m:val="i"/>
                      </m:rPr>
                      <m:t>V</m:t>
                    </m:r>
                    <m:r>
                      <m:rPr>
                        <m:sty m:val="p"/>
                      </m:rPr>
                      <m:t>(</m:t>
                    </m:r>
                    <m:r>
                      <m:rPr>
                        <m:sty m:val="i"/>
                      </m:rPr>
                      <m:t>P</m:t>
                    </m:r>
                    <m:r>
                      <m:rPr>
                        <m:sty m:val="p"/>
                      </m:rPr>
                      <m:t>)</m:t>
                    </m:r>
                    <m:r>
                      <m:rPr>
                        <m:sty m:val="p"/>
                      </m:rPr>
                      <m:t>,</m:t>
                    </m:r>
                    <m:r>
                      <m:rPr>
                        <m:sty m:val="i"/>
                      </m:rPr>
                      <m:t>P</m:t>
                    </m:r>
                    <m:r>
                      <m:rPr>
                        <m:sty m:val="p"/>
                      </m:rPr>
                      <m:t>)</m:t>
                    </m:r>
                    <m:r>
                      <m:rPr>
                        <m:sty m:val="p"/>
                      </m:rPr>
                      <m:t>⩾</m:t>
                    </m:r>
                    <m:r>
                      <m:rPr>
                        <m:sty m:val="p"/>
                      </m:rPr>
                      <m:t>0</m:t>
                    </m:r>
                  </m:e>
                </m:mr>
              </m:m>
            </m:e>
          </m:d>
        </m:oMath>
      </m:oMathPara>
    </w:p>
    <w:p>
      <w:pPr>
        <w:spacing w:line="271" w:before="330" w:lineRule="auto"/>
      </w:pPr>
      <w:bookmarkStart w:id="7" w:name="probleme_2"/>
      <w:r>
        <w:rPr>
          <w:b/>
          <w:sz w:val="42"/>
        </w:rPr>
        <w:t xml:space="preserve">PROBLEME 2</w:t>
      </w:r>
      <w:bookmarkEnd w:id="7"/>
    </w:p>
    <w:p>
      <w:pPr>
        <w:spacing w:after="220" w:lineRule="auto"/>
      </w:pPr>
      <w:r>
        <w:rPr>
          <w:rFonts w:eastAsia="Georgia" w:cs="Georgia" w:ascii="Georgia" w:hAnsi="Georgia"/>
        </w:rPr>
        <w:t xml:space="preserve">On définit la fonction réelle </w:t>
      </w:r>
      <m:oMath>
        <m:r>
          <m:rPr>
            <m:sty m:val="i"/>
          </m:rPr>
          <m:t>H</m:t>
        </m:r>
      </m:oMath>
      <w:r>
        <w:rPr>
          <w:rFonts w:eastAsia="Georgia" w:cs="Georgia" w:ascii="Georgia" w:hAnsi="Georgia"/>
        </w:rPr>
        <w:t xml:space="preserve"> d'une variable réelle </w:t>
      </w:r>
      <m:oMath>
        <m:r>
          <m:rPr>
            <m:sty m:val="i"/>
          </m:rPr>
          <m:t>x</m:t>
        </m:r>
      </m:oMath>
      <w:r>
        <w:rPr/>
        <w:t xml:space="preserve"> par : </w:t>
      </w:r>
      <m:oMath>
        <m:r>
          <m:rPr>
            <m:sty m:val="p"/>
          </m:rPr>
          <m:t xml:space="preserve"> </m:t>
        </m:r>
        <m:r>
          <m:rPr>
            <m:sty m:val="i"/>
          </m:rPr>
          <m:t>H</m:t>
        </m:r>
        <m:r>
          <m:rPr>
            <m:sty m:val="p"/>
          </m:rPr>
          <m:t>(</m:t>
        </m:r>
        <m:r>
          <m:rPr>
            <m:sty m:val="i"/>
          </m:rPr>
          <m:t>x</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p"/>
              </m:rPr>
              <m:t>1</m:t>
            </m:r>
          </m:num>
          <m:den>
            <m:sSup>
              <m:sSupPr/>
              <m:e>
                <m:d>
                  <m:dPr>
                    <m:begChr m:val="("/>
                    <m:endChr m:val=")"/>
                    <m:ctrlPr>
                      <w:rPr>
                        <w:rFonts w:ascii="Cambria Math" w:hAnsi="Cambria Math"/>
                      </w:rPr>
                    </m:ctrlPr>
                  </m:dPr>
                  <m:e>
                    <m:r>
                      <m:rPr>
                        <m:sty m:val="p"/>
                      </m:rPr>
                      <m:t>1</m:t>
                    </m:r>
                    <m:r>
                      <m:rPr>
                        <m:sty m:val="p"/>
                      </m:rPr>
                      <m:t>+</m:t>
                    </m:r>
                    <m:sSup>
                      <m:sSupPr/>
                      <m:e>
                        <m:r>
                          <m:rPr>
                            <m:sty m:val="i"/>
                          </m:rPr>
                          <m:t>t</m:t>
                        </m:r>
                      </m:e>
                      <m:sup>
                        <m:r>
                          <m:rPr>
                            <m:sty m:val="p"/>
                          </m:rPr>
                          <m:t>2</m:t>
                        </m:r>
                      </m:sup>
                    </m:sSup>
                  </m:e>
                </m:d>
              </m:e>
              <m:sup>
                <m:r>
                  <m:rPr>
                    <m:sty m:val="i"/>
                  </m:rPr>
                  <m:t>x</m:t>
                </m:r>
              </m:sup>
            </m:sSup>
          </m:den>
        </m:f>
        <m:r>
          <m:rPr>
            <m:nor/>
          </m:rPr>
          <m:t xml:space="preserve"> </m:t>
        </m:r>
        <m:r>
          <m:rPr>
            <m:sty m:val="p"/>
          </m:rPr>
          <m:t>d</m:t>
        </m:r>
        <m:r>
          <m:rPr>
            <m:sty m:val="i"/>
          </m:rPr>
          <m:t>t</m:t>
        </m:r>
      </m:oMath>
      <w:r>
        <w:rPr/>
        <w:t xml:space="preserve">.</w:t>
      </w:r>
      <w:r>
        <w:rPr/>
        <w:br w:type="textWrapping"/>
      </w:r>
      <w:r>
        <w:rPr>
          <w:rFonts w:eastAsia="Georgia" w:cs="Georgia" w:ascii="Georgia" w:hAnsi="Georgia"/>
        </w:rPr>
        <w:t xml:space="preserve">Dans tout le problème, </w:t>
      </w:r>
      <m:oMath>
        <m:r>
          <m:rPr>
            <m:sty m:val="i"/>
          </m:rPr>
          <m:t>I</m:t>
        </m:r>
      </m:oMath>
      <w:r>
        <w:rPr>
          <w:rFonts w:eastAsia="Georgia" w:cs="Georgia" w:ascii="Georgia" w:hAnsi="Georgia"/>
        </w:rPr>
        <w:t xml:space="preserve"> désigne l'intervalle </w:t>
      </w:r>
      <m:oMath>
        <m:r>
          <m:rPr>
            <m:sty m:val="p"/>
          </m:rPr>
          <m:t>]</m:t>
        </m:r>
        <m:f>
          <m:fPr>
            <m:ctrlPr>
              <w:rPr>
                <w:rFonts w:ascii="Cambria Math" w:hAnsi="Cambria Math"/>
              </w:rPr>
            </m:ctrlPr>
          </m:fPr>
          <m:num>
            <m:r>
              <m:rPr>
                <m:sty m:val="p"/>
              </m:rPr>
              <m:t>1</m:t>
            </m:r>
          </m:num>
          <m:den>
            <m:r>
              <m:rPr>
                <m:sty m:val="p"/>
              </m:rPr>
              <m:t>2</m:t>
            </m:r>
          </m:den>
        </m:f>
        <m:r>
          <m:rPr>
            <m:sty m:val="p"/>
          </m:rPr>
          <m:t>;</m:t>
        </m:r>
        <m:r>
          <m:rPr>
            <m:sty m:val="p"/>
          </m:rPr>
          <m:t>+</m:t>
        </m:r>
        <m:r>
          <m:rPr>
            <m:sty m:val="p"/>
          </m:rPr>
          <m:t>∞</m:t>
        </m:r>
        <m:r>
          <m:rPr>
            <m:sty m:val="p"/>
          </m:rPr>
          <m:t>[</m:t>
        </m:r>
      </m:oMath>
      <w:r>
        <w:rPr/>
        <w:t xml:space="preserve">.</w:t>
      </w:r>
    </w:p>
    <w:p>
      <w:pPr>
        <w:spacing w:line="271" w:before="330" w:lineRule="auto"/>
      </w:pPr>
      <w:bookmarkStart w:id="8" w:name="partie_i_premières_propriétés_de_58f73b"/>
      <w:r>
        <w:rPr>
          <w:rFonts w:eastAsia="Georgia" w:cs="Georgia" w:ascii="Georgia" w:hAnsi="Georgia"/>
          <w:b/>
          <w:sz w:val="42"/>
        </w:rPr>
        <w:t xml:space="preserve">PARTIE I : Premières propriétés de la fonction </w:t>
      </w:r>
      <m:oMath>
        <m:r>
          <m:rPr>
            <m:sty m:val="i"/>
          </m:rPr>
          <w:rPr>
            <w:sz w:val="42"/>
          </w:rPr>
          <m:t>H</m:t>
        </m:r>
      </m:oMath>
      <w:bookmarkEnd w:id="8"/>
    </w:p>
    <w:p>
      <w:pPr>
        <w:numPr>
          <w:ilvl w:val="0"/>
          <w:numId w:val="4"/>
        </w:numPr>
        <w:spacing w:lineRule="auto"/>
      </w:pPr>
      <w:r>
        <w:rPr/>
        <w:t xml:space="preserve">Justifier que la fonction </w:t>
      </w:r>
      <m:oMath>
        <m:r>
          <m:rPr>
            <m:sty m:val="i"/>
          </m:rPr>
          <m:t>H</m:t>
        </m:r>
      </m:oMath>
      <w:r>
        <w:rPr>
          <w:rFonts w:eastAsia="Georgia" w:cs="Georgia" w:ascii="Georgia" w:hAnsi="Georgia"/>
        </w:rPr>
        <w:t xml:space="preserve"> est définie sur </w:t>
      </w:r>
      <m:oMath>
        <m:r>
          <m:rPr>
            <m:sty m:val="i"/>
          </m:rPr>
          <m:t>I</m:t>
        </m:r>
      </m:oMath>
      <w:r>
        <w:rPr/>
        <w:t xml:space="preserve">.</w:t>
      </w:r>
    </w:p>
    <w:p>
      <w:pPr>
        <w:numPr>
          <w:ilvl w:val="0"/>
          <w:numId w:val="4"/>
        </w:numPr>
        <w:spacing w:lineRule="auto"/>
      </w:pPr>
      <w:r>
        <w:rPr/>
        <w:t xml:space="preserve">Montrer que </w:t>
      </w:r>
      <m:oMath>
        <m:r>
          <m:rPr>
            <m:sty m:val="i"/>
          </m:rPr>
          <m:t>H</m:t>
        </m:r>
      </m:oMath>
      <w:r>
        <w:rPr>
          <w:rFonts w:eastAsia="Georgia" w:cs="Georgia" w:ascii="Georgia" w:hAnsi="Georgia"/>
        </w:rPr>
        <w:t xml:space="preserve"> est décroissante sur </w:t>
      </w:r>
      <m:oMath>
        <m:r>
          <m:rPr>
            <m:sty m:val="i"/>
          </m:rPr>
          <m:t>I</m:t>
        </m:r>
      </m:oMath>
      <w:r>
        <w:rPr/>
        <w:t xml:space="preserve">.</w:t>
      </w:r>
    </w:p>
    <w:p>
      <w:pPr>
        <w:numPr>
          <w:ilvl w:val="0"/>
          <w:numId w:val="4"/>
        </w:numPr>
        <w:spacing w:lineRule="auto"/>
      </w:pPr>
      <w:r>
        <w:rPr/>
        <w:t xml:space="preserve">a. Calculer </w:t>
      </w:r>
      <m:oMath>
        <m:r>
          <m:rPr>
            <m:sty m:val="i"/>
          </m:rPr>
          <m:t>H</m:t>
        </m:r>
        <m:r>
          <m:rPr>
            <m:sty m:val="p"/>
          </m:rPr>
          <m:t>(</m:t>
        </m:r>
        <m:r>
          <m:rPr>
            <m:sty m:val="p"/>
          </m:rPr>
          <m:t>1</m:t>
        </m:r>
        <m:r>
          <m:rPr>
            <m:sty m:val="p"/>
          </m:rPr>
          <m:t>)</m:t>
        </m:r>
      </m:oMath>
      <w:r>
        <w:rPr/>
        <w:t xml:space="preserve">.</w:t>
      </w:r>
      <w:r>
        <w:rPr/>
        <w:br w:type="textWrapping"/>
      </w:r>
      <w:r>
        <w:rPr/>
        <w:t xml:space="preserve">b. Soit </w:t>
      </w:r>
      <m:oMath>
        <m:r>
          <m:rPr>
            <m:sty m:val="i"/>
          </m:rPr>
          <m:t>n</m:t>
        </m:r>
        <m:r>
          <m:rPr>
            <m:sty m:val="p"/>
          </m:rPr>
          <m:t>∈</m:t>
        </m:r>
        <m:sSup>
          <m:sSupPr/>
          <m:e>
            <m:r>
              <m:rPr>
                <m:scr m:val="double-struck"/>
              </m:rPr>
              <m:t>N</m:t>
            </m:r>
          </m:e>
          <m:sup>
            <m:r>
              <m:rPr>
                <m:sty m:val="p"/>
              </m:rPr>
              <m:t>∗</m:t>
            </m:r>
          </m:sup>
        </m:sSup>
      </m:oMath>
      <w:r>
        <w:rPr>
          <w:rFonts w:eastAsia="Georgia" w:cs="Georgia" w:ascii="Georgia" w:hAnsi="Georgia"/>
        </w:rPr>
        <w:t xml:space="preserve">. Montrer, à l'aide d'une intégration par parties : </w:t>
      </w:r>
      <m:oMath>
        <m:r>
          <m:rPr>
            <m:sty m:val="i"/>
          </m:rPr>
          <m:t>H</m:t>
        </m:r>
        <m:r>
          <m:rPr>
            <m:sty m:val="p"/>
          </m:rPr>
          <m:t>(</m:t>
        </m:r>
        <m:r>
          <m:rPr>
            <m:sty m:val="i"/>
          </m:rPr>
          <m:t>n</m:t>
        </m:r>
        <m:r>
          <m:rPr>
            <m:sty m:val="p"/>
          </m:rPr>
          <m:t>)</m:t>
        </m:r>
        <m:r>
          <m:rPr>
            <m:sty m:val="p"/>
          </m:rPr>
          <m:t>=</m:t>
        </m:r>
        <m:r>
          <m:rPr>
            <m:sty m:val="p"/>
          </m:rPr>
          <m:t>2</m:t>
        </m:r>
        <m:r>
          <m:rPr>
            <m:sty m:val="i"/>
          </m:rPr>
          <m:t>n</m:t>
        </m:r>
        <m:r>
          <m:rPr>
            <m:sty m:val="p"/>
          </m:rPr>
          <m:t>(</m:t>
        </m:r>
        <m:r>
          <m:rPr>
            <m:sty m:val="i"/>
          </m:rPr>
          <m:t>H</m:t>
        </m:r>
        <m:r>
          <m:rPr>
            <m:sty m:val="p"/>
          </m:rPr>
          <m:t>(</m:t>
        </m:r>
        <m:r>
          <m:rPr>
            <m:sty m:val="i"/>
          </m:rPr>
          <m:t>n</m:t>
        </m:r>
        <m:r>
          <m:rPr>
            <m:sty m:val="p"/>
          </m:rPr>
          <m:t>)</m:t>
        </m:r>
        <m:r>
          <m:rPr>
            <m:sty m:val="p"/>
          </m:rPr>
          <m:t>−</m:t>
        </m:r>
        <m:r>
          <m:rPr>
            <m:sty m:val="i"/>
          </m:rPr>
          <m:t>H</m:t>
        </m:r>
        <m:r>
          <m:rPr>
            <m:sty m:val="p"/>
          </m:rPr>
          <m:t>(</m:t>
        </m:r>
        <m:r>
          <m:rPr>
            <m:sty m:val="i"/>
          </m:rPr>
          <m:t>n</m:t>
        </m:r>
        <m:r>
          <m:rPr>
            <m:sty m:val="p"/>
          </m:rPr>
          <m:t>+</m:t>
        </m:r>
        <m:r>
          <m:rPr>
            <m:sty m:val="p"/>
          </m:rPr>
          <m:t>1</m:t>
        </m:r>
        <m:r>
          <m:rPr>
            <m:sty m:val="p"/>
          </m:rPr>
          <m:t>)</m:t>
        </m:r>
        <m:r>
          <m:rPr>
            <m:sty m:val="p"/>
          </m:rPr>
          <m:t>)</m:t>
        </m:r>
      </m:oMath>
      <w:r>
        <w:rPr>
          <w:rFonts w:eastAsia="Georgia" w:cs="Georgia" w:ascii="Georgia" w:hAnsi="Georgia"/>
        </w:rPr>
        <w:t xml:space="preserve">. En déduire une expression de </w:t>
      </w:r>
      <m:oMath>
        <m:r>
          <m:rPr>
            <m:sty m:val="i"/>
          </m:rPr>
          <m:t>H</m:t>
        </m:r>
        <m:r>
          <m:rPr>
            <m:sty m:val="p"/>
          </m:rPr>
          <m:t>(</m:t>
        </m:r>
        <m:r>
          <m:rPr>
            <m:sty m:val="i"/>
          </m:rPr>
          <m:t>n</m:t>
        </m:r>
        <m:r>
          <m:rPr>
            <m:sty m:val="p"/>
          </m:rPr>
          <m:t>+</m:t>
        </m:r>
        <m:r>
          <m:rPr>
            <m:sty m:val="p"/>
          </m:rPr>
          <m:t>1</m:t>
        </m:r>
        <m:r>
          <m:rPr>
            <m:sty m:val="p"/>
          </m:rPr>
          <m:t>)</m:t>
        </m:r>
      </m:oMath>
      <w:r>
        <w:rPr/>
        <w:t xml:space="preserve"> en fonction de </w:t>
      </w:r>
      <m:oMath>
        <m:r>
          <m:rPr>
            <m:sty m:val="i"/>
          </m:rPr>
          <m:t>n</m:t>
        </m:r>
      </m:oMath>
      <w:r>
        <w:rPr/>
        <w:t xml:space="preserve"> et de </w:t>
      </w:r>
      <m:oMath>
        <m:r>
          <m:rPr>
            <m:sty m:val="i"/>
          </m:rPr>
          <m:t>H</m:t>
        </m:r>
        <m:r>
          <m:rPr>
            <m:sty m:val="p"/>
          </m:rPr>
          <m:t>(</m:t>
        </m:r>
        <m:r>
          <m:rPr>
            <m:sty m:val="i"/>
          </m:rPr>
          <m:t>n</m:t>
        </m:r>
        <m:r>
          <m:rPr>
            <m:sty m:val="p"/>
          </m:rPr>
          <m:t>)</m:t>
        </m:r>
      </m:oMath>
      <w:r>
        <w:rPr/>
        <w:t xml:space="preserve">.</w:t>
      </w:r>
      <w:r>
        <w:rPr/>
        <w:br w:type="textWrapping"/>
      </w:r>
      <w:r>
        <w:rPr>
          <w:rFonts w:eastAsia="Georgia" w:cs="Georgia" w:ascii="Georgia" w:hAnsi="Georgia"/>
        </w:rPr>
        <w:t xml:space="preserve">c. Écrire un programme en Scilab qui, étant donné un entier </w:t>
      </w:r>
      <m:oMath>
        <m:r>
          <m:rPr>
            <m:sty m:val="i"/>
          </m:rPr>
          <m:t>n</m:t>
        </m:r>
      </m:oMath>
      <w:r>
        <w:rPr/>
        <w:t xml:space="preserve"> de </w:t>
      </w:r>
      <m:oMath>
        <m:sSup>
          <m:sSupPr/>
          <m:e>
            <m:r>
              <m:rPr>
                <m:scr m:val="double-struck"/>
              </m:rPr>
              <m:t>N</m:t>
            </m:r>
          </m:e>
          <m:sup>
            <m:r>
              <m:rPr>
                <m:sty m:val="p"/>
              </m:rPr>
              <m:t>∗</m:t>
            </m:r>
          </m:sup>
        </m:sSup>
      </m:oMath>
      <w:r>
        <w:rPr/>
        <w:t xml:space="preserve">, renvoie la valeur de </w:t>
      </w:r>
      <m:oMath>
        <m:r>
          <m:rPr>
            <m:sty m:val="i"/>
          </m:rPr>
          <m:t>H</m:t>
        </m:r>
        <m:r>
          <m:rPr>
            <m:sty m:val="p"/>
          </m:rPr>
          <m:t>(</m:t>
        </m:r>
        <m:r>
          <m:rPr>
            <m:sty m:val="i"/>
          </m:rPr>
          <m:t>n</m:t>
        </m:r>
        <m:r>
          <m:rPr>
            <m:sty m:val="p"/>
          </m:rPr>
          <m:t>)</m:t>
        </m:r>
      </m:oMath>
      <w:r>
        <w:rPr/>
        <w:t xml:space="preserve">.</w:t>
      </w:r>
      <w:r>
        <w:rPr/>
        <w:br w:type="textWrapping"/>
      </w:r>
      <w:r>
        <w:rPr/>
        <w:t xml:space="preserve">d. Montrer : </w:t>
      </w:r>
      <m:oMath>
        <m:r>
          <m:rPr>
            <m:sty m:val="p"/>
          </m:rPr>
          <m:t>∀</m:t>
        </m:r>
        <m:r>
          <m:rPr>
            <m:sty m:val="i"/>
          </m:rPr>
          <m:t>n</m:t>
        </m:r>
        <m:r>
          <m:rPr>
            <m:sty m:val="p"/>
          </m:rPr>
          <m:t>∈</m:t>
        </m:r>
        <m:sSup>
          <m:sSupPr/>
          <m:e>
            <m:r>
              <m:rPr>
                <m:scr m:val="double-struck"/>
              </m:rPr>
              <m:t>N</m:t>
            </m:r>
          </m:e>
          <m:sup>
            <m:r>
              <m:rPr>
                <m:sty m:val="p"/>
              </m:rPr>
              <m:t>∗</m:t>
            </m:r>
          </m:sup>
        </m:sSup>
        <m:r>
          <m:rPr>
            <m:sty m:val="p"/>
          </m:rPr>
          <m:t>,</m:t>
        </m:r>
        <m:r>
          <m:rPr>
            <m:sty m:val="p"/>
          </m:rPr>
          <m:t xml:space="preserve"> </m:t>
        </m:r>
        <m:r>
          <m:rPr>
            <m:sty m:val="i"/>
          </m:rPr>
          <m:t>H</m:t>
        </m:r>
        <m:r>
          <m:rPr>
            <m:sty m:val="p"/>
          </m:rPr>
          <m:t>(</m:t>
        </m:r>
        <m:r>
          <m:rPr>
            <m:sty m:val="i"/>
          </m:rPr>
          <m:t>n</m:t>
        </m:r>
        <m:r>
          <m:rPr>
            <m:sty m:val="p"/>
          </m:rPr>
          <m:t>)</m:t>
        </m:r>
        <m:r>
          <m:rPr>
            <m:sty m:val="p"/>
          </m:rPr>
          <m:t>=</m:t>
        </m:r>
        <m:f>
          <m:fPr>
            <m:ctrlPr>
              <w:rPr>
                <w:rFonts w:ascii="Cambria Math" w:hAnsi="Cambria Math"/>
              </w:rPr>
            </m:ctrlPr>
          </m:fPr>
          <m:num>
            <m:r>
              <m:rPr>
                <m:sty m:val="p"/>
              </m:rPr>
              <m:t>(</m:t>
            </m:r>
            <m:r>
              <m:rPr>
                <m:sty m:val="p"/>
              </m:rPr>
              <m:t>2</m:t>
            </m:r>
            <m:r>
              <m:rPr>
                <m:sty m:val="i"/>
              </m:rPr>
              <m:t>n</m:t>
            </m:r>
            <m:r>
              <m:rPr>
                <m:sty m:val="p"/>
              </m:rPr>
              <m:t>−</m:t>
            </m:r>
            <m:r>
              <m:rPr>
                <m:sty m:val="p"/>
              </m:rPr>
              <m:t>2</m:t>
            </m:r>
            <m:r>
              <m:rPr>
                <m:sty m:val="p"/>
              </m:rPr>
              <m:t>)</m:t>
            </m:r>
            <m:r>
              <m:rPr>
                <m:sty m:val="p"/>
              </m:rPr>
              <m:t>!</m:t>
            </m:r>
            <m:r>
              <m:rPr>
                <m:sty m:val="i"/>
              </m:rPr>
              <m:t>π</m:t>
            </m:r>
          </m:num>
          <m:den>
            <m:sSup>
              <m:sSupPr/>
              <m:e>
                <m:r>
                  <m:rPr>
                    <m:sty m:val="p"/>
                  </m:rPr>
                  <m:t>2</m:t>
                </m:r>
              </m:e>
              <m:sup>
                <m:r>
                  <m:rPr>
                    <m:sty m:val="p"/>
                  </m:rPr>
                  <m:t>2</m:t>
                </m:r>
                <m:r>
                  <m:rPr>
                    <m:sty m:val="i"/>
                  </m:rPr>
                  <m:t>n</m:t>
                </m:r>
                <m:r>
                  <m:rPr>
                    <m:sty m:val="p"/>
                  </m:rPr>
                  <m:t>−</m:t>
                </m:r>
                <m:r>
                  <m:rPr>
                    <m:sty m:val="p"/>
                  </m:rPr>
                  <m:t>1</m:t>
                </m:r>
              </m:sup>
            </m:sSup>
            <m:r>
              <m:rPr>
                <m:sty m:val="p"/>
              </m:rPr>
              <m:t>(</m:t>
            </m:r>
            <m:r>
              <m:rPr>
                <m:sty m:val="p"/>
              </m:rPr>
              <m:t>(</m:t>
            </m:r>
            <m:r>
              <m:rPr>
                <m:sty m:val="i"/>
              </m:rPr>
              <m:t>n</m:t>
            </m:r>
            <m:r>
              <m:rPr>
                <m:sty m:val="p"/>
              </m:rPr>
              <m:t>−</m:t>
            </m:r>
            <m:r>
              <m:rPr>
                <m:sty m:val="p"/>
              </m:rPr>
              <m:t>1</m:t>
            </m:r>
            <m:r>
              <m:rPr>
                <m:sty m:val="p"/>
              </m:rPr>
              <m:t>)</m:t>
            </m:r>
            <m:r>
              <m:rPr>
                <m:sty m:val="p"/>
              </m:rPr>
              <m:t>!</m:t>
            </m:r>
            <m:sSup>
              <m:sSupPr/>
              <m:e>
                <m:r>
                  <m:rPr>
                    <m:sty m:val="p"/>
                  </m:rPr>
                  <m:t>)</m:t>
                </m:r>
              </m:e>
              <m:sup>
                <m:r>
                  <m:rPr>
                    <m:sty m:val="p"/>
                  </m:rPr>
                  <m:t>2</m:t>
                </m:r>
              </m:sup>
            </m:sSup>
          </m:den>
        </m:f>
      </m:oMath>
      <w:r>
        <w:rPr/>
        <w:t xml:space="preserve">.</w:t>
      </w:r>
    </w:p>
    <w:p>
      <w:pPr>
        <w:spacing w:after="220" w:lineRule="auto"/>
      </w:pPr>
      <w:r>
        <w:rPr>
          <w:rFonts w:eastAsia="Georgia" w:cs="Georgia" w:ascii="Georgia" w:hAnsi="Georgia"/>
        </w:rPr>
        <w:t xml:space="preserve">PARTIE II: Étude de </w:t>
      </w:r>
      <m:oMath>
        <m:r>
          <m:rPr>
            <m:sty m:val="i"/>
          </m:rPr>
          <m:t>H</m:t>
        </m:r>
        <m:r>
          <m:rPr>
            <m:sty m:val="p"/>
          </m:rPr>
          <m:t>(</m:t>
        </m:r>
        <m:r>
          <m:rPr>
            <m:sty m:val="i"/>
          </m:rPr>
          <m:t>x</m:t>
        </m:r>
        <m:r>
          <m:rPr>
            <m:sty m:val="p"/>
          </m:rPr>
          <m:t>)</m:t>
        </m:r>
      </m:oMath>
      <w:r>
        <w:rPr/>
        <w:t xml:space="preserve"> lorsque </w:t>
      </w:r>
      <m:oMath>
        <m:r>
          <m:rPr>
            <m:sty m:val="i"/>
          </m:rPr>
          <m:t>x</m:t>
        </m:r>
      </m:oMath>
      <w:r>
        <w:rPr/>
        <w:t xml:space="preserve"> tend vers </w:t>
      </w:r>
      <m:oMath>
        <m:f>
          <m:fPr>
            <m:ctrlPr>
              <w:rPr>
                <w:rFonts w:ascii="Cambria Math" w:hAnsi="Cambria Math"/>
              </w:rPr>
            </m:ctrlPr>
          </m:fPr>
          <m:num>
            <m:r>
              <m:rPr>
                <m:sty m:val="p"/>
              </m:rPr>
              <m:t>1</m:t>
            </m:r>
          </m:num>
          <m:den>
            <m:r>
              <m:rPr>
                <m:sty m:val="p"/>
              </m:rPr>
              <m:t>2</m:t>
            </m:r>
          </m:den>
        </m:f>
      </m:oMath>
      <w:r>
        <w:rPr/>
        <w:br w:type="textWrapping"/>
      </w:r>
      <w:r>
        <w:rPr/>
        <w:t xml:space="preserve">4. a. Montrer que la fonction </w:t>
      </w:r>
      <m:oMath>
        <m:r>
          <m:rPr>
            <m:sty m:val="i"/>
          </m:rPr>
          <m:t>φ</m:t>
        </m:r>
        <m:r>
          <m:rPr>
            <m:sty m:val="p"/>
          </m:rPr>
          <m:t>:</m:t>
        </m:r>
        <m:r>
          <m:rPr>
            <m:sty m:val="i"/>
          </m:rPr>
          <m:t>u</m:t>
        </m:r>
        <m:r>
          <m:rPr>
            <m:sty m:val="p"/>
          </m:rPr>
          <m:t>⟼</m:t>
        </m:r>
        <m:f>
          <m:fPr>
            <m:ctrlPr>
              <w:rPr>
                <w:rFonts w:ascii="Cambria Math" w:hAnsi="Cambria Math"/>
              </w:rPr>
            </m:ctrlPr>
          </m:fPr>
          <m:num>
            <m:sSup>
              <m:sSupPr/>
              <m:e>
                <m:r>
                  <m:rPr>
                    <m:sty m:val="p"/>
                  </m:rPr>
                  <m:t>e</m:t>
                </m:r>
              </m:e>
              <m:sup>
                <m:r>
                  <m:rPr>
                    <m:sty m:val="i"/>
                  </m:rPr>
                  <m:t>u</m:t>
                </m:r>
              </m:sup>
            </m:sSup>
            <m:r>
              <m:rPr>
                <m:sty m:val="p"/>
              </m:rPr>
              <m:t>−</m:t>
            </m:r>
            <m:sSup>
              <m:sSupPr/>
              <m:e>
                <m:r>
                  <m:rPr>
                    <m:sty m:val="p"/>
                  </m:rPr>
                  <m:t>e</m:t>
                </m:r>
              </m:e>
              <m:sup>
                <m:r>
                  <m:rPr>
                    <m:sty m:val="p"/>
                  </m:rPr>
                  <m:t>−</m:t>
                </m:r>
                <m:r>
                  <m:rPr>
                    <m:sty m:val="i"/>
                  </m:rPr>
                  <m:t>u</m:t>
                </m:r>
              </m:sup>
            </m:sSup>
          </m:num>
          <m:den>
            <m:r>
              <m:rPr>
                <m:sty m:val="p"/>
              </m:rPr>
              <m:t>2</m:t>
            </m:r>
          </m:den>
        </m:f>
      </m:oMath>
      <w:r>
        <w:rPr/>
        <w:t xml:space="preserve"> est une bijection de </w:t>
      </w:r>
      <m:oMath>
        <m:r>
          <m:rPr>
            <m:scr m:val="double-struck"/>
          </m:rPr>
          <m:t>R</m:t>
        </m:r>
      </m:oMath>
      <w:r>
        <w:rPr/>
        <w:t xml:space="preserve"> sur </w:t>
      </w:r>
      <m:oMath>
        <m:r>
          <m:rPr>
            <m:scr m:val="double-struck"/>
          </m:rPr>
          <m:t>R</m:t>
        </m:r>
      </m:oMath>
      <w:r>
        <w:rPr/>
        <w:t xml:space="preserve">.</w:t>
      </w:r>
    </w:p>
    <w:p>
      <w:pPr>
        <w:spacing w:after="220" w:lineRule="auto"/>
      </w:pPr>
      <w:r>
        <w:rPr>
          <w:rFonts w:eastAsia="Georgia" w:cs="Georgia" w:ascii="Georgia" w:hAnsi="Georgia"/>
        </w:rPr>
        <w:t xml:space="preserve">Préciser </w:t>
      </w:r>
      <m:oMath>
        <m:sSup>
          <m:sSupPr/>
          <m:e>
            <m:r>
              <m:rPr>
                <m:sty m:val="i"/>
              </m:rPr>
              <m:t>φ</m:t>
            </m:r>
          </m:e>
          <m:sup>
            <m:r>
              <m:rPr>
                <m:sty m:val="p"/>
              </m:rPr>
              <m:t>−</m:t>
            </m:r>
            <m:r>
              <m:rPr>
                <m:sty m:val="p"/>
              </m:rPr>
              <m:t>1</m:t>
            </m:r>
          </m:sup>
        </m:sSup>
        <m:r>
          <m:rPr>
            <m:sty m:val="p"/>
          </m:rPr>
          <m:t>(</m:t>
        </m:r>
        <m:r>
          <m:rPr>
            <m:sty m:val="p"/>
          </m:rPr>
          <m:t>0</m:t>
        </m:r>
        <m:r>
          <m:rPr>
            <m:sty m:val="p"/>
          </m:rPr>
          <m:t>)</m:t>
        </m:r>
      </m:oMath>
      <w:r>
        <w:rPr/>
        <w:t xml:space="preserve"> et </w:t>
      </w:r>
      <m:oMath>
        <m:limLow>
          <m:limLowPr/>
          <m:e>
            <m:r>
              <m:rPr>
                <m:sty m:val="p"/>
              </m:rPr>
              <m:t>lim</m:t>
            </m:r>
          </m:e>
          <m:lim>
            <m:r>
              <m:rPr>
                <m:sty m:val="i"/>
              </m:rPr>
              <m:t>t</m:t>
            </m:r>
            <m:r>
              <m:rPr>
                <m:sty m:val="p"/>
              </m:rPr>
              <m:t>⟶</m:t>
            </m:r>
            <m:r>
              <m:rPr>
                <m:sty m:val="p"/>
              </m:rPr>
              <m:t>+</m:t>
            </m:r>
            <m:r>
              <m:rPr>
                <m:sty m:val="p"/>
              </m:rPr>
              <m:t>∞</m:t>
            </m:r>
          </m:lim>
        </m:limLow>
        <m:r>
          <m:rPr>
            <m:sty m:val="p"/>
          </m:rPr>
          <m:t xml:space="preserve"> </m:t>
        </m:r>
        <m:sSup>
          <m:sSupPr/>
          <m:e>
            <m:r>
              <m:rPr>
                <m:sty m:val="i"/>
              </m:rPr>
              <m:t>φ</m:t>
            </m:r>
          </m:e>
          <m:sup>
            <m:r>
              <m:rPr>
                <m:sty m:val="p"/>
              </m:rPr>
              <m:t>−</m:t>
            </m:r>
            <m:r>
              <m:rPr>
                <m:sty m:val="p"/>
              </m:rPr>
              <m:t>1</m:t>
            </m:r>
          </m:sup>
        </m:sSup>
        <m:r>
          <m:rPr>
            <m:sty m:val="p"/>
          </m:rPr>
          <m:t>(</m:t>
        </m:r>
        <m:r>
          <m:rPr>
            <m:sty m:val="i"/>
          </m:rPr>
          <m:t>t</m:t>
        </m:r>
        <m:r>
          <m:rPr>
            <m:sty m:val="p"/>
          </m:rPr>
          <m:t>)</m:t>
        </m:r>
      </m:oMath>
      <w:r>
        <w:rPr/>
        <w:t xml:space="preserve">.</w:t>
      </w:r>
      <w:r>
        <w:rPr/>
        <w:br w:type="textWrapping"/>
      </w:r>
      <w:r>
        <w:rPr/>
        <w:t xml:space="preserve">b. A l'aide du changement de variable </w:t>
      </w:r>
      <m:oMath>
        <m:r>
          <m:rPr>
            <m:sty m:val="i"/>
          </m:rPr>
          <m:t>t</m:t>
        </m:r>
        <m:r>
          <m:rPr>
            <m:sty m:val="p"/>
          </m:rPr>
          <m:t>=</m:t>
        </m:r>
        <m:r>
          <m:rPr>
            <m:sty m:val="i"/>
          </m:rPr>
          <m:t>φ</m:t>
        </m:r>
        <m:r>
          <m:rPr>
            <m:sty m:val="p"/>
          </m:rPr>
          <m:t>(</m:t>
        </m:r>
        <m:r>
          <m:rPr>
            <m:sty m:val="i"/>
          </m:rPr>
          <m:t>u</m:t>
        </m:r>
        <m:r>
          <m:rPr>
            <m:sty m:val="p"/>
          </m:rPr>
          <m:t>)</m:t>
        </m:r>
      </m:oMath>
      <w:r>
        <w:rPr/>
        <w:t xml:space="preserve">, montrer :</w:t>
      </w:r>
    </w:p>
    <w:p>
      <w:pPr>
        <w:spacing w:after="220" w:lineRule="auto"/>
      </w:pPr>
      <m:oMathPara>
        <m:oMath>
          <m:r>
            <m:rPr>
              <m:sty m:val="p"/>
            </m:rPr>
            <m:t>∀</m:t>
          </m:r>
          <m:r>
            <m:rPr>
              <m:sty m:val="i"/>
            </m:rPr>
            <m:t>x</m:t>
          </m:r>
          <m:r>
            <m:rPr>
              <m:sty m:val="p"/>
            </m:rPr>
            <m:t>∈</m:t>
          </m:r>
          <m:r>
            <m:rPr>
              <m:sty m:val="i"/>
            </m:rPr>
            <m:t>I</m:t>
          </m:r>
          <m:r>
            <m:rPr>
              <m:sty m:val="p"/>
            </m:rPr>
            <m:t>,</m:t>
          </m:r>
          <m:r>
            <m:rPr>
              <m:sty m:val="p"/>
            </m:rPr>
            <m:t xml:space="preserve"> </m:t>
          </m:r>
          <m:r>
            <m:rPr>
              <m:sty m:val="i"/>
            </m:rPr>
            <m:t>H</m:t>
          </m:r>
          <m:r>
            <m:rPr>
              <m:sty m:val="p"/>
            </m:rPr>
            <m:t>(</m:t>
          </m:r>
          <m:r>
            <m:rPr>
              <m:sty m:val="i"/>
            </m:rPr>
            <m:t>x</m:t>
          </m:r>
          <m:r>
            <m:rPr>
              <m:sty m:val="p"/>
            </m:rPr>
            <m:t>)</m:t>
          </m:r>
          <m:r>
            <m:rPr>
              <m:sty m:val="p"/>
            </m:rPr>
            <m:t>=</m:t>
          </m:r>
          <m:f>
            <m:fPr>
              <m:ctrlPr>
                <w:rPr>
                  <w:rFonts w:ascii="Cambria Math" w:hAnsi="Cambria Math"/>
                </w:rPr>
              </m:ctrlPr>
            </m:fPr>
            <m:num>
              <m:sSup>
                <m:sSupPr/>
                <m:e>
                  <m:r>
                    <m:rPr>
                      <m:sty m:val="p"/>
                    </m:rPr>
                    <m:t>4</m:t>
                  </m:r>
                </m:e>
                <m:sup>
                  <m:r>
                    <m:rPr>
                      <m:sty m:val="i"/>
                    </m:rPr>
                    <m:t>x</m:t>
                  </m:r>
                </m:sup>
              </m:sSup>
            </m:num>
            <m:den>
              <m:r>
                <m:rPr>
                  <m:sty m:val="p"/>
                </m:rPr>
                <m:t>2</m:t>
              </m:r>
            </m:den>
          </m:f>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p"/>
                </m:rPr>
                <m:t>1</m:t>
              </m:r>
            </m:num>
            <m:den>
              <m:sSup>
                <m:sSupPr/>
                <m:e>
                  <m:d>
                    <m:dPr>
                      <m:begChr m:val="("/>
                      <m:endChr m:val=")"/>
                      <m:ctrlPr>
                        <w:rPr>
                          <w:rFonts w:ascii="Cambria Math" w:hAnsi="Cambria Math"/>
                        </w:rPr>
                      </m:ctrlPr>
                    </m:dPr>
                    <m:e>
                      <m:sSup>
                        <m:sSupPr/>
                        <m:e>
                          <m:r>
                            <m:rPr>
                              <m:sty m:val="p"/>
                            </m:rPr>
                            <m:t>e</m:t>
                          </m:r>
                        </m:e>
                        <m:sup>
                          <m:r>
                            <m:rPr>
                              <m:sty m:val="i"/>
                            </m:rPr>
                            <m:t>u</m:t>
                          </m:r>
                        </m:sup>
                      </m:sSup>
                      <m:r>
                        <m:rPr>
                          <m:sty m:val="p"/>
                        </m:rPr>
                        <m:t>+</m:t>
                      </m:r>
                      <m:sSup>
                        <m:sSupPr/>
                        <m:e>
                          <m:r>
                            <m:rPr>
                              <m:sty m:val="p"/>
                            </m:rPr>
                            <m:t>e</m:t>
                          </m:r>
                        </m:e>
                        <m:sup>
                          <m:r>
                            <m:rPr>
                              <m:sty m:val="p"/>
                            </m:rPr>
                            <m:t>−</m:t>
                          </m:r>
                          <m:r>
                            <m:rPr>
                              <m:sty m:val="i"/>
                            </m:rPr>
                            <m:t>u</m:t>
                          </m:r>
                        </m:sup>
                      </m:sSup>
                    </m:e>
                  </m:d>
                </m:e>
                <m:sup>
                  <m:r>
                    <m:rPr>
                      <m:sty m:val="p"/>
                    </m:rPr>
                    <m:t>2</m:t>
                  </m:r>
                  <m:r>
                    <m:rPr>
                      <m:sty m:val="i"/>
                    </m:rPr>
                    <m:t>x</m:t>
                  </m:r>
                  <m:r>
                    <m:rPr>
                      <m:sty m:val="p"/>
                    </m:rPr>
                    <m:t>−</m:t>
                  </m:r>
                  <m:r>
                    <m:rPr>
                      <m:sty m:val="p"/>
                    </m:rPr>
                    <m:t>1</m:t>
                  </m:r>
                </m:sup>
              </m:sSup>
            </m:den>
          </m:f>
          <m:r>
            <m:rPr>
              <m:nor/>
            </m:rPr>
            <m:t xml:space="preserve"> </m:t>
          </m:r>
          <m:r>
            <m:rPr>
              <m:sty m:val="p"/>
            </m:rPr>
            <m:t>d</m:t>
          </m:r>
          <m:r>
            <m:rPr>
              <m:sty m:val="i"/>
            </m:rPr>
            <m:t>u</m:t>
          </m:r>
        </m:oMath>
      </m:oMathPara>
    </w:p>
    <w:p>
      <w:pPr>
        <w:numPr>
          <w:ilvl w:val="0"/>
          <w:numId w:val="5"/>
        </w:numPr>
        <w:spacing w:lineRule="auto"/>
      </w:pPr>
      <w:r>
        <w:rPr/>
        <w:t xml:space="preserve">a. Justifier : </w:t>
      </w:r>
      <m:oMath>
        <m:r>
          <m:rPr>
            <m:sty m:val="p"/>
          </m:rPr>
          <m:t>∀</m:t>
        </m:r>
        <m:r>
          <m:rPr>
            <m:sty m:val="i"/>
          </m:rPr>
          <m:t>u</m:t>
        </m:r>
        <m:r>
          <m:rPr>
            <m:sty m:val="p"/>
          </m:rPr>
          <m:t>∈</m:t>
        </m:r>
        <m:d>
          <m:dPr>
            <m:begChr m:val="["/>
            <m:endChr m:val=""/>
            <m:ctrlPr>
              <w:rPr>
                <w:rFonts w:ascii="Cambria Math" w:hAnsi="Cambria Math"/>
              </w:rPr>
            </m:ctrlPr>
          </m:dPr>
          <m:e>
            <m:r>
              <m:rPr>
                <m:sty m:val="p"/>
              </m:rPr>
              <m:t>0</m:t>
            </m:r>
            <m:r>
              <m:rPr>
                <m:sty m:val="p"/>
              </m:rPr>
              <m:t>;</m:t>
            </m:r>
            <m:r>
              <m:rPr>
                <m:sty m:val="p"/>
              </m:rPr>
              <m:t>+</m:t>
            </m:r>
            <m:r>
              <m:rPr>
                <m:sty m:val="p"/>
              </m:rPr>
              <m:t>∞</m:t>
            </m:r>
            <m:d>
              <m:dPr>
                <m:begChr m:val="["/>
                <m:endChr m:val=""/>
                <m:ctrlPr>
                  <w:rPr>
                    <w:rFonts w:ascii="Cambria Math" w:hAnsi="Cambria Math"/>
                  </w:rPr>
                </m:ctrlPr>
              </m:dPr>
              <m:e>
                <m:r>
                  <m:rPr>
                    <m:sty m:val="p"/>
                  </m:rPr>
                  <m:t>,</m:t>
                </m:r>
                <m:r>
                  <m:rPr>
                    <m:sty m:val="p"/>
                  </m:rPr>
                  <m:t xml:space="preserve"> </m:t>
                </m:r>
                <m:sSup>
                  <m:sSupPr/>
                  <m:e>
                    <m:r>
                      <m:rPr>
                        <m:sty m:val="p"/>
                      </m:rPr>
                      <m:t>e</m:t>
                    </m:r>
                  </m:e>
                  <m:sup>
                    <m:r>
                      <m:rPr>
                        <m:sty m:val="i"/>
                      </m:rPr>
                      <m:t>u</m:t>
                    </m:r>
                  </m:sup>
                </m:sSup>
                <m:r>
                  <m:rPr>
                    <m:sty m:val="p"/>
                  </m:rPr>
                  <m:t>⩽</m:t>
                </m:r>
                <m:sSup>
                  <m:sSupPr/>
                  <m:e>
                    <m:r>
                      <m:rPr>
                        <m:sty m:val="p"/>
                      </m:rPr>
                      <m:t>e</m:t>
                    </m:r>
                  </m:e>
                  <m:sup>
                    <m:r>
                      <m:rPr>
                        <m:sty m:val="i"/>
                      </m:rPr>
                      <m:t>u</m:t>
                    </m:r>
                  </m:sup>
                </m:sSup>
                <m:r>
                  <m:rPr>
                    <m:sty m:val="p"/>
                  </m:rPr>
                  <m:t>+</m:t>
                </m:r>
                <m:sSup>
                  <m:sSupPr/>
                  <m:e>
                    <m:r>
                      <m:rPr>
                        <m:sty m:val="p"/>
                      </m:rPr>
                      <m:t>e</m:t>
                    </m:r>
                  </m:e>
                  <m:sup>
                    <m:r>
                      <m:rPr>
                        <m:sty m:val="p"/>
                      </m:rPr>
                      <m:t>−</m:t>
                    </m:r>
                    <m:r>
                      <m:rPr>
                        <m:sty m:val="i"/>
                      </m:rPr>
                      <m:t>u</m:t>
                    </m:r>
                  </m:sup>
                </m:sSup>
                <m:r>
                  <m:rPr>
                    <m:sty m:val="p"/>
                  </m:rPr>
                  <m:t>⩽</m:t>
                </m:r>
                <m:r>
                  <m:rPr>
                    <m:sty m:val="p"/>
                  </m:rPr>
                  <m:t>2</m:t>
                </m:r>
                <m:sSup>
                  <m:sSupPr/>
                  <m:e>
                    <m:r>
                      <m:rPr>
                        <m:sty m:val="p"/>
                      </m:rPr>
                      <m:t>e</m:t>
                    </m:r>
                  </m:e>
                  <m:sup>
                    <m:r>
                      <m:rPr>
                        <m:sty m:val="i"/>
                      </m:rPr>
                      <m:t>u</m:t>
                    </m:r>
                  </m:sup>
                </m:sSup>
              </m:e>
            </m:d>
          </m:e>
        </m:d>
      </m:oMath>
      <w:r>
        <w:rPr/>
        <w:t xml:space="preserve">.</w:t>
      </w:r>
      <w:r>
        <w:rPr/>
        <w:br w:type="textWrapping"/>
      </w:r>
      <w:r>
        <w:rPr>
          <w:rFonts w:eastAsia="Georgia" w:cs="Georgia" w:ascii="Georgia" w:hAnsi="Georgia"/>
        </w:rPr>
        <w:t xml:space="preserve">b. En déduire : </w:t>
      </w:r>
      <m:oMath>
        <m:r>
          <m:rPr>
            <m:sty m:val="p"/>
          </m:rPr>
          <m:t>∀</m:t>
        </m:r>
        <m:r>
          <m:rPr>
            <m:sty m:val="i"/>
          </m:rPr>
          <m:t>x</m:t>
        </m:r>
        <m:r>
          <m:rPr>
            <m:sty m:val="p"/>
          </m:rPr>
          <m:t>∈</m:t>
        </m:r>
        <m:r>
          <m:rPr>
            <m:sty m:val="i"/>
          </m:rPr>
          <m:t>I</m:t>
        </m:r>
        <m:r>
          <m:rPr>
            <m:sty m:val="p"/>
          </m:rPr>
          <m:t>,</m:t>
        </m:r>
        <m:f>
          <m:fPr>
            <m:ctrlPr>
              <w:rPr>
                <w:rFonts w:ascii="Cambria Math" w:hAnsi="Cambria Math"/>
              </w:rPr>
            </m:ctrlPr>
          </m:fPr>
          <m:num>
            <m:r>
              <m:rPr>
                <m:sty m:val="p"/>
              </m:rPr>
              <m:t>1</m:t>
            </m:r>
          </m:num>
          <m:den>
            <m:r>
              <m:rPr>
                <m:sty m:val="p"/>
              </m:rPr>
              <m:t>2</m:t>
            </m:r>
            <m:r>
              <m:rPr>
                <m:sty m:val="i"/>
              </m:rPr>
              <m:t>x</m:t>
            </m:r>
            <m:r>
              <m:rPr>
                <m:sty m:val="p"/>
              </m:rPr>
              <m:t>−</m:t>
            </m:r>
            <m:r>
              <m:rPr>
                <m:sty m:val="p"/>
              </m:rPr>
              <m:t>1</m:t>
            </m:r>
          </m:den>
        </m:f>
        <m:r>
          <m:rPr>
            <m:sty m:val="p"/>
          </m:rPr>
          <m:t>⩽</m:t>
        </m:r>
        <m:r>
          <m:rPr>
            <m:sty m:val="i"/>
          </m:rPr>
          <m:t>H</m:t>
        </m:r>
        <m:r>
          <m:rPr>
            <m:sty m:val="p"/>
          </m:rPr>
          <m:t>(</m:t>
        </m:r>
        <m:r>
          <m:rPr>
            <m:sty m:val="i"/>
          </m:rPr>
          <m:t>x</m:t>
        </m:r>
        <m:r>
          <m:rPr>
            <m:sty m:val="p"/>
          </m:rPr>
          <m:t>)</m:t>
        </m:r>
        <m:r>
          <m:rPr>
            <m:sty m:val="p"/>
          </m:rPr>
          <m:t>⩽</m:t>
        </m:r>
        <m:f>
          <m:fPr>
            <m:ctrlPr>
              <w:rPr>
                <w:rFonts w:ascii="Cambria Math" w:hAnsi="Cambria Math"/>
              </w:rPr>
            </m:ctrlPr>
          </m:fPr>
          <m:num>
            <m:sSup>
              <m:sSupPr/>
              <m:e>
                <m:r>
                  <m:rPr>
                    <m:sty m:val="p"/>
                  </m:rPr>
                  <m:t>4</m:t>
                </m:r>
              </m:e>
              <m:sup>
                <m:r>
                  <m:rPr>
                    <m:sty m:val="i"/>
                  </m:rPr>
                  <m:t>x</m:t>
                </m:r>
              </m:sup>
            </m:sSup>
          </m:num>
          <m:den>
            <m:r>
              <m:rPr>
                <m:sty m:val="p"/>
              </m:rPr>
              <m:t>2</m:t>
            </m:r>
            <m:r>
              <m:rPr>
                <m:sty m:val="p"/>
              </m:rPr>
              <m:t>(</m:t>
            </m:r>
            <m:r>
              <m:rPr>
                <m:sty m:val="p"/>
              </m:rPr>
              <m:t>2</m:t>
            </m:r>
            <m:r>
              <m:rPr>
                <m:sty m:val="i"/>
              </m:rPr>
              <m:t>x</m:t>
            </m:r>
            <m:r>
              <m:rPr>
                <m:sty m:val="p"/>
              </m:rPr>
              <m:t>−</m:t>
            </m:r>
            <m:r>
              <m:rPr>
                <m:sty m:val="p"/>
              </m:rPr>
              <m:t>1</m:t>
            </m:r>
            <m:r>
              <m:rPr>
                <m:sty m:val="p"/>
              </m:rPr>
              <m:t>)</m:t>
            </m:r>
          </m:den>
        </m:f>
      </m:oMath>
      <w:r>
        <w:rPr/>
        <w:t xml:space="preserve">.</w:t>
      </w:r>
    </w:p>
    <w:p>
      <w:pPr>
        <w:numPr>
          <w:ilvl w:val="0"/>
          <w:numId w:val="5"/>
        </w:numPr>
        <w:spacing w:lineRule="auto"/>
      </w:pPr>
      <w:r>
        <w:rPr>
          <w:rFonts w:eastAsia="Georgia" w:cs="Georgia" w:ascii="Georgia" w:hAnsi="Georgia"/>
        </w:rPr>
        <w:t xml:space="preserve">Déterminer la limite de </w:t>
      </w:r>
      <m:oMath>
        <m:r>
          <m:rPr>
            <m:sty m:val="i"/>
          </m:rPr>
          <m:t>H</m:t>
        </m:r>
      </m:oMath>
      <w:r>
        <w:rPr/>
        <w:t xml:space="preserve"> en </w:t>
      </w:r>
      <m:oMath>
        <m:f>
          <m:fPr>
            <m:ctrlPr>
              <w:rPr>
                <w:rFonts w:ascii="Cambria Math" w:hAnsi="Cambria Math"/>
              </w:rPr>
            </m:ctrlPr>
          </m:fPr>
          <m:num>
            <m:r>
              <m:rPr>
                <m:sty m:val="p"/>
              </m:rPr>
              <m:t>1</m:t>
            </m:r>
          </m:num>
          <m:den>
            <m:r>
              <m:rPr>
                <m:sty m:val="p"/>
              </m:rPr>
              <m:t>2</m:t>
            </m:r>
          </m:den>
        </m:f>
      </m:oMath>
      <w:r>
        <w:rPr>
          <w:rFonts w:eastAsia="Georgia" w:cs="Georgia" w:ascii="Georgia" w:hAnsi="Georgia"/>
        </w:rPr>
        <w:t xml:space="preserve"> et un équivalent simple de </w:t>
      </w:r>
      <m:oMath>
        <m:r>
          <m:rPr>
            <m:sty m:val="i"/>
          </m:rPr>
          <m:t>H</m:t>
        </m:r>
        <m:r>
          <m:rPr>
            <m:sty m:val="p"/>
          </m:rPr>
          <m:t>(</m:t>
        </m:r>
        <m:r>
          <m:rPr>
            <m:sty m:val="i"/>
          </m:rPr>
          <m:t>x</m:t>
        </m:r>
        <m:r>
          <m:rPr>
            <m:sty m:val="p"/>
          </m:rPr>
          <m:t>)</m:t>
        </m:r>
      </m:oMath>
      <w:r>
        <w:rPr/>
        <w:t xml:space="preserve"> lorsque </w:t>
      </w:r>
      <m:oMath>
        <m:r>
          <m:rPr>
            <m:sty m:val="i"/>
          </m:rPr>
          <m:t>x</m:t>
        </m:r>
      </m:oMath>
      <w:r>
        <w:rPr/>
        <w:t xml:space="preserve"> tend vers </w:t>
      </w:r>
      <m:oMath>
        <m:f>
          <m:fPr>
            <m:ctrlPr>
              <w:rPr>
                <w:rFonts w:ascii="Cambria Math" w:hAnsi="Cambria Math"/>
              </w:rPr>
            </m:ctrlPr>
          </m:fPr>
          <m:num>
            <m:r>
              <m:rPr>
                <m:sty m:val="p"/>
              </m:rPr>
              <m:t>1</m:t>
            </m:r>
          </m:num>
          <m:den>
            <m:r>
              <m:rPr>
                <m:sty m:val="p"/>
              </m:rPr>
              <m:t>2</m:t>
            </m:r>
          </m:den>
        </m:f>
      </m:oMath>
      <w:r>
        <w:rPr/>
        <w:t xml:space="preserve">.</w:t>
      </w:r>
    </w:p>
    <w:p>
      <w:pPr>
        <w:spacing w:line="271" w:before="330" w:lineRule="auto"/>
      </w:pPr>
      <w:bookmarkStart w:id="9" w:name="partie_iii_étude_de_h_x_lorsque_x_424ca0"/>
      <w:r>
        <w:rPr>
          <w:rFonts w:eastAsia="Georgia" w:cs="Georgia" w:ascii="Georgia" w:hAnsi="Georgia"/>
          <w:b/>
          <w:sz w:val="42"/>
        </w:rPr>
        <w:t xml:space="preserve">PARTIE III : Étude de </w:t>
      </w:r>
      <m:oMath>
        <m:r>
          <m:rPr>
            <m:sty m:val="i"/>
          </m:rPr>
          <w:rPr>
            <w:sz w:val="42"/>
          </w:rPr>
          <m:t>H</m:t>
        </m:r>
        <m:r>
          <m:rPr>
            <m:sty m:val="p"/>
          </m:rPr>
          <w:rPr>
            <w:sz w:val="42"/>
          </w:rPr>
          <m:t>(</m:t>
        </m:r>
        <m:r>
          <m:rPr>
            <m:sty m:val="i"/>
          </m:rPr>
          <w:rPr>
            <w:sz w:val="42"/>
          </w:rPr>
          <m:t>x</m:t>
        </m:r>
        <m:r>
          <m:rPr>
            <m:sty m:val="p"/>
          </m:rPr>
          <w:rPr>
            <w:sz w:val="42"/>
          </w:rPr>
          <m:t>)</m:t>
        </m:r>
      </m:oMath>
      <w:r>
        <w:rPr>
          <w:b/>
          <w:sz w:val="42"/>
        </w:rPr>
        <w:t xml:space="preserve"> lorsque </w:t>
      </w:r>
      <m:oMath>
        <m:r>
          <m:rPr>
            <m:sty m:val="i"/>
          </m:rPr>
          <w:rPr>
            <w:sz w:val="42"/>
          </w:rPr>
          <m:t>x</m:t>
        </m:r>
      </m:oMath>
      <w:r>
        <w:rPr>
          <w:b/>
          <w:sz w:val="42"/>
        </w:rPr>
        <w:t xml:space="preserve"> tend vers </w:t>
      </w:r>
      <m:oMath>
        <m:r>
          <m:rPr>
            <m:sty m:val="p"/>
          </m:rPr>
          <w:rPr>
            <w:sz w:val="42"/>
          </w:rPr>
          <m:t>+</m:t>
        </m:r>
        <m:r>
          <m:rPr>
            <m:sty m:val="p"/>
          </m:rPr>
          <w:rPr>
            <w:sz w:val="42"/>
          </w:rPr>
          <m:t>∞</m:t>
        </m:r>
      </m:oMath>
      <w:bookmarkEnd w:id="9"/>
    </w:p>
    <w:p>
      <w:pPr>
        <w:numPr>
          <w:ilvl w:val="0"/>
          <w:numId w:val="6"/>
        </w:numPr>
        <w:spacing w:lineRule="auto"/>
      </w:pPr>
      <w:r>
        <w:rPr/>
        <w:t xml:space="preserve">a. Montrer : </w:t>
      </w:r>
      <m:oMath>
        <m:r>
          <m:rPr>
            <m:sty m:val="p"/>
          </m:rPr>
          <m:t>∀</m:t>
        </m:r>
        <m:r>
          <m:rPr>
            <m:sty m:val="i"/>
          </m:rPr>
          <m:t>u</m:t>
        </m:r>
        <m:r>
          <m:rPr>
            <m:sty m:val="p"/>
          </m:rPr>
          <m:t>∈</m:t>
        </m:r>
        <m:r>
          <m:rPr>
            <m:sty m:val="p"/>
          </m:rPr>
          <m:t>[</m:t>
        </m:r>
        <m:r>
          <m:rPr>
            <m:sty m:val="p"/>
          </m:rPr>
          <m:t>0</m:t>
        </m:r>
        <m:r>
          <m:rPr>
            <m:sty m:val="p"/>
          </m:rPr>
          <m:t>;</m:t>
        </m:r>
        <m:r>
          <m:rPr>
            <m:sty m:val="p"/>
          </m:rPr>
          <m:t>1</m:t>
        </m:r>
        <m:r>
          <m:rPr>
            <m:sty m:val="p"/>
          </m:rPr>
          <m:t>]</m:t>
        </m:r>
        <m:r>
          <m:rPr>
            <m:sty m:val="p"/>
          </m:rPr>
          <m:t>,</m:t>
        </m:r>
        <m:r>
          <m:rPr>
            <m:sty m:val="p"/>
          </m:rPr>
          <m:t>ln</m:t>
        </m:r>
        <m:r>
          <m:rPr>
            <m:sty m:val="p"/>
          </m:rPr>
          <m:t>⁡</m:t>
        </m:r>
        <m:r>
          <m:rPr>
            <m:sty m:val="p"/>
          </m:rPr>
          <m:t>(</m:t>
        </m:r>
        <m:r>
          <m:rPr>
            <m:sty m:val="p"/>
          </m:rPr>
          <m:t>1</m:t>
        </m:r>
        <m:r>
          <m:rPr>
            <m:sty m:val="p"/>
          </m:rPr>
          <m:t>+</m:t>
        </m:r>
        <m:r>
          <m:rPr>
            <m:sty m:val="i"/>
          </m:rPr>
          <m:t>u</m:t>
        </m:r>
        <m:r>
          <m:rPr>
            <m:sty m:val="p"/>
          </m:rPr>
          <m:t>)</m:t>
        </m:r>
        <m:r>
          <m:rPr>
            <m:sty m:val="p"/>
          </m:rPr>
          <m:t>⩾</m:t>
        </m:r>
        <m:f>
          <m:fPr>
            <m:ctrlPr>
              <w:rPr>
                <w:rFonts w:ascii="Cambria Math" w:hAnsi="Cambria Math"/>
              </w:rPr>
            </m:ctrlPr>
          </m:fPr>
          <m:num>
            <m:r>
              <m:rPr>
                <m:sty m:val="i"/>
              </m:rPr>
              <m:t>u</m:t>
            </m:r>
          </m:num>
          <m:den>
            <m:r>
              <m:rPr>
                <m:sty m:val="p"/>
              </m:rPr>
              <m:t>2</m:t>
            </m:r>
          </m:den>
        </m:f>
      </m:oMath>
      <w:r>
        <w:rPr/>
        <w:t xml:space="preserve">.</w:t>
      </w:r>
      <w:r>
        <w:rPr/>
        <w:br w:type="textWrapping"/>
      </w:r>
      <w:r>
        <w:rPr/>
        <w:t xml:space="preserve">b. A l'aide d'une loi normale bien choisie, montrer que, pour tout </w:t>
      </w:r>
      <m:oMath>
        <m:r>
          <m:rPr>
            <m:sty m:val="i"/>
          </m:rPr>
          <m:t>x</m:t>
        </m:r>
      </m:oMath>
      <w:r>
        <w:rPr/>
        <w:t xml:space="preserve"> de </w:t>
      </w:r>
      <m:oMath>
        <m:r>
          <m:rPr>
            <m:sty m:val="i"/>
          </m:rPr>
          <m:t>I</m:t>
        </m:r>
      </m:oMath>
      <w:r>
        <w:rPr>
          <w:rFonts w:eastAsia="Georgia" w:cs="Georgia" w:ascii="Georgia" w:hAnsi="Georgia"/>
        </w:rPr>
        <w:t xml:space="preserve">, l'intégrale </w:t>
      </w:r>
      <m:oMath>
        <m:nary>
          <m:naryPr>
            <m:chr m:val="∫"/>
            <m:limLoc m:val="subSup"/>
            <m:grow m:val="1"/>
          </m:naryPr>
          <m:sub>
            <m:r>
              <m:rPr>
                <m:sty m:val="p"/>
              </m:rPr>
              <m:t>0</m:t>
            </m:r>
          </m:sub>
          <m:sup>
            <m:r>
              <m:rPr>
                <m:sty m:val="p"/>
              </m:rPr>
              <m:t>+</m:t>
            </m:r>
            <m:r>
              <m:rPr>
                <m:sty m:val="p"/>
              </m:rPr>
              <m:t>∞</m:t>
            </m:r>
          </m:sup>
          <m:e>
            <m:r>
              <m:rPr>
                <m:sty m:val="p"/>
              </m:rPr>
              <m:t xml:space="preserve"> </m:t>
            </m:r>
          </m:e>
        </m:nary>
        <m:sSup>
          <m:sSupPr/>
          <m:e>
            <m:r>
              <m:rPr>
                <m:sty m:val="p"/>
              </m:rPr>
              <m:t>e</m:t>
            </m:r>
          </m:e>
          <m:sup>
            <m:r>
              <m:rPr>
                <m:sty m:val="p"/>
              </m:rPr>
              <m:t>−</m:t>
            </m:r>
            <m:r>
              <m:rPr>
                <m:sty m:val="i"/>
              </m:rPr>
              <m:t>x</m:t>
            </m:r>
            <m:sSup>
              <m:sSupPr/>
              <m:e>
                <m:r>
                  <m:rPr>
                    <m:sty m:val="i"/>
                  </m:rPr>
                  <m:t>t</m:t>
                </m:r>
              </m:e>
              <m:sup>
                <m:r>
                  <m:rPr>
                    <m:sty m:val="p"/>
                  </m:rPr>
                  <m:t>2</m:t>
                </m:r>
              </m:sup>
            </m:sSup>
            <m:r>
              <m:rPr>
                <m:sty m:val="p"/>
              </m:rPr>
              <m:t>/</m:t>
            </m:r>
            <m:r>
              <m:rPr>
                <m:sty m:val="p"/>
              </m:rPr>
              <m:t>2</m:t>
            </m:r>
          </m:sup>
        </m:sSup>
        <m:r>
          <m:rPr>
            <m:nor/>
          </m:rPr>
          <m:t xml:space="preserve"> </m:t>
        </m:r>
        <m:r>
          <m:rPr>
            <m:sty m:val="p"/>
          </m:rPr>
          <m:t>d</m:t>
        </m:r>
        <m:r>
          <m:rPr>
            <m:sty m:val="i"/>
          </m:rPr>
          <m:t>t</m:t>
        </m:r>
      </m:oMath>
      <w:r>
        <w:rPr/>
        <w:t xml:space="preserve"> converge et calculer sa valeur.</w:t>
      </w:r>
      <w:r>
        <w:rPr/>
        <w:br w:type="textWrapping"/>
      </w:r>
      <w:r>
        <w:rPr>
          <w:rFonts w:eastAsia="Georgia" w:cs="Georgia" w:ascii="Georgia" w:hAnsi="Georgia"/>
        </w:rPr>
        <w:t xml:space="preserve">c. En déduire : </w:t>
      </w:r>
      <m:oMath>
        <m:r>
          <m:rPr>
            <m:sty m:val="p"/>
          </m:rPr>
          <m:t>∀</m:t>
        </m:r>
        <m:r>
          <m:rPr>
            <m:sty m:val="i"/>
          </m:rPr>
          <m:t>x</m:t>
        </m:r>
        <m:r>
          <m:rPr>
            <m:sty m:val="p"/>
          </m:rPr>
          <m:t>∈</m:t>
        </m:r>
        <m:r>
          <m:rPr>
            <m:sty m:val="i"/>
          </m:rPr>
          <m:t>I</m:t>
        </m:r>
        <m:r>
          <m:rPr>
            <m:sty m:val="p"/>
          </m:rPr>
          <m:t>,</m:t>
        </m:r>
        <m:r>
          <m:rPr>
            <m:sty m:val="p"/>
          </m:rPr>
          <m:t>0</m:t>
        </m:r>
        <m:r>
          <m:rPr>
            <m:sty m:val="p"/>
          </m:rPr>
          <m:t>⩽</m:t>
        </m:r>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r>
              <m:rPr>
                <m:sty m:val="p"/>
              </m:rPr>
              <m:t>1</m:t>
            </m:r>
          </m:num>
          <m:den>
            <m:sSup>
              <m:sSupPr/>
              <m:e>
                <m:d>
                  <m:dPr>
                    <m:begChr m:val="("/>
                    <m:endChr m:val=")"/>
                    <m:ctrlPr>
                      <w:rPr>
                        <w:rFonts w:ascii="Cambria Math" w:hAnsi="Cambria Math"/>
                      </w:rPr>
                    </m:ctrlPr>
                  </m:dPr>
                  <m:e>
                    <m:r>
                      <m:rPr>
                        <m:sty m:val="p"/>
                      </m:rPr>
                      <m:t>1</m:t>
                    </m:r>
                    <m:r>
                      <m:rPr>
                        <m:sty m:val="p"/>
                      </m:rPr>
                      <m:t>+</m:t>
                    </m:r>
                    <m:sSup>
                      <m:sSupPr/>
                      <m:e>
                        <m:r>
                          <m:rPr>
                            <m:sty m:val="i"/>
                          </m:rPr>
                          <m:t>t</m:t>
                        </m:r>
                      </m:e>
                      <m:sup>
                        <m:r>
                          <m:rPr>
                            <m:sty m:val="p"/>
                          </m:rPr>
                          <m:t>2</m:t>
                        </m:r>
                      </m:sup>
                    </m:sSup>
                  </m:e>
                </m:d>
              </m:e>
              <m:sup>
                <m:r>
                  <m:rPr>
                    <m:sty m:val="i"/>
                  </m:rPr>
                  <m:t>x</m:t>
                </m:r>
              </m:sup>
            </m:sSup>
          </m:den>
        </m:f>
        <m:r>
          <m:rPr>
            <m:nor/>
          </m:rPr>
          <m:t xml:space="preserve"> </m:t>
        </m:r>
        <m:r>
          <m:rPr>
            <m:sty m:val="p"/>
          </m:rPr>
          <m:t>d</m:t>
        </m:r>
        <m:r>
          <m:rPr>
            <m:sty m:val="i"/>
          </m:rPr>
          <m:t>t</m:t>
        </m:r>
        <m:r>
          <m:rPr>
            <m:sty m:val="p"/>
          </m:rPr>
          <m:t>⩽</m:t>
        </m:r>
        <m:nary>
          <m:naryPr>
            <m:chr m:val="∫"/>
            <m:limLoc m:val="subSup"/>
            <m:grow m:val="1"/>
          </m:naryPr>
          <m:sub>
            <m:r>
              <m:rPr>
                <m:sty m:val="p"/>
              </m:rPr>
              <m:t>0</m:t>
            </m:r>
          </m:sub>
          <m:sup>
            <m:r>
              <m:rPr>
                <m:sty m:val="p"/>
              </m:rPr>
              <m:t>1</m:t>
            </m:r>
          </m:sup>
          <m:e>
            <m:r>
              <m:rPr>
                <m:sty m:val="p"/>
              </m:rPr>
              <m:t xml:space="preserve"> </m:t>
            </m:r>
          </m:e>
        </m:nary>
        <m:sSup>
          <m:sSupPr/>
          <m:e>
            <m:r>
              <m:rPr>
                <m:sty m:val="p"/>
              </m:rPr>
              <m:t>e</m:t>
            </m:r>
          </m:e>
          <m:sup>
            <m:r>
              <m:rPr>
                <m:sty m:val="p"/>
              </m:rPr>
              <m:t>−</m:t>
            </m:r>
            <m:r>
              <m:rPr>
                <m:sty m:val="i"/>
              </m:rPr>
              <m:t>x</m:t>
            </m:r>
            <m:sSup>
              <m:sSupPr/>
              <m:e>
                <m:r>
                  <m:rPr>
                    <m:sty m:val="i"/>
                  </m:rPr>
                  <m:t>t</m:t>
                </m:r>
              </m:e>
              <m:sup>
                <m:r>
                  <m:rPr>
                    <m:sty m:val="p"/>
                  </m:rPr>
                  <m:t>2</m:t>
                </m:r>
              </m:sup>
            </m:sSup>
            <m:r>
              <m:rPr>
                <m:sty m:val="p"/>
              </m:rPr>
              <m:t>/</m:t>
            </m:r>
            <m:r>
              <m:rPr>
                <m:sty m:val="p"/>
              </m:rPr>
              <m:t>2</m:t>
            </m:r>
          </m:sup>
        </m:sSup>
        <m:r>
          <m:rPr>
            <m:nor/>
          </m:rPr>
          <m:t xml:space="preserve"> </m:t>
        </m:r>
        <m:r>
          <m:rPr>
            <m:sty m:val="p"/>
          </m:rPr>
          <m:t>d</m:t>
        </m:r>
        <m:r>
          <m:rPr>
            <m:sty m:val="i"/>
          </m:rPr>
          <m:t>t</m:t>
        </m:r>
        <m:r>
          <m:rPr>
            <m:sty m:val="p"/>
          </m:rPr>
          <m:t>⩽</m:t>
        </m:r>
        <m:rad>
          <m:radPr>
            <m:degHide m:val="1"/>
            <m:ctrlPr>
              <w:rPr>
                <w:rFonts w:ascii="Cambria Math" w:hAnsi="Cambria Math"/>
              </w:rPr>
            </m:ctrlPr>
          </m:radPr>
          <m:deg/>
          <m:e>
            <m:f>
              <m:fPr>
                <m:ctrlPr>
                  <w:rPr>
                    <w:rFonts w:ascii="Cambria Math" w:hAnsi="Cambria Math"/>
                  </w:rPr>
                </m:ctrlPr>
              </m:fPr>
              <m:num>
                <m:r>
                  <m:rPr>
                    <m:sty m:val="i"/>
                  </m:rPr>
                  <m:t>π</m:t>
                </m:r>
              </m:num>
              <m:den>
                <m:r>
                  <m:rPr>
                    <m:sty m:val="p"/>
                  </m:rPr>
                  <m:t>2</m:t>
                </m:r>
                <m:r>
                  <m:rPr>
                    <m:sty m:val="i"/>
                  </m:rPr>
                  <m:t>x</m:t>
                </m:r>
              </m:den>
            </m:f>
          </m:e>
        </m:rad>
      </m:oMath>
      <w:r>
        <w:rPr/>
        <w:t xml:space="preserve">.</w:t>
      </w:r>
      <w:r>
        <w:rPr/>
        <w:br w:type="textWrapping"/>
      </w:r>
      <w:r>
        <w:rPr/>
        <w:t xml:space="preserve">d. Montrer : </w:t>
      </w:r>
      <m:oMath>
        <m:r>
          <m:rPr>
            <m:sty m:val="p"/>
          </m:rPr>
          <m:t>∀</m:t>
        </m:r>
        <m:r>
          <m:rPr>
            <m:sty m:val="i"/>
          </m:rPr>
          <m:t>x</m:t>
        </m:r>
        <m:r>
          <m:rPr>
            <m:sty m:val="p"/>
          </m:rPr>
          <m:t>∈</m:t>
        </m:r>
        <m:r>
          <m:rPr>
            <m:sty m:val="i"/>
          </m:rPr>
          <m:t>I</m:t>
        </m:r>
        <m:r>
          <m:rPr>
            <m:sty m:val="p"/>
          </m:rPr>
          <m:t>,</m:t>
        </m:r>
        <m:r>
          <m:rPr>
            <m:sty m:val="p"/>
          </m:rPr>
          <m:t>0</m:t>
        </m:r>
        <m:r>
          <m:rPr>
            <m:sty m:val="p"/>
          </m:rPr>
          <m:t>⩽</m:t>
        </m:r>
        <m:nary>
          <m:naryPr>
            <m:chr m:val="∫"/>
            <m:limLoc m:val="subSup"/>
            <m:grow m:val="1"/>
          </m:naryPr>
          <m:sub>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1</m:t>
            </m:r>
          </m:num>
          <m:den>
            <m:sSup>
              <m:sSupPr/>
              <m:e>
                <m:d>
                  <m:dPr>
                    <m:begChr m:val="("/>
                    <m:endChr m:val=")"/>
                    <m:ctrlPr>
                      <w:rPr>
                        <w:rFonts w:ascii="Cambria Math" w:hAnsi="Cambria Math"/>
                      </w:rPr>
                    </m:ctrlPr>
                  </m:dPr>
                  <m:e>
                    <m:r>
                      <m:rPr>
                        <m:sty m:val="p"/>
                      </m:rPr>
                      <m:t>1</m:t>
                    </m:r>
                    <m:r>
                      <m:rPr>
                        <m:sty m:val="p"/>
                      </m:rPr>
                      <m:t>+</m:t>
                    </m:r>
                    <m:sSup>
                      <m:sSupPr/>
                      <m:e>
                        <m:r>
                          <m:rPr>
                            <m:sty m:val="i"/>
                          </m:rPr>
                          <m:t>t</m:t>
                        </m:r>
                      </m:e>
                      <m:sup>
                        <m:r>
                          <m:rPr>
                            <m:sty m:val="p"/>
                          </m:rPr>
                          <m:t>2</m:t>
                        </m:r>
                      </m:sup>
                    </m:sSup>
                  </m:e>
                </m:d>
              </m:e>
              <m:sup>
                <m:r>
                  <m:rPr>
                    <m:sty m:val="i"/>
                  </m:rPr>
                  <m:t>x</m:t>
                </m:r>
              </m:sup>
            </m:sSup>
          </m:den>
        </m:f>
        <m:r>
          <m:rPr>
            <m:nor/>
          </m:rPr>
          <m:t xml:space="preserve"> </m:t>
        </m:r>
        <m:r>
          <m:rPr>
            <m:sty m:val="p"/>
          </m:rPr>
          <m:t>d</m:t>
        </m:r>
        <m:r>
          <m:rPr>
            <m:sty m:val="i"/>
          </m:rPr>
          <m:t>t</m:t>
        </m:r>
        <m:r>
          <m:rPr>
            <m:sty m:val="p"/>
          </m:rPr>
          <m:t>⩽</m:t>
        </m:r>
        <m:f>
          <m:fPr>
            <m:ctrlPr>
              <w:rPr>
                <w:rFonts w:ascii="Cambria Math" w:hAnsi="Cambria Math"/>
              </w:rPr>
            </m:ctrlPr>
          </m:fPr>
          <m:num>
            <m:r>
              <m:rPr>
                <m:sty m:val="p"/>
              </m:rPr>
              <m:t>1</m:t>
            </m:r>
          </m:num>
          <m:den>
            <m:r>
              <m:rPr>
                <m:sty m:val="p"/>
              </m:rPr>
              <m:t>2</m:t>
            </m:r>
            <m:r>
              <m:rPr>
                <m:sty m:val="i"/>
              </m:rPr>
              <m:t>x</m:t>
            </m:r>
            <m:r>
              <m:rPr>
                <m:sty m:val="p"/>
              </m:rPr>
              <m:t>−</m:t>
            </m:r>
            <m:r>
              <m:rPr>
                <m:sty m:val="p"/>
              </m:rPr>
              <m:t>1</m:t>
            </m:r>
          </m:den>
        </m:f>
      </m:oMath>
      <w:r>
        <w:rPr/>
        <w:t xml:space="preserve">.</w:t>
      </w:r>
      <w:r>
        <w:rPr/>
        <w:br w:type="textWrapping"/>
      </w:r>
      <w:r>
        <w:rPr>
          <w:rFonts w:eastAsia="Georgia" w:cs="Georgia" w:ascii="Georgia" w:hAnsi="Georgia"/>
        </w:rPr>
        <w:t xml:space="preserve">e. En déduire la limite de </w:t>
      </w:r>
      <m:oMath>
        <m:r>
          <m:rPr>
            <m:sty m:val="i"/>
          </m:rPr>
          <m:t>H</m:t>
        </m:r>
      </m:oMath>
      <w:r>
        <w:rPr/>
        <w:t xml:space="preserve"> en </w:t>
      </w:r>
      <m:oMath>
        <m:r>
          <m:rPr>
            <m:sty m:val="p"/>
          </m:rPr>
          <m:t>+</m:t>
        </m:r>
        <m:r>
          <m:rPr>
            <m:sty m:val="p"/>
          </m:rPr>
          <m:t>∞</m:t>
        </m:r>
      </m:oMath>
      <w:r>
        <w:rPr/>
        <w:t xml:space="preserve">.</w:t>
      </w:r>
    </w:p>
    <w:p>
      <w:pPr>
        <w:numPr>
          <w:ilvl w:val="0"/>
          <w:numId w:val="6"/>
        </w:numPr>
        <w:spacing w:lineRule="auto"/>
      </w:pPr>
      <w:r>
        <w:rPr/>
        <w:t xml:space="preserve">On note, pour tout </w:t>
      </w:r>
      <m:oMath>
        <m:r>
          <m:rPr>
            <m:sty m:val="i"/>
          </m:rPr>
          <m:t>n</m:t>
        </m:r>
      </m:oMath>
      <w:r>
        <w:rPr/>
        <w:t xml:space="preserve"> de </w:t>
      </w:r>
      <m:oMath>
        <m:sSup>
          <m:sSupPr/>
          <m:e>
            <m:r>
              <m:rPr>
                <m:scr m:val="double-struck"/>
              </m:rPr>
              <m:t>N</m:t>
            </m:r>
          </m:e>
          <m:sup>
            <m:r>
              <m:rPr>
                <m:sty m:val="p"/>
              </m:rPr>
              <m:t>∗</m:t>
            </m:r>
          </m:sup>
        </m:sSup>
        <m:r>
          <m:rPr>
            <m:sty m:val="p"/>
          </m:rPr>
          <m:t>,</m:t>
        </m:r>
        <m:r>
          <m:rPr>
            <m:sty m:val="p"/>
          </m:rPr>
          <m:t xml:space="preserve"> </m:t>
        </m:r>
        <m:sSub>
          <m:sSubPr/>
          <m:e>
            <m:r>
              <m:rPr>
                <m:sty m:val="i"/>
              </m:rPr>
              <m:t>u</m:t>
            </m:r>
          </m:e>
          <m:sub>
            <m:r>
              <m:rPr>
                <m:sty m:val="i"/>
              </m:rPr>
              <m:t>n</m:t>
            </m:r>
          </m:sub>
        </m:sSub>
        <m:r>
          <m:rPr>
            <m:sty m:val="p"/>
          </m:rPr>
          <m:t>=</m:t>
        </m:r>
        <m:r>
          <m:rPr>
            <m:sty m:val="p"/>
          </m:rPr>
          <m:t>ln</m:t>
        </m:r>
        <m:r>
          <m:rPr>
            <m:sty m:val="p"/>
          </m:rPr>
          <m:t>⁡</m:t>
        </m:r>
        <m:r>
          <m:rPr>
            <m:sty m:val="p"/>
          </m:rPr>
          <m:t>(</m:t>
        </m:r>
        <m:r>
          <m:rPr>
            <m:sty m:val="i"/>
          </m:rPr>
          <m:t>H</m:t>
        </m:r>
        <m:r>
          <m:rPr>
            <m:sty m:val="p"/>
          </m:rPr>
          <m:t>(</m:t>
        </m:r>
        <m:r>
          <m:rPr>
            <m:sty m:val="i"/>
          </m:rPr>
          <m:t>n</m:t>
        </m:r>
        <m:r>
          <m:rPr>
            <m:sty m:val="p"/>
          </m:rPr>
          <m:t>)</m:t>
        </m:r>
        <m:r>
          <m:rPr>
            <m:sty m:val="p"/>
          </m:rPr>
          <m:t>)</m:t>
        </m:r>
        <m:r>
          <m:rPr>
            <m:sty m:val="p"/>
          </m:rPr>
          <m:t>+</m:t>
        </m:r>
        <m:f>
          <m:fPr>
            <m:ctrlPr>
              <w:rPr>
                <w:rFonts w:ascii="Cambria Math" w:hAnsi="Cambria Math"/>
              </w:rPr>
            </m:ctrlPr>
          </m:fPr>
          <m:num>
            <m:r>
              <m:rPr>
                <m:sty m:val="p"/>
              </m:rPr>
              <m:t>ln</m:t>
            </m:r>
            <m:r>
              <m:rPr>
                <m:sty m:val="p"/>
              </m:rPr>
              <m:t>⁡</m:t>
            </m:r>
            <m:r>
              <m:rPr>
                <m:sty m:val="p"/>
              </m:rPr>
              <m:t>(</m:t>
            </m:r>
            <m:r>
              <m:rPr>
                <m:sty m:val="i"/>
              </m:rPr>
              <m:t>n</m:t>
            </m:r>
            <m:r>
              <m:rPr>
                <m:sty m:val="p"/>
              </m:rPr>
              <m:t>)</m:t>
            </m:r>
          </m:num>
          <m:den>
            <m:r>
              <m:rPr>
                <m:sty m:val="p"/>
              </m:rPr>
              <m:t>2</m:t>
            </m:r>
          </m:den>
        </m:f>
      </m:oMath>
      <w:r>
        <w:rPr/>
        <w:t xml:space="preserve">.</w:t>
      </w:r>
      <w:r>
        <w:rPr/>
        <w:br w:type="textWrapping"/>
      </w:r>
      <w:r>
        <w:rPr>
          <w:rFonts w:eastAsia="Georgia" w:cs="Georgia" w:ascii="Georgia" w:hAnsi="Georgia"/>
        </w:rPr>
        <w:t xml:space="preserve">a. Déterminer un équivalent simple de </w:t>
      </w:r>
      <m:oMath>
        <m:sSub>
          <m:sSubPr/>
          <m:e>
            <m:r>
              <m:rPr>
                <m:sty m:val="i"/>
              </m:rPr>
              <m:t>u</m:t>
            </m:r>
          </m:e>
          <m:sub>
            <m:r>
              <m:rPr>
                <m:sty m:val="i"/>
              </m:rPr>
              <m:t>n</m:t>
            </m:r>
            <m:r>
              <m:rPr>
                <m:sty m:val="p"/>
              </m:rPr>
              <m:t>+</m:t>
            </m:r>
            <m:r>
              <m:rPr>
                <m:sty m:val="p"/>
              </m:rPr>
              <m:t>1</m:t>
            </m:r>
          </m:sub>
        </m:sSub>
        <m:r>
          <m:rPr>
            <m:sty m:val="p"/>
          </m:rPr>
          <m:t>−</m:t>
        </m:r>
        <m:sSub>
          <m:sSubPr/>
          <m:e>
            <m:r>
              <m:rPr>
                <m:sty m:val="i"/>
              </m:rPr>
              <m:t>u</m:t>
            </m:r>
          </m:e>
          <m:sub>
            <m:r>
              <m:rPr>
                <m:sty m:val="i"/>
              </m:rPr>
              <m:t>n</m:t>
            </m:r>
          </m:sub>
        </m:sSub>
      </m:oMath>
      <w:r>
        <w:rPr/>
        <w:t xml:space="preserve"> lorsque l'entier </w:t>
      </w:r>
      <m:oMath>
        <m:r>
          <m:rPr>
            <m:sty m:val="i"/>
          </m:rPr>
          <m:t>n</m:t>
        </m:r>
      </m:oMath>
      <w:r>
        <w:rPr/>
        <w:t xml:space="preserve"> tend vers </w:t>
      </w:r>
      <m:oMath>
        <m:r>
          <m:rPr>
            <m:sty m:val="p"/>
          </m:rPr>
          <m:t>+</m:t>
        </m:r>
        <m:r>
          <m:rPr>
            <m:sty m:val="p"/>
          </m:rPr>
          <m:t>∞</m:t>
        </m:r>
      </m:oMath>
      <w:r>
        <w:rPr>
          <w:rFonts w:eastAsia="Georgia" w:cs="Georgia" w:ascii="Georgia" w:hAnsi="Georgia"/>
        </w:rPr>
        <w:t xml:space="preserve">. On pourra utiliser le résultat obtenu à la question 3.b.</w:t>
      </w:r>
      <w:r>
        <w:rPr/>
        <w:br w:type="textWrapping"/>
      </w:r>
      <w:r>
        <w:rPr>
          <w:rFonts w:eastAsia="Georgia" w:cs="Georgia" w:ascii="Georgia" w:hAnsi="Georgia"/>
        </w:rPr>
        <w:t xml:space="preserve">b. Montrer que la série </w:t>
      </w:r>
      <m:oMath>
        <m:nary>
          <m:naryPr>
            <m:chr m:val="∑"/>
            <m:limLoc m:val="undOvr"/>
            <m:grow m:val="1"/>
            <m:supHide m:val="1"/>
          </m:naryPr>
          <m:sub>
            <m:r>
              <m:rPr>
                <m:sty m:val="i"/>
              </m:rPr>
              <m:t>n</m:t>
            </m:r>
            <m:r>
              <m:rPr>
                <m:sty m:val="p"/>
              </m:rPr>
              <m:t>⩾</m:t>
            </m:r>
            <m:r>
              <m:rPr>
                <m:sty m:val="p"/>
              </m:rPr>
              <m:t>1</m:t>
            </m:r>
          </m:sub>
          <m:sup/>
          <m:e>
            <m:r>
              <m:rPr>
                <m:sty m:val="p"/>
              </m:rPr>
              <m:t xml:space="preserve"> </m:t>
            </m:r>
          </m:e>
        </m:nary>
        <m:d>
          <m:dPr>
            <m:begChr m:val="("/>
            <m:endChr m:val=")"/>
            <m:ctrlPr>
              <w:rPr>
                <w:rFonts w:ascii="Cambria Math" w:hAnsi="Cambria Math"/>
              </w:rPr>
            </m:ctrlPr>
          </m:dPr>
          <m:e>
            <m:sSub>
              <m:sSubPr/>
              <m:e>
                <m:r>
                  <m:rPr>
                    <m:sty m:val="i"/>
                  </m:rPr>
                  <m:t>u</m:t>
                </m:r>
              </m:e>
              <m:sub>
                <m:r>
                  <m:rPr>
                    <m:sty m:val="i"/>
                  </m:rPr>
                  <m:t>n</m:t>
                </m:r>
                <m:r>
                  <m:rPr>
                    <m:sty m:val="p"/>
                  </m:rPr>
                  <m:t>+</m:t>
                </m:r>
                <m:r>
                  <m:rPr>
                    <m:sty m:val="p"/>
                  </m:rPr>
                  <m:t>1</m:t>
                </m:r>
              </m:sub>
            </m:sSub>
            <m:r>
              <m:rPr>
                <m:sty m:val="p"/>
              </m:rPr>
              <m:t>−</m:t>
            </m:r>
            <m:sSub>
              <m:sSubPr/>
              <m:e>
                <m:r>
                  <m:rPr>
                    <m:sty m:val="i"/>
                  </m:rPr>
                  <m:t>u</m:t>
                </m:r>
              </m:e>
              <m:sub>
                <m:r>
                  <m:rPr>
                    <m:sty m:val="i"/>
                  </m:rPr>
                  <m:t>n</m:t>
                </m:r>
              </m:sub>
            </m:sSub>
          </m:e>
        </m:d>
      </m:oMath>
      <w:r>
        <w:rPr/>
        <w:t xml:space="preserve"> converge.</w:t>
      </w:r>
      <w:r>
        <w:rPr/>
        <w:br w:type="textWrapping"/>
      </w:r>
      <w:r>
        <w:rPr>
          <w:rFonts w:eastAsia="Georgia" w:cs="Georgia" w:ascii="Georgia" w:hAnsi="Georgia"/>
        </w:rPr>
        <w:t xml:space="preserve">c. En déduire l'existence d'un réel </w:t>
      </w:r>
      <m:oMath>
        <m:r>
          <m:rPr>
            <m:sty m:val="i"/>
          </m:rPr>
          <m:t>K</m:t>
        </m:r>
      </m:oMath>
      <w:r>
        <w:rPr/>
        <w:t xml:space="preserve"> strictement positif tel que : </w:t>
      </w:r>
      <m:oMath>
        <m:r>
          <m:rPr>
            <m:sty m:val="p"/>
          </m:rPr>
          <m:t xml:space="preserve"> </m:t>
        </m:r>
        <m:r>
          <m:rPr>
            <m:sty m:val="i"/>
          </m:rPr>
          <m:t>H</m:t>
        </m:r>
        <m:r>
          <m:rPr>
            <m:sty m:val="p"/>
          </m:rPr>
          <m:t>(</m:t>
        </m:r>
        <m:r>
          <m:rPr>
            <m:sty m:val="i"/>
          </m:rPr>
          <m:t>n</m:t>
        </m:r>
        <m:r>
          <m:rPr>
            <m:sty m:val="p"/>
          </m:rPr>
          <m:t>)</m:t>
        </m:r>
        <m:limLow>
          <m:limLowPr/>
          <m:e>
            <m:r>
              <m:rPr>
                <m:sty m:val="p"/>
              </m:rPr>
              <m:t>∼</m:t>
            </m:r>
          </m:e>
          <m:lim>
            <m:r>
              <m:rPr>
                <m:sty m:val="i"/>
              </m:rPr>
              <m:t>n</m:t>
            </m:r>
            <m:r>
              <m:rPr>
                <m:sty m:val="p"/>
              </m:rPr>
              <m:t>→</m:t>
            </m:r>
            <m:r>
              <m:rPr>
                <m:sty m:val="p"/>
              </m:rPr>
              <m:t>+</m:t>
            </m:r>
            <m:r>
              <m:rPr>
                <m:sty m:val="p"/>
              </m:rPr>
              <m:t>∞</m:t>
            </m:r>
          </m:lim>
        </m:limLow>
        <m:f>
          <m:fPr>
            <m:ctrlPr>
              <w:rPr>
                <w:rFonts w:ascii="Cambria Math" w:hAnsi="Cambria Math"/>
              </w:rPr>
            </m:ctrlPr>
          </m:fPr>
          <m:num>
            <m:r>
              <m:rPr>
                <m:sty m:val="i"/>
              </m:rPr>
              <m:t>K</m:t>
            </m:r>
          </m:num>
          <m:den>
            <m:rad>
              <m:radPr>
                <m:degHide m:val="1"/>
                <m:ctrlPr>
                  <w:rPr>
                    <w:rFonts w:ascii="Cambria Math" w:hAnsi="Cambria Math"/>
                  </w:rPr>
                </m:ctrlPr>
              </m:radPr>
              <m:deg/>
              <m:e>
                <m:r>
                  <m:rPr>
                    <m:sty m:val="i"/>
                  </m:rPr>
                  <m:t>n</m:t>
                </m:r>
              </m:e>
            </m:rad>
          </m:den>
        </m:f>
      </m:oMath>
      <w:r>
        <w:rPr/>
        <w:t xml:space="preserve">.</w:t>
      </w:r>
    </w:p>
    <w:p>
      <w:pPr>
        <w:numPr>
          <w:ilvl w:val="0"/>
          <w:numId w:val="6"/>
        </w:numPr>
        <w:spacing w:lineRule="auto"/>
      </w:pPr>
      <w:r>
        <w:rPr>
          <w:rFonts w:eastAsia="Georgia" w:cs="Georgia" w:ascii="Georgia" w:hAnsi="Georgia"/>
        </w:rPr>
        <w:t xml:space="preserve">Donner enfin un équivalent simple de </w:t>
      </w:r>
      <m:oMath>
        <m:r>
          <m:rPr>
            <m:sty m:val="i"/>
          </m:rPr>
          <m:t>H</m:t>
        </m:r>
        <m:r>
          <m:rPr>
            <m:sty m:val="p"/>
          </m:rPr>
          <m:t>(</m:t>
        </m:r>
        <m:r>
          <m:rPr>
            <m:sty m:val="i"/>
          </m:rPr>
          <m:t>x</m:t>
        </m:r>
        <m:r>
          <m:rPr>
            <m:sty m:val="p"/>
          </m:rPr>
          <m:t>)</m:t>
        </m:r>
      </m:oMath>
      <w:r>
        <w:rPr>
          <w:rFonts w:eastAsia="Georgia" w:cs="Georgia" w:ascii="Georgia" w:hAnsi="Georgia"/>
        </w:rPr>
        <w:t xml:space="preserve"> lorsque le réel </w:t>
      </w:r>
      <m:oMath>
        <m:r>
          <m:rPr>
            <m:sty m:val="i"/>
          </m:rPr>
          <m:t>x</m:t>
        </m:r>
      </m:oMath>
      <w:r>
        <w:rPr/>
        <w:t xml:space="preserve"> tend vers </w:t>
      </w:r>
      <m:oMath>
        <m:r>
          <m:rPr>
            <m:sty m:val="p"/>
          </m:rPr>
          <m:t>+</m:t>
        </m:r>
        <m:r>
          <m:rPr>
            <m:sty m:val="p"/>
          </m:rPr>
          <m:t>∞</m:t>
        </m:r>
      </m:oMath>
      <w:r>
        <w:rPr>
          <w:rFonts w:eastAsia="Georgia" w:cs="Georgia" w:ascii="Georgia" w:hAnsi="Georgia"/>
        </w:rPr>
        <w:t xml:space="preserve"> à l'aide de </w:t>
      </w:r>
      <m:oMath>
        <m:r>
          <m:rPr>
            <m:sty m:val="i"/>
          </m:rPr>
          <m:t>K</m:t>
        </m:r>
      </m:oMath>
      <w:r>
        <w:rPr/>
        <w:t xml:space="preserve">.</w:t>
      </w:r>
    </w:p>
    <w:p>
      <w:pPr>
        <w:spacing w:line="271" w:before="330" w:lineRule="auto"/>
      </w:pPr>
      <w:bookmarkStart w:id="10" w:name="partie_iv_êtude_d_une_suite_de_va_ccf36c"/>
      <w:r>
        <w:rPr>
          <w:rFonts w:eastAsia="Georgia" w:cs="Georgia" w:ascii="Georgia" w:hAnsi="Georgia"/>
          <w:b/>
          <w:sz w:val="42"/>
        </w:rPr>
        <w:t xml:space="preserve">PARTIE IV: Êtude d'une suite de variables aléatoires</w:t>
      </w:r>
      <w:bookmarkEnd w:id="10"/>
    </w:p>
    <w:p>
      <w:pPr>
        <w:spacing w:after="220" w:lineRule="auto"/>
      </w:pPr>
      <w:r>
        <w:rPr>
          <w:rFonts w:eastAsia="Georgia" w:cs="Georgia" w:ascii="Georgia" w:hAnsi="Georgia"/>
        </w:rPr>
        <w:t xml:space="preserve">On considère la fonction </w:t>
      </w:r>
      <m:oMath>
        <m:r>
          <m:rPr>
            <m:sty m:val="i"/>
          </m:rPr>
          <m:t>f</m:t>
        </m:r>
      </m:oMath>
      <w:r>
        <w:rPr>
          <w:rFonts w:eastAsia="Georgia" w:cs="Georgia" w:ascii="Georgia" w:hAnsi="Georgia"/>
        </w:rPr>
        <w:t xml:space="preserve"> définie sur </w:t>
      </w:r>
      <m:oMath>
        <m:r>
          <m:rPr>
            <m:scr m:val="double-struck"/>
          </m:rPr>
          <m:t>R</m:t>
        </m:r>
      </m:oMath>
      <w:r>
        <w:rPr/>
        <w:t xml:space="preserve"> par : </w:t>
      </w:r>
      <m:oMath>
        <m:r>
          <m:rPr>
            <m:sty m:val="p"/>
          </m:rPr>
          <m:t xml:space="preserve"> </m:t>
        </m:r>
        <m:r>
          <m:rPr>
            <m:sty m:val="p"/>
          </m:rPr>
          <m:t>∀</m:t>
        </m:r>
        <m:r>
          <m:rPr>
            <m:sty m:val="i"/>
          </m:rPr>
          <m:t>t</m:t>
        </m:r>
        <m:r>
          <m:rPr>
            <m:sty m:val="p"/>
          </m:rPr>
          <m:t>∈</m:t>
        </m:r>
        <m:r>
          <m:rPr>
            <m:scr m:val="double-struck"/>
          </m:rPr>
          <m:t>R</m:t>
        </m:r>
        <m:r>
          <m:rPr>
            <m:sty m:val="p"/>
          </m:rPr>
          <m:t>,</m:t>
        </m:r>
        <m:r>
          <m:rPr>
            <m:sty m:val="p"/>
          </m:rPr>
          <m:t xml:space="preserve"> </m:t>
        </m:r>
        <m:r>
          <m:rPr>
            <m:sty m:val="i"/>
          </m:rPr>
          <m:t>f</m:t>
        </m:r>
        <m:r>
          <m:rPr>
            <m:sty m:val="p"/>
          </m:rPr>
          <m:t>(</m:t>
        </m:r>
        <m:r>
          <m:rPr>
            <m:sty m:val="i"/>
          </m:rPr>
          <m:t>t</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
                    <m:mcPr>
                      <m:count m:val="1"/>
                      <m:mcJc m:val="left"/>
                    </m:mcPr>
                  </m:mc>
                </m:mcs>
                <m:ctrlPr>
                  <w:rPr>
                    <w:rFonts w:ascii="Cambria Math" w:hAnsi="Cambria Math"/>
                    <w:i/>
                  </w:rPr>
                </m:ctrlPr>
              </m:mPr>
              <m:mr>
                <m:e>
                  <m:r>
                    <m:rPr>
                      <m:sty m:val="p"/>
                    </m:rPr>
                    <m:t>0</m:t>
                  </m:r>
                </m:e>
                <m:e>
                  <m:r>
                    <m:rPr>
                      <m:nor/>
                    </m:rPr>
                    <m:t> si </m:t>
                  </m:r>
                  <m:r>
                    <m:rPr>
                      <m:sty m:val="i"/>
                    </m:rPr>
                    <m:t>t</m:t>
                  </m:r>
                  <m:r>
                    <m:rPr>
                      <m:sty m:val="p"/>
                    </m:rPr>
                    <m:t>&lt;</m:t>
                  </m:r>
                  <m:r>
                    <m:rPr>
                      <m:sty m:val="p"/>
                    </m:rPr>
                    <m:t>0</m:t>
                  </m:r>
                </m:e>
              </m:mr>
              <m:mr>
                <m:e>
                  <m:f>
                    <m:fPr>
                      <m:ctrlPr>
                        <w:rPr>
                          <w:rFonts w:ascii="Cambria Math" w:hAnsi="Cambria Math"/>
                        </w:rPr>
                      </m:ctrlPr>
                    </m:fPr>
                    <m:num>
                      <m:r>
                        <m:rPr>
                          <m:sty m:val="p"/>
                        </m:rPr>
                        <m:t>2</m:t>
                      </m:r>
                    </m:num>
                    <m:den>
                      <m:r>
                        <m:rPr>
                          <m:sty m:val="i"/>
                        </m:rPr>
                        <m:t>π</m:t>
                      </m:r>
                      <m:d>
                        <m:dPr>
                          <m:begChr m:val="("/>
                          <m:endChr m:val=")"/>
                          <m:ctrlPr>
                            <w:rPr>
                              <w:rFonts w:ascii="Cambria Math" w:hAnsi="Cambria Math"/>
                            </w:rPr>
                          </m:ctrlPr>
                        </m:dPr>
                        <m:e>
                          <m:r>
                            <m:rPr>
                              <m:sty m:val="p"/>
                            </m:rPr>
                            <m:t>1</m:t>
                          </m:r>
                          <m:r>
                            <m:rPr>
                              <m:sty m:val="p"/>
                            </m:rPr>
                            <m:t>+</m:t>
                          </m:r>
                          <m:sSup>
                            <m:sSupPr/>
                            <m:e>
                              <m:r>
                                <m:rPr>
                                  <m:sty m:val="i"/>
                                </m:rPr>
                                <m:t>t</m:t>
                              </m:r>
                            </m:e>
                            <m:sup>
                              <m:r>
                                <m:rPr>
                                  <m:sty m:val="p"/>
                                </m:rPr>
                                <m:t>2</m:t>
                              </m:r>
                            </m:sup>
                          </m:sSup>
                        </m:e>
                      </m:d>
                    </m:den>
                  </m:f>
                </m:e>
                <m:e>
                  <m:r>
                    <m:rPr>
                      <m:nor/>
                    </m:rPr>
                    <m:t> si </m:t>
                  </m:r>
                  <m:r>
                    <m:rPr>
                      <m:sty m:val="i"/>
                    </m:rPr>
                    <m:t>t</m:t>
                  </m:r>
                  <m:r>
                    <m:rPr>
                      <m:sty m:val="p"/>
                    </m:rPr>
                    <m:t>⩾</m:t>
                  </m:r>
                  <m:r>
                    <m:rPr>
                      <m:sty m:val="p"/>
                    </m:rPr>
                    <m:t>0</m:t>
                  </m:r>
                </m:e>
              </m:mr>
            </m:m>
          </m:e>
        </m:d>
      </m:oMath>
      <w:r>
        <w:rPr/>
        <w:t xml:space="preserve">.</w:t>
      </w:r>
      <w:r>
        <w:rPr/>
        <w:br w:type="textWrapping"/>
      </w:r>
      <w:r>
        <w:rPr/>
        <w:t xml:space="preserve">10. Montrer que </w:t>
      </w:r>
      <m:oMath>
        <m:r>
          <m:rPr>
            <m:sty m:val="i"/>
          </m:rPr>
          <m:t>f</m:t>
        </m:r>
      </m:oMath>
      <w:r>
        <w:rPr>
          <w:rFonts w:eastAsia="Georgia" w:cs="Georgia" w:ascii="Georgia" w:hAnsi="Georgia"/>
        </w:rPr>
        <w:t xml:space="preserve"> est une densité.</w:t>
      </w:r>
      <w:r>
        <w:rPr/>
        <w:br w:type="textWrapping"/>
      </w:r>
      <w:r>
        <w:rPr>
          <w:rFonts w:eastAsia="Georgia" w:cs="Georgia" w:ascii="Georgia" w:hAnsi="Georgia"/>
        </w:rPr>
        <w:t xml:space="preserve">11. On considère une variable aléatoire réelle </w:t>
      </w:r>
      <m:oMath>
        <m:r>
          <m:rPr>
            <m:sty m:val="i"/>
          </m:rPr>
          <m:t>X</m:t>
        </m:r>
      </m:oMath>
      <w:r>
        <w:rPr>
          <w:rFonts w:eastAsia="Georgia" w:cs="Georgia" w:ascii="Georgia" w:hAnsi="Georgia"/>
        </w:rPr>
        <w:t xml:space="preserve"> à densité, de densité </w:t>
      </w:r>
      <m:oMath>
        <m:r>
          <m:rPr>
            <m:sty m:val="i"/>
          </m:rPr>
          <m:t>f</m:t>
        </m:r>
      </m:oMath>
      <w:r>
        <w:rPr/>
        <w:t xml:space="preserve">.</w:t>
      </w:r>
      <w:r>
        <w:rPr/>
        <w:br w:type="textWrapping"/>
      </w:r>
      <w:r>
        <w:rPr>
          <w:rFonts w:eastAsia="Georgia" w:cs="Georgia" w:ascii="Georgia" w:hAnsi="Georgia"/>
        </w:rPr>
        <w:t xml:space="preserve">a. Déterminer la fonction de répartition </w:t>
      </w:r>
      <m:oMath>
        <m:sSub>
          <m:sSubPr/>
          <m:e>
            <m:r>
              <m:rPr>
                <m:sty m:val="i"/>
              </m:rPr>
              <m:t>F</m:t>
            </m:r>
          </m:e>
          <m:sub>
            <m:r>
              <m:rPr>
                <m:sty m:val="i"/>
              </m:rPr>
              <m:t>X</m:t>
            </m:r>
          </m:sub>
        </m:sSub>
      </m:oMath>
      <w:r>
        <w:rPr/>
        <w:t xml:space="preserve"> de </w:t>
      </w:r>
      <m:oMath>
        <m:r>
          <m:rPr>
            <m:sty m:val="i"/>
          </m:rPr>
          <m:t>X</m:t>
        </m:r>
      </m:oMath>
      <w:r>
        <w:rPr/>
        <w:t xml:space="preserve">.</w:t>
      </w:r>
      <w:r>
        <w:rPr/>
        <w:br w:type="textWrapping"/>
      </w:r>
      <w:r>
        <w:rPr>
          <w:rFonts w:eastAsia="Georgia" w:cs="Georgia" w:ascii="Georgia" w:hAnsi="Georgia"/>
        </w:rPr>
        <w:t xml:space="preserve">b. La variable aléatoire </w:t>
      </w:r>
      <m:oMath>
        <m:r>
          <m:rPr>
            <m:sty m:val="i"/>
          </m:rPr>
          <m:t>X</m:t>
        </m:r>
      </m:oMath>
      <w:r>
        <w:rPr>
          <w:rFonts w:eastAsia="Georgia" w:cs="Georgia" w:ascii="Georgia" w:hAnsi="Georgia"/>
        </w:rPr>
        <w:t xml:space="preserve"> admet-elle une espérance? une variance?</w:t>
      </w:r>
      <w:r>
        <w:rPr/>
        <w:br w:type="textWrapping"/>
      </w:r>
      <w:r>
        <w:rPr>
          <w:rFonts w:eastAsia="Georgia" w:cs="Georgia" w:ascii="Georgia" w:hAnsi="Georgia"/>
        </w:rPr>
        <w:t xml:space="preserve">12. On considère une suite de variables aléatoires réelles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à densité, à valeurs strictement positives, mutuellement indépendantes, dont chacune a pour densité </w:t>
      </w:r>
      <m:oMath>
        <m:r>
          <m:rPr>
            <m:sty m:val="i"/>
          </m:rPr>
          <m:t>f</m:t>
        </m:r>
      </m:oMath>
      <w:r>
        <w:rPr/>
        <w:t xml:space="preserve">.</w:t>
      </w:r>
      <w:r>
        <w:rPr/>
        <w:br w:type="textWrapping"/>
      </w:r>
      <w:r>
        <w:rPr>
          <w:rFonts w:eastAsia="Georgia" w:cs="Georgia" w:ascii="Georgia" w:hAnsi="Georgia"/>
        </w:rPr>
        <w:t xml:space="preserve">On définit, pour tout </w:t>
      </w:r>
      <m:oMath>
        <m:r>
          <m:rPr>
            <m:sty m:val="i"/>
          </m:rPr>
          <m:t>n</m:t>
        </m:r>
      </m:oMath>
      <w:r>
        <w:rPr/>
        <w:t xml:space="preserve"> de </w:t>
      </w:r>
      <m:oMath>
        <m:sSup>
          <m:sSupPr/>
          <m:e>
            <m:r>
              <m:rPr>
                <m:scr m:val="double-struck"/>
              </m:rPr>
              <m:t>N</m:t>
            </m:r>
          </m:e>
          <m:sup>
            <m:r>
              <m:rPr>
                <m:sty m:val="p"/>
              </m:rPr>
              <m:t>∗</m:t>
            </m:r>
          </m:sup>
        </m:sSup>
      </m:oMath>
      <w:r>
        <w:rPr>
          <w:rFonts w:eastAsia="Georgia" w:cs="Georgia" w:ascii="Georgia" w:hAnsi="Georgia"/>
        </w:rPr>
        <w:t xml:space="preserve">, les variables aléatoires </w:t>
      </w:r>
      <m:oMath>
        <m:sSub>
          <m:sSubPr/>
          <m:e>
            <m:r>
              <m:rPr>
                <m:sty m:val="i"/>
              </m:rPr>
              <m:t>M</m:t>
            </m:r>
          </m:e>
          <m:sub>
            <m:r>
              <m:rPr>
                <m:sty m:val="i"/>
              </m:rPr>
              <m:t>n</m:t>
            </m:r>
          </m:sub>
        </m:sSub>
        <m:r>
          <m:rPr>
            <m:sty m:val="p"/>
          </m:rPr>
          <m:t>=</m:t>
        </m:r>
        <m:r>
          <m:rPr>
            <m:sty m:val="p"/>
          </m:rPr>
          <m:t>max</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oMath>
      <w:r>
        <w:rPr/>
        <w:t xml:space="preserve"> et </w:t>
      </w:r>
      <m:oMath>
        <m:sSub>
          <m:sSubPr/>
          <m:e>
            <m:r>
              <m:rPr>
                <m:sty m:val="i"/>
              </m:rPr>
              <m:t>Z</m:t>
            </m:r>
          </m:e>
          <m:sub>
            <m:r>
              <m:rPr>
                <m:sty m:val="i"/>
              </m:rPr>
              <m:t>n</m:t>
            </m:r>
          </m:sub>
        </m:sSub>
        <m:r>
          <m:rPr>
            <m:sty m:val="p"/>
          </m:rPr>
          <m:t>=</m:t>
        </m:r>
        <m:f>
          <m:fPr>
            <m:ctrlPr>
              <w:rPr>
                <w:rFonts w:ascii="Cambria Math" w:hAnsi="Cambria Math"/>
              </w:rPr>
            </m:ctrlPr>
          </m:fPr>
          <m:num>
            <m:r>
              <m:rPr>
                <m:sty m:val="i"/>
              </m:rPr>
              <m:t>n</m:t>
            </m:r>
          </m:num>
          <m:den>
            <m:sSub>
              <m:sSubPr/>
              <m:e>
                <m:r>
                  <m:rPr>
                    <m:sty m:val="i"/>
                  </m:rPr>
                  <m:t>M</m:t>
                </m:r>
              </m:e>
              <m:sub>
                <m:r>
                  <m:rPr>
                    <m:sty m:val="i"/>
                  </m:rPr>
                  <m:t>n</m:t>
                </m:r>
              </m:sub>
            </m:sSub>
          </m:den>
        </m:f>
      </m:oMath>
      <w:r>
        <w:rPr/>
        <w:t xml:space="preserve">.</w:t>
      </w:r>
      <w:r>
        <w:rPr/>
        <w:br w:type="textWrapping"/>
      </w:r>
      <w:r>
        <w:rPr>
          <w:rFonts w:eastAsia="Georgia" w:cs="Georgia" w:ascii="Georgia" w:hAnsi="Georgia"/>
        </w:rPr>
        <w:t xml:space="preserve">a. Déterminer, pour tout </w:t>
      </w:r>
      <m:oMath>
        <m:r>
          <m:rPr>
            <m:sty m:val="i"/>
          </m:rPr>
          <m:t>n</m:t>
        </m:r>
      </m:oMath>
      <w:r>
        <w:rPr/>
        <w:t xml:space="preserve"> de </w:t>
      </w:r>
      <m:oMath>
        <m:sSup>
          <m:sSupPr/>
          <m:e>
            <m:r>
              <m:rPr>
                <m:scr m:val="double-struck"/>
              </m:rPr>
              <m:t>N</m:t>
            </m:r>
          </m:e>
          <m:sup>
            <m:r>
              <m:rPr>
                <m:sty m:val="p"/>
              </m:rPr>
              <m:t>∗</m:t>
            </m:r>
          </m:sup>
        </m:sSup>
      </m:oMath>
      <w:r>
        <w:rPr>
          <w:rFonts w:eastAsia="Georgia" w:cs="Georgia" w:ascii="Georgia" w:hAnsi="Georgia"/>
        </w:rPr>
        <w:t xml:space="preserve">, la fonction de répartition </w:t>
      </w:r>
      <m:oMath>
        <m:sSub>
          <m:sSubPr/>
          <m:e>
            <m:r>
              <m:rPr>
                <m:sty m:val="i"/>
              </m:rPr>
              <m:t>F</m:t>
            </m:r>
          </m:e>
          <m:sub>
            <m:sSub>
              <m:sSubPr/>
              <m:e>
                <m:r>
                  <m:rPr>
                    <m:sty m:val="i"/>
                  </m:rPr>
                  <m:t>M</m:t>
                </m:r>
              </m:e>
              <m:sub>
                <m:r>
                  <m:rPr>
                    <m:sty m:val="i"/>
                  </m:rPr>
                  <m:t>n</m:t>
                </m:r>
              </m:sub>
            </m:sSub>
          </m:sub>
        </m:sSub>
      </m:oMath>
      <w:r>
        <w:rPr/>
        <w:t xml:space="preserve"> de </w:t>
      </w:r>
      <m:oMath>
        <m:sSub>
          <m:sSubPr/>
          <m:e>
            <m:r>
              <m:rPr>
                <m:sty m:val="i"/>
              </m:rPr>
              <m:t>M</m:t>
            </m:r>
          </m:e>
          <m:sub>
            <m:r>
              <m:rPr>
                <m:sty m:val="i"/>
              </m:rPr>
              <m:t>n</m:t>
            </m:r>
          </m:sub>
        </m:sSub>
      </m:oMath>
      <w:r>
        <w:rPr/>
        <w:t xml:space="preserve">.</w:t>
      </w:r>
      <w:r>
        <w:rPr/>
        <w:br w:type="textWrapping"/>
      </w:r>
      <w:r>
        <w:rPr/>
        <w:t xml:space="preserve">b. Justifier : </w:t>
      </w:r>
      <m:oMath>
        <m:r>
          <m:rPr>
            <m:sty m:val="p"/>
          </m:rPr>
          <m:t xml:space="preserve"> </m:t>
        </m:r>
        <m:r>
          <m:rPr>
            <m:sty m:val="p"/>
          </m:rPr>
          <m:t>∀</m:t>
        </m:r>
        <m:r>
          <m:rPr>
            <m:sty m:val="i"/>
          </m:rPr>
          <m:t>u</m:t>
        </m:r>
        <m:r>
          <m:rPr>
            <m:sty m:val="p"/>
          </m:rPr>
          <m:t>∈</m:t>
        </m:r>
        <m:r>
          <m:rPr>
            <m:sty m:val="p"/>
          </m:rPr>
          <m:t>]</m:t>
        </m:r>
        <m:r>
          <m:rPr>
            <m:sty m:val="p"/>
          </m:rPr>
          <m:t>0</m:t>
        </m:r>
        <m:r>
          <m:rPr>
            <m:sty m:val="p"/>
          </m:rPr>
          <m:t>;</m:t>
        </m:r>
        <m:r>
          <m:rPr>
            <m:sty m:val="p"/>
          </m:rPr>
          <m:t>+</m:t>
        </m:r>
        <m:r>
          <m:rPr>
            <m:sty m:val="p"/>
          </m:rPr>
          <m:t>∞</m:t>
        </m:r>
        <m:d>
          <m:dPr>
            <m:begChr m:val="["/>
            <m:endChr m:val=""/>
            <m:ctrlPr>
              <w:rPr>
                <w:rFonts w:ascii="Cambria Math" w:hAnsi="Cambria Math"/>
              </w:rPr>
            </m:ctrlPr>
          </m:dPr>
          <m:e>
            <m:r>
              <m:rPr>
                <m:sty m:val="p"/>
              </m:rPr>
              <m:t>,</m:t>
            </m:r>
            <m:r>
              <m:rPr>
                <m:sty m:val="p"/>
              </m:rPr>
              <m:t>Arctan</m:t>
            </m:r>
            <m:r>
              <m:rPr>
                <m:sty m:val="p"/>
              </m:rPr>
              <m:t>(</m:t>
            </m:r>
            <m:r>
              <m:rPr>
                <m:sty m:val="i"/>
              </m:rPr>
              <m:t>u</m:t>
            </m:r>
            <m:r>
              <m:rPr>
                <m:sty m:val="p"/>
              </m:rPr>
              <m:t>)</m:t>
            </m:r>
            <m:r>
              <m:rPr>
                <m:sty m:val="p"/>
              </m:rPr>
              <m:t>+</m:t>
            </m:r>
            <m:r>
              <m:rPr>
                <m:sty m:val="p"/>
              </m:rPr>
              <m:t>Arctan</m:t>
            </m:r>
            <m:d>
              <m:dPr>
                <m:begChr m:val="("/>
                <m:endChr m:val=")"/>
                <m:ctrlPr>
                  <w:rPr>
                    <w:rFonts w:ascii="Cambria Math" w:hAnsi="Cambria Math"/>
                  </w:rPr>
                </m:ctrlPr>
              </m:dPr>
              <m:e>
                <m:f>
                  <m:fPr>
                    <m:ctrlPr>
                      <w:rPr>
                        <w:rFonts w:ascii="Cambria Math" w:hAnsi="Cambria Math"/>
                      </w:rPr>
                    </m:ctrlPr>
                  </m:fPr>
                  <m:num>
                    <m:r>
                      <m:rPr>
                        <m:sty m:val="p"/>
                      </m:rPr>
                      <m:t>1</m:t>
                    </m:r>
                  </m:num>
                  <m:den>
                    <m:r>
                      <m:rPr>
                        <m:sty m:val="i"/>
                      </m:rPr>
                      <m:t>u</m:t>
                    </m:r>
                  </m:den>
                </m:f>
              </m:e>
            </m:d>
            <m:r>
              <m:rPr>
                <m:sty m:val="p"/>
              </m:rPr>
              <m:t>=</m:t>
            </m:r>
            <m:f>
              <m:fPr>
                <m:ctrlPr>
                  <w:rPr>
                    <w:rFonts w:ascii="Cambria Math" w:hAnsi="Cambria Math"/>
                  </w:rPr>
                </m:ctrlPr>
              </m:fPr>
              <m:num>
                <m:r>
                  <m:rPr>
                    <m:sty m:val="i"/>
                  </m:rPr>
                  <m:t>π</m:t>
                </m:r>
              </m:num>
              <m:den>
                <m:r>
                  <m:rPr>
                    <m:sty m:val="p"/>
                  </m:rPr>
                  <m:t>2</m:t>
                </m:r>
              </m:den>
            </m:f>
          </m:e>
        </m:d>
      </m:oMath>
      <w:r>
        <w:rPr/>
        <w:t xml:space="preserve"> et </w:t>
      </w:r>
      <m:oMath>
        <m:r>
          <m:rPr>
            <m:sty m:val="p"/>
          </m:rPr>
          <m:t>Arctan</m:t>
        </m:r>
        <m:r>
          <m:rPr>
            <m:sty m:val="p"/>
          </m:rPr>
          <m:t>(</m:t>
        </m:r>
        <m:r>
          <m:rPr>
            <m:sty m:val="i"/>
          </m:rPr>
          <m:t>u</m:t>
        </m:r>
        <m:r>
          <m:rPr>
            <m:sty m:val="p"/>
          </m:rPr>
          <m:t>)</m:t>
        </m:r>
        <m:limLow>
          <m:limLowPr/>
          <m:e>
            <m:r>
              <m:rPr>
                <m:sty m:val="p"/>
              </m:rPr>
              <m:t>∼</m:t>
            </m:r>
          </m:e>
          <m:lim>
            <m:r>
              <m:rPr>
                <m:sty m:val="i"/>
              </m:rPr>
              <m:t>u</m:t>
            </m:r>
            <m:r>
              <m:rPr>
                <m:sty m:val="p"/>
              </m:rPr>
              <m:t>→</m:t>
            </m:r>
            <m:r>
              <m:rPr>
                <m:sty m:val="p"/>
              </m:rPr>
              <m:t>0</m:t>
            </m:r>
          </m:lim>
        </m:limLow>
        <m:r>
          <m:rPr>
            <m:sty m:val="i"/>
          </m:rPr>
          <m:t>u</m:t>
        </m:r>
      </m:oMath>
      <w:r>
        <w:rPr/>
        <w:t xml:space="preserve">.</w:t>
      </w:r>
      <w:r>
        <w:rPr/>
        <w:br w:type="textWrapping"/>
      </w:r>
      <w:r>
        <w:rPr/>
        <w:t xml:space="preserve">c. Montrer alors, pour tout </w:t>
      </w:r>
      <m:oMath>
        <m:r>
          <m:rPr>
            <m:sty m:val="i"/>
          </m:rPr>
          <m:t>n</m:t>
        </m:r>
      </m:oMath>
      <w:r>
        <w:rPr/>
        <w:t xml:space="preserve"> de </w:t>
      </w:r>
      <m:oMath>
        <m:d>
          <m:dPr>
            <m:begChr m:val=""/>
            <m:endChr m:val="]"/>
            <m:ctrlPr>
              <w:rPr>
                <w:rFonts w:ascii="Cambria Math" w:hAnsi="Cambria Math"/>
              </w:rPr>
            </m:ctrlPr>
          </m:dPr>
          <m:e>
            <m:sSup>
              <m:sSupPr/>
              <m:e>
                <m:r>
                  <m:rPr>
                    <m:scr m:val="double-struck"/>
                  </m:rPr>
                  <m:t>N</m:t>
                </m:r>
              </m:e>
              <m:sup>
                <m:r>
                  <m:rPr>
                    <m:sty m:val="p"/>
                  </m:rPr>
                  <m:t>∗</m:t>
                </m:r>
              </m:sup>
            </m:sSup>
            <m:r>
              <m:rPr>
                <m:sty m:val="p"/>
              </m:rPr>
              <m:t>:</m:t>
            </m:r>
            <m:r>
              <m:rPr>
                <m:sty m:val="p"/>
              </m:rPr>
              <m:t xml:space="preserve"> </m:t>
            </m:r>
            <m:r>
              <m:rPr>
                <m:sty m:val="p"/>
              </m:rPr>
              <m:t>∀</m:t>
            </m:r>
            <m:r>
              <m:rPr>
                <m:sty m:val="i"/>
              </m:rPr>
              <m:t>x</m:t>
            </m:r>
            <m:r>
              <m:rPr>
                <m:sty m:val="p"/>
              </m:rPr>
              <m:t>∈</m:t>
            </m:r>
          </m:e>
        </m:d>
        <m:r>
          <m:rPr>
            <m:sty m:val="p"/>
          </m:rPr>
          <m:t>0</m:t>
        </m:r>
        <m:r>
          <m:rPr>
            <m:sty m:val="p"/>
          </m:rPr>
          <m:t>;</m:t>
        </m:r>
        <m:r>
          <m:rPr>
            <m:sty m:val="p"/>
          </m:rPr>
          <m:t>+</m:t>
        </m:r>
        <m:r>
          <m:rPr>
            <m:sty m:val="p"/>
          </m:rPr>
          <m:t>∞</m:t>
        </m:r>
        <m:d>
          <m:dPr>
            <m:begChr m:val="["/>
            <m:endChr m:val=""/>
            <m:ctrlPr>
              <w:rPr>
                <w:rFonts w:ascii="Cambria Math" w:hAnsi="Cambria Math"/>
              </w:rPr>
            </m:ctrlPr>
          </m:dPr>
          <m:e>
            <m:r>
              <m:rPr>
                <m:sty m:val="p"/>
              </m:rPr>
              <m:t>,</m:t>
            </m:r>
            <m:r>
              <m:rPr>
                <m:sty m:val="p"/>
              </m:rPr>
              <m:t xml:space="preserve"> </m:t>
            </m:r>
            <m:r>
              <m:rPr>
                <m:sty m:val="b"/>
              </m:rPr>
              <m:t>P</m:t>
            </m:r>
            <m:d>
              <m:dPr>
                <m:begChr m:val="("/>
                <m:endChr m:val=")"/>
                <m:ctrlPr>
                  <w:rPr>
                    <w:rFonts w:ascii="Cambria Math" w:hAnsi="Cambria Math"/>
                  </w:rPr>
                </m:ctrlPr>
              </m:dPr>
              <m:e>
                <m:sSub>
                  <m:sSubPr/>
                  <m:e>
                    <m:r>
                      <m:rPr>
                        <m:sty m:val="i"/>
                      </m:rPr>
                      <m:t>Z</m:t>
                    </m:r>
                  </m:e>
                  <m:sub>
                    <m:r>
                      <m:rPr>
                        <m:sty m:val="i"/>
                      </m:rPr>
                      <m:t>n</m:t>
                    </m:r>
                  </m:sub>
                </m:sSub>
                <m:r>
                  <m:rPr>
                    <m:sty m:val="p"/>
                  </m:rPr>
                  <m:t>⩽</m:t>
                </m:r>
                <m:r>
                  <m:rPr>
                    <m:sty m:val="i"/>
                  </m:rPr>
                  <m:t>x</m:t>
                </m:r>
              </m:e>
            </m:d>
            <m:r>
              <m:rPr>
                <m:sty m:val="p"/>
              </m:rPr>
              <m:t>=</m:t>
            </m:r>
            <m:r>
              <m:rPr>
                <m:sty m:val="p"/>
              </m:rPr>
              <m:t>1</m:t>
            </m:r>
            <m:r>
              <m:rPr>
                <m:sty m:val="p"/>
              </m:rPr>
              <m:t>−</m:t>
            </m:r>
            <m:sSup>
              <m:sSupPr/>
              <m:e>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2</m:t>
                        </m:r>
                      </m:num>
                      <m:den>
                        <m:r>
                          <m:rPr>
                            <m:sty m:val="i"/>
                          </m:rPr>
                          <m:t>π</m:t>
                        </m:r>
                      </m:den>
                    </m:f>
                    <m:r>
                      <m:rPr>
                        <m:sty m:val="p"/>
                      </m:rPr>
                      <m:t>Arctan</m:t>
                    </m:r>
                    <m:d>
                      <m:dPr>
                        <m:begChr m:val="("/>
                        <m:endChr m:val=")"/>
                        <m:ctrlPr>
                          <w:rPr>
                            <w:rFonts w:ascii="Cambria Math" w:hAnsi="Cambria Math"/>
                          </w:rPr>
                        </m:ctrlPr>
                      </m:dPr>
                      <m:e>
                        <m:f>
                          <m:fPr>
                            <m:ctrlPr>
                              <w:rPr>
                                <w:rFonts w:ascii="Cambria Math" w:hAnsi="Cambria Math"/>
                              </w:rPr>
                            </m:ctrlPr>
                          </m:fPr>
                          <m:num>
                            <m:r>
                              <m:rPr>
                                <m:sty m:val="i"/>
                              </m:rPr>
                              <m:t>x</m:t>
                            </m:r>
                          </m:num>
                          <m:den>
                            <m:r>
                              <m:rPr>
                                <m:sty m:val="i"/>
                              </m:rPr>
                              <m:t>n</m:t>
                            </m:r>
                          </m:den>
                        </m:f>
                      </m:e>
                    </m:d>
                  </m:e>
                </m:d>
              </m:e>
              <m:sup>
                <m:r>
                  <m:rPr>
                    <m:sty m:val="i"/>
                  </m:rPr>
                  <m:t>n</m:t>
                </m:r>
              </m:sup>
            </m:sSup>
          </m:e>
        </m:d>
      </m:oMath>
      <w:r>
        <w:rPr/>
        <w:t xml:space="preserve">.</w:t>
      </w:r>
      <w:r>
        <w:rPr/>
        <w:br w:type="textWrapping"/>
      </w:r>
      <w:r>
        <w:rPr>
          <w:rFonts w:eastAsia="Georgia" w:cs="Georgia" w:ascii="Georgia" w:hAnsi="Georgia"/>
        </w:rPr>
        <w:t xml:space="preserve">d. En déduire que la suite de variables aléatoires </w:t>
      </w:r>
      <m:oMath>
        <m:sSub>
          <m:sSubPr/>
          <m:e>
            <m:d>
              <m:dPr>
                <m:begChr m:val="("/>
                <m:endChr m:val=")"/>
                <m:ctrlPr>
                  <w:rPr>
                    <w:rFonts w:ascii="Cambria Math" w:hAnsi="Cambria Math"/>
                  </w:rPr>
                </m:ctrlPr>
              </m:dPr>
              <m:e>
                <m:sSub>
                  <m:sSubPr/>
                  <m:e>
                    <m:r>
                      <m:rPr>
                        <m:sty m:val="i"/>
                      </m:rPr>
                      <m:t>Z</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converge en loi vers une variable aléatoire à densité dont on reconnaîtra la loi.</w:t>
      </w:r>
    </w:p>
    <w:p>
      <w:pPr>
        <w:spacing w:line="271" w:before="330" w:lineRule="auto"/>
      </w:pPr>
      <w:bookmarkStart w:id="11" w:name="fin"/>
      <w:r>
        <w:rPr>
          <w:b/>
          <w:sz w:val="42"/>
        </w:rPr>
        <w:t xml:space="preserve">- FIN -</w:t>
      </w:r>
      <w:bookmarkEnd w:id="11"/>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4"/>
      <w:numFmt w:val="decimal"/>
      <w:lvlText w:val="%1."/>
      <w:lvlJc w:val="left"/>
      <w:pPr>
        <w:tabs>
          <w:tab w:val="num" w:pos="1080"/>
        </w:tabs>
        <w:ind w:left="720" w:hanging="360"/>
      </w:pPr>
    </w:lvl>
  </w:abstractNum>
  <w:abstractNum w:abstractNumId="3">
    <w:multiLevelType w:val="hybridMultilevel"/>
    <w:lvl w:ilvl="0">
      <w:start w:val="8"/>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5"/>
      <w:numFmt w:val="decimal"/>
      <w:lvlText w:val="%1."/>
      <w:lvlJc w:val="left"/>
      <w:pPr>
        <w:tabs>
          <w:tab w:val="num" w:pos="1080"/>
        </w:tabs>
        <w:ind w:left="720" w:hanging="360"/>
      </w:pPr>
    </w:lvl>
  </w:abstractNum>
  <w:abstractNum w:abstractNumId="6">
    <w:multiLevelType w:val="hybridMultilevel"/>
    <w:lvl w:ilvl="0">
      <w:start w:val="7"/>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2026-05-03T10:33:40.280Z</dcterms:created>
  <dcterms:modified xsi:type="dcterms:W3CDTF">2026-05-03T10:33:40.280Z</dcterms:modified>
</cp:coreProperties>
</file>