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εssεc_mba"/>
      <w:r>
        <w:rPr>
          <w:rFonts w:eastAsia="Georgia" w:cs="Georgia" w:ascii="Georgia" w:hAnsi="Georgia"/>
          <w:b/>
          <w:sz w:val="42"/>
        </w:rPr>
        <w:t xml:space="preserve">ΕSSΕC</w:t>
      </w:r>
      <w:r>
        <w:rPr>
          <w:b/>
          <w:sz w:val="42"/>
        </w:rPr>
        <w:br w:type="textWrapping"/>
      </w:r>
      <w:r>
        <w:rPr>
          <w:b/>
          <w:sz w:val="42"/>
        </w:rPr>
        <w:t xml:space="preserve"> MBA</w:t>
      </w:r>
      <w:bookmarkEnd w:id="0"/>
    </w:p>
    <w:p>
      <w:pPr>
        <w:spacing w:line="271" w:before="330" w:lineRule="auto"/>
      </w:pPr>
      <w:bookmarkStart w:id="1" w:name="concours_d_admission_de_2004"/>
      <w:r>
        <w:rPr>
          <w:b/>
          <w:sz w:val="42"/>
        </w:rPr>
        <w:t xml:space="preserve">CONCOURS D'ADMISSION DE 2004</w:t>
      </w:r>
      <w:bookmarkEnd w:id="1"/>
    </w:p>
    <w:p>
      <w:pPr>
        <w:spacing w:line="271" w:before="330" w:lineRule="auto"/>
      </w:pPr>
      <w:bookmarkStart w:id="2" w:name="option_scientifique"/>
      <w:r>
        <w:rPr>
          <w:b/>
          <w:sz w:val="42"/>
        </w:rPr>
        <w:t xml:space="preserve">Option scientifique</w:t>
      </w:r>
      <w:bookmarkEnd w:id="2"/>
    </w:p>
    <w:p>
      <w:pPr>
        <w:spacing w:line="271" w:before="330" w:lineRule="auto"/>
      </w:pPr>
      <w:bookmarkStart w:id="3" w:name="mathematiques_ii"/>
      <w:r>
        <w:rPr>
          <w:b/>
          <w:sz w:val="42"/>
        </w:rPr>
        <w:t xml:space="preserve">MATHEMATIQUES II</w:t>
      </w:r>
      <w:bookmarkEnd w:id="3"/>
    </w:p>
    <w:p>
      <w:pPr>
        <w:spacing w:after="220" w:lineRule="auto"/>
      </w:pPr>
      <w:r>
        <w:rPr/>
        <w:t xml:space="preserve">Jeudi 6 mal 2004 de Sh a 12 h</w:t>
      </w:r>
      <w:r>
        <w:rPr/>
        <w:br w:type="textWrapping"/>
      </w:r>
      <w:r>
        <w:rPr>
          <w:rFonts w:eastAsia="Georgia" w:cs="Georgia" w:ascii="Georgia" w:hAnsi="Georgia"/>
        </w:rPr>
        <w:t xml:space="preserve">La présentation, la lisibilité, Porthographe, la qualté de la redaction, la charté et la précision des raisonnements entrerout pour une part importante dans l'apprediation des coples.</w:t>
      </w:r>
      <w:r>
        <w:rPr/>
        <w:br w:type="textWrapping"/>
      </w:r>
      <w:r>
        <w:rPr>
          <w:rFonts w:eastAsia="Georgia" w:cs="Georgia" w:ascii="Georgia" w:hAnsi="Georgia"/>
        </w:rPr>
        <w:t xml:space="preserve">Les candidats sont invites a encadrer dans la mesure du possible les résultats de leurs calculs.</w:t>
      </w:r>
      <w:r>
        <w:rPr/>
        <w:br w:type="textWrapping"/>
      </w:r>
      <w:r>
        <w:rPr>
          <w:rFonts w:eastAsia="Georgia" w:cs="Georgia" w:ascii="Georgia" w:hAnsi="Georgia"/>
        </w:rPr>
        <w:t xml:space="preserve">Ils ne doivent fare usage d'atcum document. I'milisation de toute calculatrice et de tout matérid electronique est interdite. Sente lutilisation d'une règle gradure est autorisée.</w:t>
      </w:r>
      <w:r>
        <w:rPr/>
        <w:br w:type="textWrapping"/>
      </w:r>
      <w:r>
        <w:rPr>
          <w:rFonts w:eastAsia="Georgia" w:cs="Georgia" w:ascii="Georgia" w:hAnsi="Georgia"/>
        </w:rPr>
        <w:t xml:space="preserve">Si au cours de IBpreuve, un candidat repere ce qui lui semble Brre ane urrenr denonce, il la signalora sur sa copie et poursurvra sa composition en expliquant les raisons des initatives qu’il sera amemé à prendre.</w:t>
      </w:r>
    </w:p>
    <w:p>
      <w:pPr>
        <w:spacing w:line="271" w:before="330" w:lineRule="auto"/>
      </w:pPr>
      <w:bookmarkStart w:id="4" w:name="notations"/>
      <w:r>
        <w:rPr>
          <w:b/>
          <w:sz w:val="42"/>
        </w:rPr>
        <w:t xml:space="preserve">Notations</w:t>
      </w:r>
      <w:bookmarkEnd w:id="4"/>
    </w:p>
    <w:p>
      <w:pPr>
        <w:spacing w:after="220" w:lineRule="auto"/>
      </w:pPr>
      <w:r>
        <w:rPr/>
        <w:t xml:space="preserve">Dans tout le probleme, z designe un entier naturel superiour ou egal 2.</w:t>
      </w:r>
      <w:r>
        <w:rPr/>
        <w:br w:type="textWrapping"/>
      </w:r>
      <w:r>
        <w:rPr/>
        <w:t xml:space="preserve">On note </w:t>
      </w:r>
      <m:oMath>
        <m:sSub>
          <m:sSubPr/>
          <m:e>
            <m:r>
              <m:rPr>
                <m:sty m:val="i"/>
              </m:rPr>
              <m:t>E</m:t>
            </m:r>
          </m:e>
          <m:sub>
            <m:r>
              <m:rPr>
                <m:sty m:val="i"/>
              </m:rPr>
              <m:t>n</m:t>
            </m:r>
          </m:sub>
        </m:sSub>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r>
          <m:rPr>
            <m:sty m:val="p"/>
          </m:rPr>
          <m:t>[</m:t>
        </m:r>
        <m:r>
          <m:rPr>
            <m:sty m:val="p"/>
          </m:rPr>
          <m:t>1</m:t>
        </m:r>
        <m:r>
          <m:rPr>
            <m:sty m:val="p"/>
          </m:rPr>
          <m:t>,</m:t>
        </m:r>
        <m:r>
          <m:rPr>
            <m:sty m:val="i"/>
          </m:rPr>
          <m:t>n</m:t>
        </m:r>
        <m:r>
          <m:rPr>
            <m:sty m:val="p"/>
          </m:rPr>
          <m:t>]</m:t>
        </m:r>
      </m:oMath>
      <w:r>
        <w:rPr/>
        <w:t xml:space="preserve"> et </w:t>
      </w:r>
      <m:oMath>
        <m:r>
          <m:rPr>
            <m:sty m:val="p"/>
          </m:rPr>
          <m:t>Ω</m:t>
        </m:r>
      </m:oMath>
      <w:r>
        <w:rPr/>
        <w:t xml:space="preserve"> lensemble des permutations de </w:t>
      </w:r>
      <m:oMath>
        <m:sSub>
          <m:sSubPr/>
          <m:e>
            <m:r>
              <m:rPr>
                <m:sty m:val="i"/>
              </m:rPr>
              <m:t>E</m:t>
            </m:r>
          </m:e>
          <m:sub>
            <m:r>
              <m:rPr>
                <m:sty m:val="i"/>
              </m:rPr>
              <m:t>n</m:t>
            </m:r>
          </m:sub>
        </m:sSub>
      </m:oMath>
      <w:r>
        <w:rPr/>
        <w:t xml:space="preserve">. Pour tout ensemble fint </w:t>
      </w:r>
      <m:oMath>
        <m:r>
          <m:rPr>
            <m:sty m:val="i"/>
          </m:rPr>
          <m:t>A</m:t>
        </m:r>
      </m:oMath>
      <w:r>
        <w:rPr/>
        <w:t xml:space="preserve">, on note card(A) son cardinal, cest-a-dire le nombre de ses elements.</w:t>
      </w:r>
      <w:r>
        <w:rPr/>
        <w:br w:type="textWrapping"/>
      </w:r>
      <w:r>
        <w:rPr/>
        <w:t xml:space="preserve">On note </w:t>
      </w:r>
      <m:oMath>
        <m:d>
          <m:dPr>
            <m:begChr m:val="("/>
            <m:endChr m:val=")"/>
            <m:grow/>
          </m:dPr>
          <m:e>
            <m:f>
              <m:fPr>
                <m:type m:val="noBar"/>
                <m:ctrlPr>
                  <w:rPr>
                    <w:rFonts w:ascii="Cambria Math" w:hAnsi="Cambria Math"/>
                  </w:rPr>
                </m:ctrlPr>
              </m:fPr>
              <m:num>
                <m:r>
                  <m:rPr>
                    <m:sty m:val="i"/>
                  </m:rPr>
                  <m:t>n</m:t>
                </m:r>
              </m:num>
              <m:den>
                <m:r>
                  <m:rPr>
                    <m:sty m:val="i"/>
                  </m:rPr>
                  <m:t>k</m:t>
                </m:r>
              </m:den>
            </m:f>
          </m:e>
        </m:d>
      </m:oMath>
      <w:r>
        <w:rPr/>
        <w:t xml:space="preserve">, on </w:t>
      </w:r>
      <m:oMath>
        <m:sSubSup>
          <m:sSubSupPr/>
          <m:e>
            <m:r>
              <m:rPr>
                <m:sty m:val="i"/>
              </m:rPr>
              <m:t>C</m:t>
            </m:r>
          </m:e>
          <m:sub>
            <m:r>
              <m:rPr>
                <m:sty m:val="i"/>
              </m:rPr>
              <m:t>n</m:t>
            </m:r>
          </m:sub>
          <m:sup>
            <m:r>
              <m:rPr>
                <m:sty m:val="i"/>
              </m:rPr>
              <m:t>k</m:t>
            </m:r>
          </m:sup>
        </m:sSubSup>
      </m:oMath>
      <w:r>
        <w:rPr/>
        <w:t xml:space="preserve">, lo nombre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n</m:t>
                      </m:r>
                      <m:r>
                        <m:rPr>
                          <m:sty m:val="p"/>
                        </m:rPr>
                        <m:t>!</m:t>
                      </m:r>
                    </m:num>
                    <m:den>
                      <m:r>
                        <m:rPr>
                          <m:sty m:val="i"/>
                        </m:rPr>
                        <m:t>k</m:t>
                      </m:r>
                      <m:r>
                        <m:rPr>
                          <m:sty m:val="p"/>
                        </m:rPr>
                        <m:t>!</m:t>
                      </m:r>
                      <m:r>
                        <m:rPr>
                          <m:sty m:val="p"/>
                        </m:rPr>
                        <m:t>(</m:t>
                      </m:r>
                      <m:r>
                        <m:rPr>
                          <m:sty m:val="i"/>
                        </m:rPr>
                        <m:t>n</m:t>
                      </m:r>
                      <m:r>
                        <m:rPr>
                          <m:sty m:val="p"/>
                        </m:rPr>
                        <m:t>−</m:t>
                      </m:r>
                      <m:r>
                        <m:rPr>
                          <m:sty m:val="i"/>
                        </m:rPr>
                        <m:t>k</m:t>
                      </m:r>
                      <m:r>
                        <m:rPr>
                          <m:sty m:val="p"/>
                        </m:rPr>
                        <m:t>)</m:t>
                      </m:r>
                      <m:r>
                        <m:rPr>
                          <m:sty m:val="p"/>
                        </m:rPr>
                        <m:t>!</m:t>
                      </m:r>
                    </m:den>
                  </m:f>
                  <m:r>
                    <m:rPr>
                      <m:sty m:val="p"/>
                    </m:rPr>
                    <m:t xml:space="preserve"> </m:t>
                  </m:r>
                  <m:r>
                    <m:rPr>
                      <m:nor/>
                    </m:rPr>
                    <m:t> si </m:t>
                  </m:r>
                  <m:r>
                    <m:rPr>
                      <m:sty m:val="p"/>
                    </m:rPr>
                    <m:t>0</m:t>
                  </m:r>
                  <m:r>
                    <m:rPr>
                      <m:sty m:val="p"/>
                    </m:rPr>
                    <m:t>⩽</m:t>
                  </m:r>
                  <m:r>
                    <m:rPr>
                      <m:sty m:val="i"/>
                    </m:rPr>
                    <m:t>k</m:t>
                  </m:r>
                  <m:r>
                    <m:rPr>
                      <m:sty m:val="p"/>
                    </m:rPr>
                    <m:t>⩽</m:t>
                  </m:r>
                  <m:r>
                    <m:rPr>
                      <m:sty m:val="i"/>
                    </m:rPr>
                    <m:t>n</m:t>
                  </m:r>
                </m:e>
              </m:mr>
              <m:mr>
                <m:e>
                  <m:r>
                    <m:rPr>
                      <m:sty m:val="p"/>
                    </m:rPr>
                    <m:t>0</m:t>
                  </m:r>
                </m:e>
              </m:mr>
            </m:m>
          </m:e>
        </m:d>
      </m:oMath>
      <w:r>
        <w:rPr/>
        <w:t xml:space="preserve"> sinon</w:t>
      </w:r>
    </w:p>
    <w:p>
      <w:pPr>
        <w:spacing w:line="271" w:before="330" w:lineRule="auto"/>
      </w:pPr>
      <w:bookmarkStart w:id="5" w:name="partie_1"/>
      <w:r>
        <w:rPr>
          <w:b/>
          <w:sz w:val="42"/>
        </w:rPr>
        <w:t xml:space="preserve">Partie 1</w:t>
      </w:r>
      <w:bookmarkEnd w:id="5"/>
    </w:p>
    <w:p>
      <w:pPr>
        <w:spacing w:after="220" w:lineRule="auto"/>
      </w:pPr>
      <w:r>
        <w:rPr/>
        <w:t xml:space="preserve">Pour tout </w:t>
      </w:r>
      <m:oMath>
        <m:r>
          <m:rPr>
            <m:sty m:val="i"/>
          </m:rPr>
          <m:t>ω</m:t>
        </m:r>
        <m:r>
          <m:rPr>
            <m:sty m:val="p"/>
          </m:rPr>
          <m:t>∈</m:t>
        </m:r>
        <m:r>
          <m:rPr>
            <m:sty m:val="p"/>
          </m:rPr>
          <m:t>Ω</m:t>
        </m:r>
      </m:oMath>
      <w:r>
        <w:rPr/>
        <w:t xml:space="preserve">, on appelle point fixe dx </w:t>
      </w:r>
      <m:oMath>
        <m:r>
          <m:rPr>
            <m:sty m:val="i"/>
          </m:rPr>
          <m:t>ω</m:t>
        </m:r>
      </m:oMath>
      <w:r>
        <w:rPr>
          <w:rFonts w:eastAsia="Georgia" w:cs="Georgia" w:ascii="Georgia" w:hAnsi="Georgia"/>
        </w:rPr>
        <w:t xml:space="preserve">, tout écment </w:t>
      </w:r>
      <m:oMath>
        <m:r>
          <m:rPr>
            <m:sty m:val="i"/>
          </m:rPr>
          <m:t>k</m:t>
        </m:r>
        <m:r>
          <m:rPr>
            <m:sty m:val="p"/>
          </m:rPr>
          <m:t>∈</m:t>
        </m:r>
        <m:sSub>
          <m:sSubPr/>
          <m:e>
            <m:r>
              <m:rPr>
                <m:sty m:val="i"/>
              </m:rPr>
              <m:t>E</m:t>
            </m:r>
          </m:e>
          <m:sub>
            <m:r>
              <m:rPr>
                <m:sty m:val="i"/>
              </m:rPr>
              <m:t>z</m:t>
            </m:r>
          </m:sub>
        </m:sSub>
      </m:oMath>
      <w:r>
        <w:rPr/>
        <w:t xml:space="preserve"> tel que </w:t>
      </w:r>
      <m:oMath>
        <m:r>
          <m:rPr>
            <m:sty m:val="i"/>
          </m:rPr>
          <m:t>ω</m:t>
        </m:r>
        <m:r>
          <m:rPr>
            <m:sty m:val="p"/>
          </m:rPr>
          <m:t>(</m:t>
        </m:r>
        <m:r>
          <m:rPr>
            <m:sty m:val="i"/>
          </m:rPr>
          <m:t>k</m:t>
        </m:r>
        <m:r>
          <m:rPr>
            <m:sty m:val="p"/>
          </m:rPr>
          <m:t>)</m:t>
        </m:r>
        <m:r>
          <m:rPr>
            <m:sty m:val="p"/>
          </m:rPr>
          <m:t>=</m:t>
        </m:r>
        <m:r>
          <m:rPr>
            <m:sty m:val="i"/>
          </m:rPr>
          <m:t>k</m:t>
        </m:r>
      </m:oMath>
      <w:r>
        <w:rPr/>
        <w:t xml:space="preserve">.</w:t>
      </w:r>
      <w:r>
        <w:rPr/>
        <w:br w:type="textWrapping"/>
      </w:r>
      <w:r>
        <w:rPr>
          <w:rFonts w:eastAsia="Georgia" w:cs="Georgia" w:ascii="Georgia" w:hAnsi="Georgia"/>
        </w:rPr>
        <w:t xml:space="preserve">Or, appelle dérangement toute permutation </w:t>
      </w:r>
      <m:oMath>
        <m:r>
          <m:rPr>
            <m:sty m:val="i"/>
          </m:rPr>
          <m:t>ω</m:t>
        </m:r>
        <m:r>
          <m:rPr>
            <m:sty m:val="p"/>
          </m:rPr>
          <m:t>∈</m:t>
        </m:r>
        <m:r>
          <m:rPr>
            <m:sty m:val="p"/>
          </m:rPr>
          <m:t>Ω</m:t>
        </m:r>
      </m:oMath>
      <w:r>
        <w:rPr/>
        <w:t xml:space="preserve"> telle que pour tout </w:t>
      </w:r>
      <m:oMath>
        <m:r>
          <m:rPr>
            <m:sty m:val="i"/>
          </m:rPr>
          <m:t>ξ</m:t>
        </m:r>
        <m:r>
          <m:rPr>
            <m:sty m:val="p"/>
          </m:rPr>
          <m:t>∈</m:t>
        </m:r>
        <m:sSub>
          <m:sSubPr/>
          <m:e>
            <m:r>
              <m:rPr>
                <m:sty m:val="i"/>
              </m:rPr>
              <m:t>E</m:t>
            </m:r>
          </m:e>
          <m:sub>
            <m:r>
              <m:rPr>
                <m:sty m:val="p"/>
              </m:rPr>
              <m:t>n</m:t>
            </m:r>
          </m:sub>
        </m:sSub>
        <m:r>
          <m:rPr>
            <m:sty m:val="p"/>
          </m:rPr>
          <m:t>,</m:t>
        </m:r>
        <m:r>
          <m:rPr>
            <m:sty m:val="i"/>
          </m:rPr>
          <m:t>w</m:t>
        </m:r>
        <m:r>
          <m:rPr>
            <m:sty m:val="p"/>
          </m:rPr>
          <m:t>(</m:t>
        </m:r>
        <m:r>
          <m:rPr>
            <m:sty m:val="i"/>
          </m:rPr>
          <m:t>k</m:t>
        </m:r>
        <m:r>
          <m:rPr>
            <m:sty m:val="p"/>
          </m:rPr>
          <m:t>)</m:t>
        </m:r>
        <m:r>
          <m:rPr>
            <m:sty m:val="p"/>
          </m:rPr>
          <m:t>≠</m:t>
        </m:r>
        <m:r>
          <m:rPr>
            <m:sty m:val="i"/>
          </m:rPr>
          <m:t>k</m:t>
        </m:r>
      </m:oMath>
      <w:r>
        <w:rPr/>
        <w:t xml:space="preserve"> Ainsi un derangement est une permutation sans point fixe-</w:t>
      </w:r>
    </w:p>
    <w:p>
      <w:pPr>
        <w:spacing w:after="220" w:lineRule="auto"/>
      </w:pPr>
      <w:r>
        <w:rPr/>
        <w:t xml:space="preserve">On note </w:t>
      </w:r>
      <m:oMath>
        <m:sSub>
          <m:sSubPr/>
          <m:e>
            <m:r>
              <m:rPr>
                <m:sty m:val="i"/>
              </m:rPr>
              <m:t>D</m:t>
            </m:r>
          </m:e>
          <m:sub>
            <m:r>
              <m:rPr>
                <m:sty m:val="i"/>
              </m:rPr>
              <m:t>n</m:t>
            </m:r>
            <m:r>
              <m:rPr>
                <m:sty m:val="p"/>
              </m:rPr>
              <m:t>,</m:t>
            </m:r>
            <m:r>
              <m:rPr>
                <m:sty m:val="i"/>
              </m:rPr>
              <m:t>n</m:t>
            </m:r>
          </m:sub>
        </m:sSub>
        <m:r>
          <m:rPr>
            <m:sty m:val="p"/>
          </m:rPr>
          <m:t>=</m:t>
        </m:r>
        <m:d>
          <m:dPr>
            <m:begChr m:val="{"/>
            <m:endChr m:val="}"/>
            <m:ctrlPr>
              <w:rPr>
                <w:rFonts w:ascii="Cambria Math" w:hAnsi="Cambria Math"/>
              </w:rPr>
            </m:ctrlPr>
          </m:dPr>
          <m:e>
            <m:r>
              <m:rPr>
                <m:sty m:val="i"/>
              </m:rPr>
              <m:t>ω</m:t>
            </m:r>
            <m:r>
              <m:rPr>
                <m:sty m:val="p"/>
              </m:rPr>
              <m:t>∈</m:t>
            </m:r>
            <m:r>
              <m:rPr>
                <m:sty m:val="p"/>
              </m:rPr>
              <m:t>Ω</m:t>
            </m:r>
            <m:r>
              <m:rPr>
                <m:sty m:val="p"/>
              </m:rPr>
              <m:t>∣</m:t>
            </m:r>
            <m:r>
              <m:rPr>
                <m:sty m:val="p"/>
              </m:rPr>
              <m:t>∀</m:t>
            </m:r>
            <m:r>
              <m:rPr>
                <m:sty m:val="i"/>
              </m:rPr>
              <m:t>i</m:t>
            </m:r>
            <m:r>
              <m:rPr>
                <m:sty m:val="p"/>
              </m:rPr>
              <m:t>∈</m:t>
            </m:r>
            <m:sSub>
              <m:sSubPr/>
              <m:e>
                <m:r>
                  <m:rPr>
                    <m:sty m:val="i"/>
                  </m:rPr>
                  <m:t>E</m:t>
                </m:r>
              </m:e>
              <m:sub>
                <m:r>
                  <m:rPr>
                    <m:sty m:val="i"/>
                  </m:rPr>
                  <m:t>n</m:t>
                </m:r>
              </m:sub>
            </m:sSub>
            <m:r>
              <m:rPr>
                <m:sty m:val="p"/>
              </m:rPr>
              <m:t>,</m:t>
            </m:r>
            <m:r>
              <m:rPr>
                <m:sty m:val="i"/>
              </m:rPr>
              <m:t>ω</m:t>
            </m:r>
            <m:r>
              <m:rPr>
                <m:sty m:val="p"/>
              </m:rPr>
              <m:t>(</m:t>
            </m:r>
            <m:r>
              <m:rPr>
                <m:sty m:val="i"/>
              </m:rPr>
              <m:t>i</m:t>
            </m:r>
            <m:r>
              <m:rPr>
                <m:sty m:val="p"/>
              </m:rPr>
              <m:t>)</m:t>
            </m:r>
            <m:r>
              <m:rPr>
                <m:sty m:val="p"/>
              </m:rPr>
              <m:t>≠</m:t>
            </m:r>
            <m:r>
              <m:rPr>
                <m:sty m:val="i"/>
              </m:rPr>
              <m:t>i</m:t>
            </m:r>
          </m:e>
        </m:d>
      </m:oMath>
      <w:r>
        <w:rPr/>
        <w:t xml:space="preserve">, et pour tont </w:t>
      </w:r>
      <m:oMath>
        <m:r>
          <m:rPr>
            <m:sty m:val="i"/>
          </m:rPr>
          <m:t>k</m:t>
        </m:r>
        <m:r>
          <m:rPr>
            <m:sty m:val="p"/>
          </m:rPr>
          <m:t>∈</m:t>
        </m:r>
        <m:sSub>
          <m:sSubPr/>
          <m:e>
            <m:r>
              <m:rPr>
                <m:sty m:val="i"/>
              </m:rPr>
              <m:t>E</m:t>
            </m:r>
          </m:e>
          <m:sub>
            <m:r>
              <m:rPr>
                <m:sty m:val="i"/>
              </m:rPr>
              <m:t>n</m:t>
            </m:r>
          </m:sub>
        </m:sSub>
      </m:oMath>
    </w:p>
    <w:p>
      <w:pPr>
        <w:spacing w:after="220" w:lineRule="auto"/>
      </w:pPr>
      <m:oMathPara>
        <m:oMath>
          <m:sSub>
            <m:sSubPr/>
            <m:e>
              <m:r>
                <m:rPr>
                  <m:sty m:val="i"/>
                </m:rPr>
                <m:t>D</m:t>
              </m:r>
            </m:e>
            <m:sub>
              <m:r>
                <m:rPr>
                  <m:sty m:val="i"/>
                </m:rPr>
                <m:t>n</m:t>
              </m:r>
              <m:r>
                <m:rPr>
                  <m:sty m:val="p"/>
                </m:rPr>
                <m:t>,</m:t>
              </m:r>
              <m:r>
                <m:rPr>
                  <m:sty m:val="i"/>
                </m:rPr>
                <m:t>k</m:t>
              </m:r>
            </m:sub>
          </m:sSub>
          <m:r>
            <m:rPr>
              <m:sty m:val="p"/>
            </m:rPr>
            <m:t>=</m:t>
          </m:r>
          <m:r>
            <m:rPr>
              <m:sty m:val="p"/>
            </m:rPr>
            <m:t>{</m:t>
          </m:r>
          <m:r>
            <m:rPr>
              <m:sty m:val="i"/>
            </m:rPr>
            <m:t>ω</m:t>
          </m:r>
          <m:r>
            <m:rPr>
              <m:sty m:val="p"/>
            </m:rPr>
            <m:t>∈</m:t>
          </m:r>
          <m:r>
            <m:rPr>
              <m:sty m:val="p"/>
            </m:rPr>
            <m:t>Ω</m:t>
          </m:r>
          <m:r>
            <m:rPr>
              <m:sty m:val="p"/>
            </m:rPr>
            <m:t>,</m:t>
          </m:r>
          <m:r>
            <m:rPr>
              <m:nor/>
            </m:rPr>
            <m:t> tel que </m:t>
          </m:r>
          <m:r>
            <m:rPr>
              <m:sty m:val="i"/>
            </m:rPr>
            <m:t>ω</m:t>
          </m:r>
          <m:r>
            <m:rPr>
              <m:nor/>
            </m:rPr>
            <m:t> admette exactement </m:t>
          </m:r>
          <m:r>
            <m:rPr>
              <m:sty m:val="i"/>
            </m:rPr>
            <m:t>k</m:t>
          </m:r>
          <m:r>
            <m:rPr>
              <m:nor/>
            </m:rPr>
            <m:t> points fixes </m:t>
          </m:r>
          <m:r>
            <m:rPr>
              <m:sty m:val="p"/>
            </m:rPr>
            <m:t>}</m:t>
          </m:r>
        </m:oMath>
      </m:oMathPara>
    </w:p>
    <w:p>
      <w:pPr>
        <w:spacing w:after="220" w:lineRule="auto"/>
      </w:pPr>
      <w:r>
        <w:rPr/>
        <w:t xml:space="preserve">Enfin, on note </w:t>
      </w:r>
      <m:oMath>
        <m:sSub>
          <m:sSubPr/>
          <m:e>
            <m:r>
              <m:rPr>
                <m:sty m:val="i"/>
              </m:rPr>
              <m:t>d</m:t>
            </m:r>
          </m:e>
          <m:sub>
            <m:r>
              <m:rPr>
                <m:sty m:val="i"/>
              </m:rPr>
              <m:t>n</m:t>
            </m:r>
            <m:r>
              <m:rPr>
                <m:sty m:val="p"/>
              </m:rPr>
              <m:t>,</m:t>
            </m:r>
            <m:r>
              <m:rPr>
                <m:sty m:val="p"/>
              </m:rPr>
              <m:t>0</m:t>
            </m:r>
          </m:sub>
        </m:sSub>
        <m:r>
          <m:rPr>
            <m:sty m:val="p"/>
          </m:rPr>
          <m:t>=</m:t>
        </m:r>
        <m:r>
          <m:rPr>
            <m:sty m:val="p"/>
          </m:rPr>
          <m:t>card</m:t>
        </m:r>
        <m:d>
          <m:dPr>
            <m:begChr m:val="("/>
            <m:endChr m:val=")"/>
            <m:ctrlPr>
              <w:rPr>
                <w:rFonts w:ascii="Cambria Math" w:hAnsi="Cambria Math"/>
              </w:rPr>
            </m:ctrlPr>
          </m:dPr>
          <m:e>
            <m:sSub>
              <m:sSubPr/>
              <m:e>
                <m:r>
                  <m:rPr>
                    <m:sty m:val="i"/>
                  </m:rPr>
                  <m:t>D</m:t>
                </m:r>
              </m:e>
              <m:sub>
                <m:r>
                  <m:rPr>
                    <m:sty m:val="i"/>
                  </m:rPr>
                  <m:t>n</m:t>
                </m:r>
                <m:r>
                  <m:rPr>
                    <m:sty m:val="p"/>
                  </m:rPr>
                  <m:t>,</m:t>
                </m:r>
                <m:r>
                  <m:rPr>
                    <m:sty m:val="p"/>
                  </m:rPr>
                  <m:t>0</m:t>
                </m:r>
              </m:sub>
            </m:sSub>
          </m:e>
        </m:d>
      </m:oMath>
      <w:r>
        <w:rPr/>
        <w:t xml:space="preserve"> et pour tout </w:t>
      </w:r>
      <m:oMath>
        <m:r>
          <m:rPr>
            <m:sty m:val="i"/>
          </m:rPr>
          <m:t>k</m:t>
        </m:r>
        <m:r>
          <m:rPr>
            <m:sty m:val="p"/>
          </m:rPr>
          <m:t>∈</m:t>
        </m:r>
        <m:sSub>
          <m:sSubPr/>
          <m:e>
            <m:r>
              <m:rPr>
                <m:sty m:val="i"/>
              </m:rPr>
              <m:t>E</m:t>
            </m:r>
          </m:e>
          <m:sub>
            <m:r>
              <m:rPr>
                <m:sty m:val="i"/>
              </m:rPr>
              <m:t>n</m:t>
            </m:r>
          </m:sub>
        </m:sSub>
        <m:r>
          <m:rPr>
            <m:sty m:val="p"/>
          </m:rPr>
          <m:t>,</m:t>
        </m:r>
        <m:sSub>
          <m:sSubPr/>
          <m:e>
            <m:r>
              <m:rPr>
                <m:sty m:val="i"/>
              </m:rPr>
              <m:t>d</m:t>
            </m:r>
          </m:e>
          <m:sub>
            <m:r>
              <m:rPr>
                <m:sty m:val="i"/>
              </m:rPr>
              <m:t>n</m:t>
            </m:r>
            <m:r>
              <m:rPr>
                <m:sty m:val="p"/>
              </m:rPr>
              <m:t>,</m:t>
            </m:r>
            <m:r>
              <m:rPr>
                <m:sty m:val="i"/>
              </m:rPr>
              <m:t>k</m:t>
            </m:r>
          </m:sub>
        </m:sSub>
        <m:r>
          <m:rPr>
            <m:sty m:val="p"/>
          </m:rPr>
          <m:t>=</m:t>
        </m:r>
        <m:r>
          <m:rPr>
            <m:sty m:val="p"/>
          </m:rPr>
          <m:t>card</m:t>
        </m:r>
        <m:d>
          <m:dPr>
            <m:begChr m:val="("/>
            <m:endChr m:val=")"/>
            <m:ctrlPr>
              <w:rPr>
                <w:rFonts w:ascii="Cambria Math" w:hAnsi="Cambria Math"/>
              </w:rPr>
            </m:ctrlPr>
          </m:dPr>
          <m:e>
            <m:sSub>
              <m:sSubPr/>
              <m:e>
                <m:r>
                  <m:rPr>
                    <m:sty m:val="i"/>
                  </m:rPr>
                  <m:t>D</m:t>
                </m:r>
              </m:e>
              <m:sub>
                <m:r>
                  <m:rPr>
                    <m:sty m:val="p"/>
                  </m:rPr>
                  <m:t>2</m:t>
                </m:r>
                <m:r>
                  <m:rPr>
                    <m:sty m:val="p"/>
                  </m:rPr>
                  <m:t>,</m:t>
                </m:r>
                <m:r>
                  <m:rPr>
                    <m:sty m:val="i"/>
                  </m:rPr>
                  <m:t>k</m:t>
                </m:r>
              </m:sub>
            </m:sSub>
          </m:e>
        </m:d>
      </m:oMath>
      <w:r>
        <w:rPr/>
        <w:t xml:space="preserve">.</w:t>
      </w:r>
    </w:p>
    <w:p>
      <w:pPr>
        <w:numPr>
          <w:ilvl w:val="0"/>
          <w:numId w:val="1"/>
        </w:numPr>
        <w:spacing w:lineRule="auto"/>
      </w:pPr>
      <w:r>
        <w:rPr/>
        <w:t xml:space="preserve">Montrar que</w:t>
      </w:r>
      <w:r>
        <w:rPr/>
        <w:br w:type="textWrapping"/>
      </w:r>
      <w:r>
        <w:rPr>
          <w:rFonts w:eastAsia="Georgia" w:cs="Georgia" w:ascii="Georgia" w:hAnsi="Georgia"/>
        </w:rPr>
        <w:t xml:space="preserve">où w/, eat la restriction de la permutation w a /, Id reprègente la permutation identitè et wl, wy est la restriction de la permutation w an complémentaire de I</w:t>
      </w:r>
      <w:r>
        <w:rPr/>
        <w:br w:type="textWrapping"/>
      </w:r>
      <w:r>
        <w:rPr/>
        <w:t xml:space="preserve">2 En deduire que pour tout </w:t>
      </w:r>
      <m:oMath>
        <m:r>
          <m:rPr>
            <m:sty m:val="i"/>
          </m:rPr>
          <m:t>k</m:t>
        </m:r>
        <m:r>
          <m:rPr>
            <m:sty m:val="p"/>
          </m:rPr>
          <m:t>∈</m:t>
        </m:r>
        <m:sSub>
          <m:sSubPr/>
          <m:e>
            <m:r>
              <m:rPr>
                <m:sty m:val="i"/>
              </m:rPr>
              <m:t>E</m:t>
            </m:r>
          </m:e>
          <m:sub>
            <m:r>
              <m:rPr>
                <m:sty m:val="i"/>
              </m:rPr>
              <m:t>n</m:t>
            </m:r>
          </m:sub>
        </m:sSub>
        <m:r>
          <m:rPr>
            <m:sty m:val="p"/>
          </m:rPr>
          <m:t>,</m:t>
        </m:r>
        <m:sSub>
          <m:sSubPr/>
          <m:e>
            <m:r>
              <m:rPr>
                <m:sty m:val="i"/>
              </m:rPr>
              <m:t>d</m:t>
            </m:r>
          </m:e>
          <m:sub>
            <m:r>
              <m:rPr>
                <m:sty m:val="i"/>
              </m:rPr>
              <m:t>n</m:t>
            </m:r>
            <m:r>
              <m:rPr>
                <m:sty m:val="p"/>
              </m:rPr>
              <m:t>,</m:t>
            </m:r>
            <m:r>
              <m:rPr>
                <m:sty m:val="i"/>
              </m:rPr>
              <m:t>k</m:t>
            </m:r>
          </m:sub>
        </m:sSub>
        <m:r>
          <m:rPr>
            <m:sty m:val="p"/>
          </m:rPr>
          <m:t>=</m:t>
        </m:r>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d</m:t>
            </m:r>
          </m:e>
          <m:sub>
            <m:r>
              <m:rPr>
                <m:sty m:val="i"/>
              </m:rPr>
              <m:t>n</m:t>
            </m:r>
            <m:r>
              <m:rPr>
                <m:sty m:val="p"/>
              </m:rPr>
              <m:t>−</m:t>
            </m:r>
            <m:r>
              <m:rPr>
                <m:sty m:val="i"/>
              </m:rPr>
              <m:t>k</m:t>
            </m:r>
            <m:r>
              <m:rPr>
                <m:sty m:val="p"/>
              </m:rPr>
              <m:t>,</m:t>
            </m:r>
            <m:r>
              <m:rPr>
                <m:sty m:val="p"/>
              </m:rPr>
              <m:t>0</m:t>
            </m:r>
          </m:sub>
        </m:sSub>
      </m:oMath>
    </w:p>
    <w:p>
      <w:pPr>
        <w:spacing w:after="220" w:lineRule="auto"/>
      </w:pPr>
      <w:r>
        <w:rPr/>
        <w:t xml:space="preserve">HARCHADS</w:t>
      </w:r>
      <w:r>
        <w:rPr/>
        <w:br w:type="textWrapping"/>
      </w:r>
    </w:p>
    <w:p>
      <w:pPr>
        <w:spacing w:lineRule="auto"/>
        <w:jc w:val="center"/>
      </w:pPr>
      <w:r>
        <w:rPr/>
        <w:drawing>
          <wp:inline distB="0" distL="0" distR="0" distT="0">
            <wp:extent cx="2990850" cy="247650"/>
            <wp:effectExtent b="0" l="0" r="0" t="0"/>
            <wp:docPr id="1" name="image-3ce3d84c3ec79ff1b418713ca10ce0c8fa620093.jpg"/>
            <a:graphic>
              <a:graphicData uri="http://schemas.openxmlformats.org/drawingml/2006/picture">
                <pic:pic>
                  <pic:nvPicPr>
                    <pic:cNvPr id="1" name="image-3ce3d84c3ec79ff1b418713ca10ce0c8fa620093.jpg" descr=""/>
                    <pic:cNvPicPr/>
                  </pic:nvPicPr>
                  <pic:blipFill>
                    <a:blip r:embed="rId5" cstate="print"/>
                    <a:srcRect b="0" l="0" r="0" t="0"/>
                    <a:stretch>
                      <a:fillRect/>
                    </a:stretch>
                  </pic:blipFill>
                  <pic:spPr>
                    <a:xfrm>
                      <a:off x="0" y="0"/>
                      <a:ext cx="2990850" cy="2476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3343275" cy="257175"/>
            <wp:effectExtent b="0" l="0" r="0" t="0"/>
            <wp:docPr id="2" name="image-a216dbdad299920ad90f0e1be959720a99fd5565.jpg"/>
            <a:graphic>
              <a:graphicData uri="http://schemas.openxmlformats.org/drawingml/2006/picture">
                <pic:pic>
                  <pic:nvPicPr>
                    <pic:cNvPr id="2" name="image-a216dbdad299920ad90f0e1be959720a99fd5565.jpg" descr=""/>
                    <pic:cNvPicPr/>
                  </pic:nvPicPr>
                  <pic:blipFill>
                    <a:blip r:embed="rId6" cstate="print"/>
                    <a:srcRect b="0" l="0" r="0" t="0"/>
                    <a:stretch>
                      <a:fillRect/>
                    </a:stretch>
                  </pic:blipFill>
                  <pic:spPr>
                    <a:xfrm>
                      <a:off x="0" y="0"/>
                      <a:ext cx="3343275" cy="2571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028825" cy="247650"/>
            <wp:effectExtent b="0" l="0" r="0" t="0"/>
            <wp:docPr id="3" name="image-c08ea48f25b2a1a7682ee10e03270a2946f3157a.jpg"/>
            <a:graphic>
              <a:graphicData uri="http://schemas.openxmlformats.org/drawingml/2006/picture">
                <pic:pic>
                  <pic:nvPicPr>
                    <pic:cNvPr id="3" name="image-c08ea48f25b2a1a7682ee10e03270a2946f3157a.jpg" descr=""/>
                    <pic:cNvPicPr/>
                  </pic:nvPicPr>
                  <pic:blipFill>
                    <a:blip r:embed="rId7" cstate="print"/>
                    <a:srcRect b="0" l="0" r="0" t="0"/>
                    <a:stretch>
                      <a:fillRect/>
                    </a:stretch>
                  </pic:blipFill>
                  <pic:spPr>
                    <a:xfrm>
                      <a:off x="0" y="0"/>
                      <a:ext cx="2028825" cy="2476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1990725" cy="228600"/>
            <wp:effectExtent b="0" l="0" r="0" t="0"/>
            <wp:docPr id="4" name="image-f80b9b21773f1e6305be704144b758ea330a501c.jpg"/>
            <a:graphic>
              <a:graphicData uri="http://schemas.openxmlformats.org/drawingml/2006/picture">
                <pic:pic>
                  <pic:nvPicPr>
                    <pic:cNvPr id="4" name="image-f80b9b21773f1e6305be704144b758ea330a501c.jpg" descr=""/>
                    <pic:cNvPicPr/>
                  </pic:nvPicPr>
                  <pic:blipFill>
                    <a:blip r:embed="rId8" cstate="print"/>
                    <a:srcRect b="0" l="0" r="0" t="0"/>
                    <a:stretch>
                      <a:fillRect/>
                    </a:stretch>
                  </pic:blipFill>
                  <pic:spPr>
                    <a:xfrm>
                      <a:off x="0" y="0"/>
                      <a:ext cx="1990725" cy="2286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1819275" cy="209550"/>
            <wp:effectExtent b="0" l="0" r="0" t="0"/>
            <wp:docPr id="5" name="image-b983c8e987dcf0f30c0c687f8e8998e0cf9ebf57.jpg"/>
            <a:graphic>
              <a:graphicData uri="http://schemas.openxmlformats.org/drawingml/2006/picture">
                <pic:pic>
                  <pic:nvPicPr>
                    <pic:cNvPr id="5" name="image-b983c8e987dcf0f30c0c687f8e8998e0cf9ebf57.jpg" descr=""/>
                    <pic:cNvPicPr/>
                  </pic:nvPicPr>
                  <pic:blipFill>
                    <a:blip r:embed="rId9" cstate="print"/>
                    <a:srcRect b="0" l="0" r="0" t="0"/>
                    <a:stretch>
                      <a:fillRect/>
                    </a:stretch>
                  </pic:blipFill>
                  <pic:spPr>
                    <a:xfrm>
                      <a:off x="0" y="0"/>
                      <a:ext cx="1819275" cy="209550"/>
                    </a:xfrm>
                    <a:prstGeom prst="rect"/>
                  </pic:spPr>
                </pic:pic>
              </a:graphicData>
            </a:graphic>
          </wp:inline>
        </w:drawing>
      </w:r>
    </w:p>
    <w:p>
      <w:pPr>
        <w:spacing w:after="220" w:lineRule="auto"/>
      </w:pPr>
      <w:r>
        <w:rPr/>
        <w:t xml:space="preserve">Exall</w:t>
      </w:r>
      <w:r>
        <w:rPr/>
        <w:br w:type="textWrapping"/>
      </w:r>
    </w:p>
    <w:p>
      <w:pPr>
        <w:spacing w:lineRule="auto"/>
        <w:jc w:val="center"/>
      </w:pPr>
      <w:r>
        <w:rPr/>
        <w:drawing>
          <wp:inline distB="0" distL="0" distR="0" distT="0">
            <wp:extent cx="4429125" cy="247650"/>
            <wp:effectExtent b="0" l="0" r="0" t="0"/>
            <wp:docPr id="6" name="image-c0c91df28564f2848d8d6b15c35d3372eac7269f.jpg"/>
            <a:graphic>
              <a:graphicData uri="http://schemas.openxmlformats.org/drawingml/2006/picture">
                <pic:pic>
                  <pic:nvPicPr>
                    <pic:cNvPr id="6" name="image-c0c91df28564f2848d8d6b15c35d3372eac7269f.jpg" descr=""/>
                    <pic:cNvPicPr/>
                  </pic:nvPicPr>
                  <pic:blipFill>
                    <a:blip r:embed="rId10" cstate="print"/>
                    <a:srcRect b="0" l="0" r="0" t="0"/>
                    <a:stretch>
                      <a:fillRect/>
                    </a:stretch>
                  </pic:blipFill>
                  <pic:spPr>
                    <a:xfrm>
                      <a:off x="0" y="0"/>
                      <a:ext cx="4429125" cy="2476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3686175" cy="228600"/>
            <wp:effectExtent b="0" l="0" r="0" t="0"/>
            <wp:docPr id="7" name="image-601871f7072381f823256fa2be772c2f8cf6fce1.jpg"/>
            <a:graphic>
              <a:graphicData uri="http://schemas.openxmlformats.org/drawingml/2006/picture">
                <pic:pic>
                  <pic:nvPicPr>
                    <pic:cNvPr id="7" name="image-601871f7072381f823256fa2be772c2f8cf6fce1.jpg" descr=""/>
                    <pic:cNvPicPr/>
                  </pic:nvPicPr>
                  <pic:blipFill>
                    <a:blip r:embed="rId11" cstate="print"/>
                    <a:srcRect b="0" l="0" r="0" t="0"/>
                    <a:stretch>
                      <a:fillRect/>
                    </a:stretch>
                  </pic:blipFill>
                  <pic:spPr>
                    <a:xfrm>
                      <a:off x="0" y="0"/>
                      <a:ext cx="3686175" cy="228600"/>
                    </a:xfrm>
                    <a:prstGeom prst="rect"/>
                  </pic:spPr>
                </pic:pic>
              </a:graphicData>
            </a:graphic>
          </wp:inline>
        </w:drawing>
      </w:r>
    </w:p>
    <w:p>
      <w:pPr>
        <w:spacing w:line="271" w:before="330" w:lineRule="auto"/>
      </w:pPr>
      <w:bookmarkStart w:id="6" w:name="https_cdn_mathpix_com_cropped_4a6_c5d6c1"/>
      <w:bookmarkEnd w:id="6"/>
    </w:p>
    <w:p>
      <w:pPr>
        <w:spacing w:lineRule="auto"/>
        <w:jc w:val="center"/>
      </w:pPr>
      <w:r>
        <w:rPr/>
        <w:drawing>
          <wp:inline distB="0" distL="0" distR="0" distT="0">
            <wp:extent cx="1143000" cy="228600"/>
            <wp:effectExtent b="0" l="0" r="0" t="0"/>
            <wp:docPr id="8" name="image-dae2449b8e204185be342526003ae8f55e1db3a7.jpg"/>
            <a:graphic>
              <a:graphicData uri="http://schemas.openxmlformats.org/drawingml/2006/picture">
                <pic:pic>
                  <pic:nvPicPr>
                    <pic:cNvPr id="8" name="image-dae2449b8e204185be342526003ae8f55e1db3a7.jpg" descr=""/>
                    <pic:cNvPicPr/>
                  </pic:nvPicPr>
                  <pic:blipFill>
                    <a:blip r:embed="rId12" cstate="print"/>
                    <a:srcRect b="0" l="0" r="0" t="0"/>
                    <a:stretch>
                      <a:fillRect/>
                    </a:stretch>
                  </pic:blipFill>
                  <pic:spPr>
                    <a:xfrm>
                      <a:off x="0" y="0"/>
                      <a:ext cx="1143000" cy="2286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124075" cy="228600"/>
            <wp:effectExtent b="0" l="0" r="0" t="0"/>
            <wp:docPr id="9" name="image-b60366d00c70853fe7f93ed36847835d549a2c92.jpg"/>
            <a:graphic>
              <a:graphicData uri="http://schemas.openxmlformats.org/drawingml/2006/picture">
                <pic:pic>
                  <pic:nvPicPr>
                    <pic:cNvPr id="9" name="image-b60366d00c70853fe7f93ed36847835d549a2c92.jpg" descr=""/>
                    <pic:cNvPicPr/>
                  </pic:nvPicPr>
                  <pic:blipFill>
                    <a:blip r:embed="rId13" cstate="print"/>
                    <a:srcRect b="0" l="0" r="0" t="0"/>
                    <a:stretch>
                      <a:fillRect/>
                    </a:stretch>
                  </pic:blipFill>
                  <pic:spPr>
                    <a:xfrm>
                      <a:off x="0" y="0"/>
                      <a:ext cx="2124075" cy="2286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638675" cy="228600"/>
            <wp:effectExtent b="0" l="0" r="0" t="0"/>
            <wp:docPr id="10" name="image-b64d042e71c6908e2935d1e373683d780dacf350.jpg"/>
            <a:graphic>
              <a:graphicData uri="http://schemas.openxmlformats.org/drawingml/2006/picture">
                <pic:pic>
                  <pic:nvPicPr>
                    <pic:cNvPr id="10" name="image-b64d042e71c6908e2935d1e373683d780dacf350.jpg" descr=""/>
                    <pic:cNvPicPr/>
                  </pic:nvPicPr>
                  <pic:blipFill>
                    <a:blip r:embed="rId14" cstate="print"/>
                    <a:srcRect b="0" l="0" r="0" t="0"/>
                    <a:stretch>
                      <a:fillRect/>
                    </a:stretch>
                  </pic:blipFill>
                  <pic:spPr>
                    <a:xfrm>
                      <a:off x="0" y="0"/>
                      <a:ext cx="4638675" cy="2286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1943100" cy="200025"/>
            <wp:effectExtent b="0" l="0" r="0" t="0"/>
            <wp:docPr id="11" name="image-a17a883f7401a1400bfb20d7375b3ca79dabd5fb.jpg"/>
            <a:graphic>
              <a:graphicData uri="http://schemas.openxmlformats.org/drawingml/2006/picture">
                <pic:pic>
                  <pic:nvPicPr>
                    <pic:cNvPr id="11" name="image-a17a883f7401a1400bfb20d7375b3ca79dabd5fb.jpg" descr=""/>
                    <pic:cNvPicPr/>
                  </pic:nvPicPr>
                  <pic:blipFill>
                    <a:blip r:embed="rId15" cstate="print"/>
                    <a:srcRect b="0" l="0" r="0" t="0"/>
                    <a:stretch>
                      <a:fillRect/>
                    </a:stretch>
                  </pic:blipFill>
                  <pic:spPr>
                    <a:xfrm>
                      <a:off x="0" y="0"/>
                      <a:ext cx="1943100" cy="2000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857750" cy="200025"/>
            <wp:effectExtent b="0" l="0" r="0" t="0"/>
            <wp:docPr id="12" name="image-7b4686d19cce427d46f256a783b238e159ce9012.jpg"/>
            <a:graphic>
              <a:graphicData uri="http://schemas.openxmlformats.org/drawingml/2006/picture">
                <pic:pic>
                  <pic:nvPicPr>
                    <pic:cNvPr id="12" name="image-7b4686d19cce427d46f256a783b238e159ce9012.jpg" descr=""/>
                    <pic:cNvPicPr/>
                  </pic:nvPicPr>
                  <pic:blipFill>
                    <a:blip r:embed="rId16" cstate="print"/>
                    <a:srcRect b="0" l="0" r="0" t="0"/>
                    <a:stretch>
                      <a:fillRect/>
                    </a:stretch>
                  </pic:blipFill>
                  <pic:spPr>
                    <a:xfrm>
                      <a:off x="0" y="0"/>
                      <a:ext cx="4857750" cy="2000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771775" cy="247650"/>
            <wp:effectExtent b="0" l="0" r="0" t="0"/>
            <wp:docPr id="13" name="image-604f805fa099a014cf8754dca78672c23babfff7.jpg"/>
            <a:graphic>
              <a:graphicData uri="http://schemas.openxmlformats.org/drawingml/2006/picture">
                <pic:pic>
                  <pic:nvPicPr>
                    <pic:cNvPr id="13" name="image-604f805fa099a014cf8754dca78672c23babfff7.jpg" descr=""/>
                    <pic:cNvPicPr/>
                  </pic:nvPicPr>
                  <pic:blipFill>
                    <a:blip r:embed="rId17" cstate="print"/>
                    <a:srcRect b="0" l="0" r="0" t="0"/>
                    <a:stretch>
                      <a:fillRect/>
                    </a:stretch>
                  </pic:blipFill>
                  <pic:spPr>
                    <a:xfrm>
                      <a:off x="0" y="0"/>
                      <a:ext cx="2771775" cy="2476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13756"/>
            <wp:effectExtent b="0" l="0" r="0" t="0"/>
            <wp:docPr id="14" name="image-33b7cbc6651e83adc3df2fbc8c99a769c431538d.jpg"/>
            <a:graphic>
              <a:graphicData uri="http://schemas.openxmlformats.org/drawingml/2006/picture">
                <pic:pic>
                  <pic:nvPicPr>
                    <pic:cNvPr id="14" name="image-33b7cbc6651e83adc3df2fbc8c99a769c431538d.jpg" descr=""/>
                    <pic:cNvPicPr/>
                  </pic:nvPicPr>
                  <pic:blipFill>
                    <a:blip r:embed="rId18" cstate="print"/>
                    <a:srcRect b="0" l="0" r="0" t="0"/>
                    <a:stretch>
                      <a:fillRect/>
                    </a:stretch>
                  </pic:blipFill>
                  <pic:spPr>
                    <a:xfrm>
                      <a:off x="0" y="0"/>
                      <a:ext cx="5486400" cy="213756"/>
                    </a:xfrm>
                    <a:prstGeom prst="rect"/>
                  </pic:spPr>
                </pic:pic>
              </a:graphicData>
            </a:graphic>
          </wp:inline>
        </w:drawing>
      </w:r>
    </w:p>
    <w:p>
      <w:pPr>
        <w:spacing w:after="220" w:lineRule="auto"/>
      </w:pPr>
      <w:r>
        <w:rPr/>
        <w:br w:type="textWrapping"/>
      </w:r>
    </w:p>
    <w:p>
      <w:pPr>
        <w:spacing w:lineRule="auto"/>
      </w:pPr>
      <w:r>
        <w:rPr/>
        <w:drawing>
          <wp:inline distB="0" distL="0" distR="0" distT="0">
            <wp:extent cx="4733925" cy="209550"/>
            <wp:effectExtent b="0" l="0" r="0" t="0"/>
            <wp:docPr id="15" name="image-2cf511a6436f42e50ffdfcdff5f0b4ba1e7ccac8.jpg"/>
            <a:graphic>
              <a:graphicData uri="http://schemas.openxmlformats.org/drawingml/2006/picture">
                <pic:pic>
                  <pic:nvPicPr>
                    <pic:cNvPr id="15" name="image-2cf511a6436f42e50ffdfcdff5f0b4ba1e7ccac8.jpg" descr=""/>
                    <pic:cNvPicPr/>
                  </pic:nvPicPr>
                  <pic:blipFill>
                    <a:blip r:embed="rId19" cstate="print"/>
                    <a:srcRect b="0" l="0" r="0" t="0"/>
                    <a:stretch>
                      <a:fillRect/>
                    </a:stretch>
                  </pic:blipFill>
                  <pic:spPr>
                    <a:xfrm>
                      <a:off x="0" y="0"/>
                      <a:ext cx="4733925" cy="209550"/>
                    </a:xfrm>
                    <a:prstGeom prst="rect"/>
                  </pic:spPr>
                </pic:pic>
              </a:graphicData>
            </a:graphic>
          </wp:inline>
        </w:drawing>
      </w:r>
    </w:p>
    <w:p>
      <w:pPr>
        <w:spacing w:after="220" w:lineRule="auto"/>
      </w:pPr>
      <w:r>
        <w:rPr/>
        <w:t xml:space="preserve"> Of VERBARTS MALTHEN TVBLINES.</w:t>
      </w:r>
      <w:r>
        <w:rPr/>
        <w:br w:type="textWrapping"/>
      </w:r>
      <w:r>
        <w:rPr/>
        <w:t xml:space="preserve">3. a) Soit </w:t>
      </w:r>
      <m:oMath>
        <m:r>
          <m:rPr>
            <m:sty m:val="i"/>
          </m:rPr>
          <m:t>ω</m:t>
        </m:r>
        <m:r>
          <m:rPr>
            <m:sty m:val="p"/>
          </m:rPr>
          <m:t>∈</m:t>
        </m:r>
        <m:r>
          <m:rPr>
            <m:sty m:val="p"/>
          </m:rPr>
          <m:t>Ω</m:t>
        </m:r>
      </m:oMath>
      <w:r>
        <w:rPr>
          <w:rFonts w:eastAsia="Georgia" w:cs="Georgia" w:ascii="Georgia" w:hAnsi="Georgia"/>
        </w:rPr>
        <w:t xml:space="preserve"> un dérangement de </w:t>
      </w:r>
      <m:oMath>
        <m:sSub>
          <m:sSubPr/>
          <m:e>
            <m:r>
              <m:rPr>
                <m:sty m:val="i"/>
              </m:rPr>
              <m:t>E</m:t>
            </m:r>
          </m:e>
          <m:sub>
            <m:r>
              <m:rPr>
                <m:sty m:val="i"/>
              </m:rPr>
              <m:t>n</m:t>
            </m:r>
          </m:sub>
        </m:sSub>
      </m:oMath>
      <w:r>
        <w:rPr/>
        <w:t xml:space="preserve">. Solt </w:t>
      </w:r>
      <m:oMath>
        <m:r>
          <m:rPr>
            <m:sty m:val="i"/>
          </m:rPr>
          <m:t>j</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On définit l'application Sy sur </w:t>
      </w:r>
      <m:oMath>
        <m:sSub>
          <m:sSubPr/>
          <m:e>
            <m:r>
              <m:rPr>
                <m:sty m:val="i"/>
              </m:rPr>
              <m:t>E</m:t>
            </m:r>
          </m:e>
          <m:sub>
            <m:r>
              <m:rPr>
                <m:sty m:val="i"/>
              </m:rPr>
              <m:t>n</m:t>
            </m:r>
            <m:r>
              <m:rPr>
                <m:sty m:val="p"/>
              </m:rPr>
              <m:t>+</m:t>
            </m:r>
            <m:r>
              <m:rPr>
                <m:sty m:val="p"/>
              </m:rPr>
              <m:t>1</m:t>
            </m:r>
          </m:sub>
        </m:sSub>
      </m:oMath>
      <w:r>
        <w:rPr/>
        <w:t xml:space="preserve"> par</w:t>
      </w:r>
    </w:p>
    <w:p>
      <w:pPr>
        <w:spacing w:after="220" w:lineRule="auto"/>
      </w:pPr>
      <m:oMathPara>
        <m:oMath>
          <m:sSub>
            <m:sSubPr/>
            <m:e>
              <m:r>
                <m:rPr>
                  <m:sty m:val="i"/>
                </m:rPr>
                <m:t>σ</m:t>
              </m:r>
            </m:e>
            <m:sub>
              <m:r>
                <m:rPr>
                  <m:sty m:val="i"/>
                </m:rPr>
                <m:t>j</m:t>
              </m:r>
            </m:sub>
          </m:sSub>
          <m:r>
            <m:rPr>
              <m:sty m:val="p"/>
            </m:rPr>
            <m:t>(</m:t>
          </m:r>
          <m:r>
            <m:rPr>
              <m:sty m:val="i"/>
            </m:rPr>
            <m:t>k</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ω</m:t>
                    </m:r>
                    <m:r>
                      <m:rPr>
                        <m:sty m:val="p"/>
                      </m:rPr>
                      <m:t>(</m:t>
                    </m:r>
                    <m:r>
                      <m:rPr>
                        <m:sty m:val="i"/>
                      </m:rPr>
                      <m:t>k</m:t>
                    </m:r>
                    <m:r>
                      <m:rPr>
                        <m:sty m:val="p"/>
                      </m:rPr>
                      <m:t>)</m:t>
                    </m:r>
                  </m:e>
                  <m:e>
                    <m:r>
                      <m:rPr>
                        <m:nor/>
                      </m:rPr>
                      <m:t> si </m:t>
                    </m:r>
                    <m:r>
                      <m:rPr>
                        <m:sty m:val="i"/>
                      </m:rPr>
                      <m:t>k</m:t>
                    </m:r>
                    <m:r>
                      <m:rPr>
                        <m:sty m:val="p"/>
                      </m:rPr>
                      <m:t>∉</m:t>
                    </m:r>
                    <m:r>
                      <m:rPr>
                        <m:sty m:val="p"/>
                      </m:rPr>
                      <m:t>{</m:t>
                    </m:r>
                    <m:r>
                      <m:rPr>
                        <m:sty m:val="i"/>
                      </m:rPr>
                      <m:t>j</m:t>
                    </m:r>
                    <m:r>
                      <m:rPr>
                        <m:sty m:val="p"/>
                      </m:rPr>
                      <m:t>,</m:t>
                    </m:r>
                    <m:r>
                      <m:rPr>
                        <m:sty m:val="i"/>
                      </m:rPr>
                      <m:t>n</m:t>
                    </m:r>
                    <m:r>
                      <m:rPr>
                        <m:sty m:val="p"/>
                      </m:rPr>
                      <m:t>+</m:t>
                    </m:r>
                    <m:r>
                      <m:rPr>
                        <m:sty m:val="p"/>
                      </m:rPr>
                      <m:t>1</m:t>
                    </m:r>
                    <m:r>
                      <m:rPr>
                        <m:sty m:val="p"/>
                      </m:rPr>
                      <m:t>}</m:t>
                    </m:r>
                  </m:e>
                </m:mr>
                <m:mr>
                  <m:e>
                    <m:r>
                      <m:rPr>
                        <m:sty m:val="i"/>
                      </m:rPr>
                      <m:t>n</m:t>
                    </m:r>
                    <m:r>
                      <m:rPr>
                        <m:sty m:val="p"/>
                      </m:rPr>
                      <m:t>+</m:t>
                    </m:r>
                    <m:r>
                      <m:rPr>
                        <m:sty m:val="p"/>
                      </m:rPr>
                      <m:t>1</m:t>
                    </m:r>
                  </m:e>
                  <m:e>
                    <m:r>
                      <m:rPr>
                        <m:nor/>
                      </m:rPr>
                      <m:t> si </m:t>
                    </m:r>
                    <m:r>
                      <m:rPr>
                        <m:sty m:val="i"/>
                      </m:rPr>
                      <m:t>k</m:t>
                    </m:r>
                    <m:r>
                      <m:rPr>
                        <m:sty m:val="p"/>
                      </m:rPr>
                      <m:t>=</m:t>
                    </m:r>
                    <m:r>
                      <m:rPr>
                        <m:sty m:val="i"/>
                      </m:rPr>
                      <m:t>j</m:t>
                    </m:r>
                  </m:e>
                </m:mr>
                <m:mr>
                  <m:e>
                    <m:r>
                      <m:rPr>
                        <m:sty m:val="i"/>
                      </m:rPr>
                      <m:t>ω</m:t>
                    </m:r>
                    <m:r>
                      <m:rPr>
                        <m:sty m:val="p"/>
                      </m:rPr>
                      <m:t>(</m:t>
                    </m:r>
                    <m:r>
                      <m:rPr>
                        <m:sty m:val="i"/>
                      </m:rPr>
                      <m:t>j</m:t>
                    </m:r>
                    <m:r>
                      <m:rPr>
                        <m:sty m:val="p"/>
                      </m:rPr>
                      <m:t>)</m:t>
                    </m:r>
                  </m:e>
                  <m:e>
                    <m:r>
                      <m:rPr>
                        <m:nor/>
                      </m:rPr>
                      <m:t> si </m:t>
                    </m:r>
                    <m:r>
                      <m:rPr>
                        <m:sty m:val="i"/>
                      </m:rPr>
                      <m:t>k</m:t>
                    </m:r>
                    <m:r>
                      <m:rPr>
                        <m:sty m:val="p"/>
                      </m:rPr>
                      <m:t>=</m:t>
                    </m:r>
                    <m:r>
                      <m:rPr>
                        <m:sty m:val="i"/>
                      </m:rPr>
                      <m:t>n</m:t>
                    </m:r>
                    <m:r>
                      <m:rPr>
                        <m:sty m:val="p"/>
                      </m:rPr>
                      <m:t>+</m:t>
                    </m:r>
                    <m:r>
                      <m:rPr>
                        <m:sty m:val="p"/>
                      </m:rPr>
                      <m:t>1</m:t>
                    </m:r>
                  </m:e>
                </m:mr>
              </m:m>
            </m:e>
          </m:d>
        </m:oMath>
      </m:oMathPara>
    </w:p>
    <w:p>
      <w:pPr>
        <w:spacing w:after="220" w:lineRule="auto"/>
      </w:pPr>
      <w:r>
        <w:rPr>
          <w:rFonts w:eastAsia="Georgia" w:cs="Georgia" w:ascii="Georgia" w:hAnsi="Georgia"/>
        </w:rPr>
        <w:t xml:space="preserve">Montrer que l'on défnit ainsi un dérangement de Enqi-</w:t>
      </w:r>
      <w:r>
        <w:rPr/>
        <w:br w:type="textWrapping"/>
      </w:r>
      <w:r>
        <w:rPr/>
        <w:t xml:space="preserve">b) Soit </w:t>
      </w:r>
      <m:oMath>
        <m:r>
          <m:rPr>
            <m:sty m:val="p"/>
          </m:rPr>
          <m:t>Δ</m:t>
        </m:r>
        <m:r>
          <m:rPr>
            <m:sty m:val="p"/>
          </m:rPr>
          <m:t>∈</m:t>
        </m:r>
        <m:r>
          <m:rPr>
            <m:sty m:val="p"/>
          </m:rPr>
          <m:t>Ω</m:t>
        </m:r>
      </m:oMath>
      <w:r>
        <w:rPr/>
        <w:t xml:space="preserve"> admettant un unique polnt fixe </w:t>
      </w:r>
      <m:oMath>
        <m:d>
          <m:dPr>
            <m:begChr m:val="{"/>
            <m:endChr m:val=""/>
            <m:ctrlPr>
              <w:rPr>
                <w:rFonts w:ascii="Cambria Math" w:hAnsi="Cambria Math"/>
              </w:rPr>
            </m:ctrlPr>
          </m:dPr>
          <m:e>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e>
        </m:d>
      </m:oMath>
      <w:r>
        <w:rPr/>
        <w:t xml:space="preserve">. Montrer que </w:t>
      </w:r>
      <m:oMath>
        <m:sSub>
          <m:sSubPr/>
          <m:e>
            <m:r>
              <m:rPr>
                <m:sty m:val="i"/>
              </m:rPr>
              <m:t>ω</m:t>
            </m:r>
          </m:e>
          <m:sub>
            <m:r>
              <m:rPr>
                <m:sty m:val="i"/>
              </m:rPr>
              <m:t>j</m:t>
            </m:r>
          </m:sub>
        </m:sSub>
      </m:oMath>
      <w:r>
        <w:rPr>
          <w:rFonts w:eastAsia="Georgia" w:cs="Georgia" w:ascii="Georgia" w:hAnsi="Georgia"/>
        </w:rPr>
        <w:t xml:space="preserve"> defini ci dessus est un dérangement de </w:t>
      </w:r>
      <m:oMath>
        <m:sSub>
          <m:sSubPr/>
          <m:e>
            <m:r>
              <m:rPr>
                <m:sty m:val="i"/>
              </m:rPr>
              <m:t>E</m:t>
            </m:r>
          </m:e>
          <m:sub>
            <m:r>
              <m:rPr>
                <m:sty m:val="i"/>
              </m:rPr>
              <m:t>a</m:t>
            </m:r>
            <m:r>
              <m:rPr>
                <m:sty m:val="p"/>
              </m:rPr>
              <m:t>+</m:t>
            </m:r>
            <m:r>
              <m:rPr>
                <m:sty m:val="p"/>
              </m:rPr>
              <m:t>1</m:t>
            </m:r>
          </m:sub>
        </m:sSub>
      </m:oMath>
      <w:r>
        <w:rPr/>
        <w:t xml:space="preserve">.</w:t>
      </w:r>
      <w:r>
        <w:rPr/>
        <w:br w:type="textWrapping"/>
      </w:r>
      <w:r>
        <w:rPr>
          <w:rFonts w:eastAsia="Georgia" w:cs="Georgia" w:ascii="Georgia" w:hAnsi="Georgia"/>
        </w:rPr>
        <w:t xml:space="preserve">c) Montrer que les dérangements de </w:t>
      </w:r>
      <m:oMath>
        <m:sSub>
          <m:sSubPr/>
          <m:e>
            <m:r>
              <m:rPr>
                <m:sty m:val="i"/>
              </m:rPr>
              <m:t>E</m:t>
            </m:r>
          </m:e>
          <m:sub>
            <m:r>
              <m:rPr>
                <m:sty m:val="i"/>
              </m:rPr>
              <m:t>n</m:t>
            </m:r>
            <m:r>
              <m:rPr>
                <m:sty m:val="p"/>
              </m:rPr>
              <m:t>+</m:t>
            </m:r>
            <m:r>
              <m:rPr>
                <m:sty m:val="p"/>
              </m:rPr>
              <m:t>1</m:t>
            </m:r>
          </m:sub>
        </m:sSub>
      </m:oMath>
      <w:r>
        <w:rPr/>
        <w:t xml:space="preserve"> construits dans les questions 3.a) et 3.b) sont distincts, et que tout derangement de </w:t>
      </w:r>
      <m:oMath>
        <m:sSub>
          <m:sSubPr/>
          <m:e>
            <m:r>
              <m:rPr>
                <m:sty m:val="i"/>
              </m:rPr>
              <m:t>E</m:t>
            </m:r>
          </m:e>
          <m:sub>
            <m:r>
              <m:rPr>
                <m:sty m:val="i"/>
              </m:rPr>
              <m:t>n</m:t>
            </m:r>
            <m:r>
              <m:rPr>
                <m:sty m:val="p"/>
              </m:rPr>
              <m:t>+</m:t>
            </m:r>
            <m:r>
              <m:rPr>
                <m:sty m:val="p"/>
              </m:rPr>
              <m:t>1</m:t>
            </m:r>
          </m:sub>
        </m:sSub>
      </m:oMath>
      <w:r>
        <w:rPr/>
        <w:t xml:space="preserve"> peut etre obtenu de cette fagon.</w:t>
      </w:r>
      <w:r>
        <w:rPr/>
        <w:br w:type="textWrapping"/>
      </w:r>
      <w:r>
        <w:rPr>
          <w:rFonts w:eastAsia="Georgia" w:cs="Georgia" w:ascii="Georgia" w:hAnsi="Georgia"/>
        </w:rPr>
        <w:t xml:space="preserve">d) En décluire que </w:t>
      </w:r>
      <m:oMath>
        <m:sSub>
          <m:sSubPr/>
          <m:e>
            <m:r>
              <m:rPr>
                <m:sty m:val="i"/>
              </m:rPr>
              <m:t>d</m:t>
            </m:r>
          </m:e>
          <m:sub>
            <m:r>
              <m:rPr>
                <m:sty m:val="i"/>
              </m:rPr>
              <m:t>n</m:t>
            </m:r>
            <m:r>
              <m:rPr>
                <m:sty m:val="p"/>
              </m:rPr>
              <m:t>+</m:t>
            </m:r>
            <m:r>
              <m:rPr>
                <m:sty m:val="p"/>
              </m:rPr>
              <m:t>1</m:t>
            </m:r>
            <m:r>
              <m:rPr>
                <m:sty m:val="p"/>
              </m:rPr>
              <m:t>,</m:t>
            </m:r>
            <m:r>
              <m:rPr>
                <m:sty m:val="p"/>
              </m:rPr>
              <m:t>0</m:t>
            </m:r>
          </m:sub>
        </m:sSub>
        <m:r>
          <m:rPr>
            <m:sty m:val="p"/>
          </m:rPr>
          <m:t>=</m:t>
        </m:r>
        <m:r>
          <m:rPr>
            <m:sty m:val="i"/>
          </m:rPr>
          <m:t>n</m:t>
        </m:r>
        <m:sSub>
          <m:sSubPr/>
          <m:e>
            <m:r>
              <m:rPr>
                <m:sty m:val="i"/>
              </m:rPr>
              <m:t>d</m:t>
            </m:r>
          </m:e>
          <m:sub>
            <m:r>
              <m:rPr>
                <m:sty m:val="i"/>
              </m:rPr>
              <m:t>n</m:t>
            </m:r>
            <m:r>
              <m:rPr>
                <m:sty m:val="p"/>
              </m:rPr>
              <m:t>,</m:t>
            </m:r>
            <m:r>
              <m:rPr>
                <m:sty m:val="p"/>
              </m:rPr>
              <m:t>0</m:t>
            </m:r>
          </m:sub>
        </m:sSub>
        <m:r>
          <m:rPr>
            <m:sty m:val="p"/>
          </m:rPr>
          <m:t>+</m:t>
        </m:r>
        <m:sSub>
          <m:sSubPr/>
          <m:e>
            <m:r>
              <m:rPr>
                <m:sty m:val="i"/>
              </m:rPr>
              <m:t>d</m:t>
            </m:r>
          </m:e>
          <m:sub>
            <m:r>
              <m:rPr>
                <m:sty m:val="i"/>
              </m:rPr>
              <m:t>n</m:t>
            </m:r>
            <m:r>
              <m:rPr>
                <m:sty m:val="p"/>
              </m:rPr>
              <m:t>,</m:t>
            </m:r>
            <m:r>
              <m:rPr>
                <m:sty m:val="p"/>
              </m:rPr>
              <m:t>1</m:t>
            </m:r>
          </m:sub>
        </m:sSub>
        <m:r>
          <m:rPr>
            <m:sty m:val="p"/>
          </m:rPr>
          <m:t>=</m:t>
        </m:r>
        <m:r>
          <m:rPr>
            <m:sty m:val="i"/>
          </m:rPr>
          <m:t>n</m:t>
        </m:r>
        <m:d>
          <m:dPr>
            <m:begChr m:val="("/>
            <m:endChr m:val=")"/>
            <m:ctrlPr>
              <w:rPr>
                <w:rFonts w:ascii="Cambria Math" w:hAnsi="Cambria Math"/>
              </w:rPr>
            </m:ctrlPr>
          </m:dPr>
          <m:e>
            <m:sSub>
              <m:sSubPr/>
              <m:e>
                <m:r>
                  <m:rPr>
                    <m:sty m:val="i"/>
                  </m:rPr>
                  <m:t>d</m:t>
                </m:r>
              </m:e>
              <m:sub>
                <m:r>
                  <m:rPr>
                    <m:sty m:val="i"/>
                  </m:rPr>
                  <m:t>n</m:t>
                </m:r>
                <m:r>
                  <m:rPr>
                    <m:sty m:val="p"/>
                  </m:rPr>
                  <m:t>,</m:t>
                </m:r>
                <m:r>
                  <m:rPr>
                    <m:sty m:val="p"/>
                  </m:rPr>
                  <m:t>0</m:t>
                </m:r>
              </m:sub>
            </m:sSub>
            <m:r>
              <m:rPr>
                <m:sty m:val="p"/>
              </m:rPr>
              <m:t>+</m:t>
            </m:r>
            <m:sSub>
              <m:sSubPr/>
              <m:e>
                <m:r>
                  <m:rPr>
                    <m:sty m:val="i"/>
                  </m:rPr>
                  <m:t>d</m:t>
                </m:r>
              </m:e>
              <m:sub>
                <m:r>
                  <m:rPr>
                    <m:sty m:val="i"/>
                  </m:rPr>
                  <m:t>n</m:t>
                </m:r>
                <m:r>
                  <m:rPr>
                    <m:sty m:val="p"/>
                  </m:rPr>
                  <m:t>−</m:t>
                </m:r>
                <m:r>
                  <m:rPr>
                    <m:sty m:val="p"/>
                  </m:rPr>
                  <m:t>1</m:t>
                </m:r>
                <m:r>
                  <m:rPr>
                    <m:sty m:val="p"/>
                  </m:rPr>
                  <m:t>,</m:t>
                </m:r>
                <m:r>
                  <m:rPr>
                    <m:sty m:val="p"/>
                  </m:rPr>
                  <m:t>0</m:t>
                </m:r>
              </m:sub>
            </m:sSub>
          </m:e>
        </m:d>
      </m:oMath>
      <w:r>
        <w:rPr/>
        <w:t xml:space="preserve">.</w:t>
      </w:r>
      <w:r>
        <w:rPr/>
        <w:br w:type="textWrapping"/>
      </w:r>
      <w:r>
        <w:rPr/>
        <w:t xml:space="preserve">4. Pour tout </w:t>
      </w:r>
      <m:oMath>
        <m:r>
          <m:rPr>
            <m:sty m:val="i"/>
          </m:rPr>
          <m:t>n</m:t>
        </m:r>
        <m:r>
          <m:rPr>
            <m:sty m:val="p"/>
          </m:rPr>
          <m:t>≥</m:t>
        </m:r>
        <m:r>
          <m:rPr>
            <m:sty m:val="p"/>
          </m:rPr>
          <m:t>2</m:t>
        </m:r>
      </m:oMath>
      <w:r>
        <w:rPr/>
        <w:t xml:space="preserve">, on pose</w:t>
      </w:r>
    </w:p>
    <w:p>
      <w:pPr>
        <w:spacing w:after="220" w:lineRule="auto"/>
      </w:pPr>
      <m:oMathPara>
        <m:oMath>
          <m:sSub>
            <m:sSubPr/>
            <m:e>
              <m:r>
                <m:rPr>
                  <m:sty m:val="i"/>
                </m:rPr>
                <m:t>u</m:t>
              </m:r>
            </m:e>
            <m:sub>
              <m:r>
                <m:rPr>
                  <m:sty m:val="i"/>
                </m:rPr>
                <m:t>n</m:t>
              </m:r>
            </m:sub>
          </m:sSub>
          <m:r>
            <m:rPr>
              <m:sty m:val="p"/>
            </m:rPr>
            <m:t>=</m:t>
          </m:r>
          <m:sSub>
            <m:sSubPr/>
            <m:e>
              <m:r>
                <m:rPr>
                  <m:sty m:val="i"/>
                </m:rPr>
                <m:t>d</m:t>
              </m:r>
            </m:e>
            <m:sub>
              <m:r>
                <m:rPr>
                  <m:sty m:val="i"/>
                </m:rPr>
                <m:t>n</m:t>
              </m:r>
              <m:r>
                <m:rPr>
                  <m:sty m:val="p"/>
                </m:rPr>
                <m:t>,</m:t>
              </m:r>
              <m:r>
                <m:rPr>
                  <m:sty m:val="p"/>
                </m:rPr>
                <m:t>0</m:t>
              </m:r>
            </m:sub>
          </m:sSub>
          <m:r>
            <m:rPr>
              <m:sty m:val="p"/>
            </m:rPr>
            <m:t>−</m:t>
          </m:r>
          <m:r>
            <m:rPr>
              <m:sty m:val="i"/>
            </m:rPr>
            <m:t>n</m:t>
          </m:r>
          <m:sSub>
            <m:sSubPr/>
            <m:e>
              <m:r>
                <m:rPr>
                  <m:sty m:val="i"/>
                </m:rPr>
                <m:t>d</m:t>
              </m:r>
            </m:e>
            <m:sub>
              <m:r>
                <m:rPr>
                  <m:sty m:val="i"/>
                </m:rPr>
                <m:t>n</m:t>
              </m:r>
              <m:r>
                <m:rPr>
                  <m:sty m:val="p"/>
                </m:rPr>
                <m:t>,</m:t>
              </m:r>
              <m:r>
                <m:rPr>
                  <m:sty m:val="p"/>
                </m:rPr>
                <m:t>0</m:t>
              </m:r>
            </m:sub>
          </m:sSub>
          <m:r>
            <m:rPr>
              <m:sty m:val="p"/>
            </m:rPr>
            <m:t>−</m:t>
          </m:r>
          <m:r>
            <m:rPr>
              <m:sty m:val="p"/>
            </m:rPr>
            <m:t>1</m:t>
          </m:r>
          <m:r>
            <m:rPr>
              <m:sty m:val="p"/>
            </m:rPr>
            <m:t>,</m:t>
          </m:r>
          <m:r>
            <m:rPr>
              <m:sty m:val="p"/>
            </m:rPr>
            <m:t>0</m:t>
          </m:r>
        </m:oMath>
      </m:oMathPara>
    </w:p>
    <w:p>
      <w:pPr>
        <w:spacing w:after="220" w:lineRule="auto"/>
      </w:pPr>
      <w:r>
        <w:rPr>
          <w:rFonts w:eastAsia="Georgia" w:cs="Georgia" w:ascii="Georgia" w:hAnsi="Georgia"/>
        </w:rPr>
        <w:t xml:space="preserve">a) Déterminer </w:t>
      </w:r>
      <m:oMath>
        <m:sSub>
          <m:sSubPr/>
          <m:e>
            <m:r>
              <m:rPr>
                <m:sty m:val="i"/>
              </m:rPr>
              <m:t>u</m:t>
            </m:r>
          </m:e>
          <m:sub>
            <m:r>
              <m:rPr>
                <m:sty m:val="i"/>
              </m:rPr>
              <m:t>x</m:t>
            </m:r>
            <m:r>
              <m:rPr>
                <m:sty m:val="p"/>
              </m:rPr>
              <m:t>+</m:t>
            </m:r>
            <m:r>
              <m:rPr>
                <m:sty m:val="p"/>
              </m:rPr>
              <m:t>1</m:t>
            </m:r>
          </m:sub>
        </m:sSub>
      </m:oMath>
      <w:r>
        <w:rPr/>
        <w:t xml:space="preserve"> en fonction de </w:t>
      </w:r>
      <m:oMath>
        <m:sSub>
          <m:sSubPr/>
          <m:e>
            <m:r>
              <m:rPr>
                <m:sty m:val="i"/>
              </m:rPr>
              <m:t>u</m:t>
            </m:r>
          </m:e>
          <m:sub>
            <m:r>
              <m:rPr>
                <m:sty m:val="i"/>
              </m:rPr>
              <m:t>x</m:t>
            </m:r>
            <m:r>
              <m:rPr>
                <m:sty m:val="p"/>
              </m:rPr>
              <m:t>,</m:t>
            </m:r>
          </m:sub>
        </m:sSub>
      </m:oMath>
      <w:r>
        <w:rPr/>
        <w:t xml:space="preserve"> puis </w:t>
      </w:r>
      <m:oMath>
        <m:sSub>
          <m:sSubPr/>
          <m:e>
            <m:r>
              <m:rPr>
                <m:sty m:val="i"/>
              </m:rPr>
              <m:t>u</m:t>
            </m:r>
          </m:e>
          <m:sub>
            <m:r>
              <m:rPr>
                <m:sty m:val="i"/>
              </m:rPr>
              <m:t>n</m:t>
            </m:r>
          </m:sub>
        </m:sSub>
      </m:oMath>
      <w:r>
        <w:rPr/>
        <w:t xml:space="preserve"> en fonction de </w:t>
      </w:r>
      <m:oMath>
        <m:r>
          <m:rPr>
            <m:sty m:val="i"/>
          </m:rPr>
          <m:t>n</m:t>
        </m:r>
      </m:oMath>
      <w:r>
        <w:rPr/>
        <w:br w:type="textWrapping"/>
      </w:r>
      <w:r>
        <w:rPr>
          <w:rFonts w:eastAsia="Georgia" w:cs="Georgia" w:ascii="Georgia" w:hAnsi="Georgia"/>
        </w:rPr>
        <w:t xml:space="preserve">b) En déduite que </w:t>
      </w:r>
      <m:oMath>
        <m:sSub>
          <m:sSubPr/>
          <m:e>
            <m:r>
              <m:rPr>
                <m:sty m:val="i"/>
              </m:rPr>
              <m:t>d</m:t>
            </m:r>
          </m:e>
          <m:sub>
            <m:r>
              <m:rPr>
                <m:sty m:val="i"/>
              </m:rPr>
              <m:t>n</m:t>
            </m:r>
            <m:r>
              <m:rPr>
                <m:sty m:val="p"/>
              </m:rPr>
              <m:t>,</m:t>
            </m:r>
            <m:r>
              <m:rPr>
                <m:sty m:val="p"/>
              </m:rPr>
              <m:t>0</m:t>
            </m:r>
          </m:sub>
        </m:sSub>
        <m:r>
          <m:rPr>
            <m:sty m:val="p"/>
          </m:rPr>
          <m:t>=</m:t>
        </m:r>
        <m:r>
          <m:rPr>
            <m:sty m:val="i"/>
          </m:rPr>
          <m:t>n</m:t>
        </m:r>
        <m:sSub>
          <m:sSubPr/>
          <m:e>
            <m:r>
              <m:rPr>
                <m:sty m:val="i"/>
              </m:rPr>
              <m:t>d</m:t>
            </m:r>
          </m:e>
          <m:sub>
            <m:r>
              <m:rPr>
                <m:sty m:val="i"/>
              </m:rPr>
              <m:t>n</m:t>
            </m:r>
            <m:r>
              <m:rPr>
                <m:sty m:val="p"/>
              </m:rPr>
              <m:t>,</m:t>
            </m:r>
            <m:r>
              <m:rPr>
                <m:sty m:val="p"/>
              </m:rPr>
              <m:t>−</m:t>
            </m:r>
            <m:r>
              <m:rPr>
                <m:sty m:val="p"/>
              </m:rPr>
              <m:t>1</m:t>
            </m:r>
            <m:r>
              <m:rPr>
                <m:sty m:val="p"/>
              </m:rPr>
              <m:t>,</m:t>
            </m:r>
            <m:r>
              <m:rPr>
                <m:sty m:val="p"/>
              </m:rPr>
              <m:t>0</m:t>
            </m:r>
          </m:sub>
        </m:sSub>
        <m:r>
          <m:rPr>
            <m:sty m:val="p"/>
          </m:rPr>
          <m:t>+</m:t>
        </m:r>
        <m:r>
          <m:rPr>
            <m:sty m:val="p"/>
          </m:rPr>
          <m:t>(</m:t>
        </m:r>
        <m:r>
          <m:rPr>
            <m:sty m:val="p"/>
          </m:rPr>
          <m:t>−</m:t>
        </m:r>
        <m:r>
          <m:rPr>
            <m:sty m:val="p"/>
          </m:rPr>
          <m:t>1</m:t>
        </m:r>
        <m:sSup>
          <m:sSupPr/>
          <m:e>
            <m:r>
              <m:rPr>
                <m:sty m:val="p"/>
              </m:rPr>
              <m:t>)</m:t>
            </m:r>
          </m:e>
          <m:sup>
            <m:r>
              <m:rPr>
                <m:sty m:val="i"/>
              </m:rPr>
              <m:t>n</m:t>
            </m:r>
          </m:sup>
        </m:sSup>
      </m:oMath>
      <w:r>
        <w:rPr/>
        <w:t xml:space="preserve">.</w:t>
      </w:r>
      <w:r>
        <w:rPr/>
        <w:br w:type="textWrapping"/>
      </w:r>
      <w:r>
        <w:rPr/>
        <w:t xml:space="preserve">d) On pose </w:t>
      </w:r>
      <m:oMath>
        <m:sSub>
          <m:sSubPr/>
          <m:e>
            <m:r>
              <m:rPr>
                <m:sty m:val="i"/>
              </m:rPr>
              <m:t>v</m:t>
            </m:r>
          </m:e>
          <m:sub>
            <m:r>
              <m:rPr>
                <m:sty m:val="p"/>
              </m:rPr>
              <m:t>1</m:t>
            </m:r>
          </m:sub>
        </m:sSub>
        <m:r>
          <m:rPr>
            <m:sty m:val="p"/>
          </m:rPr>
          <m:t>≥</m:t>
        </m:r>
        <m:r>
          <m:rPr>
            <m:sty m:val="p"/>
          </m:rPr>
          <m:t>0</m:t>
        </m:r>
      </m:oMath>
      <w:r>
        <w:rPr/>
        <w:t xml:space="preserve"> et pour </w:t>
      </w:r>
      <m:oMath>
        <m:r>
          <m:rPr>
            <m:sty m:val="i"/>
          </m:rPr>
          <m:t>n</m:t>
        </m:r>
        <m:r>
          <m:rPr>
            <m:sty m:val="p"/>
          </m:rPr>
          <m:t>⩾</m:t>
        </m:r>
        <m:r>
          <m:rPr>
            <m:sty m:val="p"/>
          </m:rPr>
          <m:t>2</m:t>
        </m:r>
        <m:r>
          <m:rPr>
            <m:sty m:val="p"/>
          </m:rPr>
          <m:t>,</m:t>
        </m:r>
        <m:sSub>
          <m:sSubPr/>
          <m:e>
            <m:r>
              <m:rPr>
                <m:sty m:val="i"/>
              </m:rPr>
              <m:t>v</m:t>
            </m:r>
          </m:e>
          <m:sub>
            <m:r>
              <m:rPr>
                <m:sty m:val="i"/>
              </m:rPr>
              <m:t>n</m:t>
            </m:r>
          </m:sub>
        </m:sSub>
        <m:r>
          <m:rPr>
            <m:sty m:val="p"/>
          </m:rPr>
          <m:t>=</m:t>
        </m:r>
        <m:f>
          <m:fPr>
            <m:ctrlPr>
              <w:rPr>
                <w:rFonts w:ascii="Cambria Math" w:hAnsi="Cambria Math"/>
              </w:rPr>
            </m:ctrlPr>
          </m:fPr>
          <m:num>
            <m:sSub>
              <m:sSubPr/>
              <m:e>
                <m:r>
                  <m:rPr>
                    <m:sty m:val="i"/>
                  </m:rPr>
                  <m:t>d</m:t>
                </m:r>
              </m:e>
              <m:sub>
                <m:r>
                  <m:rPr>
                    <m:sty m:val="i"/>
                  </m:rPr>
                  <m:t>n</m:t>
                </m:r>
                <m:r>
                  <m:rPr>
                    <m:sty m:val="p"/>
                  </m:rPr>
                  <m:t>,</m:t>
                </m:r>
                <m:r>
                  <m:rPr>
                    <m:sty m:val="p"/>
                  </m:rPr>
                  <m:t>0</m:t>
                </m:r>
              </m:sub>
            </m:sSub>
          </m:num>
          <m:den>
            <m:r>
              <m:rPr>
                <m:sty m:val="i"/>
              </m:rPr>
              <m:t>n</m:t>
            </m:r>
            <m:r>
              <m:rPr>
                <m:sty m:val="p"/>
              </m:rPr>
              <m:t>!</m:t>
            </m:r>
          </m:den>
        </m:f>
      </m:oMath>
      <w:r>
        <w:rPr>
          <w:rFonts w:eastAsia="Georgia" w:cs="Georgia" w:ascii="Georgia" w:hAnsi="Georgia"/>
        </w:rPr>
        <w:t xml:space="preserve"> Déterminer </w:t>
      </w:r>
      <m:oMath>
        <m:sSub>
          <m:sSubPr/>
          <m:e>
            <m:r>
              <m:rPr>
                <m:sty m:val="i"/>
              </m:rPr>
              <m:t>v</m:t>
            </m:r>
          </m:e>
          <m:sub>
            <m:r>
              <m:rPr>
                <m:sty m:val="i"/>
              </m:rPr>
              <m:t>n</m:t>
            </m:r>
          </m:sub>
        </m:sSub>
      </m:oMath>
      <w:r>
        <w:rPr/>
        <w:t xml:space="preserve"> en fonction de </w:t>
      </w:r>
      <m:oMath>
        <m:r>
          <m:rPr>
            <m:sty m:val="i"/>
          </m:rPr>
          <m:t>n</m:t>
        </m:r>
      </m:oMath>
      <w:r>
        <w:rPr/>
        <w:t xml:space="preserve">, puis montrer que</w:t>
      </w:r>
    </w:p>
    <w:p>
      <w:pPr>
        <w:spacing w:after="220" w:lineRule="auto"/>
      </w:pPr>
      <m:oMathPara>
        <m:oMath>
          <m:sSub>
            <m:sSubPr/>
            <m:e>
              <m:r>
                <m:rPr>
                  <m:sty m:val="i"/>
                </m:rPr>
                <m:t>d</m:t>
              </m:r>
            </m:e>
            <m:sub>
              <m:r>
                <m:rPr>
                  <m:sty m:val="p"/>
                </m:rPr>
                <m:t>13</m:t>
              </m:r>
              <m:r>
                <m:rPr>
                  <m:sty m:val="p"/>
                </m:rPr>
                <m:t>,</m:t>
              </m:r>
              <m:r>
                <m:rPr>
                  <m:sty m:val="p"/>
                </m:rPr>
                <m:t>0</m:t>
              </m:r>
            </m:sub>
          </m:sSub>
          <m:r>
            <m:rPr>
              <m:sty m:val="p"/>
            </m:rPr>
            <m:t>=</m:t>
          </m:r>
          <m:r>
            <m:rPr>
              <m:sty m:val="i"/>
            </m:rPr>
            <m:t>n</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r>
                    <m:rPr>
                      <m:sty m:val="p"/>
                    </m:rPr>
                    <m:t>!</m:t>
                  </m:r>
                </m:den>
              </m:f>
            </m:e>
          </m:d>
        </m:oMath>
      </m:oMathPara>
    </w:p>
    <w:p>
      <w:pPr>
        <w:spacing w:line="271" w:before="330" w:lineRule="auto"/>
      </w:pPr>
      <w:bookmarkStart w:id="7" w:name="partie_ii"/>
      <w:r>
        <w:rPr>
          <w:b/>
          <w:sz w:val="42"/>
        </w:rPr>
        <w:t xml:space="preserve">Partie II</w:t>
      </w:r>
      <w:bookmarkEnd w:id="7"/>
    </w:p>
    <w:p>
      <w:pPr>
        <w:spacing w:after="220" w:lineRule="auto"/>
      </w:pPr>
      <w:r>
        <w:rPr>
          <w:rFonts w:eastAsia="Georgia" w:cs="Georgia" w:ascii="Georgia" w:hAnsi="Georgia"/>
        </w:rPr>
        <w:t xml:space="preserve">Afin de lancer un nouveau produk sur le marché, le service marketing d'une entreprise propose au directeur général la campagne suivante :</w:t>
      </w:r>
    </w:p>
    <w:p>
      <w:pPr>
        <w:numPr>
          <w:ilvl w:val="0"/>
          <w:numId w:val="2"/>
        </w:numPr>
        <w:spacing w:lineRule="auto"/>
      </w:pPr>
      <w:r>
        <w:rPr/>
        <w:t xml:space="preserve">mettre en vente au prix unitaire de b Euros, re exemplaires du produit.</w:t>
      </w:r>
    </w:p>
    <w:p>
      <w:pPr>
        <w:numPr>
          <w:ilvl w:val="0"/>
          <w:numId w:val="3"/>
        </w:numPr>
        <w:spacing w:lineRule="auto"/>
      </w:pPr>
      <w:r>
        <w:rPr>
          <w:rFonts w:eastAsia="Georgia" w:cs="Georgia" w:ascii="Georgia" w:hAnsi="Georgia"/>
        </w:rPr>
        <w:t xml:space="preserve">chaque exemplaire sera numéroté de fagon apparente d'un nombre compris entre 1 et r.</w:t>
      </w:r>
    </w:p>
    <w:p>
      <w:pPr>
        <w:numPr>
          <w:ilvl w:val="0"/>
          <w:numId w:val="4"/>
        </w:numPr>
        <w:spacing w:lineRule="auto"/>
      </w:pPr>
      <w:r>
        <w:rPr>
          <w:rFonts w:eastAsia="Georgia" w:cs="Georgia" w:ascii="Georgia" w:hAnsi="Georgia"/>
        </w:rPr>
        <w:t xml:space="preserve">a I'utérienr de chaque exemplaire du produit, et de facon cachée, se trouve un second munéro,</w:t>
      </w:r>
    </w:p>
    <w:p>
      <w:pPr>
        <w:numPr>
          <w:ilvl w:val="0"/>
          <w:numId w:val="5"/>
        </w:numPr>
        <w:spacing w:lineRule="auto"/>
      </w:pPr>
      <w:r>
        <w:rPr>
          <w:rFonts w:eastAsia="Georgia" w:cs="Georgia" w:ascii="Georgia" w:hAnsi="Georgia"/>
        </w:rPr>
        <w:t xml:space="preserve">l'acheteur qui trouvera à lintérieur de lexemplaire un munéro identique à celui figurant al lextérieur gagnera B Euros.</w:t>
      </w:r>
      <w:r>
        <w:rPr/>
        <w:br w:type="textWrapping"/>
      </w:r>
      <w:r>
        <w:rPr>
          <w:rFonts w:eastAsia="Georgia" w:cs="Georgia" w:ascii="Georgia" w:hAnsi="Georgia"/>
        </w:rPr>
        <w:t xml:space="preserve">On suppose que les mumeros cachés sont tous différents, compris entra I et n et sont choisis au hasard. Avant de domner son accord, le directeur général souhaite éludier le ucout a d'une telle campagne.</w:t>
      </w:r>
    </w:p>
    <w:p>
      <w:pPr>
        <w:spacing w:after="220" w:lineRule="auto"/>
      </w:pPr>
      <w:r>
        <w:rPr/>
        <w:t xml:space="preserve">Afin de fommaliser la notion de choix au hasard, et pour toute la suite du probleme, on mumt ( </w:t>
      </w:r>
      <m:oMath>
        <m:r>
          <m:rPr>
            <m:sty m:val="p"/>
          </m:rPr>
          <m:t>Ω</m:t>
        </m:r>
        <m:r>
          <m:rPr>
            <m:sty m:val="p"/>
          </m:rPr>
          <m:t>,</m:t>
        </m:r>
        <m:r>
          <m:rPr>
            <m:sty m:val="i"/>
          </m:rPr>
          <m:t>P</m:t>
        </m:r>
        <m:r>
          <m:rPr>
            <m:sty m:val="p"/>
          </m:rPr>
          <m:t>(</m:t>
        </m:r>
        <m:r>
          <m:rPr>
            <m:sty m:val="i"/>
          </m:rPr>
          <m:t>Q</m:t>
        </m:r>
        <m:r>
          <m:rPr>
            <m:sty m:val="p"/>
          </m:rPr>
          <m:t>)</m:t>
        </m:r>
      </m:oMath>
      <w:r>
        <w:rPr>
          <w:rFonts w:eastAsia="Georgia" w:cs="Georgia" w:ascii="Georgia" w:hAnsi="Georgia"/>
        </w:rPr>
        <w:t xml:space="preserve"> ) de la probabilité taniforme discrite </w:t>
      </w:r>
      <m:oMath>
        <m:r>
          <m:rPr>
            <m:sty m:val="i"/>
          </m:rPr>
          <m:t>P</m:t>
        </m:r>
      </m:oMath>
      <w:r>
        <w:rPr/>
        <w:t xml:space="preserve"> definie pour tout </w:t>
      </w:r>
      <m:oMath>
        <m:r>
          <m:rPr>
            <m:sty m:val="i"/>
          </m:rPr>
          <m:t>A</m:t>
        </m:r>
        <m:r>
          <m:rPr>
            <m:sty m:val="p"/>
          </m:rPr>
          <m:t>⊆</m:t>
        </m:r>
        <m:r>
          <m:rPr>
            <m:sty m:val="p"/>
          </m:rPr>
          <m:t>Ω</m:t>
        </m:r>
      </m:oMath>
      <w:r>
        <w:rPr/>
        <w:t xml:space="preserve"> par</w:t>
      </w:r>
    </w:p>
    <w:p>
      <w:pPr>
        <w:spacing w:after="220" w:lineRule="auto"/>
      </w:pPr>
      <m:oMathPara>
        <m:oMath>
          <m:r>
            <m:rPr>
              <m:sty m:val="i"/>
            </m:rPr>
            <m:t>P</m:t>
          </m:r>
          <m:r>
            <m:rPr>
              <m:sty m:val="p"/>
            </m:rPr>
            <m:t>(</m:t>
          </m:r>
          <m:r>
            <m:rPr>
              <m:sty m:val="i"/>
            </m:rPr>
            <m:t>A</m:t>
          </m:r>
          <m:r>
            <m:rPr>
              <m:sty m:val="p"/>
            </m:rPr>
            <m:t>)</m:t>
          </m:r>
          <m:r>
            <m:rPr>
              <m:sty m:val="p"/>
            </m:rPr>
            <m:t>=</m:t>
          </m:r>
          <m:f>
            <m:fPr>
              <m:ctrlPr>
                <w:rPr>
                  <w:rFonts w:ascii="Cambria Math" w:hAnsi="Cambria Math"/>
                </w:rPr>
              </m:ctrlPr>
            </m:fPr>
            <m:num>
              <m:r>
                <m:rPr>
                  <m:sty m:val="p"/>
                </m:rPr>
                <m:t>card</m:t>
              </m:r>
              <m:r>
                <m:rPr>
                  <m:sty m:val="p"/>
                </m:rPr>
                <m:t>(</m:t>
              </m:r>
              <m:r>
                <m:rPr>
                  <m:sty m:val="i"/>
                </m:rPr>
                <m:t>A</m:t>
              </m:r>
              <m:r>
                <m:rPr>
                  <m:sty m:val="p"/>
                </m:rPr>
                <m:t>)</m:t>
              </m:r>
            </m:num>
            <m:den>
              <m:r>
                <m:rPr>
                  <m:sty m:val="p"/>
                </m:rPr>
                <m:t>card</m:t>
              </m:r>
              <m:r>
                <m:rPr>
                  <m:sty m:val="p"/>
                </m:rPr>
                <m:t>(</m:t>
              </m:r>
              <m:r>
                <m:rPr>
                  <m:sty m:val="i"/>
                </m:rPr>
                <m:t>Q</m:t>
              </m:r>
              <m:r>
                <m:rPr>
                  <m:sty m:val="p"/>
                </m:rPr>
                <m:t>)</m:t>
              </m:r>
            </m:den>
          </m:f>
        </m:oMath>
      </m:oMathPara>
    </w:p>
    <w:p>
      <w:pPr>
        <w:spacing w:after="220" w:lineRule="auto"/>
      </w:pPr>
      <w:r>
        <w:rPr/>
        <w:t xml:space="preserve">Enfin, on note </w:t>
      </w:r>
      <m:oMath>
        <m:sSub>
          <m:sSubPr/>
          <m:e>
            <m:r>
              <m:rPr>
                <m:sty m:val="i"/>
              </m:rPr>
              <m:t>X</m:t>
            </m:r>
          </m:e>
          <m:sub>
            <m:r>
              <m:rPr>
                <m:sty m:val="i"/>
              </m:rPr>
              <m:t>r</m:t>
            </m:r>
          </m:sub>
        </m:sSub>
      </m:oMath>
      <w:r>
        <w:rPr>
          <w:rFonts w:eastAsia="Georgia" w:cs="Georgia" w:ascii="Georgia" w:hAnsi="Georgia"/>
        </w:rPr>
        <w:t xml:space="preserve"> la variable albatoire représentant le nombre de gagnants.</w:t>
      </w:r>
    </w:p>
    <w:p>
      <w:pPr>
        <w:numPr>
          <w:ilvl w:val="0"/>
          <w:numId w:val="6"/>
        </w:numPr>
        <w:spacing w:lineRule="auto"/>
      </w:pPr>
      <w:r>
        <w:rPr>
          <w:rFonts w:eastAsia="Georgia" w:cs="Georgia" w:ascii="Georgia" w:hAnsi="Georgia"/>
        </w:rPr>
        <w:t xml:space="preserve">a) En utilisant les résultats de la première partie, déterminer la lot de </w:t>
      </w:r>
      <m:oMath>
        <m:sSub>
          <m:sSubPr/>
          <m:e>
            <m:r>
              <m:rPr>
                <m:sty m:val="p"/>
              </m:rPr>
              <m:t>X</m:t>
            </m:r>
          </m:e>
          <m:sub>
            <m:r>
              <m:rPr>
                <m:sty m:val="p"/>
              </m:rPr>
              <m:t>m</m:t>
            </m:r>
          </m:sub>
        </m:sSub>
      </m:oMath>
      <w:r>
        <w:rPr/>
        <w:t xml:space="preserve">.</w:t>
      </w:r>
      <w:r>
        <w:rPr/>
        <w:br w:type="textWrapping"/>
      </w:r>
      <w:r>
        <w:rPr>
          <w:rFonts w:eastAsia="Georgia" w:cs="Georgia" w:ascii="Georgia" w:hAnsi="Georgia"/>
        </w:rPr>
        <w:t xml:space="preserve">b) Etablir les égalités survantes</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nary>
            <m:naryPr>
              <m:chr m:val="∑"/>
              <m:limLoc m:val="undOvr"/>
              <m:grow m:val="1"/>
            </m:naryPr>
            <m:sub>
              <m:r>
                <m:rPr>
                  <m:sty m:val="i"/>
                </m:rPr>
                <m:t>k</m:t>
              </m:r>
              <m:r>
                <m:rPr>
                  <m:sty m:val="i"/>
                </m:rPr>
                <m:t>l</m:t>
              </m:r>
            </m:sub>
            <m:sup>
              <m:r>
                <m:rPr>
                  <m:sty m:val="p"/>
                </m:rPr>
                <m:t>1</m:t>
              </m:r>
            </m:sup>
            <m:e>
              <m:r>
                <m:rPr>
                  <m:sty m:val="p"/>
                </m:rPr>
                <m:t xml:space="preserve"> </m:t>
              </m:r>
            </m:e>
          </m:nary>
          <m:nary>
            <m:naryPr>
              <m:chr m:val="∑"/>
              <m:limLoc m:val="undOvr"/>
              <m:grow m:val="1"/>
            </m:naryPr>
            <m:sub>
              <m:r>
                <m:rPr>
                  <m:sty m:val="i"/>
                </m:rPr>
                <m:t>k</m:t>
              </m:r>
              <m:r>
                <m:rPr>
                  <m:sty m:val="p"/>
                </m:rPr>
                <m:t>=</m:t>
              </m:r>
              <m:r>
                <m:rPr>
                  <m:sty m:val="p"/>
                </m:rPr>
                <m:t>0</m:t>
              </m:r>
            </m:sub>
            <m:sup>
              <m:r>
                <m:rPr>
                  <m:sty m:val="i"/>
                </m:rPr>
                <m:t>n</m:t>
              </m:r>
              <m:r>
                <m:rPr>
                  <m:sty m:val="p"/>
                </m:rPr>
                <m:t>−</m:t>
              </m:r>
              <m:r>
                <m:rPr>
                  <m:sty m:val="i"/>
                </m:rPr>
                <m:t>k</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p"/>
                </m:rPr>
                <m:t>1</m:t>
              </m:r>
              <m:r>
                <m:rPr>
                  <m:sty m:val="i"/>
                </m:rPr>
                <m:t>l</m:t>
              </m:r>
            </m:den>
          </m:f>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i</m:t>
              </m:r>
              <m:r>
                <m:rPr>
                  <m:sty m:val="i"/>
                </m:rPr>
                <m:t>l</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1</m:t>
          </m:r>
        </m:oMath>
      </m:oMathPara>
    </w:p>
    <w:p>
      <w:pPr>
        <w:spacing w:after="220" w:lineRule="auto"/>
      </w:pPr>
      <w:r>
        <w:rPr>
          <w:rFonts w:eastAsia="Georgia" w:cs="Georgia" w:ascii="Georgia" w:hAnsi="Georgia"/>
        </w:rPr>
        <w:t xml:space="preserve">(on justifiera de maniere prédise linterversion des deux signes sommes)</w:t>
      </w:r>
      <w:r>
        <w:rPr/>
        <w:br w:type="textWrapping"/>
      </w:r>
      <w:r>
        <w:rPr>
          <w:rFonts w:eastAsia="Georgia" w:cs="Georgia" w:ascii="Georgia" w:hAnsi="Georgia"/>
        </w:rPr>
        <w:t xml:space="preserve">2. Calenler l'espérance </w:t>
      </w:r>
      <m:oMath>
        <m:r>
          <m:rPr>
            <m:sty m:val="i"/>
          </m:rPr>
          <m:t>E</m:t>
        </m:r>
        <m:d>
          <m:dPr>
            <m:begChr m:val="("/>
            <m:endChr m:val=")"/>
            <m:ctrlPr>
              <w:rPr>
                <w:rFonts w:ascii="Cambria Math" w:hAnsi="Cambria Math"/>
              </w:rPr>
            </m:ctrlPr>
          </m:dPr>
          <m:e>
            <m:sSub>
              <m:sSubPr/>
              <m:e>
                <m:r>
                  <m:rPr>
                    <m:sty m:val="i"/>
                  </m:rPr>
                  <m:t>X</m:t>
                </m:r>
              </m:e>
              <m:sub>
                <m:r>
                  <m:rPr>
                    <m:sty m:val="i"/>
                  </m:rPr>
                  <m:t>n</m:t>
                </m:r>
              </m:sub>
            </m:sSub>
          </m:e>
        </m:d>
      </m:oMath>
      <w:r>
        <w:rPr/>
        <w:t xml:space="preserve"> et la variance </w:t>
      </w:r>
      <m:oMath>
        <m:r>
          <m:rPr>
            <m:sty m:val="i"/>
          </m:rPr>
          <m:t>V</m:t>
        </m:r>
        <m:d>
          <m:dPr>
            <m:begChr m:val="("/>
            <m:endChr m:val=""/>
            <m:ctrlPr>
              <w:rPr>
                <w:rFonts w:ascii="Cambria Math" w:hAnsi="Cambria Math"/>
              </w:rPr>
            </m:ctrlPr>
          </m:dPr>
          <m:e>
            <m:r>
              <m:rPr>
                <m:sty m:val="i"/>
              </m:rPr>
              <m:t>X</m:t>
            </m:r>
            <m:r>
              <m:rPr>
                <m:sty m:val="p"/>
              </m:rPr>
              <m:t>,</m:t>
            </m:r>
            <m:sSub>
              <m:sSubPr/>
              <m:e>
                <m:r>
                  <m:rPr>
                    <m:sty m:val="i"/>
                  </m:rPr>
                  <m:t>X</m:t>
                </m:r>
              </m:e>
              <m:sub>
                <m:r>
                  <m:rPr>
                    <m:sty m:val="i"/>
                  </m:rPr>
                  <m:t>n</m:t>
                </m:r>
              </m:sub>
            </m:sSub>
          </m:e>
        </m:d>
      </m:oMath>
      <w:r>
        <w:rPr/>
        <w:t xml:space="preserve"> ) de la variable alsatotre </w:t>
      </w:r>
      <m:oMath>
        <m:sSub>
          <m:sSubPr/>
          <m:e>
            <m:r>
              <m:rPr>
                <m:sty m:val="i"/>
              </m:rPr>
              <m:t>X</m:t>
            </m:r>
          </m:e>
          <m:sub>
            <m:r>
              <m:rPr>
                <m:sty m:val="i"/>
              </m:rPr>
              <m:t>n</m:t>
            </m:r>
          </m:sub>
        </m:sSub>
      </m:oMath>
      <w:r>
        <w:rPr/>
        <w:t xml:space="preserve"> (on pourra dabord culealer EX </w:t>
      </w:r>
      <m:oMath>
        <m:sSub>
          <m:sSubPr/>
          <m:e>
            <m:r>
              <m:rPr>
                <m:sty m:val="i"/>
              </m:rPr>
              <m:t>X</m:t>
            </m:r>
          </m:e>
          <m:sub>
            <m:r>
              <m:rPr>
                <m:sty m:val="i"/>
              </m:rPr>
              <m:t>n</m:t>
            </m:r>
          </m:sub>
        </m:sSub>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oMath>
      <w:r>
        <w:rPr/>
        <w:t xml:space="preserve"> ).</w:t>
      </w:r>
      <w:r>
        <w:rPr/>
        <w:br w:type="textWrapping"/>
      </w:r>
      <w:r>
        <w:rPr>
          <w:rFonts w:eastAsia="Georgia" w:cs="Georgia" w:ascii="Georgia" w:hAnsi="Georgia"/>
        </w:rPr>
        <w:t xml:space="preserve">J. a) Montret que lo cout aléntoire de loperation pour l'entreprise est donné par</w:t>
      </w:r>
    </w:p>
    <w:p>
      <w:pPr>
        <w:spacing w:after="220" w:lineRule="auto"/>
      </w:pPr>
      <m:oMathPara>
        <m:oMath>
          <m:sSub>
            <m:sSubPr/>
            <m:e>
              <m:r>
                <m:rPr>
                  <m:sty m:val="i"/>
                </m:rPr>
                <m:t>C</m:t>
              </m:r>
            </m:e>
            <m:sub>
              <m:r>
                <m:rPr>
                  <m:sty m:val="i"/>
                </m:rPr>
                <m:t>n</m:t>
              </m:r>
            </m:sub>
          </m:sSub>
          <m:r>
            <m:rPr>
              <m:sty m:val="p"/>
            </m:rPr>
            <m:t>=</m:t>
          </m:r>
          <m:r>
            <m:rPr>
              <m:sty m:val="i"/>
            </m:rPr>
            <m:t>n</m:t>
          </m:r>
          <m:r>
            <m:rPr>
              <m:sty m:val="i"/>
            </m:rPr>
            <m:t>b</m:t>
          </m:r>
          <m:r>
            <m:rPr>
              <m:sty m:val="p"/>
            </m:rPr>
            <m:t>−</m:t>
          </m:r>
          <m:r>
            <m:rPr>
              <m:sty m:val="i"/>
            </m:rPr>
            <m:t>B</m:t>
          </m:r>
          <m:sSub>
            <m:sSubPr/>
            <m:e>
              <m:r>
                <m:rPr>
                  <m:sty m:val="i"/>
                </m:rPr>
                <m:t>X</m:t>
              </m:r>
            </m:e>
            <m:sub>
              <m:sSub>
                <m:sSubPr/>
                <m:e>
                  <m:r>
                    <m:rPr>
                      <m:sty m:val="i"/>
                    </m:rPr>
                    <m:t>n</m:t>
                  </m:r>
                </m:e>
                <m:sub>
                  <m:r>
                    <m:rPr>
                      <m:sty m:val="p"/>
                    </m:rPr>
                    <m:t>2</m:t>
                  </m:r>
                </m:sub>
              </m:sSub>
            </m:sub>
          </m:sSub>
        </m:oMath>
      </m:oMathPara>
    </w:p>
    <w:p>
      <w:pPr>
        <w:spacing w:after="220" w:lineRule="auto"/>
      </w:pPr>
      <w:r>
        <w:rPr/>
        <w:t xml:space="preserve">En deduire le cout moyen </w:t>
      </w:r>
      <m:oMath>
        <m:r>
          <m:rPr>
            <m:sty m:val="i"/>
          </m:rPr>
          <m:t>E</m:t>
        </m:r>
        <m:d>
          <m:dPr>
            <m:begChr m:val="("/>
            <m:endChr m:val=")"/>
            <m:ctrlPr>
              <w:rPr>
                <w:rFonts w:ascii="Cambria Math" w:hAnsi="Cambria Math"/>
              </w:rPr>
            </m:ctrlPr>
          </m:dPr>
          <m:e>
            <m:sSub>
              <m:sSubPr/>
              <m:e>
                <m:r>
                  <m:rPr>
                    <m:sty m:val="i"/>
                  </m:rPr>
                  <m:t>C</m:t>
                </m:r>
              </m:e>
              <m:sub>
                <m:r>
                  <m:rPr>
                    <m:sty m:val="i"/>
                  </m:rPr>
                  <m:t>n</m:t>
                </m:r>
              </m:sub>
            </m:sSub>
          </m:e>
        </m:d>
      </m:oMath>
      <w:r>
        <w:rPr>
          <w:rFonts w:eastAsia="Georgia" w:cs="Georgia" w:ascii="Georgia" w:hAnsi="Georgia"/>
        </w:rPr>
        <w:t xml:space="preserve">, ansi que le risque, donné par Técart type </w:t>
      </w:r>
      <m:oMath>
        <m:r>
          <m:rPr>
            <m:sty m:val="i"/>
          </m:rPr>
          <m:t>σ</m:t>
        </m:r>
        <m:d>
          <m:dPr>
            <m:begChr m:val="("/>
            <m:endChr m:val=")"/>
            <m:ctrlPr>
              <w:rPr>
                <w:rFonts w:ascii="Cambria Math" w:hAnsi="Cambria Math"/>
              </w:rPr>
            </m:ctrlPr>
          </m:dPr>
          <m:e>
            <m:sSub>
              <m:sSubPr/>
              <m:e>
                <m:r>
                  <m:rPr>
                    <m:sty m:val="i"/>
                  </m:rPr>
                  <m:t>C</m:t>
                </m:r>
              </m:e>
              <m:sub>
                <m:r>
                  <m:rPr>
                    <m:sty m:val="i"/>
                  </m:rPr>
                  <m:t>n</m:t>
                </m:r>
              </m:sub>
            </m:sSub>
          </m:e>
        </m:d>
      </m:oMath>
      <w:r>
        <w:rPr/>
        <w:t xml:space="preserve">.</w:t>
      </w:r>
      <w:r>
        <w:rPr/>
        <w:br w:type="textWrapping"/>
      </w:r>
      <w:r>
        <w:rPr>
          <w:rFonts w:eastAsia="Georgia" w:cs="Georgia" w:ascii="Georgia" w:hAnsi="Georgia"/>
        </w:rPr>
        <w:t xml:space="preserve">b) Quelle sera, daprès vous, la réponse du directeur géneral?</w:t>
      </w:r>
      <w:r>
        <w:rPr/>
        <w:br w:type="textWrapping"/>
      </w:r>
      <w:r>
        <w:rPr>
          <w:rFonts w:eastAsia="Georgia" w:cs="Georgia" w:ascii="Georgia" w:hAnsi="Georgia"/>
        </w:rPr>
        <w:t xml:space="preserve">4. Montrex que le gain aléatoire d'un acheteur ayant acquis un seul produit est domné par </w:t>
      </w:r>
      <m:oMath>
        <m:sSub>
          <m:sSubPr/>
          <m:e>
            <m:r>
              <m:rPr>
                <m:sty m:val="i"/>
              </m:rPr>
              <m:t>G</m:t>
            </m:r>
          </m:e>
          <m:sub>
            <m:r>
              <m:rPr>
                <m:sty m:val="i"/>
              </m:rPr>
              <m:t>n</m:t>
            </m:r>
          </m:sub>
        </m:sSub>
        <m:r>
          <m:rPr>
            <m:sty m:val="p"/>
          </m:rPr>
          <m:t>=</m:t>
        </m:r>
        <m:r>
          <m:rPr>
            <m:sty m:val="i"/>
          </m:rPr>
          <m:t>B</m:t>
        </m:r>
        <m:sSub>
          <m:sSubPr/>
          <m:e>
            <m:r>
              <m:rPr>
                <m:sty m:val="i"/>
              </m:rPr>
              <m:t>Y</m:t>
            </m:r>
          </m:e>
          <m:sub>
            <m:r>
              <m:rPr>
                <m:sty m:val="i"/>
              </m:rPr>
              <m:t>n</m:t>
            </m:r>
          </m:sub>
        </m:sSub>
        <m:r>
          <m:rPr>
            <m:sty m:val="p"/>
          </m:rPr>
          <m:t>−</m:t>
        </m:r>
        <m:sSub>
          <m:sSubPr/>
          <m:e>
            <m:r>
              <m:rPr>
                <m:sty m:val="i"/>
              </m:rPr>
              <m:t>B</m:t>
            </m:r>
          </m:e>
          <m:sub>
            <m:r>
              <m:rPr>
                <m:nor/>
              </m:rPr>
              <m:t>, </m:t>
            </m:r>
          </m:sub>
        </m:sSub>
      </m:oMath>
      <w:r>
        <w:rPr>
          <w:rFonts w:eastAsia="Georgia" w:cs="Georgia" w:ascii="Georgia" w:hAnsi="Georgia"/>
        </w:rPr>
        <w:t xml:space="preserve"> où </w:t>
      </w:r>
      <m:oMath>
        <m:sSub>
          <m:sSubPr/>
          <m:e>
            <m:r>
              <m:rPr>
                <m:sty m:val="i"/>
              </m:rPr>
              <m:t>Y</m:t>
            </m:r>
          </m:e>
          <m:sub>
            <m:r>
              <m:rPr>
                <m:sty m:val="i"/>
              </m:rPr>
              <m:t>n</m:t>
            </m:r>
          </m:sub>
        </m:sSub>
      </m:oMath>
      <w:r>
        <w:rPr>
          <w:rFonts w:eastAsia="Georgia" w:cs="Georgia" w:ascii="Georgia" w:hAnsi="Georgia"/>
        </w:rPr>
        <w:t xml:space="preserve"> est une variable aléatoire suivant une loi de Bernoulli de paramètre 1/n. En déduíre le gain moyen ale l'acheteur.</w:t>
      </w:r>
    </w:p>
    <w:p>
      <w:pPr>
        <w:spacing w:line="271" w:before="330" w:lineRule="auto"/>
      </w:pPr>
      <w:bookmarkStart w:id="8" w:name="partie_iii"/>
      <w:r>
        <w:rPr>
          <w:b/>
          <w:sz w:val="42"/>
        </w:rPr>
        <w:t xml:space="preserve">Partie III</w:t>
      </w:r>
      <w:bookmarkEnd w:id="8"/>
    </w:p>
    <w:p>
      <w:pPr>
        <w:numPr>
          <w:ilvl w:val="0"/>
          <w:numId w:val="7"/>
        </w:numPr>
        <w:spacing w:lineRule="auto"/>
      </w:pPr>
      <w:r>
        <w:rPr>
          <w:rFonts w:eastAsia="Georgia" w:cs="Georgia" w:ascii="Georgia" w:hAnsi="Georgia"/>
        </w:rPr>
        <w:t xml:space="preserve">Montrer que la suite des variables aléatoires ( </w:t>
      </w:r>
      <m:oMath>
        <m:sSub>
          <m:sSubPr/>
          <m:e>
            <m:r>
              <m:rPr>
                <m:sty m:val="i"/>
              </m:rPr>
              <m:t>X</m:t>
            </m:r>
          </m:e>
          <m:sub>
            <m:r>
              <m:rPr>
                <m:sty m:val="i"/>
              </m:rPr>
              <m:t>n</m:t>
            </m:r>
          </m:sub>
        </m:sSub>
      </m:oMath>
      <w:r>
        <w:rPr/>
        <w:t xml:space="preserve"> ) converge en loi vers une loi de Poisson de parametre </w:t>
      </w:r>
      <m:oMath>
        <m:r>
          <m:rPr>
            <m:sty m:val="i"/>
          </m:rPr>
          <m:t>λ</m:t>
        </m:r>
        <m:r>
          <m:rPr>
            <m:sty m:val="p"/>
          </m:rPr>
          <m:t>=</m:t>
        </m:r>
        <m:r>
          <m:rPr>
            <m:sty m:val="p"/>
          </m:rPr>
          <m:t>1</m:t>
        </m:r>
      </m:oMath>
      <w:r>
        <w:rPr/>
        <w:t xml:space="preserve">.</w:t>
      </w:r>
    </w:p>
    <w:p>
      <w:pPr>
        <w:numPr>
          <w:ilvl w:val="0"/>
          <w:numId w:val="7"/>
        </w:numPr>
        <w:spacing w:lineRule="auto"/>
      </w:pPr>
      <w:r>
        <w:rPr/>
        <w:t xml:space="preserve">Montrer que pour tout </w:t>
      </w:r>
      <m:oMath>
        <m:r>
          <m:rPr>
            <m:sty m:val="i"/>
          </m:rPr>
          <m:t>E</m:t>
        </m:r>
        <m:r>
          <m:rPr>
            <m:sty m:val="p"/>
          </m:rPr>
          <m:t>∈</m:t>
        </m:r>
        <m:sSub>
          <m:sSubPr/>
          <m:e>
            <m:r>
              <m:rPr>
                <m:sty m:val="i"/>
              </m:rPr>
              <m:t>E</m:t>
            </m:r>
          </m:e>
          <m:sub>
            <m:r>
              <m:rPr>
                <m:sty m:val="i"/>
              </m:rPr>
              <m:t>n</m:t>
            </m:r>
          </m:sub>
        </m:sSub>
      </m:oMath>
    </w:p>
    <w:p>
      <w:pPr>
        <w:spacing w:after="220" w:lineRule="auto"/>
      </w:pPr>
      <m:oMathPara>
        <m:oMath>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f>
                <m:fPr>
                  <m:ctrlPr>
                    <w:rPr>
                      <w:rFonts w:ascii="Cambria Math" w:hAnsi="Cambria Math"/>
                    </w:rPr>
                  </m:ctrlPr>
                </m:fPr>
                <m:num>
                  <m:sSup>
                    <m:sSupPr/>
                    <m:e>
                      <m:r>
                        <m:rPr>
                          <m:sty m:val="i"/>
                        </m:rPr>
                        <m:t>e</m:t>
                      </m:r>
                    </m:e>
                    <m:sup>
                      <m:r>
                        <m:rPr>
                          <m:sty m:val="p"/>
                        </m:rPr>
                        <m:t>−</m:t>
                      </m:r>
                      <m:r>
                        <m:rPr>
                          <m:sty m:val="p"/>
                        </m:rPr>
                        <m:t>1</m:t>
                      </m:r>
                    </m:sup>
                  </m:sSup>
                </m:num>
                <m:den>
                  <m:r>
                    <m:rPr>
                      <m:sty m:val="i"/>
                    </m:rPr>
                    <m:t>k</m:t>
                  </m:r>
                  <m:r>
                    <m:rPr>
                      <m:sty m:val="p"/>
                    </m:rPr>
                    <m:t>!</m:t>
                  </m:r>
                </m:den>
              </m:f>
            </m:e>
          </m:d>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r>
                    <m:rPr>
                      <m:sty m:val="p"/>
                    </m:rPr>
                    <m:t>!</m:t>
                  </m:r>
                </m:den>
              </m:f>
              <m:nary>
                <m:naryPr>
                  <m:chr m:val="∑"/>
                  <m:limLoc m:val="undOvr"/>
                  <m:grow m:val="1"/>
                </m:naryPr>
                <m:sub>
                  <m:r>
                    <m:rPr>
                      <m:sty m:val="i"/>
                    </m:rPr>
                    <m:t>k</m:t>
                  </m:r>
                  <m:r>
                    <m:rPr>
                      <m:sty m:val="p"/>
                    </m:rPr>
                    <m:t>=</m:t>
                  </m:r>
                  <m:r>
                    <m:rPr>
                      <m:sty m:val="i"/>
                    </m:rPr>
                    <m:t>n</m:t>
                  </m:r>
                  <m:r>
                    <m:rPr>
                      <m:sty m:val="p"/>
                    </m:rPr>
                    <m:t>−</m:t>
                  </m:r>
                  <m:r>
                    <m:rPr>
                      <m:sty m:val="i"/>
                    </m:rPr>
                    <m:t>k</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i</m:t>
                      </m:r>
                    </m:sup>
                  </m:sSup>
                </m:num>
                <m:den>
                  <m:r>
                    <m:rPr>
                      <m:sty m:val="p"/>
                    </m:rPr>
                    <m:t>1</m:t>
                  </m:r>
                  <m:r>
                    <m:rPr>
                      <m:sty m:val="p"/>
                    </m:rPr>
                    <m:t>!</m:t>
                  </m:r>
                </m:den>
              </m:f>
            </m:e>
          </m:d>
        </m:oMath>
      </m:oMathPara>
    </w:p>
    <w:p>
      <w:pPr>
        <w:numPr>
          <w:ilvl w:val="0"/>
          <w:numId w:val="8"/>
        </w:numPr>
        <w:spacing w:lineRule="auto"/>
      </w:pPr>
      <w:r>
        <w:rPr/>
        <w:t xml:space="preserve">Soit </w:t>
      </w:r>
      <m:oMath>
        <m:r>
          <m:rPr>
            <m:sty m:val="i"/>
          </m:rPr>
          <m:t>m</m:t>
        </m:r>
        <m:r>
          <m:rPr>
            <m:sty m:val="p"/>
          </m:rPr>
          <m:t>∈</m:t>
        </m:r>
        <m:r>
          <m:rPr>
            <m:scr m:val="double-struck"/>
          </m:rPr>
          <m:t>N</m:t>
        </m:r>
      </m:oMath>
      <w:r>
        <w:rPr/>
        <w:t xml:space="preserve">. Montrer que</w:t>
      </w:r>
    </w:p>
    <w:p>
      <w:pPr>
        <w:spacing w:after="220" w:lineRule="auto"/>
      </w:pPr>
      <m:oMathPara>
        <m:oMath>
          <m:nary>
            <m:naryPr>
              <m:chr m:val="∑"/>
              <m:limLoc m:val="undOvr"/>
              <m:grow m:val="1"/>
            </m:naryPr>
            <m:sub>
              <m:r>
                <m:rPr>
                  <m:sty m:val="i"/>
                </m:rPr>
                <m:t>k</m:t>
              </m:r>
              <m:r>
                <m:rPr>
                  <m:sty m:val="p"/>
                </m:rPr>
                <m:t>=</m:t>
              </m:r>
              <m:r>
                <m:rPr>
                  <m:sty m:val="i"/>
                </m:rPr>
                <m:t>m</m:t>
              </m:r>
            </m:sub>
            <m:sup>
              <m:r>
                <m:rPr>
                  <m:sty m:val="p"/>
                </m:rPr>
                <m:t>∞</m:t>
              </m:r>
            </m:sup>
            <m:e>
              <m:r>
                <m:rPr>
                  <m:sty m:val="p"/>
                </m:rPr>
                <m:t xml:space="preserve"> </m:t>
              </m:r>
            </m:e>
          </m:nary>
          <m:f>
            <m:fPr>
              <m:ctrlPr>
                <w:rPr>
                  <w:rFonts w:ascii="Cambria Math" w:hAnsi="Cambria Math"/>
                </w:rPr>
              </m:ctrlPr>
            </m:fPr>
            <m:num>
              <m:r>
                <m:rPr>
                  <m:sty m:val="p"/>
                </m:rPr>
                <m:t>1</m:t>
              </m:r>
            </m:num>
            <m:den>
              <m:r>
                <m:rPr>
                  <m:sty m:val="i"/>
                </m:rPr>
                <m:t>i</m:t>
              </m:r>
              <m:r>
                <m:rPr>
                  <m:sty m:val="i"/>
                </m:rPr>
                <m:t>l</m:t>
              </m:r>
            </m:den>
          </m:f>
          <m:r>
            <m:rPr>
              <m:sty m:val="p"/>
            </m:rPr>
            <m:t>⩽</m:t>
          </m:r>
          <m:f>
            <m:fPr>
              <m:ctrlPr>
                <w:rPr>
                  <w:rFonts w:ascii="Cambria Math" w:hAnsi="Cambria Math"/>
                </w:rPr>
              </m:ctrlPr>
            </m:fPr>
            <m:num>
              <m:r>
                <m:rPr>
                  <m:sty m:val="p"/>
                </m:rPr>
                <m:t>1</m:t>
              </m:r>
            </m:num>
            <m:den>
              <m:r>
                <m:rPr>
                  <m:sty m:val="i"/>
                </m:rPr>
                <m:t>m</m:t>
              </m:r>
              <m:r>
                <m:rPr>
                  <m:sty m:val="p"/>
                </m:rPr>
                <m:t>!</m:t>
              </m:r>
            </m:den>
          </m:f>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i"/>
                </m:rPr>
                <m:t>m</m:t>
              </m:r>
              <m:r>
                <m:rPr>
                  <m:sty m:val="p"/>
                </m:rPr>
                <m:t>+</m:t>
              </m:r>
              <m:r>
                <m:rPr>
                  <m:sty m:val="p"/>
                </m:rPr>
                <m:t>1</m:t>
              </m:r>
              <m:sSup>
                <m:sSupPr/>
                <m:e>
                  <m:r>
                    <m:rPr>
                      <m:sty m:val="p"/>
                    </m:rPr>
                    <m:t>)</m:t>
                  </m:r>
                </m:e>
                <m:sup>
                  <m:r>
                    <m:rPr>
                      <m:sty m:val="i"/>
                    </m:rPr>
                    <m:t>k</m:t>
                  </m:r>
                </m:sup>
              </m:sSup>
            </m:den>
          </m:f>
          <m:r>
            <m:rPr>
              <m:sty m:val="p"/>
            </m:rPr>
            <m:t>⩽</m:t>
          </m:r>
          <m:f>
            <m:fPr>
              <m:ctrlPr>
                <w:rPr>
                  <w:rFonts w:ascii="Cambria Math" w:hAnsi="Cambria Math"/>
                </w:rPr>
              </m:ctrlPr>
            </m:fPr>
            <m:num>
              <m:r>
                <m:rPr>
                  <m:sty m:val="p"/>
                </m:rPr>
                <m:t>2</m:t>
              </m:r>
            </m:num>
            <m:den>
              <m:r>
                <m:rPr>
                  <m:sty m:val="i"/>
                </m:rPr>
                <m:t>m</m:t>
              </m:r>
              <m:r>
                <m:rPr>
                  <m:sty m:val="p"/>
                </m:rPr>
                <m:t>!</m:t>
              </m:r>
            </m:den>
          </m:f>
        </m:oMath>
      </m:oMathPara>
    </w:p>
    <w:p>
      <w:pPr>
        <w:numPr>
          <w:ilvl w:val="0"/>
          <w:numId w:val="9"/>
        </w:numPr>
        <w:spacing w:lineRule="auto"/>
      </w:pPr>
      <w:r>
        <w:rPr>
          <w:rFonts w:eastAsia="Georgia" w:cs="Georgia" w:ascii="Georgia" w:hAnsi="Georgia"/>
        </w:rPr>
        <w:t xml:space="preserve">En déduire que</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f>
                <m:fPr>
                  <m:ctrlPr>
                    <w:rPr>
                      <w:rFonts w:ascii="Cambria Math" w:hAnsi="Cambria Math"/>
                    </w:rPr>
                  </m:ctrlPr>
                </m:fPr>
                <m:num>
                  <m:sSup>
                    <m:sSupPr/>
                    <m:e>
                      <m:r>
                        <m:rPr>
                          <m:sty m:val="i"/>
                        </m:rPr>
                        <m:t>e</m:t>
                      </m:r>
                    </m:e>
                    <m:sup>
                      <m:r>
                        <m:rPr>
                          <m:sty m:val="p"/>
                        </m:rPr>
                        <m:t>−</m:t>
                      </m:r>
                      <m:r>
                        <m:rPr>
                          <m:sty m:val="p"/>
                        </m:rPr>
                        <m:t>1</m:t>
                      </m:r>
                    </m:sup>
                  </m:sSup>
                </m:num>
                <m:den>
                  <m:r>
                    <m:rPr>
                      <m:sty m:val="i"/>
                    </m:rPr>
                    <m:t>k</m:t>
                  </m:r>
                  <m:r>
                    <m:rPr>
                      <m:sty m:val="p"/>
                    </m:rPr>
                    <m:t>!</m:t>
                  </m:r>
                </m:den>
              </m:f>
            </m:e>
          </m:d>
          <m:r>
            <m:rPr>
              <m:sty m:val="p"/>
            </m:rPr>
            <m:t>⩽</m:t>
          </m:r>
          <m:f>
            <m:fPr>
              <m:ctrlPr>
                <w:rPr>
                  <w:rFonts w:ascii="Cambria Math" w:hAnsi="Cambria Math"/>
                </w:rPr>
              </m:ctrlPr>
            </m:fPr>
            <m:num>
              <m:sSup>
                <m:sSupPr/>
                <m:e>
                  <m:r>
                    <m:rPr>
                      <m:sty m:val="p"/>
                    </m:rPr>
                    <m:t>2</m:t>
                  </m:r>
                </m:e>
                <m:sup>
                  <m:r>
                    <m:rPr>
                      <m:sty m:val="i"/>
                    </m:rPr>
                    <m:t>n</m:t>
                  </m:r>
                  <m:r>
                    <m:rPr>
                      <m:sty m:val="p"/>
                    </m:rPr>
                    <m:t>+</m:t>
                  </m:r>
                  <m:r>
                    <m:rPr>
                      <m:sty m:val="p"/>
                    </m:rPr>
                    <m:t>2</m:t>
                  </m:r>
                </m:sup>
              </m:sSup>
            </m:num>
            <m:den>
              <m:r>
                <m:rPr>
                  <m:sty m:val="p"/>
                </m:rPr>
                <m:t>(</m:t>
              </m:r>
              <m:r>
                <m:rPr>
                  <m:sty m:val="i"/>
                </m:rPr>
                <m:t>n</m:t>
              </m:r>
              <m:r>
                <m:rPr>
                  <m:sty m:val="p"/>
                </m:rPr>
                <m:t>+</m:t>
              </m:r>
              <m:r>
                <m:rPr>
                  <m:sty m:val="p"/>
                </m:rPr>
                <m:t>1</m:t>
              </m:r>
              <m:r>
                <m:rPr>
                  <m:sty m:val="p"/>
                </m:rPr>
                <m:t>)</m:t>
              </m:r>
              <m:r>
                <m:rPr>
                  <m:sty m:val="p"/>
                </m:rPr>
                <m:t>!</m:t>
              </m:r>
            </m:den>
          </m:f>
        </m:oMath>
      </m:oMathPara>
    </w:p>
    <w:p>
      <w:pPr>
        <w:numPr>
          <w:ilvl w:val="0"/>
          <w:numId w:val="10"/>
        </w:numPr>
        <w:spacing w:lineRule="auto"/>
      </w:pPr>
      <w:r>
        <w:rPr/>
        <w:t xml:space="preserve">On considere les instructions Pascal suivantes :</w:t>
      </w:r>
    </w:p>
    <w:p>
      <w:pPr>
        <w:pStyle w:val="SourceCode"/>
        <w:shd w:val="clear" w:fill="F8F8FA"/>
        <w:spacing w:lineRule="auto"/>
      </w:pPr>
      <w:r>
        <w:rPr>
          <w:rStyle w:val="VerbatimChar"/>
          <w:rFonts w:eastAsia="Consolas" w:cs="Consolas" w:ascii="Consolas" w:hAnsi="Consolas"/>
        </w:rPr>
        <w:t xml:space="preserve">epa ;= 0.00001;</w:t>
        <w:br/>
        <w:t xml:space="preserve">x := 2;</w:t>
        <w:br/>
        <w:t xml:space="preserve">k := 2;</w:t>
        <w:br/>
        <w:t xml:space="preserve">While x &gt; eps/2 do</w:t>
        <w:br/>
        <w:t xml:space="preserve">    oogin</w:t>
        <w:br/>
        <w:t xml:space="preserve">    x ;m x*(2/x);</w:t>
        <w:br/>
        <w:t xml:space="preserve">    k t = k+1</w:t>
        <w:br/>
        <w:t xml:space="preserve">    end:</w:t>
        <w:br/>
        <w:t xml:space="preserve">wxiteln(k)</w:t>
        <w:br/>
        <w:t xml:space="preserve"/>
      </w:r>
    </w:p>
    <w:p>
      <w:pPr>
        <w:spacing w:after="220" w:lineRule="auto"/>
      </w:pPr>
      <w:r>
        <w:rPr/>
        <w:t xml:space="preserve">a) On entra dans la boucle whila avec </w:t>
      </w:r>
      <m:oMath>
        <m:r>
          <m:rPr>
            <m:sty m:val="i"/>
          </m:rPr>
          <m:t>x</m:t>
        </m:r>
        <m:r>
          <m:rPr>
            <m:sty m:val="p"/>
          </m:rPr>
          <m:t>=</m:t>
        </m:r>
        <m:r>
          <m:rPr>
            <m:sty m:val="p"/>
          </m:rPr>
          <m:t>2</m:t>
        </m:r>
      </m:oMath>
      <w:r>
        <w:rPr/>
        <w:t xml:space="preserve">. On suppose quion est pase </w:t>
      </w:r>
      <m:oMath>
        <m:r>
          <m:rPr>
            <m:sty m:val="i"/>
          </m:rPr>
          <m:t>j</m:t>
        </m:r>
        <m:r>
          <m:rPr>
            <m:sty m:val="p"/>
          </m:rPr>
          <m:t>⩾</m:t>
        </m:r>
        <m:r>
          <m:rPr>
            <m:sty m:val="p"/>
          </m:rPr>
          <m:t>1</m:t>
        </m:r>
      </m:oMath>
      <w:r>
        <w:rPr/>
        <w:t xml:space="preserve"> fois dans cette boucta Quelle est la whleur de </w:t>
      </w:r>
      <m:oMath>
        <m:r>
          <m:rPr>
            <m:sty m:val="i"/>
          </m:rPr>
          <m:t>x</m:t>
        </m:r>
      </m:oMath>
      <w:r>
        <w:rPr/>
        <w:t xml:space="preserve"> a lentrica de la boucle la fois suivante?</w:t>
      </w:r>
      <w:r>
        <w:rPr/>
        <w:br w:type="textWrapping"/>
      </w:r>
      <w:r>
        <w:rPr/>
        <w:t xml:space="preserve">b) Montrer que la sunte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définie par </w:t>
      </w:r>
      <m:oMath>
        <m:sSub>
          <m:sSubPr/>
          <m:e>
            <m:r>
              <m:rPr>
                <m:sty m:val="i"/>
              </m:rPr>
              <m:t>u</m:t>
            </m:r>
          </m:e>
          <m:sub>
            <m:r>
              <m:rPr>
                <m:sty m:val="i"/>
              </m:rPr>
              <m:t>y</m:t>
            </m:r>
            <m:r>
              <m:rPr>
                <m:sty m:val="p"/>
              </m:rPr>
              <m:t>,</m:t>
            </m:r>
          </m:sub>
        </m:sSub>
        <m:r>
          <m:rPr>
            <m:sty m:val="p"/>
          </m:rPr>
          <m:t>=</m:t>
        </m:r>
        <m:f>
          <m:fPr>
            <m:ctrlPr>
              <w:rPr>
                <w:rFonts w:ascii="Cambria Math" w:hAnsi="Cambria Math"/>
              </w:rPr>
            </m:ctrlPr>
          </m:fPr>
          <m:num>
            <m:sSup>
              <m:sSupPr/>
              <m:e>
                <m:r>
                  <m:rPr>
                    <m:sty m:val="p"/>
                  </m:rPr>
                  <m:t>2</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oMath>
      <w:r>
        <w:rPr>
          <w:rFonts w:eastAsia="Georgia" w:cs="Georgia" w:ascii="Georgia" w:hAnsi="Georgia"/>
        </w:rPr>
        <w:t xml:space="preserve"> est décroissante et admet une liralte que lon calculera.</w:t>
      </w:r>
      <w:r>
        <w:rPr/>
        <w:br w:type="textWrapping"/>
      </w:r>
      <w:r>
        <w:rPr>
          <w:rFonts w:eastAsia="Georgia" w:cs="Georgia" w:ascii="Georgia" w:hAnsi="Georgia"/>
        </w:rPr>
        <w:t xml:space="preserve">c) En déduire que la boucle While ci-dessus sa termins.</w:t>
      </w:r>
      <w:r>
        <w:rPr/>
        <w:br w:type="textWrapping"/>
      </w:r>
      <w:r>
        <w:rPr>
          <w:rFonts w:eastAsia="Georgia" w:cs="Georgia" w:ascii="Georgia" w:hAnsi="Georgia"/>
        </w:rPr>
        <w:t xml:space="preserve">d) La valeur affichée par la derniôre ligne du programme est 11. Que représente-t-elle?</w:t>
      </w:r>
    </w:p>
    <w:p>
      <w:pPr>
        <w:spacing w:line="271" w:before="330" w:lineRule="auto"/>
      </w:pPr>
      <w:bookmarkStart w:id="9" w:name="partie_iv"/>
      <w:r>
        <w:rPr>
          <w:b/>
          <w:sz w:val="42"/>
        </w:rPr>
        <w:t xml:space="preserve">Partie IV</w:t>
      </w:r>
      <w:bookmarkEnd w:id="9"/>
    </w:p>
    <w:p>
      <w:pPr>
        <w:spacing w:after="220" w:lineRule="auto"/>
      </w:pPr>
      <w:r>
        <w:rPr/>
        <w:t xml:space="preserve">St </w:t>
      </w:r>
      <m:oMath>
        <m:r>
          <m:rPr>
            <m:sty m:val="i"/>
          </m:rPr>
          <m:t>X</m:t>
        </m:r>
      </m:oMath>
      <w:r>
        <w:rPr>
          <w:rFonts w:eastAsia="Georgia" w:cs="Georgia" w:ascii="Georgia" w:hAnsi="Georgia"/>
        </w:rPr>
        <w:t xml:space="preserve"> est une vatiable aléatote rédle, on appelle moment factoriel d'ordre </w:t>
      </w:r>
      <m:oMath>
        <m:r>
          <m:rPr>
            <m:sty m:val="i"/>
          </m:rPr>
          <m:t>k</m:t>
        </m:r>
        <m:r>
          <m:rPr>
            <m:sty m:val="p"/>
          </m:rPr>
          <m:t>≥</m:t>
        </m:r>
        <m:r>
          <m:rPr>
            <m:sty m:val="p"/>
          </m:rPr>
          <m:t>1</m:t>
        </m:r>
      </m:oMath>
      <w:r>
        <w:rPr>
          <w:rFonts w:eastAsia="Georgia" w:cs="Georgia" w:ascii="Georgia" w:hAnsi="Georgia"/>
        </w:rPr>
        <w:t xml:space="preserve">, Pespéramee de la wriable alontoire </w:t>
      </w:r>
      <m:oMath>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k</m:t>
        </m:r>
        <m:r>
          <m:rPr>
            <m:sty m:val="p"/>
          </m:rPr>
          <m:t>+</m:t>
        </m:r>
        <m:r>
          <m:rPr>
            <m:sty m:val="p"/>
          </m:rPr>
          <m:t>1</m:t>
        </m:r>
        <m:r>
          <m:rPr>
            <m:sty m:val="p"/>
          </m:rPr>
          <m:t>)</m:t>
        </m:r>
      </m:oMath>
      <w:r>
        <w:rPr/>
        <w:t xml:space="preserve">, sot.</w:t>
      </w:r>
    </w:p>
    <w:p>
      <w:pPr>
        <w:spacing w:after="220" w:lineRule="auto"/>
      </w:pPr>
      <m:oMathPara>
        <m:oMath>
          <m:sSub>
            <m:sSubPr/>
            <m:e>
              <m:r>
                <m:rPr>
                  <m:sty m:val="i"/>
                </m:rPr>
                <m:t>m</m:t>
              </m:r>
            </m:e>
            <m:sub>
              <m:r>
                <m:rPr>
                  <m:sty m:val="i"/>
                </m:rPr>
                <m:t>k</m:t>
              </m:r>
            </m:sub>
          </m:sSub>
          <m:r>
            <m:rPr>
              <m:sty m:val="p"/>
            </m:rPr>
            <m:t>(</m:t>
          </m:r>
          <m:r>
            <m:rPr>
              <m:sty m:val="i"/>
            </m:rPr>
            <m:t>X</m:t>
          </m:r>
          <m:r>
            <m:rPr>
              <m:sty m:val="p"/>
            </m:rPr>
            <m:t>)</m:t>
          </m:r>
          <m:r>
            <m:rPr>
              <m:sty m:val="p"/>
            </m:rPr>
            <m:t>=</m:t>
          </m:r>
          <m:r>
            <m:rPr>
              <m:sty m:val="i"/>
            </m:rPr>
            <m:t>E</m:t>
          </m:r>
          <m:r>
            <m:rPr>
              <m:sty m:val="p"/>
            </m:rPr>
            <m:t>[</m:t>
          </m:r>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k</m:t>
          </m:r>
          <m:r>
            <m:rPr>
              <m:sty m:val="p"/>
            </m:rPr>
            <m:t>+</m:t>
          </m:r>
          <m:r>
            <m:rPr>
              <m:sty m:val="p"/>
            </m:rPr>
            <m:t>1</m:t>
          </m:r>
          <m:r>
            <m:rPr>
              <m:sty m:val="p"/>
            </m:rPr>
            <m:t>)</m:t>
          </m:r>
          <m:r>
            <m:rPr>
              <m:sty m:val="p"/>
            </m:rPr>
            <m:t>]</m:t>
          </m:r>
        </m:oMath>
      </m:oMathPara>
    </w:p>
    <w:p>
      <w:pPr>
        <w:numPr>
          <w:ilvl w:val="0"/>
          <w:numId w:val="11"/>
        </w:numPr>
        <w:spacing w:lineRule="auto"/>
      </w:pPr>
      <w:r>
        <w:rPr/>
        <w:t xml:space="preserve">Montret que si </w:t>
      </w:r>
      <m:oMath>
        <m:r>
          <m:rPr>
            <m:sty m:val="i"/>
          </m:rPr>
          <m:t>k</m:t>
        </m:r>
        <m:r>
          <m:rPr>
            <m:sty m:val="p"/>
          </m:rPr>
          <m:t>⩾</m:t>
        </m:r>
        <m:r>
          <m:rPr>
            <m:sty m:val="i"/>
          </m:rPr>
          <m:t>n</m:t>
        </m:r>
        <m:r>
          <m:rPr>
            <m:sty m:val="p"/>
          </m:rPr>
          <m:t>+</m:t>
        </m:r>
        <m:r>
          <m:rPr>
            <m:sty m:val="p"/>
          </m:rPr>
          <m:t>1</m:t>
        </m:r>
      </m:oMath>
      <w:r>
        <w:rPr/>
        <w:t xml:space="preserve">, alors </w:t>
      </w:r>
      <m:oMath>
        <m:sSub>
          <m:sSubPr/>
          <m:e>
            <m:r>
              <m:rPr>
                <m:sty m:val="i"/>
              </m:rPr>
              <m:t>m</m:t>
            </m:r>
          </m:e>
          <m:sub>
            <m:r>
              <m:rPr>
                <m:sty m:val="i"/>
              </m:rPr>
              <m:t>k</m:t>
            </m:r>
          </m:sub>
        </m:sSub>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0</m:t>
        </m:r>
      </m:oMath>
      <w:r>
        <w:rPr/>
        <w:t xml:space="preserve">.</w:t>
      </w:r>
    </w:p>
    <w:p>
      <w:pPr>
        <w:numPr>
          <w:ilvl w:val="0"/>
          <w:numId w:val="11"/>
        </w:numPr>
        <w:spacing w:lineRule="auto"/>
      </w:pPr>
      <w:r>
        <w:rPr/>
        <w:t xml:space="preserve">Soit </w:t>
      </w:r>
      <m:oMath>
        <m:r>
          <m:rPr>
            <m:sty m:val="i"/>
          </m:rPr>
          <m:t>k</m:t>
        </m:r>
        <m:r>
          <m:rPr>
            <m:sty m:val="p"/>
          </m:rPr>
          <m:t>∈</m:t>
        </m:r>
        <m:r>
          <m:rPr>
            <m:sty m:val="p"/>
          </m:rPr>
          <m:t>[</m:t>
        </m:r>
        <m:r>
          <m:rPr>
            <m:sty m:val="p"/>
          </m:rPr>
          <m:t>0</m:t>
        </m:r>
        <m:r>
          <m:rPr>
            <m:sty m:val="p"/>
          </m:rPr>
          <m:t>,</m:t>
        </m:r>
        <m:r>
          <m:rPr>
            <m:sty m:val="i"/>
          </m:rPr>
          <m:t>n</m:t>
        </m:r>
        <m:r>
          <m:rPr>
            <m:sty m:val="p"/>
          </m:rPr>
          <m:t>]</m:t>
        </m:r>
      </m:oMath>
      <w:r>
        <w:rPr/>
        <w:t xml:space="preserve">. Montrer que</w:t>
      </w:r>
    </w:p>
    <w:p>
      <w:pPr>
        <w:spacing w:after="220" w:lineRule="auto"/>
      </w:pPr>
      <m:oMathPara>
        <m:oMath>
          <m:sSub>
            <m:sSubPr/>
            <m:e>
              <m:r>
                <m:rPr>
                  <m:sty m:val="i"/>
                </m:rPr>
                <m:t>m</m:t>
              </m:r>
            </m:e>
            <m:sub>
              <m:r>
                <m:rPr>
                  <m:sty m:val="i"/>
                </m:rPr>
                <m:t>k</m:t>
              </m:r>
            </m:sub>
          </m:sSub>
          <m:d>
            <m:dPr>
              <m:begChr m:val="("/>
              <m:endChr m:val=")"/>
              <m:ctrlPr>
                <w:rPr>
                  <w:rFonts w:ascii="Cambria Math" w:hAnsi="Cambria Math"/>
                </w:rPr>
              </m:ctrlPr>
            </m:dPr>
            <m:e>
              <m:sSub>
                <m:sSubPr/>
                <m:e>
                  <m:r>
                    <m:rPr>
                      <m:sty m:val="i"/>
                    </m:rPr>
                    <m:t>X</m:t>
                  </m:r>
                </m:e>
                <m:sub>
                  <m:r>
                    <m:rPr>
                      <m:sty m:val="i"/>
                    </m:rPr>
                    <m:t>n</m:t>
                  </m:r>
                </m:sub>
              </m:sSub>
            </m:e>
          </m:d>
          <m:r>
            <m:rPr>
              <m:sty m:val="p"/>
            </m:rPr>
            <m:t>=</m:t>
          </m:r>
          <m:nary>
            <m:naryPr>
              <m:chr m:val="∑"/>
              <m:limLoc m:val="undOvr"/>
              <m:grow m:val="1"/>
            </m:naryPr>
            <m:sub>
              <m:r>
                <m:rPr>
                  <m:sty m:val="i"/>
                </m:rPr>
                <m:t>j</m:t>
              </m:r>
              <m:r>
                <m:rPr>
                  <m:sty m:val="p"/>
                </m:rPr>
                <m:t>=</m:t>
              </m:r>
              <m:r>
                <m:rPr>
                  <m:sty m:val="p"/>
                </m:rPr>
                <m:t>0</m:t>
              </m:r>
            </m:sub>
            <m:sup>
              <m:r>
                <m:rPr>
                  <m:sty m:val="i"/>
                </m:rPr>
                <m:t>n</m:t>
              </m:r>
              <m:r>
                <m:rPr>
                  <m:sty m:val="p"/>
                </m:rPr>
                <m:t>−</m:t>
              </m:r>
              <m:r>
                <m:rPr>
                  <m:sty m:val="i"/>
                </m:rPr>
                <m:t>k</m:t>
              </m:r>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i"/>
                    </m:rPr>
                    <m:t>n</m:t>
                  </m:r>
                  <m:r>
                    <m:rPr>
                      <m:sty m:val="p"/>
                    </m:rPr>
                    <m:t>−</m:t>
                  </m:r>
                  <m:r>
                    <m:rPr>
                      <m:sty m:val="i"/>
                    </m:rPr>
                    <m:t>k</m:t>
                  </m:r>
                </m:sub>
              </m:sSub>
              <m:r>
                <m:rPr>
                  <m:sty m:val="p"/>
                </m:rPr>
                <m:t>=</m:t>
              </m:r>
              <m:r>
                <m:rPr>
                  <m:sty m:val="i"/>
                </m:rPr>
                <m:t>j</m:t>
              </m:r>
            </m:e>
          </m:d>
          <m:r>
            <m:rPr>
              <m:sty m:val="p"/>
            </m:rPr>
            <m:t>=</m:t>
          </m:r>
          <m:r>
            <m:rPr>
              <m:sty m:val="p"/>
            </m:rPr>
            <m:t>1</m:t>
          </m:r>
        </m:oMath>
      </m:oMathPara>
    </w:p>
    <w:p>
      <w:pPr>
        <w:numPr>
          <w:ilvl w:val="0"/>
          <w:numId w:val="12"/>
        </w:numPr>
        <w:spacing w:lineRule="auto"/>
      </w:pPr>
      <w:r>
        <w:rPr/>
        <w:t xml:space="preserve">Soit </w:t>
      </w:r>
      <m:oMath>
        <m:r>
          <m:rPr>
            <m:sty m:val="i"/>
          </m:rPr>
          <m:t>Z</m:t>
        </m:r>
      </m:oMath>
      <w:r>
        <w:rPr>
          <w:rFonts w:eastAsia="Georgia" w:cs="Georgia" w:ascii="Georgia" w:hAnsi="Georgia"/>
        </w:rPr>
        <w:t xml:space="preserve"> une variable aléatohe suivant une loi de Poisson de parametre 1. Déterminer me ( </w:t>
      </w:r>
      <m:oMath>
        <m:r>
          <m:rPr>
            <m:sty m:val="i"/>
          </m:rPr>
          <m:t>Z</m:t>
        </m:r>
      </m:oMath>
      <w:r>
        <w:rPr/>
        <w:t xml:space="preserve"> ), pour tout </w:t>
      </w:r>
      <m:oMath>
        <m:r>
          <m:rPr>
            <m:sty m:val="i"/>
          </m:rPr>
          <m:t>k</m:t>
        </m:r>
        <m:r>
          <m:rPr>
            <m:sty m:val="p"/>
          </m:rPr>
          <m:t>∈</m:t>
        </m:r>
        <m:r>
          <m:rPr>
            <m:sty m:val="p"/>
          </m:rPr>
          <m:t>[</m:t>
        </m:r>
        <m:r>
          <m:rPr>
            <m:sty m:val="p"/>
          </m:rPr>
          <m:t>0</m:t>
        </m:r>
        <m:r>
          <m:rPr>
            <m:sty m:val="p"/>
          </m:rPr>
          <m:t>,</m:t>
        </m:r>
        <m:r>
          <m:rPr>
            <m:sty m:val="i"/>
          </m:rPr>
          <m:t>n</m:t>
        </m:r>
        <m:r>
          <m:rPr>
            <m:sty m:val="p"/>
          </m:rPr>
          <m:t>]</m:t>
        </m:r>
      </m:oMath>
      <w:r>
        <w:rPr/>
        <w:t xml:space="preserve">.</w:t>
      </w:r>
    </w:p>
    <w:p>
      <w:pPr>
        <w:numPr>
          <w:ilvl w:val="0"/>
          <w:numId w:val="12"/>
        </w:numPr>
        <w:spacing w:lineRule="auto"/>
      </w:pPr>
      <w:r>
        <w:rPr>
          <w:rFonts w:eastAsia="Georgia" w:cs="Georgia" w:ascii="Georgia" w:hAnsi="Georgia"/>
        </w:rPr>
        <w:t xml:space="preserve">On définit des polynomes (P )e (&amp;&amp;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P</m:t>
                        </m:r>
                      </m:e>
                      <m:sub>
                        <m:r>
                          <m:rPr>
                            <m:sty m:val="p"/>
                          </m:rPr>
                          <m:t>0</m:t>
                        </m:r>
                      </m:sub>
                    </m:sSub>
                    <m:r>
                      <m:rPr>
                        <m:sty m:val="p"/>
                      </m:rPr>
                      <m:t>(</m:t>
                    </m:r>
                    <m:r>
                      <m:rPr>
                        <m:sty m:val="i"/>
                      </m:rPr>
                      <m:t>X</m:t>
                    </m:r>
                    <m:r>
                      <m:rPr>
                        <m:sty m:val="p"/>
                      </m:rPr>
                      <m:t>)</m:t>
                    </m:r>
                    <m:r>
                      <m:rPr>
                        <m:sty m:val="p"/>
                      </m:rPr>
                      <m:t>=</m:t>
                    </m:r>
                    <m:r>
                      <m:rPr>
                        <m:sty m:val="p"/>
                      </m:rPr>
                      <m:t>1</m:t>
                    </m:r>
                  </m:e>
                </m:mr>
                <m:mr>
                  <m:e>
                    <m:sSub>
                      <m:sSubPr/>
                      <m:e>
                        <m:r>
                          <m:rPr>
                            <m:sty m:val="i"/>
                          </m:rPr>
                          <m:t>P</m:t>
                        </m:r>
                      </m:e>
                      <m:sub>
                        <m:r>
                          <m:rPr>
                            <m:sty m:val="i"/>
                          </m:rPr>
                          <m:t>k</m:t>
                        </m:r>
                      </m:sub>
                    </m:sSub>
                    <m:r>
                      <m:rPr>
                        <m:sty m:val="p"/>
                      </m:rPr>
                      <m:t>(</m:t>
                    </m:r>
                    <m:r>
                      <m:rPr>
                        <m:sty m:val="i"/>
                      </m:rPr>
                      <m:t>X</m:t>
                    </m:r>
                    <m:r>
                      <m:rPr>
                        <m:sty m:val="p"/>
                      </m:rPr>
                      <m:t>)</m:t>
                    </m:r>
                    <m:r>
                      <m:rPr>
                        <m:sty m:val="p"/>
                      </m:rPr>
                      <m:t>=</m:t>
                    </m:r>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k</m:t>
                    </m:r>
                    <m:r>
                      <m:rPr>
                        <m:sty m:val="p"/>
                      </m:rPr>
                      <m:t>+</m:t>
                    </m:r>
                    <m:r>
                      <m:rPr>
                        <m:sty m:val="p"/>
                      </m:rPr>
                      <m:t>1</m:t>
                    </m:r>
                    <m:r>
                      <m:rPr>
                        <m:sty m:val="p"/>
                      </m:rPr>
                      <m:t>)</m:t>
                    </m:r>
                    <m:r>
                      <m:rPr>
                        <m:sty m:val="p"/>
                      </m:rPr>
                      <m:t xml:space="preserve"> </m:t>
                    </m:r>
                    <m:r>
                      <m:rPr>
                        <m:sty m:val="p"/>
                      </m:rPr>
                      <m:t>(</m:t>
                    </m:r>
                    <m:r>
                      <m:rPr>
                        <m:sty m:val="i"/>
                      </m:rPr>
                      <m:t>k</m:t>
                    </m:r>
                    <m:r>
                      <m:rPr>
                        <m:sty m:val="p"/>
                      </m:rPr>
                      <m:t>⩾</m:t>
                    </m:r>
                    <m:r>
                      <m:rPr>
                        <m:sty m:val="p"/>
                      </m:rPr>
                      <m:t>1</m:t>
                    </m:r>
                    <m:r>
                      <m:rPr>
                        <m:sty m:val="p"/>
                      </m:rPr>
                      <m:t>)</m:t>
                    </m:r>
                  </m:e>
                </m:mr>
              </m:m>
            </m:e>
          </m:d>
        </m:oMath>
      </m:oMathPara>
    </w:p>
    <w:p>
      <w:pPr>
        <w:spacing w:after="220" w:lineRule="auto"/>
      </w:pPr>
      <w:r>
        <w:rPr/>
        <w:t xml:space="preserve">a) Montrer que la famille ( </w:t>
      </w:r>
      <m:oMath>
        <m:sSub>
          <m:sSubPr/>
          <m:e>
            <m:r>
              <m:rPr>
                <m:scr m:val="script"/>
              </m:rPr>
              <m:t>P</m:t>
            </m:r>
          </m:e>
          <m:sub>
            <m:r>
              <m:rPr>
                <m:sty m:val="p"/>
              </m:rPr>
              <m:t>S</m:t>
            </m:r>
          </m:sub>
        </m:sSub>
      </m:oMath>
      <w:r>
        <w:rPr/>
        <w:t xml:space="preserve"> )askan forme une base de </w:t>
      </w:r>
      <m:oMath>
        <m:sSub>
          <m:sSubPr/>
          <m:e>
            <m:r>
              <m:rPr>
                <m:sty m:val="p"/>
              </m:rPr>
              <m:t>K</m:t>
            </m:r>
          </m:e>
          <m:sub>
            <m:r>
              <m:rPr>
                <m:sty m:val="p"/>
              </m:rPr>
              <m:t>n</m:t>
            </m:r>
          </m:sub>
        </m:sSub>
        <m:r>
          <m:rPr>
            <m:sty m:val="p"/>
          </m:rPr>
          <m:t>[</m:t>
        </m:r>
        <m:r>
          <m:rPr>
            <m:sty m:val="p"/>
          </m:rPr>
          <m:t>X</m:t>
        </m:r>
        <m:r>
          <m:rPr>
            <m:sty m:val="p"/>
          </m:rPr>
          <m:t>]</m:t>
        </m:r>
      </m:oMath>
      <w:r>
        <w:rPr>
          <w:rFonts w:eastAsia="Georgia" w:cs="Georgia" w:ascii="Georgia" w:hAnsi="Georgia"/>
        </w:rPr>
        <w:t xml:space="preserve">, wape vectoriel des polynômes à coefficients réds de degré inférieur ou égal à n.</w:t>
      </w:r>
      <w:r>
        <w:rPr/>
        <w:br w:type="textWrapping"/>
      </w:r>
      <w:r>
        <w:rPr/>
        <w:t xml:space="preserve">b) En dedurre que </w:t>
      </w:r>
      <m:oMath>
        <m:sSub>
          <m:sSubPr/>
          <m:e>
            <m:r>
              <m:rPr>
                <m:sty m:val="i"/>
              </m:rPr>
              <m:t>X</m:t>
            </m:r>
          </m:e>
          <m:sub>
            <m:r>
              <m:rPr>
                <m:sty m:val="i"/>
              </m:rPr>
              <m:t>n</m:t>
            </m:r>
          </m:sub>
        </m:sSub>
      </m:oMath>
      <w:r>
        <w:rPr/>
        <w:t xml:space="preserve"> et </w:t>
      </w:r>
      <m:oMath>
        <m:r>
          <m:rPr>
            <m:sty m:val="i"/>
          </m:rPr>
          <m:t>Z</m:t>
        </m:r>
      </m:oMath>
      <w:r>
        <w:rPr/>
        <w:t xml:space="preserve"> ont les memes moments d'ordre </w:t>
      </w:r>
      <m:oMath>
        <m:r>
          <m:rPr>
            <m:sty m:val="i"/>
          </m:rPr>
          <m:t>k</m:t>
        </m:r>
      </m:oMath>
      <w:r>
        <w:rPr/>
        <w:t xml:space="preserve">, pour tout </w:t>
      </w:r>
      <m:oMath>
        <m:r>
          <m:rPr>
            <m:sty m:val="i"/>
          </m:rPr>
          <m:t>k</m:t>
        </m:r>
      </m:oMath>
      <w:r>
        <w:rPr/>
        <w:t xml:space="preserve"> tel que </w:t>
      </w:r>
      <m:oMath>
        <m:r>
          <m:rPr>
            <m:sty m:val="p"/>
          </m:rPr>
          <m:t>0</m:t>
        </m:r>
        <m:r>
          <m:rPr>
            <m:sty m:val="p"/>
          </m:rPr>
          <m:t>⩽</m:t>
        </m:r>
        <m:r>
          <m:rPr>
            <m:sty m:val="i"/>
          </m:rPr>
          <m:t>k</m:t>
        </m:r>
        <m:r>
          <m:rPr>
            <m:sty m:val="p"/>
          </m:rPr>
          <m:t>⩽</m:t>
        </m:r>
        <m:r>
          <m:rPr>
            <m:sty m:val="i"/>
          </m:rPr>
          <m:t>n</m:t>
        </m:r>
      </m:oMath>
      <w:r>
        <w:rPr/>
        <w:t xml:space="preserve">.</w:t>
      </w:r>
      <w:r>
        <w:rPr/>
        <w:br w:type="textWrapping"/>
      </w:r>
      <w:r>
        <w:rPr/>
        <w:t xml:space="preserve">5. Montrer que pour tout </w:t>
      </w:r>
      <m:oMath>
        <m:r>
          <m:rPr>
            <m:sty m:val="i"/>
          </m:rPr>
          <m:t>k</m:t>
        </m:r>
        <m:r>
          <m:rPr>
            <m:sty m:val="p"/>
          </m:rPr>
          <m:t>∈</m:t>
        </m:r>
        <m:r>
          <m:rPr>
            <m:sty m:val="p"/>
          </m:rPr>
          <m:t>[</m:t>
        </m:r>
        <m:r>
          <m:rPr>
            <m:sty m:val="p"/>
          </m:rPr>
          <m:t>0</m:t>
        </m:r>
        <m:r>
          <m:rPr>
            <m:sty m:val="p"/>
          </m:rPr>
          <m:t>,</m:t>
        </m:r>
        <m:r>
          <m:rPr>
            <m:sty m:val="i"/>
          </m:rPr>
          <m:t>n</m:t>
        </m:r>
        <m:r>
          <m:rPr>
            <m:sty m:val="p"/>
          </m:rPr>
          <m:t>]</m:t>
        </m:r>
      </m:oMath>
      <w:r>
        <w:rPr/>
        <w:t xml:space="preserve">, 11 existe ( </w:t>
      </w:r>
      <m:oMath>
        <m:sSub>
          <m:sSubPr/>
          <m:e>
            <m:r>
              <m:rPr>
                <m:sty m:val="i"/>
              </m:rPr>
              <m:t>ω</m:t>
            </m:r>
          </m:e>
          <m:sub>
            <m:r>
              <m:rPr>
                <m:sty m:val="p"/>
              </m:rPr>
              <m:t>0</m:t>
            </m:r>
            <m:r>
              <m:rPr>
                <m:sty m:val="p"/>
              </m:rPr>
              <m:t>,</m:t>
            </m:r>
            <m:r>
              <m:rPr>
                <m:sty m:val="i"/>
              </m:rPr>
              <m:t>k</m:t>
            </m:r>
          </m:sub>
        </m:sSub>
        <m:r>
          <m:rPr>
            <m:sty m:val="p"/>
          </m:rPr>
          <m:t>,</m:t>
        </m:r>
        <m:sSub>
          <m:sSubPr/>
          <m:e>
            <m:r>
              <m:rPr>
                <m:sty m:val="i"/>
              </m:rPr>
              <m:t>a</m:t>
            </m:r>
          </m:e>
          <m:sub>
            <m:r>
              <m:rPr>
                <m:sty m:val="p"/>
              </m:rPr>
              <m:t>1</m:t>
            </m:r>
            <m:r>
              <m:rPr>
                <m:sty m:val="p"/>
              </m:rPr>
              <m:t>,</m:t>
            </m:r>
            <m:r>
              <m:rPr>
                <m:sty m:val="i"/>
              </m:rPr>
              <m:t>k</m:t>
            </m:r>
          </m:sub>
        </m:sSub>
        <m:r>
          <m:rPr>
            <m:sty m:val="p"/>
          </m:rPr>
          <m:t>,</m:t>
        </m:r>
        <m:r>
          <m:rPr>
            <m:sty m:val="p"/>
          </m:rPr>
          <m:t>…</m:t>
        </m:r>
        <m:r>
          <m:rPr>
            <m:sty m:val="p"/>
          </m:rPr>
          <m:t>,</m:t>
        </m:r>
        <m:sSub>
          <m:sSubPr/>
          <m:e>
            <m:r>
              <m:rPr>
                <m:sty m:val="i"/>
              </m:rPr>
              <m:t>a</m:t>
            </m:r>
          </m:e>
          <m:sub>
            <m:r>
              <m:rPr>
                <m:sty m:val="i"/>
              </m:rPr>
              <m:t>k</m:t>
            </m:r>
            <m:r>
              <m:rPr>
                <m:sty m:val="p"/>
              </m:rPr>
              <m:t>,</m:t>
            </m:r>
            <m:r>
              <m:rPr>
                <m:sty m:val="i"/>
              </m:rPr>
              <m:t>k</m:t>
            </m:r>
          </m:sub>
        </m:sSub>
      </m:oMath>
      <w:r>
        <w:rPr/>
        <w:t xml:space="preserve"> ) resks tels que</w:t>
      </w:r>
    </w:p>
    <w:p>
      <w:pPr>
        <w:spacing w:after="220" w:lineRule="auto"/>
      </w:pPr>
      <m:oMathPara>
        <m:oMath>
          <m:sSup>
            <m:sSupPr/>
            <m:e>
              <m:r>
                <m:rPr>
                  <m:sty m:val="i"/>
                </m:rPr>
                <m:t>X</m:t>
              </m:r>
            </m:e>
            <m:sup>
              <m:r>
                <m:rPr>
                  <m:sty m:val="i"/>
                </m:rPr>
                <m:t>k</m:t>
              </m:r>
            </m:sup>
          </m:sSup>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sSub>
            <m:sSubPr/>
            <m:e>
              <m:r>
                <m:rPr>
                  <m:sty m:val="i"/>
                </m:rPr>
                <m:t>a</m:t>
              </m:r>
            </m:e>
            <m:sub>
              <m:r>
                <m:rPr>
                  <m:sty m:val="i"/>
                </m:rPr>
                <m:t>j</m:t>
              </m:r>
            </m:sub>
          </m:sSub>
          <m:r>
            <m:rPr>
              <m:sty m:val="p"/>
            </m:rPr>
            <m:t>,</m:t>
          </m:r>
          <m:f>
            <m:fPr>
              <m:ctrlPr>
                <w:rPr>
                  <w:rFonts w:ascii="Cambria Math" w:hAnsi="Cambria Math"/>
                </w:rPr>
              </m:ctrlPr>
            </m:fPr>
            <m:num>
              <m:sSub>
                <m:sSubPr/>
                <m:e>
                  <m:r>
                    <m:rPr>
                      <m:sty m:val="i"/>
                    </m:rPr>
                    <m:t>P</m:t>
                  </m:r>
                </m:e>
                <m:sub>
                  <m:r>
                    <m:rPr>
                      <m:sty m:val="i"/>
                    </m:rPr>
                    <m:t>j</m:t>
                  </m:r>
                </m:sub>
              </m:sSub>
              <m:r>
                <m:rPr>
                  <m:sty m:val="p"/>
                </m:rPr>
                <m:t>(</m:t>
              </m:r>
              <m:r>
                <m:rPr>
                  <m:sty m:val="i"/>
                </m:rPr>
                <m:t>X</m:t>
              </m:r>
              <m:r>
                <m:rPr>
                  <m:sty m:val="p"/>
                </m:rPr>
                <m:t>)</m:t>
              </m:r>
            </m:num>
            <m:den>
              <m:sSup>
                <m:sSupPr/>
                <m:e>
                  <m:r>
                    <m:rPr>
                      <m:sty m:val="i"/>
                    </m:rPr>
                    <m:t>j</m:t>
                  </m:r>
                </m:e>
                <m:sup>
                  <m:r>
                    <m:rPr>
                      <m:sty m:val="i"/>
                    </m:rPr>
                    <m:t>′</m:t>
                  </m:r>
                </m:sup>
              </m:sSup>
            </m:den>
          </m:f>
        </m:oMath>
      </m:oMathPara>
    </w:p>
    <w:p>
      <w:pPr>
        <w:numPr>
          <w:ilvl w:val="0"/>
          <w:numId w:val="13"/>
        </w:numPr>
        <w:spacing w:lineRule="auto"/>
      </w:pPr>
      <w:r>
        <w:rPr/>
        <w:t xml:space="preserve">On soubaite desormais calculer les reels ( </w:t>
      </w:r>
      <m:oMath>
        <m:sSub>
          <m:sSubPr/>
          <m:e>
            <m:r>
              <m:rPr>
                <m:sty m:val="i"/>
              </m:rPr>
              <m:t>ω</m:t>
            </m:r>
          </m:e>
          <m:sub>
            <m:r>
              <m:rPr>
                <m:sty m:val="p"/>
              </m:rPr>
              <m:t>0</m:t>
            </m:r>
          </m:sub>
        </m:sSub>
        <m:r>
          <m:rPr>
            <m:sty m:val="p"/>
          </m:rPr>
          <m:t>,</m:t>
        </m:r>
        <m:r>
          <m:rPr>
            <m:sty m:val="p"/>
          </m:rPr>
          <m:t>…</m:t>
        </m:r>
        <m:r>
          <m:rPr>
            <m:sty m:val="p"/>
          </m:rPr>
          <m:t>,</m:t>
        </m:r>
        <m:sSub>
          <m:sSubPr/>
          <m:e>
            <m:r>
              <m:rPr>
                <m:sty m:val="i"/>
              </m:rPr>
              <m:t>u</m:t>
            </m:r>
          </m:e>
          <m:sub>
            <m:r>
              <m:rPr>
                <m:sty m:val="p"/>
              </m:rPr>
              <m:t>1</m:t>
            </m:r>
          </m:sub>
        </m:sSub>
        <m:r>
          <m:rPr>
            <m:sty m:val="p"/>
          </m:rPr>
          <m:t>,</m:t>
        </m:r>
        <m:r>
          <m:rPr>
            <m:sty m:val="p"/>
          </m:rPr>
          <m:t>…</m:t>
        </m:r>
        <m:r>
          <m:rPr>
            <m:sty m:val="p"/>
          </m:rPr>
          <m:t>,</m:t>
        </m:r>
        <m:r>
          <m:rPr>
            <m:sty m:val="p"/>
          </m:rPr>
          <m:t>…</m:t>
        </m:r>
        <m:r>
          <m:rPr>
            <m:sty m:val="p"/>
          </m:rPr>
          <m:t>,</m:t>
        </m:r>
        <m:sSub>
          <m:sSubPr/>
          <m:e>
            <m:r>
              <m:rPr>
                <m:sty m:val="i"/>
              </m:rPr>
              <m:t>a</m:t>
            </m:r>
          </m:e>
          <m:sub>
            <m:r>
              <m:rPr>
                <m:sty m:val="i"/>
              </m:rPr>
              <m:t>k</m:t>
            </m:r>
          </m:sub>
        </m:sSub>
      </m:oMath>
      <w:r>
        <w:rPr/>
        <w:t xml:space="preserve">, ).</w:t>
      </w:r>
      <w:r>
        <w:rPr/>
        <w:br w:type="textWrapping"/>
      </w:r>
      <w:r>
        <w:rPr/>
        <w:t xml:space="preserve">a) Determiner </w:t>
      </w:r>
      <m:oMath>
        <m:f>
          <m:fPr>
            <m:ctrlPr>
              <w:rPr>
                <w:rFonts w:ascii="Cambria Math" w:hAnsi="Cambria Math"/>
              </w:rPr>
            </m:ctrlPr>
          </m:fPr>
          <m:num>
            <m:sSub>
              <m:sSubPr/>
              <m:e>
                <m:r>
                  <m:rPr>
                    <m:sty m:val="i"/>
                  </m:rPr>
                  <m:t>P</m:t>
                </m:r>
              </m:e>
              <m:sub>
                <m:r>
                  <m:rPr>
                    <m:sty m:val="i"/>
                  </m:rPr>
                  <m:t>j</m:t>
                </m:r>
              </m:sub>
            </m:sSub>
            <m:r>
              <m:rPr>
                <m:sty m:val="p"/>
              </m:rPr>
              <m:t>(</m:t>
            </m:r>
            <m:r>
              <m:rPr>
                <m:sty m:val="i"/>
              </m:rPr>
              <m:t>y</m:t>
            </m:r>
            <m:r>
              <m:rPr>
                <m:sty m:val="p"/>
              </m:rPr>
              <m:t>)</m:t>
            </m:r>
          </m:num>
          <m:den>
            <m:r>
              <m:rPr>
                <m:sty m:val="p"/>
              </m:rPr>
              <m:t>1</m:t>
            </m:r>
          </m:den>
        </m:f>
      </m:oMath>
      <w:r>
        <w:rPr/>
        <w:t xml:space="preserve">, pour tout </w:t>
      </w:r>
      <m:oMath>
        <m:r>
          <m:rPr>
            <m:sty m:val="i"/>
          </m:rPr>
          <m:t>j</m:t>
        </m:r>
        <m:r>
          <m:rPr>
            <m:sty m:val="p"/>
          </m:rPr>
          <m:t>∈</m:t>
        </m:r>
        <m:r>
          <m:rPr>
            <m:sty m:val="p"/>
          </m:rPr>
          <m:t>[</m:t>
        </m:r>
        <m:r>
          <m:rPr>
            <m:sty m:val="p"/>
          </m:rPr>
          <m:t>0</m:t>
        </m:r>
        <m:r>
          <m:rPr>
            <m:sty m:val="p"/>
          </m:rPr>
          <m:t>,</m:t>
        </m:r>
        <m:r>
          <m:rPr>
            <m:sty m:val="i"/>
          </m:rPr>
          <m:t>n</m:t>
        </m:r>
        <m:r>
          <m:rPr>
            <m:sty m:val="p"/>
          </m:rPr>
          <m:t>]</m:t>
        </m:r>
      </m:oMath>
      <w:r>
        <w:rPr/>
        <w:t xml:space="preserve"> et </w:t>
      </w:r>
      <m:oMath>
        <m:r>
          <m:rPr>
            <m:sty m:val="p"/>
          </m:rPr>
          <m:t>:∈</m:t>
        </m:r>
        <m:sSub>
          <m:sSubPr/>
          <m:e>
            <m:r>
              <m:rPr>
                <m:sty m:val="i"/>
              </m:rPr>
              <m:t>N</m:t>
            </m:r>
          </m:e>
          <m:sub>
            <m:r>
              <m:rPr>
                <m:sty m:val="i"/>
              </m:rPr>
              <m:t>n</m:t>
            </m:r>
          </m:sub>
        </m:sSub>
      </m:oMath>
      <w:r>
        <w:rPr/>
        <w:br w:type="textWrapping"/>
      </w:r>
      <w:r>
        <w:rPr/>
        <w:t xml:space="preserve">b) Montrer que pour </w:t>
      </w:r>
      <m:oMath>
        <m:r>
          <m:rPr>
            <m:sty m:val="i"/>
          </m:rPr>
          <m:t>i</m:t>
        </m:r>
        <m:r>
          <m:rPr>
            <m:sty m:val="p"/>
          </m:rPr>
          <m:t>∈</m:t>
        </m:r>
        <m:r>
          <m:rPr>
            <m:sty m:val="p"/>
          </m:rPr>
          <m:t>[</m:t>
        </m:r>
        <m:r>
          <m:rPr>
            <m:sty m:val="p"/>
          </m:rPr>
          <m:t>0</m:t>
        </m:r>
        <m:r>
          <m:rPr>
            <m:sty m:val="p"/>
          </m:rPr>
          <m:t>,</m:t>
        </m:r>
        <m:r>
          <m:rPr>
            <m:sty m:val="i"/>
          </m:rPr>
          <m:t>k</m:t>
        </m:r>
        <m:r>
          <m:rPr>
            <m:sty m:val="p"/>
          </m:rPr>
          <m:t>]</m:t>
        </m:r>
        <m:r>
          <m:rPr>
            <m:sty m:val="p"/>
          </m:rPr>
          <m:t>,</m:t>
        </m:r>
        <m:sSup>
          <m:sSupPr/>
          <m:e>
            <m:r>
              <m:rPr>
                <m:sty m:val="i"/>
              </m:rPr>
              <m:t>i</m:t>
            </m:r>
          </m:e>
          <m:sup>
            <m:r>
              <m:rPr>
                <m:sty m:val="i"/>
              </m:rPr>
              <m:t>k</m:t>
            </m:r>
          </m:sup>
        </m:sSup>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j</m:t>
                </m:r>
              </m:den>
            </m:f>
          </m:e>
        </m:d>
        <m:sSub>
          <m:sSubPr/>
          <m:e>
            <m:r>
              <m:rPr>
                <m:sty m:val="i"/>
              </m:rPr>
              <m:t>a</m:t>
            </m:r>
          </m:e>
          <m:sub>
            <m:r>
              <m:rPr>
                <m:sty m:val="i"/>
              </m:rPr>
              <m:t>j</m:t>
            </m:r>
            <m:r>
              <m:rPr>
                <m:sty m:val="p"/>
              </m:rPr>
              <m:t>,</m:t>
            </m:r>
            <m:r>
              <m:rPr>
                <m:sty m:val="i"/>
              </m:rPr>
              <m:t>k</m:t>
            </m:r>
          </m:sub>
        </m:sSub>
      </m:oMath>
      <w:r>
        <w:rPr/>
        <w:br w:type="textWrapping"/>
      </w:r>
      <w:r>
        <w:rPr>
          <w:rFonts w:eastAsia="Georgia" w:cs="Georgia" w:ascii="Georgia" w:hAnsi="Georgia"/>
        </w:rPr>
        <w:t xml:space="preserve">c) Écrire la maurice 4 de ce système d'équations.</w:t>
      </w:r>
      <w:r>
        <w:rPr/>
        <w:br w:type="textWrapping"/>
      </w:r>
      <w:r>
        <w:rPr/>
        <w:t xml:space="preserve">d) En se placant dans l'espace vectoriel </w:t>
      </w:r>
      <m:oMath>
        <m:r>
          <m:rPr>
            <m:sty m:val="i"/>
          </m:rPr>
          <m:t>π</m:t>
        </m:r>
        <m:sSub>
          <m:sSubPr/>
          <m:e>
            <m:r>
              <m:rPr>
                <m:sty m:val="p"/>
              </m:rPr>
              <m:t>II</m:t>
            </m:r>
          </m:e>
          <m:sub>
            <m:r>
              <m:rPr>
                <m:sty m:val="p"/>
              </m:rPr>
              <m:t>L</m:t>
            </m:r>
          </m:sub>
        </m:sSub>
        <m:r>
          <m:rPr>
            <m:sty m:val="p"/>
          </m:rPr>
          <m:t>[</m:t>
        </m:r>
        <m:r>
          <m:rPr>
            <m:sty m:val="p"/>
          </m:rPr>
          <m:t>X</m:t>
        </m:r>
        <m:r>
          <m:rPr>
            <m:sty m:val="p"/>
          </m:rPr>
          <m:t>]</m:t>
        </m:r>
      </m:oMath>
      <w:r>
        <w:rPr>
          <w:rFonts w:eastAsia="Georgia" w:cs="Georgia" w:ascii="Georgia" w:hAnsi="Georgia"/>
        </w:rPr>
        <w:t xml:space="preserve"> des polynomes reels de degré inférieur ou égal a </w:t>
      </w:r>
      <m:oMath>
        <m:sSub>
          <m:sSubPr/>
          <m:e>
            <m:r>
              <m:rPr>
                <m:sty m:val="p"/>
              </m:rPr>
              <m:t>E</m:t>
            </m:r>
          </m:e>
          <m:sub>
            <m:r>
              <m:rPr>
                <m:sty m:val="p"/>
              </m:rPr>
              <m:t>1</m:t>
            </m:r>
          </m:sub>
        </m:sSub>
      </m:oMath>
      <w:r>
        <w:rPr>
          <w:rFonts w:eastAsia="Georgia" w:cs="Georgia" w:ascii="Georgia" w:hAnsi="Georgia"/>
        </w:rPr>
        <w:t xml:space="preserve"> ecrire Iexpression de lendomorphisme representé par AT (transposée de la matrice A) daus la base cancuique.</w:t>
      </w:r>
      <w:r>
        <w:rPr/>
        <w:br w:type="textWrapping"/>
      </w:r>
      <w:r>
        <w:rPr/>
        <w:t xml:space="preserve">e) Montrer que </w:t>
      </w:r>
      <m:oMath>
        <m:sSup>
          <m:sSupPr/>
          <m:e>
            <m:r>
              <m:rPr>
                <m:sty m:val="i"/>
              </m:rPr>
              <m:t>A</m:t>
            </m:r>
          </m:e>
          <m:sup>
            <m:r>
              <m:rPr>
                <m:sty m:val="i"/>
              </m:rPr>
              <m:t>T</m:t>
            </m:r>
          </m:sup>
        </m:sSup>
      </m:oMath>
      <w:r>
        <w:rPr>
          <w:rFonts w:eastAsia="Georgia" w:cs="Georgia" w:ascii="Georgia" w:hAnsi="Georgia"/>
        </w:rPr>
        <w:t xml:space="preserve"> est inversible et déterminer son inverse</w:t>
      </w:r>
      <w:r>
        <w:rPr/>
        <w:br w:type="textWrapping"/>
      </w:r>
      <w:r>
        <w:rPr>
          <w:rFonts w:eastAsia="Georgia" w:cs="Georgia" w:ascii="Georgia" w:hAnsi="Georgia"/>
        </w:rPr>
        <w:t xml:space="preserve">D. En deduire que la matrice A est inversible Déterminer A Y puis Pexpression de a, fo pour tout </w:t>
      </w:r>
      <m:oMath>
        <m:r>
          <m:rPr>
            <m:sty m:val="i"/>
          </m:rPr>
          <m:t>j</m:t>
        </m:r>
        <m:r>
          <m:rPr>
            <m:sty m:val="p"/>
          </m:rPr>
          <m:t>∈</m:t>
        </m:r>
        <m:r>
          <m:rPr>
            <m:sty m:val="p"/>
          </m:rPr>
          <m:t>[</m:t>
        </m:r>
        <m:r>
          <m:rPr>
            <m:sty m:val="p"/>
          </m:rPr>
          <m:t>0</m:t>
        </m:r>
        <m:r>
          <m:rPr>
            <m:sty m:val="p"/>
          </m:rPr>
          <m:t>,</m:t>
        </m:r>
        <m:r>
          <m:rPr>
            <m:sty m:val="i"/>
          </m:rPr>
          <m:t>k</m:t>
        </m:r>
        <m:r>
          <m:rPr>
            <m:sty m:val="p"/>
          </m:rPr>
          <m:t>]</m:t>
        </m:r>
      </m:oMath>
      <w:r>
        <w:rPr/>
        <w:t xml:space="preserve">.</w:t>
      </w:r>
      <w:r>
        <w:rPr/>
        <w:br w:type="textWrapping"/>
      </w:r>
      <w:r>
        <w:rPr/>
        <w:t xml:space="preserve">g) Donner lexpression des moments dordre </w:t>
      </w:r>
      <m:oMath>
        <m:sSub>
          <m:sSubPr/>
          <m:e>
            <m:r>
              <m:rPr>
                <m:sty m:val="i"/>
              </m:rPr>
              <m:t>k</m:t>
            </m:r>
          </m:e>
          <m:sub>
            <m:r>
              <m:rPr>
                <m:sty m:val="p"/>
              </m:rPr>
              <m:t>,</m:t>
            </m:r>
          </m:sub>
        </m:sSub>
        <m:r>
          <m:rPr>
            <m:sty m:val="p"/>
          </m:rPr>
          <m:t>(</m:t>
        </m:r>
        <m:r>
          <m:rPr>
            <m:sty m:val="p"/>
          </m:rPr>
          <m:t>1</m:t>
        </m:r>
        <m:r>
          <m:rPr>
            <m:sty m:val="p"/>
          </m:rPr>
          <m:t>⩽</m:t>
        </m:r>
        <m:r>
          <m:rPr>
            <m:sty m:val="i"/>
          </m:rPr>
          <m:t>k</m:t>
        </m:r>
        <m:r>
          <m:rPr>
            <m:sty m:val="p"/>
          </m:rPr>
          <m:t>⩽</m:t>
        </m:r>
        <m:r>
          <m:rPr>
            <m:sty m:val="i"/>
          </m:rPr>
          <m:t>n</m:t>
        </m:r>
        <m:r>
          <m:rPr>
            <m:sty m:val="p"/>
          </m:rPr>
          <m:t>)</m:t>
        </m:r>
      </m:oMath>
      <w:r>
        <w:rPr>
          <w:rFonts w:eastAsia="Georgia" w:cs="Georgia" w:ascii="Georgia" w:hAnsi="Georgia"/>
        </w:rPr>
        <w:t xml:space="preserve">, de la variable aléatoire </w:t>
      </w:r>
      <m:oMath>
        <m:sSub>
          <m:sSubPr/>
          <m:e>
            <m:r>
              <m:rPr>
                <m:sty m:val="i"/>
              </m:rPr>
              <m:t>X</m:t>
            </m:r>
          </m:e>
          <m:sub>
            <m:r>
              <m:rPr>
                <m:sty m:val="i"/>
              </m:rPr>
              <m:t>n</m:t>
            </m:r>
          </m:sub>
        </m:sSub>
      </m:oMath>
      <w:r>
        <w:rPr/>
        <w:t xml:space="preserve">.</w:t>
      </w:r>
    </w:p>
    <w:p>
      <w:pPr>
        <w:spacing w:line="271" w:before="330" w:lineRule="auto"/>
      </w:pPr>
      <w:bookmarkStart w:id="10" w:name="partie_v"/>
      <w:r>
        <w:rPr>
          <w:b/>
          <w:sz w:val="42"/>
        </w:rPr>
        <w:t xml:space="preserve">Partie V</w:t>
      </w:r>
      <w:bookmarkEnd w:id="10"/>
    </w:p>
    <w:p>
      <w:pPr>
        <w:spacing w:after="220" w:lineRule="auto"/>
      </w:pPr>
      <w:r>
        <w:rPr/>
        <w:t xml:space="preserve">On suppose dans crtto partie qu'un acheteur a aqquis </w:t>
      </w:r>
      <m:oMath>
        <m:r>
          <m:rPr>
            <m:sty m:val="i"/>
          </m:rPr>
          <m:t>ξ</m:t>
        </m:r>
        <m:r>
          <m:rPr>
            <m:sty m:val="p"/>
          </m:rPr>
          <m:t>(</m:t>
        </m:r>
        <m:r>
          <m:rPr>
            <m:sty m:val="i"/>
          </m:rPr>
          <m:t>ξ</m:t>
        </m:r>
        <m:r>
          <m:rPr>
            <m:sty m:val="p"/>
          </m:rPr>
          <m:t>&gt;</m:t>
        </m:r>
        <m:r>
          <m:rPr>
            <m:sty m:val="p"/>
          </m:rPr>
          <m:t>1</m:t>
        </m:r>
        <m:r>
          <m:rPr>
            <m:sty m:val="p"/>
          </m:rPr>
          <m:t>)</m:t>
        </m:r>
      </m:oMath>
      <w:r>
        <w:rPr>
          <w:rFonts w:eastAsia="Georgia" w:cs="Georgia" w:ascii="Georgia" w:hAnsi="Georgia"/>
        </w:rPr>
        <w:t xml:space="preserve">, exemphaires du produit. L'ensemble de ces exemplaires est noté </w:t>
      </w:r>
      <m:oMath>
        <m:r>
          <m:rPr>
            <m:sty m:val="i"/>
          </m:rPr>
          <m:t>L</m:t>
        </m:r>
        <m:r>
          <m:rPr>
            <m:sty m:val="p"/>
          </m:rPr>
          <m:t>=</m:t>
        </m:r>
        <m:r>
          <m:rPr>
            <m:sty m:val="p"/>
          </m:rPr>
          <m:t>(</m:t>
        </m:r>
        <m:r>
          <m:rPr>
            <m:sty m:val="p"/>
          </m:rPr>
          <m:t>1</m:t>
        </m:r>
        <m:r>
          <m:rPr>
            <m:sty m:val="p"/>
          </m:rPr>
          <m:t>,</m:t>
        </m:r>
        <m:r>
          <m:rPr>
            <m:sty m:val="p"/>
          </m:rPr>
          <m:t>2</m:t>
        </m:r>
        <m:r>
          <m:rPr>
            <m:sty m:val="p"/>
          </m:rPr>
          <m:t>,</m:t>
        </m:r>
        <m:r>
          <m:rPr>
            <m:sty m:val="p"/>
          </m:rPr>
          <m:t>2</m:t>
        </m:r>
        <m:r>
          <m:rPr>
            <m:sty m:val="p"/>
          </m:rPr>
          <m:t>,</m:t>
        </m:r>
        <m:r>
          <m:rPr>
            <m:sty m:val="p"/>
          </m:rPr>
          <m:t>…</m:t>
        </m:r>
        <m:r>
          <m:rPr>
            <m:sty m:val="p"/>
          </m:rPr>
          <m:t>,</m:t>
        </m:r>
        <m:r>
          <m:rPr>
            <m:sty m:val="p"/>
          </m:rPr>
          <m:t>3</m:t>
        </m:r>
        <m:r>
          <m:rPr>
            <m:sty m:val="p"/>
          </m:rPr>
          <m:t>}</m:t>
        </m:r>
        <m:r>
          <m:rPr>
            <m:sty m:val="p"/>
          </m:rPr>
          <m:t>)</m:t>
        </m:r>
      </m:oMath>
      <w:r>
        <w:rPr/>
        <w:t xml:space="preserve">.</w:t>
      </w:r>
      <w:r>
        <w:rPr/>
        <w:br w:type="textWrapping"/>
      </w:r>
      <w:r>
        <w:rPr>
          <w:rFonts w:eastAsia="Georgia" w:cs="Georgia" w:ascii="Georgia" w:hAnsi="Georgia"/>
        </w:rPr>
        <w:t xml:space="preserve">On note Yí la variable aléatoire egale au nombre dexemplaires gagnants du produit parmi cos C exemplairss achetes.</w:t>
      </w:r>
      <w:r>
        <w:rPr/>
        <w:br w:type="textWrapping"/>
      </w:r>
      <w:r>
        <w:rPr/>
        <w:t xml:space="preserve">Enfin, pour tont </w:t>
      </w:r>
      <m:oMath>
        <m:r>
          <m:rPr>
            <m:sty m:val="p"/>
          </m:rPr>
          <m:t>1</m:t>
        </m:r>
        <m:r>
          <m:rPr>
            <m:sty m:val="p"/>
          </m:rPr>
          <m:t>∈</m:t>
        </m:r>
        <m:sSub>
          <m:sSubPr/>
          <m:e>
            <m:r>
              <m:rPr>
                <m:sty m:val="i"/>
              </m:rPr>
              <m:t>E</m:t>
            </m:r>
          </m:e>
          <m:sub>
            <m:r>
              <m:rPr>
                <m:sty m:val="i"/>
              </m:rPr>
              <m:t>m</m:t>
            </m:r>
          </m:sub>
        </m:sSub>
      </m:oMath>
      <w:r>
        <w:rPr/>
        <w:t xml:space="preserve">, on pose </w:t>
      </w:r>
      <m:oMath>
        <m:sSub>
          <m:sSubPr/>
          <m:e>
            <m:r>
              <m:rPr>
                <m:sty m:val="i"/>
              </m:rPr>
              <m:t>A</m:t>
            </m:r>
          </m:e>
          <m:sub>
            <m:r>
              <m:rPr>
                <m:sty m:val="p"/>
              </m:rPr>
              <m:t>1</m:t>
            </m:r>
          </m:sub>
        </m:sSub>
        <m:r>
          <m:rPr>
            <m:sty m:val="p"/>
          </m:rPr>
          <m:t>=</m:t>
        </m:r>
        <m:r>
          <m:rPr>
            <m:sty m:val="p"/>
          </m:rPr>
          <m:t>{</m:t>
        </m:r>
        <m:r>
          <m:rPr>
            <m:sty m:val="i"/>
          </m:rPr>
          <m:t>ω</m:t>
        </m:r>
        <m:r>
          <m:rPr>
            <m:sty m:val="p"/>
          </m:rPr>
          <m:t>∈</m:t>
        </m:r>
        <m:r>
          <m:rPr>
            <m:sty m:val="p"/>
          </m:rPr>
          <m:t>Ω</m:t>
        </m:r>
        <m:r>
          <m:rPr>
            <m:sty m:val="p"/>
          </m:rPr>
          <m:t>∣</m:t>
        </m:r>
        <m:r>
          <m:rPr>
            <m:sty m:val="i"/>
          </m:rPr>
          <m:t>ω</m:t>
        </m:r>
        <m:r>
          <m:rPr>
            <m:sty m:val="p"/>
          </m:rPr>
          <m:t>(</m:t>
        </m:r>
        <m:r>
          <m:rPr>
            <m:sty m:val="i"/>
          </m:rPr>
          <m:t>t</m:t>
        </m:r>
        <m:r>
          <m:rPr>
            <m:sty m:val="p"/>
          </m:rPr>
          <m:t>)</m:t>
        </m:r>
        <m:r>
          <m:rPr>
            <m:sty m:val="p"/>
          </m:rPr>
          <m:t>=</m:t>
        </m:r>
        <m:r>
          <m:rPr>
            <m:sty m:val="p"/>
          </m:rPr>
          <m:t>1</m:t>
        </m:r>
        <m:r>
          <m:rPr>
            <m:sty m:val="p"/>
          </m:rPr>
          <m:t>}</m:t>
        </m:r>
      </m:oMath>
      <w:r>
        <w:rPr/>
        <w:t xml:space="preserve">.</w:t>
      </w:r>
    </w:p>
    <w:p>
      <w:pPr>
        <w:numPr>
          <w:ilvl w:val="0"/>
          <w:numId w:val="14"/>
        </w:numPr>
        <w:spacing w:lineRule="auto"/>
      </w:pPr>
      <w:r>
        <w:rPr/>
        <w:t xml:space="preserve">Pour tour </w:t>
      </w:r>
      <m:oMath>
        <m:r>
          <m:rPr>
            <m:sty m:val="i"/>
          </m:rPr>
          <m:t>A</m:t>
        </m:r>
        <m:r>
          <m:rPr>
            <m:sty m:val="p"/>
          </m:rPr>
          <m:t>∈</m:t>
        </m:r>
      </m:oMath>
      <w:r>
        <w:rPr/>
        <w:t xml:space="preserve"> n, on note 1 , la variable alwatoire definee par</w:t>
      </w:r>
    </w:p>
    <w:p>
      <w:pPr>
        <w:spacing w:after="220" w:lineRule="auto"/>
      </w:pPr>
      <m:oMathPara>
        <m:oMath>
          <m:sSub>
            <m:sSubPr/>
            <m:e>
              <m:r>
                <m:rPr>
                  <m:sty m:val="p"/>
                </m:rPr>
                <m:t>1</m:t>
              </m:r>
            </m:e>
            <m:sub>
              <m:r>
                <m:rPr>
                  <m:sty m:val="i"/>
                </m:rPr>
                <m:t>d</m:t>
              </m:r>
            </m:sub>
          </m:sSub>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ω</m:t>
                    </m:r>
                    <m:r>
                      <m:rPr>
                        <m:sty m:val="p"/>
                      </m:rPr>
                      <m:t>∈</m:t>
                    </m:r>
                    <m:r>
                      <m:rPr>
                        <m:sty m:val="i"/>
                      </m:rPr>
                      <m:t>A</m:t>
                    </m:r>
                  </m:e>
                </m:mr>
                <m:mr>
                  <m:e>
                    <m:r>
                      <m:rPr>
                        <m:sty m:val="p"/>
                      </m:rPr>
                      <m:t>0</m:t>
                    </m:r>
                  </m:e>
                  <m:e>
                    <m:r>
                      <m:rPr>
                        <m:nor/>
                      </m:rPr>
                      <m:t> sinon </m:t>
                    </m:r>
                  </m:e>
                </m:mr>
              </m:m>
            </m:e>
          </m:d>
        </m:oMath>
      </m:oMathPara>
    </w:p>
    <w:p>
      <w:pPr>
        <w:spacing w:after="220" w:lineRule="auto"/>
      </w:pPr>
      <w:r>
        <w:rPr>
          <w:rFonts w:eastAsia="Georgia" w:cs="Georgia" w:ascii="Georgia" w:hAnsi="Georgia"/>
        </w:rPr>
        <w:t xml:space="preserve">Justiner legalité</w:t>
      </w:r>
    </w:p>
    <w:p>
      <w:pPr>
        <w:spacing w:after="220" w:lineRule="auto"/>
      </w:pPr>
      <m:oMathPara>
        <m:oMath>
          <m:sSubSup>
            <m:sSubSupPr/>
            <m:e>
              <m:r>
                <m:rPr>
                  <m:sty m:val="p"/>
                </m:rPr>
                <m:t>1</m:t>
              </m:r>
            </m:e>
            <m:sub>
              <m:r>
                <m:rPr>
                  <m:sty m:val="i"/>
                </m:rPr>
                <m:t>n</m:t>
              </m:r>
            </m:sub>
            <m:sup>
              <m:r>
                <m:rPr>
                  <m:sty m:val="i"/>
                </m:rPr>
                <m:t>t</m:t>
              </m:r>
            </m:sup>
          </m:sSubSup>
          <m:r>
            <m:rPr>
              <m:sty m:val="p"/>
            </m:rPr>
            <m:t>=</m:t>
          </m:r>
          <m:sSub>
            <m:sSubPr/>
            <m:e>
              <m:r>
                <m:rPr>
                  <m:sty m:val="p"/>
                </m:rPr>
                <m:t>1</m:t>
              </m:r>
            </m:e>
            <m:sub>
              <m:sSub>
                <m:sSubPr/>
                <m:e>
                  <m:r>
                    <m:rPr>
                      <m:sty m:val="i"/>
                    </m:rPr>
                    <m:t>A</m:t>
                  </m:r>
                </m:e>
                <m:sub>
                  <m:r>
                    <m:rPr>
                      <m:sty m:val="p"/>
                    </m:rPr>
                    <m:t>2</m:t>
                  </m:r>
                </m:sub>
              </m:sSub>
            </m:sub>
          </m:sSub>
          <m:r>
            <m:rPr>
              <m:sty m:val="p"/>
            </m:rPr>
            <m:t>+</m:t>
          </m:r>
          <m:sSub>
            <m:sSubPr/>
            <m:e>
              <m:r>
                <m:rPr>
                  <m:sty m:val="p"/>
                </m:rPr>
                <m:t>1</m:t>
              </m:r>
            </m:e>
            <m:sub>
              <m:r>
                <m:rPr>
                  <m:sty m:val="i"/>
                </m:rPr>
                <m:t>k</m:t>
              </m:r>
            </m:sub>
          </m:sSub>
          <m:sSub>
            <m:sSubPr/>
            <m:e>
              <m:r>
                <m:rPr>
                  <m:sty m:val="i"/>
                </m:rPr>
                <m:t>A</m:t>
              </m:r>
            </m:e>
            <m:sub>
              <m:r>
                <m:rPr>
                  <m:sty m:val="p"/>
                </m:rPr>
                <m:t>3</m:t>
              </m:r>
            </m:sub>
          </m:sSub>
          <m:r>
            <m:rPr>
              <m:sty m:val="p"/>
            </m:rPr>
            <m:t>+</m:t>
          </m:r>
          <m:r>
            <m:rPr>
              <m:sty m:val="p"/>
            </m:rPr>
            <m:t>⋯</m:t>
          </m:r>
          <m:r>
            <m:rPr>
              <m:sty m:val="p"/>
            </m:rPr>
            <m:t>⋅</m:t>
          </m:r>
          <m:r>
            <m:rPr>
              <m:sty m:val="p"/>
            </m:rPr>
            <m:t>+</m:t>
          </m:r>
          <m:sSub>
            <m:sSubPr/>
            <m:e>
              <m:r>
                <m:rPr>
                  <m:sty m:val="p"/>
                </m:rPr>
                <m:t>1</m:t>
              </m:r>
            </m:e>
            <m:sub>
              <m:sSub>
                <m:sSubPr/>
                <m:e>
                  <m:r>
                    <m:rPr>
                      <m:sty m:val="i"/>
                    </m:rPr>
                    <m:t>A</m:t>
                  </m:r>
                </m:e>
                <m:sub>
                  <m:r>
                    <m:rPr>
                      <m:sty m:val="i"/>
                    </m:rPr>
                    <m:t>k</m:t>
                  </m:r>
                </m:sub>
              </m:sSub>
            </m:sub>
          </m:sSub>
        </m:oMath>
      </m:oMathPara>
    </w:p>
    <w:p>
      <w:pPr>
        <w:spacing w:after="220" w:lineRule="auto"/>
      </w:pPr>
      <w:r>
        <w:rPr>
          <w:rFonts w:eastAsia="Georgia" w:cs="Georgia" w:ascii="Georgia" w:hAnsi="Georgia"/>
        </w:rPr>
        <w:t xml:space="preserve">En dédurre l'asperance </w:t>
      </w:r>
      <m:oMath>
        <m:r>
          <m:rPr>
            <m:sty m:val="i"/>
          </m:rPr>
          <m:t>E</m:t>
        </m:r>
        <m:d>
          <m:dPr>
            <m:begChr m:val="("/>
            <m:endChr m:val=")"/>
            <m:ctrlPr>
              <w:rPr>
                <w:rFonts w:ascii="Cambria Math" w:hAnsi="Cambria Math"/>
              </w:rPr>
            </m:ctrlPr>
          </m:dPr>
          <m:e>
            <m:sSubSup>
              <m:sSubSupPr/>
              <m:e>
                <m:r>
                  <m:rPr>
                    <m:sty m:val="i"/>
                  </m:rPr>
                  <m:t>Y</m:t>
                </m:r>
              </m:e>
              <m:sub>
                <m:r>
                  <m:rPr>
                    <m:sty m:val="i"/>
                  </m:rPr>
                  <m:t>n</m:t>
                </m:r>
              </m:sub>
              <m:sup>
                <m:r>
                  <m:rPr>
                    <m:sty m:val="i"/>
                  </m:rPr>
                  <m:t>t</m:t>
                </m:r>
              </m:sup>
            </m:sSubSup>
          </m:e>
        </m:d>
      </m:oMath>
      <w:r>
        <w:rPr/>
        <w:t xml:space="preserve"> de la variable aleatoire </w:t>
      </w:r>
      <m:oMath>
        <m:sSubSup>
          <m:sSubSupPr/>
          <m:e>
            <m:r>
              <m:rPr>
                <m:sty m:val="i"/>
              </m:rPr>
              <m:t>Y</m:t>
            </m:r>
          </m:e>
          <m:sub>
            <m:r>
              <m:rPr>
                <m:sty m:val="i"/>
              </m:rPr>
              <m:t>n</m:t>
            </m:r>
          </m:sub>
          <m:sup>
            <m:r>
              <m:rPr>
                <m:sty m:val="i"/>
              </m:rPr>
              <m:t>t</m:t>
            </m:r>
          </m:sup>
        </m:sSubSup>
      </m:oMath>
      <w:r>
        <w:rPr/>
        <w:t xml:space="preserve">.</w:t>
      </w:r>
      <w:r>
        <w:rPr/>
        <w:br w:type="textWrapping"/>
      </w:r>
      <w:r>
        <w:rPr/>
        <w:t xml:space="preserve">2. a) Montrer que</w:t>
      </w:r>
    </w:p>
    <w:p>
      <w:pPr>
        <w:spacing w:after="220" w:lineRule="auto"/>
      </w:pPr>
      <m:oMathPara>
        <m:oMath>
          <m:sSup>
            <m:sSupPr/>
            <m:e>
              <m:d>
                <m:dPr>
                  <m:begChr m:val="("/>
                  <m:endChr m:val=")"/>
                  <m:ctrlPr>
                    <w:rPr>
                      <w:rFonts w:ascii="Cambria Math" w:hAnsi="Cambria Math"/>
                    </w:rPr>
                  </m:ctrlPr>
                </m:dPr>
                <m:e>
                  <m:sSub>
                    <m:sSubPr/>
                    <m:e>
                      <m:r>
                        <m:rPr>
                          <m:sty m:val="i"/>
                        </m:rPr>
                        <m:t>Y</m:t>
                      </m:r>
                    </m:e>
                    <m:sub>
                      <m:r>
                        <m:rPr>
                          <m:sty m:val="i"/>
                        </m:rPr>
                        <m:t>n</m:t>
                      </m:r>
                    </m:sub>
                  </m:sSub>
                </m:e>
              </m:d>
            </m:e>
            <m:sup>
              <m:r>
                <m:rPr>
                  <m:sty m:val="p"/>
                </m:rPr>
                <m:t>2</m:t>
              </m:r>
            </m:sup>
          </m:sSup>
          <m:r>
            <m:rPr>
              <m:sty m:val="p"/>
            </m:rPr>
            <m:t>=</m:t>
          </m:r>
          <m:nary>
            <m:naryPr>
              <m:chr m:val="∑"/>
              <m:limLoc m:val="undOvr"/>
              <m:grow m:val="1"/>
            </m:naryPr>
            <m:sub>
              <m:r>
                <m:rPr>
                  <m:sty m:val="i"/>
                </m:rPr>
                <m:t>i</m:t>
              </m:r>
              <m:r>
                <m:rPr>
                  <m:sty m:val="p"/>
                </m:rPr>
                <m:t>=</m:t>
              </m:r>
              <m:r>
                <m:rPr>
                  <m:sty m:val="p"/>
                </m:rPr>
                <m:t>1</m:t>
              </m:r>
            </m:sub>
            <m:sup>
              <m:r>
                <m:rPr>
                  <m:sty m:val="i"/>
                </m:rPr>
                <m:t>ℓ</m:t>
              </m:r>
            </m:sup>
            <m:e>
              <m:r>
                <m:rPr>
                  <m:sty m:val="p"/>
                </m:rPr>
                <m:t xml:space="preserve"> </m:t>
              </m:r>
            </m:e>
          </m:nary>
          <m:sSub>
            <m:sSubPr/>
            <m:e>
              <m:r>
                <m:rPr>
                  <m:sty m:val="p"/>
                </m:rPr>
                <m:t>1</m:t>
              </m:r>
            </m:e>
            <m:sub>
              <m:sSub>
                <m:sSubPr/>
                <m:e>
                  <m:r>
                    <m:rPr>
                      <m:sty m:val="i"/>
                    </m:rPr>
                    <m:t>A</m:t>
                  </m:r>
                </m:e>
                <m:sub>
                  <m:r>
                    <m:rPr>
                      <m:sty m:val="i"/>
                    </m:rPr>
                    <m:t>i</m:t>
                  </m:r>
                </m:sub>
              </m:sSub>
            </m:sub>
          </m:sSub>
          <m:r>
            <m:rPr>
              <m:sty m:val="p"/>
            </m:rPr>
            <m:t>+</m:t>
          </m:r>
          <m:nary>
            <m:naryPr>
              <m:chr m:val="∑"/>
              <m:limLoc m:val="undOvr"/>
              <m:grow m:val="1"/>
              <m:supHide m:val="1"/>
            </m:naryPr>
            <m:sub>
              <m:r>
                <m:rPr>
                  <m:sty m:val="p"/>
                </m:rPr>
                <m:t>1</m:t>
              </m:r>
              <m:r>
                <m:rPr>
                  <m:sty m:val="p"/>
                </m:rPr>
                <m:t>⩽</m:t>
              </m:r>
              <m:r>
                <m:rPr>
                  <m:sty m:val="i"/>
                </m:rPr>
                <m:t>k</m:t>
              </m:r>
              <m:r>
                <m:rPr>
                  <m:sty m:val="p"/>
                </m:rPr>
                <m:t>⩽</m:t>
              </m:r>
              <m:r>
                <m:rPr>
                  <m:sty m:val="i"/>
                </m:rPr>
                <m:t>k</m:t>
              </m:r>
              <m:r>
                <m:rPr>
                  <m:sty m:val="i"/>
                </m:rPr>
                <m:t>i</m:t>
              </m:r>
            </m:sub>
            <m:sup/>
            <m:e>
              <m:r>
                <m:rPr>
                  <m:sty m:val="p"/>
                </m:rPr>
                <m:t xml:space="preserve"> </m:t>
              </m:r>
            </m:e>
          </m:nary>
          <m:sSub>
            <m:sSubPr/>
            <m:e>
              <m:r>
                <m:rPr>
                  <m:sty m:val="p"/>
                </m:rPr>
                <m:t>1</m:t>
              </m:r>
            </m:e>
            <m:sub>
              <m:sSub>
                <m:sSubPr/>
                <m:e>
                  <m:r>
                    <m:rPr>
                      <m:sty m:val="i"/>
                    </m:rPr>
                    <m:t>A</m:t>
                  </m:r>
                </m:e>
                <m:sub>
                  <m:r>
                    <m:rPr>
                      <m:sty m:val="i"/>
                    </m:rPr>
                    <m:t>i</m:t>
                  </m:r>
                </m:sub>
              </m:sSub>
              <m:r>
                <m:rPr>
                  <m:sty m:val="p"/>
                </m:rPr>
                <m:t>∩</m:t>
              </m:r>
              <m:sSub>
                <m:sSubPr/>
                <m:e>
                  <m:r>
                    <m:rPr>
                      <m:sty m:val="i"/>
                    </m:rPr>
                    <m:t>A</m:t>
                  </m:r>
                </m:e>
                <m:sub>
                  <m:r>
                    <m:rPr>
                      <m:sty m:val="i"/>
                    </m:rPr>
                    <m:t>i</m:t>
                  </m:r>
                </m:sub>
              </m:sSub>
            </m:sub>
          </m:sSub>
        </m:oMath>
      </m:oMathPara>
    </w:p>
    <w:p>
      <w:pPr>
        <w:spacing w:after="220" w:lineRule="auto"/>
      </w:pPr>
      <w:r>
        <w:rPr/>
        <w:t xml:space="preserve">b) En deduire la wriance de la variable aleatoire Yi.</w:t>
      </w:r>
      <w:r>
        <w:rPr/>
        <w:br w:type="textWrapping"/>
      </w:r>
      <w:r>
        <w:rPr/>
        <w:t xml:space="preserve">3. a) Montrer que le gain de l'acheteur est egal </w:t>
      </w:r>
      <m:oMath>
        <m:r>
          <m:rPr>
            <m:sty m:val="p"/>
          </m:rPr>
          <m:t>A</m:t>
        </m:r>
        <m:sSub>
          <m:sSubPr/>
          <m:e>
            <m:r>
              <m:rPr>
                <m:sty m:val="i"/>
              </m:rPr>
              <m:t>G</m:t>
            </m:r>
          </m:e>
          <m:sub>
            <m:r>
              <m:rPr>
                <m:sty m:val="i"/>
              </m:rPr>
              <m:t>n</m:t>
            </m:r>
          </m:sub>
        </m:sSub>
        <m:r>
          <m:rPr>
            <m:sty m:val="p"/>
          </m:rPr>
          <m:t>=</m:t>
        </m:r>
        <m:r>
          <m:rPr>
            <m:sty m:val="i"/>
          </m:rPr>
          <m:t>B</m:t>
        </m:r>
        <m:sSubSup>
          <m:sSubSupPr/>
          <m:e>
            <m:r>
              <m:rPr>
                <m:sty m:val="i"/>
              </m:rPr>
              <m:t>Y</m:t>
            </m:r>
          </m:e>
          <m:sub>
            <m:r>
              <m:rPr>
                <m:sty m:val="i"/>
              </m:rPr>
              <m:t>n</m:t>
            </m:r>
          </m:sub>
          <m:sup>
            <m:r>
              <m:rPr>
                <m:sty m:val="p"/>
              </m:rPr>
              <m:t>∗</m:t>
            </m:r>
          </m:sup>
        </m:sSubSup>
        <m:r>
          <m:rPr>
            <m:sty m:val="p"/>
          </m:rPr>
          <m:t>−</m:t>
        </m:r>
        <m:r>
          <m:rPr>
            <m:sty m:val="i"/>
          </m:rPr>
          <m:t>b</m:t>
        </m:r>
      </m:oMath>
      <w:r>
        <w:rPr/>
        <w:t xml:space="preserve">.</w:t>
      </w:r>
      <w:r>
        <w:rPr/>
        <w:br w:type="textWrapping"/>
      </w:r>
      <w:r>
        <w:rPr>
          <w:rFonts w:eastAsia="Georgia" w:cs="Georgia" w:ascii="Georgia" w:hAnsi="Georgia"/>
        </w:rPr>
        <w:t xml:space="preserve">b) Déterminer son gain moyen, ainsi que lXeart type de ce gain.</w:t>
      </w:r>
      <w:r>
        <w:rPr/>
        <w:br w:type="textWrapping"/>
      </w:r>
      <w:r>
        <w:rPr>
          <w:rFonts w:eastAsia="Georgia" w:cs="Georgia" w:ascii="Georgia" w:hAnsi="Georgia"/>
        </w:rPr>
        <w:t xml:space="preserve">c) Du point de vue de l'acheteur, est-il intéressant d'acquérir plusieurs exemplaires du produt?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abstractNum w:abstractNumId="9">
    <w:multiLevelType w:val="hybridMultilevel"/>
    <w:lvl w:ilvl="0">
      <w:start w:val="4"/>
      <w:numFmt w:val="decimal"/>
      <w:lvlText w:val="%1."/>
      <w:lvlJc w:val="left"/>
      <w:pPr>
        <w:tabs>
          <w:tab w:val="num" w:pos="1080"/>
        </w:tabs>
        <w:ind w:left="720" w:hanging="360"/>
      </w:pPr>
    </w:lvl>
  </w:abstractNum>
  <w:abstractNum w:abstractNumId="10">
    <w:multiLevelType w:val="hybridMultilevel"/>
    <w:lvl w:ilvl="0">
      <w:start w:val="5"/>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3"/>
      <w:numFmt w:val="decimal"/>
      <w:lvlText w:val="%1."/>
      <w:lvlJc w:val="left"/>
      <w:pPr>
        <w:tabs>
          <w:tab w:val="num" w:pos="1080"/>
        </w:tabs>
        <w:ind w:left="720" w:hanging="360"/>
      </w:pPr>
    </w:lvl>
  </w:abstractNum>
  <w:abstractNum w:abstractNumId="13">
    <w:multiLevelType w:val="hybridMultilevel"/>
    <w:lvl w:ilvl="0">
      <w:start w:val="6"/>
      <w:numFmt w:val="decimal"/>
      <w:lvlText w:val="%1."/>
      <w:lvlJc w:val="left"/>
      <w:pPr>
        <w:tabs>
          <w:tab w:val="num" w:pos="1080"/>
        </w:tabs>
        <w:ind w:left="720" w:hanging="360"/>
      </w:pPr>
    </w:lvl>
  </w:abstractNum>
  <w:abstractNum w:abstractNumId="1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ce3d84c3ec79ff1b418713ca10ce0c8fa620093.jpg" TargetMode="Internal"/><Relationship Id="rId6" Type="http://schemas.openxmlformats.org/officeDocument/2006/relationships/image" Target="media/image-a216dbdad299920ad90f0e1be959720a99fd5565.jpg" TargetMode="Internal"/><Relationship Id="rId7" Type="http://schemas.openxmlformats.org/officeDocument/2006/relationships/image" Target="media/image-c08ea48f25b2a1a7682ee10e03270a2946f3157a.jpg" TargetMode="Internal"/><Relationship Id="rId8" Type="http://schemas.openxmlformats.org/officeDocument/2006/relationships/image" Target="media/image-f80b9b21773f1e6305be704144b758ea330a501c.jpg" TargetMode="Internal"/><Relationship Id="rId9" Type="http://schemas.openxmlformats.org/officeDocument/2006/relationships/image" Target="media/image-b983c8e987dcf0f30c0c687f8e8998e0cf9ebf57.jpg" TargetMode="Internal"/><Relationship Id="rId10" Type="http://schemas.openxmlformats.org/officeDocument/2006/relationships/image" Target="media/image-c0c91df28564f2848d8d6b15c35d3372eac7269f.jpg" TargetMode="Internal"/><Relationship Id="rId11" Type="http://schemas.openxmlformats.org/officeDocument/2006/relationships/image" Target="media/image-601871f7072381f823256fa2be772c2f8cf6fce1.jpg" TargetMode="Internal"/><Relationship Id="rId12" Type="http://schemas.openxmlformats.org/officeDocument/2006/relationships/image" Target="media/image-dae2449b8e204185be342526003ae8f55e1db3a7.jpg" TargetMode="Internal"/><Relationship Id="rId13" Type="http://schemas.openxmlformats.org/officeDocument/2006/relationships/image" Target="media/image-b60366d00c70853fe7f93ed36847835d549a2c92.jpg" TargetMode="Internal"/><Relationship Id="rId14" Type="http://schemas.openxmlformats.org/officeDocument/2006/relationships/image" Target="media/image-b64d042e71c6908e2935d1e373683d780dacf350.jpg" TargetMode="Internal"/><Relationship Id="rId15" Type="http://schemas.openxmlformats.org/officeDocument/2006/relationships/image" Target="media/image-a17a883f7401a1400bfb20d7375b3ca79dabd5fb.jpg" TargetMode="Internal"/><Relationship Id="rId16" Type="http://schemas.openxmlformats.org/officeDocument/2006/relationships/image" Target="media/image-7b4686d19cce427d46f256a783b238e159ce9012.jpg" TargetMode="Internal"/><Relationship Id="rId17" Type="http://schemas.openxmlformats.org/officeDocument/2006/relationships/image" Target="media/image-604f805fa099a014cf8754dca78672c23babfff7.jpg" TargetMode="Internal"/><Relationship Id="rId18" Type="http://schemas.openxmlformats.org/officeDocument/2006/relationships/image" Target="media/image-33b7cbc6651e83adc3df2fbc8c99a769c431538d.jpg" TargetMode="Internal"/><Relationship Id="rId19" Type="http://schemas.openxmlformats.org/officeDocument/2006/relationships/image" Target="media/image-2cf511a6436f42e50ffdfcdff5f0b4ba1e7ccac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2026-05-03T11:24:37.328Z</dcterms:created>
  <dcterms:modified xsi:type="dcterms:W3CDTF">2026-05-03T11:24:37.328Z</dcterms:modified>
</cp:coreProperties>
</file>