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2009</w:t>
      </w:r>
    </w:p>
    <w:p>
      <w:pPr>
        <w:spacing w:after="220" w:lineRule="auto"/>
      </w:pPr>
      <w:r>
        <w:rPr/>
        <w:t xml:space="preserve">Concepteur : ESSEC</w:t>
      </w:r>
      <w:r>
        <w:rPr/>
        <w:br w:type="textWrapping"/>
      </w:r>
      <w:r>
        <w:rPr/>
        <w:t xml:space="preserve">ESSECMATS</w:t>
      </w:r>
    </w:p>
    <w:p>
      <w:pPr>
        <w:spacing w:after="220" w:lineRule="auto"/>
      </w:pPr>
      <w:r>
        <w:rPr/>
        <w:t xml:space="preserve">OPTION SCIENTIFIQUE</w:t>
      </w:r>
      <w:r>
        <w:rPr/>
        <w:br w:type="textWrapping"/>
      </w:r>
      <w:r>
        <w:rPr/>
        <w:t xml:space="preserve">MATHEMATIQUES</w:t>
      </w:r>
      <w:r>
        <w:rPr/>
        <w:br w:type="textWrapping"/>
      </w:r>
      <w:r>
        <w:rPr>
          <w:rFonts w:eastAsia="Georgia" w:cs="Georgia" w:ascii="Georgia" w:hAnsi="Georgia"/>
        </w:rPr>
        <w:t xml:space="preserve">Mercredi 6 mai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tout le problème, n désigne un entier supérieur ou égal à 1 . On confondra les endomorphismes de </w:t>
      </w:r>
      <m:oMath>
        <m:sSup>
          <m:sSupPr/>
          <m:e>
            <m:r>
              <m:rPr>
                <m:scr m:val="double-struck"/>
              </m:rPr>
              <m:t>C</m:t>
            </m:r>
          </m:e>
          <m:sup>
            <m:r>
              <m:rPr>
                <m:sty m:val="b"/>
              </m:rPr>
              <m:t>n</m:t>
            </m:r>
          </m:sup>
        </m:sSup>
      </m:oMath>
      <w:r>
        <w:rPr/>
        <w:t xml:space="preserve"> (respectivement </w:t>
      </w:r>
      <m:oMath>
        <m:sSup>
          <m:sSupPr/>
          <m:e>
            <m:r>
              <m:rPr>
                <m:scr m:val="double-struck"/>
              </m:rPr>
              <m:t>R</m:t>
            </m:r>
          </m:e>
          <m:sup>
            <m:r>
              <m:rPr>
                <m:sty m:val="b"/>
              </m:rPr>
              <m:t>n</m:t>
            </m:r>
          </m:sup>
        </m:sSup>
      </m:oMath>
      <w:r>
        <w:rPr>
          <w:rFonts w:eastAsia="Georgia" w:cs="Georgia" w:ascii="Georgia" w:hAnsi="Georgia"/>
        </w:rPr>
        <w:t xml:space="preserve"> ) avec leurs matrices associées dans la base canonique de </w:t>
      </w:r>
      <m:oMath>
        <m:sSup>
          <m:sSupPr/>
          <m:e>
            <m:r>
              <m:rPr>
                <m:scr m:val="double-struck"/>
              </m:rPr>
              <m:t>C</m:t>
            </m:r>
          </m:e>
          <m:sup>
            <m:r>
              <m:rPr>
                <m:sty m:val="p"/>
              </m:rPr>
              <m:t>n</m:t>
            </m:r>
          </m:sup>
        </m:sSup>
      </m:oMath>
      <w:r>
        <w:rPr/>
        <w:t xml:space="preserve"> (respectivement </w:t>
      </w:r>
      <m:oMath>
        <m:sSup>
          <m:sSupPr/>
          <m:e>
            <m:r>
              <m:rPr>
                <m:scr m:val="double-struck"/>
              </m:rPr>
              <m:t>R</m:t>
            </m:r>
          </m:e>
          <m:sup>
            <m:r>
              <m:rPr>
                <m:sty m:val="p"/>
              </m:rPr>
              <m:t>n</m:t>
            </m:r>
          </m:sup>
        </m:sSup>
      </m:oMath>
      <w:r>
        <w:rPr>
          <w:rFonts w:eastAsia="Georgia" w:cs="Georgia" w:ascii="Georgia" w:hAnsi="Georgia"/>
        </w:rPr>
        <w:t xml:space="preserve"> ). De même, on confondra les vecteurs </w:t>
      </w:r>
      <m:oMath>
        <m:r>
          <m:rPr>
            <m:sty m:val="p"/>
          </m:rPr>
          <m:t>de</m:t>
        </m:r>
        <m:sSup>
          <m:sSupPr/>
          <m:e>
            <m:r>
              <m:rPr>
                <m:scr m:val="double-struck"/>
              </m:rPr>
              <m:t>C</m:t>
            </m:r>
          </m:e>
          <m:sup>
            <m:r>
              <m:rPr>
                <m:sty m:val="p"/>
              </m:rPr>
              <m:t>n</m:t>
            </m:r>
          </m:sup>
        </m:sSup>
      </m:oMath>
      <w:r>
        <w:rPr/>
        <w:t xml:space="preserve"> (respectivement </w:t>
      </w:r>
      <m:oMath>
        <m:sSup>
          <m:sSupPr/>
          <m:e>
            <m:r>
              <m:rPr>
                <m:scr m:val="double-struck"/>
              </m:rPr>
              <m:t>R</m:t>
            </m:r>
          </m:e>
          <m:sup>
            <m:r>
              <m:rPr>
                <m:sty m:val="p"/>
              </m:rPr>
              <m:t>n</m:t>
            </m:r>
          </m:sup>
        </m:sSup>
      </m:oMath>
      <w:r>
        <w:rPr>
          <w:rFonts w:eastAsia="Georgia" w:cs="Georgia" w:ascii="Georgia" w:hAnsi="Georgia"/>
        </w:rPr>
        <w:t xml:space="preserve"> ) avec les matrices colonnes qui les représentent dans la base canonique de </w:t>
      </w:r>
      <m:oMath>
        <m:sSup>
          <m:sSupPr/>
          <m:e>
            <m:r>
              <m:rPr>
                <m:scr m:val="double-struck"/>
              </m:rPr>
              <m:t>C</m:t>
            </m:r>
          </m:e>
          <m:sup>
            <m:r>
              <m:rPr>
                <m:sty m:val="i"/>
              </m:rPr>
              <m:t>n</m:t>
            </m:r>
          </m:sup>
        </m:sSup>
      </m:oMath>
      <w:r>
        <w:rPr/>
        <w:t xml:space="preserve"> (respectivement </w:t>
      </w:r>
      <m:oMath>
        <m:sSup>
          <m:sSupPr/>
          <m:e>
            <m:r>
              <m:rPr>
                <m:scr m:val="double-struck"/>
              </m:rPr>
              <m:t>R</m:t>
            </m:r>
          </m:e>
          <m:sup>
            <m:r>
              <m:rPr>
                <m:sty m:val="i"/>
              </m:rPr>
              <m:t>n</m:t>
            </m:r>
          </m:sup>
        </m:sSup>
      </m:oMath>
      <w:r>
        <w:rPr/>
        <w:t xml:space="preserve"> ).</w:t>
      </w:r>
    </w:p>
    <w:p>
      <w:pPr>
        <w:spacing w:line="271" w:before="330" w:lineRule="auto"/>
      </w:pPr>
      <w:bookmarkStart w:id="0" w:name="partie_i"/>
      <w:r>
        <w:rPr>
          <w:b/>
          <w:sz w:val="42"/>
        </w:rPr>
        <w:t xml:space="preserve">Partie I</w:t>
      </w:r>
      <w:bookmarkEnd w:id="0"/>
    </w:p>
    <w:p>
      <w:pPr>
        <w:spacing w:after="220" w:lineRule="auto"/>
      </w:pPr>
      <m:oMath>
        <m:sSup>
          <m:sSupPr/>
          <m:e>
            <m:r>
              <m:rPr>
                <m:sty m:val="p"/>
              </m:rPr>
              <m:t>1</m:t>
            </m:r>
          </m:e>
          <m:sup>
            <m:r>
              <m:rPr>
                <m:sty m:val="p"/>
              </m:rPr>
              <m:t>∘</m:t>
            </m:r>
          </m:sup>
        </m:sSup>
      </m:oMath>
      <w:r>
        <w:rPr>
          <w:rFonts w:eastAsia="Georgia" w:cs="Georgia" w:ascii="Georgia" w:hAnsi="Georgia"/>
        </w:rPr>
        <w:t xml:space="preserve"> ) Matrice à diagonale strictement dominante.</w:t>
      </w:r>
      <w:r>
        <w:rPr/>
        <w:br w:type="textWrapping"/>
      </w:r>
      <w:r>
        <w:rPr/>
        <w:t xml:space="preserve">Soit </w:t>
      </w:r>
      <m:oMath>
        <m:r>
          <m:rPr>
            <m:sty m:val="p"/>
          </m:rPr>
          <m:t>A</m:t>
        </m:r>
        <m:r>
          <m:rPr>
            <m:sty m:val="p"/>
          </m:rPr>
          <m:t>=</m:t>
        </m:r>
        <m:sSub>
          <m:sSubPr/>
          <m:e>
            <m:d>
              <m:dPr>
                <m:begChr m:val="("/>
                <m:endChr m:val=")"/>
                <m:ctrlPr>
                  <w:rPr>
                    <w:rFonts w:ascii="Cambria Math" w:hAnsi="Cambria Math"/>
                  </w:rPr>
                </m:ctrlPr>
              </m:dPr>
              <m:e>
                <m:sSub>
                  <m:sSubPr/>
                  <m:e>
                    <m:r>
                      <m:rPr>
                        <m:sty m:val="p"/>
                      </m:rPr>
                      <m:t>a</m:t>
                    </m:r>
                  </m:e>
                  <m:sub>
                    <m:r>
                      <m:rPr>
                        <m:sty m:val="p"/>
                      </m:rPr>
                      <m:t>i</m:t>
                    </m:r>
                    <m:r>
                      <m:rPr>
                        <m:sty m:val="p"/>
                      </m:rPr>
                      <m:t>,</m:t>
                    </m:r>
                    <m:r>
                      <m:rPr>
                        <m:sty m:val="p"/>
                      </m:rPr>
                      <m:t>j</m:t>
                    </m:r>
                  </m:sub>
                </m:sSub>
              </m:e>
            </m:d>
          </m:e>
          <m:sub>
            <m:r>
              <m:rPr>
                <m:sty m:val="p"/>
              </m:rPr>
              <m:t>1</m:t>
            </m:r>
            <m:r>
              <m:rPr>
                <m:sty m:val="p"/>
              </m:rPr>
              <m:t>≤</m:t>
            </m:r>
            <m:r>
              <m:rPr>
                <m:sty m:val="p"/>
              </m:rPr>
              <m:t>i</m:t>
            </m:r>
            <m:r>
              <m:rPr>
                <m:sty m:val="p"/>
              </m:rPr>
              <m:t>,</m:t>
            </m:r>
            <m:r>
              <m:rPr>
                <m:sty m:val="p"/>
              </m:rPr>
              <m:t>j</m:t>
            </m:r>
            <m:r>
              <m:rPr>
                <m:sty m:val="p"/>
              </m:rPr>
              <m:t>≤</m:t>
            </m:r>
            <m:r>
              <m:rPr>
                <m:sty m:val="p"/>
              </m:rPr>
              <m:t>n</m:t>
            </m:r>
          </m:sub>
        </m:sSub>
      </m:oMath>
      <w:r>
        <w:rPr/>
        <w:t xml:space="preserve"> une matrice de </w:t>
      </w:r>
      <m:oMath>
        <m:sSub>
          <m:sSubPr/>
          <m:e>
            <m:r>
              <m:rPr>
                <m:scr m:val="script"/>
              </m:rPr>
              <m:t>M</m:t>
            </m:r>
          </m:e>
          <m:sub>
            <m:r>
              <m:rPr>
                <m:sty m:val="p"/>
              </m:rPr>
              <m:t>n</m:t>
            </m:r>
          </m:sub>
        </m:sSub>
        <m:r>
          <m:rPr>
            <m:sty m:val="p"/>
          </m:rPr>
          <m:t>(</m:t>
        </m:r>
        <m:r>
          <m:rPr>
            <m:scr m:val="double-struck"/>
          </m:rPr>
          <m:t>C</m:t>
        </m:r>
        <m:r>
          <m:rPr>
            <m:sty m:val="p"/>
          </m:rPr>
          <m:t>)</m:t>
        </m:r>
      </m:oMath>
      <w:r>
        <w:rPr>
          <w:rFonts w:eastAsia="Georgia" w:cs="Georgia" w:ascii="Georgia" w:hAnsi="Georgia"/>
        </w:rPr>
        <w:t xml:space="preserve">. On suppose que A vérifie la condition :</w:t>
      </w:r>
      <w:r>
        <w:rPr/>
        <w:br w:type="textWrapping"/>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i</m:t>
                </m:r>
              </m:sub>
            </m:sSub>
          </m:e>
        </m:d>
        <m:r>
          <m:rPr>
            <m:sty m:val="p"/>
          </m:rPr>
          <m:t>&gt;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On dit alors que </w:t>
      </w:r>
      <m:oMath>
        <m:r>
          <m:rPr>
            <m:sty m:val="i"/>
          </m:rPr>
          <m:t>A</m:t>
        </m:r>
      </m:oMath>
      <w:r>
        <w:rPr>
          <w:rFonts w:eastAsia="Georgia" w:cs="Georgia" w:ascii="Georgia" w:hAnsi="Georgia"/>
        </w:rPr>
        <w:t xml:space="preserve"> est une matrice à diagonale strictement dominante.</w:t>
      </w:r>
      <w:r>
        <w:rPr/>
        <w:br w:type="textWrapping"/>
      </w:r>
      <w:r>
        <w:rPr/>
        <w:t xml:space="preserve">a) On suppose qu'il existe </w:t>
      </w:r>
      <m:oMath>
        <m:r>
          <m:rPr>
            <m:sty m:val="p"/>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x</m:t>
                      </m:r>
                    </m:e>
                    <m:sub>
                      <m:r>
                        <m:rPr>
                          <m:sty m:val="p"/>
                        </m:rPr>
                        <m:t>1</m:t>
                      </m:r>
                    </m:sub>
                  </m:sSub>
                </m:e>
              </m:mr>
              <m:mr>
                <m:e>
                  <m:sSub>
                    <m:sSubPr/>
                    <m:e>
                      <m:r>
                        <m:rPr>
                          <m:sty m:val="p"/>
                        </m:rPr>
                        <m:t>x</m:t>
                      </m:r>
                    </m:e>
                    <m:sub>
                      <m:r>
                        <m:rPr>
                          <m:sty m:val="p"/>
                        </m:rPr>
                        <m:t>2</m:t>
                      </m:r>
                    </m:sub>
                  </m:sSub>
                </m:e>
              </m:mr>
              <m:mr>
                <m:e>
                  <m:r>
                    <m:rPr>
                      <m:sty m:val="p"/>
                    </m:rPr>
                    <m:t>⋮</m:t>
                  </m:r>
                </m:e>
              </m:mr>
              <m:mr>
                <m:e>
                  <m:sSub>
                    <m:sSubPr/>
                    <m:e>
                      <m:r>
                        <m:rPr>
                          <m:sty m:val="p"/>
                        </m:rPr>
                        <m:t>x</m:t>
                      </m:r>
                    </m:e>
                    <m:sub>
                      <m:r>
                        <m:rPr>
                          <m:sty m:val="p"/>
                        </m:rPr>
                        <m:t>n</m:t>
                      </m:r>
                    </m:sub>
                  </m:sSub>
                </m:e>
              </m:mr>
            </m:m>
          </m:e>
        </m:d>
        <m:r>
          <m:rPr>
            <m:sty m:val="p"/>
          </m:rPr>
          <m:t>∈</m:t>
        </m:r>
        <m:sSup>
          <m:sSupPr/>
          <m:e>
            <m:r>
              <m:rPr>
                <m:scr m:val="double-struck"/>
              </m:rPr>
              <m:t>C</m:t>
            </m:r>
          </m:e>
          <m:sup>
            <m:r>
              <m:rPr>
                <m:sty m:val="p"/>
              </m:rPr>
              <m:t>n</m:t>
            </m:r>
          </m:sup>
        </m:sSup>
      </m:oMath>
      <w:r>
        <w:rPr/>
        <w:t xml:space="preserve"> tel que </w:t>
      </w:r>
      <m:oMath>
        <m:r>
          <m:rPr>
            <m:sty m:val="p"/>
          </m:rPr>
          <m:t>X</m:t>
        </m:r>
        <m:r>
          <m:rPr>
            <m:sty m:val="p"/>
          </m:rPr>
          <m:t>≠</m:t>
        </m:r>
        <m:r>
          <m:rPr>
            <m:sty m:val="p"/>
          </m:rPr>
          <m:t>0</m:t>
        </m:r>
        <m:r>
          <m:rPr>
            <m:sty m:val="p"/>
          </m:rPr>
          <m:t>,</m:t>
        </m:r>
        <m:r>
          <m:rPr>
            <m:sty m:val="p"/>
          </m:rPr>
          <m:t>AX</m:t>
        </m:r>
        <m:r>
          <m:rPr>
            <m:sty m:val="p"/>
          </m:rPr>
          <m:t>=</m:t>
        </m:r>
        <m:r>
          <m:rPr>
            <m:sty m:val="p"/>
          </m:rPr>
          <m:t>0</m:t>
        </m:r>
      </m:oMath>
      <w:r>
        <w:rPr/>
        <w:t xml:space="preserve"> et </w:t>
      </w:r>
      <m:oMath>
        <m:d>
          <m:dPr>
            <m:begChr m:val="("/>
            <m:endChr m:val=")"/>
            <m:ctrlPr>
              <w:rPr>
                <w:rFonts w:ascii="Cambria Math" w:hAnsi="Cambria Math"/>
              </w:rPr>
            </m:ctrlPr>
          </m:dPr>
          <m:e>
            <m:r>
              <m:rPr>
                <m:sty m:val="p"/>
              </m:rPr>
              <m:t>∀</m:t>
            </m:r>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p"/>
                      </m:rPr>
                      <m:t>x</m:t>
                    </m:r>
                  </m:e>
                  <m:sub>
                    <m:r>
                      <m:rPr>
                        <m:sty m:val="p"/>
                      </m:rPr>
                      <m:t>1</m:t>
                    </m:r>
                  </m:sub>
                </m:sSub>
              </m:e>
            </m:d>
            <m:r>
              <m:rPr>
                <m:sty m:val="p"/>
              </m:rPr>
              <m:t>≥</m:t>
            </m:r>
            <m:d>
              <m:dPr>
                <m:begChr m:val="|"/>
                <m:endChr m:val="|"/>
                <m:ctrlPr>
                  <w:rPr>
                    <w:rFonts w:ascii="Cambria Math" w:hAnsi="Cambria Math"/>
                  </w:rPr>
                </m:ctrlPr>
              </m:dPr>
              <m:e>
                <m:sSub>
                  <m:sSubPr/>
                  <m:e>
                    <m:r>
                      <m:rPr>
                        <m:sty m:val="p"/>
                      </m:rPr>
                      <m:t>x</m:t>
                    </m:r>
                  </m:e>
                  <m:sub>
                    <m:r>
                      <m:rPr>
                        <m:sty m:val="p"/>
                      </m:rPr>
                      <m:t>i</m:t>
                    </m:r>
                  </m:sub>
                </m:sSub>
              </m:e>
            </m:d>
          </m:e>
        </m:d>
      </m:oMath>
      <w:r>
        <w:rPr>
          <w:rFonts w:eastAsia="Georgia" w:cs="Georgia" w:ascii="Georgia" w:hAnsi="Georgia"/>
        </w:rPr>
        <w:t xml:space="preserve">. Aboutir à une contradiction en utilisant la première ligne du système </w:t>
      </w:r>
      <m:oMath>
        <m:r>
          <m:rPr>
            <m:sty m:val="p"/>
          </m:rPr>
          <m:t>AX</m:t>
        </m:r>
        <m:r>
          <m:rPr>
            <m:sty m:val="p"/>
          </m:rPr>
          <m:t>=</m:t>
        </m:r>
        <m:r>
          <m:rPr>
            <m:sty m:val="p"/>
          </m:rPr>
          <m:t>0</m:t>
        </m:r>
      </m:oMath>
      <w:r>
        <w:rPr/>
        <w:t xml:space="preserve">.</w:t>
      </w:r>
      <w:r>
        <w:rPr/>
        <w:br w:type="textWrapping"/>
      </w:r>
      <w:r>
        <w:rPr/>
        <w:t xml:space="preserve">b) On suppose qu'il existe </w:t>
      </w:r>
      <m:oMath>
        <m:r>
          <m:rPr>
            <m:sty m:val="p"/>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x</m:t>
                      </m:r>
                    </m:e>
                    <m:sub>
                      <m:r>
                        <m:rPr>
                          <m:sty m:val="p"/>
                        </m:rPr>
                        <m:t>1</m:t>
                      </m:r>
                    </m:sub>
                  </m:sSub>
                </m:e>
              </m:mr>
              <m:mr>
                <m:e>
                  <m:sSub>
                    <m:sSubPr/>
                    <m:e>
                      <m:r>
                        <m:rPr>
                          <m:sty m:val="p"/>
                        </m:rPr>
                        <m:t>x</m:t>
                      </m:r>
                    </m:e>
                    <m:sub>
                      <m:r>
                        <m:rPr>
                          <m:sty m:val="p"/>
                        </m:rPr>
                        <m:t>2</m:t>
                      </m:r>
                    </m:sub>
                  </m:sSub>
                </m:e>
              </m:mr>
              <m:mr>
                <m:e>
                  <m:r>
                    <m:rPr>
                      <m:sty m:val="p"/>
                    </m:rPr>
                    <m:t>⋮</m:t>
                  </m:r>
                </m:e>
              </m:mr>
              <m:mr>
                <m:e>
                  <m:sSub>
                    <m:sSubPr/>
                    <m:e>
                      <m:r>
                        <m:rPr>
                          <m:sty m:val="p"/>
                        </m:rPr>
                        <m:t>x</m:t>
                      </m:r>
                    </m:e>
                    <m:sub>
                      <m:r>
                        <m:rPr>
                          <m:sty m:val="p"/>
                        </m:rPr>
                        <m:t>n</m:t>
                      </m:r>
                    </m:sub>
                  </m:sSub>
                </m:e>
              </m:mr>
            </m:m>
          </m:e>
        </m:d>
        <m:r>
          <m:rPr>
            <m:sty m:val="p"/>
          </m:rPr>
          <m:t>∈</m:t>
        </m:r>
        <m:sSup>
          <m:sSupPr/>
          <m:e>
            <m:r>
              <m:rPr>
                <m:scr m:val="double-struck"/>
              </m:rPr>
              <m:t>C</m:t>
            </m:r>
          </m:e>
          <m:sup>
            <m:r>
              <m:rPr>
                <m:sty m:val="p"/>
              </m:rPr>
              <m:t>n</m:t>
            </m:r>
          </m:sup>
        </m:sSup>
      </m:oMath>
      <w:r>
        <w:rPr/>
        <w:t xml:space="preserve"> tel que </w:t>
      </w:r>
      <m:oMath>
        <m:r>
          <m:rPr>
            <m:sty m:val="p"/>
          </m:rPr>
          <m:t>X</m:t>
        </m:r>
        <m:r>
          <m:rPr>
            <m:sty m:val="p"/>
          </m:rPr>
          <m:t>≠</m:t>
        </m:r>
        <m:r>
          <m:rPr>
            <m:sty m:val="p"/>
          </m:rPr>
          <m:t>0</m:t>
        </m:r>
      </m:oMath>
      <w:r>
        <w:rPr/>
        <w:t xml:space="preserve"> et </w:t>
      </w:r>
      <m:oMath>
        <m:r>
          <m:rPr>
            <m:sty m:val="p"/>
          </m:rPr>
          <m:t>AX</m:t>
        </m:r>
        <m:r>
          <m:rPr>
            <m:sty m:val="p"/>
          </m:rPr>
          <m:t>=</m:t>
        </m:r>
        <m:r>
          <m:rPr>
            <m:sty m:val="p"/>
          </m:rPr>
          <m:t>0</m:t>
        </m:r>
      </m:oMath>
      <w:r>
        <w:rPr>
          <w:rFonts w:eastAsia="Georgia" w:cs="Georgia" w:ascii="Georgia" w:hAnsi="Georgia"/>
        </w:rPr>
        <w:t xml:space="preserve">. Aboutir à une contradiction.</w:t>
      </w:r>
      <w:r>
        <w:rPr/>
        <w:br w:type="textWrapping"/>
      </w:r>
      <w:r>
        <w:rPr>
          <w:rFonts w:eastAsia="Georgia" w:cs="Georgia" w:ascii="Georgia" w:hAnsi="Georgia"/>
        </w:rPr>
        <w:t xml:space="preserve">c) En déduire que A est inversible.</w:t>
      </w:r>
      <w:r>
        <w:rPr/>
        <w:br w:type="textWrapping"/>
      </w:r>
      <m:oMath>
        <m:sSup>
          <m:sSupPr/>
          <m:e>
            <m:r>
              <m:rPr>
                <m:sty m:val="p"/>
              </m:rPr>
              <m:t>2</m:t>
            </m:r>
          </m:e>
          <m:sup>
            <m:r>
              <m:rPr>
                <m:sty m:val="p"/>
              </m:rPr>
              <m:t>∘</m:t>
            </m:r>
          </m:sup>
        </m:sSup>
      </m:oMath>
      <w:r>
        <w:rPr>
          <w:rFonts w:eastAsia="Georgia" w:cs="Georgia" w:ascii="Georgia" w:hAnsi="Georgia"/>
        </w:rPr>
        <w:t xml:space="preserve"> ) Application : le théorème de Gershgörin.</w:t>
      </w:r>
      <w:r>
        <w:rPr/>
        <w:br w:type="textWrapping"/>
      </w:r>
      <w:r>
        <w:rPr/>
        <w:t xml:space="preserve">Pour </w:t>
      </w:r>
      <m:oMath>
        <m:r>
          <m:rPr>
            <m:sty m:val="p"/>
          </m:rPr>
          <m:t>A</m:t>
        </m:r>
        <m:r>
          <m:rPr>
            <m:sty m:val="p"/>
          </m:rPr>
          <m:t>=</m:t>
        </m:r>
        <m:sSub>
          <m:sSubPr/>
          <m:e>
            <m:d>
              <m:dPr>
                <m:begChr m:val="("/>
                <m:endChr m:val=")"/>
                <m:ctrlPr>
                  <w:rPr>
                    <w:rFonts w:ascii="Cambria Math" w:hAnsi="Cambria Math"/>
                  </w:rPr>
                </m:ctrlPr>
              </m:dPr>
              <m:e>
                <m:sSub>
                  <m:sSubPr/>
                  <m:e>
                    <m:r>
                      <m:rPr>
                        <m:sty m:val="p"/>
                      </m:rPr>
                      <m:t>a</m:t>
                    </m:r>
                  </m:e>
                  <m:sub>
                    <m:r>
                      <m:rPr>
                        <m:sty m:val="p"/>
                      </m:rPr>
                      <m:t>i</m:t>
                    </m:r>
                    <m:r>
                      <m:rPr>
                        <m:sty m:val="p"/>
                      </m:rPr>
                      <m:t>,</m:t>
                    </m:r>
                    <m:r>
                      <m:rPr>
                        <m:sty m:val="p"/>
                      </m:rPr>
                      <m:t>j</m:t>
                    </m:r>
                  </m:sub>
                </m:sSub>
              </m:e>
            </m:d>
          </m:e>
          <m:sub>
            <m:r>
              <m:rPr>
                <m:sty m:val="p"/>
              </m:rPr>
              <m:t>1</m:t>
            </m:r>
            <m:r>
              <m:rPr>
                <m:sty m:val="p"/>
              </m:rPr>
              <m:t>≤</m:t>
            </m:r>
            <m:r>
              <m:rPr>
                <m:sty m:val="p"/>
              </m:rPr>
              <m:t>i</m:t>
            </m:r>
            <m:r>
              <m:rPr>
                <m:sty m:val="p"/>
              </m:rPr>
              <m:t>,</m:t>
            </m:r>
            <m:r>
              <m:rPr>
                <m:sty m:val="p"/>
              </m:rPr>
              <m:t>j</m:t>
            </m:r>
            <m:r>
              <m:rPr>
                <m:sty m:val="p"/>
              </m:rPr>
              <m:t>≤</m:t>
            </m:r>
            <m:r>
              <m:rPr>
                <m:sty m:val="p"/>
              </m:rPr>
              <m:t>n</m:t>
            </m:r>
          </m:sub>
        </m:sSub>
      </m:oMath>
      <w:r>
        <w:rPr/>
        <w:t xml:space="preserve"> une matrice de </w:t>
      </w:r>
      <m:oMath>
        <m:sSub>
          <m:sSubPr/>
          <m:e>
            <m:r>
              <m:rPr>
                <m:scr m:val="script"/>
              </m:rPr>
              <m:t>M</m:t>
            </m:r>
          </m:e>
          <m:sub>
            <m:r>
              <m:rPr>
                <m:sty m:val="p"/>
              </m:rPr>
              <m:t>n</m:t>
            </m:r>
          </m:sub>
        </m:sSub>
        <m:r>
          <m:rPr>
            <m:sty m:val="p"/>
          </m:rPr>
          <m:t>(</m:t>
        </m:r>
        <m:r>
          <m:rPr>
            <m:scr m:val="double-struck"/>
          </m:rPr>
          <m:t>C</m:t>
        </m:r>
        <m:r>
          <m:rPr>
            <m:sty m:val="p"/>
          </m:rPr>
          <m:t>)</m:t>
        </m:r>
      </m:oMath>
      <w:r>
        <w:rPr>
          <w:rFonts w:eastAsia="Georgia" w:cs="Georgia" w:ascii="Georgia" w:hAnsi="Georgia"/>
        </w:rPr>
        <w:t xml:space="preserve">, on définit :</w:t>
      </w:r>
      <w:r>
        <w:rPr/>
        <w:br w:type="textWrapping"/>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D</m:t>
            </m:r>
          </m:e>
          <m:sub>
            <m:r>
              <m:rPr>
                <m:sty m:val="i"/>
              </m:rPr>
              <m:t>i</m:t>
            </m:r>
          </m:sub>
        </m:sSub>
        <m:r>
          <m:rPr>
            <m:sty m:val="p"/>
          </m:rPr>
          <m:t>=</m:t>
        </m:r>
        <m:d>
          <m:dPr>
            <m:begChr m:val="{"/>
            <m:endChr m:val=""/>
            <m:ctrlPr>
              <w:rPr>
                <w:rFonts w:ascii="Cambria Math" w:hAnsi="Cambria Math"/>
              </w:rPr>
            </m:ctrlPr>
          </m:dPr>
          <m:e>
            <m:r>
              <m:rPr>
                <m:sty m:val="i"/>
              </m:rPr>
              <m:t>z</m:t>
            </m:r>
            <m:r>
              <m:rPr>
                <m:sty m:val="p"/>
              </m:rPr>
              <m:t>∈</m:t>
            </m:r>
            <m:r>
              <m:rPr>
                <m:scr m:val="double-struck"/>
              </m:rPr>
              <m:t>C</m:t>
            </m:r>
          </m:e>
        </m:d>
      </m:oMath>
      <w:r>
        <w:rPr/>
        <w:t xml:space="preserve"> tq </w:t>
      </w:r>
      <m:oMath>
        <m:d>
          <m:dPr>
            <m:begChr m:val=""/>
            <m:endChr m:val="}"/>
            <m:ctrlPr>
              <w:rPr>
                <w:rFonts w:ascii="Cambria Math" w:hAnsi="Cambria Math"/>
              </w:rPr>
            </m:ctrlPr>
          </m:dPr>
          <m:e>
            <m:d>
              <m:dPr>
                <m:begChr m:val="|"/>
                <m:endChr m:val="|"/>
                <m:ctrlPr>
                  <w:rPr>
                    <w:rFonts w:ascii="Cambria Math" w:hAnsi="Cambria Math"/>
                  </w:rPr>
                </m:ctrlPr>
              </m:dPr>
              <m:e>
                <m:r>
                  <m:rPr>
                    <m:sty m:val="i"/>
                  </m:rPr>
                  <m:t>z</m:t>
                </m:r>
                <m:r>
                  <m:rPr>
                    <m:sty m:val="p"/>
                  </m:rPr>
                  <m:t>−</m:t>
                </m:r>
                <m:sSub>
                  <m:sSubPr/>
                  <m:e>
                    <m:r>
                      <m:rPr>
                        <m:sty m:val="i"/>
                      </m:rPr>
                      <m:t>a</m:t>
                    </m:r>
                  </m:e>
                  <m:sub>
                    <m:r>
                      <m:rPr>
                        <m:sty m:val="i"/>
                      </m:rPr>
                      <m:t>i</m:t>
                    </m:r>
                    <m:r>
                      <m:rPr>
                        <m:sty m:val="p"/>
                      </m:rPr>
                      <m:t>,</m:t>
                    </m:r>
                    <m:r>
                      <m:rPr>
                        <m:sty m:val="i"/>
                      </m:rPr>
                      <m:t>i</m:t>
                    </m:r>
                  </m:sub>
                </m:sSub>
              </m:e>
            </m:d>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j</m:t>
                      </m:r>
                      <m:r>
                        <m:rPr>
                          <m:sty m:val="p"/>
                        </m:rPr>
                        <m:t>=</m:t>
                      </m:r>
                      <m:r>
                        <m:rPr>
                          <m:sty m:val="p"/>
                        </m:rPr>
                        <m:t>1</m:t>
                      </m:r>
                    </m:e>
                  </m:mr>
                  <m:mr>
                    <m:e>
                      <m:r>
                        <m:rPr>
                          <m:sty m:val="i"/>
                        </m:rPr>
                        <m:t>j</m:t>
                      </m:r>
                      <m:r>
                        <m:rPr>
                          <m:sty m:val="p"/>
                        </m:rPr>
                        <m:t>≠</m:t>
                      </m:r>
                      <m:r>
                        <m:rPr>
                          <m:sty m:val="i"/>
                        </m:rPr>
                        <m:t>i</m:t>
                      </m:r>
                    </m:e>
                  </m:mr>
                </m:m>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d>
        <m:r>
          <m:rPr>
            <m:sty m:val="p"/>
          </m:rPr>
          <m:t>.</m:t>
        </m:r>
        <m:sSub>
          <m:sSubPr/>
          <m:e>
            <m:r>
              <m:rPr>
                <m:sty m:val="i"/>
              </m:rPr>
              <m:t>D</m:t>
            </m:r>
          </m:e>
          <m:sub>
            <m:r>
              <m:rPr>
                <m:sty m:val="i"/>
              </m:rPr>
              <m:t>i</m:t>
            </m:r>
          </m:sub>
        </m:sSub>
      </m:oMath>
      <w:r>
        <w:rPr/>
        <w:t xml:space="preserve"> est le </w:t>
      </w:r>
      <m:oMath>
        <m:sSup>
          <m:sSupPr/>
          <m:e>
            <m:r>
              <m:rPr>
                <m:sty m:val="i"/>
              </m:rPr>
              <m:t>i</m:t>
            </m:r>
          </m:e>
          <m:sup>
            <m:r>
              <m:rPr>
                <m:nor/>
              </m:rPr>
              <m:t>ème </m:t>
            </m:r>
          </m:sup>
        </m:sSup>
      </m:oMath>
      <w:r>
        <w:rPr>
          <w:rFonts w:eastAsia="Georgia" w:cs="Georgia" w:ascii="Georgia" w:hAnsi="Georgia"/>
        </w:rPr>
        <w:t xml:space="preserve"> disque de Gershgörin de A. On pose </w:t>
      </w:r>
      <m:oMath>
        <m:r>
          <m:rPr>
            <m:sty m:val="p"/>
          </m:rPr>
          <m:t>D</m:t>
        </m:r>
        <m:r>
          <m:rPr>
            <m:sty m:val="p"/>
          </m:rPr>
          <m:t>=</m:t>
        </m:r>
        <m:nary>
          <m:naryPr>
            <m:chr m:val="⋃"/>
            <m:limLoc m:val="undOvr"/>
            <m:grow m:val="1"/>
          </m:naryPr>
          <m:sub>
            <m:r>
              <m:rPr>
                <m:sty m:val="p"/>
              </m:rPr>
              <m:t>i</m:t>
            </m:r>
            <m:r>
              <m:rPr>
                <m:sty m:val="p"/>
              </m:rPr>
              <m:t>=</m:t>
            </m:r>
            <m:r>
              <m:rPr>
                <m:sty m:val="p"/>
              </m:rPr>
              <m:t>1</m:t>
            </m:r>
          </m:sub>
          <m:sup>
            <m:r>
              <m:rPr>
                <m:sty m:val="p"/>
              </m:rPr>
              <m:t>n</m:t>
            </m:r>
          </m:sup>
          <m:e>
            <m:r>
              <m:rPr>
                <m:sty m:val="p"/>
              </m:rPr>
              <m:t xml:space="preserve"> </m:t>
            </m:r>
          </m:e>
        </m:nary>
        <m:sSub>
          <m:sSubPr/>
          <m:e>
            <m:r>
              <m:rPr>
                <m:sty m:val="p"/>
              </m:rPr>
              <m:t>D</m:t>
            </m:r>
          </m:e>
          <m:sub>
            <m:r>
              <m:rPr>
                <m:sty m:val="p"/>
              </m:rPr>
              <m:t>i</m:t>
            </m:r>
          </m:sub>
        </m:sSub>
      </m:oMath>
      <w:r>
        <w:rPr/>
        <w:t xml:space="preserve">.</w:t>
      </w:r>
      <w:r>
        <w:rPr/>
        <w:br w:type="textWrapping"/>
      </w:r>
      <w:r>
        <w:rPr>
          <w:rFonts w:eastAsia="Georgia" w:cs="Georgia" w:ascii="Georgia" w:hAnsi="Georgia"/>
        </w:rPr>
        <w:t xml:space="preserve">a) Montrer que le spectre de A est inclus dans D . (théorème de Gershgörin)</w:t>
      </w:r>
      <w:r>
        <w:rPr/>
        <w:br w:type="textWrapping"/>
      </w:r>
      <w:r>
        <w:rPr/>
        <w:t xml:space="preserve">b) Algorithme pour </w:t>
      </w:r>
      <m:oMath>
        <m:r>
          <m:rPr>
            <m:sty m:val="p"/>
          </m:rPr>
          <m:t>n</m:t>
        </m:r>
        <m:r>
          <m:rPr>
            <m:sty m:val="p"/>
          </m:rPr>
          <m:t>=</m:t>
        </m:r>
        <m:r>
          <m:rPr>
            <m:sty m:val="p"/>
          </m:rPr>
          <m:t>3</m:t>
        </m:r>
      </m:oMath>
      <w:r>
        <w:rPr>
          <w:rFonts w:eastAsia="Georgia" w:cs="Georgia" w:ascii="Georgia" w:hAnsi="Georgia"/>
        </w:rPr>
        <w:t xml:space="preserve"> : Ecrire une procédure PASCAL qui permet à l'utilisateur de rentrer dans un tableau les 9 coefficients d'une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puis écrire une fonction PASCAL qui a pour argument un tel tableau et qui renvoie les centres et les rayons des 3 disques de Gershgörin associés à la matrice contenue dans le tableau.</w:t>
      </w:r>
      <w:r>
        <w:rPr/>
        <w:br w:type="textWrapping"/>
      </w:r>
      <w:r>
        <w:rPr/>
        <w:t xml:space="preserve">c) Exemple : on se donne la matrice </w:t>
      </w:r>
      <m:oMath>
        <m:r>
          <m:rPr>
            <m:sty m:val="p"/>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m:t>
                  </m:r>
                  <m:r>
                    <m:rPr>
                      <m:sty m:val="p"/>
                    </m:rPr>
                    <m:t>1</m:t>
                  </m:r>
                </m:e>
                <m:e>
                  <m:r>
                    <m:rPr>
                      <m:sty m:val="p"/>
                    </m:rPr>
                    <m:t>2</m:t>
                  </m:r>
                </m:e>
                <m:e>
                  <m:r>
                    <m:rPr>
                      <m:sty m:val="p"/>
                    </m:rPr>
                    <m:t>−</m:t>
                  </m:r>
                  <m:r>
                    <m:rPr>
                      <m:sty m:val="p"/>
                    </m:rPr>
                    <m:t>1</m:t>
                  </m:r>
                </m:e>
              </m:mr>
              <m:mr>
                <m:e>
                  <m:r>
                    <m:rPr>
                      <m:sty m:val="p"/>
                    </m:rPr>
                    <m:t>0</m:t>
                  </m:r>
                </m:e>
                <m:e>
                  <m:r>
                    <m:rPr>
                      <m:sty m:val="p"/>
                    </m:rPr>
                    <m:t>−</m:t>
                  </m:r>
                  <m:r>
                    <m:rPr>
                      <m:sty m:val="p"/>
                    </m:rPr>
                    <m:t>1</m:t>
                  </m:r>
                </m:e>
                <m:e>
                  <m:r>
                    <m:rPr>
                      <m:sty m:val="p"/>
                    </m:rPr>
                    <m:t>1</m:t>
                  </m:r>
                </m:e>
              </m:mr>
            </m:m>
          </m:e>
        </m:d>
      </m:oMath>
      <w:r>
        <w:rPr/>
        <w:t xml:space="preserve">.</w:t>
      </w:r>
      <w:r>
        <w:rPr/>
        <w:br w:type="textWrapping"/>
      </w:r>
      <w:r>
        <w:rPr/>
        <w:t xml:space="preserve">(i) Justifier sans calculs que A est diagonalisable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 A l'aide du théorème de Gershgörin, situer les valeurs propres de A .</w:t>
      </w:r>
      <w:r>
        <w:rPr/>
        <w:br w:type="textWrapping"/>
      </w:r>
      <w:r>
        <w:rPr/>
        <w:t xml:space="preserve">(iii) Diagonaliser explicitement A.</w:t>
      </w:r>
      <w:r>
        <w:rPr/>
        <w:br w:type="textWrapping"/>
      </w:r>
      <m:oMath>
        <m:sSup>
          <m:sSupPr/>
          <m:e>
            <m:r>
              <m:rPr>
                <m:sty m:val="p"/>
              </m:rPr>
              <m:t>3</m:t>
            </m:r>
          </m:e>
          <m:sup>
            <m:r>
              <m:rPr>
                <m:sty m:val="p"/>
              </m:rPr>
              <m:t>∘</m:t>
            </m:r>
          </m:sup>
        </m:sSup>
      </m:oMath>
      <w:r>
        <w:rPr>
          <w:rFonts w:eastAsia="Georgia" w:cs="Georgia" w:ascii="Georgia" w:hAnsi="Georgia"/>
        </w:rPr>
        <w:t xml:space="preserve"> ) La propriété (P).</w:t>
      </w:r>
      <w:r>
        <w:rPr/>
        <w:br w:type="textWrapping"/>
      </w:r>
      <w:r>
        <w:rPr/>
        <w:t xml:space="preserve">Soit </w:t>
      </w:r>
      <m:oMath>
        <m:r>
          <m:rPr>
            <m:sty m:val="p"/>
          </m:rPr>
          <m:t>A</m:t>
        </m:r>
        <m:r>
          <m:rPr>
            <m:sty m:val="p"/>
          </m:rPr>
          <m:t>=</m:t>
        </m:r>
        <m:sSub>
          <m:sSubPr/>
          <m:e>
            <m:d>
              <m:dPr>
                <m:begChr m:val="("/>
                <m:endChr m:val=")"/>
                <m:ctrlPr>
                  <w:rPr>
                    <w:rFonts w:ascii="Cambria Math" w:hAnsi="Cambria Math"/>
                  </w:rPr>
                </m:ctrlPr>
              </m:dPr>
              <m:e>
                <m:sSub>
                  <m:sSubPr/>
                  <m:e>
                    <m:r>
                      <m:rPr>
                        <m:sty m:val="p"/>
                      </m:rPr>
                      <m:t>a</m:t>
                    </m:r>
                  </m:e>
                  <m:sub>
                    <m:r>
                      <m:rPr>
                        <m:sty m:val="p"/>
                      </m:rPr>
                      <m:t>i</m:t>
                    </m:r>
                    <m:r>
                      <m:rPr>
                        <m:sty m:val="p"/>
                      </m:rPr>
                      <m:t>,</m:t>
                    </m:r>
                    <m:r>
                      <m:rPr>
                        <m:sty m:val="p"/>
                      </m:rPr>
                      <m:t>j</m:t>
                    </m:r>
                  </m:sub>
                </m:sSub>
              </m:e>
            </m:d>
          </m:e>
          <m:sub>
            <m:r>
              <m:rPr>
                <m:sty m:val="p"/>
              </m:rPr>
              <m:t>1</m:t>
            </m:r>
            <m:r>
              <m:rPr>
                <m:sty m:val="p"/>
              </m:rPr>
              <m:t>≤</m:t>
            </m:r>
            <m:r>
              <m:rPr>
                <m:sty m:val="p"/>
              </m:rPr>
              <m:t>i</m:t>
            </m:r>
            <m:r>
              <m:rPr>
                <m:sty m:val="p"/>
              </m:rPr>
              <m:t>,</m:t>
            </m:r>
            <m:r>
              <m:rPr>
                <m:sty m:val="p"/>
              </m:rPr>
              <m:t>j</m:t>
            </m:r>
            <m:r>
              <m:rPr>
                <m:sty m:val="p"/>
              </m:rPr>
              <m:t>≤</m:t>
            </m:r>
            <m:r>
              <m:rPr>
                <m:sty m:val="p"/>
              </m:rPr>
              <m:t>n</m:t>
            </m:r>
          </m:sub>
        </m:sSub>
      </m:oMath>
      <w:r>
        <w:rPr/>
        <w:t xml:space="preserve"> une matrice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On suppose que A vérifie la propriété </w:t>
      </w:r>
      <m:oMath>
        <m:r>
          <m:rPr>
            <m:sty m:val="p"/>
          </m:rPr>
          <m:t>(</m:t>
        </m:r>
        <m:r>
          <m:rPr>
            <m:sty m:val="p"/>
          </m:rPr>
          <m:t>P</m:t>
        </m:r>
        <m:r>
          <m:rPr>
            <m:sty m:val="p"/>
          </m:rPr>
          <m:t>)</m:t>
        </m:r>
      </m:oMath>
      <w:r>
        <w:rPr/>
        <w:t xml:space="preserve"> suivante : </w:t>
      </w:r>
      <m:oMath>
        <m:r>
          <m:rPr>
            <m:sty m:val="p"/>
          </m:rPr>
          <m:t>(</m:t>
        </m:r>
        <m:r>
          <m:rPr>
            <m:sty m:val="p"/>
          </m:rPr>
          <m:t>P</m:t>
        </m:r>
        <m:r>
          <m:rPr>
            <m:sty m:val="p"/>
          </m:rPr>
          <m:t>)</m:t>
        </m:r>
      </m:oMath>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a</m:t>
                        </m:r>
                      </m:e>
                      <m:sub>
                        <m:r>
                          <m:rPr>
                            <m:sty m:val="i"/>
                          </m:rPr>
                          <m:t>i</m:t>
                        </m:r>
                        <m:r>
                          <m:rPr>
                            <m:sty m:val="p"/>
                          </m:rPr>
                          <m:t>,</m:t>
                        </m:r>
                        <m:r>
                          <m:rPr>
                            <m:sty m:val="i"/>
                          </m:rPr>
                          <m:t>i</m:t>
                        </m:r>
                      </m:sub>
                    </m:sSub>
                    <m:r>
                      <m:rPr>
                        <m:sty m:val="p"/>
                      </m:rPr>
                      <m:t>&gt;</m:t>
                    </m:r>
                    <m:r>
                      <m:rPr>
                        <m:sty m:val="p"/>
                      </m:rPr>
                      <m:t>0</m:t>
                    </m:r>
                  </m:e>
                </m:mr>
                <m:mr>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m:t>
                    </m:r>
                    <m:r>
                      <m:rPr>
                        <m:sty m:val="i"/>
                      </m:rPr>
                      <m:t>j</m:t>
                    </m:r>
                    <m:r>
                      <m:rPr>
                        <m:sty m:val="p"/>
                      </m:rPr>
                      <m:t>,</m:t>
                    </m:r>
                    <m:sSub>
                      <m:sSubPr/>
                      <m:e>
                        <m:r>
                          <m:rPr>
                            <m:sty m:val="i"/>
                          </m:rPr>
                          <m:t>a</m:t>
                        </m:r>
                      </m:e>
                      <m:sub>
                        <m:r>
                          <m:rPr>
                            <m:sty m:val="i"/>
                          </m:rPr>
                          <m:t>i</m:t>
                        </m:r>
                        <m:r>
                          <m:rPr>
                            <m:sty m:val="p"/>
                          </m:rPr>
                          <m:t>,</m:t>
                        </m:r>
                        <m:r>
                          <m:rPr>
                            <m:sty m:val="i"/>
                          </m:rPr>
                          <m:t>j</m:t>
                        </m:r>
                      </m:sub>
                    </m:sSub>
                    <m:r>
                      <m:rPr>
                        <m:sty m:val="p"/>
                      </m:rPr>
                      <m:t>≤</m:t>
                    </m:r>
                    <m:r>
                      <m:rPr>
                        <m:sty m:val="p"/>
                      </m:rPr>
                      <m:t>0</m:t>
                    </m:r>
                  </m:e>
                </m:mr>
                <m:mr>
                  <m:e>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r>
                      <m:rPr>
                        <m:sty m:val="p"/>
                      </m:rPr>
                      <m:t>&gt;</m:t>
                    </m:r>
                    <m:r>
                      <m:rPr>
                        <m:sty m:val="p"/>
                      </m:rPr>
                      <m:t>0</m:t>
                    </m:r>
                  </m:e>
                </m:mr>
              </m:m>
            </m:e>
          </m:d>
        </m:oMath>
      </m:oMathPara>
    </w:p>
    <w:p>
      <w:pPr>
        <w:spacing w:after="220" w:lineRule="auto"/>
      </w:pPr>
      <w:r>
        <w:rPr>
          <w:rFonts w:eastAsia="Georgia" w:cs="Georgia" w:ascii="Georgia" w:hAnsi="Georgia"/>
        </w:rPr>
        <w:t xml:space="preserve">a) Montrer que A est à diagonale strictement dominante et en déduire qu'elle est inversible.</w:t>
      </w:r>
      <w:r>
        <w:rPr/>
        <w:br w:type="textWrapping"/>
      </w:r>
      <w:r>
        <w:rPr/>
        <w:t xml:space="preserve">b) Soit </w:t>
      </w:r>
      <m:oMath>
        <m:r>
          <m:rPr>
            <m:sty m:val="p"/>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x</m:t>
                      </m:r>
                    </m:e>
                    <m:sub>
                      <m:r>
                        <m:rPr>
                          <m:sty m:val="p"/>
                        </m:rPr>
                        <m:t>1</m:t>
                      </m:r>
                    </m:sub>
                  </m:sSub>
                </m:e>
              </m:mr>
              <m:mr>
                <m:e>
                  <m:sSub>
                    <m:sSubPr/>
                    <m:e>
                      <m:r>
                        <m:rPr>
                          <m:sty m:val="p"/>
                        </m:rPr>
                        <m:t>x</m:t>
                      </m:r>
                    </m:e>
                    <m:sub>
                      <m:r>
                        <m:rPr>
                          <m:sty m:val="p"/>
                        </m:rPr>
                        <m:t>2</m:t>
                      </m:r>
                    </m:sub>
                  </m:sSub>
                </m:e>
              </m:mr>
              <m:mr>
                <m:e>
                  <m:r>
                    <m:rPr>
                      <m:sty m:val="p"/>
                    </m:rPr>
                    <m:t>⋮</m:t>
                  </m:r>
                </m:e>
              </m:mr>
              <m:mr>
                <m:e>
                  <m:sSub>
                    <m:sSubPr/>
                    <m:e>
                      <m:r>
                        <m:rPr>
                          <m:sty m:val="p"/>
                        </m:rPr>
                        <m:t>x</m:t>
                      </m:r>
                    </m:e>
                    <m:sub>
                      <m:r>
                        <m:rPr>
                          <m:sty m:val="p"/>
                        </m:rPr>
                        <m:t>n</m:t>
                      </m:r>
                    </m:sub>
                  </m:sSub>
                </m:e>
              </m:mr>
            </m:m>
          </m:e>
        </m:d>
        <m:r>
          <m:rPr>
            <m:sty m:val="p"/>
          </m:rPr>
          <m:t>∈</m:t>
        </m:r>
        <m:sSup>
          <m:sSupPr/>
          <m:e>
            <m:r>
              <m:rPr>
                <m:scr m:val="double-struck"/>
              </m:rPr>
              <m:t>R</m:t>
            </m:r>
          </m:e>
          <m:sup>
            <m:r>
              <m:rPr>
                <m:sty m:val="p"/>
              </m:rPr>
              <m:t>n</m:t>
            </m:r>
          </m:sup>
        </m:sSup>
      </m:oMath>
      <w:r>
        <w:rPr>
          <w:rFonts w:eastAsia="Georgia" w:cs="Georgia" w:ascii="Georgia" w:hAnsi="Georgia"/>
        </w:rPr>
        <w:t xml:space="preserve"> tel que le vecteur AX ait toutes ses coordonnées positives ou nulles.</w:t>
      </w:r>
    </w:p>
    <w:p>
      <w:pPr>
        <w:spacing w:after="220" w:lineRule="auto"/>
      </w:pPr>
      <w:r>
        <w:rPr/>
        <w:t xml:space="preserve">Montrer que :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m:t>
        </m:r>
        <m:r>
          <m:rPr>
            <m:sty m:val="p"/>
          </m:rPr>
          <m:t>0</m:t>
        </m:r>
        <m:r>
          <m:rPr>
            <m:sty m:val="p"/>
          </m:rPr>
          <m:t xml:space="preserve"> </m:t>
        </m:r>
      </m:oMath>
      <w:r>
        <w:rPr>
          <w:rFonts w:eastAsia="Georgia" w:cs="Georgia" w:ascii="Georgia" w:hAnsi="Georgia"/>
        </w:rPr>
        <w:t xml:space="preserve">. (On pourra considérer </w:t>
      </w:r>
      <m:oMath>
        <m:sSub>
          <m:sSubPr/>
          <m:e>
            <m:r>
              <m:rPr>
                <m:sty m:val="i"/>
              </m:rPr>
              <m:t>x</m:t>
            </m:r>
          </m:e>
          <m:sub>
            <m:sSub>
              <m:sSubPr/>
              <m:e>
                <m:r>
                  <m:rPr>
                    <m:sty m:val="i"/>
                  </m:rPr>
                  <m:t>i</m:t>
                </m:r>
              </m:e>
              <m:sub>
                <m:r>
                  <m:rPr>
                    <m:sty m:val="p"/>
                  </m:rPr>
                  <m:t>0</m:t>
                </m:r>
              </m:sub>
            </m:sSub>
          </m:sub>
        </m:sSub>
        <m:r>
          <m:rPr>
            <m:sty m:val="p"/>
          </m:rPr>
          <m:t>=</m:t>
        </m:r>
        <m:limLow>
          <m:limLowPr/>
          <m:e>
            <m:r>
              <m:rPr>
                <m:sty m:val="p"/>
              </m:rPr>
              <m:t>min</m:t>
            </m:r>
          </m:e>
          <m:lim>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lim>
        </m:limLow>
        <m:r>
          <m:rPr>
            <m:sty m:val="p"/>
          </m:rPr>
          <m:t xml:space="preserve"> </m:t>
        </m:r>
        <m:sSub>
          <m:sSubPr/>
          <m:e>
            <m:r>
              <m:rPr>
                <m:sty m:val="i"/>
              </m:rPr>
              <m:t>x</m:t>
            </m:r>
          </m:e>
          <m:sub>
            <m:r>
              <m:rPr>
                <m:sty m:val="i"/>
              </m:rPr>
              <m:t>i</m:t>
            </m:r>
          </m:sub>
        </m:sSub>
      </m:oMath>
      <w:r>
        <w:rPr/>
        <w:t xml:space="preserve">. )</w:t>
      </w:r>
      <w:r>
        <w:rPr/>
        <w:br w:type="textWrapping"/>
      </w:r>
      <w:r>
        <w:rPr/>
        <w:t xml:space="preserve">c) On note </w:t>
      </w:r>
      <m:oMath>
        <m:sSub>
          <m:sSubPr/>
          <m:e>
            <m:r>
              <m:rPr>
                <m:sty m:val="i"/>
              </m:rPr>
              <m:t>b</m:t>
            </m:r>
          </m:e>
          <m:sub>
            <m:r>
              <m:rPr>
                <m:sty m:val="i"/>
              </m:rPr>
              <m:t>i</m:t>
            </m:r>
            <m:r>
              <m:rPr>
                <m:sty m:val="p"/>
              </m:rPr>
              <m:t>,</m:t>
            </m:r>
            <m:r>
              <m:rPr>
                <m:sty m:val="i"/>
              </m:rPr>
              <m:t>j</m:t>
            </m:r>
          </m:sub>
        </m:sSub>
      </m:oMath>
      <w:r>
        <w:rPr/>
        <w:t xml:space="preserve"> le coefficient en position ( </w:t>
      </w:r>
      <m:oMath>
        <m:r>
          <m:rPr>
            <m:sty m:val="i"/>
          </m:rPr>
          <m:t>i</m:t>
        </m:r>
        <m:r>
          <m:rPr>
            <m:sty m:val="p"/>
          </m:rPr>
          <m:t>,</m:t>
        </m:r>
        <m:r>
          <m:rPr>
            <m:sty m:val="i"/>
          </m:rPr>
          <m:t>j</m:t>
        </m:r>
      </m:oMath>
      <w:r>
        <w:rPr/>
        <w:t xml:space="preserve"> ) dans la matrice inverse de </w:t>
      </w:r>
      <m:oMath>
        <m:r>
          <m:rPr>
            <m:sty m:val="i"/>
          </m:rPr>
          <m:t>A</m:t>
        </m:r>
      </m:oMath>
      <w:r>
        <w:rPr/>
        <w:t xml:space="preserve"> : </w:t>
      </w:r>
      <m:oMath>
        <m:sSup>
          <m:sSupPr/>
          <m:e>
            <m:r>
              <m:rPr>
                <m:sty m:val="i"/>
              </m:rPr>
              <m:t>A</m:t>
            </m:r>
          </m:e>
          <m:sup>
            <m:r>
              <m:rPr>
                <m:sty m:val="p"/>
              </m:rPr>
              <m:t>−</m:t>
            </m:r>
            <m:r>
              <m:rPr>
                <m:sty m:val="p"/>
              </m:rPr>
              <m:t>1</m:t>
            </m:r>
          </m:sup>
        </m:sSup>
        <m:r>
          <m:rPr>
            <m:sty m:val="p"/>
          </m:rPr>
          <m:t>=</m:t>
        </m:r>
        <m:sSub>
          <m:sSubPr/>
          <m:e>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p>
    <w:p>
      <w:pPr>
        <w:spacing w:after="220" w:lineRule="auto"/>
      </w:pPr>
      <w:r>
        <w:rPr/>
        <w:t xml:space="preserve">Pour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que vaut </w:t>
      </w:r>
      <m:oMath>
        <m:r>
          <m:rPr>
            <m:sty m:val="i"/>
          </m:rPr>
          <m:t>A</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b</m:t>
                      </m:r>
                    </m:e>
                    <m:sub>
                      <m:r>
                        <m:rPr>
                          <m:sty m:val="p"/>
                        </m:rPr>
                        <m:t>1</m:t>
                      </m:r>
                      <m:r>
                        <m:rPr>
                          <m:sty m:val="p"/>
                        </m:rPr>
                        <m:t>,</m:t>
                      </m:r>
                      <m:r>
                        <m:rPr>
                          <m:sty m:val="i"/>
                        </m:rPr>
                        <m:t>j</m:t>
                      </m:r>
                    </m:sub>
                  </m:sSub>
                </m:e>
              </m:mr>
              <m:mr>
                <m:e>
                  <m:sSub>
                    <m:sSubPr/>
                    <m:e>
                      <m:r>
                        <m:rPr>
                          <m:sty m:val="i"/>
                        </m:rPr>
                        <m:t>b</m:t>
                      </m:r>
                    </m:e>
                    <m:sub>
                      <m:r>
                        <m:rPr>
                          <m:sty m:val="p"/>
                        </m:rPr>
                        <m:t>2</m:t>
                      </m:r>
                      <m:r>
                        <m:rPr>
                          <m:sty m:val="p"/>
                        </m:rPr>
                        <m:t>,</m:t>
                      </m:r>
                      <m:r>
                        <m:rPr>
                          <m:sty m:val="i"/>
                        </m:rPr>
                        <m:t>j</m:t>
                      </m:r>
                    </m:sub>
                  </m:sSub>
                </m:e>
              </m:mr>
              <m:mr>
                <m:e>
                  <m:r>
                    <m:rPr>
                      <m:sty m:val="p"/>
                    </m:rPr>
                    <m:t>⋮</m:t>
                  </m:r>
                </m:e>
              </m:mr>
              <m:mr>
                <m:e>
                  <m:sSub>
                    <m:sSubPr/>
                    <m:e>
                      <m:r>
                        <m:rPr>
                          <m:sty m:val="i"/>
                        </m:rPr>
                        <m:t>b</m:t>
                      </m:r>
                    </m:e>
                    <m:sub>
                      <m:r>
                        <m:rPr>
                          <m:sty m:val="i"/>
                        </m:rPr>
                        <m:t>n</m:t>
                      </m:r>
                      <m:r>
                        <m:rPr>
                          <m:sty m:val="p"/>
                        </m:rPr>
                        <m:t>,</m:t>
                      </m:r>
                      <m:r>
                        <m:rPr>
                          <m:sty m:val="i"/>
                        </m:rPr>
                        <m:t>j</m:t>
                      </m:r>
                    </m:sub>
                  </m:sSub>
                </m:e>
              </m:mr>
            </m:m>
          </m:e>
        </m:d>
      </m:oMath>
      <w:r>
        <w:rPr/>
        <w:t xml:space="preserve"> ?</w:t>
      </w:r>
      <w:r>
        <w:rPr/>
        <w:br w:type="textWrapping"/>
      </w:r>
      <w:r>
        <w:rPr>
          <w:rFonts w:eastAsia="Georgia" w:cs="Georgia" w:ascii="Georgia" w:hAnsi="Georgia"/>
        </w:rPr>
        <w:t xml:space="preserve">d) En déduire que les coefficients de </w:t>
      </w:r>
      <m:oMath>
        <m:sSup>
          <m:sSupPr/>
          <m:e>
            <m:r>
              <m:rPr>
                <m:sty m:val="p"/>
              </m:rPr>
              <m:t>A</m:t>
            </m:r>
          </m:e>
          <m:sup>
            <m:r>
              <m:rPr>
                <m:sty m:val="p"/>
              </m:rPr>
              <m:t>−</m:t>
            </m:r>
            <m:r>
              <m:rPr>
                <m:sty m:val="p"/>
              </m:rPr>
              <m:t>1</m:t>
            </m:r>
          </m:sup>
        </m:sSup>
      </m:oMath>
      <w:r>
        <w:rPr/>
        <w:t xml:space="preserve"> sont tous positifs ou nuls.</w:t>
      </w:r>
      <w:r>
        <w:rPr/>
        <w:br w:type="textWrapping"/>
      </w:r>
      <w:r>
        <w:rPr/>
        <w:t xml:space="preserve">e) Exemple : on reprend ici </w:t>
      </w:r>
      <m:oMath>
        <m:r>
          <m:rPr>
            <m:sty m:val="p"/>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0</m:t>
                  </m:r>
                </m:e>
              </m:mr>
              <m:mr>
                <m:e>
                  <m:r>
                    <m:rPr>
                      <m:sty m:val="p"/>
                    </m:rPr>
                    <m:t>−</m:t>
                  </m:r>
                  <m:r>
                    <m:rPr>
                      <m:sty m:val="p"/>
                    </m:rPr>
                    <m:t>1</m:t>
                  </m:r>
                </m:e>
                <m:e>
                  <m:r>
                    <m:rPr>
                      <m:sty m:val="p"/>
                    </m:rPr>
                    <m:t>2</m:t>
                  </m:r>
                </m:e>
                <m:e>
                  <m:r>
                    <m:rPr>
                      <m:sty m:val="p"/>
                    </m:rPr>
                    <m:t>−</m:t>
                  </m:r>
                  <m:r>
                    <m:rPr>
                      <m:sty m:val="p"/>
                    </m:rPr>
                    <m:t>1</m:t>
                  </m:r>
                </m:e>
              </m:mr>
              <m:mr>
                <m:e>
                  <m:r>
                    <m:rPr>
                      <m:sty m:val="p"/>
                    </m:rPr>
                    <m:t>0</m:t>
                  </m:r>
                </m:e>
                <m:e>
                  <m:r>
                    <m:rPr>
                      <m:sty m:val="p"/>
                    </m:rPr>
                    <m:t>−</m:t>
                  </m:r>
                  <m:r>
                    <m:rPr>
                      <m:sty m:val="p"/>
                    </m:rPr>
                    <m:t>1</m:t>
                  </m:r>
                </m:e>
                <m:e>
                  <m:r>
                    <m:rPr>
                      <m:sty m:val="p"/>
                    </m:rPr>
                    <m:t>1</m:t>
                  </m:r>
                </m:e>
              </m:mr>
            </m:m>
          </m:e>
        </m:d>
      </m:oMath>
      <w:r>
        <w:rPr>
          <w:rFonts w:eastAsia="Georgia" w:cs="Georgia" w:ascii="Georgia" w:hAnsi="Georgia"/>
        </w:rPr>
        <w:t xml:space="preserve"> et on considère pour </w:t>
      </w:r>
      <m:oMath>
        <m:r>
          <m:rPr>
            <m:sty m:val="i"/>
          </m:rPr>
          <m:t>α</m:t>
        </m:r>
        <m:r>
          <m:rPr>
            <m:sty m:val="p"/>
          </m:rPr>
          <m:t>&gt;</m:t>
        </m:r>
        <m:r>
          <m:rPr>
            <m:sty m:val="p"/>
          </m:rPr>
          <m:t>0</m:t>
        </m:r>
        <m:r>
          <m:rPr>
            <m:sty m:val="p"/>
          </m:rPr>
          <m:t>:</m:t>
        </m:r>
        <m:sSub>
          <m:sSubPr/>
          <m:e>
            <m:r>
              <m:rPr>
                <m:sty m:val="p"/>
              </m:rPr>
              <m:t>A</m:t>
            </m:r>
          </m:e>
          <m:sub>
            <m:r>
              <m:rPr>
                <m:sty m:val="i"/>
              </m:rPr>
              <m:t>α</m:t>
            </m:r>
          </m:sub>
        </m:sSub>
        <m:r>
          <m:rPr>
            <m:sty m:val="p"/>
          </m:rPr>
          <m:t>=</m:t>
        </m:r>
        <m:r>
          <m:rPr>
            <m:sty m:val="p"/>
          </m:rPr>
          <m:t>A</m:t>
        </m:r>
        <m:r>
          <m:rPr>
            <m:sty m:val="p"/>
          </m:rPr>
          <m:t>+</m:t>
        </m:r>
        <m:r>
          <m:rPr>
            <m:sty m:val="i"/>
          </m:rPr>
          <m:t>α</m:t>
        </m:r>
        <m:sSub>
          <m:sSubPr/>
          <m:e>
            <m:r>
              <m:rPr>
                <m:sty m:val="p"/>
              </m:rPr>
              <m:t>I</m:t>
            </m:r>
          </m:e>
          <m:sub>
            <m:r>
              <m:rPr>
                <m:sty m:val="p"/>
              </m:rPr>
              <m:t>3</m:t>
            </m:r>
          </m:sub>
        </m:sSub>
      </m:oMath>
      <w:r>
        <w:rPr>
          <w:rFonts w:eastAsia="Georgia" w:cs="Georgia" w:ascii="Georgia" w:hAnsi="Georgia"/>
        </w:rPr>
        <w:t xml:space="preserve"> où </w:t>
      </w:r>
      <m:oMath>
        <m:sSub>
          <m:sSubPr/>
          <m:e>
            <m:r>
              <m:rPr>
                <m:sty m:val="p"/>
              </m:rPr>
              <m:t>I</m:t>
            </m:r>
          </m:e>
          <m:sub>
            <m:r>
              <m:rPr>
                <m:sty m:val="p"/>
              </m:rPr>
              <m:t>3</m:t>
            </m:r>
          </m:sub>
        </m:sSub>
      </m:oMath>
      <w:r>
        <w:rPr>
          <w:rFonts w:eastAsia="Georgia" w:cs="Georgia" w:ascii="Georgia" w:hAnsi="Georgia"/>
        </w:rPr>
        <w:t xml:space="preserve"> désigne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 Etablir que </w:t>
      </w:r>
      <m:oMath>
        <m:sSub>
          <m:sSubPr/>
          <m:e>
            <m:r>
              <m:rPr>
                <m:sty m:val="p"/>
              </m:rPr>
              <m:t>A</m:t>
            </m:r>
          </m:e>
          <m:sub>
            <m:r>
              <m:rPr>
                <m:sty m:val="i"/>
              </m:rPr>
              <m:t>α</m:t>
            </m:r>
          </m:sub>
        </m:sSub>
      </m:oMath>
      <w:r>
        <w:rPr>
          <w:rFonts w:eastAsia="Georgia" w:cs="Georgia" w:ascii="Georgia" w:hAnsi="Georgia"/>
        </w:rPr>
        <w:t xml:space="preserve"> vérifie la propriété </w:t>
      </w:r>
      <m:oMath>
        <m:r>
          <m:rPr>
            <m:sty m:val="p"/>
          </m:rPr>
          <m:t>(</m:t>
        </m:r>
        <m:r>
          <m:rPr>
            <m:sty m:val="p"/>
          </m:rPr>
          <m:t>P</m:t>
        </m:r>
        <m:r>
          <m:rPr>
            <m:sty m:val="p"/>
          </m:rPr>
          <m:t>)</m:t>
        </m:r>
      </m:oMath>
      <w:r>
        <w:rPr/>
        <w:t xml:space="preserve"> et calculer </w:t>
      </w:r>
      <m:oMath>
        <m:sSubSup>
          <m:sSubSupPr/>
          <m:e>
            <m:r>
              <m:rPr>
                <m:sty m:val="p"/>
              </m:rPr>
              <m:t>A</m:t>
            </m:r>
          </m:e>
          <m:sub>
            <m:r>
              <m:rPr>
                <m:sty m:val="i"/>
              </m:rPr>
              <m:t>α</m:t>
            </m:r>
          </m:sub>
          <m:sup>
            <m:r>
              <m:rPr>
                <m:sty m:val="p"/>
              </m:rPr>
              <m:t>−</m:t>
            </m:r>
            <m:r>
              <m:rPr>
                <m:sty m:val="p"/>
              </m:rPr>
              <m:t>1</m:t>
            </m:r>
          </m:sup>
        </m:sSubSup>
      </m:oMath>
      <w:r>
        <w:rPr/>
        <w:t xml:space="preserve">.</w:t>
      </w:r>
    </w:p>
    <w:p>
      <w:pPr>
        <w:spacing w:line="271" w:before="330" w:lineRule="auto"/>
      </w:pPr>
      <w:bookmarkStart w:id="1" w:name="partie_ii_convergence_de_suites_d_cfadb8"/>
      <w:r>
        <w:rPr>
          <w:b/>
          <w:sz w:val="42"/>
        </w:rPr>
        <w:t xml:space="preserve">Partie II : convergence de suites de matrices.</w:t>
      </w:r>
      <w:bookmarkEnd w:id="1"/>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 une suite de vecteurs de </w:t>
      </w:r>
      <m:oMath>
        <m:sSup>
          <m:sSupPr/>
          <m:e>
            <m:r>
              <m:rPr>
                <m:scr m:val="double-struck"/>
              </m:rPr>
              <m:t>R</m:t>
            </m:r>
          </m:e>
          <m:sup>
            <m:r>
              <m:rPr>
                <m:sty m:val="i"/>
              </m:rPr>
              <m:t>n</m:t>
            </m:r>
          </m:sup>
        </m:sSup>
      </m:oMath>
      <w:r>
        <w:rPr/>
        <w:t xml:space="preserve">. On note : </w:t>
      </w:r>
      <m:oMath>
        <m:sSub>
          <m:sSubPr/>
          <m:e>
            <m:r>
              <m:rPr>
                <m:sty m:val="i"/>
              </m:rPr>
              <m:t>X</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x</m:t>
                      </m:r>
                    </m:e>
                    <m:sub>
                      <m:r>
                        <m:rPr>
                          <m:sty m:val="p"/>
                        </m:rPr>
                        <m:t>1</m:t>
                      </m:r>
                    </m:sub>
                    <m:sup>
                      <m:r>
                        <m:rPr>
                          <m:sty m:val="p"/>
                        </m:rPr>
                        <m:t>(</m:t>
                      </m:r>
                      <m:r>
                        <m:rPr>
                          <m:sty m:val="i"/>
                        </m:rPr>
                        <m:t>k</m:t>
                      </m:r>
                      <m:r>
                        <m:rPr>
                          <m:sty m:val="p"/>
                        </m:rPr>
                        <m:t>)</m:t>
                      </m:r>
                    </m:sup>
                  </m:sSubSup>
                </m:e>
              </m:mr>
              <m:mr>
                <m:e>
                  <m:sSubSup>
                    <m:sSubSupPr/>
                    <m:e>
                      <m:r>
                        <m:rPr>
                          <m:sty m:val="i"/>
                        </m:rPr>
                        <m:t>x</m:t>
                      </m:r>
                    </m:e>
                    <m:sub>
                      <m:r>
                        <m:rPr>
                          <m:sty m:val="p"/>
                        </m:rPr>
                        <m:t>2</m:t>
                      </m:r>
                    </m:sub>
                    <m:sup>
                      <m:r>
                        <m:rPr>
                          <m:sty m:val="p"/>
                        </m:rPr>
                        <m:t>(</m:t>
                      </m:r>
                      <m:r>
                        <m:rPr>
                          <m:sty m:val="i"/>
                        </m:rPr>
                        <m:t>k</m:t>
                      </m:r>
                      <m:r>
                        <m:rPr>
                          <m:sty m:val="p"/>
                        </m:rPr>
                        <m:t>)</m:t>
                      </m:r>
                    </m:sup>
                  </m:sSubSup>
                </m:e>
              </m:mr>
              <m:mr>
                <m:e>
                  <m:r>
                    <m:rPr>
                      <m:sty m:val="p"/>
                    </m:rPr>
                    <m:t>⋮</m:t>
                  </m:r>
                </m:e>
              </m:mr>
              <m:mr>
                <m:e>
                  <m:sSubSup>
                    <m:sSubSupPr/>
                    <m:e>
                      <m:r>
                        <m:rPr>
                          <m:sty m:val="i"/>
                        </m:rPr>
                        <m:t>x</m:t>
                      </m:r>
                    </m:e>
                    <m:sub>
                      <m:r>
                        <m:rPr>
                          <m:sty m:val="i"/>
                        </m:rPr>
                        <m:t>n</m:t>
                      </m:r>
                    </m:sub>
                    <m:sup>
                      <m:r>
                        <m:rPr>
                          <m:sty m:val="p"/>
                        </m:rPr>
                        <m:t>(</m:t>
                      </m:r>
                      <m:r>
                        <m:rPr>
                          <m:sty m:val="i"/>
                        </m:rPr>
                        <m:t>k</m:t>
                      </m:r>
                      <m:r>
                        <m:rPr>
                          <m:sty m:val="p"/>
                        </m:rPr>
                        <m:t>)</m:t>
                      </m:r>
                    </m:sup>
                  </m:sSubSup>
                </m:e>
              </m:mr>
            </m:m>
          </m:e>
        </m:d>
      </m:oMath>
      <w:r>
        <w:rPr/>
        <w:t xml:space="preserve">.</w:t>
      </w:r>
      <w:r>
        <w:rPr/>
        <w:br w:type="textWrapping"/>
      </w:r>
      <w:r>
        <w:rPr/>
        <w:t xml:space="preserve">On dit que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cr m:val="double-struck"/>
              </m:rPr>
              <m:t>N</m:t>
            </m:r>
          </m:sub>
        </m:sSub>
      </m:oMath>
      <w:r>
        <w:rPr/>
        <w:t xml:space="preserve"> converge vers un vecteur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w:r>
        <w:rPr/>
        <w:t xml:space="preserve"> de </w:t>
      </w:r>
      <m:oMath>
        <m:sSup>
          <m:sSupPr/>
          <m:e>
            <m:r>
              <m:rPr>
                <m:scr m:val="double-struck"/>
              </m:rPr>
              <m:t>R</m:t>
            </m:r>
          </m:e>
          <m:sup>
            <m:r>
              <m:rPr>
                <m:sty m:val="i"/>
              </m:rPr>
              <m:t>n</m:t>
            </m:r>
          </m:sup>
        </m:sSup>
      </m:oMath>
      <w:r>
        <w:rPr/>
        <w:t xml:space="preserve"> si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suite réelle </w:t>
      </w:r>
      <m:oMath>
        <m:sSub>
          <m:sSubPr/>
          <m:e>
            <m:d>
              <m:dPr>
                <m:begChr m:val="("/>
                <m:endChr m:val=")"/>
                <m:ctrlPr>
                  <w:rPr>
                    <w:rFonts w:ascii="Cambria Math" w:hAnsi="Cambria Math"/>
                  </w:rPr>
                </m:ctrlPr>
              </m:dPr>
              <m:e>
                <m:sSubSup>
                  <m:sSubSupPr/>
                  <m:e>
                    <m:r>
                      <m:rPr>
                        <m:sty m:val="i"/>
                      </m:rPr>
                      <m:t>x</m:t>
                    </m:r>
                  </m:e>
                  <m:sub>
                    <m:r>
                      <m:rPr>
                        <m:sty m:val="i"/>
                      </m:rPr>
                      <m:t>i</m:t>
                    </m:r>
                  </m:sub>
                  <m:sup>
                    <m:r>
                      <m:rPr>
                        <m:sty m:val="p"/>
                      </m:rPr>
                      <m:t>(</m:t>
                    </m:r>
                    <m:r>
                      <m:rPr>
                        <m:sty m:val="i"/>
                      </m:rPr>
                      <m:t>k</m:t>
                    </m:r>
                    <m:r>
                      <m:rPr>
                        <m:sty m:val="p"/>
                      </m:rPr>
                      <m:t>)</m:t>
                    </m:r>
                  </m:sup>
                </m:sSubSup>
              </m:e>
            </m:d>
          </m:e>
          <m:sub>
            <m:r>
              <m:rPr>
                <m:sty m:val="i"/>
              </m:rPr>
              <m:t>k</m:t>
            </m:r>
            <m:r>
              <m:rPr>
                <m:sty m:val="p"/>
              </m:rPr>
              <m:t>∈</m:t>
            </m:r>
            <m:r>
              <m:rPr>
                <m:sty m:val="i"/>
              </m:rPr>
              <m:t>N</m:t>
            </m:r>
          </m:sub>
        </m:sSub>
      </m:oMath>
      <w:r>
        <w:rPr>
          <w:rFonts w:eastAsia="Georgia" w:cs="Georgia" w:ascii="Georgia" w:hAnsi="Georgia"/>
        </w:rPr>
        <w:t xml:space="preserve"> converge vers le réel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De même, pour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ty m:val="p"/>
              </m:rPr>
              <m:t>N</m:t>
            </m:r>
          </m:sub>
        </m:sSub>
      </m:oMath>
      <w:r>
        <w:rPr/>
        <w:t xml:space="preserve"> une suite de matrices de </w:t>
      </w:r>
      <m:oMath>
        <m:sSub>
          <m:sSubPr/>
          <m:e>
            <m:r>
              <m:rPr>
                <m:scr m:val="script"/>
              </m:rPr>
              <m:t>M</m:t>
            </m:r>
          </m:e>
          <m:sub>
            <m:r>
              <m:rPr>
                <m:sty m:val="p"/>
              </m:rPr>
              <m:t>n</m:t>
            </m:r>
          </m:sub>
        </m:sSub>
        <m:r>
          <m:rPr>
            <m:sty m:val="p"/>
          </m:rPr>
          <m:t>(</m:t>
        </m:r>
        <m:r>
          <m:rPr>
            <m:scr m:val="double-struck"/>
          </m:rPr>
          <m:t>R</m:t>
        </m:r>
        <m:r>
          <m:rPr>
            <m:sty m:val="p"/>
          </m:rPr>
          <m:t>)</m:t>
        </m:r>
      </m:oMath>
      <w:r>
        <w:rPr/>
        <w:t xml:space="preserve">, si on note </w:t>
      </w:r>
      <m:oMath>
        <m:sSub>
          <m:sSubPr/>
          <m:e>
            <m:r>
              <m:rPr>
                <m:sty m:val="p"/>
              </m:rPr>
              <m:t>M</m:t>
            </m:r>
          </m:e>
          <m:sub>
            <m:r>
              <m:rPr>
                <m:sty m:val="p"/>
              </m:rPr>
              <m:t>k</m:t>
            </m:r>
          </m:sub>
        </m:sSub>
        <m:r>
          <m:rPr>
            <m:sty m:val="p"/>
          </m:rPr>
          <m:t>=</m:t>
        </m:r>
        <m:sSub>
          <m:sSubPr/>
          <m:e>
            <m:d>
              <m:dPr>
                <m:begChr m:val="("/>
                <m:endChr m:val=")"/>
                <m:ctrlPr>
                  <w:rPr>
                    <w:rFonts w:ascii="Cambria Math" w:hAnsi="Cambria Math"/>
                  </w:rPr>
                </m:ctrlPr>
              </m:dPr>
              <m:e>
                <m:sSubSup>
                  <m:sSubSupPr/>
                  <m:e>
                    <m:r>
                      <m:rPr>
                        <m:sty m:val="p"/>
                      </m:rPr>
                      <m:t>m</m:t>
                    </m:r>
                  </m:e>
                  <m:sub>
                    <m:r>
                      <m:rPr>
                        <m:sty m:val="p"/>
                      </m:rPr>
                      <m:t>i</m:t>
                    </m:r>
                    <m:r>
                      <m:rPr>
                        <m:sty m:val="p"/>
                      </m:rPr>
                      <m:t>,</m:t>
                    </m:r>
                    <m:r>
                      <m:rPr>
                        <m:sty m:val="p"/>
                      </m:rPr>
                      <m:t>j</m:t>
                    </m:r>
                  </m:sub>
                  <m:sup>
                    <m:r>
                      <m:rPr>
                        <m:sty m:val="p"/>
                      </m:rPr>
                      <m:t>(</m:t>
                    </m:r>
                    <m:r>
                      <m:rPr>
                        <m:sty m:val="p"/>
                      </m:rPr>
                      <m:t>k</m:t>
                    </m:r>
                    <m:r>
                      <m:rPr>
                        <m:sty m:val="p"/>
                      </m:rPr>
                      <m:t>)</m:t>
                    </m:r>
                  </m:sup>
                </m:sSubSup>
              </m:e>
            </m:d>
          </m:e>
          <m:sub>
            <m:r>
              <m:rPr>
                <m:sty m:val="p"/>
              </m:rPr>
              <m:t>1</m:t>
            </m:r>
            <m:r>
              <m:rPr>
                <m:sty m:val="p"/>
              </m:rPr>
              <m:t>≤</m:t>
            </m:r>
            <m:r>
              <m:rPr>
                <m:sty m:val="p"/>
              </m:rPr>
              <m:t>i</m:t>
            </m:r>
            <m:r>
              <m:rPr>
                <m:sty m:val="p"/>
              </m:rPr>
              <m:t>,</m:t>
            </m:r>
            <m:r>
              <m:rPr>
                <m:sty m:val="p"/>
              </m:rPr>
              <m:t>j</m:t>
            </m:r>
            <m:r>
              <m:rPr>
                <m:sty m:val="p"/>
              </m:rPr>
              <m:t>≤</m:t>
            </m:r>
            <m:r>
              <m:rPr>
                <m:sty m:val="p"/>
              </m:rPr>
              <m:t>n</m:t>
            </m:r>
          </m:sub>
        </m:sSub>
      </m:oMath>
      <w:r>
        <w:rPr/>
        <w:t xml:space="preserve">, on dit que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ty m:val="i"/>
              </m:rPr>
              <m:t>N</m:t>
            </m:r>
          </m:sub>
        </m:sSub>
      </m:oMath>
      <w:r>
        <w:rPr/>
        <w:t xml:space="preserve"> converge vers une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si pour tout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suite réelle </w:t>
      </w:r>
      <m:oMath>
        <m:sSub>
          <m:sSubPr/>
          <m:e>
            <m:d>
              <m:dPr>
                <m:begChr m:val="("/>
                <m:endChr m:val=")"/>
                <m:ctrlPr>
                  <w:rPr>
                    <w:rFonts w:ascii="Cambria Math" w:hAnsi="Cambria Math"/>
                  </w:rPr>
                </m:ctrlPr>
              </m:dPr>
              <m:e>
                <m:sSubSup>
                  <m:sSubSupPr/>
                  <m:e>
                    <m:r>
                      <m:rPr>
                        <m:sty m:val="p"/>
                      </m:rPr>
                      <m:t>m</m:t>
                    </m:r>
                  </m:e>
                  <m:sub>
                    <m:r>
                      <m:rPr>
                        <m:sty m:val="p"/>
                      </m:rPr>
                      <m:t>i</m:t>
                    </m:r>
                    <m:r>
                      <m:rPr>
                        <m:sty m:val="p"/>
                      </m:rPr>
                      <m:t>,</m:t>
                    </m:r>
                    <m:r>
                      <m:rPr>
                        <m:sty m:val="p"/>
                      </m:rPr>
                      <m:t>j</m:t>
                    </m:r>
                  </m:sub>
                  <m:sup>
                    <m:r>
                      <m:rPr>
                        <m:sty m:val="p"/>
                      </m:rPr>
                      <m:t>(</m:t>
                    </m:r>
                    <m:r>
                      <m:rPr>
                        <m:sty m:val="p"/>
                      </m:rPr>
                      <m:t>k</m:t>
                    </m:r>
                    <m:r>
                      <m:rPr>
                        <m:sty m:val="p"/>
                      </m:rPr>
                      <m:t>)</m:t>
                    </m:r>
                  </m:sup>
                </m:sSubSup>
              </m:e>
            </m:d>
          </m:e>
          <m:sub>
            <m:r>
              <m:rPr>
                <m:sty m:val="p"/>
              </m:rPr>
              <m:t>k</m:t>
            </m:r>
            <m:r>
              <m:rPr>
                <m:sty m:val="p"/>
              </m:rPr>
              <m:t>∈</m:t>
            </m:r>
            <m:r>
              <m:rPr>
                <m:sty m:val="p"/>
              </m:rPr>
              <m:t>N</m:t>
            </m:r>
          </m:sub>
        </m:sSub>
      </m:oMath>
      <w:r>
        <w:rPr>
          <w:rFonts w:eastAsia="Georgia" w:cs="Georgia" w:ascii="Georgia" w:hAnsi="Georgia"/>
        </w:rPr>
        <w:t xml:space="preserve"> converge vers le réel </w:t>
      </w:r>
      <m:oMath>
        <m:sSub>
          <m:sSubPr/>
          <m:e>
            <m:r>
              <m:rPr>
                <m:sty m:val="p"/>
              </m:rPr>
              <m:t>m</m:t>
            </m:r>
          </m:e>
          <m:sub>
            <m:r>
              <m:rPr>
                <m:sty m:val="p"/>
              </m:rPr>
              <m:t>i</m:t>
            </m:r>
            <m:r>
              <m:rPr>
                <m:sty m:val="p"/>
              </m:rPr>
              <m:t>,</m:t>
            </m:r>
            <m:r>
              <m:rPr>
                <m:sty m:val="p"/>
              </m:rPr>
              <m:t>j</m:t>
            </m:r>
          </m:sub>
        </m:sSub>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 Généralités.</w:t>
      </w:r>
      <w:r>
        <w:rPr/>
        <w:br w:type="textWrapping"/>
      </w:r>
      <w:r>
        <w:rPr/>
        <w:t xml:space="preserve">a) Pour un vecteur </w:t>
      </w:r>
      <m:oMath>
        <m:r>
          <m:rPr>
            <m:sty m:val="p"/>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x</m:t>
                      </m:r>
                    </m:e>
                    <m:sub>
                      <m:r>
                        <m:rPr>
                          <m:sty m:val="p"/>
                        </m:rPr>
                        <m:t>1</m:t>
                      </m:r>
                    </m:sub>
                  </m:sSub>
                </m:e>
              </m:mr>
              <m:mr>
                <m:e>
                  <m:sSub>
                    <m:sSubPr/>
                    <m:e>
                      <m:r>
                        <m:rPr>
                          <m:sty m:val="p"/>
                        </m:rPr>
                        <m:t>x</m:t>
                      </m:r>
                    </m:e>
                    <m:sub>
                      <m:r>
                        <m:rPr>
                          <m:sty m:val="p"/>
                        </m:rPr>
                        <m:t>2</m:t>
                      </m:r>
                    </m:sub>
                  </m:sSub>
                </m:e>
              </m:mr>
              <m:mr>
                <m:e>
                  <m:r>
                    <m:rPr>
                      <m:sty m:val="p"/>
                    </m:rPr>
                    <m:t>⋮</m:t>
                  </m:r>
                </m:e>
              </m:mr>
              <m:mr>
                <m:e>
                  <m:sSub>
                    <m:sSubPr/>
                    <m:e>
                      <m:r>
                        <m:rPr>
                          <m:sty m:val="p"/>
                        </m:rPr>
                        <m:t>x</m:t>
                      </m:r>
                    </m:e>
                    <m:sub>
                      <m:r>
                        <m:rPr>
                          <m:sty m:val="p"/>
                        </m:rPr>
                        <m:t>n</m:t>
                      </m:r>
                    </m:sub>
                  </m:sSub>
                </m:e>
              </m:mr>
            </m:m>
          </m:e>
        </m:d>
      </m:oMath>
      <w:r>
        <w:rPr/>
        <w:t xml:space="preserve"> de </w:t>
      </w:r>
      <m:oMath>
        <m:sSup>
          <m:sSupPr/>
          <m:e>
            <m:r>
              <m:rPr>
                <m:scr m:val="double-struck"/>
              </m:rPr>
              <m:t>R</m:t>
            </m:r>
          </m:e>
          <m:sup>
            <m:r>
              <m:rPr>
                <m:sty m:val="p"/>
              </m:rPr>
              <m:t>n</m:t>
            </m:r>
          </m:sup>
        </m:sSup>
      </m:oMath>
      <w:r>
        <w:rPr>
          <w:rFonts w:eastAsia="Georgia" w:cs="Georgia" w:ascii="Georgia" w:hAnsi="Georgia"/>
        </w:rPr>
        <w:t xml:space="preserve">, on définit : </w:t>
      </w:r>
      <m:oMath>
        <m:r>
          <m:rPr>
            <m:sty m:val="p"/>
          </m:rPr>
          <m:t>m</m:t>
        </m:r>
        <m:r>
          <m:rPr>
            <m:sty m:val="p"/>
          </m:rPr>
          <m:t>(</m:t>
        </m:r>
        <m:r>
          <m:rPr>
            <m:sty m:val="p"/>
          </m:rPr>
          <m:t>X</m:t>
        </m:r>
        <m:r>
          <m:rPr>
            <m:sty m:val="p"/>
          </m:rPr>
          <m:t>)</m:t>
        </m:r>
        <m:r>
          <m:rPr>
            <m:sty m:val="p"/>
          </m:rPr>
          <m:t>=</m:t>
        </m:r>
        <m:limLow>
          <m:limLowPr/>
          <m:e>
            <m:r>
              <m:rPr>
                <m:sty m:val="p"/>
              </m:rPr>
              <m:t>max</m:t>
            </m:r>
          </m:e>
          <m:lim>
            <m:r>
              <m:rPr>
                <m:sty m:val="p"/>
              </m:rPr>
              <m:t>i</m:t>
            </m:r>
            <m:r>
              <m:rPr>
                <m:sty m:val="p"/>
              </m:rPr>
              <m:t>∈</m:t>
            </m:r>
            <m:r>
              <m:rPr>
                <m:sty m:val="p"/>
              </m:rPr>
              <m:t>[</m:t>
            </m:r>
            <m:r>
              <m:rPr>
                <m:sty m:val="p"/>
              </m:rPr>
              <m:t>1</m:t>
            </m:r>
            <m:r>
              <m:rPr>
                <m:sty m:val="p"/>
              </m:rPr>
              <m:t>,</m:t>
            </m:r>
            <m:r>
              <m:rPr>
                <m:sty m:val="p"/>
              </m:rPr>
              <m:t>n</m:t>
            </m:r>
            <m:r>
              <m:rPr>
                <m:sty m:val="p"/>
              </m:rPr>
              <m:t>]</m:t>
            </m:r>
          </m:lim>
        </m:limLow>
        <m:r>
          <m:rPr>
            <m:sty m:val="p"/>
          </m:rPr>
          <m:t xml:space="preserve"> </m:t>
        </m:r>
        <m:d>
          <m:dPr>
            <m:begChr m:val="|"/>
            <m:endChr m:val="|"/>
            <m:ctrlPr>
              <w:rPr>
                <w:rFonts w:ascii="Cambria Math" w:hAnsi="Cambria Math"/>
              </w:rPr>
            </m:ctrlPr>
          </m:dPr>
          <m:e>
            <m:sSub>
              <m:sSubPr/>
              <m:e>
                <m:r>
                  <m:rPr>
                    <m:sty m:val="p"/>
                  </m:rPr>
                  <m:t>x</m:t>
                </m:r>
              </m:e>
              <m:sub>
                <m:r>
                  <m:rPr>
                    <m:sty m:val="p"/>
                  </m:rPr>
                  <m:t>i</m:t>
                </m:r>
              </m:sub>
            </m:sSub>
          </m:e>
        </m:d>
      </m:oMath>
      <w:r>
        <w:rPr/>
        <w:t xml:space="preserve">.</w:t>
      </w:r>
    </w:p>
    <w:p>
      <w:pPr>
        <w:spacing w:after="220" w:lineRule="auto"/>
      </w:pPr>
      <w:r>
        <w:rPr/>
        <w:t xml:space="preserve">Montrer qu'une suite de vecteurs </w:t>
      </w:r>
      <m:oMath>
        <m:sSub>
          <m:sSubPr/>
          <m:e>
            <m:d>
              <m:dPr>
                <m:begChr m:val="("/>
                <m:endChr m:val=")"/>
                <m:ctrlPr>
                  <w:rPr>
                    <w:rFonts w:ascii="Cambria Math" w:hAnsi="Cambria Math"/>
                  </w:rPr>
                </m:ctrlPr>
              </m:dPr>
              <m:e>
                <m:sSub>
                  <m:sSubPr/>
                  <m:e>
                    <m:r>
                      <m:rPr>
                        <m:sty m:val="p"/>
                      </m:rPr>
                      <m:t>X</m:t>
                    </m:r>
                  </m:e>
                  <m:sub>
                    <m:r>
                      <m:rPr>
                        <m:sty m:val="p"/>
                      </m:rPr>
                      <m:t>k</m:t>
                    </m:r>
                  </m:sub>
                </m:sSub>
              </m:e>
            </m:d>
          </m:e>
          <m:sub>
            <m:r>
              <m:rPr>
                <m:sty m:val="p"/>
              </m:rPr>
              <m:t>k</m:t>
            </m:r>
            <m:r>
              <m:rPr>
                <m:sty m:val="p"/>
              </m:rPr>
              <m:t>∈</m:t>
            </m:r>
            <m:r>
              <m:rPr>
                <m:sty m:val="p"/>
              </m:rPr>
              <m:t>N</m:t>
            </m:r>
          </m:sub>
        </m:sSub>
      </m:oMath>
      <w:r>
        <w:rPr/>
        <w:t xml:space="preserve"> converge vers un vecteur X si et seulement si </w:t>
      </w:r>
      <m:oMath>
        <m:limLow>
          <m:limLowPr/>
          <m:e>
            <m:r>
              <m:rPr>
                <m:sty m:val="p"/>
              </m:rPr>
              <m:t>lim</m:t>
            </m:r>
          </m:e>
          <m:lim>
            <m:r>
              <m:rPr>
                <m:sty m:val="p"/>
              </m:rPr>
              <m:t>k</m:t>
            </m:r>
            <m:r>
              <m:rPr>
                <m:sty m:val="p"/>
              </m:rPr>
              <m:t>→</m:t>
            </m:r>
            <m:r>
              <m:rPr>
                <m:sty m:val="p"/>
              </m:rPr>
              <m:t>∞</m:t>
            </m:r>
          </m:lim>
        </m:limLow>
        <m:r>
          <m:rPr>
            <m:sty m:val="p"/>
          </m:rPr>
          <m:t xml:space="preserve"> </m:t>
        </m:r>
        <m:r>
          <m:rPr>
            <m:sty m:val="p"/>
          </m:rPr>
          <m:t>m</m:t>
        </m:r>
        <m:d>
          <m:dPr>
            <m:begChr m:val="("/>
            <m:endChr m:val=")"/>
            <m:ctrlPr>
              <w:rPr>
                <w:rFonts w:ascii="Cambria Math" w:hAnsi="Cambria Math"/>
              </w:rPr>
            </m:ctrlPr>
          </m:dPr>
          <m:e>
            <m:sSub>
              <m:sSubPr/>
              <m:e>
                <m:r>
                  <m:rPr>
                    <m:sty m:val="p"/>
                  </m:rPr>
                  <m:t>X</m:t>
                </m:r>
              </m:e>
              <m:sub>
                <m:r>
                  <m:rPr>
                    <m:sty m:val="p"/>
                  </m:rPr>
                  <m:t>k</m:t>
                </m:r>
              </m:sub>
            </m:sSub>
            <m:r>
              <m:rPr>
                <m:sty m:val="p"/>
              </m:rPr>
              <m:t>−</m:t>
            </m:r>
            <m:r>
              <m:rPr>
                <m:sty m:val="p"/>
              </m:rPr>
              <m:t>X</m:t>
            </m:r>
          </m:e>
        </m:d>
        <m:r>
          <m:rPr>
            <m:sty m:val="p"/>
          </m:rPr>
          <m:t>=</m:t>
        </m:r>
        <m:r>
          <m:rPr>
            <m:sty m:val="p"/>
          </m:rPr>
          <m:t>0</m:t>
        </m:r>
      </m:oMath>
      <w:r>
        <w:rPr/>
        <w:t xml:space="preserve">.</w:t>
      </w:r>
      <w:r>
        <w:rPr/>
        <w:br w:type="textWrapping"/>
      </w:r>
      <w:r>
        <w:rPr/>
        <w:t xml:space="preserve">b) Pour une matrice </w:t>
      </w:r>
      <m:oMath>
        <m:r>
          <m:rPr>
            <m:sty m:val="p"/>
          </m:rPr>
          <m:t>M</m:t>
        </m:r>
        <m:r>
          <m:rPr>
            <m:sty m:val="p"/>
          </m:rPr>
          <m:t>=</m:t>
        </m:r>
        <m:sSub>
          <m:sSubPr/>
          <m:e>
            <m:d>
              <m:dPr>
                <m:begChr m:val="("/>
                <m:endChr m:val=")"/>
                <m:ctrlPr>
                  <w:rPr>
                    <w:rFonts w:ascii="Cambria Math" w:hAnsi="Cambria Math"/>
                  </w:rPr>
                </m:ctrlPr>
              </m:dPr>
              <m:e>
                <m:sSub>
                  <m:sSubPr/>
                  <m:e>
                    <m:r>
                      <m:rPr>
                        <m:sty m:val="p"/>
                      </m:rPr>
                      <m:t>m</m:t>
                    </m:r>
                  </m:e>
                  <m:sub>
                    <m:r>
                      <m:rPr>
                        <m:sty m:val="p"/>
                      </m:rPr>
                      <m:t>i</m:t>
                    </m:r>
                    <m:r>
                      <m:rPr>
                        <m:sty m:val="p"/>
                      </m:rPr>
                      <m:t>,</m:t>
                    </m:r>
                    <m:r>
                      <m:rPr>
                        <m:sty m:val="p"/>
                      </m:rPr>
                      <m:t>j</m:t>
                    </m:r>
                  </m:sub>
                </m:sSub>
              </m:e>
            </m:d>
          </m:e>
          <m:sub>
            <m:r>
              <m:rPr>
                <m:sty m:val="p"/>
              </m:rPr>
              <m:t>1</m:t>
            </m:r>
            <m:r>
              <m:rPr>
                <m:sty m:val="p"/>
              </m:rPr>
              <m:t>≤</m:t>
            </m:r>
            <m:r>
              <m:rPr>
                <m:sty m:val="p"/>
              </m:rPr>
              <m:t>i</m:t>
            </m:r>
            <m:r>
              <m:rPr>
                <m:sty m:val="p"/>
              </m:rPr>
              <m:t>,</m:t>
            </m:r>
            <m:r>
              <m:rPr>
                <m:sty m:val="p"/>
              </m:rPr>
              <m:t>j</m:t>
            </m:r>
            <m:r>
              <m:rPr>
                <m:sty m:val="p"/>
              </m:rPr>
              <m:t>≤</m:t>
            </m:r>
            <m:r>
              <m:rPr>
                <m:sty m:val="p"/>
              </m:rPr>
              <m:t>n</m:t>
            </m:r>
          </m:sub>
        </m:sSub>
      </m:oMath>
      <w:r>
        <w:rPr/>
        <w:t xml:space="preserve">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on définit : </w:t>
      </w:r>
      <m:oMath>
        <m:r>
          <m:rPr>
            <m:sty m:val="p"/>
          </m:rPr>
          <m:t>s</m:t>
        </m:r>
        <m:r>
          <m:rPr>
            <m:sty m:val="p"/>
          </m:rPr>
          <m:t>(</m:t>
        </m:r>
        <m:r>
          <m:rPr>
            <m:sty m:val="p"/>
          </m:rPr>
          <m:t>M</m:t>
        </m:r>
        <m:r>
          <m:rPr>
            <m:sty m:val="p"/>
          </m:rPr>
          <m:t>)</m:t>
        </m:r>
        <m:r>
          <m:rPr>
            <m:sty m:val="p"/>
          </m:rPr>
          <m:t>=</m:t>
        </m:r>
        <m:nary>
          <m:naryPr>
            <m:chr m:val="∑"/>
            <m:limLoc m:val="undOvr"/>
            <m:grow m:val="1"/>
          </m:naryPr>
          <m:sub>
            <m:r>
              <m:rPr>
                <m:sty m:val="p"/>
              </m:rPr>
              <m:t>i</m:t>
            </m:r>
            <m:r>
              <m:rPr>
                <m:sty m:val="p"/>
              </m:rPr>
              <m:t>=</m:t>
            </m:r>
            <m:r>
              <m:rPr>
                <m:sty m:val="p"/>
              </m:rPr>
              <m:t>1</m:t>
            </m:r>
          </m:sub>
          <m:sup>
            <m:r>
              <m:rPr>
                <m:sty m:val="p"/>
              </m:rPr>
              <m:t>n</m:t>
            </m:r>
          </m:sup>
          <m:e>
            <m:r>
              <m:rPr>
                <m:sty m:val="p"/>
              </m:rPr>
              <m:t xml:space="preserve"> </m:t>
            </m:r>
          </m:e>
        </m:nary>
        <m:nary>
          <m:naryPr>
            <m:chr m:val="∑"/>
            <m:limLoc m:val="undOvr"/>
            <m:grow m:val="1"/>
          </m:naryPr>
          <m:sub>
            <m:r>
              <m:rPr>
                <m:sty m:val="p"/>
              </m:rPr>
              <m:t>j</m:t>
            </m:r>
            <m:r>
              <m:rPr>
                <m:sty m:val="p"/>
              </m:rPr>
              <m:t>=</m:t>
            </m:r>
            <m:r>
              <m:rPr>
                <m:sty m:val="p"/>
              </m:rPr>
              <m:t>1</m:t>
            </m:r>
          </m:sub>
          <m:sup>
            <m:r>
              <m:rPr>
                <m:sty m:val="p"/>
              </m:rPr>
              <m:t>n</m:t>
            </m:r>
          </m:sup>
          <m:e>
            <m:r>
              <m:rPr>
                <m:sty m:val="p"/>
              </m:rPr>
              <m:t xml:space="preserve"> </m:t>
            </m:r>
          </m:e>
        </m:nary>
        <m:d>
          <m:dPr>
            <m:begChr m:val="|"/>
            <m:endChr m:val="|"/>
            <m:ctrlPr>
              <w:rPr>
                <w:rFonts w:ascii="Cambria Math" w:hAnsi="Cambria Math"/>
              </w:rPr>
            </m:ctrlPr>
          </m:dPr>
          <m:e>
            <m:sSub>
              <m:sSubPr/>
              <m:e>
                <m:r>
                  <m:rPr>
                    <m:sty m:val="p"/>
                  </m:rPr>
                  <m:t>m</m:t>
                </m:r>
              </m:e>
              <m:sub>
                <m:r>
                  <m:rPr>
                    <m:sty m:val="p"/>
                  </m:rPr>
                  <m:t>i</m:t>
                </m:r>
                <m:r>
                  <m:rPr>
                    <m:sty m:val="p"/>
                  </m:rPr>
                  <m:t>,</m:t>
                </m:r>
                <m:r>
                  <m:rPr>
                    <m:sty m:val="p"/>
                  </m:rPr>
                  <m:t>j</m:t>
                </m:r>
              </m:sub>
            </m:sSub>
          </m:e>
        </m:d>
      </m:oMath>
      <w:r>
        <w:rPr/>
        <w:t xml:space="preserve">.</w:t>
      </w:r>
    </w:p>
    <w:p>
      <w:pPr>
        <w:spacing w:after="220" w:lineRule="auto"/>
      </w:pPr>
      <w:r>
        <w:rPr/>
        <w:t xml:space="preserve">Montrer qu'une suite de matrices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ty m:val="p"/>
              </m:rPr>
              <m:t>N</m:t>
            </m:r>
          </m:sub>
        </m:sSub>
      </m:oMath>
      <w:r>
        <w:rPr/>
        <w:t xml:space="preserve"> converge vers une matrice M si et seulement si </w:t>
      </w:r>
      <m:oMath>
        <m:limLow>
          <m:limLowPr/>
          <m:e>
            <m:r>
              <m:rPr>
                <m:sty m:val="p"/>
              </m:rPr>
              <m:t>lim</m:t>
            </m:r>
          </m:e>
          <m:lim>
            <m:r>
              <m:rPr>
                <m:sty m:val="p"/>
              </m:rPr>
              <m:t>k</m:t>
            </m:r>
            <m:r>
              <m:rPr>
                <m:sty m:val="p"/>
              </m:rPr>
              <m:t>→</m:t>
            </m:r>
            <m:r>
              <m:rPr>
                <m:sty m:val="p"/>
              </m:rPr>
              <m:t>∞</m:t>
            </m:r>
          </m:lim>
        </m:limLow>
        <m:r>
          <m:rPr>
            <m:sty m:val="p"/>
          </m:rPr>
          <m:t xml:space="preserve"> </m:t>
        </m:r>
        <m:r>
          <m:rPr>
            <m:sty m:val="p"/>
          </m:rPr>
          <m:t>s</m:t>
        </m:r>
        <m:d>
          <m:dPr>
            <m:begChr m:val="("/>
            <m:endChr m:val=")"/>
            <m:ctrlPr>
              <w:rPr>
                <w:rFonts w:ascii="Cambria Math" w:hAnsi="Cambria Math"/>
              </w:rPr>
            </m:ctrlPr>
          </m:dPr>
          <m:e>
            <m:sSub>
              <m:sSubPr/>
              <m:e>
                <m:r>
                  <m:rPr>
                    <m:sty m:val="p"/>
                  </m:rPr>
                  <m:t>M</m:t>
                </m:r>
              </m:e>
              <m:sub>
                <m:r>
                  <m:rPr>
                    <m:sty m:val="p"/>
                  </m:rPr>
                  <m:t>k</m:t>
                </m:r>
              </m:sub>
            </m:sSub>
            <m:r>
              <m:rPr>
                <m:sty m:val="p"/>
              </m:rPr>
              <m:t>−</m:t>
            </m:r>
            <m:r>
              <m:rPr>
                <m:sty m:val="p"/>
              </m:rPr>
              <m:t>M</m:t>
            </m:r>
          </m:e>
        </m:d>
        <m:r>
          <m:rPr>
            <m:sty m:val="p"/>
          </m:rPr>
          <m:t>=</m:t>
        </m:r>
        <m:r>
          <m:rPr>
            <m:sty m:val="p"/>
          </m:rPr>
          <m:t>0</m:t>
        </m:r>
      </m:oMath>
      <w:r>
        <w:rPr/>
        <w:t xml:space="preserve">.</w:t>
      </w:r>
      <w:r>
        <w:rPr/>
        <w:br w:type="textWrapping"/>
      </w:r>
      <w:r>
        <w:rPr/>
        <w:t xml:space="preserve">c) Montrer que: </w:t>
      </w:r>
      <m:oMath>
        <m:r>
          <m:rPr>
            <m:sty m:val="p"/>
          </m:rPr>
          <m:t>∀</m:t>
        </m:r>
        <m:r>
          <m:rPr>
            <m:sty m:val="p"/>
          </m:rPr>
          <m:t>M</m:t>
        </m:r>
        <m:r>
          <m:rPr>
            <m:sty m:val="p"/>
          </m:rPr>
          <m:t>∈</m:t>
        </m:r>
        <m:sSub>
          <m:sSubPr/>
          <m:e>
            <m:r>
              <m:rPr>
                <m:scr m:val="script"/>
              </m:rPr>
              <m:t>M</m:t>
            </m:r>
          </m:e>
          <m:sub>
            <m:r>
              <m:rPr>
                <m:sty m:val="p"/>
              </m:rPr>
              <m:t>n</m:t>
            </m:r>
          </m:sub>
        </m:sSub>
        <m:r>
          <m:rPr>
            <m:sty m:val="p"/>
          </m:rPr>
          <m:t>(</m:t>
        </m:r>
        <m:r>
          <m:rPr>
            <m:scr m:val="double-struck"/>
          </m:rPr>
          <m:t>R</m:t>
        </m:r>
        <m:r>
          <m:rPr>
            <m:sty m:val="p"/>
          </m:rPr>
          <m:t>)</m:t>
        </m:r>
        <m:r>
          <m:rPr>
            <m:sty m:val="p"/>
          </m:rPr>
          <m:t>,</m:t>
        </m:r>
        <m:r>
          <m:rPr>
            <m:sty m:val="p"/>
          </m:rPr>
          <m:t>∀</m:t>
        </m:r>
        <m:r>
          <m:rPr>
            <m:sty m:val="p"/>
          </m:rPr>
          <m:t>X</m:t>
        </m:r>
        <m:r>
          <m:rPr>
            <m:sty m:val="p"/>
          </m:rPr>
          <m:t>∈</m:t>
        </m:r>
        <m:sSup>
          <m:sSupPr/>
          <m:e>
            <m:r>
              <m:rPr>
                <m:scr m:val="double-struck"/>
              </m:rPr>
              <m:t>R</m:t>
            </m:r>
          </m:e>
          <m:sup>
            <m:r>
              <m:rPr>
                <m:sty m:val="p"/>
              </m:rPr>
              <m:t>n</m:t>
            </m:r>
          </m:sup>
        </m:sSup>
        <m:r>
          <m:rPr>
            <m:sty m:val="p"/>
          </m:rPr>
          <m:t>,</m:t>
        </m:r>
        <m:r>
          <m:rPr>
            <m:sty m:val="p"/>
          </m:rPr>
          <m:t xml:space="preserve"> </m:t>
        </m:r>
        <m:r>
          <m:rPr>
            <m:sty m:val="p"/>
          </m:rPr>
          <m:t>m</m:t>
        </m:r>
        <m:r>
          <m:rPr>
            <m:sty m:val="p"/>
          </m:rPr>
          <m:t>(</m:t>
        </m:r>
        <m:r>
          <m:rPr>
            <m:sty m:val="p"/>
          </m:rPr>
          <m:t>MX</m:t>
        </m:r>
        <m:r>
          <m:rPr>
            <m:sty m:val="p"/>
          </m:rPr>
          <m:t>)</m:t>
        </m:r>
        <m:r>
          <m:rPr>
            <m:sty m:val="p"/>
          </m:rPr>
          <m:t>≤</m:t>
        </m:r>
        <m:r>
          <m:rPr>
            <m:sty m:val="p"/>
          </m:rPr>
          <m:t>s</m:t>
        </m:r>
        <m:r>
          <m:rPr>
            <m:sty m:val="p"/>
          </m:rPr>
          <m:t>(</m:t>
        </m:r>
        <m:r>
          <m:rPr>
            <m:sty m:val="p"/>
          </m:rPr>
          <m:t>M</m:t>
        </m:r>
        <m:r>
          <m:rPr>
            <m:sty m:val="p"/>
          </m:rPr>
          <m:t>)</m:t>
        </m:r>
        <m:r>
          <m:rPr>
            <m:sty m:val="p"/>
          </m:rPr>
          <m:t>m</m:t>
        </m:r>
        <m:r>
          <m:rPr>
            <m:sty m:val="p"/>
          </m:rPr>
          <m:t>(</m:t>
        </m:r>
        <m:r>
          <m:rPr>
            <m:sty m:val="p"/>
          </m:rPr>
          <m:t>X</m:t>
        </m:r>
        <m:r>
          <m:rPr>
            <m:sty m:val="p"/>
          </m:rPr>
          <m:t>)</m:t>
        </m:r>
      </m:oMath>
      <w:r>
        <w:rPr/>
        <w:t xml:space="preserve">.</w:t>
      </w:r>
      <w:r>
        <w:rPr/>
        <w:br w:type="textWrapping"/>
      </w:r>
      <w:r>
        <w:rPr>
          <w:rFonts w:eastAsia="Georgia" w:cs="Georgia" w:ascii="Georgia" w:hAnsi="Georgia"/>
        </w:rPr>
        <w:t xml:space="preserve">d) En déduire que si une suite de matrices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cr m:val="double-struck"/>
              </m:rPr>
              <m:t>N</m:t>
            </m:r>
          </m:sub>
        </m:sSub>
      </m:oMath>
      <w:r>
        <w:rPr/>
        <w:t xml:space="preserve"> converge vers une matrice M dans </w:t>
      </w:r>
      <m:oMath>
        <m:sSub>
          <m:sSubPr/>
          <m:e>
            <m:r>
              <m:rPr>
                <m:scr m:val="script"/>
              </m:rPr>
              <m:t>M</m:t>
            </m:r>
          </m:e>
          <m:sub>
            <m:r>
              <m:rPr>
                <m:sty m:val="p"/>
              </m:rPr>
              <m:t>n</m:t>
            </m:r>
          </m:sub>
        </m:sSub>
        <m:r>
          <m:rPr>
            <m:sty m:val="p"/>
          </m:rPr>
          <m:t>(</m:t>
        </m:r>
        <m:r>
          <m:rPr>
            <m:scr m:val="double-struck"/>
          </m:rPr>
          <m:t>R</m:t>
        </m:r>
        <m:r>
          <m:rPr>
            <m:sty m:val="p"/>
          </m:rPr>
          <m:t>)</m:t>
        </m:r>
      </m:oMath>
      <w:r>
        <w:rPr/>
        <w:t xml:space="preserve"> alors pour tout vecteur </w:t>
      </w:r>
      <m:oMath>
        <m:r>
          <m:rPr>
            <m:sty m:val="i"/>
          </m:rPr>
          <m:t>X</m:t>
        </m:r>
      </m:oMath>
      <w:r>
        <w:rPr/>
        <w:t xml:space="preserve"> de </w:t>
      </w:r>
      <m:oMath>
        <m:sSup>
          <m:sSupPr/>
          <m:e>
            <m:r>
              <m:rPr>
                <m:scr m:val="double-struck"/>
              </m:rPr>
              <m:t>R</m:t>
            </m:r>
          </m:e>
          <m:sup>
            <m:r>
              <m:rPr>
                <m:sty m:val="i"/>
              </m:rPr>
              <m:t>n</m:t>
            </m:r>
          </m:sup>
        </m:sSup>
      </m:oMath>
      <w:r>
        <w:rPr/>
        <w:t xml:space="preserve">, la suite </w:t>
      </w:r>
      <m:oMath>
        <m:sSub>
          <m:sSubPr/>
          <m:e>
            <m:d>
              <m:dPr>
                <m:begChr m:val="("/>
                <m:endChr m:val=")"/>
                <m:ctrlPr>
                  <w:rPr>
                    <w:rFonts w:ascii="Cambria Math" w:hAnsi="Cambria Math"/>
                  </w:rPr>
                </m:ctrlPr>
              </m:dPr>
              <m:e>
                <m:sSub>
                  <m:sSubPr/>
                  <m:e>
                    <m:r>
                      <m:rPr>
                        <m:sty m:val="i"/>
                      </m:rPr>
                      <m:t>M</m:t>
                    </m:r>
                  </m:e>
                  <m:sub>
                    <m:r>
                      <m:rPr>
                        <m:sty m:val="i"/>
                      </m:rPr>
                      <m:t>k</m:t>
                    </m:r>
                  </m:sub>
                </m:sSub>
                <m:r>
                  <m:rPr>
                    <m:sty m:val="i"/>
                  </m:rPr>
                  <m:t>X</m:t>
                </m:r>
              </m:e>
            </m:d>
          </m:e>
          <m:sub>
            <m:r>
              <m:rPr>
                <m:sty m:val="i"/>
              </m:rPr>
              <m:t>k</m:t>
            </m:r>
            <m:r>
              <m:rPr>
                <m:sty m:val="p"/>
              </m:rPr>
              <m:t>∈</m:t>
            </m:r>
            <m:r>
              <m:rPr>
                <m:scr m:val="double-struck"/>
              </m:rPr>
              <m:t>N</m:t>
            </m:r>
          </m:sub>
        </m:sSub>
      </m:oMath>
      <w:r>
        <w:rPr/>
        <w:t xml:space="preserve"> converge vers </w:t>
      </w:r>
      <m:oMath>
        <m:r>
          <m:rPr>
            <m:sty m:val="i"/>
          </m:rPr>
          <m:t>M</m:t>
        </m:r>
        <m:r>
          <m:rPr>
            <m:sty m:val="i"/>
          </m:rPr>
          <m:t>X</m:t>
        </m:r>
      </m:oMath>
      <w:r>
        <w:rPr/>
        <w:t xml:space="preserve">.</w:t>
      </w:r>
      <w:r>
        <w:rPr/>
        <w:br w:type="textWrapping"/>
      </w:r>
      <w:r>
        <w:rPr>
          <w:rFonts w:eastAsia="Georgia" w:cs="Georgia" w:ascii="Georgia" w:hAnsi="Georgia"/>
        </w:rPr>
        <w:t xml:space="preserve">e) Réciproquement, si on dispose d'une suite de matrices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cr m:val="double-struck"/>
              </m:rPr>
              <m:t>N</m:t>
            </m:r>
          </m:sub>
        </m:sSub>
      </m:oMath>
      <w:r>
        <w:rPr/>
        <w:t xml:space="preserve"> et d'une matrice M dans </w:t>
      </w:r>
      <m:oMath>
        <m:sSub>
          <m:sSubPr/>
          <m:e>
            <m:r>
              <m:rPr>
                <m:scr m:val="script"/>
              </m:rPr>
              <m:t>M</m:t>
            </m:r>
          </m:e>
          <m:sub>
            <m:r>
              <m:rPr>
                <m:sty m:val="p"/>
              </m:rPr>
              <m:t>n</m:t>
            </m:r>
          </m:sub>
        </m:sSub>
        <m:r>
          <m:rPr>
            <m:sty m:val="p"/>
          </m:rPr>
          <m:t>(</m:t>
        </m:r>
        <m:r>
          <m:rPr>
            <m:scr m:val="double-struck"/>
          </m:rPr>
          <m:t>R</m:t>
        </m:r>
        <m:r>
          <m:rPr>
            <m:sty m:val="p"/>
          </m:rPr>
          <m:t>)</m:t>
        </m:r>
      </m:oMath>
      <w:r>
        <w:rPr/>
        <w:t xml:space="preserve"> telles que pour tout vecteur X de </w:t>
      </w:r>
      <m:oMath>
        <m:sSup>
          <m:sSupPr/>
          <m:e>
            <m:r>
              <m:rPr>
                <m:scr m:val="double-struck"/>
              </m:rPr>
              <m:t>R</m:t>
            </m:r>
          </m:e>
          <m:sup>
            <m:r>
              <m:rPr>
                <m:sty m:val="p"/>
              </m:rPr>
              <m:t>n</m:t>
            </m:r>
          </m:sup>
        </m:sSup>
      </m:oMath>
      <w:r>
        <w:rPr/>
        <w:t xml:space="preserve">, la suite </w:t>
      </w:r>
      <m:oMath>
        <m:sSub>
          <m:sSubPr/>
          <m:e>
            <m:d>
              <m:dPr>
                <m:begChr m:val="("/>
                <m:endChr m:val=")"/>
                <m:ctrlPr>
                  <w:rPr>
                    <w:rFonts w:ascii="Cambria Math" w:hAnsi="Cambria Math"/>
                  </w:rPr>
                </m:ctrlPr>
              </m:dPr>
              <m:e>
                <m:sSub>
                  <m:sSubPr/>
                  <m:e>
                    <m:r>
                      <m:rPr>
                        <m:sty m:val="p"/>
                      </m:rPr>
                      <m:t>M</m:t>
                    </m:r>
                  </m:e>
                  <m:sub>
                    <m:r>
                      <m:rPr>
                        <m:sty m:val="p"/>
                      </m:rPr>
                      <m:t>k</m:t>
                    </m:r>
                  </m:sub>
                </m:sSub>
                <m:r>
                  <m:rPr>
                    <m:sty m:val="p"/>
                  </m:rPr>
                  <m:t>X</m:t>
                </m:r>
              </m:e>
            </m:d>
          </m:e>
          <m:sub>
            <m:r>
              <m:rPr>
                <m:sty m:val="p"/>
              </m:rPr>
              <m:t>k</m:t>
            </m:r>
            <m:r>
              <m:rPr>
                <m:sty m:val="p"/>
              </m:rPr>
              <m:t>∈</m:t>
            </m:r>
            <m:r>
              <m:rPr>
                <m:sty m:val="p"/>
              </m:rPr>
              <m:t>N</m:t>
            </m:r>
          </m:sub>
        </m:sSub>
      </m:oMath>
      <w:r>
        <w:rPr/>
        <w:t xml:space="preserve"> converge vers MX , montrer que la suite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cr m:val="double-struck"/>
              </m:rPr>
              <m:t>N</m:t>
            </m:r>
          </m:sub>
        </m:sSub>
      </m:oMath>
      <w:r>
        <w:rPr/>
        <w:t xml:space="preserve"> converge vers M .</w:t>
      </w:r>
      <w:r>
        <w:rPr/>
        <w:br w:type="textWrapping"/>
      </w:r>
      <w:r>
        <w:rPr/>
        <w:t xml:space="preserve">f) Montrer encore que : </w:t>
      </w:r>
      <m:oMath>
        <m:r>
          <m:rPr>
            <m:sty m:val="p"/>
          </m:rPr>
          <m:t>∀</m:t>
        </m:r>
        <m:r>
          <m:rPr>
            <m:sty m:val="p"/>
          </m:rPr>
          <m:t>(</m:t>
        </m:r>
        <m:r>
          <m:rPr>
            <m:sty m:val="i"/>
          </m:rPr>
          <m:t>M</m:t>
        </m:r>
        <m:r>
          <m:rPr>
            <m:sty m:val="p"/>
          </m:rPr>
          <m:t>,</m:t>
        </m:r>
        <m:r>
          <m:rPr>
            <m:sty m:val="i"/>
          </m:rPr>
          <m:t>N</m:t>
        </m:r>
        <m:r>
          <m:rPr>
            <m:sty m:val="p"/>
          </m:rPr>
          <m:t>)</m:t>
        </m:r>
        <m:r>
          <m:rPr>
            <m:sty m:val="p"/>
          </m:rPr>
          <m:t>∈</m:t>
        </m:r>
        <m:sSub>
          <m:sSubPr/>
          <m:e>
            <m:r>
              <m:rPr>
                <m:scr m:val="script"/>
              </m:rPr>
              <m:t>M</m:t>
            </m:r>
          </m:e>
          <m:sub>
            <m:r>
              <m:rPr>
                <m:sty m:val="i"/>
              </m:rPr>
              <m:t>n</m:t>
            </m:r>
          </m:sub>
        </m:sSub>
        <m:r>
          <m:rPr>
            <m:sty m:val="p"/>
          </m:rPr>
          <m:t>(</m:t>
        </m:r>
        <m:r>
          <m:rPr>
            <m:scr m:val="double-struck"/>
          </m:rPr>
          <m:t>R</m:t>
        </m:r>
        <m:sSup>
          <m:sSupPr/>
          <m:e>
            <m:r>
              <m:rPr>
                <m:sty m:val="p"/>
              </m:rPr>
              <m:t>)</m:t>
            </m:r>
          </m:e>
          <m:sup>
            <m:r>
              <m:rPr>
                <m:sty m:val="p"/>
              </m:rPr>
              <m:t>2</m:t>
            </m:r>
          </m:sup>
        </m:sSup>
        <m:r>
          <m:rPr>
            <m:sty m:val="p"/>
          </m:rPr>
          <m:t>,</m:t>
        </m:r>
        <m:r>
          <m:rPr>
            <m:sty m:val="p"/>
          </m:rPr>
          <m:t xml:space="preserve"> </m:t>
        </m:r>
        <m:r>
          <m:rPr>
            <m:sty m:val="i"/>
          </m:rPr>
          <m:t>s</m:t>
        </m:r>
        <m:r>
          <m:rPr>
            <m:sty m:val="p"/>
          </m:rPr>
          <m:t>(</m:t>
        </m:r>
        <m:r>
          <m:rPr>
            <m:sty m:val="i"/>
          </m:rPr>
          <m:t>M</m:t>
        </m:r>
        <m:r>
          <m:rPr>
            <m:sty m:val="i"/>
          </m:rPr>
          <m:t>N</m:t>
        </m:r>
        <m:r>
          <m:rPr>
            <m:sty m:val="p"/>
          </m:rPr>
          <m:t>)</m:t>
        </m:r>
        <m:r>
          <m:rPr>
            <m:sty m:val="p"/>
          </m:rPr>
          <m:t>≤</m:t>
        </m:r>
        <m:r>
          <m:rPr>
            <m:sty m:val="i"/>
          </m:rPr>
          <m:t>s</m:t>
        </m:r>
        <m:r>
          <m:rPr>
            <m:sty m:val="p"/>
          </m:rPr>
          <m:t>(</m:t>
        </m:r>
        <m:r>
          <m:rPr>
            <m:sty m:val="i"/>
          </m:rPr>
          <m:t>M</m:t>
        </m:r>
        <m:r>
          <m:rPr>
            <m:sty m:val="p"/>
          </m:rPr>
          <m:t>)</m:t>
        </m:r>
        <m:r>
          <m:rPr>
            <m:sty m:val="i"/>
          </m:rPr>
          <m:t>s</m:t>
        </m:r>
        <m:r>
          <m:rPr>
            <m:sty m:val="p"/>
          </m:rPr>
          <m:t>(</m:t>
        </m:r>
        <m:r>
          <m:rPr>
            <m:sty m:val="i"/>
          </m:rPr>
          <m:t>N</m:t>
        </m:r>
        <m:r>
          <m:rPr>
            <m:sty m:val="p"/>
          </m:rPr>
          <m:t>)</m:t>
        </m:r>
      </m:oMath>
      <w:r>
        <w:rPr/>
        <w:t xml:space="preserve">.</w:t>
      </w:r>
      <w:r>
        <w:rPr/>
        <w:br w:type="textWrapping"/>
      </w:r>
      <w:r>
        <w:rPr/>
        <w:t xml:space="preserve">g) Etablir maintenant que : </w:t>
      </w:r>
      <m:oMath>
        <m:r>
          <m:rPr>
            <m:sty m:val="p"/>
          </m:rPr>
          <m:t>∀</m:t>
        </m:r>
        <m:r>
          <m:rPr>
            <m:sty m:val="p"/>
          </m:rPr>
          <m:t>(</m:t>
        </m:r>
        <m:r>
          <m:rPr>
            <m:sty m:val="i"/>
          </m:rPr>
          <m:t>Y</m:t>
        </m:r>
        <m:r>
          <m:rPr>
            <m:sty m:val="p"/>
          </m:rPr>
          <m:t>,</m:t>
        </m:r>
        <m:r>
          <m:rPr>
            <m:sty m:val="i"/>
          </m:rPr>
          <m:t>Z</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r>
          <m:rPr>
            <m:sty m:val="p"/>
          </m:rPr>
          <m:t>,</m:t>
        </m:r>
        <m:r>
          <m:rPr>
            <m:sty m:val="i"/>
          </m:rPr>
          <m:t>m</m:t>
        </m:r>
        <m:r>
          <m:rPr>
            <m:sty m:val="p"/>
          </m:rPr>
          <m:t>(</m:t>
        </m:r>
        <m:r>
          <m:rPr>
            <m:sty m:val="i"/>
          </m:rPr>
          <m:t>Y</m:t>
        </m:r>
        <m:r>
          <m:rPr>
            <m:sty m:val="p"/>
          </m:rPr>
          <m:t>+</m:t>
        </m:r>
        <m:r>
          <m:rPr>
            <m:sty m:val="i"/>
          </m:rPr>
          <m:t>Z</m:t>
        </m:r>
        <m:r>
          <m:rPr>
            <m:sty m:val="p"/>
          </m:rPr>
          <m:t>)</m:t>
        </m:r>
        <m:r>
          <m:rPr>
            <m:sty m:val="p"/>
          </m:rPr>
          <m:t>≤</m:t>
        </m:r>
        <m:r>
          <m:rPr>
            <m:sty m:val="i"/>
          </m:rPr>
          <m:t>m</m:t>
        </m:r>
        <m:r>
          <m:rPr>
            <m:sty m:val="p"/>
          </m:rPr>
          <m:t>(</m:t>
        </m:r>
        <m:r>
          <m:rPr>
            <m:sty m:val="i"/>
          </m:rPr>
          <m:t>Y</m:t>
        </m:r>
        <m:r>
          <m:rPr>
            <m:sty m:val="p"/>
          </m:rPr>
          <m:t>)</m:t>
        </m:r>
        <m:r>
          <m:rPr>
            <m:sty m:val="p"/>
          </m:rPr>
          <m:t>+</m:t>
        </m:r>
        <m:r>
          <m:rPr>
            <m:sty m:val="i"/>
          </m:rPr>
          <m:t>m</m:t>
        </m:r>
        <m:r>
          <m:rPr>
            <m:sty m:val="p"/>
          </m:rPr>
          <m:t>(</m:t>
        </m:r>
        <m:r>
          <m:rPr>
            <m:sty m:val="i"/>
          </m:rPr>
          <m:t>Z</m:t>
        </m:r>
        <m:r>
          <m:rPr>
            <m:sty m:val="p"/>
          </m:rPr>
          <m:t>)</m:t>
        </m:r>
      </m:oMath>
      <w:r>
        <w:rPr>
          <w:rFonts w:eastAsia="Georgia" w:cs="Georgia" w:ascii="Georgia" w:hAnsi="Georgia"/>
        </w:rPr>
        <w:t xml:space="preserve">, puis en déduire que: </w:t>
      </w:r>
      <m:oMath>
        <m:r>
          <m:rPr>
            <m:sty m:val="p"/>
          </m:rPr>
          <m:t>∀</m:t>
        </m:r>
        <m:r>
          <m:rPr>
            <m:sty m:val="p"/>
          </m:rPr>
          <m:t>(</m:t>
        </m:r>
        <m:r>
          <m:rPr>
            <m:sty m:val="i"/>
          </m:rPr>
          <m:t>Y</m:t>
        </m:r>
        <m:r>
          <m:rPr>
            <m:sty m:val="p"/>
          </m:rPr>
          <m:t>,</m:t>
        </m:r>
        <m:r>
          <m:rPr>
            <m:sty m:val="i"/>
          </m:rPr>
          <m:t>Z</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i"/>
                      </m:rPr>
                      <m:t>n</m:t>
                    </m:r>
                  </m:sup>
                </m:sSup>
              </m:e>
            </m:d>
          </m:e>
          <m:sup>
            <m:r>
              <m:rPr>
                <m:sty m:val="p"/>
              </m:rPr>
              <m:t>2</m:t>
            </m:r>
          </m:sup>
        </m:sSup>
        <m:r>
          <m:rPr>
            <m:sty m:val="p"/>
          </m:rPr>
          <m:t>,</m:t>
        </m:r>
        <m:r>
          <m:rPr>
            <m:sty m:val="p"/>
          </m:rPr>
          <m:t xml:space="preserve"> </m:t>
        </m:r>
        <m:r>
          <m:rPr>
            <m:sty m:val="p"/>
          </m:rPr>
          <m:t>|</m:t>
        </m:r>
        <m:r>
          <m:rPr>
            <m:sty m:val="i"/>
          </m:rPr>
          <m:t>m</m:t>
        </m:r>
        <m:r>
          <m:rPr>
            <m:sty m:val="p"/>
          </m:rPr>
          <m:t>(</m:t>
        </m:r>
        <m:r>
          <m:rPr>
            <m:sty m:val="i"/>
          </m:rPr>
          <m:t>Y</m:t>
        </m:r>
        <m:r>
          <m:rPr>
            <m:sty m:val="p"/>
          </m:rPr>
          <m:t>)</m:t>
        </m:r>
        <m:r>
          <m:rPr>
            <m:sty m:val="p"/>
          </m:rPr>
          <m:t>−</m:t>
        </m:r>
        <m:r>
          <m:rPr>
            <m:sty m:val="i"/>
          </m:rPr>
          <m:t>m</m:t>
        </m:r>
        <m:r>
          <m:rPr>
            <m:sty m:val="p"/>
          </m:rPr>
          <m:t>(</m:t>
        </m:r>
        <m:r>
          <m:rPr>
            <m:sty m:val="i"/>
          </m:rPr>
          <m:t>Z</m:t>
        </m:r>
        <m:r>
          <m:rPr>
            <m:sty m:val="p"/>
          </m:rPr>
          <m:t>)</m:t>
        </m:r>
        <m:r>
          <m:rPr>
            <m:sty m:val="p"/>
          </m:rPr>
          <m:t>|</m:t>
        </m:r>
        <m:r>
          <m:rPr>
            <m:sty m:val="p"/>
          </m:rPr>
          <m:t>≤</m:t>
        </m:r>
        <m:r>
          <m:rPr>
            <m:sty m:val="i"/>
          </m:rPr>
          <m:t>m</m:t>
        </m:r>
        <m:r>
          <m:rPr>
            <m:sty m:val="p"/>
          </m:rPr>
          <m:t>(</m:t>
        </m:r>
        <m:r>
          <m:rPr>
            <m:sty m:val="i"/>
          </m:rPr>
          <m:t>Y</m:t>
        </m:r>
        <m:r>
          <m:rPr>
            <m:sty m:val="p"/>
          </m:rPr>
          <m:t>−</m:t>
        </m:r>
        <m:r>
          <m:rPr>
            <m:sty m:val="i"/>
          </m:rPr>
          <m:t>Z</m:t>
        </m:r>
        <m:r>
          <m:rPr>
            <m:sty m:val="p"/>
          </m:rPr>
          <m:t>)</m:t>
        </m:r>
      </m:oMath>
      <w:r>
        <w:rPr/>
        <w:t xml:space="preserve">.</w:t>
      </w:r>
      <w:r>
        <w:rPr/>
        <w:br w:type="textWrapping"/>
      </w:r>
      <m:oMath>
        <m:sSup>
          <m:sSupPr/>
          <m:e>
            <m:r>
              <m:rPr>
                <m:sty m:val="p"/>
              </m:rPr>
              <m:t>2</m:t>
            </m:r>
          </m:e>
          <m:sup>
            <m:r>
              <m:rPr>
                <m:sty m:val="p"/>
              </m:rPr>
              <m:t>∘</m:t>
            </m:r>
          </m:sup>
        </m:sSup>
      </m:oMath>
      <w:r>
        <w:rPr/>
        <w:t xml:space="preserve"> ) Convergence de la suite des inverses.</w:t>
      </w:r>
      <w:r>
        <w:rPr/>
        <w:br w:type="textWrapping"/>
      </w:r>
      <w:r>
        <w:rPr>
          <w:rFonts w:eastAsia="Georgia" w:cs="Georgia" w:ascii="Georgia" w:hAnsi="Georgia"/>
        </w:rPr>
        <w:t xml:space="preserve">On considère ici une suite de matrices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ty m:val="p"/>
              </m:rPr>
              <m:t>N</m:t>
            </m:r>
          </m:sub>
        </m:sSub>
      </m:oMath>
      <w:r>
        <w:rPr/>
        <w:t xml:space="preserve">, toutes inversibles, qui converge vers une matrice M inversible.</w:t>
      </w:r>
      <w:r>
        <w:rPr/>
        <w:br w:type="textWrapping"/>
      </w:r>
      <w:r>
        <w:rPr/>
        <w:t xml:space="preserve">a) Soit X un vecteur de </w:t>
      </w:r>
      <m:oMath>
        <m:sSup>
          <m:sSupPr/>
          <m:e>
            <m:r>
              <m:rPr>
                <m:scr m:val="double-struck"/>
              </m:rPr>
              <m:t>R</m:t>
            </m:r>
          </m:e>
          <m:sup>
            <m:r>
              <m:rPr>
                <m:sty m:val="p"/>
              </m:rPr>
              <m:t>n</m:t>
            </m:r>
          </m:sup>
        </m:sSup>
      </m:oMath>
      <w:r>
        <w:rPr/>
        <w:t xml:space="preserve">, montrer que :</w:t>
      </w:r>
    </w:p>
    <w:p>
      <w:pPr>
        <w:spacing w:after="220" w:lineRule="auto"/>
      </w:pPr>
      <m:oMathPara>
        <m:oMath>
          <m:r>
            <m:rPr>
              <m:sty m:val="i"/>
            </m:rPr>
            <m:t>m</m:t>
          </m:r>
          <m:d>
            <m:dPr>
              <m:begChr m:val="("/>
              <m:endChr m:val=")"/>
              <m:ctrlPr>
                <w:rPr>
                  <w:rFonts w:ascii="Cambria Math" w:hAnsi="Cambria Math"/>
                </w:rPr>
              </m:ctrlPr>
            </m:dPr>
            <m:e>
              <m:sSubSup>
                <m:sSubSupPr/>
                <m:e>
                  <m:r>
                    <m:rPr>
                      <m:sty m:val="i"/>
                    </m:rPr>
                    <m:t>M</m:t>
                  </m:r>
                </m:e>
                <m:sub>
                  <m:r>
                    <m:rPr>
                      <m:sty m:val="i"/>
                    </m:rPr>
                    <m:t>k</m:t>
                  </m:r>
                </m:sub>
                <m:sup>
                  <m:r>
                    <m:rPr>
                      <m:sty m:val="p"/>
                    </m:rPr>
                    <m:t>−</m:t>
                  </m:r>
                  <m:r>
                    <m:rPr>
                      <m:sty m:val="p"/>
                    </m:rPr>
                    <m:t>1</m:t>
                  </m:r>
                </m:sup>
              </m:sSubSup>
              <m:r>
                <m:rPr>
                  <m:sty m:val="i"/>
                </m:rPr>
                <m:t>X</m:t>
              </m:r>
              <m:r>
                <m:rPr>
                  <m:sty m:val="p"/>
                </m:rPr>
                <m:t>−</m:t>
              </m:r>
              <m:sSup>
                <m:sSupPr/>
                <m:e>
                  <m:r>
                    <m:rPr>
                      <m:sty m:val="i"/>
                    </m:rPr>
                    <m:t>M</m:t>
                  </m:r>
                </m:e>
                <m:sup>
                  <m:r>
                    <m:rPr>
                      <m:sty m:val="p"/>
                    </m:rPr>
                    <m:t>−</m:t>
                  </m:r>
                  <m:r>
                    <m:rPr>
                      <m:sty m:val="p"/>
                    </m:rPr>
                    <m:t>1</m:t>
                  </m:r>
                </m:sup>
              </m:sSup>
              <m:r>
                <m:rPr>
                  <m:sty m:val="i"/>
                </m:rPr>
                <m:t>X</m:t>
              </m:r>
            </m:e>
          </m:d>
          <m:r>
            <m:rPr>
              <m:sty m:val="p"/>
            </m:rPr>
            <m:t>≤</m:t>
          </m:r>
          <m:r>
            <m:rPr>
              <m:sty m:val="i"/>
            </m:rPr>
            <m:t>s</m:t>
          </m:r>
          <m:d>
            <m:dPr>
              <m:begChr m:val="("/>
              <m:endChr m:val=")"/>
              <m:ctrlPr>
                <w:rPr>
                  <w:rFonts w:ascii="Cambria Math" w:hAnsi="Cambria Math"/>
                </w:rPr>
              </m:ctrlPr>
            </m:dPr>
            <m:e>
              <m:sSup>
                <m:sSupPr/>
                <m:e>
                  <m:r>
                    <m:rPr>
                      <m:sty m:val="i"/>
                    </m:rPr>
                    <m:t>M</m:t>
                  </m:r>
                </m:e>
                <m:sup>
                  <m:r>
                    <m:rPr>
                      <m:sty m:val="p"/>
                    </m:rPr>
                    <m:t>−</m:t>
                  </m:r>
                  <m:r>
                    <m:rPr>
                      <m:sty m:val="p"/>
                    </m:rPr>
                    <m:t>1</m:t>
                  </m:r>
                </m:sup>
              </m:sSup>
            </m:e>
          </m:d>
          <m:r>
            <m:rPr>
              <m:sty m:val="i"/>
            </m:rPr>
            <m:t>s</m:t>
          </m:r>
          <m:d>
            <m:dPr>
              <m:begChr m:val="("/>
              <m:endChr m:val=")"/>
              <m:ctrlPr>
                <w:rPr>
                  <w:rFonts w:ascii="Cambria Math" w:hAnsi="Cambria Math"/>
                </w:rPr>
              </m:ctrlPr>
            </m:dPr>
            <m:e>
              <m:r>
                <m:rPr>
                  <m:sty m:val="i"/>
                </m:rPr>
                <m:t>M</m:t>
              </m:r>
              <m:r>
                <m:rPr>
                  <m:sty m:val="p"/>
                </m:rPr>
                <m:t>−</m:t>
              </m:r>
              <m:sSub>
                <m:sSubPr/>
                <m:e>
                  <m:r>
                    <m:rPr>
                      <m:sty m:val="i"/>
                    </m:rPr>
                    <m:t>M</m:t>
                  </m:r>
                </m:e>
                <m:sub>
                  <m:r>
                    <m:rPr>
                      <m:sty m:val="i"/>
                    </m:rPr>
                    <m:t>k</m:t>
                  </m:r>
                </m:sub>
              </m:sSub>
            </m:e>
          </m:d>
          <m:r>
            <m:rPr>
              <m:sty m:val="i"/>
            </m:rPr>
            <m:t>m</m:t>
          </m:r>
          <m:d>
            <m:dPr>
              <m:begChr m:val="("/>
              <m:endChr m:val=")"/>
              <m:ctrlPr>
                <w:rPr>
                  <w:rFonts w:ascii="Cambria Math" w:hAnsi="Cambria Math"/>
                </w:rPr>
              </m:ctrlPr>
            </m:dPr>
            <m:e>
              <m:sSubSup>
                <m:sSubSupPr/>
                <m:e>
                  <m:r>
                    <m:rPr>
                      <m:sty m:val="i"/>
                    </m:rPr>
                    <m:t>M</m:t>
                  </m:r>
                </m:e>
                <m:sub>
                  <m:r>
                    <m:rPr>
                      <m:sty m:val="i"/>
                    </m:rPr>
                    <m:t>k</m:t>
                  </m:r>
                </m:sub>
                <m:sup>
                  <m:r>
                    <m:rPr>
                      <m:sty m:val="p"/>
                    </m:rPr>
                    <m:t>−</m:t>
                  </m:r>
                  <m:r>
                    <m:rPr>
                      <m:sty m:val="p"/>
                    </m:rPr>
                    <m:t>1</m:t>
                  </m:r>
                </m:sup>
              </m:sSubSup>
              <m:r>
                <m:rPr>
                  <m:sty m:val="i"/>
                </m:rPr>
                <m:t>X</m:t>
              </m:r>
            </m:e>
          </m:d>
        </m:oMath>
      </m:oMathPara>
    </w:p>
    <w:p>
      <w:pPr>
        <w:spacing w:after="220" w:lineRule="auto"/>
      </w:pPr>
      <w:r>
        <w:rPr>
          <w:rFonts w:eastAsia="Georgia" w:cs="Georgia" w:ascii="Georgia" w:hAnsi="Georgia"/>
        </w:rPr>
        <w:t xml:space="preserve">puis établir que :</w:t>
      </w:r>
    </w:p>
    <w:p>
      <w:pPr>
        <w:spacing w:after="220" w:lineRule="auto"/>
      </w:pPr>
      <m:oMathPara>
        <m:oMath>
          <m:r>
            <m:rPr>
              <m:sty m:val="i"/>
            </m:rPr>
            <m:t>m</m:t>
          </m:r>
          <m:d>
            <m:dPr>
              <m:begChr m:val="("/>
              <m:endChr m:val=")"/>
              <m:ctrlPr>
                <w:rPr>
                  <w:rFonts w:ascii="Cambria Math" w:hAnsi="Cambria Math"/>
                </w:rPr>
              </m:ctrlPr>
            </m:dPr>
            <m:e>
              <m:sSubSup>
                <m:sSubSupPr/>
                <m:e>
                  <m:r>
                    <m:rPr>
                      <m:sty m:val="i"/>
                    </m:rPr>
                    <m:t>M</m:t>
                  </m:r>
                </m:e>
                <m:sub>
                  <m:r>
                    <m:rPr>
                      <m:sty m:val="i"/>
                    </m:rPr>
                    <m:t>k</m:t>
                  </m:r>
                </m:sub>
                <m:sup>
                  <m:r>
                    <m:rPr>
                      <m:sty m:val="p"/>
                    </m:rPr>
                    <m:t>−</m:t>
                  </m:r>
                  <m:r>
                    <m:rPr>
                      <m:sty m:val="p"/>
                    </m:rPr>
                    <m:t>1</m:t>
                  </m:r>
                </m:sup>
              </m:sSubSup>
              <m:r>
                <m:rPr>
                  <m:sty m:val="i"/>
                </m:rPr>
                <m:t>X</m:t>
              </m:r>
            </m:e>
          </m:d>
          <m:d>
            <m:dPr>
              <m:begChr m:val="["/>
              <m:endChr m:val="]"/>
              <m:ctrlPr>
                <w:rPr>
                  <w:rFonts w:ascii="Cambria Math" w:hAnsi="Cambria Math"/>
                </w:rPr>
              </m:ctrlPr>
            </m:dPr>
            <m:e>
              <m:r>
                <m:rPr>
                  <m:sty m:val="p"/>
                </m:rPr>
                <m:t>1</m:t>
              </m:r>
              <m:r>
                <m:rPr>
                  <m:sty m:val="p"/>
                </m:rPr>
                <m:t>−</m:t>
              </m:r>
              <m:r>
                <m:rPr>
                  <m:sty m:val="i"/>
                </m:rPr>
                <m:t>s</m:t>
              </m:r>
              <m:d>
                <m:dPr>
                  <m:begChr m:val="("/>
                  <m:endChr m:val=")"/>
                  <m:ctrlPr>
                    <w:rPr>
                      <w:rFonts w:ascii="Cambria Math" w:hAnsi="Cambria Math"/>
                    </w:rPr>
                  </m:ctrlPr>
                </m:dPr>
                <m:e>
                  <m:sSup>
                    <m:sSupPr/>
                    <m:e>
                      <m:r>
                        <m:rPr>
                          <m:sty m:val="i"/>
                        </m:rPr>
                        <m:t>M</m:t>
                      </m:r>
                    </m:e>
                    <m:sup>
                      <m:r>
                        <m:rPr>
                          <m:sty m:val="p"/>
                        </m:rPr>
                        <m:t>−</m:t>
                      </m:r>
                      <m:r>
                        <m:rPr>
                          <m:sty m:val="p"/>
                        </m:rPr>
                        <m:t>1</m:t>
                      </m:r>
                    </m:sup>
                  </m:sSup>
                </m:e>
              </m:d>
              <m:r>
                <m:rPr>
                  <m:sty m:val="i"/>
                </m:rPr>
                <m:t>s</m:t>
              </m:r>
              <m:d>
                <m:dPr>
                  <m:begChr m:val="("/>
                  <m:endChr m:val=")"/>
                  <m:ctrlPr>
                    <w:rPr>
                      <w:rFonts w:ascii="Cambria Math" w:hAnsi="Cambria Math"/>
                    </w:rPr>
                  </m:ctrlPr>
                </m:dPr>
                <m:e>
                  <m:r>
                    <m:rPr>
                      <m:sty m:val="i"/>
                    </m:rPr>
                    <m:t>M</m:t>
                  </m:r>
                  <m:r>
                    <m:rPr>
                      <m:sty m:val="p"/>
                    </m:rPr>
                    <m:t>−</m:t>
                  </m:r>
                  <m:sSub>
                    <m:sSubPr/>
                    <m:e>
                      <m:r>
                        <m:rPr>
                          <m:sty m:val="i"/>
                        </m:rPr>
                        <m:t>M</m:t>
                      </m:r>
                    </m:e>
                    <m:sub>
                      <m:r>
                        <m:rPr>
                          <m:sty m:val="i"/>
                        </m:rPr>
                        <m:t>k</m:t>
                      </m:r>
                    </m:sub>
                  </m:sSub>
                </m:e>
              </m:d>
            </m:e>
          </m:d>
          <m:r>
            <m:rPr>
              <m:sty m:val="p"/>
            </m:rPr>
            <m:t>≤</m:t>
          </m:r>
          <m:r>
            <m:rPr>
              <m:sty m:val="i"/>
            </m:rPr>
            <m:t>m</m:t>
          </m:r>
          <m:d>
            <m:dPr>
              <m:begChr m:val="("/>
              <m:endChr m:val=")"/>
              <m:ctrlPr>
                <w:rPr>
                  <w:rFonts w:ascii="Cambria Math" w:hAnsi="Cambria Math"/>
                </w:rPr>
              </m:ctrlPr>
            </m:dPr>
            <m:e>
              <m:sSup>
                <m:sSupPr/>
                <m:e>
                  <m:r>
                    <m:rPr>
                      <m:sty m:val="i"/>
                    </m:rPr>
                    <m:t>M</m:t>
                  </m:r>
                </m:e>
                <m:sup>
                  <m:r>
                    <m:rPr>
                      <m:sty m:val="p"/>
                    </m:rPr>
                    <m:t>−</m:t>
                  </m:r>
                  <m:r>
                    <m:rPr>
                      <m:sty m:val="p"/>
                    </m:rPr>
                    <m:t>1</m:t>
                  </m:r>
                </m:sup>
              </m:sSup>
              <m:r>
                <m:rPr>
                  <m:sty m:val="i"/>
                </m:rPr>
                <m:t>X</m:t>
              </m:r>
            </m:e>
          </m:d>
        </m:oMath>
      </m:oMathPara>
    </w:p>
    <w:p>
      <w:pPr>
        <w:spacing w:after="220" w:lineRule="auto"/>
      </w:pPr>
      <w:r>
        <w:rPr>
          <w:rFonts w:eastAsia="Georgia" w:cs="Georgia" w:ascii="Georgia" w:hAnsi="Georgia"/>
        </w:rPr>
        <w:t xml:space="preserve">b) En déduire l'existence d'un entier </w:t>
      </w:r>
      <m:oMath>
        <m:sSub>
          <m:sSubPr/>
          <m:e>
            <m:r>
              <m:rPr>
                <m:sty m:val="p"/>
              </m:rPr>
              <m:t>k</m:t>
            </m:r>
          </m:e>
          <m:sub>
            <m:r>
              <m:rPr>
                <m:sty m:val="p"/>
              </m:rPr>
              <m:t>0</m:t>
            </m:r>
          </m:sub>
        </m:sSub>
      </m:oMath>
      <w:r>
        <w:rPr>
          <w:rFonts w:eastAsia="Georgia" w:cs="Georgia" w:ascii="Georgia" w:hAnsi="Georgia"/>
        </w:rPr>
        <w:t xml:space="preserve"> tel que pour tout entier k supérieur à </w:t>
      </w:r>
      <m:oMath>
        <m:sSub>
          <m:sSubPr/>
          <m:e>
            <m:r>
              <m:rPr>
                <m:sty m:val="p"/>
              </m:rPr>
              <m:t>k</m:t>
            </m:r>
          </m:e>
          <m:sub>
            <m:r>
              <m:rPr>
                <m:sty m:val="p"/>
              </m:rPr>
              <m:t>0</m:t>
            </m:r>
          </m:sub>
        </m:sSub>
      </m:oMath>
      <w:r>
        <w:rPr/>
        <w:t xml:space="preserve"> :</w:t>
      </w:r>
    </w:p>
    <w:p>
      <w:pPr>
        <w:spacing w:after="220" w:lineRule="auto"/>
      </w:pPr>
      <m:oMathPara>
        <m:oMath>
          <m:r>
            <m:rPr>
              <m:sty m:val="i"/>
            </m:rPr>
            <m:t>m</m:t>
          </m:r>
          <m:d>
            <m:dPr>
              <m:begChr m:val="("/>
              <m:endChr m:val=")"/>
              <m:ctrlPr>
                <w:rPr>
                  <w:rFonts w:ascii="Cambria Math" w:hAnsi="Cambria Math"/>
                </w:rPr>
              </m:ctrlPr>
            </m:dPr>
            <m:e>
              <m:sSubSup>
                <m:sSubSupPr/>
                <m:e>
                  <m:r>
                    <m:rPr>
                      <m:sty m:val="i"/>
                    </m:rPr>
                    <m:t>M</m:t>
                  </m:r>
                </m:e>
                <m:sub>
                  <m:r>
                    <m:rPr>
                      <m:sty m:val="i"/>
                    </m:rPr>
                    <m:t>k</m:t>
                  </m:r>
                </m:sub>
                <m:sup>
                  <m:r>
                    <m:rPr>
                      <m:sty m:val="p"/>
                    </m:rPr>
                    <m:t>−</m:t>
                  </m:r>
                  <m:r>
                    <m:rPr>
                      <m:sty m:val="p"/>
                    </m:rPr>
                    <m:t>1</m:t>
                  </m:r>
                </m:sup>
              </m:sSubSup>
              <m:r>
                <m:rPr>
                  <m:sty m:val="i"/>
                </m:rPr>
                <m:t>X</m:t>
              </m:r>
            </m:e>
          </m:d>
          <m:r>
            <m:rPr>
              <m:sty m:val="p"/>
            </m:rPr>
            <m:t>≤</m:t>
          </m:r>
          <m:r>
            <m:rPr>
              <m:sty m:val="p"/>
            </m:rPr>
            <m:t>2</m:t>
          </m:r>
          <m:r>
            <m:rPr>
              <m:sty m:val="i"/>
            </m:rPr>
            <m:t>m</m:t>
          </m:r>
          <m:d>
            <m:dPr>
              <m:begChr m:val="("/>
              <m:endChr m:val=")"/>
              <m:ctrlPr>
                <w:rPr>
                  <w:rFonts w:ascii="Cambria Math" w:hAnsi="Cambria Math"/>
                </w:rPr>
              </m:ctrlPr>
            </m:dPr>
            <m:e>
              <m:sSup>
                <m:sSupPr/>
                <m:e>
                  <m:r>
                    <m:rPr>
                      <m:sty m:val="i"/>
                    </m:rPr>
                    <m:t>M</m:t>
                  </m:r>
                </m:e>
                <m:sup>
                  <m:r>
                    <m:rPr>
                      <m:sty m:val="p"/>
                    </m:rPr>
                    <m:t>−</m:t>
                  </m:r>
                  <m:r>
                    <m:rPr>
                      <m:sty m:val="p"/>
                    </m:rPr>
                    <m:t>1</m:t>
                  </m:r>
                </m:sup>
              </m:sSup>
              <m:r>
                <m:rPr>
                  <m:sty m:val="i"/>
                </m:rPr>
                <m:t>X</m:t>
              </m:r>
            </m:e>
          </m:d>
        </m:oMath>
      </m:oMathPara>
    </w:p>
    <w:p>
      <w:pPr>
        <w:spacing w:after="220" w:lineRule="auto"/>
      </w:pPr>
      <w:r>
        <w:rPr/>
        <w:t xml:space="preserve">c) Montrer alors que la suite </w:t>
      </w:r>
      <m:oMath>
        <m:sSub>
          <m:sSubPr/>
          <m:e>
            <m:d>
              <m:dPr>
                <m:begChr m:val="("/>
                <m:endChr m:val=")"/>
                <m:ctrlPr>
                  <w:rPr>
                    <w:rFonts w:ascii="Cambria Math" w:hAnsi="Cambria Math"/>
                  </w:rPr>
                </m:ctrlPr>
              </m:dPr>
              <m:e>
                <m:sSubSup>
                  <m:sSubSupPr/>
                  <m:e>
                    <m:r>
                      <m:rPr>
                        <m:sty m:val="p"/>
                      </m:rPr>
                      <m:t>M</m:t>
                    </m:r>
                  </m:e>
                  <m:sub>
                    <m:r>
                      <m:rPr>
                        <m:sty m:val="p"/>
                      </m:rPr>
                      <m:t>k</m:t>
                    </m:r>
                  </m:sub>
                  <m:sup>
                    <m:r>
                      <m:rPr>
                        <m:sty m:val="p"/>
                      </m:rPr>
                      <m:t>−</m:t>
                    </m:r>
                    <m:r>
                      <m:rPr>
                        <m:sty m:val="p"/>
                      </m:rPr>
                      <m:t>1</m:t>
                    </m:r>
                  </m:sup>
                </m:sSubSup>
                <m:r>
                  <m:rPr>
                    <m:sty m:val="p"/>
                  </m:rPr>
                  <m:t>X</m:t>
                </m:r>
              </m:e>
            </m:d>
          </m:e>
          <m:sub>
            <m:r>
              <m:rPr>
                <m:sty m:val="p"/>
              </m:rPr>
              <m:t>k</m:t>
            </m:r>
            <m:r>
              <m:rPr>
                <m:sty m:val="p"/>
              </m:rPr>
              <m:t>∈</m:t>
            </m:r>
            <m:r>
              <m:rPr>
                <m:sty m:val="p"/>
              </m:rPr>
              <m:t>N</m:t>
            </m:r>
          </m:sub>
        </m:sSub>
      </m:oMath>
      <w:r>
        <w:rPr/>
        <w:t xml:space="preserve"> converge vers </w:t>
      </w:r>
      <m:oMath>
        <m:sSup>
          <m:sSupPr/>
          <m:e>
            <m:r>
              <m:rPr>
                <m:sty m:val="p"/>
              </m:rPr>
              <m:t>M</m:t>
            </m:r>
          </m:e>
          <m:sup>
            <m:r>
              <m:rPr>
                <m:sty m:val="p"/>
              </m:rPr>
              <m:t>−</m:t>
            </m:r>
            <m:r>
              <m:rPr>
                <m:sty m:val="p"/>
              </m:rPr>
              <m:t>1</m:t>
            </m:r>
          </m:sup>
        </m:sSup>
        <m:r>
          <m:rPr>
            <m:sty m:val="p"/>
          </m:rPr>
          <m:t>X</m:t>
        </m:r>
      </m:oMath>
      <w:r>
        <w:rPr/>
        <w:t xml:space="preserve">.</w:t>
      </w:r>
      <w:r>
        <w:rPr/>
        <w:br w:type="textWrapping"/>
      </w:r>
      <w:r>
        <w:rPr/>
        <w:t xml:space="preserve">d) Conclure alors que la suite de matrices </w:t>
      </w:r>
      <m:oMath>
        <m:sSub>
          <m:sSubPr/>
          <m:e>
            <m:d>
              <m:dPr>
                <m:begChr m:val="("/>
                <m:endChr m:val=")"/>
                <m:ctrlPr>
                  <w:rPr>
                    <w:rFonts w:ascii="Cambria Math" w:hAnsi="Cambria Math"/>
                  </w:rPr>
                </m:ctrlPr>
              </m:dPr>
              <m:e>
                <m:sSubSup>
                  <m:sSubSupPr/>
                  <m:e>
                    <m:r>
                      <m:rPr>
                        <m:sty m:val="p"/>
                      </m:rPr>
                      <m:t>M</m:t>
                    </m:r>
                  </m:e>
                  <m:sub>
                    <m:r>
                      <m:rPr>
                        <m:sty m:val="p"/>
                      </m:rPr>
                      <m:t>k</m:t>
                    </m:r>
                  </m:sub>
                  <m:sup>
                    <m:r>
                      <m:rPr>
                        <m:sty m:val="p"/>
                      </m:rPr>
                      <m:t>−</m:t>
                    </m:r>
                    <m:r>
                      <m:rPr>
                        <m:sty m:val="p"/>
                      </m:rPr>
                      <m:t>1</m:t>
                    </m:r>
                  </m:sup>
                </m:sSubSup>
              </m:e>
            </m:d>
          </m:e>
          <m:sub>
            <m:r>
              <m:rPr>
                <m:sty m:val="p"/>
              </m:rPr>
              <m:t>k</m:t>
            </m:r>
            <m:r>
              <m:rPr>
                <m:sty m:val="p"/>
              </m:rPr>
              <m:t>∈</m:t>
            </m:r>
            <m:r>
              <m:rPr>
                <m:sty m:val="p"/>
              </m:rPr>
              <m:t>N</m:t>
            </m:r>
          </m:sub>
        </m:sSub>
      </m:oMath>
      <w:r>
        <w:rPr/>
        <w:t xml:space="preserve"> converge vers la matrice </w:t>
      </w:r>
      <m:oMath>
        <m:sSup>
          <m:sSupPr/>
          <m:e>
            <m:r>
              <m:rPr>
                <m:sty m:val="p"/>
              </m:rPr>
              <m:t>M</m:t>
            </m:r>
          </m:e>
          <m:sup>
            <m:r>
              <m:rPr>
                <m:sty m:val="p"/>
              </m:rPr>
              <m:t>−</m:t>
            </m:r>
            <m:r>
              <m:rPr>
                <m:sty m:val="p"/>
              </m:rPr>
              <m:t>1</m:t>
            </m:r>
          </m:sup>
        </m:sSup>
      </m:oMath>
      <w:r>
        <w:rPr/>
        <w:t xml:space="preserve">.</w:t>
      </w:r>
      <w:r>
        <w:rPr/>
        <w:br w:type="textWrapping"/>
      </w:r>
      <m:oMath>
        <m:sSup>
          <m:sSupPr/>
          <m:e>
            <m:r>
              <m:rPr>
                <m:sty m:val="p"/>
              </m:rPr>
              <m:t>3</m:t>
            </m:r>
          </m:e>
          <m:sup>
            <m:r>
              <m:rPr>
                <m:sty m:val="p"/>
              </m:rPr>
              <m:t>∘</m:t>
            </m:r>
          </m:sup>
        </m:sSup>
      </m:oMath>
      <w:r>
        <w:rPr/>
        <w:t xml:space="preserve"> ) Soient </w:t>
      </w:r>
      <m:oMath>
        <m:r>
          <m:rPr>
            <m:sty m:val="i"/>
          </m:rPr>
          <m:t>M</m:t>
        </m:r>
      </m:oMath>
      <w:r>
        <w:rPr/>
        <w:t xml:space="preserve"> une matrice inversible de </w:t>
      </w:r>
      <m:oMath>
        <m:sSub>
          <m:sSubPr/>
          <m:e>
            <m:r>
              <m:rPr>
                <m:scr m:val="script"/>
              </m:rPr>
              <m:t>M</m:t>
            </m:r>
          </m:e>
          <m:sub>
            <m:r>
              <m:rPr>
                <m:sty m:val="p"/>
              </m:rPr>
              <m:t>n</m:t>
            </m:r>
          </m:sub>
        </m:sSub>
        <m:r>
          <m:rPr>
            <m:sty m:val="p"/>
          </m:rPr>
          <m:t>(</m:t>
        </m:r>
        <m:r>
          <m:rPr>
            <m:scr m:val="double-struck"/>
          </m:rPr>
          <m:t>R</m:t>
        </m:r>
        <m:r>
          <m:rPr>
            <m:sty m:val="p"/>
          </m:rPr>
          <m:t>)</m:t>
        </m:r>
      </m:oMath>
      <w:r>
        <w:rPr/>
        <w:t xml:space="preserve"> et une suite de matrices </w:t>
      </w:r>
      <m:oMath>
        <m:sSub>
          <m:sSubPr/>
          <m:e>
            <m:d>
              <m:dPr>
                <m:begChr m:val="("/>
                <m:endChr m:val=")"/>
                <m:ctrlPr>
                  <w:rPr>
                    <w:rFonts w:ascii="Cambria Math" w:hAnsi="Cambria Math"/>
                  </w:rPr>
                </m:ctrlPr>
              </m:dPr>
              <m:e>
                <m:sSub>
                  <m:sSubPr/>
                  <m:e>
                    <m:r>
                      <m:rPr>
                        <m:sty m:val="p"/>
                      </m:rPr>
                      <m:t>M</m:t>
                    </m:r>
                  </m:e>
                  <m:sub>
                    <m:r>
                      <m:rPr>
                        <m:sty m:val="p"/>
                      </m:rPr>
                      <m:t>k</m:t>
                    </m:r>
                  </m:sub>
                </m:sSub>
              </m:e>
            </m:d>
          </m:e>
          <m:sub>
            <m:r>
              <m:rPr>
                <m:sty m:val="p"/>
              </m:rPr>
              <m:t>k</m:t>
            </m:r>
            <m:r>
              <m:rPr>
                <m:sty m:val="p"/>
              </m:rPr>
              <m:t>∈</m:t>
            </m:r>
            <m:r>
              <m:rPr>
                <m:sty m:val="p"/>
              </m:rPr>
              <m:t>N</m:t>
            </m:r>
          </m:sub>
        </m:sSub>
      </m:oMath>
      <w:r>
        <w:rPr/>
        <w:t xml:space="preserve"> qui converge vers M . On suppose de plus que les matrices </w:t>
      </w:r>
      <m:oMath>
        <m:sSub>
          <m:sSubPr/>
          <m:e>
            <m:r>
              <m:rPr>
                <m:sty m:val="p"/>
              </m:rPr>
              <m:t>M</m:t>
            </m:r>
          </m:e>
          <m:sub>
            <m:r>
              <m:rPr>
                <m:sty m:val="p"/>
              </m:rPr>
              <m:t>k</m:t>
            </m:r>
          </m:sub>
        </m:sSub>
      </m:oMath>
      <w:r>
        <w:rPr>
          <w:rFonts w:eastAsia="Georgia" w:cs="Georgia" w:ascii="Georgia" w:hAnsi="Georgia"/>
        </w:rPr>
        <w:t xml:space="preserve"> vérifient toutes la propriété (P). Montrer que les coefficients de la matrice </w:t>
      </w:r>
      <m:oMath>
        <m:sSup>
          <m:sSupPr/>
          <m:e>
            <m:r>
              <m:rPr>
                <m:sty m:val="p"/>
              </m:rPr>
              <m:t>M</m:t>
            </m:r>
          </m:e>
          <m:sup>
            <m:r>
              <m:rPr>
                <m:sty m:val="p"/>
              </m:rPr>
              <m:t>−</m:t>
            </m:r>
            <m:r>
              <m:rPr>
                <m:sty m:val="p"/>
              </m:rPr>
              <m:t>1</m:t>
            </m:r>
          </m:sup>
        </m:sSup>
      </m:oMath>
      <w:r>
        <w:rPr/>
        <w:t xml:space="preserve"> sont tous positifs ou nuls.</w:t>
      </w:r>
      <w:r>
        <w:rPr/>
        <w:br w:type="textWrapping"/>
      </w:r>
      <m:oMath>
        <m:sSup>
          <m:sSupPr/>
          <m:e>
            <m:r>
              <m:rPr>
                <m:sty m:val="p"/>
              </m:rPr>
              <m:t>4</m:t>
            </m:r>
          </m:e>
          <m:sup>
            <m:r>
              <m:rPr>
                <m:sty m:val="p"/>
              </m:rPr>
              <m:t>∘</m:t>
            </m:r>
          </m:sup>
        </m:sSup>
      </m:oMath>
      <w:r>
        <w:rPr>
          <w:rFonts w:eastAsia="Georgia" w:cs="Georgia" w:ascii="Georgia" w:hAnsi="Georgia"/>
        </w:rPr>
        <w:t xml:space="preserve"> ) A partir de maintenant et dans toute la suite du problème, </w:t>
      </w:r>
      <m:oMath>
        <m:r>
          <m:rPr>
            <m:sty m:val="p"/>
          </m:rPr>
          <m:t>A</m:t>
        </m:r>
        <m:r>
          <m:rPr>
            <m:sty m:val="p"/>
          </m:rPr>
          <m:t>=</m:t>
        </m:r>
        <m:sSub>
          <m:sSubPr/>
          <m:e>
            <m:d>
              <m:dPr>
                <m:begChr m:val="("/>
                <m:endChr m:val=")"/>
                <m:ctrlPr>
                  <w:rPr>
                    <w:rFonts w:ascii="Cambria Math" w:hAnsi="Cambria Math"/>
                  </w:rPr>
                </m:ctrlPr>
              </m:dPr>
              <m:e>
                <m:sSub>
                  <m:sSubPr/>
                  <m:e>
                    <m:r>
                      <m:rPr>
                        <m:sty m:val="p"/>
                      </m:rPr>
                      <m:t>a</m:t>
                    </m:r>
                  </m:e>
                  <m:sub>
                    <m:r>
                      <m:rPr>
                        <m:sty m:val="p"/>
                      </m:rPr>
                      <m:t>i</m:t>
                    </m:r>
                    <m:r>
                      <m:rPr>
                        <m:sty m:val="p"/>
                      </m:rPr>
                      <m:t>,</m:t>
                    </m:r>
                    <m:r>
                      <m:rPr>
                        <m:sty m:val="p"/>
                      </m:rPr>
                      <m:t>j</m:t>
                    </m:r>
                  </m:sub>
                </m:sSub>
              </m:e>
            </m:d>
          </m:e>
          <m:sub>
            <m:r>
              <m:rPr>
                <m:sty m:val="p"/>
              </m:rPr>
              <m:t>1</m:t>
            </m:r>
            <m:r>
              <m:rPr>
                <m:sty m:val="p"/>
              </m:rPr>
              <m:t>≤</m:t>
            </m:r>
            <m:r>
              <m:rPr>
                <m:sty m:val="p"/>
              </m:rPr>
              <m:t>i</m:t>
            </m:r>
            <m:r>
              <m:rPr>
                <m:sty m:val="p"/>
              </m:rPr>
              <m:t>,</m:t>
            </m:r>
            <m:r>
              <m:rPr>
                <m:sty m:val="p"/>
              </m:rPr>
              <m:t>j</m:t>
            </m:r>
            <m:r>
              <m:rPr>
                <m:sty m:val="p"/>
              </m:rPr>
              <m:t>≤</m:t>
            </m:r>
            <m:r>
              <m:rPr>
                <m:sty m:val="p"/>
              </m:rPr>
              <m:t>n</m:t>
            </m:r>
          </m:sub>
        </m:sSub>
      </m:oMath>
      <w:r>
        <w:rPr>
          <w:rFonts w:eastAsia="Georgia" w:cs="Georgia" w:ascii="Georgia" w:hAnsi="Georgia"/>
        </w:rPr>
        <w:t xml:space="preserve"> désigne la matrice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définie par: </w:t>
      </w:r>
      <m:oMath>
        <m:r>
          <m:rPr>
            <m:sty m:val="p"/>
          </m:rPr>
          <m:t>∀</m:t>
        </m:r>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r>
          <m:rPr>
            <m:sty m:val="p"/>
          </m:rPr>
          <m:t>,</m:t>
        </m:r>
        <m:sSub>
          <m:sSubPr/>
          <m:e>
            <m:r>
              <m:rPr>
                <m:sty m:val="p"/>
              </m:rPr>
              <m:t>a</m:t>
            </m:r>
          </m:e>
          <m:sub>
            <m:r>
              <m:rPr>
                <m:sty m:val="p"/>
              </m:rPr>
              <m:t>i</m:t>
            </m:r>
            <m:r>
              <m:rPr>
                <m:sty m:val="p"/>
              </m:rPr>
              <m:t>,</m:t>
            </m:r>
            <m:r>
              <m:rPr>
                <m:sty m:val="p"/>
              </m:rPr>
              <m:t>i</m:t>
            </m:r>
          </m:sub>
        </m:sSub>
        <m:r>
          <m:rPr>
            <m:sty m:val="p"/>
          </m:rPr>
          <m:t>=</m:t>
        </m:r>
        <m:r>
          <m:rPr>
            <m:sty m:val="p"/>
          </m:rPr>
          <m:t>2</m:t>
        </m:r>
        <m:r>
          <m:rPr>
            <m:sty m:val="p"/>
          </m:rPr>
          <m:t>,</m:t>
        </m:r>
        <m:r>
          <m:rPr>
            <m:sty m:val="p"/>
          </m:rPr>
          <m:t>∀</m:t>
        </m:r>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1</m:t>
        </m:r>
        <m:r>
          <m:rPr>
            <m:sty m:val="p"/>
          </m:rPr>
          <m:t>]</m:t>
        </m:r>
        <m:r>
          <m:rPr>
            <m:sty m:val="p"/>
          </m:rPr>
          <m:t xml:space="preserve"> </m:t>
        </m:r>
        <m:r>
          <m:rPr>
            <m:sty m:val="p"/>
          </m:rPr>
          <m:t>]</m:t>
        </m:r>
        <m:r>
          <m:rPr>
            <m:sty m:val="p"/>
          </m:rPr>
          <m:t>,</m:t>
        </m:r>
        <m:sSub>
          <m:sSubPr/>
          <m:e>
            <m:r>
              <m:rPr>
                <m:sty m:val="p"/>
              </m:rPr>
              <m:t>a</m:t>
            </m:r>
          </m:e>
          <m:sub>
            <m:r>
              <m:rPr>
                <m:sty m:val="p"/>
              </m:rPr>
              <m:t>i</m:t>
            </m:r>
            <m:r>
              <m:rPr>
                <m:sty m:val="p"/>
              </m:rPr>
              <m:t>,</m:t>
            </m:r>
            <m:r>
              <m:rPr>
                <m:sty m:val="p"/>
              </m:rPr>
              <m:t>i</m:t>
            </m:r>
            <m:r>
              <m:rPr>
                <m:sty m:val="p"/>
              </m:rPr>
              <m:t>+</m:t>
            </m:r>
            <m:r>
              <m:rPr>
                <m:sty m:val="p"/>
              </m:rPr>
              <m:t>1</m:t>
            </m:r>
          </m:sub>
        </m:sSub>
        <m:r>
          <m:rPr>
            <m:sty m:val="p"/>
          </m:rPr>
          <m:t>=</m:t>
        </m:r>
        <m:r>
          <m:rPr>
            <m:sty m:val="p"/>
          </m:rPr>
          <m:t>−</m:t>
        </m:r>
        <m:r>
          <m:rPr>
            <m:sty m:val="p"/>
          </m:rPr>
          <m:t>1</m:t>
        </m:r>
        <m:r>
          <m:rPr>
            <m:sty m:val="p"/>
          </m:rPr>
          <m:t>,</m:t>
        </m:r>
        <m:r>
          <m:rPr>
            <m:sty m:val="p"/>
          </m:rPr>
          <m:t>∀</m:t>
        </m:r>
        <m:r>
          <m:rPr>
            <m:sty m:val="p"/>
          </m:rPr>
          <m:t>i</m:t>
        </m:r>
        <m:r>
          <m:rPr>
            <m:sty m:val="p"/>
          </m:rPr>
          <m:t>∈</m:t>
        </m:r>
        <m:r>
          <m:rPr>
            <m:sty m:val="p"/>
          </m:rPr>
          <m:t>[</m:t>
        </m:r>
        <m:r>
          <m:rPr>
            <m:sty m:val="p"/>
          </m:rPr>
          <m:t xml:space="preserve"> </m:t>
        </m:r>
        <m:r>
          <m:rPr>
            <m:sty m:val="p"/>
          </m:rPr>
          <m:t>[</m:t>
        </m:r>
        <m:r>
          <m:rPr>
            <m:sty m:val="p"/>
          </m:rPr>
          <m:t>2</m:t>
        </m:r>
        <m:r>
          <m:rPr>
            <m:sty m:val="p"/>
          </m:rPr>
          <m:t>,</m:t>
        </m:r>
        <m:r>
          <m:rPr>
            <m:sty m:val="p"/>
          </m:rPr>
          <m:t>n</m:t>
        </m:r>
        <m:r>
          <m:rPr>
            <m:sty m:val="p"/>
          </m:rPr>
          <m:t>]</m:t>
        </m:r>
        <m:r>
          <m:rPr>
            <m:sty m:val="p"/>
          </m:rPr>
          <m:t xml:space="preserve"> </m:t>
        </m:r>
        <m:r>
          <m:rPr>
            <m:sty m:val="p"/>
          </m:rPr>
          <m:t>]</m:t>
        </m:r>
        <m:r>
          <m:rPr>
            <m:sty m:val="p"/>
          </m:rPr>
          <m:t>,</m:t>
        </m:r>
        <m:sSub>
          <m:sSubPr/>
          <m:e>
            <m:r>
              <m:rPr>
                <m:sty m:val="p"/>
              </m:rPr>
              <m:t>a</m:t>
            </m:r>
          </m:e>
          <m:sub>
            <m:r>
              <m:rPr>
                <m:sty m:val="p"/>
              </m:rPr>
              <m:t>i</m:t>
            </m:r>
            <m:r>
              <m:rPr>
                <m:sty m:val="p"/>
              </m:rPr>
              <m:t>,</m:t>
            </m:r>
            <m:r>
              <m:rPr>
                <m:sty m:val="p"/>
              </m:rPr>
              <m:t>i</m:t>
            </m:r>
            <m:r>
              <m:rPr>
                <m:sty m:val="p"/>
              </m:rPr>
              <m:t>−</m:t>
            </m:r>
            <m:r>
              <m:rPr>
                <m:sty m:val="p"/>
              </m:rPr>
              <m:t>1</m:t>
            </m:r>
          </m:sub>
        </m:sSub>
        <m:r>
          <m:rPr>
            <m:sty m:val="p"/>
          </m:rPr>
          <m:t>=</m:t>
        </m:r>
        <m:r>
          <m:rPr>
            <m:sty m:val="p"/>
          </m:rPr>
          <m:t>−</m:t>
        </m:r>
        <m:r>
          <m:rPr>
            <m:sty m:val="p"/>
          </m:rPr>
          <m:t>1</m:t>
        </m:r>
      </m:oMath>
      <w:r>
        <w:rPr/>
        <w:t xml:space="preserve"> et les autres coefficients de A sont nuls.</w:t>
      </w:r>
    </w:p>
    <w:p>
      <w:pPr>
        <w:spacing w:after="220" w:lineRule="auto"/>
      </w:pPr>
      <m:oMathPara>
        <m:oMath>
          <m:r>
            <m:rPr>
              <m:sty m:val="p"/>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2</m:t>
                    </m:r>
                  </m:e>
                  <m:e>
                    <m:r>
                      <m:rPr>
                        <m:sty m:val="p"/>
                      </m:rPr>
                      <m:t>−</m:t>
                    </m:r>
                    <m:r>
                      <m:rPr>
                        <m:sty m:val="p"/>
                      </m:rPr>
                      <m:t>1</m:t>
                    </m:r>
                  </m:e>
                  <m:e>
                    <m:r>
                      <m:rPr>
                        <m:sty m:val="p"/>
                      </m:rPr>
                      <m:t>0</m:t>
                    </m:r>
                  </m:e>
                  <m:e>
                    <m:r>
                      <m:rPr>
                        <m:sty m:val="p"/>
                      </m:rPr>
                      <m:t>⋯</m:t>
                    </m:r>
                  </m:e>
                  <m:e>
                    <m:r>
                      <m:rPr>
                        <m:sty m:val="p"/>
                      </m:rPr>
                      <m:t>0</m:t>
                    </m:r>
                  </m:e>
                </m:mr>
                <m:mr>
                  <m:e>
                    <m:r>
                      <m:rPr>
                        <m:sty m:val="p"/>
                      </m:rPr>
                      <m:t>−</m:t>
                    </m:r>
                    <m:r>
                      <m:rPr>
                        <m:sty m:val="p"/>
                      </m:rPr>
                      <m:t>1</m:t>
                    </m:r>
                  </m:e>
                  <m:e>
                    <m:r>
                      <m:rPr>
                        <m:sty m:val="p"/>
                      </m:rPr>
                      <m:t>2</m:t>
                    </m:r>
                  </m:e>
                  <m:e>
                    <m:r>
                      <m:rPr>
                        <m:sty m:val="p"/>
                      </m:rPr>
                      <m:t>⋱</m:t>
                    </m:r>
                  </m:e>
                  <m:e>
                    <m:r>
                      <m:rPr>
                        <m:sty m:val="p"/>
                      </m:rPr>
                      <m:t>⋱</m:t>
                    </m:r>
                  </m:e>
                  <m:e>
                    <m:r>
                      <m:rPr>
                        <m:sty m:val="p"/>
                      </m:rPr>
                      <m:t>⋮</m:t>
                    </m:r>
                  </m:e>
                </m:mr>
                <m:mr>
                  <m:e>
                    <m:r>
                      <m:rPr>
                        <m:sty m:val="p"/>
                      </m:rPr>
                      <m:t>0</m:t>
                    </m:r>
                  </m:e>
                  <m:e>
                    <m:r>
                      <m:rPr>
                        <m:sty m:val="p"/>
                      </m:rPr>
                      <m:t>⋱</m:t>
                    </m:r>
                  </m:e>
                  <m:e>
                    <m:r>
                      <m:rPr>
                        <m:sty m:val="p"/>
                      </m:rPr>
                      <m:t>⋱</m:t>
                    </m:r>
                  </m:e>
                  <m:e>
                    <m:r>
                      <m:rPr>
                        <m:sty m:val="p"/>
                      </m:rPr>
                      <m:t>⋱</m:t>
                    </m:r>
                  </m:e>
                  <m:e>
                    <m:r>
                      <m:rPr>
                        <m:sty m:val="p"/>
                      </m:rPr>
                      <m:t>0</m:t>
                    </m:r>
                  </m:e>
                </m:mr>
                <m:mr>
                  <m:e>
                    <m:r>
                      <m:rPr>
                        <m:sty m:val="p"/>
                      </m:rPr>
                      <m:t>⋮</m:t>
                    </m:r>
                  </m:e>
                  <m:e>
                    <m:r>
                      <m:rPr>
                        <m:sty m:val="p"/>
                      </m:rPr>
                      <m:t>⋱</m:t>
                    </m:r>
                  </m:e>
                  <m:e>
                    <m:r>
                      <m:rPr>
                        <m:sty m:val="p"/>
                      </m:rPr>
                      <m:t>⋱</m:t>
                    </m:r>
                  </m:e>
                  <m:e>
                    <m:r>
                      <m:rPr>
                        <m:sty m:val="p"/>
                      </m:rPr>
                      <m:t>2</m:t>
                    </m:r>
                  </m:e>
                  <m:e>
                    <m:r>
                      <m:rPr>
                        <m:sty m:val="p"/>
                      </m:rPr>
                      <m:t>−</m:t>
                    </m:r>
                    <m:r>
                      <m:rPr>
                        <m:sty m:val="p"/>
                      </m:rPr>
                      <m:t>1</m:t>
                    </m:r>
                  </m:e>
                </m:mr>
                <m:mr>
                  <m:e>
                    <m:r>
                      <m:rPr>
                        <m:sty m:val="p"/>
                      </m:rPr>
                      <m:t>0</m:t>
                    </m:r>
                  </m:e>
                  <m:e>
                    <m:r>
                      <m:rPr>
                        <m:sty m:val="p"/>
                      </m:rPr>
                      <m:t>⋮</m:t>
                    </m:r>
                  </m:e>
                  <m:e>
                    <m:r>
                      <m:rPr>
                        <m:sty m:val="p"/>
                      </m:rPr>
                      <m:t>0</m:t>
                    </m:r>
                  </m:e>
                  <m:e>
                    <m:r>
                      <m:rPr>
                        <m:sty m:val="p"/>
                      </m:rPr>
                      <m:t>−</m:t>
                    </m:r>
                    <m:r>
                      <m:rPr>
                        <m:sty m:val="p"/>
                      </m:rPr>
                      <m:t>1</m:t>
                    </m:r>
                  </m:e>
                  <m:e>
                    <m:r>
                      <m:rPr>
                        <m:sty m:val="p"/>
                      </m:rPr>
                      <m:t>2</m:t>
                    </m:r>
                  </m:e>
                </m:mr>
              </m:m>
            </m:e>
          </m:d>
        </m:oMath>
      </m:oMathPara>
    </w:p>
    <w:p>
      <w:pPr>
        <w:spacing w:after="220" w:lineRule="auto"/>
      </w:pPr>
      <w:r>
        <w:rPr/>
        <w:t xml:space="preserve">a) Pour tout vecteur </w:t>
      </w:r>
      <m:oMath>
        <m:r>
          <m:rPr>
            <m:sty m:val="p"/>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x</m:t>
                      </m:r>
                    </m:e>
                    <m:sub>
                      <m:r>
                        <m:rPr>
                          <m:sty m:val="p"/>
                        </m:rPr>
                        <m:t>1</m:t>
                      </m:r>
                    </m:sub>
                  </m:sSub>
                </m:e>
              </m:mr>
              <m:mr>
                <m:e>
                  <m:sSub>
                    <m:sSubPr/>
                    <m:e>
                      <m:r>
                        <m:rPr>
                          <m:sty m:val="p"/>
                        </m:rPr>
                        <m:t>x</m:t>
                      </m:r>
                    </m:e>
                    <m:sub>
                      <m:r>
                        <m:rPr>
                          <m:sty m:val="p"/>
                        </m:rPr>
                        <m:t>2</m:t>
                      </m:r>
                    </m:sub>
                  </m:sSub>
                </m:e>
              </m:mr>
              <m:mr>
                <m:e>
                  <m:r>
                    <m:rPr>
                      <m:sty m:val="p"/>
                    </m:rPr>
                    <m:t>⋮</m:t>
                  </m:r>
                </m:e>
              </m:mr>
              <m:mr>
                <m:e>
                  <m:sSub>
                    <m:sSubPr/>
                    <m:e>
                      <m:r>
                        <m:rPr>
                          <m:sty m:val="p"/>
                        </m:rPr>
                        <m:t>x</m:t>
                      </m:r>
                    </m:e>
                    <m:sub>
                      <m:r>
                        <m:rPr>
                          <m:sty m:val="p"/>
                        </m:rPr>
                        <m:t>n</m:t>
                      </m:r>
                    </m:sub>
                  </m:sSub>
                </m:e>
              </m:mr>
            </m:m>
          </m:e>
        </m:d>
      </m:oMath>
      <w:r>
        <w:rPr/>
        <w:t xml:space="preserve"> de </w:t>
      </w:r>
      <m:oMath>
        <m:sSup>
          <m:sSupPr/>
          <m:e>
            <m:r>
              <m:rPr>
                <m:scr m:val="double-struck"/>
              </m:rPr>
              <m:t>R</m:t>
            </m:r>
          </m:e>
          <m:sup>
            <m:r>
              <m:rPr>
                <m:sty m:val="p"/>
              </m:rPr>
              <m:t>n</m:t>
            </m:r>
          </m:sup>
        </m:sSup>
      </m:oMath>
      <w:r>
        <w:rPr/>
        <w:t xml:space="preserve">, calculer </w:t>
      </w:r>
      <m:oMath>
        <m:r>
          <m:rPr>
            <m:sty m:val="p"/>
          </m:rPr>
          <m:t>(</m:t>
        </m:r>
        <m:r>
          <m:rPr>
            <m:sty m:val="p"/>
          </m:rPr>
          <m:t>AX</m:t>
        </m:r>
        <m:r>
          <m:rPr>
            <m:sty m:val="p"/>
          </m:rPr>
          <m:t>/</m:t>
        </m:r>
        <m:r>
          <m:rPr>
            <m:sty m:val="p"/>
          </m:rPr>
          <m:t>X</m:t>
        </m:r>
        <m:r>
          <m:rPr>
            <m:sty m:val="p"/>
          </m:rPr>
          <m:t>)</m:t>
        </m:r>
      </m:oMath>
      <w:r>
        <w:rPr>
          <w:rFonts w:eastAsia="Georgia" w:cs="Georgia" w:ascii="Georgia" w:hAnsi="Georgia"/>
        </w:rPr>
        <w:t xml:space="preserve"> où </w:t>
      </w:r>
      <m:oMath>
        <m:r>
          <m:rPr>
            <m:sty m:val="p"/>
          </m:rPr>
          <m:t>(</m:t>
        </m:r>
        <m:r>
          <m:rPr>
            <m:sty m:val="p"/>
          </m:rPr>
          <m:t>/</m:t>
        </m:r>
        <m:r>
          <m:rPr>
            <m:sty m:val="p"/>
          </m:rPr>
          <m:t>)</m:t>
        </m:r>
      </m:oMath>
      <w:r>
        <w:rPr/>
        <w:t xml:space="preserve"> est le produit scalaire canonique de </w:t>
      </w:r>
      <m:oMath>
        <m:sSup>
          <m:sSupPr/>
          <m:e>
            <m:r>
              <m:rPr>
                <m:scr m:val="double-struck"/>
              </m:rPr>
              <m:t>R</m:t>
            </m:r>
          </m:e>
          <m:sup>
            <m:r>
              <m:rPr>
                <m:sty m:val="i"/>
              </m:rPr>
              <m:t>n</m:t>
            </m:r>
          </m:sup>
        </m:sSup>
      </m:oMath>
      <w:r>
        <w:rPr>
          <w:rFonts w:eastAsia="Georgia" w:cs="Georgia" w:ascii="Georgia" w:hAnsi="Georgia"/>
        </w:rPr>
        <w:t xml:space="preserve">. Exprimer (AX/X) sous la forme d'une somme de carrés. En déduire que A est inversible.</w:t>
      </w:r>
      <w:r>
        <w:rPr/>
        <w:br w:type="textWrapping"/>
      </w:r>
      <w:r>
        <w:rPr>
          <w:rFonts w:eastAsia="Georgia" w:cs="Georgia" w:ascii="Georgia" w:hAnsi="Georgia"/>
        </w:rPr>
        <w:t xml:space="preserve">b) Etablir que, pour tout réel </w:t>
      </w:r>
      <m:oMath>
        <m:r>
          <m:rPr>
            <m:sty m:val="i"/>
          </m:rPr>
          <m:t>α</m:t>
        </m:r>
      </m:oMath>
      <w:r>
        <w:rPr/>
        <w:t xml:space="preserve"> strictement positif, la matrice </w:t>
      </w:r>
      <m:oMath>
        <m:sSub>
          <m:sSubPr/>
          <m:e>
            <m:r>
              <m:rPr>
                <m:sty m:val="p"/>
              </m:rPr>
              <m:t>A</m:t>
            </m:r>
          </m:e>
          <m:sub>
            <m:r>
              <m:rPr>
                <m:sty m:val="i"/>
              </m:rPr>
              <m:t>α</m:t>
            </m:r>
          </m:sub>
        </m:sSub>
        <m:r>
          <m:rPr>
            <m:sty m:val="p"/>
          </m:rPr>
          <m:t>=</m:t>
        </m:r>
        <m:r>
          <m:rPr>
            <m:sty m:val="p"/>
          </m:rPr>
          <m:t>A</m:t>
        </m:r>
        <m:r>
          <m:rPr>
            <m:sty m:val="p"/>
          </m:rPr>
          <m:t>+</m:t>
        </m:r>
        <m:r>
          <m:rPr>
            <m:sty m:val="i"/>
          </m:rPr>
          <m:t>α</m:t>
        </m:r>
        <m:sSub>
          <m:sSubPr/>
          <m:e>
            <m:r>
              <m:rPr>
                <m:sty m:val="p"/>
              </m:rPr>
              <m:t>I</m:t>
            </m:r>
          </m:e>
          <m:sub>
            <m:r>
              <m:rPr>
                <m:sty m:val="p"/>
              </m:rPr>
              <m:t>n</m:t>
            </m:r>
          </m:sub>
        </m:sSub>
      </m:oMath>
      <w:r>
        <w:rPr>
          <w:rFonts w:eastAsia="Georgia" w:cs="Georgia" w:ascii="Georgia" w:hAnsi="Georgia"/>
        </w:rPr>
        <w:t xml:space="preserve">, où </w:t>
      </w:r>
      <m:oMath>
        <m:sSub>
          <m:sSubPr/>
          <m:e>
            <m:r>
              <m:rPr>
                <m:sty m:val="p"/>
              </m:rPr>
              <m:t>I</m:t>
            </m:r>
          </m:e>
          <m:sub>
            <m:r>
              <m:rPr>
                <m:sty m:val="p"/>
              </m:rPr>
              <m:t>n</m:t>
            </m:r>
          </m:sub>
        </m:sSub>
      </m:oMath>
      <w:r>
        <w:rPr>
          <w:rFonts w:eastAsia="Georgia" w:cs="Georgia" w:ascii="Georgia" w:hAnsi="Georgia"/>
        </w:rPr>
        <w:t xml:space="preserve"> désigne la matrice identité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vérifie la propriété </w:t>
      </w:r>
      <m:oMath>
        <m:r>
          <m:rPr>
            <m:sty m:val="p"/>
          </m:rPr>
          <m:t>(</m:t>
        </m:r>
        <m:r>
          <m:rPr>
            <m:sty m:val="p"/>
          </m:rPr>
          <m:t>P</m:t>
        </m:r>
        <m:r>
          <m:rPr>
            <m:sty m:val="p"/>
          </m:rPr>
          <m:t>)</m:t>
        </m:r>
      </m:oMath>
      <w:r>
        <w:rPr/>
        <w:t xml:space="preserve">.</w:t>
      </w:r>
      <w:r>
        <w:rPr/>
        <w:br w:type="textWrapping"/>
      </w:r>
      <w:r>
        <w:rPr>
          <w:rFonts w:eastAsia="Georgia" w:cs="Georgia" w:ascii="Georgia" w:hAnsi="Georgia"/>
        </w:rPr>
        <w:t xml:space="preserve">c) Construire une suite de matrices, vérifiant toutes la propriété ( P ), qui converge vers A .</w:t>
      </w:r>
      <w:r>
        <w:rPr/>
        <w:br w:type="textWrapping"/>
      </w:r>
      <w:r>
        <w:rPr>
          <w:rFonts w:eastAsia="Georgia" w:cs="Georgia" w:ascii="Georgia" w:hAnsi="Georgia"/>
        </w:rPr>
        <w:t xml:space="preserve">d) En déduire que les coefficients de </w:t>
      </w:r>
      <m:oMath>
        <m:sSup>
          <m:sSupPr/>
          <m:e>
            <m:r>
              <m:rPr>
                <m:sty m:val="p"/>
              </m:rPr>
              <m:t>A</m:t>
            </m:r>
          </m:e>
          <m:sup>
            <m:r>
              <m:rPr>
                <m:sty m:val="p"/>
              </m:rPr>
              <m:t>−</m:t>
            </m:r>
            <m:r>
              <m:rPr>
                <m:sty m:val="p"/>
              </m:rPr>
              <m:t>1</m:t>
            </m:r>
          </m:sup>
        </m:sSup>
      </m:oMath>
      <w:r>
        <w:rPr/>
        <w:t xml:space="preserve"> sont tous positifs ou nuls.</w:t>
      </w:r>
    </w:p>
    <w:p>
      <w:pPr>
        <w:spacing w:line="271" w:before="330" w:lineRule="auto"/>
      </w:pPr>
      <w:bookmarkStart w:id="2" w:name="partie_iii_résolution_du_système_s"/>
      <w:r>
        <w:rPr>
          <w:rFonts w:eastAsia="Georgia" w:cs="Georgia" w:ascii="Georgia" w:hAnsi="Georgia"/>
          <w:b/>
          <w:sz w:val="42"/>
        </w:rPr>
        <w:t xml:space="preserve">Partie III : résolution du système (S).</w:t>
      </w:r>
      <w:bookmarkEnd w:id="2"/>
    </w:p>
    <w:p>
      <w:pPr>
        <w:spacing w:after="220" w:lineRule="auto"/>
      </w:pPr>
      <w:r>
        <w:rPr>
          <w:rFonts w:eastAsia="Georgia" w:cs="Georgia" w:ascii="Georgia" w:hAnsi="Georgia"/>
        </w:rPr>
        <w:t xml:space="preserve">Soit une fonction f à valeurs réelles de classe </w:t>
      </w:r>
      <m:oMath>
        <m:sSup>
          <m:sSupPr/>
          <m:e>
            <m:r>
              <m:rPr>
                <m:sty m:val="p"/>
              </m:rPr>
              <m:t>C</m:t>
            </m:r>
          </m:e>
          <m:sup>
            <m:r>
              <m:rPr>
                <m:sty m:val="p"/>
              </m:rPr>
              <m:t>2</m:t>
            </m:r>
          </m:sup>
        </m:sSup>
      </m:oMath>
      <w:r>
        <w:rPr/>
        <w:t xml:space="preserv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dit qu'une fonction u vérifie le système (S) si : (S)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e>
              </m:mr>
              <m:mr>
                <m:e>
                  <m:sSup>
                    <m:sSupPr/>
                    <m:e>
                      <m:r>
                        <m:rPr>
                          <m:sty m:val="i"/>
                        </m:rPr>
                        <m:t>u</m:t>
                      </m:r>
                    </m:e>
                    <m:sup>
                      <m:r>
                        <m:rPr>
                          <m:sty m:val="i"/>
                        </m:rPr>
                        <m:t>′</m:t>
                      </m:r>
                      <m:r>
                        <m:rPr>
                          <m:sty m:val="i"/>
                        </m:rPr>
                        <m:t>′</m:t>
                      </m:r>
                    </m:sup>
                  </m:sSup>
                  <m:r>
                    <m:rPr>
                      <m:sty m:val="p"/>
                    </m:rPr>
                    <m:t>=</m:t>
                  </m:r>
                  <m:r>
                    <m:rPr>
                      <m:sty m:val="p"/>
                    </m:rPr>
                    <m:t>−</m:t>
                  </m:r>
                  <m:r>
                    <m:rPr>
                      <m:sty m:val="i"/>
                    </m:rPr>
                    <m:t>f</m:t>
                  </m:r>
                </m:e>
              </m:mr>
              <m:mr>
                <m:e>
                  <m:r>
                    <m:rPr>
                      <m:sty m:val="i"/>
                    </m:rPr>
                    <m:t>u</m:t>
                  </m:r>
                  <m:r>
                    <m:rPr>
                      <m:sty m:val="p"/>
                    </m:rPr>
                    <m:t>(</m:t>
                  </m:r>
                  <m:r>
                    <m:rPr>
                      <m:sty m:val="p"/>
                    </m:rPr>
                    <m:t>0</m:t>
                  </m:r>
                  <m:r>
                    <m:rPr>
                      <m:sty m:val="p"/>
                    </m:rPr>
                    <m:t>)</m:t>
                  </m:r>
                  <m:r>
                    <m:rPr>
                      <m:sty m:val="p"/>
                    </m:rPr>
                    <m:t>=</m:t>
                  </m:r>
                  <m:r>
                    <m:rPr>
                      <m:sty m:val="i"/>
                    </m:rPr>
                    <m:t>u</m:t>
                  </m:r>
                  <m:r>
                    <m:rPr>
                      <m:sty m:val="p"/>
                    </m:rPr>
                    <m:t>(</m:t>
                  </m:r>
                  <m:r>
                    <m:rPr>
                      <m:sty m:val="p"/>
                    </m:rPr>
                    <m:t>1</m:t>
                  </m:r>
                  <m:r>
                    <m:rPr>
                      <m:sty m:val="p"/>
                    </m:rPr>
                    <m:t>)</m:t>
                  </m:r>
                  <m:r>
                    <m:rPr>
                      <m:sty m:val="p"/>
                    </m:rPr>
                    <m:t>=</m:t>
                  </m:r>
                  <m:r>
                    <m:rPr>
                      <m:sty m:val="p"/>
                    </m:rPr>
                    <m:t>0</m:t>
                  </m:r>
                </m:e>
              </m:mr>
            </m:m>
          </m:e>
        </m:d>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 Existence et unicité de la solution de (S).</w:t>
      </w:r>
      <w:r>
        <w:rPr/>
        <w:br w:type="textWrapping"/>
      </w:r>
      <w:r>
        <w:rPr/>
        <w:t xml:space="preserve">a) Montrer que ( S ) admet une unique solution u de classe </w:t>
      </w:r>
      <m:oMath>
        <m:sSup>
          <m:sSupPr/>
          <m:e>
            <m:r>
              <m:rPr>
                <m:sty m:val="p"/>
              </m:rPr>
              <m:t>C</m:t>
            </m:r>
          </m:e>
          <m:sup>
            <m:r>
              <m:rPr>
                <m:sty m:val="p"/>
              </m:rPr>
              <m:t>4</m:t>
            </m:r>
          </m:sup>
        </m:sSup>
      </m:oMath>
      <w:r>
        <w:rPr/>
        <w:t xml:space="preserve"> sur le segment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si </w:t>
      </w:r>
      <m:oMath>
        <m:r>
          <m:rPr>
            <m:sty m:val="i"/>
          </m:rPr>
          <m:t>f</m:t>
        </m:r>
      </m:oMath>
      <w:r>
        <w:rPr>
          <w:rFonts w:eastAsia="Georgia" w:cs="Georgia" w:ascii="Georgia" w:hAnsi="Georgia"/>
        </w:rPr>
        <w:t xml:space="preserve"> est positive, alors l'unique solution u du système ( S ) associé à f est également positive.</w:t>
      </w:r>
      <w:r>
        <w:rPr/>
        <w:br w:type="textWrapping"/>
      </w:r>
      <w:r>
        <w:rPr>
          <w:rFonts w:eastAsia="Georgia" w:cs="Georgia" w:ascii="Georgia" w:hAnsi="Georgia"/>
        </w:rPr>
        <w:t xml:space="preserve">c) Expliciter la solution ũ de ( S ) lorsque f est la fonction constante égale à 1. Calculer sup ũ.</w:t>
      </w:r>
      <w:r>
        <w:rPr/>
        <w:br w:type="textWrapping"/>
      </w:r>
      <m:oMath>
        <m:sSup>
          <m:sSupPr/>
          <m:e>
            <m:r>
              <m:rPr>
                <m:sty m:val="p"/>
              </m:rPr>
              <m:t>2</m:t>
            </m:r>
          </m:e>
          <m:sup>
            <m:r>
              <m:rPr>
                <m:sty m:val="p"/>
              </m:rPr>
              <m:t>∘</m:t>
            </m:r>
          </m:sup>
        </m:sSup>
      </m:oMath>
      <w:r>
        <w:rPr/>
        <w:t xml:space="preserve"> ) On rappelle que </w:t>
      </w:r>
      <m:oMath>
        <m:r>
          <m:rPr>
            <m:sty m:val="i"/>
          </m:rPr>
          <m:t>n</m:t>
        </m:r>
      </m:oMath>
      <w:r>
        <w:rPr>
          <w:rFonts w:eastAsia="Georgia" w:cs="Georgia" w:ascii="Georgia" w:hAnsi="Georgia"/>
        </w:rPr>
        <w:t xml:space="preserve"> est un entier supérieur ou égal à 1 . On pose </w:t>
      </w:r>
      <m:oMath>
        <m:r>
          <m:rPr>
            <m:sty m:val="i"/>
          </m:rPr>
          <m:t>h</m:t>
        </m:r>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rFonts w:eastAsia="Georgia" w:cs="Georgia" w:ascii="Georgia" w:hAnsi="Georgia"/>
        </w:rPr>
        <w:t xml:space="preserve"> et on considère la subdivision du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formée des points </w:t>
      </w:r>
      <m:oMath>
        <m:sSub>
          <m:sSubPr/>
          <m:e>
            <m:r>
              <m:rPr>
                <m:sty m:val="i"/>
              </m:rPr>
              <m:t>x</m:t>
            </m:r>
          </m:e>
          <m:sub>
            <m:r>
              <m:rPr>
                <m:sty m:val="i"/>
              </m:rPr>
              <m:t>i</m:t>
            </m:r>
          </m:sub>
        </m:sSub>
        <m:r>
          <m:rPr>
            <m:sty m:val="p"/>
          </m:rPr>
          <m:t>=</m:t>
        </m:r>
        <m:r>
          <m:rPr>
            <m:sty m:val="i"/>
          </m:rPr>
          <m:t>i</m:t>
        </m:r>
        <m:r>
          <m:rPr>
            <m:sty m:val="i"/>
          </m:rPr>
          <m:t>h</m:t>
        </m:r>
        <m:r>
          <m:rPr>
            <m:sty m:val="p"/>
          </m:rPr>
          <m:t>=</m:t>
        </m:r>
        <m:f>
          <m:fPr>
            <m:ctrlPr>
              <w:rPr>
                <w:rFonts w:ascii="Cambria Math" w:hAnsi="Cambria Math"/>
              </w:rPr>
            </m:ctrlPr>
          </m:fPr>
          <m:num>
            <m:r>
              <m:rPr>
                <m:sty m:val="i"/>
              </m:rPr>
              <m:t>i</m:t>
            </m:r>
          </m:num>
          <m:den>
            <m:r>
              <m:rPr>
                <m:sty m:val="i"/>
              </m:rPr>
              <m:t>n</m:t>
            </m:r>
            <m:r>
              <m:rPr>
                <m:sty m:val="p"/>
              </m:rPr>
              <m:t>+</m:t>
            </m:r>
            <m:r>
              <m:rPr>
                <m:sty m:val="p"/>
              </m:rPr>
              <m:t>1</m:t>
            </m:r>
          </m:den>
        </m:f>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On considère </w:t>
      </w:r>
      <m:oMath>
        <m:r>
          <m:rPr>
            <m:sty m:val="i"/>
          </m:rPr>
          <m:t>u</m:t>
        </m:r>
        <m:r>
          <m:rPr>
            <m:sty m:val="p"/>
          </m:rPr>
          <m:t>∈</m:t>
        </m:r>
        <m:sSup>
          <m:sSupPr/>
          <m:e>
            <m:r>
              <m:rPr>
                <m:sty m:val="i"/>
              </m:rPr>
              <m:t>C</m:t>
            </m:r>
          </m:e>
          <m:sup>
            <m:r>
              <m:rPr>
                <m:sty m:val="p"/>
              </m:rPr>
              <m:t>4</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et </w:t>
      </w:r>
      <m:oMath>
        <m:r>
          <m:rPr>
            <m:sty m:val="i"/>
          </m:rPr>
          <m:t>x</m:t>
        </m:r>
        <m:r>
          <m:rPr>
            <m:sty m:val="p"/>
          </m:rPr>
          <m:t>∈</m:t>
        </m:r>
        <m:r>
          <m:rPr>
            <m:sty m:val="p"/>
          </m:rPr>
          <m:t>[</m:t>
        </m:r>
        <m:r>
          <m:rPr>
            <m:sty m:val="p"/>
          </m:rPr>
          <m:t>0</m:t>
        </m:r>
        <m:r>
          <m:rPr>
            <m:sty m:val="p"/>
          </m:rPr>
          <m:t>,</m:t>
        </m:r>
        <m:r>
          <m:rPr>
            <m:sty m:val="p"/>
          </m:rPr>
          <m:t>1</m:t>
        </m:r>
        <m:r>
          <m:rPr>
            <m:sty m:val="p"/>
          </m:rPr>
          <m:t>]</m:t>
        </m:r>
      </m:oMath>
      <w:r>
        <w:rPr/>
        <w:t xml:space="preserve"> tel que </w:t>
      </w:r>
      <m:oMath>
        <m:r>
          <m:rPr>
            <m:sty m:val="p"/>
          </m:rPr>
          <m:t>(</m:t>
        </m:r>
        <m:r>
          <m:rPr>
            <m:sty m:val="i"/>
          </m:rPr>
          <m:t>x</m:t>
        </m:r>
        <m:r>
          <m:rPr>
            <m:sty m:val="p"/>
          </m:rPr>
          <m:t>+</m:t>
        </m:r>
        <m:r>
          <m:rPr>
            <m:sty m:val="i"/>
          </m:rPr>
          <m:t>h</m:t>
        </m:r>
        <m:r>
          <m:rPr>
            <m:sty m:val="p"/>
          </m:rPr>
          <m:t>,</m:t>
        </m:r>
        <m:r>
          <m:rPr>
            <m:sty m:val="i"/>
          </m:rPr>
          <m:t>x</m:t>
        </m:r>
        <m:r>
          <m:rPr>
            <m:sty m:val="p"/>
          </m:rPr>
          <m:t>−</m:t>
        </m:r>
        <m:r>
          <m:rPr>
            <m:sty m:val="i"/>
          </m:rPr>
          <m:t>h</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oMath>
      <w:r>
        <w:rPr>
          <w:rFonts w:eastAsia="Georgia" w:cs="Georgia" w:ascii="Georgia" w:hAnsi="Georgia"/>
        </w:rPr>
        <w:t xml:space="preserve">. Justifier à l'aide de l'inégalité de Taylor-Lagrange que :</w:t>
      </w:r>
    </w:p>
    <w:p>
      <w:pPr>
        <w:spacing w:after="220" w:lineRule="auto"/>
      </w:pPr>
      <m:oMathPara>
        <m:oMath>
          <m:d>
            <m:dPr>
              <m:begChr m:val="|"/>
              <m:endChr m:val="|"/>
              <m:ctrlPr>
                <w:rPr>
                  <w:rFonts w:ascii="Cambria Math" w:hAnsi="Cambria Math"/>
                </w:rPr>
              </m:ctrlPr>
            </m:dPr>
            <m:e>
              <m:r>
                <m:rPr>
                  <m:sty m:val="p"/>
                </m:rPr>
                <m:t>u</m:t>
              </m:r>
              <m:r>
                <m:rPr>
                  <m:sty m:val="p"/>
                </m:rPr>
                <m:t>(</m:t>
              </m:r>
              <m:r>
                <m:rPr>
                  <m:sty m:val="p"/>
                </m:rPr>
                <m:t>x</m:t>
              </m:r>
              <m:r>
                <m:rPr>
                  <m:sty m:val="p"/>
                </m:rPr>
                <m:t>+</m:t>
              </m:r>
              <m:r>
                <m:rPr>
                  <m:sty m:val="p"/>
                </m:rPr>
                <m:t>h</m:t>
              </m:r>
              <m:r>
                <m:rPr>
                  <m:sty m:val="p"/>
                </m:rPr>
                <m:t>)</m:t>
              </m:r>
              <m:r>
                <m:rPr>
                  <m:sty m:val="p"/>
                </m:rPr>
                <m:t>−</m:t>
              </m:r>
              <m:r>
                <m:rPr>
                  <m:sty m:val="p"/>
                </m:rPr>
                <m:t>2</m:t>
              </m:r>
              <m:r>
                <m:rPr>
                  <m:sty m:val="p"/>
                </m:rPr>
                <m:t>u</m:t>
              </m:r>
              <m:r>
                <m:rPr>
                  <m:sty m:val="p"/>
                </m:rPr>
                <m:t>(</m:t>
              </m:r>
              <m:r>
                <m:rPr>
                  <m:sty m:val="p"/>
                </m:rPr>
                <m:t>x</m:t>
              </m:r>
              <m:r>
                <m:rPr>
                  <m:sty m:val="p"/>
                </m:rPr>
                <m:t>)</m:t>
              </m:r>
              <m:r>
                <m:rPr>
                  <m:sty m:val="p"/>
                </m:rPr>
                <m:t>+</m:t>
              </m:r>
              <m:r>
                <m:rPr>
                  <m:sty m:val="p"/>
                </m:rPr>
                <m:t>u</m:t>
              </m:r>
              <m:r>
                <m:rPr>
                  <m:sty m:val="p"/>
                </m:rPr>
                <m:t>(</m:t>
              </m:r>
              <m:r>
                <m:rPr>
                  <m:sty m:val="p"/>
                </m:rPr>
                <m:t>x</m:t>
              </m:r>
              <m:r>
                <m:rPr>
                  <m:sty m:val="p"/>
                </m:rPr>
                <m:t>−</m:t>
              </m:r>
              <m:r>
                <m:rPr>
                  <m:sty m:val="p"/>
                </m:rPr>
                <m:t>h</m:t>
              </m:r>
              <m:r>
                <m:rPr>
                  <m:sty m:val="p"/>
                </m:rPr>
                <m:t>)</m:t>
              </m:r>
              <m:r>
                <m:rPr>
                  <m:sty m:val="p"/>
                </m:rPr>
                <m:t>−</m:t>
              </m:r>
              <m:sSup>
                <m:sSupPr/>
                <m:e>
                  <m:r>
                    <m:rPr>
                      <m:sty m:val="p"/>
                    </m:rPr>
                    <m:t>h</m:t>
                  </m:r>
                </m:e>
                <m:sup>
                  <m:r>
                    <m:rPr>
                      <m:sty m:val="p"/>
                    </m:rPr>
                    <m:t>2</m:t>
                  </m:r>
                </m:sup>
              </m:sSup>
              <m:sSup>
                <m:sSupPr/>
                <m:e>
                  <m:r>
                    <m:rPr>
                      <m:sty m:val="p"/>
                    </m:rPr>
                    <m:t>u</m:t>
                  </m:r>
                </m:e>
                <m:sup>
                  <m:r>
                    <m:rPr>
                      <m:sty m:val="i"/>
                    </m:rPr>
                    <m:t>′</m:t>
                  </m:r>
                  <m:r>
                    <m:rPr>
                      <m:sty m:val="i"/>
                    </m:rPr>
                    <m:t>′</m:t>
                  </m:r>
                </m:sup>
              </m:sSup>
              <m:r>
                <m:rPr>
                  <m:sty m:val="p"/>
                </m:rPr>
                <m:t>(</m:t>
              </m:r>
              <m:r>
                <m:rPr>
                  <m:sty m:val="p"/>
                </m:rPr>
                <m:t>x</m:t>
              </m:r>
              <m:r>
                <m:rPr>
                  <m:sty m:val="p"/>
                </m:rPr>
                <m:t>)</m:t>
              </m:r>
            </m:e>
          </m:d>
          <m:r>
            <m:rPr>
              <m:sty m:val="p"/>
            </m:rPr>
            <m:t>≤</m:t>
          </m:r>
          <m:f>
            <m:fPr>
              <m:ctrlPr>
                <w:rPr>
                  <w:rFonts w:ascii="Cambria Math" w:hAnsi="Cambria Math"/>
                </w:rPr>
              </m:ctrlPr>
            </m:fPr>
            <m:num>
              <m:sSup>
                <m:sSupPr/>
                <m:e>
                  <m:r>
                    <m:rPr>
                      <m:sty m:val="p"/>
                    </m:rPr>
                    <m:t>h</m:t>
                  </m:r>
                </m:e>
                <m:sup>
                  <m:r>
                    <m:rPr>
                      <m:sty m:val="p"/>
                    </m:rPr>
                    <m:t>4</m:t>
                  </m:r>
                </m:sup>
              </m:sSup>
            </m:num>
            <m:den>
              <m:r>
                <m:rPr>
                  <m:sty m:val="p"/>
                </m:rPr>
                <m:t>12</m:t>
              </m:r>
            </m:den>
          </m:f>
          <m:limLow>
            <m:limLowPr/>
            <m:e>
              <m:r>
                <m:rPr>
                  <m:sty m:val="p"/>
                </m:rPr>
                <m:t>sup</m:t>
              </m:r>
            </m:e>
            <m:lim>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p"/>
                    </m:rPr>
                    <m:t>u</m:t>
                  </m:r>
                </m:e>
                <m:sup>
                  <m:r>
                    <m:rPr>
                      <m:sty m:val="p"/>
                    </m:rPr>
                    <m:t>(</m:t>
                  </m:r>
                  <m:r>
                    <m:rPr>
                      <m:sty m:val="p"/>
                    </m:rPr>
                    <m:t>4</m:t>
                  </m:r>
                  <m:r>
                    <m:rPr>
                      <m:sty m:val="p"/>
                    </m:rPr>
                    <m:t>)</m:t>
                  </m:r>
                </m:sup>
              </m:sSup>
            </m:e>
          </m:d>
        </m:oMath>
      </m:oMathPara>
    </w:p>
    <w:p>
      <w:pPr>
        <w:spacing w:after="220" w:lineRule="auto"/>
      </w:pPr>
      <w:r>
        <w:rPr>
          <w:rFonts w:eastAsia="Georgia" w:cs="Georgia" w:ascii="Georgia" w:hAnsi="Georgia"/>
        </w:rPr>
        <w:t xml:space="preserve">b) En déduire : </w:t>
      </w:r>
      <m:oMath>
        <m:r>
          <m:rPr>
            <m:sty m:val="p"/>
          </m:rPr>
          <m:t>∀</m:t>
        </m:r>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d>
          <m:dPr>
            <m:begChr m:val="|"/>
            <m:endChr m:val="|"/>
            <m:ctrlPr>
              <w:rPr>
                <w:rFonts w:ascii="Cambria Math" w:hAnsi="Cambria Math"/>
              </w:rPr>
            </m:ctrlPr>
          </m:dPr>
          <m:e>
            <m:sSup>
              <m:sSupPr/>
              <m:e>
                <m:r>
                  <m:rPr>
                    <m:sty m:val="p"/>
                  </m:rPr>
                  <m:t>u</m:t>
                </m:r>
              </m:e>
              <m:sup>
                <m:r>
                  <m:rPr>
                    <m:sty m:val="i"/>
                  </m:rPr>
                  <m:t>′</m:t>
                </m:r>
                <m:r>
                  <m:rPr>
                    <m:sty m:val="i"/>
                  </m:rPr>
                  <m:t>′</m:t>
                </m:r>
              </m:sup>
            </m:sSup>
            <m:d>
              <m:dPr>
                <m:begChr m:val="("/>
                <m:endChr m:val=")"/>
                <m:ctrlPr>
                  <w:rPr>
                    <w:rFonts w:ascii="Cambria Math" w:hAnsi="Cambria Math"/>
                  </w:rPr>
                </m:ctrlPr>
              </m:dPr>
              <m:e>
                <m:sSub>
                  <m:sSubPr/>
                  <m:e>
                    <m:r>
                      <m:rPr>
                        <m:sty m:val="p"/>
                      </m:rPr>
                      <m:t>x</m:t>
                    </m:r>
                  </m:e>
                  <m:sub>
                    <m:r>
                      <m:rPr>
                        <m:sty m:val="p"/>
                      </m:rPr>
                      <m:t>i</m:t>
                    </m:r>
                  </m:sub>
                </m:sSub>
              </m:e>
            </m:d>
            <m:r>
              <m:rPr>
                <m:sty m:val="p"/>
              </m:rPr>
              <m:t>−</m:t>
            </m:r>
            <m:f>
              <m:fPr>
                <m:ctrlPr>
                  <w:rPr>
                    <w:rFonts w:ascii="Cambria Math" w:hAnsi="Cambria Math"/>
                  </w:rPr>
                </m:ctrlPr>
              </m:fPr>
              <m:num>
                <m:r>
                  <m:rPr>
                    <m:sty m:val="p"/>
                  </m:rPr>
                  <m:t>1</m:t>
                </m:r>
              </m:num>
              <m:den>
                <m:sSup>
                  <m:sSupPr/>
                  <m:e>
                    <m:r>
                      <m:rPr>
                        <m:nor/>
                      </m:rPr>
                      <m:t xml:space="preserve"> </m:t>
                    </m:r>
                    <m:r>
                      <m:rPr>
                        <m:sty m:val="p"/>
                      </m:rPr>
                      <m:t>h</m:t>
                    </m:r>
                  </m:e>
                  <m:sup>
                    <m:r>
                      <m:rPr>
                        <m:sty m:val="p"/>
                      </m:rPr>
                      <m:t>2</m:t>
                    </m:r>
                  </m:sup>
                </m:sSup>
              </m:den>
            </m:f>
            <m:d>
              <m:dPr>
                <m:begChr m:val="["/>
                <m:endChr m:val="]"/>
                <m:ctrlPr>
                  <w:rPr>
                    <w:rFonts w:ascii="Cambria Math" w:hAnsi="Cambria Math"/>
                  </w:rPr>
                </m:ctrlPr>
              </m:dPr>
              <m:e>
                <m:r>
                  <m:rPr>
                    <m:sty m:val="p"/>
                  </m:rPr>
                  <m:t>u</m:t>
                </m:r>
                <m:d>
                  <m:dPr>
                    <m:begChr m:val="("/>
                    <m:endChr m:val=")"/>
                    <m:ctrlPr>
                      <w:rPr>
                        <w:rFonts w:ascii="Cambria Math" w:hAnsi="Cambria Math"/>
                      </w:rPr>
                    </m:ctrlPr>
                  </m:dPr>
                  <m:e>
                    <m:sSub>
                      <m:sSubPr/>
                      <m:e>
                        <m:r>
                          <m:rPr>
                            <m:sty m:val="p"/>
                          </m:rPr>
                          <m:t>x</m:t>
                        </m:r>
                      </m:e>
                      <m:sub>
                        <m:r>
                          <m:rPr>
                            <m:sty m:val="p"/>
                          </m:rPr>
                          <m:t>i</m:t>
                        </m:r>
                        <m:r>
                          <m:rPr>
                            <m:sty m:val="p"/>
                          </m:rPr>
                          <m:t>−</m:t>
                        </m:r>
                        <m:r>
                          <m:rPr>
                            <m:sty m:val="p"/>
                          </m:rPr>
                          <m:t>1</m:t>
                        </m:r>
                      </m:sub>
                    </m:sSub>
                  </m:e>
                </m:d>
                <m:r>
                  <m:rPr>
                    <m:sty m:val="p"/>
                  </m:rPr>
                  <m:t>−</m:t>
                </m:r>
                <m:r>
                  <m:rPr>
                    <m:sty m:val="p"/>
                  </m:rPr>
                  <m:t>2</m:t>
                </m:r>
                <m:r>
                  <m:rPr>
                    <m:sty m:val="p"/>
                  </m:rPr>
                  <m:t>u</m:t>
                </m:r>
                <m:d>
                  <m:dPr>
                    <m:begChr m:val="("/>
                    <m:endChr m:val=")"/>
                    <m:ctrlPr>
                      <w:rPr>
                        <w:rFonts w:ascii="Cambria Math" w:hAnsi="Cambria Math"/>
                      </w:rPr>
                    </m:ctrlPr>
                  </m:dPr>
                  <m:e>
                    <m:sSub>
                      <m:sSubPr/>
                      <m:e>
                        <m:r>
                          <m:rPr>
                            <m:sty m:val="p"/>
                          </m:rPr>
                          <m:t>x</m:t>
                        </m:r>
                      </m:e>
                      <m:sub>
                        <m:r>
                          <m:rPr>
                            <m:sty m:val="p"/>
                          </m:rPr>
                          <m:t>i</m:t>
                        </m:r>
                      </m:sub>
                    </m:sSub>
                  </m:e>
                </m:d>
                <m:r>
                  <m:rPr>
                    <m:sty m:val="p"/>
                  </m:rPr>
                  <m:t>+</m:t>
                </m:r>
                <m:r>
                  <m:rPr>
                    <m:sty m:val="p"/>
                  </m:rPr>
                  <m:t>u</m:t>
                </m:r>
                <m:d>
                  <m:dPr>
                    <m:begChr m:val="("/>
                    <m:endChr m:val=")"/>
                    <m:ctrlPr>
                      <w:rPr>
                        <w:rFonts w:ascii="Cambria Math" w:hAnsi="Cambria Math"/>
                      </w:rPr>
                    </m:ctrlPr>
                  </m:dPr>
                  <m:e>
                    <m:sSub>
                      <m:sSubPr/>
                      <m:e>
                        <m:r>
                          <m:rPr>
                            <m:sty m:val="p"/>
                          </m:rPr>
                          <m:t>x</m:t>
                        </m:r>
                      </m:e>
                      <m:sub>
                        <m:r>
                          <m:rPr>
                            <m:sty m:val="p"/>
                          </m:rPr>
                          <m:t>i</m:t>
                        </m:r>
                        <m:r>
                          <m:rPr>
                            <m:sty m:val="p"/>
                          </m:rPr>
                          <m:t>+</m:t>
                        </m:r>
                        <m:r>
                          <m:rPr>
                            <m:sty m:val="p"/>
                          </m:rPr>
                          <m:t>1</m:t>
                        </m:r>
                      </m:sub>
                    </m:sSub>
                  </m:e>
                </m:d>
              </m:e>
            </m:d>
          </m:e>
        </m:d>
        <m:r>
          <m:rPr>
            <m:sty m:val="p"/>
          </m:rPr>
          <m:t>≤</m:t>
        </m:r>
        <m:f>
          <m:fPr>
            <m:ctrlPr>
              <w:rPr>
                <w:rFonts w:ascii="Cambria Math" w:hAnsi="Cambria Math"/>
              </w:rPr>
            </m:ctrlPr>
          </m:fPr>
          <m:num>
            <m:sSup>
              <m:sSupPr/>
              <m:e>
                <m:r>
                  <m:rPr>
                    <m:sty m:val="p"/>
                  </m:rPr>
                  <m:t>h</m:t>
                </m:r>
              </m:e>
              <m:sup>
                <m:r>
                  <m:rPr>
                    <m:sty m:val="p"/>
                  </m:rPr>
                  <m:t>2</m:t>
                </m:r>
              </m:sup>
            </m:sSup>
          </m:num>
          <m:den>
            <m:r>
              <m:rPr>
                <m:sty m:val="p"/>
              </m:rPr>
              <m:t>12</m:t>
            </m:r>
          </m:den>
        </m:f>
        <m:limLow>
          <m:limLowPr/>
          <m:e>
            <m:r>
              <m:rPr>
                <m:sty m:val="p"/>
              </m:rPr>
              <m:t>sup</m:t>
            </m:r>
          </m:e>
          <m:lim>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p"/>
                  </m:rPr>
                  <m:t>u</m:t>
                </m:r>
              </m:e>
              <m:sup>
                <m:r>
                  <m:rPr>
                    <m:sty m:val="p"/>
                  </m:rPr>
                  <m:t>(</m:t>
                </m:r>
                <m:r>
                  <m:rPr>
                    <m:sty m:val="p"/>
                  </m:rPr>
                  <m:t>4</m:t>
                </m:r>
                <m:r>
                  <m:rPr>
                    <m:sty m:val="p"/>
                  </m:rPr>
                  <m:t>)</m:t>
                </m:r>
              </m:sup>
            </m:sSup>
          </m:e>
        </m:d>
      </m:oMath>
      <w:r>
        <w:rPr/>
        <w:t xml:space="preserve">.</w:t>
      </w:r>
      <w:r>
        <w:rPr/>
        <w:br w:type="textWrapping"/>
      </w:r>
      <m:oMath>
        <m:sSup>
          <m:sSupPr/>
          <m:e>
            <m:r>
              <m:rPr>
                <m:sty m:val="p"/>
              </m:rPr>
              <m:t>3</m:t>
            </m:r>
          </m:e>
          <m:sup>
            <m:r>
              <m:rPr>
                <m:sty m:val="p"/>
              </m:rPr>
              <m:t>∘</m:t>
            </m:r>
          </m:sup>
        </m:sSup>
      </m:oMath>
      <w:r>
        <w:rPr/>
        <w:t xml:space="preserve"> ) On reprend la matrice A du II-4 </w:t>
      </w:r>
      <m:oMath>
        <m:sSup>
          <m:sSupPr/>
          <m:e>
            <m:r>
              <m:t xml:space="preserve"> </m:t>
            </m:r>
          </m:e>
          <m:sup>
            <m:r>
              <m:rPr>
                <m:sty m:val="p"/>
              </m:rPr>
              <m:t>∘</m:t>
            </m:r>
          </m:sup>
        </m:sSup>
      </m:oMath>
      <w:r>
        <w:rPr/>
        <w:t xml:space="preserve"> et on note </w:t>
      </w:r>
      <m:oMath>
        <m:acc>
          <m:accPr>
            <m:chr m:val="˜"/>
          </m:accPr>
          <m:e>
            <m:r>
              <m:rPr>
                <m:sty m:val="p"/>
              </m:rPr>
              <m:t>F</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m:t>
                  </m:r>
                </m:e>
              </m:mr>
              <m:mr>
                <m:e>
                  <m:r>
                    <m:rPr>
                      <m:sty m:val="p"/>
                    </m:rPr>
                    <m:t>⋮</m:t>
                  </m:r>
                </m:e>
              </m:mr>
              <m:mr>
                <m:e>
                  <m:r>
                    <m:rPr>
                      <m:sty m:val="p"/>
                    </m:rPr>
                    <m:t>1</m:t>
                  </m:r>
                </m:e>
              </m:mr>
            </m:m>
          </m:e>
        </m:d>
        <m:r>
          <m:rPr>
            <m:sty m:val="p"/>
          </m:rPr>
          <m:t>∈</m:t>
        </m:r>
        <m:sSup>
          <m:sSupPr/>
          <m:e>
            <m:r>
              <m:rPr>
                <m:scr m:val="double-struck"/>
              </m:rPr>
              <m:t>R</m:t>
            </m:r>
          </m:e>
          <m:sup>
            <m:r>
              <m:rPr>
                <m:sty m:val="i"/>
              </m:rPr>
              <m:t>n</m:t>
            </m:r>
          </m:sup>
        </m:sSup>
      </m:oMath>
      <w:r>
        <w:rPr/>
        <w:t xml:space="preserve"> et </w:t>
      </w:r>
      <m:oMath>
        <m:acc>
          <m:accPr>
            <m:chr m:val="˜"/>
          </m:accPr>
          <m:e>
            <m:r>
              <m:rPr>
                <m:sty m:val="p"/>
              </m:rPr>
              <m:t>U</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p"/>
                        </m:rPr>
                        <m:t>u</m:t>
                      </m:r>
                    </m:e>
                  </m:acc>
                  <m:d>
                    <m:dPr>
                      <m:begChr m:val="("/>
                      <m:endChr m:val=")"/>
                      <m:ctrlPr>
                        <w:rPr>
                          <w:rFonts w:ascii="Cambria Math" w:hAnsi="Cambria Math"/>
                        </w:rPr>
                      </m:ctrlPr>
                    </m:dPr>
                    <m:e>
                      <m:sSub>
                        <m:sSubPr/>
                        <m:e>
                          <m:r>
                            <m:rPr>
                              <m:sty m:val="p"/>
                            </m:rPr>
                            <m:t>x</m:t>
                          </m:r>
                        </m:e>
                        <m:sub>
                          <m:r>
                            <m:rPr>
                              <m:sty m:val="p"/>
                            </m:rPr>
                            <m:t>1</m:t>
                          </m:r>
                        </m:sub>
                      </m:sSub>
                    </m:e>
                  </m:d>
                </m:e>
              </m:mr>
              <m:mr>
                <m:e>
                  <m:acc>
                    <m:accPr>
                      <m:chr m:val="˜"/>
                    </m:accPr>
                    <m:e>
                      <m:r>
                        <m:rPr>
                          <m:sty m:val="p"/>
                        </m:rPr>
                        <m:t>u</m:t>
                      </m:r>
                    </m:e>
                  </m:acc>
                  <m:d>
                    <m:dPr>
                      <m:begChr m:val="("/>
                      <m:endChr m:val=")"/>
                      <m:ctrlPr>
                        <w:rPr>
                          <w:rFonts w:ascii="Cambria Math" w:hAnsi="Cambria Math"/>
                        </w:rPr>
                      </m:ctrlPr>
                    </m:dPr>
                    <m:e>
                      <m:sSub>
                        <m:sSubPr/>
                        <m:e>
                          <m:r>
                            <m:rPr>
                              <m:sty m:val="p"/>
                            </m:rPr>
                            <m:t>x</m:t>
                          </m:r>
                        </m:e>
                        <m:sub>
                          <m:r>
                            <m:rPr>
                              <m:sty m:val="p"/>
                            </m:rPr>
                            <m:t>2</m:t>
                          </m:r>
                        </m:sub>
                      </m:sSub>
                    </m:e>
                  </m:d>
                </m:e>
              </m:mr>
              <m:mr>
                <m:e>
                  <m:r>
                    <m:rPr>
                      <m:sty m:val="p"/>
                    </m:rPr>
                    <m:t>⋮</m:t>
                  </m:r>
                </m:e>
              </m:mr>
              <m:mr>
                <m:e>
                  <m:acc>
                    <m:accPr>
                      <m:chr m:val="˜"/>
                    </m:accPr>
                    <m:e>
                      <m:r>
                        <m:rPr>
                          <m:sty m:val="p"/>
                        </m:rPr>
                        <m:t>u</m:t>
                      </m:r>
                    </m:e>
                  </m:acc>
                  <m:d>
                    <m:dPr>
                      <m:begChr m:val="("/>
                      <m:endChr m:val=")"/>
                      <m:ctrlPr>
                        <w:rPr>
                          <w:rFonts w:ascii="Cambria Math" w:hAnsi="Cambria Math"/>
                        </w:rPr>
                      </m:ctrlPr>
                    </m:dPr>
                    <m:e>
                      <m:sSub>
                        <m:sSubPr/>
                        <m:e>
                          <m:r>
                            <m:rPr>
                              <m:sty m:val="p"/>
                            </m:rPr>
                            <m:t>x</m:t>
                          </m:r>
                        </m:e>
                        <m:sub>
                          <m:r>
                            <m:rPr>
                              <m:sty m:val="p"/>
                            </m:rPr>
                            <m:t>n</m:t>
                          </m:r>
                        </m:sub>
                      </m:sSub>
                    </m:e>
                  </m:d>
                </m:e>
              </m:mr>
            </m:m>
          </m:e>
        </m:d>
        <m:r>
          <m:rPr>
            <m:sty m:val="p"/>
          </m:rPr>
          <m:t>∈</m:t>
        </m:r>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a) Réécrire les inégalités du </w:t>
      </w:r>
      <m:oMath>
        <m:sSup>
          <m:sSupPr/>
          <m:e>
            <m:r>
              <m:rPr>
                <m:sty m:val="p"/>
              </m:rPr>
              <m:t>2</m:t>
            </m:r>
          </m:e>
          <m:sup>
            <m:r>
              <m:rPr>
                <m:sty m:val="p"/>
              </m:rPr>
              <m:t>∘</m:t>
            </m:r>
          </m:sup>
        </m:sSup>
      </m:oMath>
      <w:r>
        <w:rPr>
          <w:rFonts w:eastAsia="Georgia" w:cs="Georgia" w:ascii="Georgia" w:hAnsi="Georgia"/>
        </w:rPr>
        <w:t xml:space="preserve">-b) dans le cas où u est la fonction ũ.</w:t>
      </w:r>
      <w:r>
        <w:rPr/>
        <w:br w:type="textWrapping"/>
      </w:r>
      <w:r>
        <w:rPr/>
        <w:t xml:space="preserve">b) Montrer que </w:t>
      </w:r>
      <m:oMath>
        <m:f>
          <m:fPr>
            <m:ctrlPr>
              <w:rPr>
                <w:rFonts w:ascii="Cambria Math" w:hAnsi="Cambria Math"/>
              </w:rPr>
            </m:ctrlPr>
          </m:fPr>
          <m:num>
            <m:r>
              <m:rPr>
                <m:sty m:val="p"/>
              </m:rPr>
              <m:t>1</m:t>
            </m:r>
          </m:num>
          <m:den>
            <m:sSup>
              <m:sSupPr/>
              <m:e>
                <m:r>
                  <m:rPr>
                    <m:nor/>
                  </m:rPr>
                  <m:t xml:space="preserve"> </m:t>
                </m:r>
                <m:r>
                  <m:rPr>
                    <m:sty m:val="p"/>
                  </m:rPr>
                  <m:t>h</m:t>
                </m:r>
              </m:e>
              <m:sup>
                <m:r>
                  <m:rPr>
                    <m:sty m:val="p"/>
                  </m:rPr>
                  <m:t>2</m:t>
                </m:r>
              </m:sup>
            </m:sSup>
          </m:den>
        </m:f>
        <m:r>
          <m:rPr>
            <m:nor/>
          </m:rPr>
          <m:t xml:space="preserve"> </m:t>
        </m:r>
        <m:r>
          <m:rPr>
            <m:sty m:val="p"/>
          </m:rPr>
          <m:t>A</m:t>
        </m:r>
        <m:acc>
          <m:accPr>
            <m:chr m:val="˜"/>
          </m:accPr>
          <m:e>
            <m:r>
              <m:rPr>
                <m:sty m:val="p"/>
              </m:rPr>
              <m:t>U</m:t>
            </m:r>
          </m:e>
        </m:acc>
        <m:r>
          <m:rPr>
            <m:sty m:val="p"/>
          </m:rPr>
          <m:t>=</m:t>
        </m:r>
        <m:acc>
          <m:accPr>
            <m:chr m:val="˜"/>
          </m:accPr>
          <m:e>
            <m:r>
              <m:rPr>
                <m:sty m:val="p"/>
              </m:rPr>
              <m:t>F</m:t>
            </m:r>
          </m:e>
        </m:acc>
      </m:oMath>
      <w:r>
        <w:rPr/>
        <w:t xml:space="preserve">.</w:t>
      </w:r>
      <w:r>
        <w:rPr/>
        <w:br w:type="textWrapping"/>
      </w:r>
      <w:r>
        <w:rPr>
          <w:rFonts w:eastAsia="Georgia" w:cs="Georgia" w:ascii="Georgia" w:hAnsi="Georgia"/>
        </w:rPr>
        <w:t xml:space="preserve">c) En déduire que les coefficients </w:t>
      </w:r>
      <m:oMath>
        <m:sSub>
          <m:sSubPr/>
          <m:e>
            <m:r>
              <m:rPr>
                <m:sty m:val="i"/>
              </m:rPr>
              <m:t>b</m:t>
            </m:r>
          </m:e>
          <m:sub>
            <m:r>
              <m:rPr>
                <m:sty m:val="i"/>
              </m:rPr>
              <m:t>i</m:t>
            </m:r>
            <m:r>
              <m:rPr>
                <m:sty m:val="p"/>
              </m:rPr>
              <m:t>,</m:t>
            </m:r>
            <m:r>
              <m:rPr>
                <m:sty m:val="i"/>
              </m:rPr>
              <m:t>j</m:t>
            </m:r>
          </m:sub>
        </m:sSub>
      </m:oMath>
      <w:r>
        <w:rPr/>
        <w:t xml:space="preserve"> de la matrice </w:t>
      </w:r>
      <m:oMath>
        <m:sSup>
          <m:sSupPr/>
          <m:e>
            <m:r>
              <m:rPr>
                <m:sty m:val="i"/>
              </m:rPr>
              <m:t>A</m:t>
            </m:r>
          </m:e>
          <m:sup>
            <m:r>
              <m:rPr>
                <m:sty m:val="p"/>
              </m:rPr>
              <m:t>−</m:t>
            </m:r>
            <m:r>
              <m:rPr>
                <m:sty m:val="p"/>
              </m:rPr>
              <m:t>1</m:t>
            </m:r>
          </m:sup>
        </m:sSup>
      </m:oMath>
      <w:r>
        <w:rPr>
          <w:rFonts w:eastAsia="Georgia" w:cs="Georgia" w:ascii="Georgia" w:hAnsi="Georgia"/>
        </w:rPr>
        <w:t xml:space="preserve"> vérifient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0</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b</m:t>
              </m:r>
            </m:e>
            <m:sub>
              <m:r>
                <m:rPr>
                  <m:sty m:val="i"/>
                </m:rPr>
                <m:t>i</m:t>
              </m:r>
              <m:r>
                <m:rPr>
                  <m:sty m:val="p"/>
                </m:rPr>
                <m:t>,</m:t>
              </m:r>
              <m:r>
                <m:rPr>
                  <m:sty m:val="i"/>
                </m:rPr>
                <m:t>j</m:t>
              </m:r>
            </m:sub>
          </m:sSub>
          <m:r>
            <m:rPr>
              <m:sty m:val="p"/>
            </m:rPr>
            <m:t>≤</m:t>
          </m:r>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p"/>
                    </m:rPr>
                    <m:t>2</m:t>
                  </m:r>
                </m:sup>
              </m:sSup>
            </m:num>
            <m:den>
              <m:r>
                <m:rPr>
                  <m:sty m:val="p"/>
                </m:rPr>
                <m:t>8</m:t>
              </m:r>
            </m:den>
          </m:f>
          <m:r>
            <m:rPr>
              <m:sty m:val="p"/>
            </m:rPr>
            <m:t>=</m:t>
          </m:r>
          <m:f>
            <m:fPr>
              <m:ctrlPr>
                <w:rPr>
                  <w:rFonts w:ascii="Cambria Math" w:hAnsi="Cambria Math"/>
                </w:rPr>
              </m:ctrlPr>
            </m:fPr>
            <m:num>
              <m:r>
                <m:rPr>
                  <m:sty m:val="p"/>
                </m:rPr>
                <m:t>1</m:t>
              </m:r>
            </m:num>
            <m:den>
              <m:r>
                <m:rPr>
                  <m:sty m:val="p"/>
                </m:rPr>
                <m:t>8</m:t>
              </m:r>
              <m:sSup>
                <m:sSupPr/>
                <m:e>
                  <m:r>
                    <m:rPr>
                      <m:sty m:val="i"/>
                    </m:rPr>
                    <m:t>h</m:t>
                  </m:r>
                </m:e>
                <m:sup>
                  <m:r>
                    <m:rPr>
                      <m:sty m:val="p"/>
                    </m:rPr>
                    <m:t>2</m:t>
                  </m:r>
                </m:sup>
              </m:sSup>
            </m:den>
          </m:f>
        </m:oMath>
      </m:oMathPara>
    </w:p>
    <w:p>
      <w:pPr>
        <w:spacing w:after="220" w:lineRule="auto"/>
      </w:pPr>
      <m:oMath>
        <m:sSup>
          <m:sSupPr/>
          <m:e>
            <m:r>
              <m:rPr>
                <m:sty m:val="p"/>
              </m:rPr>
              <m:t>4</m:t>
            </m:r>
          </m:e>
          <m:sup>
            <m:r>
              <m:rPr>
                <m:sty m:val="p"/>
              </m:rPr>
              <m:t>∘</m:t>
            </m:r>
          </m:sup>
        </m:sSup>
      </m:oMath>
      <w:r>
        <w:rPr/>
        <w:t xml:space="preserve"> ) Pour </w:t>
      </w:r>
      <m:oMath>
        <m:r>
          <m:rPr>
            <m:sty m:val="p"/>
          </m:rPr>
          <m:t>f</m:t>
        </m:r>
        <m:r>
          <m:rPr>
            <m:sty m:val="p"/>
          </m:rPr>
          <m:t>∈</m:t>
        </m:r>
        <m:sSup>
          <m:sSupPr/>
          <m:e>
            <m:r>
              <m:rPr>
                <m:sty m:val="p"/>
              </m:rPr>
              <m:t>C</m:t>
            </m:r>
          </m:e>
          <m:sup>
            <m:r>
              <m:rPr>
                <m:sty m:val="p"/>
              </m:rPr>
              <m:t>2</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on pose: </w:t>
      </w:r>
      <m:oMath>
        <m:r>
          <m:rPr>
            <m:sty m:val="p"/>
          </m:rPr>
          <m:t>∀</m:t>
        </m:r>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r>
          <m:rPr>
            <m:sty m:val="p"/>
          </m:rPr>
          <m:t>,</m:t>
        </m:r>
        <m:sSub>
          <m:sSubPr/>
          <m:e>
            <m:r>
              <m:rPr>
                <m:sty m:val="p"/>
              </m:rPr>
              <m:t>f</m:t>
            </m:r>
          </m:e>
          <m:sub>
            <m:r>
              <m:rPr>
                <m:sty m:val="p"/>
              </m:rPr>
              <m:t>i</m:t>
            </m:r>
          </m:sub>
        </m:sSub>
        <m:r>
          <m:rPr>
            <m:sty m:val="p"/>
          </m:rPr>
          <m:t>=</m:t>
        </m:r>
        <m:r>
          <m:rPr>
            <m:sty m:val="p"/>
          </m:rPr>
          <m:t>f</m:t>
        </m:r>
        <m:d>
          <m:dPr>
            <m:begChr m:val="("/>
            <m:endChr m:val=")"/>
            <m:ctrlPr>
              <w:rPr>
                <w:rFonts w:ascii="Cambria Math" w:hAnsi="Cambria Math"/>
              </w:rPr>
            </m:ctrlPr>
          </m:dPr>
          <m:e>
            <m:sSub>
              <m:sSubPr/>
              <m:e>
                <m:r>
                  <m:rPr>
                    <m:sty m:val="p"/>
                  </m:rPr>
                  <m:t>x</m:t>
                </m:r>
              </m:e>
              <m:sub>
                <m:r>
                  <m:rPr>
                    <m:sty m:val="p"/>
                  </m:rPr>
                  <m:t>i</m:t>
                </m:r>
              </m:sub>
            </m:sSub>
          </m:e>
        </m:d>
      </m:oMath>
      <w:r>
        <w:rPr/>
        <w:t xml:space="preserve"> et </w:t>
      </w:r>
      <m:oMath>
        <m:r>
          <m:rPr>
            <m:sty m:val="p"/>
          </m:rPr>
          <m:t>F</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f</m:t>
                      </m:r>
                    </m:e>
                    <m:sub>
                      <m:r>
                        <m:rPr>
                          <m:sty m:val="p"/>
                        </m:rPr>
                        <m:t>1</m:t>
                      </m:r>
                    </m:sub>
                  </m:sSub>
                </m:e>
              </m:mr>
              <m:mr>
                <m:e>
                  <m:sSub>
                    <m:sSubPr/>
                    <m:e>
                      <m:r>
                        <m:rPr>
                          <m:sty m:val="p"/>
                        </m:rPr>
                        <m:t>f</m:t>
                      </m:r>
                    </m:e>
                    <m:sub>
                      <m:r>
                        <m:rPr>
                          <m:sty m:val="p"/>
                        </m:rPr>
                        <m:t>2</m:t>
                      </m:r>
                    </m:sub>
                  </m:sSub>
                </m:e>
              </m:mr>
              <m:mr>
                <m:e>
                  <m:r>
                    <m:rPr>
                      <m:sty m:val="p"/>
                    </m:rPr>
                    <m:t>⋮</m:t>
                  </m:r>
                </m:e>
              </m:mr>
              <m:mr>
                <m:e>
                  <m:sSub>
                    <m:sSubPr/>
                    <m:e>
                      <m:r>
                        <m:rPr>
                          <m:sty m:val="p"/>
                        </m:rPr>
                        <m:t>f</m:t>
                      </m:r>
                    </m:e>
                    <m:sub>
                      <m:r>
                        <m:rPr>
                          <m:sty m:val="p"/>
                        </m:rPr>
                        <m:t>n</m:t>
                      </m:r>
                    </m:sub>
                  </m:sSub>
                </m:e>
              </m:mr>
            </m:m>
          </m:e>
        </m:d>
        <m:r>
          <m:rPr>
            <m:sty m:val="p"/>
          </m:rPr>
          <m:t>∈</m:t>
        </m:r>
        <m:sSup>
          <m:sSupPr/>
          <m:e>
            <m:r>
              <m:rPr>
                <m:scr m:val="double-struck"/>
              </m:rPr>
              <m:t>R</m:t>
            </m:r>
          </m:e>
          <m:sup>
            <m:r>
              <m:rPr>
                <m:sty m:val="p"/>
              </m:rPr>
              <m:t>n</m:t>
            </m:r>
          </m:sup>
        </m:sSup>
      </m:oMath>
      <w:r>
        <w:rPr>
          <w:rFonts w:eastAsia="Georgia" w:cs="Georgia" w:ascii="Georgia" w:hAnsi="Georgia"/>
        </w:rPr>
        <w:t xml:space="preserve">. On note u l'unique solution du système </w:t>
      </w:r>
      <m:oMath>
        <m:r>
          <m:rPr>
            <m:sty m:val="p"/>
          </m:rPr>
          <m:t>(</m:t>
        </m:r>
        <m:r>
          <m:rPr>
            <m:sty m:val="p"/>
          </m:rPr>
          <m:t>S</m:t>
        </m:r>
        <m:r>
          <m:rPr>
            <m:sty m:val="p"/>
          </m:rPr>
          <m:t>)</m:t>
        </m:r>
      </m:oMath>
      <w:r>
        <w:rPr>
          <w:rFonts w:eastAsia="Georgia" w:cs="Georgia" w:ascii="Georgia" w:hAnsi="Georgia"/>
        </w:rPr>
        <w:t xml:space="preserve"> associé à f .</w:t>
      </w:r>
      <w:r>
        <w:rPr/>
        <w:br w:type="textWrapping"/>
      </w:r>
      <w:r>
        <w:rPr>
          <w:rFonts w:eastAsia="Georgia" w:cs="Georgia" w:ascii="Georgia" w:hAnsi="Georgia"/>
        </w:rPr>
        <w:t xml:space="preserve">On définit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u</m:t>
                      </m:r>
                    </m:e>
                    <m:sub>
                      <m:r>
                        <m:rPr>
                          <m:sty m:val="p"/>
                        </m:rPr>
                        <m:t>1</m:t>
                      </m:r>
                    </m:sub>
                  </m:sSub>
                </m:e>
              </m:mr>
              <m:mr>
                <m:e>
                  <m:sSub>
                    <m:sSubPr/>
                    <m:e>
                      <m:r>
                        <m:rPr>
                          <m:sty m:val="i"/>
                        </m:rPr>
                        <m:t>u</m:t>
                      </m:r>
                    </m:e>
                    <m:sub>
                      <m:r>
                        <m:rPr>
                          <m:sty m:val="p"/>
                        </m:rPr>
                        <m:t>2</m:t>
                      </m:r>
                    </m:sub>
                  </m:sSub>
                </m:e>
              </m:mr>
              <m:mr>
                <m:e>
                  <m:r>
                    <m:rPr>
                      <m:sty m:val="p"/>
                    </m:rPr>
                    <m:t>⋮</m:t>
                  </m:r>
                </m:e>
              </m:mr>
              <m:mr>
                <m:e>
                  <m:sSub>
                    <m:sSubPr/>
                    <m:e>
                      <m:r>
                        <m:rPr>
                          <m:sty m:val="i"/>
                        </m:rPr>
                        <m:t>u</m:t>
                      </m:r>
                    </m:e>
                    <m:sub>
                      <m:r>
                        <m:rPr>
                          <m:sty m:val="i"/>
                        </m:rPr>
                        <m:t>n</m:t>
                      </m:r>
                    </m:sub>
                  </m:sSub>
                </m:e>
              </m:mr>
            </m:m>
          </m:e>
        </m:d>
        <m:r>
          <m:rPr>
            <m:sty m:val="p"/>
          </m:rPr>
          <m:t>∈</m:t>
        </m:r>
        <m:sSup>
          <m:sSupPr/>
          <m:e>
            <m:r>
              <m:rPr>
                <m:scr m:val="double-struck"/>
              </m:rPr>
              <m:t>R</m:t>
            </m:r>
          </m:e>
          <m:sup>
            <m:r>
              <m:rPr>
                <m:sty m:val="i"/>
              </m:rPr>
              <m:t>n</m:t>
            </m:r>
          </m:sup>
        </m:sSup>
      </m:oMath>
      <w:r>
        <w:rPr/>
        <w:t xml:space="preserve"> par </w:t>
      </w:r>
      <m:oMath>
        <m:r>
          <m:rPr>
            <m:sty m:val="i"/>
          </m:rPr>
          <m:t>U</m:t>
        </m:r>
        <m:r>
          <m:rPr>
            <m:sty m:val="p"/>
          </m:rPr>
          <m:t>=</m:t>
        </m:r>
        <m:sSup>
          <m:sSupPr/>
          <m:e>
            <m:r>
              <m:rPr>
                <m:sty m:val="i"/>
              </m:rPr>
              <m:t>h</m:t>
            </m:r>
          </m:e>
          <m:sup>
            <m:r>
              <m:rPr>
                <m:sty m:val="p"/>
              </m:rPr>
              <m:t>2</m:t>
            </m:r>
          </m:sup>
        </m:sSup>
        <m:sSup>
          <m:sSupPr/>
          <m:e>
            <m:r>
              <m:rPr>
                <m:sty m:val="i"/>
              </m:rPr>
              <m:t>A</m:t>
            </m:r>
          </m:e>
          <m:sup>
            <m:r>
              <m:rPr>
                <m:sty m:val="p"/>
              </m:rPr>
              <m:t>−</m:t>
            </m:r>
            <m:r>
              <m:rPr>
                <m:sty m:val="p"/>
              </m:rPr>
              <m:t>1</m:t>
            </m:r>
          </m:sup>
        </m:sSup>
        <m:r>
          <m:rPr>
            <m:sty m:val="i"/>
          </m:rPr>
          <m:t>F</m:t>
        </m:r>
      </m:oMath>
      <w:r>
        <w:rPr/>
        <w:t xml:space="preserve">. On note :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Δ</m:t>
        </m:r>
        <m:sSub>
          <m:sSubPr/>
          <m:e>
            <m:r>
              <m:rPr>
                <m:sty m:val="i"/>
              </m:rPr>
              <m:t>u</m:t>
            </m:r>
          </m:e>
          <m:sub>
            <m:r>
              <m:rPr>
                <m:sty m:val="i"/>
              </m:rPr>
              <m:t>i</m:t>
            </m:r>
          </m:sub>
        </m:sSub>
        <m:r>
          <m:rPr>
            <m:sty m:val="p"/>
          </m:rPr>
          <m:t>=</m:t>
        </m:r>
        <m:sSub>
          <m:sSubPr/>
          <m:e>
            <m:r>
              <m:rPr>
                <m:sty m:val="i"/>
              </m:rPr>
              <m:t>u</m:t>
            </m:r>
          </m:e>
          <m:sub>
            <m:r>
              <m:rPr>
                <m:sty m:val="i"/>
              </m:rPr>
              <m:t>i</m:t>
            </m:r>
          </m:sub>
        </m:sSub>
        <m:r>
          <m:rPr>
            <m:sty m:val="p"/>
          </m:rPr>
          <m:t>−</m:t>
        </m:r>
        <m:r>
          <m:rPr>
            <m:sty m:val="i"/>
          </m:rPr>
          <m:t>u</m:t>
        </m:r>
        <m:d>
          <m:dPr>
            <m:begChr m:val="("/>
            <m:endChr m:val=")"/>
            <m:ctrlPr>
              <w:rPr>
                <w:rFonts w:ascii="Cambria Math" w:hAnsi="Cambria Math"/>
              </w:rPr>
            </m:ctrlPr>
          </m:dPr>
          <m:e>
            <m:sSub>
              <m:sSubPr/>
              <m:e>
                <m:r>
                  <m:rPr>
                    <m:sty m:val="i"/>
                  </m:rPr>
                  <m:t>x</m:t>
                </m:r>
              </m:e>
              <m:sub>
                <m:r>
                  <m:rPr>
                    <m:sty m:val="i"/>
                  </m:rPr>
                  <m:t>i</m:t>
                </m:r>
              </m:sub>
            </m:sSub>
          </m:e>
        </m:d>
      </m:oMath>
      <w:r>
        <w:rPr/>
        <w:t xml:space="preserve"> et </w:t>
      </w:r>
      <m:oMath>
        <m:r>
          <m:rPr>
            <m:sty m:val="p"/>
          </m:rPr>
          <m:t>Δ</m:t>
        </m:r>
        <m:r>
          <m:rPr>
            <m:sty m:val="p"/>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Δ</m:t>
                  </m:r>
                  <m:sSub>
                    <m:sSubPr/>
                    <m:e>
                      <m:r>
                        <m:rPr>
                          <m:sty m:val="p"/>
                        </m:rPr>
                        <m:t>u</m:t>
                      </m:r>
                    </m:e>
                    <m:sub>
                      <m:r>
                        <m:rPr>
                          <m:sty m:val="p"/>
                        </m:rPr>
                        <m:t>1</m:t>
                      </m:r>
                    </m:sub>
                  </m:sSub>
                </m:e>
              </m:mr>
              <m:mr>
                <m:e>
                  <m:r>
                    <m:rPr>
                      <m:sty m:val="p"/>
                    </m:rPr>
                    <m:t>Δ</m:t>
                  </m:r>
                  <m:sSub>
                    <m:sSubPr/>
                    <m:e>
                      <m:r>
                        <m:rPr>
                          <m:sty m:val="p"/>
                        </m:rPr>
                        <m:t>u</m:t>
                      </m:r>
                    </m:e>
                    <m:sub>
                      <m:r>
                        <m:rPr>
                          <m:sty m:val="p"/>
                        </m:rPr>
                        <m:t>2</m:t>
                      </m:r>
                    </m:sub>
                  </m:sSub>
                </m:e>
              </m:mr>
              <m:mr>
                <m:e>
                  <m:r>
                    <m:rPr>
                      <m:sty m:val="p"/>
                    </m:rPr>
                    <m:t>⋮</m:t>
                  </m:r>
                </m:e>
              </m:mr>
              <m:mr>
                <m:e>
                  <m:r>
                    <m:rPr>
                      <m:sty m:val="p"/>
                    </m:rPr>
                    <m:t>Δ</m:t>
                  </m:r>
                  <m:sSub>
                    <m:sSubPr/>
                    <m:e>
                      <m:r>
                        <m:rPr>
                          <m:sty m:val="p"/>
                        </m:rPr>
                        <m:t>u</m:t>
                      </m:r>
                    </m:e>
                    <m:sub>
                      <m:r>
                        <m:rPr>
                          <m:sty m:val="p"/>
                        </m:rPr>
                        <m:t>n</m:t>
                      </m:r>
                    </m:sub>
                  </m:sSub>
                </m:e>
              </m:mr>
            </m:m>
          </m:e>
        </m:d>
        <m:r>
          <m:rPr>
            <m:sty m:val="p"/>
          </m:rPr>
          <m:t>∈</m:t>
        </m:r>
        <m:sSup>
          <m:sSupPr/>
          <m:e>
            <m:r>
              <m:rPr>
                <m:scr m:val="double-struck"/>
              </m:rPr>
              <m:t>R</m:t>
            </m:r>
          </m:e>
          <m:sup>
            <m:r>
              <m:rPr>
                <m:sty m:val="p"/>
              </m:rPr>
              <m:t>n</m:t>
            </m:r>
          </m:sup>
        </m:sSup>
      </m:oMath>
      <w:r>
        <w:rPr/>
        <w:t xml:space="preserve"> et enfin </w:t>
      </w:r>
      <m:oMath>
        <m:r>
          <m:rPr>
            <m:sty m:val="p"/>
          </m:rPr>
          <m:t>V</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p"/>
                        </m:rPr>
                        <m:t>v</m:t>
                      </m:r>
                    </m:e>
                    <m:sub>
                      <m:r>
                        <m:rPr>
                          <m:sty m:val="p"/>
                        </m:rPr>
                        <m:t>1</m:t>
                      </m:r>
                    </m:sub>
                  </m:sSub>
                </m:e>
              </m:mr>
              <m:mr>
                <m:e>
                  <m:sSub>
                    <m:sSubPr/>
                    <m:e>
                      <m:r>
                        <m:rPr>
                          <m:sty m:val="p"/>
                        </m:rPr>
                        <m:t>v</m:t>
                      </m:r>
                    </m:e>
                    <m:sub>
                      <m:r>
                        <m:rPr>
                          <m:sty m:val="p"/>
                        </m:rPr>
                        <m:t>2</m:t>
                      </m:r>
                    </m:sub>
                  </m:sSub>
                </m:e>
              </m:mr>
              <m:mr>
                <m:e>
                  <m:r>
                    <m:rPr>
                      <m:sty m:val="p"/>
                    </m:rPr>
                    <m:t>⋮</m:t>
                  </m:r>
                </m:e>
              </m:mr>
              <m:mr>
                <m:e>
                  <m:sSub>
                    <m:sSubPr/>
                    <m:e>
                      <m:r>
                        <m:rPr>
                          <m:sty m:val="p"/>
                        </m:rPr>
                        <m:t>v</m:t>
                      </m:r>
                    </m:e>
                    <m:sub>
                      <m:r>
                        <m:rPr>
                          <m:sty m:val="p"/>
                        </m:rPr>
                        <m:t>n</m:t>
                      </m:r>
                    </m:sub>
                  </m:sSub>
                </m:e>
              </m:mr>
            </m:m>
          </m:e>
        </m:d>
      </m:oMath>
      <w:r>
        <w:rPr>
          <w:rFonts w:eastAsia="Georgia" w:cs="Georgia" w:ascii="Georgia" w:hAnsi="Georgia"/>
        </w:rPr>
        <w:t xml:space="preserve"> le vecteur défini par </w:t>
      </w:r>
      <m:oMath>
        <m:r>
          <m:rPr>
            <m:sty m:val="p"/>
          </m:rPr>
          <m:t>V</m:t>
        </m:r>
        <m:r>
          <m:rPr>
            <m:sty m:val="p"/>
          </m:rPr>
          <m:t>=</m:t>
        </m:r>
        <m:r>
          <m:rPr>
            <m:sty m:val="p"/>
          </m:rPr>
          <m:t>A</m:t>
        </m:r>
        <m:r>
          <m:rPr>
            <m:sty m:val="p"/>
          </m:rPr>
          <m:t>Δ</m:t>
        </m:r>
        <m:r>
          <m:rPr>
            <m:sty m:val="p"/>
          </m:rPr>
          <m:t>U</m:t>
        </m:r>
      </m:oMath>
      <w:r>
        <w:rPr/>
        <w:t xml:space="preserve">.</w:t>
      </w:r>
      <w:r>
        <w:rPr/>
        <w:br w:type="textWrapping"/>
      </w:r>
      <w:r>
        <w:rPr/>
        <w:t xml:space="preserve">Montrer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que </w:t>
      </w:r>
      <m:oMath>
        <m:d>
          <m:dPr>
            <m:begChr m:val="|"/>
            <m:endChr m:val="|"/>
            <m:ctrlPr>
              <w:rPr>
                <w:rFonts w:ascii="Cambria Math" w:hAnsi="Cambria Math"/>
              </w:rPr>
            </m:ctrlPr>
          </m:dPr>
          <m:e>
            <m:sSub>
              <m:sSubPr/>
              <m:e>
                <m:r>
                  <m:rPr>
                    <m:sty m:val="i"/>
                  </m:rPr>
                  <m:t>v</m:t>
                </m:r>
              </m:e>
              <m:sub>
                <m:r>
                  <m:rPr>
                    <m:sty m:val="i"/>
                  </m:rPr>
                  <m:t>i</m:t>
                </m:r>
              </m:sub>
            </m:sSub>
          </m:e>
        </m:d>
        <m:r>
          <m:rPr>
            <m:sty m:val="p"/>
          </m:rPr>
          <m:t>≤</m:t>
        </m:r>
        <m:f>
          <m:fPr>
            <m:ctrlPr>
              <w:rPr>
                <w:rFonts w:ascii="Cambria Math" w:hAnsi="Cambria Math"/>
              </w:rPr>
            </m:ctrlPr>
          </m:fPr>
          <m:num>
            <m:sSup>
              <m:sSupPr/>
              <m:e>
                <m:r>
                  <m:rPr>
                    <m:sty m:val="i"/>
                  </m:rPr>
                  <m:t>h</m:t>
                </m:r>
              </m:e>
              <m:sup>
                <m:r>
                  <m:rPr>
                    <m:sty m:val="p"/>
                  </m:rPr>
                  <m:t>4</m:t>
                </m:r>
              </m:sup>
            </m:sSup>
          </m:num>
          <m:den>
            <m:r>
              <m:rPr>
                <m:sty m:val="p"/>
              </m:rPr>
              <m:t>12</m:t>
            </m:r>
          </m:den>
        </m:f>
        <m:limLow>
          <m:limLowPr/>
          <m:e>
            <m:r>
              <m:rPr>
                <m:sty m:val="p"/>
              </m:rPr>
              <m:t>sup</m:t>
            </m:r>
          </m:e>
          <m:lim>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i"/>
                  </m:rPr>
                  <m:t>f</m:t>
                </m:r>
              </m:e>
              <m:sup>
                <m:r>
                  <m:rPr>
                    <m:sty m:val="i"/>
                  </m:rPr>
                  <m:t>′</m:t>
                </m:r>
                <m:r>
                  <m:rPr>
                    <m:sty m:val="i"/>
                  </m:rPr>
                  <m:t>′</m:t>
                </m:r>
              </m:sup>
            </m:sSup>
          </m:e>
        </m:d>
      </m:oMath>
      <w:r>
        <w:rPr/>
        <w:t xml:space="preserve">.</w:t>
      </w:r>
      <w:r>
        <w:rPr/>
        <w:br w:type="textWrapping"/>
      </w:r>
      <w:r>
        <w:rPr/>
        <w:t xml:space="preserve">Donner alors pour </w:t>
      </w:r>
      <m:oMath>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oMath>
      <w:r>
        <w:rPr/>
        <w:t xml:space="preserve"> une majoration de </w:t>
      </w:r>
      <m:oMath>
        <m:d>
          <m:dPr>
            <m:begChr m:val="|"/>
            <m:endChr m:val="|"/>
            <m:ctrlPr>
              <w:rPr>
                <w:rFonts w:ascii="Cambria Math" w:hAnsi="Cambria Math"/>
              </w:rPr>
            </m:ctrlPr>
          </m:dPr>
          <m:e>
            <m:r>
              <m:rPr>
                <m:sty m:val="p"/>
              </m:rPr>
              <m:t>Δ</m:t>
            </m:r>
            <m:sSub>
              <m:sSubPr/>
              <m:e>
                <m:r>
                  <m:rPr>
                    <m:sty m:val="p"/>
                  </m:rPr>
                  <m:t>u</m:t>
                </m:r>
              </m:e>
              <m:sub>
                <m:r>
                  <m:rPr>
                    <m:sty m:val="p"/>
                  </m:rPr>
                  <m:t>i</m:t>
                </m:r>
              </m:sub>
            </m:sSub>
          </m:e>
        </m:d>
        <m:r>
          <m:rPr>
            <m:sty m:val="p"/>
          </m:rPr>
          <m:t>=</m:t>
        </m:r>
        <m:d>
          <m:dPr>
            <m:begChr m:val="|"/>
            <m:endChr m:val="|"/>
            <m:ctrlPr>
              <w:rPr>
                <w:rFonts w:ascii="Cambria Math" w:hAnsi="Cambria Math"/>
              </w:rPr>
            </m:ctrlPr>
          </m:dPr>
          <m:e>
            <m:sSub>
              <m:sSubPr/>
              <m:e>
                <m:r>
                  <m:rPr>
                    <m:sty m:val="p"/>
                  </m:rPr>
                  <m:t>u</m:t>
                </m:r>
              </m:e>
              <m:sub>
                <m:r>
                  <m:rPr>
                    <m:sty m:val="p"/>
                  </m:rPr>
                  <m:t>i</m:t>
                </m:r>
              </m:sub>
            </m:sSub>
            <m:r>
              <m:rPr>
                <m:sty m:val="p"/>
              </m:rPr>
              <m:t>−</m:t>
            </m:r>
            <m:r>
              <m:rPr>
                <m:sty m:val="p"/>
              </m:rPr>
              <m:t>u</m:t>
            </m:r>
            <m:d>
              <m:dPr>
                <m:begChr m:val="("/>
                <m:endChr m:val=")"/>
                <m:ctrlPr>
                  <w:rPr>
                    <w:rFonts w:ascii="Cambria Math" w:hAnsi="Cambria Math"/>
                  </w:rPr>
                </m:ctrlPr>
              </m:dPr>
              <m:e>
                <m:sSub>
                  <m:sSubPr/>
                  <m:e>
                    <m:r>
                      <m:rPr>
                        <m:sty m:val="p"/>
                      </m:rPr>
                      <m:t>x</m:t>
                    </m:r>
                  </m:e>
                  <m:sub>
                    <m:r>
                      <m:rPr>
                        <m:sty m:val="p"/>
                      </m:rPr>
                      <m:t>i</m:t>
                    </m:r>
                  </m:sub>
                </m:sSub>
              </m:e>
            </m:d>
          </m:e>
        </m:d>
      </m:oMath>
      <w:r>
        <w:rPr/>
        <w:t xml:space="preserve"> en fonction de h et </w:t>
      </w:r>
      <m:oMath>
        <m:sSup>
          <m:sSupPr/>
          <m:e>
            <m:r>
              <m:rPr>
                <m:sty m:val="p"/>
              </m:rPr>
              <m:t>f</m:t>
            </m:r>
          </m:e>
          <m:sup>
            <m:r>
              <m:rPr>
                <m:sty m:val="i"/>
              </m:rPr>
              <m:t>′</m:t>
            </m:r>
            <m:r>
              <m:rPr>
                <m:sty m:val="i"/>
              </m:rPr>
              <m:t>′</m:t>
            </m:r>
          </m:sup>
        </m:sSup>
      </m:oMath>
      <w:r>
        <w:rPr/>
        <w:t xml:space="preserve">.</w:t>
      </w:r>
      <w:r>
        <w:rPr/>
        <w:br w:type="textWrapping"/>
      </w:r>
      <m:oMath>
        <m:sSup>
          <m:sSupPr/>
          <m:e>
            <m:r>
              <m:rPr>
                <m:sty m:val="p"/>
              </m:rPr>
              <m:t>5</m:t>
            </m:r>
          </m:e>
          <m:sup>
            <m:r>
              <m:rPr>
                <m:sty m:val="p"/>
              </m:rPr>
              <m:t>∘</m:t>
            </m:r>
          </m:sup>
        </m:sSup>
      </m:oMath>
      <w:r>
        <w:rPr/>
        <w:t xml:space="preserve"> ) Exemple : on prend </w:t>
      </w:r>
      <m:oMath>
        <m:r>
          <m:rPr>
            <m:sty m:val="p"/>
          </m:rPr>
          <m:t>f</m:t>
        </m:r>
        <m:r>
          <m:rPr>
            <m:sty m:val="p"/>
          </m:rPr>
          <m:t>:</m:t>
        </m:r>
        <m:r>
          <m:rPr>
            <m:sty m:val="p"/>
          </m:rPr>
          <m:t>x</m:t>
        </m:r>
        <m:r>
          <m:rPr>
            <m:sty m:val="p"/>
          </m:rPr>
          <m:t>↦</m:t>
        </m:r>
        <m:r>
          <m:rPr>
            <m:sty m:val="p"/>
          </m:rPr>
          <m:t>exp</m:t>
        </m:r>
        <m:r>
          <m:rPr>
            <m:sty m:val="p"/>
          </m:rPr>
          <m:t>⁡</m:t>
        </m:r>
        <m:r>
          <m:rPr>
            <m:sty m:val="p"/>
          </m:rPr>
          <m:t>(</m:t>
        </m:r>
        <m:r>
          <m:rPr>
            <m:sty m:val="p"/>
          </m:rPr>
          <m:t>sin</m:t>
        </m:r>
        <m:r>
          <m:rPr>
            <m:sty m:val="p"/>
          </m:rPr>
          <m:t>⁡</m:t>
        </m:r>
        <m:r>
          <m:rPr>
            <m:sty m:val="p"/>
          </m:rPr>
          <m:t>x</m:t>
        </m:r>
        <m:r>
          <m:rPr>
            <m:sty m:val="p"/>
          </m:rPr>
          <m:t>)</m:t>
        </m:r>
      </m:oMath>
      <w:r>
        <w:rPr/>
        <w:t xml:space="preserve">.</w:t>
      </w:r>
      <w:r>
        <w:rPr/>
        <w:br w:type="textWrapping"/>
      </w:r>
      <w:r>
        <w:rPr/>
        <w:t xml:space="preserve">a) Montrer que </w:t>
      </w:r>
      <m:oMath>
        <m:d>
          <m:dPr>
            <m:begChr m:val="|"/>
            <m:endChr m:val="|"/>
            <m:ctrlPr>
              <w:rPr>
                <w:rFonts w:ascii="Cambria Math" w:hAnsi="Cambria Math"/>
              </w:rPr>
            </m:ctrlPr>
          </m:dPr>
          <m:e>
            <m:sSup>
              <m:sSupPr/>
              <m:e>
                <m:r>
                  <m:rPr>
                    <m:sty m:val="p"/>
                  </m:rPr>
                  <m:t>f</m:t>
                </m:r>
              </m:e>
              <m:sup>
                <m:r>
                  <m:rPr>
                    <m:sty m:val="i"/>
                  </m:rPr>
                  <m:t>′</m:t>
                </m:r>
                <m:r>
                  <m:rPr>
                    <m:sty m:val="i"/>
                  </m:rPr>
                  <m:t>′</m:t>
                </m:r>
              </m:sup>
            </m:sSup>
          </m:e>
        </m:d>
        <m:r>
          <m:rPr>
            <m:sty m:val="p"/>
          </m:rPr>
          <m:t>≤</m:t>
        </m:r>
        <m:r>
          <m:rPr>
            <m:sty m:val="p"/>
          </m:rPr>
          <m:t>2</m:t>
        </m:r>
        <m:r>
          <m:rPr>
            <m:sty m:val="p"/>
          </m:rPr>
          <m:t>e</m:t>
        </m:r>
      </m:oMath>
      <w:r>
        <w:rPr>
          <w:rFonts w:eastAsia="Georgia" w:cs="Georgia" w:ascii="Georgia" w:hAnsi="Georgia"/>
        </w:rPr>
        <w:t xml:space="preserve">. En déduire une première valeur de n qui garantit </w:t>
      </w:r>
      <m:oMath>
        <m:d>
          <m:dPr>
            <m:begChr m:val="|"/>
            <m:endChr m:val="|"/>
            <m:ctrlPr>
              <w:rPr>
                <w:rFonts w:ascii="Cambria Math" w:hAnsi="Cambria Math"/>
              </w:rPr>
            </m:ctrlPr>
          </m:dPr>
          <m:e>
            <m:sSub>
              <m:sSubPr/>
              <m:e>
                <m:r>
                  <m:rPr>
                    <m:sty m:val="p"/>
                  </m:rPr>
                  <m:t>u</m:t>
                </m:r>
              </m:e>
              <m:sub>
                <m:r>
                  <m:rPr>
                    <m:sty m:val="p"/>
                  </m:rPr>
                  <m:t>i</m:t>
                </m:r>
              </m:sub>
            </m:sSub>
            <m:r>
              <m:rPr>
                <m:sty m:val="p"/>
              </m:rPr>
              <m:t>−</m:t>
            </m:r>
            <m:r>
              <m:rPr>
                <m:sty m:val="p"/>
              </m:rPr>
              <m:t>u</m:t>
            </m:r>
            <m:d>
              <m:dPr>
                <m:begChr m:val="("/>
                <m:endChr m:val=")"/>
                <m:ctrlPr>
                  <w:rPr>
                    <w:rFonts w:ascii="Cambria Math" w:hAnsi="Cambria Math"/>
                  </w:rPr>
                </m:ctrlPr>
              </m:dPr>
              <m:e>
                <m:sSub>
                  <m:sSubPr/>
                  <m:e>
                    <m:r>
                      <m:rPr>
                        <m:sty m:val="p"/>
                      </m:rPr>
                      <m:t>x</m:t>
                    </m:r>
                  </m:e>
                  <m:sub>
                    <m:r>
                      <m:rPr>
                        <m:sty m:val="p"/>
                      </m:rPr>
                      <m:t>i</m:t>
                    </m:r>
                  </m:sub>
                </m:sSub>
              </m:e>
            </m:d>
          </m:e>
        </m:d>
        <m:r>
          <m:rPr>
            <m:sty m:val="p"/>
          </m:rPr>
          <m:t>≤</m:t>
        </m:r>
        <m:sSup>
          <m:sSupPr/>
          <m:e>
            <m:r>
              <m:rPr>
                <m:sty m:val="p"/>
              </m:rPr>
              <m:t>10</m:t>
            </m:r>
          </m:e>
          <m:sup>
            <m:r>
              <m:rPr>
                <m:sty m:val="p"/>
              </m:rPr>
              <m:t>−</m:t>
            </m:r>
            <m:r>
              <m:rPr>
                <m:sty m:val="p"/>
              </m:rPr>
              <m:t>4</m:t>
            </m:r>
          </m:sup>
        </m:sSup>
      </m:oMath>
      <w:r>
        <w:rPr/>
        <w:t xml:space="preserve"> pour tout </w:t>
      </w:r>
      <m:oMath>
        <m:r>
          <m:rPr>
            <m:sty m:val="p"/>
          </m:rPr>
          <m:t>i</m:t>
        </m:r>
        <m:r>
          <m:rPr>
            <m:sty m:val="p"/>
          </m:rPr>
          <m:t>∈</m:t>
        </m:r>
        <m:r>
          <m:rPr>
            <m:sty m:val="p"/>
          </m:rPr>
          <m:t>[</m:t>
        </m:r>
        <m:r>
          <m:rPr>
            <m:sty m:val="p"/>
          </m:rPr>
          <m:t xml:space="preserve"> </m:t>
        </m:r>
        <m:r>
          <m:rPr>
            <m:sty m:val="p"/>
          </m:rPr>
          <m:t>[</m:t>
        </m:r>
        <m:r>
          <m:rPr>
            <m:sty m:val="p"/>
          </m:rPr>
          <m:t>1</m:t>
        </m:r>
        <m:r>
          <m:rPr>
            <m:sty m:val="p"/>
          </m:rPr>
          <m:t>,</m:t>
        </m:r>
        <m:r>
          <m:rPr>
            <m:sty m:val="p"/>
          </m:rPr>
          <m:t>n</m:t>
        </m:r>
        <m:r>
          <m:rPr>
            <m:sty m:val="p"/>
          </m:rPr>
          <m:t>]</m:t>
        </m:r>
        <m:r>
          <m:rPr>
            <m:sty m:val="p"/>
          </m:rPr>
          <m:t xml:space="preserve"> </m:t>
        </m:r>
        <m:r>
          <m:rPr>
            <m:sty m:val="p"/>
          </m:rPr>
          <m:t>]</m:t>
        </m:r>
      </m:oMath>
      <w:r>
        <w:rPr/>
        <w:t xml:space="preserve">.</w:t>
      </w:r>
      <w:r>
        <w:rPr/>
        <w:br w:type="textWrapping"/>
      </w:r>
      <w:r>
        <w:rPr/>
        <w:t xml:space="preserve">b) Etudier la fonction </w:t>
      </w:r>
      <m:oMath>
        <m:r>
          <m:rPr>
            <m:sty m:val="i"/>
          </m:rPr>
          <m:t>x</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r>
          <m:rPr>
            <m:sty m:val="p"/>
          </m:rPr>
          <m:t>exp</m:t>
        </m:r>
        <m:r>
          <m:rPr>
            <m:sty m:val="p"/>
          </m:rPr>
          <m:t>⁡</m:t>
        </m:r>
        <m:r>
          <m:rPr>
            <m:sty m:val="p"/>
          </m:rPr>
          <m:t>(</m:t>
        </m:r>
        <m:r>
          <m:rPr>
            <m:sty m:val="i"/>
          </m:rPr>
          <m:t>x</m:t>
        </m:r>
        <m:r>
          <m:rPr>
            <m:sty m:val="p"/>
          </m:rPr>
          <m:t>)</m:t>
        </m:r>
      </m:oMath>
      <w:r>
        <w:rPr/>
        <w:t xml:space="preserve"> pour </w:t>
      </w:r>
      <m:oMath>
        <m:r>
          <m:rPr>
            <m:sty m:val="i"/>
          </m:rPr>
          <m:t>x</m:t>
        </m:r>
        <m:r>
          <m:rPr>
            <m:sty m:val="p"/>
          </m:rPr>
          <m:t>≥</m:t>
        </m:r>
        <m:r>
          <m:rPr>
            <m:sty m:val="p"/>
          </m:rPr>
          <m:t>0</m:t>
        </m:r>
      </m:oMath>
      <w:r>
        <w:rPr>
          <w:rFonts w:eastAsia="Georgia" w:cs="Georgia" w:ascii="Georgia" w:hAnsi="Georgia"/>
        </w:rPr>
        <w:t xml:space="preserve">. En déduire une valeur de </w:t>
      </w:r>
      <m:oMath>
        <m:r>
          <m:rPr>
            <m:sty m:val="i"/>
          </m:rPr>
          <m:t>n</m:t>
        </m:r>
      </m:oMath>
      <w:r>
        <w:rPr>
          <w:rFonts w:eastAsia="Georgia" w:cs="Georgia" w:ascii="Georgia" w:hAnsi="Georgia"/>
        </w:rPr>
        <w:t xml:space="preserve"> meilleure que la précédente qui garantit encore </w:t>
      </w:r>
      <m:oMath>
        <m:d>
          <m:dPr>
            <m:begChr m:val="|"/>
            <m:endChr m:val="|"/>
            <m:ctrlPr>
              <w:rPr>
                <w:rFonts w:ascii="Cambria Math" w:hAnsi="Cambria Math"/>
              </w:rPr>
            </m:ctrlPr>
          </m:dPr>
          <m:e>
            <m:sSub>
              <m:sSubPr/>
              <m:e>
                <m:r>
                  <m:rPr>
                    <m:sty m:val="i"/>
                  </m:rPr>
                  <m:t>u</m:t>
                </m:r>
              </m:e>
              <m:sub>
                <m:r>
                  <m:rPr>
                    <m:sty m:val="i"/>
                  </m:rPr>
                  <m:t>i</m:t>
                </m:r>
              </m:sub>
            </m:sSub>
            <m:r>
              <m:rPr>
                <m:sty m:val="p"/>
              </m:rPr>
              <m:t>−</m:t>
            </m:r>
            <m:r>
              <m:rPr>
                <m:sty m:val="i"/>
              </m:rPr>
              <m:t>u</m:t>
            </m:r>
            <m:d>
              <m:dPr>
                <m:begChr m:val="("/>
                <m:endChr m:val=")"/>
                <m:ctrlPr>
                  <w:rPr>
                    <w:rFonts w:ascii="Cambria Math" w:hAnsi="Cambria Math"/>
                  </w:rPr>
                </m:ctrlPr>
              </m:dPr>
              <m:e>
                <m:sSub>
                  <m:sSubPr/>
                  <m:e>
                    <m:r>
                      <m:rPr>
                        <m:sty m:val="i"/>
                      </m:rPr>
                      <m:t>x</m:t>
                    </m:r>
                  </m:e>
                  <m:sub>
                    <m:r>
                      <m:rPr>
                        <m:sty m:val="i"/>
                      </m:rPr>
                      <m:t>i</m:t>
                    </m:r>
                  </m:sub>
                </m:sSub>
              </m:e>
            </m:d>
          </m:e>
        </m:d>
        <m:r>
          <m:rPr>
            <m:sty m:val="p"/>
          </m:rPr>
          <m:t>≤</m:t>
        </m:r>
        <m:sSup>
          <m:sSupPr/>
          <m:e>
            <m:r>
              <m:rPr>
                <m:sty m:val="p"/>
              </m:rPr>
              <m:t>10</m:t>
            </m:r>
          </m:e>
          <m:sup>
            <m:r>
              <m:rPr>
                <m:sty m:val="p"/>
              </m:rPr>
              <m:t>−</m:t>
            </m:r>
            <m:r>
              <m:rPr>
                <m:sty m:val="p"/>
              </m:rPr>
              <m:t>4</m:t>
            </m:r>
          </m:sup>
        </m:sSup>
      </m:oMath>
      <w:r>
        <w:rPr/>
        <w:t xml:space="preserv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2026-05-03T11:04:46.333Z</dcterms:created>
  <dcterms:modified xsi:type="dcterms:W3CDTF">2026-05-03T11:04:46.333Z</dcterms:modified>
</cp:coreProperties>
</file>