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banque_commune_d_epreuves_concour_f87da8"/>
      <w:r>
        <w:rPr>
          <w:b/>
          <w:sz w:val="56"/>
        </w:rPr>
        <w:t xml:space="preserve">BANQUE COMMUNE D'EPREUVES</w:t>
      </w:r>
      <w:r>
        <w:rPr>
          <w:b/>
          <w:sz w:val="56"/>
        </w:rPr>
        <w:br w:type="textWrapping"/>
      </w:r>
      <w:r>
        <w:rPr>
          <w:b/>
          <w:sz w:val="56"/>
        </w:rPr>
        <w:t xml:space="preserve"> CONCOURS D'ADMISSION DE 2013</w:t>
      </w:r>
      <w:bookmarkEnd w:id="0"/>
    </w:p>
    <w:p>
      <w:pPr>
        <w:spacing w:lineRule="auto"/>
        <w:ind w:left="2265" w:right="2265"/>
        <w:jc w:val="center"/>
      </w:pPr>
      <w:r>
        <w:rPr/>
        <w:t xml:space="preserve">Conceptions : H.E.C. - E.S.C.P. / EUROPE</w:t>
      </w:r>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ematiques_ii"/>
      <w:r>
        <w:rPr>
          <w:b/>
          <w:sz w:val="42"/>
        </w:rPr>
        <w:t xml:space="preserve">MATHEMATIQUES II</w:t>
      </w:r>
      <w:bookmarkEnd w:id="2"/>
    </w:p>
    <w:p>
      <w:pPr>
        <w:spacing w:after="220" w:lineRule="auto"/>
      </w:pPr>
      <w:r>
        <w:rPr>
          <w:rFonts w:eastAsia="Georgia" w:cs="Georgia" w:ascii="Georgia" w:hAnsi="Georgia"/>
        </w:rPr>
        <w:t xml:space="preserve">Mardi 7 mai 2013,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Toutes les variables aléatoires qui interviennent dans ce problème sont définies sur un même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et à valeurs réelles.</w:t>
      </w:r>
      <w:r>
        <w:rPr/>
        <w:br w:type="textWrapping"/>
      </w:r>
      <w:r>
        <w:rPr>
          <w:rFonts w:eastAsia="Georgia" w:cs="Georgia" w:ascii="Georgia" w:hAnsi="Georgia"/>
        </w:rPr>
        <w:t xml:space="preserve">L'objectif du problème est d'introduire une famille de lois de probabilité discrètes, dites lois de Poisson mélangées, qui jouent un rôle important en mathématique de l'assurance, car elles permettent de modéliser le nombre d'apparitions d'événements aléatoires provenant de sources hétérogènes.</w:t>
      </w:r>
    </w:p>
    <w:p>
      <w:pPr>
        <w:spacing w:line="271" w:before="330" w:lineRule="auto"/>
      </w:pPr>
      <w:bookmarkStart w:id="3" w:name="partie_i_polynômes_factoriels_asc_166f91"/>
      <w:r>
        <w:rPr>
          <w:rFonts w:eastAsia="Georgia" w:cs="Georgia" w:ascii="Georgia" w:hAnsi="Georgia"/>
          <w:b/>
          <w:sz w:val="42"/>
        </w:rPr>
        <w:t xml:space="preserve">Partie I. Polynômes factoriels ascendants et lois binomiales négatives</w:t>
      </w:r>
      <w:bookmarkEnd w:id="3"/>
    </w:p>
    <w:p>
      <w:pPr>
        <w:spacing w:after="220" w:lineRule="auto"/>
      </w:pPr>
      <w:r>
        <w:rPr>
          <w:rFonts w:eastAsia="Georgia" w:cs="Georgia" w:ascii="Georgia" w:hAnsi="Georgia"/>
        </w:rPr>
        <w:t xml:space="preserve">Pour tout réel </w:t>
      </w:r>
      <m:oMath>
        <m:r>
          <m:rPr>
            <m:sty m:val="i"/>
          </m:rPr>
          <m:t>x</m:t>
        </m:r>
      </m:oMath>
      <w:r>
        <w:rPr/>
        <w:t xml:space="preserve"> et tout entier naturel </w:t>
      </w:r>
      <m:oMath>
        <m:r>
          <m:rPr>
            <m:sty m:val="i"/>
          </m:rPr>
          <m:t>n</m:t>
        </m:r>
      </m:oMath>
      <w:r>
        <w:rPr/>
        <w:t xml:space="preserve">, on pose : </w:t>
      </w:r>
      <m:oMath>
        <m:sSup>
          <m:sSupPr/>
          <m:e>
            <m:r>
              <m:rPr>
                <m:sty m:val="i"/>
              </m:rPr>
              <m:t>x</m:t>
            </m:r>
          </m:e>
          <m:sup>
            <m:r>
              <m:rPr>
                <m:sty m:val="p"/>
              </m:rPr>
              <m:t>&lt;</m:t>
            </m:r>
            <m:r>
              <m:rPr>
                <m:sty m:val="i"/>
              </m:rPr>
              <m:t>n</m:t>
            </m:r>
            <m:r>
              <m:rPr>
                <m:sty m:val="p"/>
              </m:rPr>
              <m:t>&gt;</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r>
                    <m:rPr>
                      <m:sty m:val="p"/>
                    </m:rPr>
                    <m:t>(</m:t>
                  </m:r>
                  <m:r>
                    <m:rPr>
                      <m:sty m:val="i"/>
                    </m:rPr>
                    <m:t>x</m:t>
                  </m:r>
                  <m:r>
                    <m:rPr>
                      <m:sty m:val="p"/>
                    </m:rPr>
                    <m:t>+</m:t>
                  </m:r>
                  <m:r>
                    <m:rPr>
                      <m:sty m:val="i"/>
                    </m:rPr>
                    <m:t>k</m:t>
                  </m:r>
                  <m:r>
                    <m:rPr>
                      <m:sty m:val="p"/>
                    </m:rPr>
                    <m:t>−</m:t>
                  </m:r>
                  <m:r>
                    <m:rPr>
                      <m:sty m:val="p"/>
                    </m:rPr>
                    <m:t>1</m:t>
                  </m:r>
                  <m:r>
                    <m:rPr>
                      <m:sty m:val="p"/>
                    </m:rPr>
                    <m:t>)</m:t>
                  </m:r>
                </m:e>
                <m:e>
                  <m:r>
                    <m:rPr>
                      <m:nor/>
                    </m:rPr>
                    <m:t> si </m:t>
                  </m:r>
                  <m:r>
                    <m:rPr>
                      <m:sty m:val="i"/>
                    </m:rPr>
                    <m:t>n</m:t>
                  </m:r>
                  <m:r>
                    <m:rPr>
                      <m:sty m:val="p"/>
                    </m:rPr>
                    <m:t>⩾</m:t>
                  </m:r>
                  <m:r>
                    <m:rPr>
                      <m:sty m:val="p"/>
                    </m:rPr>
                    <m:t>1</m:t>
                  </m:r>
                </m:e>
              </m:mr>
              <m:mr>
                <m:e>
                  <m:r>
                    <m:rPr>
                      <m:sty m:val="p"/>
                    </m:rPr>
                    <m:t>1</m:t>
                  </m:r>
                </m:e>
                <m:e>
                  <m:r>
                    <m:rPr>
                      <m:nor/>
                    </m:rPr>
                    <m:t> si </m:t>
                  </m:r>
                  <m:r>
                    <m:rPr>
                      <m:sty m:val="i"/>
                    </m:rPr>
                    <m:t>n</m:t>
                  </m:r>
                  <m:r>
                    <m:rPr>
                      <m:sty m:val="p"/>
                    </m:rPr>
                    <m:t>=</m:t>
                  </m:r>
                  <m:r>
                    <m:rPr>
                      <m:sty m:val="p"/>
                    </m:rPr>
                    <m:t>0</m:t>
                  </m:r>
                </m:e>
              </m:mr>
            </m:m>
          </m:e>
        </m:d>
      </m:oMath>
      <w:r>
        <w:rPr/>
        <w:t xml:space="preserve">.</w:t>
      </w:r>
      <w:r>
        <w:rPr/>
        <w:br w:type="textWrapping"/>
      </w:r>
      <w:r>
        <w:rPr/>
        <w:t xml:space="preserve">On associe aux fonctions polynomiales </w:t>
      </w:r>
      <m:oMath>
        <m:r>
          <m:rPr>
            <m:sty m:val="i"/>
          </m:rPr>
          <m:t>x</m:t>
        </m:r>
        <m:r>
          <m:rPr>
            <m:sty m:val="p"/>
          </m:rPr>
          <m:t>↦</m:t>
        </m:r>
        <m:sSup>
          <m:sSupPr/>
          <m:e>
            <m:r>
              <m:rPr>
                <m:sty m:val="i"/>
              </m:rPr>
              <m:t>x</m:t>
            </m:r>
          </m:e>
          <m:sup>
            <m:r>
              <m:rPr>
                <m:sty m:val="p"/>
              </m:rPr>
              <m:t>&lt;</m:t>
            </m:r>
            <m:r>
              <m:rPr>
                <m:sty m:val="i"/>
              </m:rPr>
              <m:t>n</m:t>
            </m:r>
            <m:r>
              <m:rPr>
                <m:sty m:val="p"/>
              </m:rPr>
              <m:t>&gt;</m:t>
            </m:r>
          </m:sup>
        </m:sSup>
      </m:oMath>
      <w:r>
        <w:rPr>
          <w:rFonts w:eastAsia="Georgia" w:cs="Georgia" w:ascii="Georgia" w:hAnsi="Georgia"/>
        </w:rPr>
        <w:t xml:space="preserve">, les polynômes </w:t>
      </w:r>
      <m:oMath>
        <m:sSup>
          <m:sSupPr/>
          <m:e>
            <m:r>
              <m:rPr>
                <m:sty m:val="i"/>
              </m:rPr>
              <m:t>X</m:t>
            </m:r>
          </m:e>
          <m:sup>
            <m:r>
              <m:rPr>
                <m:sty m:val="p"/>
              </m:rPr>
              <m:t>&lt;</m:t>
            </m:r>
            <m:r>
              <m:rPr>
                <m:sty m:val="i"/>
              </m:rPr>
              <m:t>n</m:t>
            </m:r>
            <m:r>
              <m:rPr>
                <m:sty m:val="p"/>
              </m:rPr>
              <m:t>&gt;</m:t>
            </m:r>
          </m:sup>
        </m:sSup>
        <m:r>
          <m:rPr>
            <m:sty m:val="p"/>
          </m:rPr>
          <m:t>(</m:t>
        </m:r>
        <m:r>
          <m:rPr>
            <m:sty m:val="i"/>
          </m:rPr>
          <m:t>n</m:t>
        </m:r>
        <m:r>
          <m:rPr>
            <m:sty m:val="p"/>
          </m:rPr>
          <m:t>∈</m:t>
        </m:r>
        <m:r>
          <m:rPr>
            <m:scr m:val="double-struck"/>
          </m:rPr>
          <m:t>N</m:t>
        </m:r>
        <m:r>
          <m:rPr>
            <m:sty m:val="p"/>
          </m:rPr>
          <m:t>)</m:t>
        </m:r>
      </m:oMath>
      <w:r>
        <w:rPr/>
        <w:t xml:space="preserve"> de </w:t>
      </w:r>
      <m:oMath>
        <m:r>
          <m:rPr>
            <m:scr m:val="double-struck"/>
          </m:rPr>
          <m:t>R</m:t>
        </m:r>
        <m:r>
          <m:rPr>
            <m:sty m:val="p"/>
          </m:rPr>
          <m:t>[</m:t>
        </m:r>
        <m:r>
          <m:rPr>
            <m:sty m:val="i"/>
          </m:rPr>
          <m:t>X</m:t>
        </m:r>
        <m:r>
          <m:rPr>
            <m:sty m:val="p"/>
          </m:rPr>
          <m:t>]</m:t>
        </m:r>
      </m:oMath>
      <w:r>
        <w:rPr>
          <w:rFonts w:eastAsia="Georgia" w:cs="Georgia" w:ascii="Georgia" w:hAnsi="Georgia"/>
        </w:rPr>
        <w:t xml:space="preserve">, dits polynômes factoriels ascendants.</w:t>
      </w:r>
      <w:r>
        <w:rPr/>
        <w:br w:type="textWrapping"/>
      </w:r>
      <w:r>
        <w:rPr>
          <w:rFonts w:eastAsia="Georgia" w:cs="Georgia" w:ascii="Georgia" w:hAnsi="Georgia"/>
        </w:rPr>
        <w:t xml:space="preserve">1.a) Vérifier les égalités : </w:t>
      </w:r>
      <m:oMath>
        <m:sSup>
          <m:sSupPr/>
          <m:e>
            <m:r>
              <m:rPr>
                <m:sty m:val="i"/>
              </m:rPr>
              <m:t>X</m:t>
            </m:r>
          </m:e>
          <m:sup>
            <m:r>
              <m:rPr>
                <m:sty m:val="p"/>
              </m:rPr>
              <m:t>2</m:t>
            </m:r>
          </m:sup>
        </m:sSup>
        <m:r>
          <m:rPr>
            <m:sty m:val="p"/>
          </m:rPr>
          <m:t>=</m:t>
        </m:r>
        <m:sSup>
          <m:sSupPr/>
          <m:e>
            <m:r>
              <m:rPr>
                <m:sty m:val="i"/>
              </m:rPr>
              <m:t>X</m:t>
            </m:r>
          </m:e>
          <m:sup>
            <m:r>
              <m:rPr>
                <m:sty m:val="p"/>
              </m:rPr>
              <m:t>&lt;</m:t>
            </m:r>
            <m:r>
              <m:rPr>
                <m:sty m:val="p"/>
              </m:rPr>
              <m:t>2</m:t>
            </m:r>
            <m:r>
              <m:rPr>
                <m:sty m:val="p"/>
              </m:rPr>
              <m:t>&gt;</m:t>
            </m:r>
          </m:sup>
        </m:sSup>
        <m:r>
          <m:rPr>
            <m:sty m:val="p"/>
          </m:rPr>
          <m:t>−</m:t>
        </m:r>
        <m:sSup>
          <m:sSupPr/>
          <m:e>
            <m:r>
              <m:rPr>
                <m:sty m:val="i"/>
              </m:rPr>
              <m:t>X</m:t>
            </m:r>
          </m:e>
          <m:sup>
            <m:r>
              <m:rPr>
                <m:sty m:val="p"/>
              </m:rPr>
              <m:t>&lt;</m:t>
            </m:r>
            <m:r>
              <m:rPr>
                <m:sty m:val="p"/>
              </m:rPr>
              <m:t>1</m:t>
            </m:r>
            <m:r>
              <m:rPr>
                <m:sty m:val="p"/>
              </m:rPr>
              <m:t>&gt;</m:t>
            </m:r>
          </m:sup>
        </m:sSup>
      </m:oMath>
      <w:r>
        <w:rPr/>
        <w:t xml:space="preserve"> et </w:t>
      </w:r>
      <m:oMath>
        <m:sSup>
          <m:sSupPr/>
          <m:e>
            <m:r>
              <m:rPr>
                <m:sty m:val="i"/>
              </m:rPr>
              <m:t>X</m:t>
            </m:r>
          </m:e>
          <m:sup>
            <m:r>
              <m:rPr>
                <m:sty m:val="p"/>
              </m:rPr>
              <m:t>3</m:t>
            </m:r>
          </m:sup>
        </m:sSup>
        <m:r>
          <m:rPr>
            <m:sty m:val="p"/>
          </m:rPr>
          <m:t>=</m:t>
        </m:r>
        <m:sSup>
          <m:sSupPr/>
          <m:e>
            <m:r>
              <m:rPr>
                <m:sty m:val="i"/>
              </m:rPr>
              <m:t>X</m:t>
            </m:r>
          </m:e>
          <m:sup>
            <m:r>
              <m:rPr>
                <m:sty m:val="p"/>
              </m:rPr>
              <m:t>&lt;</m:t>
            </m:r>
            <m:r>
              <m:rPr>
                <m:sty m:val="p"/>
              </m:rPr>
              <m:t>3</m:t>
            </m:r>
            <m:r>
              <m:rPr>
                <m:sty m:val="p"/>
              </m:rPr>
              <m:t>&gt;</m:t>
            </m:r>
          </m:sup>
        </m:sSup>
        <m:r>
          <m:rPr>
            <m:sty m:val="p"/>
          </m:rPr>
          <m:t>−</m:t>
        </m:r>
        <m:r>
          <m:rPr>
            <m:sty m:val="p"/>
          </m:rPr>
          <m:t>3</m:t>
        </m:r>
        <m:sSup>
          <m:sSupPr/>
          <m:e>
            <m:r>
              <m:rPr>
                <m:sty m:val="i"/>
              </m:rPr>
              <m:t>X</m:t>
            </m:r>
          </m:e>
          <m:sup>
            <m:r>
              <m:rPr>
                <m:sty m:val="p"/>
              </m:rPr>
              <m:t>&lt;</m:t>
            </m:r>
            <m:r>
              <m:rPr>
                <m:sty m:val="p"/>
              </m:rPr>
              <m:t>2</m:t>
            </m:r>
            <m:r>
              <m:rPr>
                <m:sty m:val="p"/>
              </m:rPr>
              <m:t>&gt;</m:t>
            </m:r>
          </m:sup>
        </m:sSup>
        <m:r>
          <m:rPr>
            <m:sty m:val="p"/>
          </m:rPr>
          <m:t>+</m:t>
        </m:r>
        <m:sSup>
          <m:sSupPr/>
          <m:e>
            <m:r>
              <m:rPr>
                <m:sty m:val="i"/>
              </m:rPr>
              <m:t>X</m:t>
            </m:r>
          </m:e>
          <m:sup>
            <m:r>
              <m:rPr>
                <m:sty m:val="p"/>
              </m:rPr>
              <m:t>&lt;</m:t>
            </m:r>
            <m:r>
              <m:rPr>
                <m:sty m:val="p"/>
              </m:rPr>
              <m:t>1</m:t>
            </m:r>
            <m:r>
              <m:rPr>
                <m:sty m:val="p"/>
              </m:rPr>
              <m:t>&gt;</m:t>
            </m:r>
          </m:sup>
        </m:sSup>
      </m:oMath>
      <w:r>
        <w:rPr/>
        <w:t xml:space="preserve">.</w:t>
      </w:r>
      <w:r>
        <w:rPr/>
        <w:br w:type="textWrapping"/>
      </w:r>
      <w:r>
        <w:rPr/>
        <w:t xml:space="preserve">b) Exprimer </w:t>
      </w:r>
      <m:oMath>
        <m:sSup>
          <m:sSupPr/>
          <m:e>
            <m:r>
              <m:rPr>
                <m:sty m:val="i"/>
              </m:rPr>
              <m:t>X</m:t>
            </m:r>
          </m:e>
          <m:sup>
            <m:r>
              <m:rPr>
                <m:sty m:val="p"/>
              </m:rPr>
              <m:t>4</m:t>
            </m:r>
          </m:sup>
        </m:sSup>
      </m:oMath>
      <w:r>
        <w:rPr>
          <w:rFonts w:eastAsia="Georgia" w:cs="Georgia" w:ascii="Georgia" w:hAnsi="Georgia"/>
        </w:rPr>
        <w:t xml:space="preserve"> comme combinaison linéaire des polynômes </w:t>
      </w:r>
      <m:oMath>
        <m:sSup>
          <m:sSupPr/>
          <m:e>
            <m:r>
              <m:rPr>
                <m:sty m:val="i"/>
              </m:rPr>
              <m:t>X</m:t>
            </m:r>
          </m:e>
          <m:sup>
            <m:r>
              <m:rPr>
                <m:sty m:val="p"/>
              </m:rPr>
              <m:t>&lt;</m:t>
            </m:r>
            <m:r>
              <m:rPr>
                <m:sty m:val="p"/>
              </m:rPr>
              <m:t>4</m:t>
            </m:r>
            <m:r>
              <m:rPr>
                <m:sty m:val="p"/>
              </m:rPr>
              <m:t>&gt;</m:t>
            </m:r>
          </m:sup>
        </m:sSup>
        <m:r>
          <m:rPr>
            <m:sty m:val="p"/>
          </m:rPr>
          <m:t>,</m:t>
        </m:r>
        <m:sSup>
          <m:sSupPr/>
          <m:e>
            <m:r>
              <m:rPr>
                <m:sty m:val="i"/>
              </m:rPr>
              <m:t>X</m:t>
            </m:r>
          </m:e>
          <m:sup>
            <m:r>
              <m:rPr>
                <m:sty m:val="p"/>
              </m:rPr>
              <m:t>&lt;</m:t>
            </m:r>
            <m:r>
              <m:rPr>
                <m:sty m:val="p"/>
              </m:rPr>
              <m:t>3</m:t>
            </m:r>
            <m:r>
              <m:rPr>
                <m:sty m:val="p"/>
              </m:rPr>
              <m:t>&gt;</m:t>
            </m:r>
          </m:sup>
        </m:sSup>
        <m:r>
          <m:rPr>
            <m:sty m:val="p"/>
          </m:rPr>
          <m:t>,</m:t>
        </m:r>
        <m:sSup>
          <m:sSupPr/>
          <m:e>
            <m:r>
              <m:rPr>
                <m:sty m:val="i"/>
              </m:rPr>
              <m:t>X</m:t>
            </m:r>
          </m:e>
          <m:sup>
            <m:r>
              <m:rPr>
                <m:sty m:val="p"/>
              </m:rPr>
              <m:t>&lt;</m:t>
            </m:r>
            <m:r>
              <m:rPr>
                <m:sty m:val="p"/>
              </m:rPr>
              <m:t>2</m:t>
            </m:r>
            <m:r>
              <m:rPr>
                <m:sty m:val="p"/>
              </m:rPr>
              <m:t>&gt;</m:t>
            </m:r>
          </m:sup>
        </m:sSup>
      </m:oMath>
      <w:r>
        <w:rPr/>
        <w:t xml:space="preserve"> et </w:t>
      </w:r>
      <m:oMath>
        <m:sSup>
          <m:sSupPr/>
          <m:e>
            <m:r>
              <m:rPr>
                <m:sty m:val="i"/>
              </m:rPr>
              <m:t>X</m:t>
            </m:r>
          </m:e>
          <m:sup>
            <m:r>
              <m:rPr>
                <m:sty m:val="p"/>
              </m:rPr>
              <m:t>&lt;</m:t>
            </m:r>
            <m:r>
              <m:rPr>
                <m:sty m:val="p"/>
              </m:rPr>
              <m:t>1</m:t>
            </m:r>
            <m:r>
              <m:rPr>
                <m:sty m:val="p"/>
              </m:rPr>
              <m:t>&gt;</m:t>
            </m:r>
          </m:sup>
        </m:sSup>
      </m:oMath>
      <w:r>
        <w:rPr/>
        <w:t xml:space="preserve">.</w:t>
      </w:r>
      <w:r>
        <w:rPr/>
        <w:br w:type="textWrapping"/>
      </w:r>
      <w:r>
        <w:rPr>
          <w:rFonts w:eastAsia="Georgia" w:cs="Georgia" w:ascii="Georgia" w:hAnsi="Georgia"/>
        </w:rPr>
        <w:t xml:space="preserve">c) Justifier plus généralement que les polynômes </w:t>
      </w:r>
      <m:oMath>
        <m:sSup>
          <m:sSupPr/>
          <m:e>
            <m:r>
              <m:rPr>
                <m:sty m:val="i"/>
              </m:rPr>
              <m:t>X</m:t>
            </m:r>
          </m:e>
          <m:sup>
            <m:r>
              <m:rPr>
                <m:sty m:val="i"/>
              </m:rPr>
              <m:t>n</m:t>
            </m:r>
          </m:sup>
        </m:sSup>
        <m:r>
          <m:rPr>
            <m:sty m:val="p"/>
          </m:rPr>
          <m:t>(</m:t>
        </m:r>
        <m:r>
          <m:rPr>
            <m:sty m:val="i"/>
          </m:rPr>
          <m:t>n</m:t>
        </m:r>
        <m:r>
          <m:rPr>
            <m:sty m:val="p"/>
          </m:rPr>
          <m:t>∈</m:t>
        </m:r>
        <m:r>
          <m:rPr>
            <m:scr m:val="double-struck"/>
          </m:rPr>
          <m:t>N</m:t>
        </m:r>
        <m:r>
          <m:rPr>
            <m:sty m:val="p"/>
          </m:rPr>
          <m:t>)</m:t>
        </m:r>
      </m:oMath>
      <w:r>
        <w:rPr/>
        <w:t xml:space="preserve"> de la base canonique de </w:t>
      </w:r>
      <m:oMath>
        <m:r>
          <m:rPr>
            <m:scr m:val="double-struck"/>
          </m:rPr>
          <m:t>R</m:t>
        </m:r>
        <m:r>
          <m:rPr>
            <m:sty m:val="p"/>
          </m:rPr>
          <m:t>[</m:t>
        </m:r>
        <m:r>
          <m:rPr>
            <m:sty m:val="i"/>
          </m:rPr>
          <m:t>X</m:t>
        </m:r>
        <m:r>
          <m:rPr>
            <m:sty m:val="p"/>
          </m:rPr>
          <m:t>]</m:t>
        </m:r>
      </m:oMath>
      <w:r>
        <w:rPr>
          <w:rFonts w:eastAsia="Georgia" w:cs="Georgia" w:ascii="Georgia" w:hAnsi="Georgia"/>
        </w:rPr>
        <w:t xml:space="preserve"> sont tous des combinaisons linéaires de polynômes factoriels ascendants.</w:t>
      </w:r>
      <w:r>
        <w:rPr/>
        <w:br w:type="textWrapping"/>
      </w:r>
      <w:r>
        <w:rPr/>
        <w:t xml:space="preserve">2. Soit ( </w:t>
      </w:r>
      <m:oMath>
        <m:r>
          <m:rPr>
            <m:sty m:val="i"/>
          </m:rPr>
          <m:t>r</m:t>
        </m:r>
        <m:r>
          <m:rPr>
            <m:sty m:val="p"/>
          </m:rPr>
          <m:t>,</m:t>
        </m:r>
        <m:r>
          <m:rPr>
            <m:sty m:val="i"/>
          </m:rPr>
          <m:t>s</m:t>
        </m:r>
      </m:oMath>
      <w:r>
        <w:rPr>
          <w:rFonts w:eastAsia="Georgia" w:cs="Georgia" w:ascii="Georgia" w:hAnsi="Georgia"/>
        </w:rPr>
        <w:t xml:space="preserve"> ) un couple de réels et </w:t>
      </w:r>
      <m:oMath>
        <m:r>
          <m:rPr>
            <m:sty m:val="i"/>
          </m:rPr>
          <m:t>n</m:t>
        </m:r>
      </m:oMath>
      <w:r>
        <w:rPr/>
        <w:t xml:space="preserve"> un entier naturel.</w:t>
      </w:r>
      <w:r>
        <w:rPr/>
        <w:br w:type="textWrapping"/>
      </w:r>
      <w:r>
        <w:rPr/>
        <w:t xml:space="preserve">a) Exprimer </w:t>
      </w:r>
      <m:oMath>
        <m:sSup>
          <m:sSupPr/>
          <m:e>
            <m:r>
              <m:rPr>
                <m:sty m:val="i"/>
              </m:rPr>
              <m:t>r</m:t>
            </m:r>
          </m:e>
          <m:sup>
            <m:r>
              <m:rPr>
                <m:sty m:val="p"/>
              </m:rPr>
              <m:t>⟨</m:t>
            </m:r>
            <m:r>
              <m:rPr>
                <m:sty m:val="i"/>
              </m:rPr>
              <m:t>n</m:t>
            </m:r>
            <m:r>
              <m:rPr>
                <m:sty m:val="p"/>
              </m:rPr>
              <m:t>+</m:t>
            </m:r>
            <m:r>
              <m:rPr>
                <m:sty m:val="p"/>
              </m:rPr>
              <m:t>1</m:t>
            </m:r>
            <m:r>
              <m:rPr>
                <m:sty m:val="p"/>
              </m:rPr>
              <m:t>⟩</m:t>
            </m:r>
          </m:sup>
        </m:sSup>
      </m:oMath>
      <w:r>
        <w:rPr/>
        <w:t xml:space="preserve"> en fonction de </w:t>
      </w:r>
      <m:oMath>
        <m:sSup>
          <m:sSupPr/>
          <m:e>
            <m:r>
              <m:rPr>
                <m:sty m:val="i"/>
              </m:rPr>
              <m:t>r</m:t>
            </m:r>
          </m:e>
          <m:sup>
            <m:r>
              <m:rPr>
                <m:sty m:val="p"/>
              </m:rPr>
              <m:t>⟨</m:t>
            </m:r>
            <m:r>
              <m:rPr>
                <m:sty m:val="i"/>
              </m:rPr>
              <m:t>n</m:t>
            </m:r>
            <m:r>
              <m:rPr>
                <m:sty m:val="p"/>
              </m:rPr>
              <m:t>⟩</m:t>
            </m:r>
          </m:sup>
        </m:sSup>
      </m:oMath>
      <w:r>
        <w:rPr/>
        <w:t xml:space="preserve">.</w:t>
      </w:r>
      <w:r>
        <w:rPr/>
        <w:br w:type="textWrapping"/>
      </w:r>
      <w:r>
        <w:rPr>
          <w:rFonts w:eastAsia="Georgia" w:cs="Georgia" w:ascii="Georgia" w:hAnsi="Georgia"/>
        </w:rPr>
        <w:t xml:space="preserve">b) En déduire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la relation : </w:t>
      </w:r>
      <m:oMath>
        <m:r>
          <m:rPr>
            <m:sty m:val="p"/>
          </m:rPr>
          <m:t>(</m:t>
        </m:r>
        <m:r>
          <m:rPr>
            <m:sty m:val="i"/>
          </m:rPr>
          <m:t>r</m:t>
        </m:r>
        <m:r>
          <m:rPr>
            <m:sty m:val="p"/>
          </m:rPr>
          <m:t>+</m:t>
        </m:r>
        <m:r>
          <m:rPr>
            <m:sty m:val="i"/>
          </m:rPr>
          <m:t>s</m:t>
        </m:r>
        <m:r>
          <m:rPr>
            <m:sty m:val="p"/>
          </m:rPr>
          <m:t>+</m:t>
        </m:r>
        <m:r>
          <m:rPr>
            <m:sty m:val="i"/>
          </m:rPr>
          <m:t>n</m:t>
        </m:r>
        <m:r>
          <m:rPr>
            <m:sty m:val="p"/>
          </m:rPr>
          <m:t>)</m:t>
        </m:r>
        <m:sSup>
          <m:sSupPr/>
          <m:e>
            <m:r>
              <m:rPr>
                <m:sty m:val="i"/>
              </m:rPr>
              <m:t>r</m:t>
            </m:r>
          </m:e>
          <m:sup>
            <m:r>
              <m:rPr>
                <m:sty m:val="p"/>
              </m:rPr>
              <m:t>⟨</m:t>
            </m:r>
            <m:r>
              <m:rPr>
                <m:sty m:val="i"/>
              </m:rPr>
              <m:t>k</m:t>
            </m:r>
            <m:r>
              <m:rPr>
                <m:sty m:val="p"/>
              </m:rPr>
              <m:t>⟩</m:t>
            </m:r>
          </m:sup>
        </m:sSup>
        <m:sSubSup>
          <m:sSubSupPr/>
          <m:e>
            <m:r>
              <m:t xml:space="preserve"> </m:t>
            </m:r>
          </m:e>
          <m:sub>
            <m:r>
              <m:rPr>
                <m:sty m:val="i"/>
              </m:rPr>
              <m:t>s</m:t>
            </m:r>
          </m:sub>
          <m:sup>
            <m:r>
              <m:rPr>
                <m:sty m:val="p"/>
              </m:rPr>
              <m:t>⟨</m:t>
            </m:r>
            <m:r>
              <m:rPr>
                <m:sty m:val="i"/>
              </m:rPr>
              <m:t>n</m:t>
            </m:r>
            <m:r>
              <m:rPr>
                <m:sty m:val="p"/>
              </m:rPr>
              <m:t>−</m:t>
            </m:r>
            <m:r>
              <m:rPr>
                <m:sty m:val="i"/>
              </m:rPr>
              <m:t>k</m:t>
            </m:r>
            <m:r>
              <m:rPr>
                <m:sty m:val="p"/>
              </m:rPr>
              <m:t>⟩</m:t>
            </m:r>
          </m:sup>
        </m:sSubSup>
        <m:r>
          <m:rPr>
            <m:sty m:val="p"/>
          </m:rPr>
          <m:t>=</m:t>
        </m:r>
        <m:sSup>
          <m:sSupPr/>
          <m:e>
            <m:r>
              <m:rPr>
                <m:sty m:val="i"/>
              </m:rPr>
              <m:t>r</m:t>
            </m:r>
          </m:e>
          <m:sup>
            <m:r>
              <m:rPr>
                <m:sty m:val="p"/>
              </m:rPr>
              <m:t>⟨</m:t>
            </m:r>
            <m:r>
              <m:rPr>
                <m:sty m:val="i"/>
              </m:rPr>
              <m:t>k</m:t>
            </m:r>
            <m:r>
              <m:rPr>
                <m:sty m:val="p"/>
              </m:rPr>
              <m:t>+</m:t>
            </m:r>
            <m:r>
              <m:rPr>
                <m:sty m:val="p"/>
              </m:rPr>
              <m:t>1</m:t>
            </m:r>
            <m:r>
              <m:rPr>
                <m:sty m:val="p"/>
              </m:rPr>
              <m:t>⟩</m:t>
            </m:r>
          </m:sup>
        </m:sSup>
        <m:sSubSup>
          <m:sSubSupPr/>
          <m:e>
            <m:r>
              <m:t xml:space="preserve"> </m:t>
            </m:r>
          </m:e>
          <m:sub>
            <m:r>
              <m:rPr>
                <m:sty m:val="i"/>
              </m:rPr>
              <m:t>s</m:t>
            </m:r>
          </m:sub>
          <m:sup>
            <m:r>
              <m:rPr>
                <m:sty m:val="p"/>
              </m:rPr>
              <m:t>⟨</m:t>
            </m:r>
            <m:r>
              <m:rPr>
                <m:sty m:val="i"/>
              </m:rPr>
              <m:t>n</m:t>
            </m:r>
            <m:r>
              <m:rPr>
                <m:sty m:val="p"/>
              </m:rPr>
              <m:t>−</m:t>
            </m:r>
            <m:r>
              <m:rPr>
                <m:sty m:val="i"/>
              </m:rPr>
              <m:t>k</m:t>
            </m:r>
            <m:r>
              <m:rPr>
                <m:sty m:val="p"/>
              </m:rPr>
              <m:t>⟩</m:t>
            </m:r>
          </m:sup>
        </m:sSubSup>
        <m:r>
          <m:rPr>
            <m:sty m:val="p"/>
          </m:rPr>
          <m:t>+</m:t>
        </m:r>
        <m:sSup>
          <m:sSupPr/>
          <m:e>
            <m:r>
              <m:rPr>
                <m:sty m:val="i"/>
              </m:rPr>
              <m:t>r</m:t>
            </m:r>
          </m:e>
          <m:sup>
            <m:r>
              <m:rPr>
                <m:sty m:val="p"/>
              </m:rPr>
              <m:t>⟨</m:t>
            </m:r>
            <m:r>
              <m:rPr>
                <m:sty m:val="i"/>
              </m:rPr>
              <m:t>k</m:t>
            </m:r>
            <m:r>
              <m:rPr>
                <m:sty m:val="p"/>
              </m:rPr>
              <m:t>⟩</m:t>
            </m:r>
          </m:sup>
        </m:sSup>
        <m:sSubSup>
          <m:sSubSupPr/>
          <m:e>
            <m:r>
              <m:t xml:space="preserve"> </m:t>
            </m:r>
          </m:e>
          <m:sub>
            <m:r>
              <m:rPr>
                <m:sty m:val="i"/>
              </m:rPr>
              <m:t>s</m:t>
            </m:r>
          </m:sub>
          <m:sup>
            <m:r>
              <m:rPr>
                <m:sty m:val="p"/>
              </m:rPr>
              <m:t>⟨</m:t>
            </m:r>
            <m:r>
              <m:rPr>
                <m:sty m:val="i"/>
              </m:rPr>
              <m:t>n</m:t>
            </m:r>
            <m:r>
              <m:rPr>
                <m:sty m:val="p"/>
              </m:rPr>
              <m:t>−</m:t>
            </m:r>
            <m:r>
              <m:rPr>
                <m:sty m:val="i"/>
              </m:rPr>
              <m:t>k</m:t>
            </m:r>
            <m:r>
              <m:rPr>
                <m:sty m:val="p"/>
              </m:rPr>
              <m:t>+</m:t>
            </m:r>
            <m:r>
              <m:rPr>
                <m:sty m:val="p"/>
              </m:rPr>
              <m:t>1</m:t>
            </m:r>
            <m:r>
              <m:rPr>
                <m:sty m:val="p"/>
              </m:rPr>
              <m:t>⟩</m:t>
            </m:r>
          </m:sup>
        </m:sSubSup>
      </m:oMath>
      <w:r>
        <w:rPr/>
        <w:t xml:space="preserve">.</w:t>
      </w:r>
      <w:r>
        <w:rPr/>
        <w:br w:type="textWrapping"/>
      </w:r>
      <w:r>
        <w:rPr>
          <w:rFonts w:eastAsia="Georgia" w:cs="Georgia" w:ascii="Georgia" w:hAnsi="Georgia"/>
        </w:rPr>
        <w:t xml:space="preserve">c) Montrer par récurrence que pour tout </w:t>
      </w:r>
      <m:oMath>
        <m:r>
          <m:rPr>
            <m:sty m:val="i"/>
          </m:rPr>
          <m:t>n</m:t>
        </m:r>
        <m:r>
          <m:rPr>
            <m:sty m:val="p"/>
          </m:rPr>
          <m:t>∈</m:t>
        </m:r>
        <m:r>
          <m:rPr>
            <m:scr m:val="double-struck"/>
          </m:rPr>
          <m:t>N</m:t>
        </m:r>
      </m:oMath>
      <w:r>
        <w:rPr/>
        <w:t xml:space="preserve">, on a : </w:t>
      </w:r>
      <m:oMath>
        <m:r>
          <m:rPr>
            <m:sty m:val="p"/>
          </m:rPr>
          <m:t>(</m:t>
        </m:r>
        <m:r>
          <m:rPr>
            <m:sty m:val="i"/>
          </m:rPr>
          <m:t>r</m:t>
        </m:r>
        <m:r>
          <m:rPr>
            <m:sty m:val="p"/>
          </m:rPr>
          <m:t>+</m:t>
        </m:r>
        <m:r>
          <m:rPr>
            <m:sty m:val="i"/>
          </m:rPr>
          <m:t>s</m:t>
        </m:r>
        <m:sSup>
          <m:sSupPr/>
          <m:e>
            <m:r>
              <m:rPr>
                <m:sty m:val="p"/>
              </m:rPr>
              <m:t>)</m:t>
            </m:r>
          </m:e>
          <m:sup>
            <m:r>
              <m:rPr>
                <m:sty m:val="p"/>
              </m:rPr>
              <m:t>⟨</m:t>
            </m:r>
            <m:r>
              <m:rPr>
                <m:sty m:val="i"/>
              </m:rPr>
              <m:t>n</m:t>
            </m:r>
            <m:r>
              <m:rPr>
                <m:sty m:val="p"/>
              </m:rPr>
              <m:t>⟩</m:t>
            </m:r>
          </m:sup>
        </m:s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r</m:t>
            </m:r>
          </m:e>
          <m:sup>
            <m:r>
              <m:rPr>
                <m:sty m:val="p"/>
              </m:rPr>
              <m:t>⟨</m:t>
            </m:r>
            <m:r>
              <m:rPr>
                <m:sty m:val="i"/>
              </m:rPr>
              <m:t>k</m:t>
            </m:r>
            <m:r>
              <m:rPr>
                <m:sty m:val="p"/>
              </m:rPr>
              <m:t>⟩</m:t>
            </m:r>
          </m:sup>
        </m:sSup>
        <m:sSup>
          <m:sSupPr/>
          <m:e>
            <m:r>
              <m:rPr>
                <m:sty m:val="i"/>
              </m:rPr>
              <m:t>s</m:t>
            </m:r>
          </m:e>
          <m:sup>
            <m:r>
              <m:rPr>
                <m:sty m:val="p"/>
              </m:rPr>
              <m:t>⟨</m:t>
            </m:r>
            <m:r>
              <m:rPr>
                <m:sty m:val="i"/>
              </m:rPr>
              <m:t>n</m:t>
            </m:r>
            <m:r>
              <m:rPr>
                <m:sty m:val="p"/>
              </m:rPr>
              <m:t>−</m:t>
            </m:r>
            <m:r>
              <m:rPr>
                <m:sty m:val="i"/>
              </m:rPr>
              <m:t>k</m:t>
            </m:r>
            <m:r>
              <m:rPr>
                <m:sty m:val="p"/>
              </m:rPr>
              <m:t>⟩</m:t>
            </m:r>
          </m:sup>
        </m:sSup>
      </m:oMath>
      <w:r>
        <w:rPr/>
        <w:t xml:space="preserve">.</w:t>
      </w:r>
      <w:r>
        <w:rPr/>
        <w:br w:type="textWrapping"/>
      </w:r>
      <w:r>
        <w:rPr/>
        <w:t xml:space="preserve">3. Dans cette question, </w:t>
      </w:r>
      <m:oMath>
        <m:r>
          <m:rPr>
            <m:sty m:val="i"/>
          </m:rPr>
          <m:t>r</m:t>
        </m:r>
      </m:oMath>
      <w:r>
        <w:rPr>
          <w:rFonts w:eastAsia="Georgia" w:cs="Georgia" w:ascii="Georgia" w:hAnsi="Georgia"/>
        </w:rPr>
        <w:t xml:space="preserve"> est un réel strictement positif et </w:t>
      </w:r>
      <m:oMath>
        <m:r>
          <m:rPr>
            <m:sty m:val="i"/>
          </m:rPr>
          <m:t>x</m:t>
        </m:r>
      </m:oMath>
      <w:r>
        <w:rPr>
          <w:rFonts w:eastAsia="Georgia" w:cs="Georgia" w:ascii="Georgia" w:hAnsi="Georgia"/>
        </w:rPr>
        <w:t xml:space="preserve"> est un réel fixé de </w:t>
      </w:r>
      <m:oMath>
        <m:r>
          <m:rPr>
            <m:sty m:val="p"/>
          </m:rPr>
          <m:t>]</m:t>
        </m:r>
        <m:r>
          <m:rPr>
            <m:sty m:val="p"/>
          </m:rPr>
          <m:t>0</m:t>
        </m:r>
        <m:r>
          <m:rPr>
            <m:sty m:val="p"/>
          </m:rPr>
          <m:t>,</m:t>
        </m:r>
        <m:r>
          <m:rPr>
            <m:sty m:val="p"/>
          </m:rPr>
          <m:t>1</m:t>
        </m:r>
        <m:r>
          <m:rPr>
            <m:sty m:val="p"/>
          </m:rPr>
          <m:t>[</m:t>
        </m:r>
      </m:oMath>
      <w:r>
        <w:rPr/>
        <w:t xml:space="preserve">. Pour tout </w:t>
      </w:r>
      <m:oMath>
        <m:r>
          <m:rPr>
            <m:sty m:val="i"/>
          </m:rPr>
          <m:t>n</m:t>
        </m:r>
        <m:r>
          <m:rPr>
            <m:sty m:val="p"/>
          </m:rPr>
          <m:t>∈</m:t>
        </m:r>
        <m:r>
          <m:rPr>
            <m:scr m:val="double-struck"/>
          </m:rPr>
          <m:t>N</m:t>
        </m:r>
      </m:oMath>
      <w:r>
        <w:rPr/>
        <w:t xml:space="preserve">, on pose :</w:t>
      </w:r>
    </w:p>
    <w:p>
      <w:pPr>
        <w:spacing w:after="220" w:lineRule="auto"/>
      </w:pPr>
      <m:oMathPara>
        <m:oMath>
          <m:sSub>
            <m:sSubPr/>
            <m:e>
              <m:r>
                <m:rPr>
                  <m:sty m:val="i"/>
                </m:rPr>
                <m:t>u</m:t>
              </m:r>
            </m:e>
            <m:sub>
              <m:r>
                <m:rPr>
                  <m:sty m:val="i"/>
                </m:rPr>
                <m:t>n</m:t>
              </m:r>
            </m:sub>
          </m:sSub>
          <m:r>
            <m:rPr>
              <m:sty m:val="p"/>
            </m:rPr>
            <m:t>=</m:t>
          </m:r>
          <m:f>
            <m:fPr>
              <m:ctrlPr>
                <w:rPr>
                  <w:rFonts w:ascii="Cambria Math" w:hAnsi="Cambria Math"/>
                </w:rPr>
              </m:ctrlPr>
            </m:fPr>
            <m:num>
              <m:sSup>
                <m:sSupPr/>
                <m:e>
                  <m:r>
                    <m:rPr>
                      <m:sty m:val="i"/>
                    </m:rPr>
                    <m:t>r</m:t>
                  </m:r>
                </m:e>
                <m:sup>
                  <m:r>
                    <m:rPr>
                      <m:sty m:val="p"/>
                    </m:rPr>
                    <m:t>&lt;</m:t>
                  </m:r>
                  <m:r>
                    <m:rPr>
                      <m:sty m:val="i"/>
                    </m:rPr>
                    <m:t>n</m:t>
                  </m:r>
                  <m:r>
                    <m:rPr>
                      <m:sty m:val="p"/>
                    </m:rPr>
                    <m:t>+</m:t>
                  </m:r>
                  <m:r>
                    <m:rPr>
                      <m:sty m:val="p"/>
                    </m:rPr>
                    <m:t>1</m:t>
                  </m:r>
                  <m:r>
                    <m:rPr>
                      <m:sty m:val="p"/>
                    </m:rPr>
                    <m:t>&gt;</m:t>
                  </m:r>
                </m:sup>
              </m:sSup>
              <m:sSup>
                <m:sSupPr/>
                <m:e>
                  <m:r>
                    <m:rPr>
                      <m:sty m:val="i"/>
                    </m:rPr>
                    <m:t>x</m:t>
                  </m:r>
                </m:e>
                <m:sup>
                  <m:r>
                    <m:rPr>
                      <m:sty m:val="i"/>
                    </m:rPr>
                    <m:t>n</m:t>
                  </m:r>
                  <m:r>
                    <m:rPr>
                      <m:sty m:val="p"/>
                    </m:rPr>
                    <m:t>+</m:t>
                  </m:r>
                  <m:r>
                    <m:rPr>
                      <m:sty m:val="p"/>
                    </m:rPr>
                    <m:t>1</m:t>
                  </m:r>
                </m:sup>
              </m:sSup>
            </m:num>
            <m:den>
              <m:r>
                <m:rPr>
                  <m:sty m:val="i"/>
                </m:rPr>
                <m:t>n</m:t>
              </m:r>
              <m:r>
                <m:rPr>
                  <m:sty m:val="p"/>
                </m:rPr>
                <m:t>!</m:t>
              </m:r>
              <m:r>
                <m:rPr>
                  <m:sty m:val="p"/>
                </m:rPr>
                <m:t>(</m:t>
              </m:r>
              <m:r>
                <m:rPr>
                  <m:sty m:val="p"/>
                </m:rPr>
                <m:t>1</m:t>
              </m:r>
              <m:r>
                <m:rPr>
                  <m:sty m:val="p"/>
                </m:rPr>
                <m:t>−</m:t>
              </m:r>
              <m:r>
                <m:rPr>
                  <m:sty m:val="i"/>
                </m:rPr>
                <m:t>x</m:t>
              </m:r>
              <m:sSup>
                <m:sSupPr/>
                <m:e>
                  <m:r>
                    <m:rPr>
                      <m:sty m:val="p"/>
                    </m:rPr>
                    <m:t>)</m:t>
                  </m:r>
                </m:e>
                <m:sup>
                  <m:r>
                    <m:rPr>
                      <m:sty m:val="i"/>
                    </m:rPr>
                    <m:t>r</m:t>
                  </m:r>
                  <m:r>
                    <m:rPr>
                      <m:sty m:val="p"/>
                    </m:rPr>
                    <m:t>+</m:t>
                  </m:r>
                  <m:r>
                    <m:rPr>
                      <m:sty m:val="p"/>
                    </m:rPr>
                    <m:t>1</m:t>
                  </m:r>
                </m:sup>
              </m:sSup>
            </m:den>
          </m:f>
          <m:r>
            <m:rPr>
              <m:sty m:val="p"/>
            </m:rPr>
            <m:t xml:space="preserve"> </m:t>
          </m:r>
          <m:r>
            <m:rPr>
              <m:nor/>
            </m:rPr>
            <m:t> et </m:t>
          </m:r>
          <m:r>
            <m:rPr>
              <m:sty m:val="p"/>
            </m:rPr>
            <m:t xml:space="preserve"> </m:t>
          </m:r>
          <m:sSub>
            <m:sSubPr/>
            <m:e>
              <m:r>
                <m:rPr>
                  <m:sty m:val="i"/>
                </m:rPr>
                <m:t>R</m:t>
              </m:r>
            </m:e>
            <m:sub>
              <m:r>
                <m:rPr>
                  <m:sty m:val="i"/>
                </m:rPr>
                <m:t>n</m:t>
              </m:r>
            </m:sub>
          </m:sSub>
          <m:r>
            <m:rPr>
              <m:sty m:val="p"/>
            </m:rPr>
            <m:t>=</m:t>
          </m:r>
          <m:f>
            <m:fPr>
              <m:ctrlPr>
                <w:rPr>
                  <w:rFonts w:ascii="Cambria Math" w:hAnsi="Cambria Math"/>
                </w:rPr>
              </m:ctrlPr>
            </m:fPr>
            <m:num>
              <m:sSup>
                <m:sSupPr/>
                <m:e>
                  <m:r>
                    <m:rPr>
                      <m:sty m:val="i"/>
                    </m:rPr>
                    <m:t>r</m:t>
                  </m:r>
                </m:e>
                <m:sup>
                  <m:r>
                    <m:rPr>
                      <m:sty m:val="p"/>
                    </m:rPr>
                    <m:t>&lt;</m:t>
                  </m:r>
                  <m:r>
                    <m:rPr>
                      <m:sty m:val="i"/>
                    </m:rPr>
                    <m:t>n</m:t>
                  </m:r>
                  <m:r>
                    <m:rPr>
                      <m:sty m:val="p"/>
                    </m:rPr>
                    <m:t>+</m:t>
                  </m:r>
                  <m:r>
                    <m:rPr>
                      <m:sty m:val="p"/>
                    </m:rPr>
                    <m:t>1</m:t>
                  </m:r>
                  <m:r>
                    <m:rPr>
                      <m:sty m:val="p"/>
                    </m:rPr>
                    <m:t>&gt;</m:t>
                  </m:r>
                </m:sup>
              </m:sSup>
            </m:num>
            <m:den>
              <m:r>
                <m:rPr>
                  <m:sty m:val="i"/>
                </m:rPr>
                <m:t>n</m:t>
              </m:r>
              <m:r>
                <m:rPr>
                  <m:sty m:val="p"/>
                </m:rPr>
                <m:t>!</m:t>
              </m:r>
            </m:den>
          </m:f>
          <m:nary>
            <m:naryPr>
              <m:chr m:val="∫"/>
              <m:limLoc m:val="subSup"/>
              <m:grow m:val="1"/>
            </m:naryPr>
            <m:sub>
              <m:r>
                <m:rPr>
                  <m:sty m:val="p"/>
                </m:rPr>
                <m:t>0</m:t>
              </m:r>
            </m:sub>
            <m:sup>
              <m:r>
                <m:rPr>
                  <m:sty m:val="i"/>
                </m:rPr>
                <m:t>x</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i"/>
                        </m:rPr>
                        <m:t>x</m:t>
                      </m:r>
                      <m:r>
                        <m:rPr>
                          <m:sty m:val="p"/>
                        </m:rPr>
                        <m:t>−</m:t>
                      </m:r>
                      <m:r>
                        <m:rPr>
                          <m:sty m:val="i"/>
                        </m:rPr>
                        <m:t>t</m:t>
                      </m:r>
                    </m:num>
                    <m:den>
                      <m:r>
                        <m:rPr>
                          <m:sty m:val="p"/>
                        </m:rPr>
                        <m:t>1</m:t>
                      </m:r>
                      <m:r>
                        <m:rPr>
                          <m:sty m:val="p"/>
                        </m:rPr>
                        <m:t>−</m:t>
                      </m:r>
                      <m:r>
                        <m:rPr>
                          <m:sty m:val="i"/>
                        </m:rPr>
                        <m:t>t</m:t>
                      </m:r>
                    </m:den>
                  </m:f>
                </m:e>
              </m:d>
            </m:e>
            <m:sup>
              <m:r>
                <m:rPr>
                  <m:sty m:val="i"/>
                </m:rPr>
                <m:t>n</m:t>
              </m:r>
            </m:sup>
          </m:sSup>
          <m:f>
            <m:fPr>
              <m:ctrlPr>
                <w:rPr>
                  <w:rFonts w:ascii="Cambria Math" w:hAnsi="Cambria Math"/>
                </w:rPr>
              </m:ctrlPr>
            </m:fPr>
            <m:num>
              <m:r>
                <m:rPr>
                  <m:sty m:val="p"/>
                </m:rPr>
                <m:t>1</m:t>
              </m:r>
            </m:num>
            <m:den>
              <m:r>
                <m:rPr>
                  <m:sty m:val="p"/>
                </m:rPr>
                <m:t>(</m:t>
              </m:r>
              <m:r>
                <m:rPr>
                  <m:sty m:val="p"/>
                </m:rPr>
                <m:t>1</m:t>
              </m:r>
              <m:r>
                <m:rPr>
                  <m:sty m:val="p"/>
                </m:rPr>
                <m:t>−</m:t>
              </m:r>
              <m:r>
                <m:rPr>
                  <m:sty m:val="i"/>
                </m:rPr>
                <m:t>t</m:t>
              </m:r>
              <m:sSup>
                <m:sSupPr/>
                <m:e>
                  <m:r>
                    <m:rPr>
                      <m:sty m:val="p"/>
                    </m:rPr>
                    <m:t>)</m:t>
                  </m:r>
                </m:e>
                <m:sup>
                  <m:r>
                    <m:rPr>
                      <m:sty m:val="i"/>
                    </m:rPr>
                    <m:t>r</m:t>
                  </m:r>
                  <m:r>
                    <m:rPr>
                      <m:sty m:val="p"/>
                    </m:rPr>
                    <m:t>+</m:t>
                  </m:r>
                  <m:r>
                    <m:rPr>
                      <m:sty m:val="p"/>
                    </m:rPr>
                    <m:t>1</m:t>
                  </m:r>
                </m:sup>
              </m:sSup>
            </m:den>
          </m:f>
          <m:r>
            <m:rPr>
              <m:nor/>
            </m:rPr>
            <m:t xml:space="preserve"> </m:t>
          </m:r>
          <m:r>
            <m:rPr>
              <m:sty m:val="p"/>
            </m:rPr>
            <m:t>d</m:t>
          </m:r>
          <m:r>
            <m:rPr>
              <m:sty m:val="i"/>
            </m:rPr>
            <m:t>t</m:t>
          </m:r>
        </m:oMath>
      </m:oMathPara>
    </w:p>
    <w:p>
      <w:pPr>
        <w:spacing w:after="220" w:lineRule="auto"/>
      </w:pPr>
      <w:r>
        <w:rPr/>
        <w:t xml:space="preserve">a) Calculer </w:t>
      </w: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u</m:t>
                </m:r>
              </m:e>
              <m:sub>
                <m:r>
                  <m:rPr>
                    <m:sty m:val="i"/>
                  </m:rPr>
                  <m:t>n</m:t>
                </m:r>
                <m:r>
                  <m:rPr>
                    <m:sty m:val="p"/>
                  </m:rPr>
                  <m:t>+</m:t>
                </m:r>
                <m:r>
                  <m:rPr>
                    <m:sty m:val="p"/>
                  </m:rPr>
                  <m:t>1</m:t>
                </m:r>
              </m:sub>
            </m:sSub>
          </m:num>
          <m:den>
            <m:sSub>
              <m:sSubPr/>
              <m:e>
                <m:r>
                  <m:rPr>
                    <m:sty m:val="i"/>
                  </m:rPr>
                  <m:t>u</m:t>
                </m:r>
              </m:e>
              <m:sub>
                <m:r>
                  <m:rPr>
                    <m:sty m:val="i"/>
                  </m:rPr>
                  <m:t>n</m:t>
                </m:r>
              </m:sub>
            </m:sSub>
          </m:den>
        </m:f>
      </m:oMath>
      <w:r>
        <w:rPr/>
        <w:t xml:space="preserve">.</w:t>
      </w:r>
      <w:r>
        <w:rPr/>
        <w:br w:type="textWrapping"/>
      </w:r>
      <w:r>
        <w:rPr>
          <w:rFonts w:eastAsia="Georgia" w:cs="Georgia" w:ascii="Georgia" w:hAnsi="Georgia"/>
        </w:rPr>
        <w:t xml:space="preserve">b) En déduire l'existence d'un entier naturel </w:t>
      </w:r>
      <m:oMath>
        <m:r>
          <m:rPr>
            <m:sty m:val="i"/>
          </m:rPr>
          <m:t>N</m:t>
        </m:r>
      </m:oMath>
      <w:r>
        <w:rPr/>
        <w:t xml:space="preserve"> tel que pour tout </w:t>
      </w:r>
      <m:oMath>
        <m:r>
          <m:rPr>
            <m:sty m:val="i"/>
          </m:rPr>
          <m:t>n</m:t>
        </m:r>
        <m:r>
          <m:rPr>
            <m:sty m:val="p"/>
          </m:rPr>
          <m:t>∈</m:t>
        </m:r>
        <m:r>
          <m:rPr>
            <m:scr m:val="double-struck"/>
          </m:rPr>
          <m:t>N</m:t>
        </m:r>
      </m:oMath>
      <w:r>
        <w:rPr/>
        <w:t xml:space="preserve">, on ait : </w:t>
      </w:r>
      <m:oMath>
        <m:sSub>
          <m:sSubPr/>
          <m:e>
            <m:r>
              <m:rPr>
                <m:sty m:val="i"/>
              </m:rPr>
              <m:t>u</m:t>
            </m:r>
          </m:e>
          <m:sub>
            <m:r>
              <m:rPr>
                <m:sty m:val="i"/>
              </m:rPr>
              <m:t>N</m:t>
            </m:r>
            <m:r>
              <m:rPr>
                <m:sty m:val="p"/>
              </m:rPr>
              <m:t>+</m:t>
            </m:r>
            <m:r>
              <m:rPr>
                <m:sty m:val="i"/>
              </m:rPr>
              <m:t>n</m:t>
            </m:r>
          </m:sub>
        </m:sSub>
        <m:r>
          <m:rPr>
            <m:sty m:val="p"/>
          </m:rPr>
          <m:t>⩽</m:t>
        </m:r>
        <m:sSub>
          <m:sSubPr/>
          <m:e>
            <m:r>
              <m:rPr>
                <m:sty m:val="i"/>
              </m:rPr>
              <m:t>u</m:t>
            </m:r>
          </m:e>
          <m:sub>
            <m:r>
              <m:rPr>
                <m:sty m:val="i"/>
              </m:rPr>
              <m:t>N</m:t>
            </m:r>
          </m:sub>
        </m:sSub>
        <m:sSup>
          <m:sSupPr/>
          <m:e>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x</m:t>
                    </m:r>
                  </m:num>
                  <m:den>
                    <m:r>
                      <m:rPr>
                        <m:sty m:val="p"/>
                      </m:rPr>
                      <m:t>2</m:t>
                    </m:r>
                  </m:den>
                </m:f>
              </m:e>
            </m:d>
          </m:e>
          <m:sup>
            <m:r>
              <m:rPr>
                <m:sty m:val="i"/>
              </m:rPr>
              <m:t>n</m:t>
            </m:r>
          </m:sup>
        </m:sSup>
      </m:oMath>
      <w:r>
        <w:rPr/>
        <w:t xml:space="preserve">.</w:t>
      </w:r>
      <w:r>
        <w:rPr/>
        <w:br w:type="textWrapping"/>
      </w:r>
      <w:r>
        <w:rPr/>
        <w:t xml:space="preserve">c) Quelle est la limite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w:t>
      </w:r>
      <w:r>
        <w:rPr/>
        <w:br w:type="textWrapping"/>
      </w:r>
      <w:r>
        <w:rPr>
          <w:rFonts w:eastAsia="Georgia" w:cs="Georgia" w:ascii="Georgia" w:hAnsi="Georgia"/>
        </w:rPr>
        <w:t xml:space="preserve">d) À l'aide d'une formule de Taylor que l'on citera avec ses hypothèses, justifier pour tout </w:t>
      </w:r>
      <m:oMath>
        <m:r>
          <m:rPr>
            <m:sty m:val="i"/>
          </m:rPr>
          <m:t>n</m:t>
        </m:r>
        <m:r>
          <m:rPr>
            <m:sty m:val="p"/>
          </m:rPr>
          <m:t>∈</m:t>
        </m:r>
        <m:r>
          <m:rPr>
            <m:scr m:val="double-struck"/>
          </m:rPr>
          <m:t>N</m:t>
        </m:r>
      </m:oMath>
      <w:r>
        <w:rPr>
          <w:rFonts w:eastAsia="Georgia" w:cs="Georgia" w:ascii="Georgia" w:hAnsi="Georgia"/>
        </w:rPr>
        <w:t xml:space="preserve">, l'égalité :</w:t>
      </w:r>
    </w:p>
    <w:p>
      <w:pPr>
        <w:spacing w:after="220" w:lineRule="auto"/>
      </w:pPr>
      <m:oMathPara>
        <m:oMath>
          <m:r>
            <m:rPr>
              <m:sty m:val="p"/>
            </m:rPr>
            <m:t>(</m:t>
          </m:r>
          <m:r>
            <m:rPr>
              <m:sty m:val="p"/>
            </m:rPr>
            <m:t>1</m:t>
          </m:r>
          <m:r>
            <m:rPr>
              <m:sty m:val="p"/>
            </m:rPr>
            <m:t>−</m:t>
          </m:r>
          <m:r>
            <m:rPr>
              <m:sty m:val="i"/>
            </m:rPr>
            <m:t>x</m:t>
          </m:r>
          <m:sSup>
            <m:sSupPr/>
            <m:e>
              <m:r>
                <m:rPr>
                  <m:sty m:val="p"/>
                </m:rPr>
                <m:t>)</m:t>
              </m:r>
            </m:e>
            <m:sup>
              <m:r>
                <m:rPr>
                  <m:sty m:val="p"/>
                </m:rPr>
                <m:t>−</m:t>
              </m:r>
              <m:r>
                <m:rPr>
                  <m:sty m:val="i"/>
                </m:rPr>
                <m:t>r</m:t>
              </m:r>
            </m:sup>
          </m:s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sSup>
                <m:sSupPr/>
                <m:e>
                  <m:r>
                    <m:rPr>
                      <m:sty m:val="i"/>
                    </m:rPr>
                    <m:t>r</m:t>
                  </m:r>
                </m:e>
                <m:sup>
                  <m:r>
                    <m:rPr>
                      <m:sty m:val="p"/>
                    </m:rPr>
                    <m:t>&lt;</m:t>
                  </m:r>
                  <m:r>
                    <m:rPr>
                      <m:sty m:val="i"/>
                    </m:rPr>
                    <m:t>k</m:t>
                  </m:r>
                  <m:r>
                    <m:rPr>
                      <m:sty m:val="p"/>
                    </m:rPr>
                    <m:t>&gt;</m:t>
                  </m:r>
                </m:sup>
              </m:sSup>
            </m:num>
            <m:den>
              <m:r>
                <m:rPr>
                  <m:sty m:val="i"/>
                </m:rPr>
                <m:t>k</m:t>
              </m:r>
              <m:r>
                <m:rPr>
                  <m:sty m:val="p"/>
                </m:rPr>
                <m:t>!</m:t>
              </m:r>
            </m:den>
          </m:f>
          <m:sSup>
            <m:sSupPr/>
            <m:e>
              <m:r>
                <m:rPr>
                  <m:sty m:val="i"/>
                </m:rPr>
                <m:t>x</m:t>
              </m:r>
            </m:e>
            <m:sup>
              <m:r>
                <m:rPr>
                  <m:sty m:val="i"/>
                </m:rPr>
                <m:t>k</m:t>
              </m:r>
            </m:sup>
          </m:sSup>
          <m:r>
            <m:rPr>
              <m:sty m:val="p"/>
            </m:rPr>
            <m:t>+</m:t>
          </m:r>
          <m:sSub>
            <m:sSubPr/>
            <m:e>
              <m:r>
                <m:rPr>
                  <m:sty m:val="i"/>
                </m:rPr>
                <m:t>R</m:t>
              </m:r>
            </m:e>
            <m:sub>
              <m:r>
                <m:rPr>
                  <m:sty m:val="i"/>
                </m:rPr>
                <m:t>n</m:t>
              </m:r>
            </m:sub>
          </m:sSub>
        </m:oMath>
      </m:oMathPara>
    </w:p>
    <w:p>
      <w:pPr>
        <w:spacing w:after="220" w:lineRule="auto"/>
      </w:pPr>
      <w:r>
        <w:rPr/>
        <w:t xml:space="preserve">e) Montrer que pour tout </w:t>
      </w:r>
      <m:oMath>
        <m:r>
          <m:rPr>
            <m:sty m:val="i"/>
          </m:rPr>
          <m:t>t</m:t>
        </m:r>
        <m:r>
          <m:rPr>
            <m:sty m:val="p"/>
          </m:rPr>
          <m:t>∈</m:t>
        </m:r>
        <m:r>
          <m:rPr>
            <m:sty m:val="p"/>
          </m:rPr>
          <m:t>[</m:t>
        </m:r>
        <m:r>
          <m:rPr>
            <m:sty m:val="p"/>
          </m:rPr>
          <m:t>0</m:t>
        </m:r>
        <m:r>
          <m:rPr>
            <m:sty m:val="p"/>
          </m:rPr>
          <m:t>,</m:t>
        </m:r>
        <m:r>
          <m:rPr>
            <m:sty m:val="i"/>
          </m:rPr>
          <m:t>x</m:t>
        </m:r>
        <m:r>
          <m:rPr>
            <m:sty m:val="p"/>
          </m:rPr>
          <m:t>]</m:t>
        </m:r>
      </m:oMath>
      <w:r>
        <w:rPr/>
        <w:t xml:space="preserve">, on a : </w:t>
      </w:r>
      <m:oMath>
        <m:r>
          <m:rPr>
            <m:sty m:val="p"/>
          </m:rPr>
          <m:t>0</m:t>
        </m:r>
        <m:r>
          <m:rPr>
            <m:sty m:val="p"/>
          </m:rPr>
          <m:t>⩽</m:t>
        </m:r>
        <m:f>
          <m:fPr>
            <m:ctrlPr>
              <w:rPr>
                <w:rFonts w:ascii="Cambria Math" w:hAnsi="Cambria Math"/>
              </w:rPr>
            </m:ctrlPr>
          </m:fPr>
          <m:num>
            <m:r>
              <m:rPr>
                <m:sty m:val="i"/>
              </m:rPr>
              <m:t>x</m:t>
            </m:r>
            <m:r>
              <m:rPr>
                <m:sty m:val="p"/>
              </m:rPr>
              <m:t>−</m:t>
            </m:r>
            <m:r>
              <m:rPr>
                <m:sty m:val="i"/>
              </m:rPr>
              <m:t>t</m:t>
            </m:r>
          </m:num>
          <m:den>
            <m:r>
              <m:rPr>
                <m:sty m:val="p"/>
              </m:rPr>
              <m:t>1</m:t>
            </m:r>
            <m:r>
              <m:rPr>
                <m:sty m:val="p"/>
              </m:rPr>
              <m:t>−</m:t>
            </m:r>
            <m:r>
              <m:rPr>
                <m:sty m:val="i"/>
              </m:rPr>
              <m:t>t</m:t>
            </m:r>
          </m:den>
        </m:f>
        <m:r>
          <m:rPr>
            <m:sty m:val="p"/>
          </m:rPr>
          <m:t>⩽</m:t>
        </m:r>
        <m:r>
          <m:rPr>
            <m:sty m:val="i"/>
          </m:rPr>
          <m:t>x</m:t>
        </m:r>
      </m:oMath>
      <w:r>
        <w:rPr>
          <w:rFonts w:eastAsia="Georgia" w:cs="Georgia" w:ascii="Georgia" w:hAnsi="Georgia"/>
        </w:rPr>
        <w:t xml:space="preserve">. En déduire pour tout </w:t>
      </w:r>
      <m:oMath>
        <m:r>
          <m:rPr>
            <m:sty m:val="i"/>
          </m:rPr>
          <m:t>n</m:t>
        </m:r>
        <m:r>
          <m:rPr>
            <m:sty m:val="p"/>
          </m:rPr>
          <m:t>∈</m:t>
        </m:r>
        <m:r>
          <m:rPr>
            <m:scr m:val="double-struck"/>
          </m:rPr>
          <m:t>N</m:t>
        </m:r>
      </m:oMath>
      <w:r>
        <w:rPr>
          <w:rFonts w:eastAsia="Georgia" w:cs="Georgia" w:ascii="Georgia" w:hAnsi="Georgia"/>
        </w:rPr>
        <w:t xml:space="preserve">, l'inégalité : </w:t>
      </w:r>
      <m:oMath>
        <m:sSub>
          <m:sSubPr/>
          <m:e>
            <m:r>
              <m:rPr>
                <m:sty m:val="i"/>
              </m:rPr>
              <m:t>R</m:t>
            </m:r>
          </m:e>
          <m:sub>
            <m:r>
              <m:rPr>
                <m:sty m:val="i"/>
              </m:rPr>
              <m:t>n</m:t>
            </m:r>
          </m:sub>
        </m:sSub>
        <m:r>
          <m:rPr>
            <m:sty m:val="p"/>
          </m:rPr>
          <m:t>⩽</m:t>
        </m:r>
        <m:sSub>
          <m:sSubPr/>
          <m:e>
            <m:r>
              <m:rPr>
                <m:sty m:val="i"/>
              </m:rPr>
              <m:t>u</m:t>
            </m:r>
          </m:e>
          <m:sub>
            <m:r>
              <m:rPr>
                <m:sty m:val="i"/>
              </m:rPr>
              <m:t>n</m:t>
            </m:r>
          </m:sub>
        </m:sSub>
      </m:oMath>
      <w:r>
        <w:rPr/>
        <w:t xml:space="preserve">.</w:t>
      </w:r>
      <w:r>
        <w:rPr/>
        <w:br w:type="textWrapping"/>
      </w:r>
      <w:r>
        <w:rPr>
          <w:rFonts w:eastAsia="Georgia" w:cs="Georgia" w:ascii="Georgia" w:hAnsi="Georgia"/>
        </w:rPr>
        <w:t xml:space="preserve">f) Déduire des résultats précédents que la série de terme général </w:t>
      </w:r>
      <m:oMath>
        <m:f>
          <m:fPr>
            <m:ctrlPr>
              <w:rPr>
                <w:rFonts w:ascii="Cambria Math" w:hAnsi="Cambria Math"/>
              </w:rPr>
            </m:ctrlPr>
          </m:fPr>
          <m:num>
            <m:sSup>
              <m:sSupPr/>
              <m:e>
                <m:r>
                  <m:rPr>
                    <m:sty m:val="i"/>
                  </m:rPr>
                  <m:t>r</m:t>
                </m:r>
              </m:e>
              <m:sup>
                <m:r>
                  <m:rPr>
                    <m:sty m:val="p"/>
                  </m:rPr>
                  <m:t>&lt;</m:t>
                </m:r>
                <m:r>
                  <m:rPr>
                    <m:sty m:val="i"/>
                  </m:rPr>
                  <m:t>n</m:t>
                </m:r>
                <m:r>
                  <m:rPr>
                    <m:sty m:val="p"/>
                  </m:rPr>
                  <m:t>&gt;</m:t>
                </m:r>
              </m:sup>
            </m:sSup>
          </m:num>
          <m:den>
            <m:r>
              <m:rPr>
                <m:sty m:val="i"/>
              </m:rPr>
              <m:t>n</m:t>
            </m:r>
            <m:r>
              <m:rPr>
                <m:sty m:val="p"/>
              </m:rPr>
              <m:t>!</m:t>
            </m:r>
          </m:den>
        </m:f>
        <m:sSup>
          <m:sSupPr/>
          <m:e>
            <m:r>
              <m:rPr>
                <m:sty m:val="i"/>
              </m:rPr>
              <m:t>x</m:t>
            </m:r>
          </m:e>
          <m:sup>
            <m:r>
              <m:rPr>
                <m:sty m:val="i"/>
              </m:rPr>
              <m:t>n</m:t>
            </m:r>
          </m:sup>
        </m:sSup>
      </m:oMath>
      <w:r>
        <w:rPr/>
        <w:t xml:space="preserve"> est convergente et que :</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r</m:t>
                  </m:r>
                </m:e>
                <m:sup>
                  <m:r>
                    <m:rPr>
                      <m:sty m:val="p"/>
                    </m:rPr>
                    <m:t>&lt;</m:t>
                  </m:r>
                  <m:r>
                    <m:rPr>
                      <m:sty m:val="i"/>
                    </m:rPr>
                    <m:t>n</m:t>
                  </m:r>
                  <m:r>
                    <m:rPr>
                      <m:sty m:val="p"/>
                    </m:rPr>
                    <m:t>&gt;</m:t>
                  </m:r>
                </m:sup>
              </m:sSup>
            </m:num>
            <m:den>
              <m:r>
                <m:rPr>
                  <m:sty m:val="i"/>
                </m:rPr>
                <m:t>n</m:t>
              </m:r>
              <m:r>
                <m:rPr>
                  <m:sty m:val="p"/>
                </m:rPr>
                <m:t>!</m:t>
              </m:r>
            </m:den>
          </m:f>
          <m:sSup>
            <m:sSupPr/>
            <m:e>
              <m:r>
                <m:rPr>
                  <m:sty m:val="i"/>
                </m:rPr>
                <m:t>x</m:t>
              </m:r>
            </m:e>
            <m:sup>
              <m:r>
                <m:rPr>
                  <m:sty m:val="i"/>
                </m:rPr>
                <m:t>n</m:t>
              </m:r>
            </m:sup>
          </m:sSup>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i"/>
                </m:rPr>
                <m:t>x</m:t>
              </m:r>
              <m:sSup>
                <m:sSupPr/>
                <m:e>
                  <m:r>
                    <m:rPr>
                      <m:sty m:val="p"/>
                    </m:rPr>
                    <m:t>)</m:t>
                  </m:r>
                </m:e>
                <m:sup>
                  <m:r>
                    <m:rPr>
                      <m:sty m:val="i"/>
                    </m:rPr>
                    <m:t>r</m:t>
                  </m:r>
                </m:sup>
              </m:sSup>
            </m:den>
          </m:f>
        </m:oMath>
      </m:oMathPara>
    </w:p>
    <w:p>
      <w:pPr>
        <w:numPr>
          <w:ilvl w:val="0"/>
          <w:numId w:val="1"/>
        </w:numPr>
        <w:spacing w:lineRule="auto"/>
      </w:pPr>
      <w:r>
        <w:rPr>
          <w:rFonts w:eastAsia="Georgia" w:cs="Georgia" w:ascii="Georgia" w:hAnsi="Georgia"/>
        </w:rPr>
        <w:t xml:space="preserve">Vérifier que pour tout couple </w:t>
      </w:r>
      <m:oMath>
        <m:r>
          <m:rPr>
            <m:sty m:val="p"/>
          </m:rPr>
          <m:t>(</m:t>
        </m:r>
        <m:r>
          <m:rPr>
            <m:sty m:val="i"/>
          </m:rPr>
          <m:t>r</m:t>
        </m:r>
        <m:r>
          <m:rPr>
            <m:sty m:val="p"/>
          </m:rPr>
          <m:t>,</m:t>
        </m:r>
        <m:r>
          <m:rPr>
            <m:sty m:val="i"/>
          </m:rPr>
          <m:t>p</m:t>
        </m:r>
        <m:r>
          <m:rPr>
            <m:sty m:val="p"/>
          </m:rPr>
          <m:t>)</m:t>
        </m:r>
      </m:oMath>
      <w:r>
        <w:rPr>
          <w:rFonts w:eastAsia="Georgia" w:cs="Georgia" w:ascii="Georgia" w:hAnsi="Georgia"/>
        </w:rPr>
        <w:t xml:space="preserve"> de réels tels que </w:t>
      </w:r>
      <m:oMath>
        <m:r>
          <m:rPr>
            <m:sty m:val="i"/>
          </m:rPr>
          <m:t>r</m:t>
        </m:r>
        <m:r>
          <m:rPr>
            <m:sty m:val="p"/>
          </m:rPr>
          <m:t>&gt;</m:t>
        </m:r>
        <m:r>
          <m:rPr>
            <m:sty m:val="p"/>
          </m:rPr>
          <m:t>0</m:t>
        </m:r>
      </m:oMath>
      <w:r>
        <w:rPr/>
        <w:t xml:space="preserve"> et </w:t>
      </w:r>
      <m:oMath>
        <m:r>
          <m:rPr>
            <m:sty m:val="p"/>
          </m:rPr>
          <m:t>0</m:t>
        </m:r>
        <m:r>
          <m:rPr>
            <m:sty m:val="p"/>
          </m:rPr>
          <m:t>&lt;</m:t>
        </m:r>
        <m:r>
          <m:rPr>
            <m:sty m:val="i"/>
          </m:rPr>
          <m:t>p</m:t>
        </m:r>
        <m:r>
          <m:rPr>
            <m:sty m:val="p"/>
          </m:rPr>
          <m:t>&lt;</m:t>
        </m:r>
        <m:r>
          <m:rPr>
            <m:sty m:val="p"/>
          </m:rPr>
          <m:t>1</m:t>
        </m:r>
      </m:oMath>
      <w:r>
        <w:rPr/>
        <w:t xml:space="preserve">, on a : </w:t>
      </w:r>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r</m:t>
                </m:r>
              </m:e>
              <m:sup>
                <m:r>
                  <m:rPr>
                    <m:sty m:val="p"/>
                  </m:rPr>
                  <m:t>⟨</m:t>
                </m:r>
                <m:r>
                  <m:rPr>
                    <m:sty m:val="i"/>
                  </m:rPr>
                  <m:t>k</m:t>
                </m:r>
                <m:r>
                  <m:rPr>
                    <m:sty m:val="p"/>
                  </m:rPr>
                  <m:t>⟩</m:t>
                </m:r>
              </m:sup>
            </m:sSup>
          </m:num>
          <m:den>
            <m:r>
              <m:rPr>
                <m:sty m:val="i"/>
              </m:rPr>
              <m:t>k</m:t>
            </m:r>
            <m:r>
              <m:rPr>
                <m:sty m:val="p"/>
              </m:rPr>
              <m:t>!</m:t>
            </m:r>
          </m:den>
        </m:f>
        <m:sSup>
          <m:sSupPr/>
          <m:e>
            <m:r>
              <m:rPr>
                <m:sty m:val="i"/>
              </m:rPr>
              <m:t>p</m:t>
            </m:r>
          </m:e>
          <m:sup>
            <m:r>
              <m:rPr>
                <m:sty m:val="i"/>
              </m:rPr>
              <m:t>r</m:t>
            </m:r>
          </m:sup>
        </m:sSup>
        <m:r>
          <m:rPr>
            <m:sty m:val="p"/>
          </m:rPr>
          <m:t>(</m:t>
        </m:r>
        <m:r>
          <m:rPr>
            <m:sty m:val="p"/>
          </m:rPr>
          <m:t>1</m:t>
        </m:r>
        <m:r>
          <m:rPr>
            <m:sty m:val="p"/>
          </m:rPr>
          <m:t>−</m:t>
        </m:r>
        <m:r>
          <m:rPr>
            <m:sty m:val="i"/>
          </m:rPr>
          <m:t>p</m:t>
        </m:r>
        <m:sSup>
          <m:sSupPr/>
          <m:e>
            <m:r>
              <m:rPr>
                <m:sty m:val="p"/>
              </m:rPr>
              <m:t>)</m:t>
            </m:r>
          </m:e>
          <m:sup>
            <m:r>
              <m:rPr>
                <m:sty m:val="i"/>
              </m:rPr>
              <m:t>k</m:t>
            </m:r>
          </m:sup>
        </m:sSup>
        <m:r>
          <m:rPr>
            <m:sty m:val="p"/>
          </m:rPr>
          <m:t>=</m:t>
        </m:r>
        <m:r>
          <m:rPr>
            <m:sty m:val="p"/>
          </m:rPr>
          <m:t>1</m:t>
        </m:r>
      </m:oMath>
      <w:r>
        <w:rPr/>
        <w:t xml:space="preserve">.</w:t>
      </w:r>
    </w:p>
    <w:p>
      <w:pPr>
        <w:spacing w:after="220" w:lineRule="auto"/>
      </w:pPr>
      <w:r>
        <w:rPr>
          <w:rFonts w:eastAsia="Georgia" w:cs="Georgia" w:ascii="Georgia" w:hAnsi="Georgia"/>
        </w:rPr>
        <w:t xml:space="preserve">Dans toute la suite du problème, on dit qu'une variable aléatoire </w:t>
      </w:r>
      <m:oMath>
        <m:r>
          <m:rPr>
            <m:sty m:val="i"/>
          </m:rPr>
          <m:t>X</m:t>
        </m:r>
      </m:oMath>
      <w:r>
        <w:rPr>
          <w:rFonts w:eastAsia="Georgia" w:cs="Georgia" w:ascii="Georgia" w:hAnsi="Georgia"/>
        </w:rPr>
        <w:t xml:space="preserve"> définie sur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)à valeurs dans </w:t>
      </w:r>
      <m:oMath>
        <m:r>
          <m:rPr>
            <m:scr m:val="double-struck"/>
          </m:rPr>
          <m:t>N</m:t>
        </m:r>
      </m:oMath>
      <w:r>
        <w:rPr>
          <w:rFonts w:eastAsia="Georgia" w:cs="Georgia" w:ascii="Georgia" w:hAnsi="Georgia"/>
        </w:rPr>
        <w:t xml:space="preserve"> suit la loi binomiale négative de paramètres </w:t>
      </w:r>
      <m:oMath>
        <m:r>
          <m:rPr>
            <m:sty m:val="i"/>
          </m:rPr>
          <m:t>r</m:t>
        </m:r>
        <m:r>
          <m:rPr>
            <m:sty m:val="p"/>
          </m:rPr>
          <m:t>(</m:t>
        </m:r>
        <m:r>
          <m:rPr>
            <m:sty m:val="i"/>
          </m:rPr>
          <m:t>r</m:t>
        </m:r>
        <m:r>
          <m:rPr>
            <m:sty m:val="p"/>
          </m:rPr>
          <m:t>&gt;</m:t>
        </m:r>
        <m:r>
          <m:rPr>
            <m:sty m:val="p"/>
          </m:rPr>
          <m:t>0</m:t>
        </m:r>
        <m:r>
          <m:rPr>
            <m:sty m:val="p"/>
          </m:rPr>
          <m:t>)</m:t>
        </m:r>
      </m:oMath>
      <w:r>
        <w:rPr/>
        <w:t xml:space="preserve"> et </w:t>
      </w:r>
      <m:oMath>
        <m:r>
          <m:rPr>
            <m:sty m:val="i"/>
          </m:rPr>
          <m:t>p</m:t>
        </m:r>
        <m:r>
          <m:rPr>
            <m:sty m:val="p"/>
          </m:rPr>
          <m:t>(</m:t>
        </m:r>
        <m:r>
          <m:rPr>
            <m:sty m:val="p"/>
          </m:rPr>
          <m:t>0</m:t>
        </m:r>
        <m:r>
          <m:rPr>
            <m:sty m:val="p"/>
          </m:rPr>
          <m:t>&lt;</m:t>
        </m:r>
        <m:r>
          <m:rPr>
            <m:sty m:val="i"/>
          </m:rPr>
          <m:t>p</m:t>
        </m:r>
        <m:r>
          <m:rPr>
            <m:sty m:val="p"/>
          </m:rPr>
          <m:t>&lt;</m:t>
        </m:r>
        <m:r>
          <m:rPr>
            <m:sty m:val="p"/>
          </m:rPr>
          <m:t>1</m:t>
        </m:r>
        <m:r>
          <m:rPr>
            <m:sty m:val="p"/>
          </m:rPr>
          <m:t>)</m:t>
        </m:r>
      </m:oMath>
      <w:r>
        <w:rPr/>
        <w:t xml:space="preserve">, si pour tout entier naturel </w:t>
      </w:r>
      <m:oMath>
        <m:r>
          <m:rPr>
            <m:sty m:val="i"/>
          </m:rPr>
          <m:t>k</m:t>
        </m:r>
      </m:oMath>
      <w:r>
        <w:rPr/>
        <w:t xml:space="preserve">, on a:</w:t>
      </w:r>
    </w:p>
    <w:p>
      <w:pPr>
        <w:spacing w:after="220" w:lineRule="auto"/>
      </w:pPr>
      <m:oMathPara>
        <m:oMath>
          <m:r>
            <m:rPr>
              <m:sty m:val="i"/>
            </m:rPr>
            <m:t>P</m:t>
          </m:r>
          <m:r>
            <m:rPr>
              <m:sty m:val="p"/>
            </m:rPr>
            <m:t>(</m:t>
          </m:r>
          <m:r>
            <m:rPr>
              <m:sty m:val="p"/>
            </m:rPr>
            <m:t>[</m:t>
          </m:r>
          <m:r>
            <m:rPr>
              <m:sty m:val="i"/>
            </m:rPr>
            <m:t>X</m:t>
          </m:r>
          <m:r>
            <m:rPr>
              <m:sty m:val="p"/>
            </m:rPr>
            <m:t>=</m:t>
          </m:r>
          <m:r>
            <m:rPr>
              <m:sty m:val="i"/>
            </m:rPr>
            <m:t>k</m:t>
          </m:r>
          <m:r>
            <m:rPr>
              <m:sty m:val="p"/>
            </m:rPr>
            <m:t>]</m:t>
          </m:r>
          <m:r>
            <m:rPr>
              <m:sty m:val="p"/>
            </m:rPr>
            <m:t>)</m:t>
          </m:r>
          <m:r>
            <m:rPr>
              <m:sty m:val="p"/>
            </m:rPr>
            <m:t>=</m:t>
          </m:r>
          <m:f>
            <m:fPr>
              <m:ctrlPr>
                <w:rPr>
                  <w:rFonts w:ascii="Cambria Math" w:hAnsi="Cambria Math"/>
                </w:rPr>
              </m:ctrlPr>
            </m:fPr>
            <m:num>
              <m:sSup>
                <m:sSupPr/>
                <m:e>
                  <m:r>
                    <m:rPr>
                      <m:sty m:val="i"/>
                    </m:rPr>
                    <m:t>r</m:t>
                  </m:r>
                </m:e>
                <m:sup>
                  <m:r>
                    <m:rPr>
                      <m:sty m:val="p"/>
                    </m:rPr>
                    <m:t>&lt;</m:t>
                  </m:r>
                  <m:r>
                    <m:rPr>
                      <m:sty m:val="i"/>
                    </m:rPr>
                    <m:t>k</m:t>
                  </m:r>
                  <m:r>
                    <m:rPr>
                      <m:sty m:val="p"/>
                    </m:rPr>
                    <m:t>&gt;</m:t>
                  </m:r>
                </m:sup>
              </m:sSup>
            </m:num>
            <m:den>
              <m:r>
                <m:rPr>
                  <m:sty m:val="i"/>
                </m:rPr>
                <m:t>k</m:t>
              </m:r>
              <m:r>
                <m:rPr>
                  <m:sty m:val="p"/>
                </m:rPr>
                <m:t>!</m:t>
              </m:r>
            </m:den>
          </m:f>
          <m:sSup>
            <m:sSupPr/>
            <m:e>
              <m:r>
                <m:rPr>
                  <m:sty m:val="i"/>
                </m:rPr>
                <m:t>p</m:t>
              </m:r>
            </m:e>
            <m:sup>
              <m:r>
                <m:rPr>
                  <m:sty m:val="i"/>
                </m:rPr>
                <m:t>r</m:t>
              </m:r>
            </m:sup>
          </m:sSup>
          <m:r>
            <m:rPr>
              <m:sty m:val="p"/>
            </m:rPr>
            <m:t>(</m:t>
          </m:r>
          <m:r>
            <m:rPr>
              <m:sty m:val="p"/>
            </m:rPr>
            <m:t>1</m:t>
          </m:r>
          <m:r>
            <m:rPr>
              <m:sty m:val="p"/>
            </m:rPr>
            <m:t>−</m:t>
          </m:r>
          <m:r>
            <m:rPr>
              <m:sty m:val="i"/>
            </m:rPr>
            <m:t>p</m:t>
          </m:r>
          <m:sSup>
            <m:sSupPr/>
            <m:e>
              <m:r>
                <m:rPr>
                  <m:sty m:val="p"/>
                </m:rPr>
                <m:t>)</m:t>
              </m:r>
            </m:e>
            <m:sup>
              <m:r>
                <m:rPr>
                  <m:sty m:val="i"/>
                </m:rPr>
                <m:t>k</m:t>
              </m:r>
            </m:sup>
          </m:sSup>
          <m:r>
            <m:rPr>
              <m:sty m:val="p"/>
            </m:rPr>
            <m:t>.</m:t>
          </m:r>
          <m:r>
            <m:rPr>
              <m:nor/>
            </m:rPr>
            <m:t> Cette loi est notée BN(r,p). </m:t>
          </m:r>
        </m:oMath>
      </m:oMathPara>
    </w:p>
    <w:p>
      <w:pPr>
        <w:numPr>
          <w:ilvl w:val="0"/>
          <w:numId w:val="2"/>
        </w:numPr>
        <w:spacing w:lineRule="auto"/>
      </w:pPr>
      <w:r>
        <w:rPr/>
        <w:t xml:space="preserve">Soit </w:t>
      </w:r>
      <m:oMath>
        <m:r>
          <m:rPr>
            <m:sty m:val="i"/>
          </m:rPr>
          <m:t>X</m:t>
        </m:r>
      </m:oMath>
      <w:r>
        <w:rPr>
          <w:rFonts w:eastAsia="Georgia" w:cs="Georgia" w:ascii="Georgia" w:hAnsi="Georgia"/>
        </w:rPr>
        <w:t xml:space="preserve"> une variable aléatoire qui suit la loi </w:t>
      </w:r>
      <m:oMath>
        <m:r>
          <m:rPr>
            <m:sty m:val="i"/>
          </m:rPr>
          <m:t>B</m:t>
        </m:r>
        <m:r>
          <m:rPr>
            <m:sty m:val="i"/>
          </m:rPr>
          <m:t>N</m:t>
        </m:r>
        <m:r>
          <m:rPr>
            <m:sty m:val="p"/>
          </m:rPr>
          <m:t>(</m:t>
        </m:r>
        <m:r>
          <m:rPr>
            <m:sty m:val="i"/>
          </m:rPr>
          <m:t>r</m:t>
        </m:r>
        <m:r>
          <m:rPr>
            <m:sty m:val="p"/>
          </m:rPr>
          <m:t>,</m:t>
        </m:r>
        <m:r>
          <m:rPr>
            <m:sty m:val="i"/>
          </m:rPr>
          <m:t>p</m:t>
        </m:r>
        <m:r>
          <m:rPr>
            <m:sty m:val="p"/>
          </m:rPr>
          <m:t>)</m:t>
        </m:r>
      </m:oMath>
      <w:r>
        <w:rPr/>
        <w:t xml:space="preserve">.</w:t>
      </w:r>
      <w:r>
        <w:rPr/>
        <w:br w:type="textWrapping"/>
      </w:r>
      <w:r>
        <w:rPr/>
        <w:t xml:space="preserve">a) Soit </w:t>
      </w:r>
      <m:oMath>
        <m:r>
          <m:rPr>
            <m:sty m:val="i"/>
          </m:rPr>
          <m:t>n</m:t>
        </m:r>
      </m:oMath>
      <w:r>
        <w:rPr>
          <w:rFonts w:eastAsia="Georgia" w:cs="Georgia" w:ascii="Georgia" w:hAnsi="Georgia"/>
        </w:rPr>
        <w:t xml:space="preserve"> un entier supérieur ou égal à 1 . Montrer que la variable aléatoire </w:t>
      </w:r>
      <m:oMath>
        <m:sSub>
          <m:sSubPr/>
          <m:e>
            <m:r>
              <m:rPr>
                <m:sty m:val="i"/>
              </m:rPr>
              <m:t>X</m:t>
            </m:r>
          </m:e>
          <m:sub>
            <m:r>
              <m:rPr>
                <m:sty m:val="i"/>
              </m:rPr>
              <m:t>n</m:t>
            </m:r>
          </m:sub>
        </m:sSub>
      </m:oMath>
      <w:r>
        <w:rPr>
          <w:rFonts w:eastAsia="Georgia" w:cs="Georgia" w:ascii="Georgia" w:hAnsi="Georgia"/>
        </w:rPr>
        <w:t xml:space="preserve"> définie par </w:t>
      </w:r>
      <m:oMath>
        <m:sSub>
          <m:sSubPr/>
          <m:e>
            <m:r>
              <m:rPr>
                <m:sty m:val="i"/>
              </m:rPr>
              <m:t>X</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m:t>
        </m:r>
        <m:r>
          <m:rPr>
            <m:sty m:val="i"/>
          </m:rPr>
          <m:t>X</m:t>
        </m:r>
        <m:r>
          <m:rPr>
            <m:sty m:val="p"/>
          </m:rPr>
          <m:t>−</m:t>
        </m:r>
        <m:r>
          <m:rPr>
            <m:sty m:val="i"/>
          </m:rPr>
          <m:t>k</m:t>
        </m:r>
        <m:r>
          <m:rPr>
            <m:sty m:val="p"/>
          </m:rPr>
          <m:t>+</m:t>
        </m:r>
        <m:r>
          <m:rPr>
            <m:sty m:val="p"/>
          </m:rPr>
          <m:t>1</m:t>
        </m:r>
        <m:r>
          <m:rPr>
            <m:sty m:val="p"/>
          </m:rPr>
          <m:t>)</m:t>
        </m:r>
      </m:oMath>
      <w:r>
        <w:rPr>
          <w:rFonts w:eastAsia="Georgia" w:cs="Georgia" w:ascii="Georgia" w:hAnsi="Georgia"/>
        </w:rPr>
        <w:t xml:space="preserve"> admet une espérance égale à </w:t>
      </w:r>
      <m:oMath>
        <m:sSup>
          <m:sSupPr/>
          <m:e>
            <m:r>
              <m:rPr>
                <m:sty m:val="i"/>
              </m:rPr>
              <m:t>r</m:t>
            </m:r>
          </m:e>
          <m:sup>
            <m:r>
              <m:rPr>
                <m:sty m:val="p"/>
              </m:rPr>
              <m:t>&lt;</m:t>
            </m:r>
            <m:r>
              <m:rPr>
                <m:sty m:val="i"/>
              </m:rPr>
              <m:t>n</m:t>
            </m:r>
            <m:r>
              <m:rPr>
                <m:sty m:val="p"/>
              </m:rPr>
              <m:t>&gt;</m:t>
            </m:r>
          </m:sup>
        </m:sSup>
        <m:sSup>
          <m:sSupPr/>
          <m:e>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p</m:t>
                    </m:r>
                  </m:num>
                  <m:den>
                    <m:r>
                      <m:rPr>
                        <m:sty m:val="i"/>
                      </m:rPr>
                      <m:t>p</m:t>
                    </m:r>
                  </m:den>
                </m:f>
              </m:e>
            </m:d>
          </m:e>
          <m:sup>
            <m:r>
              <m:rPr>
                <m:sty m:val="i"/>
              </m:rPr>
              <m:t>n</m:t>
            </m:r>
          </m:sup>
        </m:sSup>
      </m:oMath>
      <w:r>
        <w:rPr/>
        <w:t xml:space="preserve">.</w:t>
      </w:r>
      <w:r>
        <w:rPr/>
        <w:br w:type="textWrapping"/>
      </w:r>
      <w:r>
        <w:rPr>
          <w:rFonts w:eastAsia="Georgia" w:cs="Georgia" w:ascii="Georgia" w:hAnsi="Georgia"/>
        </w:rPr>
        <w:t xml:space="preserve">b) En déduire que </w:t>
      </w:r>
      <m:oMath>
        <m:r>
          <m:rPr>
            <m:sty m:val="i"/>
          </m:rPr>
          <m:t>X</m:t>
        </m:r>
      </m:oMath>
      <w:r>
        <w:rPr>
          <w:rFonts w:eastAsia="Georgia" w:cs="Georgia" w:ascii="Georgia" w:hAnsi="Georgia"/>
        </w:rPr>
        <w:t xml:space="preserve"> admet des moments de tous ordres. Calculer l'espérance et la variance de </w:t>
      </w:r>
      <m:oMath>
        <m:r>
          <m:rPr>
            <m:sty m:val="i"/>
          </m:rPr>
          <m:t>X</m:t>
        </m:r>
      </m:oMath>
      <w:r>
        <w:rPr/>
        <w:t xml:space="preserve">.</w:t>
      </w:r>
    </w:p>
    <w:p>
      <w:pPr>
        <w:numPr>
          <w:ilvl w:val="0"/>
          <w:numId w:val="2"/>
        </w:numPr>
        <w:spacing w:lineRule="auto"/>
      </w:pPr>
      <w:r>
        <w:rPr/>
        <w:t xml:space="preserve">Soit </w:t>
      </w:r>
      <m:oMath>
        <m:r>
          <m:rPr>
            <m:sty m:val="i"/>
          </m:rPr>
          <m:t>X</m:t>
        </m:r>
      </m:oMath>
      <w:r>
        <w:rPr/>
        <w:t xml:space="preserve"> et </w:t>
      </w:r>
      <m:oMath>
        <m:r>
          <m:rPr>
            <m:sty m:val="i"/>
          </m:rPr>
          <m:t>Y</m:t>
        </m:r>
      </m:oMath>
      <w:r>
        <w:rPr>
          <w:rFonts w:eastAsia="Georgia" w:cs="Georgia" w:ascii="Georgia" w:hAnsi="Georgia"/>
        </w:rPr>
        <w:t xml:space="preserve"> deux variables aléatoires indépendantes suivant les lois </w:t>
      </w:r>
      <m:oMath>
        <m:r>
          <m:rPr>
            <m:sty m:val="i"/>
          </m:rPr>
          <m:t>B</m:t>
        </m:r>
        <m:r>
          <m:rPr>
            <m:sty m:val="i"/>
          </m:rPr>
          <m:t>N</m:t>
        </m:r>
        <m:r>
          <m:rPr>
            <m:sty m:val="p"/>
          </m:rPr>
          <m:t>(</m:t>
        </m:r>
        <m:r>
          <m:rPr>
            <m:sty m:val="i"/>
          </m:rPr>
          <m:t>r</m:t>
        </m:r>
        <m:r>
          <m:rPr>
            <m:sty m:val="p"/>
          </m:rPr>
          <m:t>,</m:t>
        </m:r>
        <m:r>
          <m:rPr>
            <m:sty m:val="i"/>
          </m:rPr>
          <m:t>p</m:t>
        </m:r>
        <m:r>
          <m:rPr>
            <m:sty m:val="p"/>
          </m:rPr>
          <m:t>)</m:t>
        </m:r>
      </m:oMath>
      <w:r>
        <w:rPr/>
        <w:t xml:space="preserve"> et </w:t>
      </w:r>
      <m:oMath>
        <m:r>
          <m:rPr>
            <m:sty m:val="i"/>
          </m:rPr>
          <m:t>B</m:t>
        </m:r>
        <m:r>
          <m:rPr>
            <m:sty m:val="i"/>
          </m:rPr>
          <m:t>N</m:t>
        </m:r>
        <m:r>
          <m:rPr>
            <m:sty m:val="p"/>
          </m:rPr>
          <m:t>(</m:t>
        </m:r>
        <m:r>
          <m:rPr>
            <m:sty m:val="i"/>
          </m:rPr>
          <m:t>s</m:t>
        </m:r>
        <m:r>
          <m:rPr>
            <m:sty m:val="p"/>
          </m:rPr>
          <m:t>,</m:t>
        </m:r>
        <m:r>
          <m:rPr>
            <m:sty m:val="i"/>
          </m:rPr>
          <m:t>p</m:t>
        </m:r>
        <m:r>
          <m:rPr>
            <m:sty m:val="p"/>
          </m:rPr>
          <m:t>)</m:t>
        </m:r>
      </m:oMath>
      <w:r>
        <w:rPr/>
        <w:t xml:space="preserve">, respectivement. On pose : </w:t>
      </w:r>
      <m:oMath>
        <m:r>
          <m:rPr>
            <m:sty m:val="i"/>
          </m:rPr>
          <m:t>Z</m:t>
        </m:r>
        <m:r>
          <m:rPr>
            <m:sty m:val="p"/>
          </m:rPr>
          <m:t>=</m:t>
        </m:r>
        <m:r>
          <m:rPr>
            <m:sty m:val="i"/>
          </m:rPr>
          <m:t>X</m:t>
        </m:r>
        <m:r>
          <m:rPr>
            <m:sty m:val="p"/>
          </m:rPr>
          <m:t>+</m:t>
        </m:r>
        <m:r>
          <m:rPr>
            <m:sty m:val="i"/>
          </m:rPr>
          <m:t>Y</m:t>
        </m:r>
      </m:oMath>
      <w:r>
        <w:rPr/>
        <w:t xml:space="preserve">. Montrer que </w:t>
      </w:r>
      <m:oMath>
        <m:r>
          <m:rPr>
            <m:sty m:val="i"/>
          </m:rPr>
          <m:t>Z</m:t>
        </m:r>
      </m:oMath>
      <w:r>
        <w:rPr/>
        <w:t xml:space="preserve"> suit la loi </w:t>
      </w:r>
      <m:oMath>
        <m:r>
          <m:rPr>
            <m:sty m:val="i"/>
          </m:rPr>
          <m:t>B</m:t>
        </m:r>
        <m:r>
          <m:rPr>
            <m:sty m:val="i"/>
          </m:rPr>
          <m:t>N</m:t>
        </m:r>
        <m:r>
          <m:rPr>
            <m:sty m:val="p"/>
          </m:rPr>
          <m:t>(</m:t>
        </m:r>
        <m:r>
          <m:rPr>
            <m:sty m:val="i"/>
          </m:rPr>
          <m:t>r</m:t>
        </m:r>
        <m:r>
          <m:rPr>
            <m:sty m:val="p"/>
          </m:rPr>
          <m:t>+</m:t>
        </m:r>
        <m:r>
          <m:rPr>
            <m:sty m:val="i"/>
          </m:rPr>
          <m:t>s</m:t>
        </m:r>
        <m:r>
          <m:rPr>
            <m:sty m:val="p"/>
          </m:rPr>
          <m:t>,</m:t>
        </m:r>
        <m:r>
          <m:rPr>
            <m:sty m:val="i"/>
          </m:rPr>
          <m:t>p</m:t>
        </m:r>
        <m:r>
          <m:rPr>
            <m:sty m:val="p"/>
          </m:rPr>
          <m:t>)</m:t>
        </m:r>
      </m:oMath>
      <w:r>
        <w:rPr/>
        <w:t xml:space="preserve">.</w:t>
      </w:r>
    </w:p>
    <w:p>
      <w:pPr>
        <w:spacing w:line="271" w:before="330" w:lineRule="auto"/>
      </w:pPr>
      <w:bookmarkStart w:id="4" w:name="partie_ii_inégalités_stochastiques"/>
      <w:r>
        <w:rPr>
          <w:rFonts w:eastAsia="Georgia" w:cs="Georgia" w:ascii="Georgia" w:hAnsi="Georgia"/>
          <w:b/>
          <w:sz w:val="42"/>
        </w:rPr>
        <w:t xml:space="preserve">Partie II. Inégalités stochastiques</w:t>
      </w:r>
      <w:bookmarkEnd w:id="4"/>
    </w:p>
    <w:p>
      <w:pPr>
        <w:spacing w:after="220" w:lineRule="auto"/>
      </w:pPr>
      <w:r>
        <w:rPr/>
        <w:t xml:space="preserve">Soit </w:t>
      </w:r>
      <m:oMath>
        <m:r>
          <m:rPr>
            <m:sty m:val="i"/>
          </m:rPr>
          <m:t>X</m:t>
        </m:r>
      </m:oMath>
      <w:r>
        <w:rPr/>
        <w:t xml:space="preserve"> et </w:t>
      </w:r>
      <m:oMath>
        <m:r>
          <m:rPr>
            <m:sty m:val="i"/>
          </m:rPr>
          <m:t>Y</m:t>
        </m:r>
      </m:oMath>
      <w:r>
        <w:rPr>
          <w:rFonts w:eastAsia="Georgia" w:cs="Georgia" w:ascii="Georgia" w:hAnsi="Georgia"/>
        </w:rPr>
        <w:t xml:space="preserve"> deux variables aléatoires définies sur </w:t>
      </w:r>
      <m:oMath>
        <m:r>
          <m:rPr>
            <m:sty m:val="p"/>
          </m:rPr>
          <m:t>(</m:t>
        </m:r>
        <m:r>
          <m:rPr>
            <m:sty m:val="p"/>
          </m:rPr>
          <m:t>Ω</m:t>
        </m:r>
        <m:r>
          <m:rPr>
            <m:sty m:val="p"/>
          </m:rPr>
          <m:t>,</m:t>
        </m:r>
        <m:r>
          <m:rPr>
            <m:scr m:val="script"/>
          </m:rPr>
          <m:t>A</m:t>
        </m:r>
        <m:r>
          <m:rPr>
            <m:sty m:val="p"/>
          </m:rPr>
          <m:t>,</m:t>
        </m:r>
        <m:r>
          <m:rPr>
            <m:sty m:val="i"/>
          </m:rPr>
          <m:t>P</m:t>
        </m:r>
        <m:r>
          <m:rPr>
            <m:sty m:val="p"/>
          </m:rPr>
          <m:t>)</m:t>
        </m:r>
      </m:oMath>
      <w:r>
        <w:rPr/>
        <w:t xml:space="preserve">. On dit que </w:t>
      </w:r>
      <m:oMath>
        <m:r>
          <m:rPr>
            <m:sty m:val="i"/>
          </m:rPr>
          <m:t>X</m:t>
        </m:r>
      </m:oMath>
      <w:r>
        <w:rPr>
          <w:rFonts w:eastAsia="Georgia" w:cs="Georgia" w:ascii="Georgia" w:hAnsi="Georgia"/>
        </w:rPr>
        <w:t xml:space="preserve"> est stochastiquement inférieure à </w:t>
      </w:r>
      <m:oMath>
        <m:r>
          <m:rPr>
            <m:sty m:val="i"/>
          </m:rPr>
          <m:t>Y</m:t>
        </m:r>
      </m:oMath>
      <w:r>
        <w:rPr>
          <w:rFonts w:eastAsia="Georgia" w:cs="Georgia" w:ascii="Georgia" w:hAnsi="Georgia"/>
        </w:rPr>
        <w:t xml:space="preserve"> lorsque pour tout réel </w:t>
      </w:r>
      <m:oMath>
        <m:r>
          <m:rPr>
            <m:sty m:val="i"/>
          </m:rPr>
          <m:t>x</m:t>
        </m:r>
      </m:oMath>
      <w:r>
        <w:rPr/>
        <w:t xml:space="preserve">, on a : </w:t>
      </w:r>
      <m:oMath>
        <m:r>
          <m:rPr>
            <m:sty m:val="i"/>
          </m:rPr>
          <m:t>P</m:t>
        </m:r>
        <m:r>
          <m:rPr>
            <m:sty m:val="p"/>
          </m:rPr>
          <m:t>(</m:t>
        </m:r>
        <m:r>
          <m:rPr>
            <m:sty m:val="p"/>
          </m:rPr>
          <m:t>[</m:t>
        </m:r>
        <m:r>
          <m:rPr>
            <m:sty m:val="i"/>
          </m:rPr>
          <m:t>X</m:t>
        </m:r>
        <m:r>
          <m:rPr>
            <m:sty m:val="p"/>
          </m:rPr>
          <m:t>⩾</m:t>
        </m:r>
        <m:r>
          <m:rPr>
            <m:sty m:val="i"/>
          </m:rPr>
          <m:t>x</m:t>
        </m:r>
        <m:r>
          <m:rPr>
            <m:sty m:val="p"/>
          </m:rPr>
          <m:t>]</m:t>
        </m:r>
        <m:r>
          <m:rPr>
            <m:sty m:val="p"/>
          </m:rPr>
          <m:t>)</m:t>
        </m:r>
        <m:r>
          <m:rPr>
            <m:sty m:val="p"/>
          </m:rPr>
          <m:t>⩽</m:t>
        </m:r>
        <m:r>
          <m:rPr>
            <m:sty m:val="i"/>
          </m:rPr>
          <m:t>P</m:t>
        </m:r>
        <m:r>
          <m:rPr>
            <m:sty m:val="p"/>
          </m:rPr>
          <m:t>(</m:t>
        </m:r>
        <m:r>
          <m:rPr>
            <m:sty m:val="p"/>
          </m:rPr>
          <m:t>[</m:t>
        </m:r>
        <m:r>
          <m:rPr>
            <m:sty m:val="i"/>
          </m:rPr>
          <m:t>Y</m:t>
        </m:r>
        <m:r>
          <m:rPr>
            <m:sty m:val="p"/>
          </m:rPr>
          <m:t>⩾</m:t>
        </m:r>
        <m:r>
          <m:rPr>
            <m:sty m:val="i"/>
          </m:rPr>
          <m:t>x</m:t>
        </m:r>
        <m:r>
          <m:rPr>
            <m:sty m:val="p"/>
          </m:rPr>
          <m:t>]</m:t>
        </m:r>
        <m:r>
          <m:rPr>
            <m:sty m:val="p"/>
          </m:rPr>
          <m:t>)</m:t>
        </m:r>
      </m:oMath>
      <w:r>
        <w:rPr/>
        <w:t xml:space="preserve">.</w:t>
      </w:r>
      <w:r>
        <w:rPr/>
        <w:br w:type="textWrapping"/>
      </w:r>
      <w:r>
        <w:rPr>
          <w:rFonts w:eastAsia="Georgia" w:cs="Georgia" w:ascii="Georgia" w:hAnsi="Georgia"/>
        </w:rPr>
        <w:t xml:space="preserve">7. Montrer que si les deux variables aléatoires </w:t>
      </w:r>
      <m:oMath>
        <m:r>
          <m:rPr>
            <m:sty m:val="i"/>
          </m:rPr>
          <m:t>X</m:t>
        </m:r>
      </m:oMath>
      <w:r>
        <w:rPr/>
        <w:t xml:space="preserve"> et </w:t>
      </w:r>
      <m:oMath>
        <m:r>
          <m:rPr>
            <m:sty m:val="i"/>
          </m:rPr>
          <m:t>Y</m:t>
        </m:r>
      </m:oMath>
      <w:r>
        <w:rPr>
          <w:rFonts w:eastAsia="Georgia" w:cs="Georgia" w:ascii="Georgia" w:hAnsi="Georgia"/>
        </w:rPr>
        <w:t xml:space="preserve"> vérifient pour tout </w:t>
      </w:r>
      <m:oMath>
        <m:r>
          <m:rPr>
            <m:sty m:val="i"/>
          </m:rPr>
          <m:t>ω</m:t>
        </m:r>
        <m:r>
          <m:rPr>
            <m:sty m:val="p"/>
          </m:rPr>
          <m:t>∈</m:t>
        </m:r>
        <m:r>
          <m:rPr>
            <m:sty m:val="p"/>
          </m:rPr>
          <m:t>Ω</m:t>
        </m:r>
      </m:oMath>
      <w:r>
        <w:rPr>
          <w:rFonts w:eastAsia="Georgia" w:cs="Georgia" w:ascii="Georgia" w:hAnsi="Georgia"/>
        </w:rPr>
        <w:t xml:space="preserve"> l'inégalité </w:t>
      </w:r>
      <m:oMath>
        <m:r>
          <m:rPr>
            <m:sty m:val="i"/>
          </m:rPr>
          <m:t>X</m:t>
        </m:r>
        <m:r>
          <m:rPr>
            <m:sty m:val="p"/>
          </m:rPr>
          <m:t>(</m:t>
        </m:r>
        <m:r>
          <m:rPr>
            <m:sty m:val="i"/>
          </m:rPr>
          <m:t>ω</m:t>
        </m:r>
        <m:r>
          <m:rPr>
            <m:sty m:val="p"/>
          </m:rPr>
          <m:t>)</m:t>
        </m:r>
        <m:r>
          <m:rPr>
            <m:sty m:val="p"/>
          </m:rPr>
          <m:t>⩽</m:t>
        </m:r>
        <m:r>
          <m:rPr>
            <m:sty m:val="i"/>
          </m:rPr>
          <m:t>Y</m:t>
        </m:r>
        <m:r>
          <m:rPr>
            <m:sty m:val="p"/>
          </m:rPr>
          <m:t>(</m:t>
        </m:r>
        <m:r>
          <m:rPr>
            <m:sty m:val="i"/>
          </m:rPr>
          <m:t>ω</m:t>
        </m:r>
        <m:r>
          <m:rPr>
            <m:sty m:val="p"/>
          </m:rPr>
          <m:t>)</m:t>
        </m:r>
      </m:oMath>
      <w:r>
        <w:rPr/>
        <w:t xml:space="preserve">, alors </w:t>
      </w:r>
      <m:oMath>
        <m:r>
          <m:rPr>
            <m:sty m:val="i"/>
          </m:rPr>
          <m:t>X</m:t>
        </m:r>
      </m:oMath>
      <w:r>
        <w:rPr>
          <w:rFonts w:eastAsia="Georgia" w:cs="Georgia" w:ascii="Georgia" w:hAnsi="Georgia"/>
        </w:rPr>
        <w:t xml:space="preserve"> est stochastiquement inférieure à </w:t>
      </w:r>
      <m:oMath>
        <m:r>
          <m:rPr>
            <m:sty m:val="i"/>
          </m:rPr>
          <m:t>Y</m:t>
        </m:r>
      </m:oMath>
      <w:r>
        <w:rPr/>
        <w:t xml:space="preserve">.</w:t>
      </w:r>
      <w:r>
        <w:rPr/>
        <w:br w:type="textWrapping"/>
      </w:r>
      <w:r>
        <w:rPr/>
        <w:t xml:space="preserve">8. On suppose que </w:t>
      </w:r>
      <m:oMath>
        <m:r>
          <m:rPr>
            <m:sty m:val="i"/>
          </m:rPr>
          <m:t>X</m:t>
        </m:r>
      </m:oMath>
      <w:r>
        <w:rPr>
          <w:rFonts w:eastAsia="Georgia" w:cs="Georgia" w:ascii="Georgia" w:hAnsi="Georgia"/>
        </w:rPr>
        <w:t xml:space="preserve"> suit la loi normale d'espérance égale à -1 et de variance égale à 1 , que </w:t>
      </w:r>
      <m:oMath>
        <m:r>
          <m:rPr>
            <m:sty m:val="i"/>
          </m:rPr>
          <m:t>Y</m:t>
        </m:r>
      </m:oMath>
      <w:r>
        <w:rPr>
          <w:rFonts w:eastAsia="Georgia" w:cs="Georgia" w:ascii="Georgia" w:hAnsi="Georgia"/>
        </w:rPr>
        <w:t xml:space="preserve"> suit la loi normale d'espérance égale à 1 et de variance égale à 1 et que </w:t>
      </w:r>
      <m:oMath>
        <m:r>
          <m:rPr>
            <m:sty m:val="i"/>
          </m:rPr>
          <m:t>X</m:t>
        </m:r>
      </m:oMath>
      <w:r>
        <w:rPr/>
        <w:t xml:space="preserve"> et </w:t>
      </w:r>
      <m:oMath>
        <m:r>
          <m:rPr>
            <m:sty m:val="i"/>
          </m:rPr>
          <m:t>Y</m:t>
        </m:r>
      </m:oMath>
      <w:r>
        <w:rPr>
          <w:rFonts w:eastAsia="Georgia" w:cs="Georgia" w:ascii="Georgia" w:hAnsi="Georgia"/>
        </w:rPr>
        <w:t xml:space="preserve"> sont indépendantes.</w:t>
      </w:r>
      <w:r>
        <w:rPr/>
        <w:br w:type="textWrapping"/>
      </w:r>
      <w:r>
        <w:rPr/>
        <w:t xml:space="preserve">a) Exprimer </w:t>
      </w:r>
      <m:oMath>
        <m:r>
          <m:rPr>
            <m:sty m:val="i"/>
          </m:rPr>
          <m:t>P</m:t>
        </m:r>
        <m:r>
          <m:rPr>
            <m:sty m:val="p"/>
          </m:rPr>
          <m:t>(</m:t>
        </m:r>
        <m:r>
          <m:rPr>
            <m:sty m:val="p"/>
          </m:rPr>
          <m:t>[</m:t>
        </m:r>
        <m:r>
          <m:rPr>
            <m:sty m:val="i"/>
          </m:rPr>
          <m:t>X</m:t>
        </m:r>
        <m:r>
          <m:rPr>
            <m:sty m:val="p"/>
          </m:rPr>
          <m:t>⩾</m:t>
        </m:r>
        <m:r>
          <m:rPr>
            <m:sty m:val="p"/>
          </m:rPr>
          <m:t>0</m:t>
        </m:r>
        <m:r>
          <m:rPr>
            <m:sty m:val="p"/>
          </m:rPr>
          <m:t>]</m:t>
        </m:r>
        <m:r>
          <m:rPr>
            <m:sty m:val="p"/>
          </m:rPr>
          <m:t>∩</m:t>
        </m:r>
        <m:r>
          <m:rPr>
            <m:sty m:val="p"/>
          </m:rPr>
          <m:t>[</m:t>
        </m:r>
        <m:r>
          <m:rPr>
            <m:sty m:val="i"/>
          </m:rPr>
          <m:t>Y</m:t>
        </m:r>
        <m:r>
          <m:rPr>
            <m:sty m:val="p"/>
          </m:rPr>
          <m:t>&lt;</m:t>
        </m:r>
        <m:r>
          <m:rPr>
            <m:sty m:val="p"/>
          </m:rPr>
          <m:t>0</m:t>
        </m:r>
        <m:r>
          <m:rPr>
            <m:sty m:val="p"/>
          </m:rPr>
          <m:t>]</m:t>
        </m:r>
        <m:r>
          <m:rPr>
            <m:sty m:val="p"/>
          </m:rPr>
          <m:t>)</m:t>
        </m:r>
      </m:oMath>
      <w:r>
        <w:rPr>
          <w:rFonts w:eastAsia="Georgia" w:cs="Georgia" w:ascii="Georgia" w:hAnsi="Georgia"/>
        </w:rPr>
        <w:t xml:space="preserve"> à l'aide de la fonction de répartition </w:t>
      </w:r>
      <m:oMath>
        <m:r>
          <m:rPr>
            <m:sty m:val="p"/>
          </m:rPr>
          <m:t>Φ</m:t>
        </m:r>
      </m:oMath>
      <w:r>
        <w:rPr>
          <w:rFonts w:eastAsia="Georgia" w:cs="Georgia" w:ascii="Georgia" w:hAnsi="Georgia"/>
        </w:rPr>
        <w:t xml:space="preserve"> de la loi normale centrée réduite.</w:t>
      </w:r>
      <w:r>
        <w:rPr/>
        <w:br w:type="textWrapping"/>
      </w:r>
      <w:r>
        <w:rPr/>
        <w:t xml:space="preserve">b) Montrer que </w:t>
      </w:r>
      <m:oMath>
        <m:r>
          <m:rPr>
            <m:sty m:val="i"/>
          </m:rPr>
          <m:t>X</m:t>
        </m:r>
      </m:oMath>
      <w:r>
        <w:rPr>
          <w:rFonts w:eastAsia="Georgia" w:cs="Georgia" w:ascii="Georgia" w:hAnsi="Georgia"/>
        </w:rPr>
        <w:t xml:space="preserve"> est stochastiquement inférieure à </w:t>
      </w:r>
      <m:oMath>
        <m:r>
          <m:rPr>
            <m:sty m:val="i"/>
          </m:rPr>
          <m:t>Y</m:t>
        </m:r>
      </m:oMath>
      <w:r>
        <w:rPr/>
        <w:t xml:space="preserve">.</w:t>
      </w:r>
      <w:r>
        <w:rPr/>
        <w:br w:type="textWrapping"/>
      </w:r>
      <w:r>
        <w:rPr/>
        <w:t xml:space="preserve">c) A-t-on pour tout </w:t>
      </w:r>
      <m:oMath>
        <m:r>
          <m:rPr>
            <m:sty m:val="i"/>
          </m:rPr>
          <m:t>ω</m:t>
        </m:r>
        <m:r>
          <m:rPr>
            <m:sty m:val="p"/>
          </m:rPr>
          <m:t>∈</m:t>
        </m:r>
        <m:r>
          <m:rPr>
            <m:sty m:val="p"/>
          </m:rPr>
          <m:t>Ω</m:t>
        </m:r>
      </m:oMath>
      <w:r>
        <w:rPr>
          <w:rFonts w:eastAsia="Georgia" w:cs="Georgia" w:ascii="Georgia" w:hAnsi="Georgia"/>
        </w:rPr>
        <w:t xml:space="preserve">, l'inégalité </w:t>
      </w:r>
      <m:oMath>
        <m:r>
          <m:rPr>
            <m:sty m:val="i"/>
          </m:rPr>
          <m:t>X</m:t>
        </m:r>
        <m:r>
          <m:rPr>
            <m:sty m:val="p"/>
          </m:rPr>
          <m:t>(</m:t>
        </m:r>
        <m:r>
          <m:rPr>
            <m:sty m:val="i"/>
          </m:rPr>
          <m:t>ω</m:t>
        </m:r>
        <m:r>
          <m:rPr>
            <m:sty m:val="p"/>
          </m:rPr>
          <m:t>)</m:t>
        </m:r>
        <m:r>
          <m:rPr>
            <m:sty m:val="p"/>
          </m:rPr>
          <m:t>⩽</m:t>
        </m:r>
        <m:r>
          <m:rPr>
            <m:sty m:val="i"/>
          </m:rPr>
          <m:t>Y</m:t>
        </m:r>
        <m:r>
          <m:rPr>
            <m:sty m:val="p"/>
          </m:rPr>
          <m:t>(</m:t>
        </m:r>
        <m:r>
          <m:rPr>
            <m:sty m:val="i"/>
          </m:rPr>
          <m:t>ω</m:t>
        </m:r>
        <m:r>
          <m:rPr>
            <m:sty m:val="p"/>
          </m:rPr>
          <m:t>)</m:t>
        </m:r>
      </m:oMath>
      <w:r>
        <w:rPr/>
        <w:t xml:space="preserve"> ?</w:t>
      </w:r>
      <w:r>
        <w:rPr/>
        <w:br w:type="textWrapping"/>
      </w:r>
      <w:r>
        <w:rPr/>
        <w:t xml:space="preserve">9. On suppose que </w:t>
      </w:r>
      <m:oMath>
        <m:r>
          <m:rPr>
            <m:sty m:val="i"/>
          </m:rPr>
          <m:t>X</m:t>
        </m:r>
      </m:oMath>
      <w:r>
        <w:rPr/>
        <w:t xml:space="preserve"> et </w:t>
      </w:r>
      <m:oMath>
        <m:r>
          <m:rPr>
            <m:sty m:val="i"/>
          </m:rPr>
          <m:t>Y</m:t>
        </m:r>
      </m:oMath>
      <w:r>
        <w:rPr>
          <w:rFonts w:eastAsia="Georgia" w:cs="Georgia" w:ascii="Georgia" w:hAnsi="Georgia"/>
        </w:rPr>
        <w:t xml:space="preserve"> sont discrètes à valeurs dans </w:t>
      </w:r>
      <m:oMath>
        <m:r>
          <m:rPr>
            <m:scr m:val="double-struck"/>
          </m:rPr>
          <m:t>N</m:t>
        </m:r>
      </m:oMath>
      <w:r>
        <w:rPr/>
        <w:t xml:space="preserve">. Montrer que </w:t>
      </w:r>
      <m:oMath>
        <m:r>
          <m:rPr>
            <m:sty m:val="i"/>
          </m:rPr>
          <m:t>X</m:t>
        </m:r>
      </m:oMath>
      <w:r>
        <w:rPr>
          <w:rFonts w:eastAsia="Georgia" w:cs="Georgia" w:ascii="Georgia" w:hAnsi="Georgia"/>
        </w:rPr>
        <w:t xml:space="preserve"> est stochastiquement inférieure à </w:t>
      </w:r>
      <m:oMath>
        <m:r>
          <m:rPr>
            <m:sty m:val="i"/>
          </m:rPr>
          <m:t>Y</m:t>
        </m:r>
      </m:oMath>
      <w:r>
        <w:rPr/>
        <w:t xml:space="preserve"> si et seulement si, pour tout </w:t>
      </w:r>
      <m:oMath>
        <m:r>
          <m:rPr>
            <m:sty m:val="i"/>
          </m:rPr>
          <m:t>k</m:t>
        </m:r>
        <m:r>
          <m:rPr>
            <m:sty m:val="p"/>
          </m:rPr>
          <m:t>∈</m:t>
        </m:r>
        <m:r>
          <m:rPr>
            <m:scr m:val="double-struck"/>
          </m:rPr>
          <m:t>N</m:t>
        </m:r>
      </m:oMath>
      <w:r>
        <w:rPr/>
        <w:t xml:space="preserve">, on a : </w:t>
      </w:r>
      <m:oMath>
        <m:r>
          <m:rPr>
            <m:sty m:val="i"/>
          </m:rPr>
          <m:t>P</m:t>
        </m:r>
        <m:r>
          <m:rPr>
            <m:sty m:val="p"/>
          </m:rPr>
          <m:t>(</m:t>
        </m:r>
        <m:r>
          <m:rPr>
            <m:sty m:val="p"/>
          </m:rPr>
          <m:t>[</m:t>
        </m:r>
        <m:r>
          <m:rPr>
            <m:sty m:val="i"/>
          </m:rPr>
          <m:t>X</m:t>
        </m:r>
        <m:r>
          <m:rPr>
            <m:sty m:val="p"/>
          </m:rPr>
          <m:t>⩽</m:t>
        </m:r>
        <m:r>
          <m:rPr>
            <m:sty m:val="i"/>
          </m:rPr>
          <m:t>k</m:t>
        </m:r>
        <m:r>
          <m:rPr>
            <m:sty m:val="p"/>
          </m:rPr>
          <m:t>]</m:t>
        </m:r>
        <m:r>
          <m:rPr>
            <m:sty m:val="p"/>
          </m:rPr>
          <m:t>)</m:t>
        </m:r>
        <m:r>
          <m:rPr>
            <m:sty m:val="p"/>
          </m:rPr>
          <m:t>⩾</m:t>
        </m:r>
        <m:r>
          <m:rPr>
            <m:sty m:val="i"/>
          </m:rPr>
          <m:t>P</m:t>
        </m:r>
        <m:r>
          <m:rPr>
            <m:sty m:val="p"/>
          </m:rPr>
          <m:t>(</m:t>
        </m:r>
        <m:r>
          <m:rPr>
            <m:sty m:val="p"/>
          </m:rPr>
          <m:t>[</m:t>
        </m:r>
        <m:r>
          <m:rPr>
            <m:sty m:val="i"/>
          </m:rPr>
          <m:t>Y</m:t>
        </m:r>
        <m:r>
          <m:rPr>
            <m:sty m:val="p"/>
          </m:rPr>
          <m:t>⩽</m:t>
        </m:r>
        <m:r>
          <m:rPr>
            <m:sty m:val="i"/>
          </m:rPr>
          <m:t>k</m:t>
        </m:r>
        <m:r>
          <m:rPr>
            <m:sty m:val="p"/>
          </m:rPr>
          <m:t>]</m:t>
        </m:r>
        <m:r>
          <m:rPr>
            <m:sty m:val="p"/>
          </m:rPr>
          <m:t>)</m:t>
        </m:r>
      </m:oMath>
      <w:r>
        <w:rPr/>
        <w:t xml:space="preserve">.</w:t>
      </w:r>
      <w:r>
        <w:rPr/>
        <w:br w:type="textWrapping"/>
      </w:r>
      <w:r>
        <w:rPr/>
        <w:t xml:space="preserve">10. Soit </w:t>
      </w:r>
      <m:oMath>
        <m:r>
          <m:rPr>
            <m:sty m:val="i"/>
          </m:rPr>
          <m:t>θ</m:t>
        </m:r>
      </m:oMath>
      <w:r>
        <w:rPr/>
        <w:t xml:space="preserve"> et </w:t>
      </w:r>
      <m:oMath>
        <m:r>
          <m:rPr>
            <m:sty m:val="i"/>
          </m:rPr>
          <m:t>λ</m:t>
        </m:r>
      </m:oMath>
      <w:r>
        <w:rPr>
          <w:rFonts w:eastAsia="Georgia" w:cs="Georgia" w:ascii="Georgia" w:hAnsi="Georgia"/>
        </w:rPr>
        <w:t xml:space="preserve"> deux réels vérifiant </w:t>
      </w:r>
      <m:oMath>
        <m:r>
          <m:rPr>
            <m:sty m:val="p"/>
          </m:rPr>
          <m:t>0</m:t>
        </m:r>
        <m:r>
          <m:rPr>
            <m:sty m:val="p"/>
          </m:rPr>
          <m:t>&lt;</m:t>
        </m:r>
        <m:r>
          <m:rPr>
            <m:sty m:val="i"/>
          </m:rPr>
          <m:t>θ</m:t>
        </m:r>
        <m:r>
          <m:rPr>
            <m:sty m:val="p"/>
          </m:rPr>
          <m:t>&lt;</m:t>
        </m:r>
        <m:r>
          <m:rPr>
            <m:sty m:val="i"/>
          </m:rPr>
          <m:t>λ</m:t>
        </m:r>
      </m:oMath>
      <w:r>
        <w:rPr/>
        <w:t xml:space="preserve">, et soit </w:t>
      </w:r>
      <m:oMath>
        <m:r>
          <m:rPr>
            <m:sty m:val="i"/>
          </m:rPr>
          <m:t>X</m:t>
        </m:r>
      </m:oMath>
      <w:r>
        <w:rPr/>
        <w:t xml:space="preserve"> et </w:t>
      </w:r>
      <m:oMath>
        <m:r>
          <m:rPr>
            <m:sty m:val="i"/>
          </m:rPr>
          <m:t>Z</m:t>
        </m:r>
      </m:oMath>
      <w:r>
        <w:rPr>
          <w:rFonts w:eastAsia="Georgia" w:cs="Georgia" w:ascii="Georgia" w:hAnsi="Georgia"/>
        </w:rPr>
        <w:t xml:space="preserve"> deux variables aléatoires indépendantes suivant respectivement la loi de Poisson de paramètre </w:t>
      </w:r>
      <m:oMath>
        <m:r>
          <m:rPr>
            <m:sty m:val="i"/>
          </m:rPr>
          <m:t>θ</m:t>
        </m:r>
      </m:oMath>
      <w:r>
        <w:rPr>
          <w:rFonts w:eastAsia="Georgia" w:cs="Georgia" w:ascii="Georgia" w:hAnsi="Georgia"/>
        </w:rPr>
        <w:t xml:space="preserve"> et la loi de Poisson de paramètre </w:t>
      </w:r>
      <m:oMath>
        <m:r>
          <m:rPr>
            <m:sty m:val="i"/>
          </m:rPr>
          <m:t>λ</m:t>
        </m:r>
        <m:r>
          <m:rPr>
            <m:sty m:val="p"/>
          </m:rPr>
          <m:t>−</m:t>
        </m:r>
        <m:r>
          <m:rPr>
            <m:sty m:val="i"/>
          </m:rPr>
          <m:t>θ</m:t>
        </m:r>
      </m:oMath>
      <w:r>
        <w:rPr/>
        <w:t xml:space="preserve">.</w:t>
      </w:r>
      <w:r>
        <w:rPr/>
        <w:br w:type="textWrapping"/>
      </w:r>
      <w:r>
        <w:rPr/>
        <w:t xml:space="preserve">a) Rappeler la loi de </w:t>
      </w:r>
      <m:oMath>
        <m:r>
          <m:rPr>
            <m:sty m:val="i"/>
          </m:rPr>
          <m:t>X</m:t>
        </m:r>
        <m:r>
          <m:rPr>
            <m:sty m:val="p"/>
          </m:rPr>
          <m:t>+</m:t>
        </m:r>
        <m:r>
          <m:rPr>
            <m:sty m:val="i"/>
          </m:rPr>
          <m:t>Z</m:t>
        </m:r>
      </m:oMath>
      <w:r>
        <w:rPr>
          <w:rFonts w:eastAsia="Georgia" w:cs="Georgia" w:ascii="Georgia" w:hAnsi="Georgia"/>
        </w:rPr>
        <w:t xml:space="preserve"> en citant précisément le résultat de cours utilisé.</w:t>
      </w:r>
      <w:r>
        <w:rPr/>
        <w:br w:type="textWrapping"/>
      </w:r>
      <w:r>
        <w:rPr/>
        <w:t xml:space="preserve">b) Soit </w:t>
      </w:r>
      <m:oMath>
        <m:r>
          <m:rPr>
            <m:sty m:val="i"/>
          </m:rPr>
          <m:t>Y</m:t>
        </m:r>
      </m:oMath>
      <w:r>
        <w:rPr>
          <w:rFonts w:eastAsia="Georgia" w:cs="Georgia" w:ascii="Georgia" w:hAnsi="Georgia"/>
        </w:rPr>
        <w:t xml:space="preserve"> une variable aléatoire suivant la loi de Poisson de paramètre </w:t>
      </w:r>
      <m:oMath>
        <m:r>
          <m:rPr>
            <m:sty m:val="i"/>
          </m:rPr>
          <m:t>λ</m:t>
        </m:r>
      </m:oMath>
      <w:r>
        <w:rPr/>
        <w:t xml:space="preserve">. Montrer que </w:t>
      </w:r>
      <m:oMath>
        <m:r>
          <m:rPr>
            <m:sty m:val="i"/>
          </m:rPr>
          <m:t>X</m:t>
        </m:r>
      </m:oMath>
      <w:r>
        <w:rPr>
          <w:rFonts w:eastAsia="Georgia" w:cs="Georgia" w:ascii="Georgia" w:hAnsi="Georgia"/>
        </w:rPr>
        <w:t xml:space="preserve"> est stochastiquement inférieure à </w:t>
      </w:r>
      <m:oMath>
        <m:r>
          <m:rPr>
            <m:sty m:val="i"/>
          </m:rPr>
          <m:t>Y</m:t>
        </m:r>
      </m:oMath>
      <w:r>
        <w:rPr/>
        <w:t xml:space="preserve">.</w:t>
      </w:r>
      <w:r>
        <w:rPr/>
        <w:br w:type="textWrapping"/>
      </w:r>
      <w:r>
        <w:rPr/>
        <w:t xml:space="preserve">11. Pour tout </w:t>
      </w:r>
      <m:oMath>
        <m:r>
          <m:rPr>
            <m:sty m:val="i"/>
          </m:rPr>
          <m:t>k</m:t>
        </m:r>
        <m:r>
          <m:rPr>
            <m:sty m:val="p"/>
          </m:rPr>
          <m:t>∈</m:t>
        </m:r>
        <m:r>
          <m:rPr>
            <m:scr m:val="double-struck"/>
          </m:rPr>
          <m:t>N</m:t>
        </m:r>
      </m:oMath>
      <w:r>
        <w:rPr>
          <w:rFonts w:eastAsia="Georgia" w:cs="Georgia" w:ascii="Georgia" w:hAnsi="Georgia"/>
        </w:rPr>
        <w:t xml:space="preserve"> et pour tout réel </w:t>
      </w:r>
      <m:oMath>
        <m:r>
          <m:rPr>
            <m:sty m:val="i"/>
          </m:rPr>
          <m:t>t</m:t>
        </m:r>
        <m:r>
          <m:rPr>
            <m:sty m:val="p"/>
          </m:rPr>
          <m:t>&gt;</m:t>
        </m:r>
        <m:r>
          <m:rPr>
            <m:sty m:val="p"/>
          </m:rPr>
          <m:t>0</m:t>
        </m:r>
      </m:oMath>
      <w:r>
        <w:rPr/>
        <w:t xml:space="preserve">, on pose : </w:t>
      </w:r>
      <m:oMath>
        <m:r>
          <m:rPr>
            <m:sty m:val="i"/>
          </m:rPr>
          <m:t>F</m:t>
        </m:r>
        <m:r>
          <m:rPr>
            <m:sty m:val="p"/>
          </m:rPr>
          <m:t>(</m:t>
        </m:r>
        <m:r>
          <m:rPr>
            <m:sty m:val="i"/>
          </m:rPr>
          <m:t>t</m:t>
        </m:r>
        <m:r>
          <m:rPr>
            <m:sty m:val="p"/>
          </m:rPr>
          <m:t>,</m:t>
        </m:r>
        <m:r>
          <m:rPr>
            <m:sty m:val="i"/>
          </m:rPr>
          <m:t>k</m:t>
        </m:r>
        <m:r>
          <m:rPr>
            <m:sty m:val="p"/>
          </m:rPr>
          <m:t>)</m:t>
        </m:r>
        <m:r>
          <m:rPr>
            <m:sty m:val="p"/>
          </m:rPr>
          <m:t>=</m:t>
        </m:r>
        <m:nary>
          <m:naryPr>
            <m:chr m:val="∑"/>
            <m:limLoc m:val="undOvr"/>
            <m:grow m:val="1"/>
          </m:naryPr>
          <m:sub>
            <m:r>
              <m:rPr>
                <m:sty m:val="i"/>
              </m:rPr>
              <m:t>j</m:t>
            </m:r>
            <m:r>
              <m:rPr>
                <m:sty m:val="p"/>
              </m:rPr>
              <m:t>=</m:t>
            </m:r>
            <m:r>
              <m:rPr>
                <m:sty m:val="p"/>
              </m:rPr>
              <m:t>0</m:t>
            </m:r>
          </m:sub>
          <m:sup>
            <m:r>
              <m:rPr>
                <m:sty m:val="i"/>
              </m:rPr>
              <m:t>k</m:t>
            </m:r>
          </m:sup>
          <m:e>
            <m:r>
              <m:rPr>
                <m:sty m:val="p"/>
              </m:rPr>
              <m:t xml:space="preserve"> </m:t>
            </m:r>
          </m:e>
        </m:nary>
        <m:f>
          <m:fPr>
            <m:ctrlPr>
              <w:rPr>
                <w:rFonts w:ascii="Cambria Math" w:hAnsi="Cambria Math"/>
              </w:rPr>
            </m:ctrlPr>
          </m:fPr>
          <m:num>
            <m:sSup>
              <m:sSupPr/>
              <m:e>
                <m:r>
                  <m:rPr>
                    <m:sty m:val="i"/>
                  </m:rPr>
                  <m:t>t</m:t>
                </m:r>
              </m:e>
              <m:sup>
                <m:r>
                  <m:rPr>
                    <m:sty m:val="i"/>
                  </m:rPr>
                  <m:t>j</m:t>
                </m:r>
              </m:sup>
            </m:sSup>
          </m:num>
          <m:den>
            <m:r>
              <m:rPr>
                <m:sty m:val="i"/>
              </m:rPr>
              <m:t>j</m:t>
            </m:r>
            <m:r>
              <m:rPr>
                <m:sty m:val="p"/>
              </m:rPr>
              <m:t>!</m:t>
            </m:r>
          </m:den>
        </m:f>
        <m:sSup>
          <m:sSupPr/>
          <m:e>
            <m:r>
              <m:rPr>
                <m:sty m:val="p"/>
              </m:rPr>
              <m:t>e</m:t>
            </m:r>
          </m:e>
          <m:sup>
            <m:r>
              <m:rPr>
                <m:sty m:val="p"/>
              </m:rPr>
              <m:t>−</m:t>
            </m:r>
            <m:r>
              <m:rPr>
                <m:sty m:val="i"/>
              </m:rPr>
              <m:t>t</m:t>
            </m:r>
          </m:sup>
        </m:sSup>
      </m:oMath>
      <w:r>
        <w:rPr/>
        <w:t xml:space="preserve">.</w:t>
      </w:r>
      <w:r>
        <w:rPr/>
        <w:br w:type="textWrapping"/>
      </w:r>
      <w:r>
        <w:rPr>
          <w:rFonts w:eastAsia="Georgia" w:cs="Georgia" w:ascii="Georgia" w:hAnsi="Georgia"/>
        </w:rPr>
        <w:t xml:space="preserve">a) Écrire en Pascal une fonction d'en-tête function suite (k : integer ; t :real) :real; qui permet de calculer </w:t>
      </w:r>
      <m:oMath>
        <m:r>
          <m:rPr>
            <m:sty m:val="i"/>
          </m:rPr>
          <m:t>F</m:t>
        </m:r>
        <m:r>
          <m:rPr>
            <m:sty m:val="p"/>
          </m:rPr>
          <m:t>(</m:t>
        </m:r>
        <m:r>
          <m:rPr>
            <m:sty m:val="i"/>
          </m:rPr>
          <m:t>t</m:t>
        </m:r>
        <m:r>
          <m:rPr>
            <m:sty m:val="p"/>
          </m:rPr>
          <m:t>,</m:t>
        </m:r>
        <m:r>
          <m:rPr>
            <m:sty m:val="i"/>
          </m:rPr>
          <m:t>k</m:t>
        </m:r>
        <m:r>
          <m:rPr>
            <m:sty m:val="p"/>
          </m:rPr>
          <m:t>)</m:t>
        </m:r>
      </m:oMath>
      <w:r>
        <w:rPr/>
        <w:t xml:space="preserve">.</w:t>
      </w:r>
      <w:r>
        <w:rPr/>
        <w:br w:type="textWrapping"/>
      </w:r>
      <w:r>
        <w:rPr>
          <w:rFonts w:eastAsia="Georgia" w:cs="Georgia" w:ascii="Georgia" w:hAnsi="Georgia"/>
        </w:rPr>
        <w:t xml:space="preserve">b) Établir pour tout </w:t>
      </w:r>
      <m:oMath>
        <m:r>
          <m:rPr>
            <m:sty m:val="i"/>
          </m:rPr>
          <m:t>k</m:t>
        </m:r>
        <m:r>
          <m:rPr>
            <m:sty m:val="p"/>
          </m:rPr>
          <m:t>∈</m:t>
        </m:r>
        <m:r>
          <m:rPr>
            <m:scr m:val="double-struck"/>
          </m:rPr>
          <m:t>N</m:t>
        </m:r>
      </m:oMath>
      <w:r>
        <w:rPr>
          <w:rFonts w:eastAsia="Georgia" w:cs="Georgia" w:ascii="Georgia" w:hAnsi="Georgia"/>
        </w:rPr>
        <w:t xml:space="preserve"> et pour tout réel </w:t>
      </w:r>
      <m:oMath>
        <m:r>
          <m:rPr>
            <m:sty m:val="i"/>
          </m:rPr>
          <m:t>β</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l'existence d'un unique réel strictement positif </w:t>
      </w:r>
      <m:oMath>
        <m:r>
          <m:rPr>
            <m:sty m:val="i"/>
          </m:rPr>
          <m:t>M</m:t>
        </m:r>
        <m:r>
          <m:rPr>
            <m:sty m:val="p"/>
          </m:rPr>
          <m:t>(</m:t>
        </m:r>
        <m:r>
          <m:rPr>
            <m:sty m:val="i"/>
          </m:rPr>
          <m:t>β</m:t>
        </m:r>
        <m:r>
          <m:rPr>
            <m:sty m:val="p"/>
          </m:rPr>
          <m:t>,</m:t>
        </m:r>
        <m:r>
          <m:rPr>
            <m:sty m:val="i"/>
          </m:rPr>
          <m:t>k</m:t>
        </m:r>
        <m:r>
          <m:rPr>
            <m:sty m:val="p"/>
          </m:rPr>
          <m:t>)</m:t>
        </m:r>
      </m:oMath>
      <w:r>
        <w:rPr>
          <w:rFonts w:eastAsia="Georgia" w:cs="Georgia" w:ascii="Georgia" w:hAnsi="Georgia"/>
        </w:rPr>
        <w:t xml:space="preserve"> vérifiant l'égalité suivante : </w:t>
      </w:r>
      <m:oMath>
        <m:r>
          <m:rPr>
            <m:sty m:val="i"/>
          </m:rPr>
          <m:t>F</m:t>
        </m:r>
        <m:r>
          <m:rPr>
            <m:sty m:val="p"/>
          </m:rPr>
          <m:t>(</m:t>
        </m:r>
        <m:r>
          <m:rPr>
            <m:sty m:val="i"/>
          </m:rPr>
          <m:t>M</m:t>
        </m:r>
        <m:r>
          <m:rPr>
            <m:sty m:val="p"/>
          </m:rPr>
          <m:t>(</m:t>
        </m:r>
        <m:r>
          <m:rPr>
            <m:sty m:val="i"/>
          </m:rPr>
          <m:t>β</m:t>
        </m:r>
        <m:r>
          <m:rPr>
            <m:sty m:val="p"/>
          </m:rPr>
          <m:t>,</m:t>
        </m:r>
        <m:r>
          <m:rPr>
            <m:sty m:val="i"/>
          </m:rPr>
          <m:t>k</m:t>
        </m:r>
        <m:r>
          <m:rPr>
            <m:sty m:val="p"/>
          </m:rPr>
          <m:t>)</m:t>
        </m:r>
        <m:r>
          <m:rPr>
            <m:sty m:val="p"/>
          </m:rPr>
          <m:t>,</m:t>
        </m:r>
        <m:r>
          <m:rPr>
            <m:sty m:val="i"/>
          </m:rPr>
          <m:t>k</m:t>
        </m:r>
        <m:r>
          <m:rPr>
            <m:sty m:val="p"/>
          </m:rPr>
          <m:t>)</m:t>
        </m:r>
        <m:r>
          <m:rPr>
            <m:sty m:val="p"/>
          </m:rPr>
          <m:t>=</m:t>
        </m:r>
        <m:r>
          <m:rPr>
            <m:sty m:val="i"/>
          </m:rPr>
          <m:t>β</m:t>
        </m:r>
      </m:oMath>
      <w:r>
        <w:rPr/>
        <w:t xml:space="preserve">.</w:t>
      </w:r>
      <w:r>
        <w:rPr/>
        <w:br w:type="textWrapping"/>
      </w:r>
      <w:r>
        <w:rPr/>
        <w:t xml:space="preserve">12. Soit </w:t>
      </w:r>
      <m:oMath>
        <m:r>
          <m:rPr>
            <m:sty m:val="i"/>
          </m:rPr>
          <m:t>X</m:t>
        </m:r>
      </m:oMath>
      <w:r>
        <w:rPr>
          <w:rFonts w:eastAsia="Georgia" w:cs="Georgia" w:ascii="Georgia" w:hAnsi="Georgia"/>
        </w:rPr>
        <w:t xml:space="preserve"> une variable aléatoire discrète à valeurs dans </w:t>
      </w:r>
      <m:oMath>
        <m:r>
          <m:rPr>
            <m:scr m:val="double-struck"/>
          </m:rPr>
          <m:t>N</m:t>
        </m:r>
      </m:oMath>
      <w:r>
        <w:rPr>
          <w:rFonts w:eastAsia="Georgia" w:cs="Georgia" w:ascii="Georgia" w:hAnsi="Georgia"/>
        </w:rPr>
        <w:t xml:space="preserve"> de fonction de répartition </w:t>
      </w:r>
      <m:oMath>
        <m:r>
          <m:rPr>
            <m:sty m:val="i"/>
          </m:rPr>
          <m:t>G</m:t>
        </m:r>
      </m:oMath>
      <w:r>
        <w:rPr/>
        <w:t xml:space="preserve">.</w:t>
      </w:r>
    </w:p>
    <w:p>
      <w:pPr>
        <w:spacing w:after="220" w:lineRule="auto"/>
      </w:pPr>
      <w:r>
        <w:rPr/>
        <w:t xml:space="preserve">On note </w:t>
      </w:r>
      <m:oMath>
        <m:r>
          <m:rPr>
            <m:sty m:val="i"/>
          </m:rPr>
          <m:t>V</m:t>
        </m:r>
      </m:oMath>
      <w:r>
        <w:rPr/>
        <w:t xml:space="preserve"> et </w:t>
      </w:r>
      <m:oMath>
        <m:r>
          <m:rPr>
            <m:sty m:val="i"/>
          </m:rPr>
          <m:t>W</m:t>
        </m:r>
      </m:oMath>
      <w:r>
        <w:rPr/>
        <w:t xml:space="preserve"> les deux applications de </w:t>
      </w:r>
      <m:oMath>
        <m:r>
          <m:rPr>
            <m:sty m:val="p"/>
          </m:rPr>
          <m:t>Ω</m:t>
        </m:r>
      </m:oMath>
      <w:r>
        <w:rPr/>
        <w:t xml:space="preserve"> dans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définies par : </w:t>
      </w:r>
      <m:oMath>
        <m:r>
          <m:rPr>
            <m:sty m:val="p"/>
          </m:rPr>
          <m:t>∀</m:t>
        </m:r>
        <m:r>
          <m:rPr>
            <m:sty m:val="i"/>
          </m:rPr>
          <m:t>ω</m:t>
        </m:r>
        <m:r>
          <m:rPr>
            <m:sty m:val="p"/>
          </m:rPr>
          <m:t>∈</m:t>
        </m:r>
        <m:r>
          <m:rPr>
            <m:sty m:val="p"/>
          </m:rPr>
          <m:t>Ω</m:t>
        </m:r>
        <m:r>
          <m:rPr>
            <m:sty m:val="p"/>
          </m:rPr>
          <m:t>,</m:t>
        </m:r>
        <m:r>
          <m:rPr>
            <m:sty m:val="p"/>
          </m:rPr>
          <m:t xml:space="preserve">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V</m:t>
                  </m:r>
                  <m:r>
                    <m:rPr>
                      <m:sty m:val="p"/>
                    </m:rPr>
                    <m:t>(</m:t>
                  </m:r>
                  <m:r>
                    <m:rPr>
                      <m:sty m:val="i"/>
                    </m:rPr>
                    <m:t>ω</m:t>
                  </m:r>
                  <m:r>
                    <m:rPr>
                      <m:sty m:val="p"/>
                    </m:rPr>
                    <m:t>)</m:t>
                  </m:r>
                  <m:r>
                    <m:rPr>
                      <m:sty m:val="p"/>
                    </m:rPr>
                    <m:t>=</m:t>
                  </m:r>
                  <m:r>
                    <m:rPr>
                      <m:sty m:val="i"/>
                    </m:rPr>
                    <m:t>G</m:t>
                  </m:r>
                  <m:r>
                    <m:rPr>
                      <m:sty m:val="p"/>
                    </m:rPr>
                    <m:t>(</m:t>
                  </m:r>
                  <m:r>
                    <m:rPr>
                      <m:sty m:val="i"/>
                    </m:rPr>
                    <m:t>X</m:t>
                  </m:r>
                  <m:r>
                    <m:rPr>
                      <m:sty m:val="p"/>
                    </m:rPr>
                    <m:t>(</m:t>
                  </m:r>
                  <m:r>
                    <m:rPr>
                      <m:sty m:val="i"/>
                    </m:rPr>
                    <m:t>ω</m:t>
                  </m:r>
                  <m:r>
                    <m:rPr>
                      <m:sty m:val="p"/>
                    </m:rPr>
                    <m:t>)</m:t>
                  </m:r>
                  <m:r>
                    <m:rPr>
                      <m:sty m:val="p"/>
                    </m:rPr>
                    <m:t>−</m:t>
                  </m:r>
                  <m:r>
                    <m:rPr>
                      <m:sty m:val="p"/>
                    </m:rPr>
                    <m:t>1</m:t>
                  </m:r>
                  <m:r>
                    <m:rPr>
                      <m:sty m:val="p"/>
                    </m:rPr>
                    <m:t>)</m:t>
                  </m:r>
                </m:e>
              </m:mr>
              <m:mr>
                <m:e>
                  <m:r>
                    <m:rPr>
                      <m:sty m:val="i"/>
                    </m:rPr>
                    <m:t>W</m:t>
                  </m:r>
                  <m:r>
                    <m:rPr>
                      <m:sty m:val="p"/>
                    </m:rPr>
                    <m:t>(</m:t>
                  </m:r>
                  <m:r>
                    <m:rPr>
                      <m:sty m:val="i"/>
                    </m:rPr>
                    <m:t>ω</m:t>
                  </m:r>
                  <m:r>
                    <m:rPr>
                      <m:sty m:val="p"/>
                    </m:rPr>
                    <m:t>)</m:t>
                  </m:r>
                  <m:r>
                    <m:rPr>
                      <m:sty m:val="p"/>
                    </m:rPr>
                    <m:t>=</m:t>
                  </m:r>
                  <m:r>
                    <m:rPr>
                      <m:sty m:val="i"/>
                    </m:rPr>
                    <m:t>G</m:t>
                  </m:r>
                  <m:r>
                    <m:rPr>
                      <m:sty m:val="p"/>
                    </m:rPr>
                    <m:t>(</m:t>
                  </m:r>
                  <m:r>
                    <m:rPr>
                      <m:sty m:val="i"/>
                    </m:rPr>
                    <m:t>X</m:t>
                  </m:r>
                  <m:r>
                    <m:rPr>
                      <m:sty m:val="p"/>
                    </m:rPr>
                    <m:t>(</m:t>
                  </m:r>
                  <m:r>
                    <m:rPr>
                      <m:sty m:val="i"/>
                    </m:rPr>
                    <m:t>ω</m:t>
                  </m:r>
                  <m:r>
                    <m:rPr>
                      <m:sty m:val="p"/>
                    </m:rPr>
                    <m:t>)</m:t>
                  </m:r>
                  <m:r>
                    <m:rPr>
                      <m:sty m:val="p"/>
                    </m:rPr>
                    <m:t>)</m:t>
                  </m:r>
                </m:e>
              </m:mr>
            </m:m>
          </m:e>
        </m:d>
      </m:oMath>
      <w:r>
        <w:rPr/>
        <w:t xml:space="preserve">. Soit </w:t>
      </w:r>
      <m:oMath>
        <m:r>
          <m:rPr>
            <m:sty m:val="i"/>
          </m:rPr>
          <m:t>α</m:t>
        </m:r>
      </m:oMath>
      <w:r>
        <w:rPr>
          <w:rFonts w:eastAsia="Georgia" w:cs="Georgia" w:ascii="Georgia" w:hAnsi="Georgia"/>
        </w:rPr>
        <w:t xml:space="preserve"> un réel vérifiant </w:t>
      </w:r>
      <m:oMath>
        <m:r>
          <m:rPr>
            <m:sty m:val="p"/>
          </m:rPr>
          <m:t>0</m:t>
        </m:r>
        <m:r>
          <m:rPr>
            <m:sty m:val="p"/>
          </m:rPr>
          <m:t>&lt;</m:t>
        </m:r>
        <m:r>
          <m:rPr>
            <m:sty m:val="i"/>
          </m:rPr>
          <m:t>α</m:t>
        </m:r>
        <m:r>
          <m:rPr>
            <m:sty m:val="p"/>
          </m:rPr>
          <m:t>&lt;</m:t>
        </m:r>
        <m:r>
          <m:rPr>
            <m:sty m:val="p"/>
          </m:rPr>
          <m:t>1</m:t>
        </m:r>
      </m:oMath>
      <w:r>
        <w:rPr/>
        <w:t xml:space="preserve">.</w:t>
      </w:r>
      <w:r>
        <w:rPr/>
        <w:br w:type="textWrapping"/>
      </w:r>
      <w:r>
        <w:rPr/>
        <w:t xml:space="preserve">a) Justifier l'existence de </w:t>
      </w:r>
      <m:oMath>
        <m:sSub>
          <m:sSubPr/>
          <m:e>
            <m:r>
              <m:rPr>
                <m:sty m:val="i"/>
              </m:rPr>
              <m:t>L</m:t>
            </m:r>
          </m:e>
          <m:sub>
            <m:r>
              <m:rPr>
                <m:sty m:val="i"/>
              </m:rPr>
              <m:t>α</m:t>
            </m:r>
          </m:sub>
        </m:sSub>
        <m:r>
          <m:rPr>
            <m:sty m:val="p"/>
          </m:rPr>
          <m:t>=</m:t>
        </m:r>
        <m:r>
          <m:rPr>
            <m:sty m:val="p"/>
          </m:rPr>
          <m:t>Min</m:t>
        </m:r>
        <m:r>
          <m:rPr>
            <m:sty m:val="p"/>
          </m:rPr>
          <m:t>{</m:t>
        </m:r>
        <m:r>
          <m:rPr>
            <m:sty m:val="i"/>
          </m:rPr>
          <m:t>k</m:t>
        </m:r>
        <m:r>
          <m:rPr>
            <m:sty m:val="p"/>
          </m:rPr>
          <m:t>∈</m:t>
        </m:r>
        <m:r>
          <m:rPr>
            <m:scr m:val="double-struck"/>
          </m:rPr>
          <m:t>N</m:t>
        </m:r>
        <m:r>
          <m:rPr>
            <m:sty m:val="p"/>
          </m:rPr>
          <m:t>;</m:t>
        </m:r>
        <m:r>
          <m:rPr>
            <m:sty m:val="i"/>
          </m:rPr>
          <m:t>G</m:t>
        </m:r>
        <m:r>
          <m:rPr>
            <m:sty m:val="p"/>
          </m:rPr>
          <m:t>(</m:t>
        </m:r>
        <m:r>
          <m:rPr>
            <m:sty m:val="i"/>
          </m:rPr>
          <m:t>k</m:t>
        </m:r>
        <m:r>
          <m:rPr>
            <m:sty m:val="p"/>
          </m:rPr>
          <m:t>)</m:t>
        </m:r>
        <m:r>
          <m:rPr>
            <m:sty m:val="p"/>
          </m:rPr>
          <m:t>⩾</m:t>
        </m:r>
        <m:r>
          <m:rPr>
            <m:sty m:val="i"/>
          </m:rPr>
          <m:t>α</m:t>
        </m:r>
        <m:r>
          <m:rPr>
            <m:sty m:val="p"/>
          </m:rPr>
          <m:t>}</m:t>
        </m:r>
      </m:oMath>
      <w:r>
        <w:rPr>
          <w:rFonts w:eastAsia="Georgia" w:cs="Georgia" w:ascii="Georgia" w:hAnsi="Georgia"/>
        </w:rPr>
        <w:t xml:space="preserve"> et comparer les réels </w:t>
      </w:r>
      <m:oMath>
        <m:r>
          <m:rPr>
            <m:sty m:val="i"/>
          </m:rPr>
          <m:t>α</m:t>
        </m:r>
        <m:r>
          <m:rPr>
            <m:sty m:val="p"/>
          </m:rPr>
          <m:t>,</m:t>
        </m:r>
        <m:r>
          <m:rPr>
            <m:sty m:val="i"/>
          </m:rPr>
          <m:t>G</m:t>
        </m:r>
        <m:d>
          <m:dPr>
            <m:begChr m:val="("/>
            <m:endChr m:val=")"/>
            <m:ctrlPr>
              <w:rPr>
                <w:rFonts w:ascii="Cambria Math" w:hAnsi="Cambria Math"/>
              </w:rPr>
            </m:ctrlPr>
          </m:dPr>
          <m:e>
            <m:sSub>
              <m:sSubPr/>
              <m:e>
                <m:r>
                  <m:rPr>
                    <m:sty m:val="i"/>
                  </m:rPr>
                  <m:t>L</m:t>
                </m:r>
              </m:e>
              <m:sub>
                <m:r>
                  <m:rPr>
                    <m:sty m:val="i"/>
                  </m:rPr>
                  <m:t>α</m:t>
                </m:r>
              </m:sub>
            </m:sSub>
            <m:r>
              <m:rPr>
                <m:sty m:val="p"/>
              </m:rPr>
              <m:t>−</m:t>
            </m:r>
            <m:r>
              <m:rPr>
                <m:sty m:val="p"/>
              </m:rPr>
              <m:t>1</m:t>
            </m:r>
          </m:e>
        </m:d>
      </m:oMath>
      <w:r>
        <w:rPr/>
        <w:t xml:space="preserve"> et </w:t>
      </w:r>
      <m:oMath>
        <m:r>
          <m:rPr>
            <m:sty m:val="i"/>
          </m:rPr>
          <m:t>G</m:t>
        </m:r>
        <m:d>
          <m:dPr>
            <m:begChr m:val="("/>
            <m:endChr m:val=")"/>
            <m:ctrlPr>
              <w:rPr>
                <w:rFonts w:ascii="Cambria Math" w:hAnsi="Cambria Math"/>
              </w:rPr>
            </m:ctrlPr>
          </m:dPr>
          <m:e>
            <m:sSub>
              <m:sSubPr/>
              <m:e>
                <m:r>
                  <m:rPr>
                    <m:sty m:val="i"/>
                  </m:rPr>
                  <m:t>L</m:t>
                </m:r>
              </m:e>
              <m:sub>
                <m:r>
                  <m:rPr>
                    <m:sty m:val="i"/>
                  </m:rPr>
                  <m:t>α</m:t>
                </m:r>
              </m:sub>
            </m:sSub>
          </m:e>
        </m:d>
      </m:oMath>
      <w:r>
        <w:rPr/>
        <w:t xml:space="preserve">.</w:t>
      </w:r>
      <w:r>
        <w:rPr/>
        <w:br w:type="textWrapping"/>
      </w:r>
      <w:r>
        <w:rPr/>
        <w:t xml:space="preserve">b) Montrer que </w:t>
      </w:r>
      <m:oMath>
        <m:r>
          <m:rPr>
            <m:sty m:val="p"/>
          </m:rPr>
          <m:t>[</m:t>
        </m:r>
        <m:r>
          <m:rPr>
            <m:sty m:val="i"/>
          </m:rPr>
          <m:t>W</m:t>
        </m:r>
        <m:r>
          <m:rPr>
            <m:sty m:val="p"/>
          </m:rPr>
          <m:t>&lt;</m:t>
        </m:r>
        <m:r>
          <m:rPr>
            <m:sty m:val="i"/>
          </m:rPr>
          <m:t>α</m:t>
        </m:r>
        <m:r>
          <m:rPr>
            <m:sty m:val="p"/>
          </m:rPr>
          <m:t>]</m:t>
        </m:r>
      </m:oMath>
      <w:r>
        <w:rPr/>
        <w:t xml:space="preserve"> et </w:t>
      </w:r>
      <m:oMath>
        <m:r>
          <m:rPr>
            <m:sty m:val="p"/>
          </m:rPr>
          <m:t>[</m:t>
        </m:r>
        <m:r>
          <m:rPr>
            <m:sty m:val="i"/>
          </m:rPr>
          <m:t>V</m:t>
        </m:r>
        <m:r>
          <m:rPr>
            <m:sty m:val="p"/>
          </m:rPr>
          <m:t>⩾</m:t>
        </m:r>
        <m:r>
          <m:rPr>
            <m:sty m:val="i"/>
          </m:rPr>
          <m:t>α</m:t>
        </m:r>
        <m:r>
          <m:rPr>
            <m:sty m:val="p"/>
          </m:rPr>
          <m:t>]</m:t>
        </m:r>
      </m:oMath>
      <w:r>
        <w:rPr>
          <w:rFonts w:eastAsia="Georgia" w:cs="Georgia" w:ascii="Georgia" w:hAnsi="Georgia"/>
        </w:rPr>
        <w:t xml:space="preserve"> sont des événements. Qu'en déduit-on pour les applications </w:t>
      </w:r>
      <m:oMath>
        <m:r>
          <m:rPr>
            <m:sty m:val="i"/>
          </m:rPr>
          <m:t>V</m:t>
        </m:r>
      </m:oMath>
      <w:r>
        <w:rPr/>
        <w:t xml:space="preserve"> et </w:t>
      </w:r>
      <m:oMath>
        <m:r>
          <m:rPr>
            <m:sty m:val="i"/>
          </m:rPr>
          <m:t>W</m:t>
        </m:r>
      </m:oMath>
      <w:r>
        <w:rPr/>
        <w:t xml:space="preserve"> ?</w:t>
      </w:r>
      <w:r>
        <w:rPr/>
        <w:br w:type="textWrapping"/>
      </w:r>
      <w:r>
        <w:rPr/>
        <w:t xml:space="preserve">c) Exprimer </w:t>
      </w:r>
      <m:oMath>
        <m:r>
          <m:rPr>
            <m:sty m:val="i"/>
          </m:rPr>
          <m:t>P</m:t>
        </m:r>
        <m:r>
          <m:rPr>
            <m:sty m:val="p"/>
          </m:rPr>
          <m:t>(</m:t>
        </m:r>
        <m:r>
          <m:rPr>
            <m:sty m:val="p"/>
          </m:rPr>
          <m:t>[</m:t>
        </m:r>
        <m:r>
          <m:rPr>
            <m:sty m:val="i"/>
          </m:rPr>
          <m:t>W</m:t>
        </m:r>
        <m:r>
          <m:rPr>
            <m:sty m:val="p"/>
          </m:rPr>
          <m:t>&lt;</m:t>
        </m:r>
        <m:r>
          <m:rPr>
            <m:sty m:val="i"/>
          </m:rPr>
          <m:t>α</m:t>
        </m:r>
        <m:r>
          <m:rPr>
            <m:sty m:val="p"/>
          </m:rPr>
          <m:t>]</m:t>
        </m:r>
        <m:r>
          <m:rPr>
            <m:sty m:val="p"/>
          </m:rPr>
          <m:t>)</m:t>
        </m:r>
      </m:oMath>
      <w:r>
        <w:rPr/>
        <w:t xml:space="preserve"> et </w:t>
      </w:r>
      <m:oMath>
        <m:r>
          <m:rPr>
            <m:sty m:val="i"/>
          </m:rPr>
          <m:t>P</m:t>
        </m:r>
        <m:r>
          <m:rPr>
            <m:sty m:val="p"/>
          </m:rPr>
          <m:t>(</m:t>
        </m:r>
        <m:r>
          <m:rPr>
            <m:sty m:val="p"/>
          </m:rPr>
          <m:t>[</m:t>
        </m:r>
        <m:r>
          <m:rPr>
            <m:sty m:val="i"/>
          </m:rPr>
          <m:t>V</m:t>
        </m:r>
        <m:r>
          <m:rPr>
            <m:sty m:val="p"/>
          </m:rPr>
          <m:t>⩾</m:t>
        </m:r>
        <m:r>
          <m:rPr>
            <m:sty m:val="i"/>
          </m:rPr>
          <m:t>α</m:t>
        </m:r>
        <m:r>
          <m:rPr>
            <m:sty m:val="p"/>
          </m:rPr>
          <m:t>]</m:t>
        </m:r>
        <m:r>
          <m:rPr>
            <m:sty m:val="p"/>
          </m:rPr>
          <m:t>)</m:t>
        </m:r>
      </m:oMath>
      <w:r>
        <w:rPr>
          <w:rFonts w:eastAsia="Georgia" w:cs="Georgia" w:ascii="Georgia" w:hAnsi="Georgia"/>
        </w:rPr>
        <w:t xml:space="preserve"> à l'aide de </w:t>
      </w:r>
      <m:oMath>
        <m:r>
          <m:rPr>
            <m:sty m:val="i"/>
          </m:rPr>
          <m:t>G</m:t>
        </m:r>
      </m:oMath>
      <w:r>
        <w:rPr/>
        <w:t xml:space="preserve"> et </w:t>
      </w:r>
      <m:oMath>
        <m:sSub>
          <m:sSubPr/>
          <m:e>
            <m:r>
              <m:rPr>
                <m:sty m:val="i"/>
              </m:rPr>
              <m:t>L</m:t>
            </m:r>
          </m:e>
          <m:sub>
            <m:r>
              <m:rPr>
                <m:sty m:val="i"/>
              </m:rPr>
              <m:t>α</m:t>
            </m:r>
          </m:sub>
        </m:sSub>
      </m:oMath>
      <w:r>
        <w:rPr/>
        <w:t xml:space="preserve">.</w:t>
      </w:r>
      <w:r>
        <w:rPr/>
        <w:br w:type="textWrapping"/>
      </w:r>
      <w:r>
        <w:rPr/>
        <w:t xml:space="preserve">d) Soit </w:t>
      </w:r>
      <m:oMath>
        <m:r>
          <m:rPr>
            <m:sty m:val="i"/>
          </m:rPr>
          <m:t>U</m:t>
        </m:r>
      </m:oMath>
      <w:r>
        <w:rPr>
          <w:rFonts w:eastAsia="Georgia" w:cs="Georgia" w:ascii="Georgia" w:hAnsi="Georgia"/>
        </w:rPr>
        <w:t xml:space="preserve"> une variable aléatoire à densité qui suit la loi uniforme sur le segment </w:t>
      </w:r>
      <m:oMath>
        <m:r>
          <m:rPr>
            <m:sty m:val="p"/>
          </m:rPr>
          <m:t>[</m:t>
        </m:r>
        <m:r>
          <m:rPr>
            <m:sty m:val="p"/>
          </m:rPr>
          <m:t>0</m:t>
        </m:r>
        <m:r>
          <m:rPr>
            <m:sty m:val="p"/>
          </m:rPr>
          <m:t>,</m:t>
        </m:r>
        <m:r>
          <m:rPr>
            <m:sty m:val="p"/>
          </m:rPr>
          <m:t>1</m:t>
        </m:r>
        <m:r>
          <m:rPr>
            <m:sty m:val="p"/>
          </m:rPr>
          <m:t>]</m:t>
        </m:r>
      </m:oMath>
      <w:r>
        <w:rPr/>
        <w:t xml:space="preserve">.</w:t>
      </w:r>
    </w:p>
    <w:p>
      <w:pPr>
        <w:spacing w:after="220" w:lineRule="auto"/>
      </w:pPr>
      <w:r>
        <w:rPr/>
        <w:t xml:space="preserve">Montrer que </w:t>
      </w:r>
      <m:oMath>
        <m:r>
          <m:rPr>
            <m:sty m:val="i"/>
          </m:rPr>
          <m:t>V</m:t>
        </m:r>
      </m:oMath>
      <w:r>
        <w:rPr>
          <w:rFonts w:eastAsia="Georgia" w:cs="Georgia" w:ascii="Georgia" w:hAnsi="Georgia"/>
        </w:rPr>
        <w:t xml:space="preserve"> est stochastiquement inférieure à </w:t>
      </w:r>
      <m:oMath>
        <m:r>
          <m:rPr>
            <m:sty m:val="i"/>
          </m:rPr>
          <m:t>U</m:t>
        </m:r>
      </m:oMath>
      <w:r>
        <w:rPr/>
        <w:t xml:space="preserve"> et que </w:t>
      </w:r>
      <m:oMath>
        <m:r>
          <m:rPr>
            <m:sty m:val="i"/>
          </m:rPr>
          <m:t>U</m:t>
        </m:r>
      </m:oMath>
      <w:r>
        <w:rPr>
          <w:rFonts w:eastAsia="Georgia" w:cs="Georgia" w:ascii="Georgia" w:hAnsi="Georgia"/>
        </w:rPr>
        <w:t xml:space="preserve"> est stochastiquement inférieure à </w:t>
      </w:r>
      <m:oMath>
        <m:r>
          <m:rPr>
            <m:sty m:val="i"/>
          </m:rPr>
          <m:t>W</m:t>
        </m:r>
      </m:oMath>
      <w:r>
        <w:rPr/>
        <w:t xml:space="preserve">.</w:t>
      </w:r>
      <w:r>
        <w:rPr/>
        <w:br w:type="textWrapping"/>
      </w:r>
      <w:r>
        <w:rPr/>
        <w:t xml:space="preserve">13. Pour </w:t>
      </w:r>
      <m:oMath>
        <m:r>
          <m:rPr>
            <m:sty m:val="i"/>
          </m:rPr>
          <m:t>n</m:t>
        </m:r>
      </m:oMath>
      <w:r>
        <w:rPr>
          <w:rFonts w:eastAsia="Georgia" w:cs="Georgia" w:ascii="Georgia" w:hAnsi="Georgia"/>
        </w:rPr>
        <w:t xml:space="preserve"> entier supérieur ou égal à 2 , soit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un </w:t>
      </w:r>
      <m:oMath>
        <m:r>
          <m:rPr>
            <m:sty m:val="i"/>
          </m:rPr>
          <m:t>n</m:t>
        </m:r>
      </m:oMath>
      <w:r>
        <w:rPr>
          <w:rFonts w:eastAsia="Georgia" w:cs="Georgia" w:ascii="Georgia" w:hAnsi="Georgia"/>
        </w:rPr>
        <w:t xml:space="preserve">-échantillon i.i.d. (indépendant, identiquement distribué) de la loi de Poisson de paramètre inconnu </w:t>
      </w:r>
      <m:oMath>
        <m:r>
          <m:rPr>
            <m:sty m:val="i"/>
          </m:rPr>
          <m:t>θ</m:t>
        </m:r>
        <m:r>
          <m:rPr>
            <m:sty m:val="p"/>
          </m:rPr>
          <m:t>&gt;</m:t>
        </m:r>
        <m:r>
          <m:rPr>
            <m:sty m:val="p"/>
          </m:rPr>
          <m:t>0</m:t>
        </m:r>
      </m:oMath>
      <w:r>
        <w:rPr/>
        <w:t xml:space="preserve">. On pose pour tout </w:t>
      </w:r>
      <m:oMath>
        <m:r>
          <m:rPr>
            <m:sty m:val="i"/>
          </m:rPr>
          <m:t>n</m:t>
        </m:r>
        <m:r>
          <m:rPr>
            <m:sty m:val="p"/>
          </m:rPr>
          <m:t>⩾</m:t>
        </m:r>
        <m:r>
          <m:rPr>
            <m:sty m:val="p"/>
          </m:rPr>
          <m:t>2</m:t>
        </m:r>
        <m:r>
          <m:rPr>
            <m:sty m:val="p"/>
          </m:rPr>
          <m:t>:</m:t>
        </m:r>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w:t>
      </w:r>
      <w:r>
        <w:rPr/>
        <w:br w:type="textWrapping"/>
      </w:r>
      <w:r>
        <w:rPr/>
        <w:t xml:space="preserve">Les notations </w:t>
      </w:r>
      <m:oMath>
        <m:r>
          <m:rPr>
            <m:sty m:val="i"/>
          </m:rPr>
          <m:t>F</m:t>
        </m:r>
      </m:oMath>
      <w:r>
        <w:rPr/>
        <w:t xml:space="preserve"> et </w:t>
      </w:r>
      <m:oMath>
        <m:r>
          <m:rPr>
            <m:sty m:val="i"/>
          </m:rPr>
          <m:t>M</m:t>
        </m:r>
      </m:oMath>
      <w:r>
        <w:rPr/>
        <w:t xml:space="preserve"> sont celles de la question 11 .</w:t>
      </w:r>
      <w:r>
        <w:rPr/>
        <w:br w:type="textWrapping"/>
      </w:r>
      <w:r>
        <w:rPr/>
        <w:t xml:space="preserve">a) Proposer un estimateur sans biais de </w:t>
      </w:r>
      <m:oMath>
        <m:r>
          <m:rPr>
            <m:sty m:val="i"/>
          </m:rPr>
          <m:t>θ</m:t>
        </m:r>
      </m:oMath>
      <w:r>
        <w:rPr/>
        <w:t xml:space="preserve">.</w:t>
      </w:r>
      <w:r>
        <w:rPr/>
        <w:br w:type="textWrapping"/>
      </w:r>
      <w:r>
        <w:rPr/>
        <w:t xml:space="preserve">b) Soit </w:t>
      </w:r>
      <m:oMath>
        <m:r>
          <m:rPr>
            <m:sty m:val="i"/>
          </m:rPr>
          <m:t>α</m:t>
        </m:r>
      </m:oMath>
      <w:r>
        <w:rPr>
          <w:rFonts w:eastAsia="Georgia" w:cs="Georgia" w:ascii="Georgia" w:hAnsi="Georgia"/>
        </w:rPr>
        <w:t xml:space="preserve"> un réel tel que </w:t>
      </w:r>
      <m:oMath>
        <m:r>
          <m:rPr>
            <m:sty m:val="p"/>
          </m:rPr>
          <m:t>0</m:t>
        </m:r>
        <m:r>
          <m:rPr>
            <m:sty m:val="p"/>
          </m:rPr>
          <m:t>&lt;</m:t>
        </m:r>
        <m:r>
          <m:rPr>
            <m:sty m:val="i"/>
          </m:rPr>
          <m:t>α</m:t>
        </m:r>
        <m:r>
          <m:rPr>
            <m:sty m:val="p"/>
          </m:rPr>
          <m:t>&lt;</m:t>
        </m:r>
        <m:r>
          <m:rPr>
            <m:sty m:val="p"/>
          </m:rPr>
          <m:t>1</m:t>
        </m:r>
      </m:oMath>
      <w:r>
        <w:rPr/>
        <w:t xml:space="preserve">.</w:t>
      </w:r>
    </w:p>
    <w:p>
      <w:pPr>
        <w:spacing w:after="220" w:lineRule="auto"/>
      </w:pPr>
      <w:r>
        <w:rPr>
          <w:rFonts w:eastAsia="Georgia" w:cs="Georgia" w:ascii="Georgia" w:hAnsi="Georgia"/>
        </w:rPr>
        <w:t xml:space="preserve">À l'aide de la question 12 , établir les deux inégalités suivantes:</w:t>
      </w:r>
    </w:p>
    <w:p>
      <w:pPr>
        <w:spacing w:after="220" w:lineRule="auto"/>
      </w:pPr>
      <m:oMathPara>
        <m:oMath>
          <m:r>
            <m:rPr>
              <m:sty m:val="i"/>
            </m:rPr>
            <m:t>P</m:t>
          </m:r>
          <m:d>
            <m:dPr>
              <m:begChr m:val="("/>
              <m:endChr m:val=")"/>
              <m:ctrlPr>
                <w:rPr>
                  <w:rFonts w:ascii="Cambria Math" w:hAnsi="Cambria Math"/>
                </w:rPr>
              </m:ctrlPr>
            </m:dPr>
            <m:e>
              <m:d>
                <m:dPr>
                  <m:begChr m:val="["/>
                  <m:endChr m:val="]"/>
                  <m:ctrlPr>
                    <w:rPr>
                      <w:rFonts w:ascii="Cambria Math" w:hAnsi="Cambria Math"/>
                    </w:rPr>
                  </m:ctrlPr>
                </m:dPr>
                <m:e>
                  <m:r>
                    <m:rPr>
                      <m:sty m:val="i"/>
                    </m:rPr>
                    <m:t>F</m:t>
                  </m:r>
                  <m:d>
                    <m:dPr>
                      <m:begChr m:val="("/>
                      <m:endChr m:val=")"/>
                      <m:ctrlPr>
                        <w:rPr>
                          <w:rFonts w:ascii="Cambria Math" w:hAnsi="Cambria Math"/>
                        </w:rPr>
                      </m:ctrlPr>
                    </m:dPr>
                    <m:e>
                      <m:r>
                        <m:rPr>
                          <m:sty m:val="i"/>
                        </m:rPr>
                        <m:t>n</m:t>
                      </m:r>
                      <m:r>
                        <m:rPr>
                          <m:sty m:val="i"/>
                        </m:rPr>
                        <m:t>θ</m:t>
                      </m:r>
                      <m:r>
                        <m:rPr>
                          <m:sty m:val="p"/>
                        </m:rPr>
                        <m:t>,</m:t>
                      </m:r>
                      <m:sSub>
                        <m:sSubPr/>
                        <m:e>
                          <m:r>
                            <m:rPr>
                              <m:sty m:val="i"/>
                            </m:rPr>
                            <m:t>S</m:t>
                          </m:r>
                        </m:e>
                        <m:sub>
                          <m:r>
                            <m:rPr>
                              <m:sty m:val="i"/>
                            </m:rPr>
                            <m:t>n</m:t>
                          </m:r>
                        </m:sub>
                      </m:sSub>
                    </m:e>
                  </m:d>
                  <m:r>
                    <m:rPr>
                      <m:sty m:val="p"/>
                    </m:rPr>
                    <m:t>&lt;</m:t>
                  </m:r>
                  <m:f>
                    <m:fPr>
                      <m:ctrlPr>
                        <w:rPr>
                          <w:rFonts w:ascii="Cambria Math" w:hAnsi="Cambria Math"/>
                        </w:rPr>
                      </m:ctrlPr>
                    </m:fPr>
                    <m:num>
                      <m:r>
                        <m:rPr>
                          <m:sty m:val="i"/>
                        </m:rPr>
                        <m:t>α</m:t>
                      </m:r>
                    </m:num>
                    <m:den>
                      <m:r>
                        <m:rPr>
                          <m:sty m:val="p"/>
                        </m:rPr>
                        <m:t>2</m:t>
                      </m:r>
                    </m:den>
                  </m:f>
                </m:e>
              </m:d>
            </m:e>
          </m:d>
          <m:r>
            <m:rPr>
              <m:sty m:val="p"/>
            </m:rPr>
            <m:t>⩽</m:t>
          </m:r>
          <m:f>
            <m:fPr>
              <m:ctrlPr>
                <w:rPr>
                  <w:rFonts w:ascii="Cambria Math" w:hAnsi="Cambria Math"/>
                </w:rPr>
              </m:ctrlPr>
            </m:fPr>
            <m:num>
              <m:r>
                <m:rPr>
                  <m:sty m:val="i"/>
                </m:rPr>
                <m:t>α</m:t>
              </m:r>
            </m:num>
            <m:den>
              <m:r>
                <m:rPr>
                  <m:sty m:val="p"/>
                </m:rPr>
                <m:t>2</m:t>
              </m:r>
            </m:den>
          </m:f>
          <m:r>
            <m:rPr>
              <m:sty m:val="p"/>
            </m:rPr>
            <m:t xml:space="preserve"> </m:t>
          </m:r>
          <m:r>
            <m:rPr>
              <m:nor/>
            </m:rPr>
            <m:t> et </m:t>
          </m:r>
          <m:r>
            <m:rPr>
              <m:sty m:val="p"/>
            </m:rPr>
            <m:t xml:space="preserve"> </m:t>
          </m:r>
          <m:r>
            <m:rPr>
              <m:sty m:val="i"/>
            </m:rPr>
            <m:t>P</m:t>
          </m:r>
          <m:d>
            <m:dPr>
              <m:begChr m:val="("/>
              <m:endChr m:val=")"/>
              <m:ctrlPr>
                <w:rPr>
                  <w:rFonts w:ascii="Cambria Math" w:hAnsi="Cambria Math"/>
                </w:rPr>
              </m:ctrlPr>
            </m:dPr>
            <m:e>
              <m:d>
                <m:dPr>
                  <m:begChr m:val="["/>
                  <m:endChr m:val="]"/>
                  <m:ctrlPr>
                    <w:rPr>
                      <w:rFonts w:ascii="Cambria Math" w:hAnsi="Cambria Math"/>
                    </w:rPr>
                  </m:ctrlPr>
                </m:dPr>
                <m:e>
                  <m:r>
                    <m:rPr>
                      <m:sty m:val="i"/>
                    </m:rPr>
                    <m:t>F</m:t>
                  </m:r>
                  <m:d>
                    <m:dPr>
                      <m:begChr m:val="("/>
                      <m:endChr m:val=")"/>
                      <m:ctrlPr>
                        <w:rPr>
                          <w:rFonts w:ascii="Cambria Math" w:hAnsi="Cambria Math"/>
                        </w:rPr>
                      </m:ctrlPr>
                    </m:dPr>
                    <m:e>
                      <m:r>
                        <m:rPr>
                          <m:sty m:val="i"/>
                        </m:rPr>
                        <m:t>n</m:t>
                      </m:r>
                      <m:r>
                        <m:rPr>
                          <m:sty m:val="i"/>
                        </m:rPr>
                        <m:t>θ</m:t>
                      </m:r>
                      <m:r>
                        <m:rPr>
                          <m:sty m:val="p"/>
                        </m:rPr>
                        <m:t>,</m:t>
                      </m:r>
                      <m:sSub>
                        <m:sSubPr/>
                        <m:e>
                          <m:r>
                            <m:rPr>
                              <m:sty m:val="i"/>
                            </m:rPr>
                            <m:t>S</m:t>
                          </m:r>
                        </m:e>
                        <m:sub>
                          <m:r>
                            <m:rPr>
                              <m:sty m:val="i"/>
                            </m:rPr>
                            <m:t>n</m:t>
                          </m:r>
                        </m:sub>
                      </m:sSub>
                      <m:r>
                        <m:rPr>
                          <m:sty m:val="p"/>
                        </m:rPr>
                        <m:t>−</m:t>
                      </m:r>
                      <m:r>
                        <m:rPr>
                          <m:sty m:val="p"/>
                        </m:rPr>
                        <m:t>1</m:t>
                      </m:r>
                    </m:e>
                  </m:d>
                  <m:r>
                    <m:rPr>
                      <m:sty m:val="p"/>
                    </m:rPr>
                    <m:t>⩾</m:t>
                  </m:r>
                  <m:r>
                    <m:rPr>
                      <m:sty m:val="p"/>
                    </m:rPr>
                    <m:t>1</m:t>
                  </m:r>
                  <m:r>
                    <m:rPr>
                      <m:sty m:val="p"/>
                    </m:rPr>
                    <m:t>−</m:t>
                  </m:r>
                  <m:f>
                    <m:fPr>
                      <m:ctrlPr>
                        <w:rPr>
                          <w:rFonts w:ascii="Cambria Math" w:hAnsi="Cambria Math"/>
                        </w:rPr>
                      </m:ctrlPr>
                    </m:fPr>
                    <m:num>
                      <m:r>
                        <m:rPr>
                          <m:sty m:val="i"/>
                        </m:rPr>
                        <m:t>α</m:t>
                      </m:r>
                    </m:num>
                    <m:den>
                      <m:r>
                        <m:rPr>
                          <m:sty m:val="p"/>
                        </m:rPr>
                        <m:t>2</m:t>
                      </m:r>
                    </m:den>
                  </m:f>
                </m:e>
              </m:d>
            </m:e>
          </m:d>
          <m:r>
            <m:rPr>
              <m:sty m:val="p"/>
            </m:rPr>
            <m:t>⩽</m:t>
          </m:r>
          <m:f>
            <m:fPr>
              <m:ctrlPr>
                <w:rPr>
                  <w:rFonts w:ascii="Cambria Math" w:hAnsi="Cambria Math"/>
                </w:rPr>
              </m:ctrlPr>
            </m:fPr>
            <m:num>
              <m:r>
                <m:rPr>
                  <m:sty m:val="i"/>
                </m:rPr>
                <m:t>α</m:t>
              </m:r>
            </m:num>
            <m:den>
              <m:r>
                <m:rPr>
                  <m:sty m:val="p"/>
                </m:rPr>
                <m:t>2</m:t>
              </m:r>
            </m:den>
          </m:f>
          <m:r>
            <m:rPr>
              <m:sty m:val="p"/>
            </m:rPr>
            <m:t>.</m:t>
          </m:r>
        </m:oMath>
      </m:oMathPara>
    </w:p>
    <w:p>
      <w:pPr>
        <w:spacing w:after="220" w:lineRule="auto"/>
      </w:pPr>
      <w:r>
        <w:rPr/>
        <w:t xml:space="preserve">c) On pose : </w:t>
      </w:r>
      <m:oMath>
        <m:r>
          <m:rPr>
            <m:sty m:val="i"/>
          </m:rPr>
          <m:t>J</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f>
          <m:fPr>
            <m:ctrlPr>
              <w:rPr>
                <w:rFonts w:ascii="Cambria Math" w:hAnsi="Cambria Math"/>
              </w:rPr>
            </m:ctrlPr>
          </m:fPr>
          <m:num>
            <m:r>
              <m:rPr>
                <m:sty m:val="p"/>
              </m:rPr>
              <m:t>1</m:t>
            </m:r>
          </m:num>
          <m:den>
            <m:r>
              <m:rPr>
                <m:sty m:val="i"/>
              </m:rPr>
              <m:t>n</m:t>
            </m:r>
          </m:den>
        </m:f>
        <m:r>
          <m:rPr>
            <m:sty m:val="i"/>
          </m:rPr>
          <m:t>M</m:t>
        </m:r>
        <m:d>
          <m:dPr>
            <m:begChr m:val="("/>
            <m:endChr m:val=")"/>
            <m:ctrlPr>
              <w:rPr>
                <w:rFonts w:ascii="Cambria Math" w:hAnsi="Cambria Math"/>
              </w:rPr>
            </m:ctrlPr>
          </m:dPr>
          <m:e>
            <m:f>
              <m:fPr>
                <m:ctrlPr>
                  <w:rPr>
                    <w:rFonts w:ascii="Cambria Math" w:hAnsi="Cambria Math"/>
                  </w:rPr>
                </m:ctrlPr>
              </m:fPr>
              <m:num>
                <m:r>
                  <m:rPr>
                    <m:sty m:val="i"/>
                  </m:rPr>
                  <m:t>α</m:t>
                </m:r>
              </m:num>
              <m:den>
                <m:r>
                  <m:rPr>
                    <m:sty m:val="p"/>
                  </m:rPr>
                  <m:t>2</m:t>
                </m:r>
              </m:den>
            </m:f>
            <m:r>
              <m:rPr>
                <m:sty m:val="p"/>
              </m:rPr>
              <m:t>,</m:t>
            </m:r>
            <m:sSub>
              <m:sSubPr/>
              <m:e>
                <m:r>
                  <m:rPr>
                    <m:sty m:val="i"/>
                  </m:rPr>
                  <m:t>S</m:t>
                </m:r>
              </m:e>
              <m:sub>
                <m:r>
                  <m:rPr>
                    <m:sty m:val="i"/>
                  </m:rPr>
                  <m:t>n</m:t>
                </m:r>
              </m:sub>
            </m:sSub>
          </m:e>
        </m:d>
      </m:oMath>
      <w:r>
        <w:rPr/>
        <w:t xml:space="preserve"> et </w:t>
      </w:r>
      <m:oMath>
        <m:r>
          <m:rPr>
            <m:sty m:val="i"/>
          </m:rPr>
          <m:t>I</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i"/>
                        </m:rPr>
                        <m:t>n</m:t>
                      </m:r>
                    </m:den>
                  </m:f>
                  <m:r>
                    <m:rPr>
                      <m:sty m:val="i"/>
                    </m:rPr>
                    <m:t>M</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α</m:t>
                          </m:r>
                        </m:num>
                        <m:den>
                          <m:r>
                            <m:rPr>
                              <m:sty m:val="p"/>
                            </m:rPr>
                            <m:t>2</m:t>
                          </m:r>
                        </m:den>
                      </m:f>
                      <m:r>
                        <m:rPr>
                          <m:sty m:val="p"/>
                        </m:rPr>
                        <m:t>,</m:t>
                      </m:r>
                      <m:sSub>
                        <m:sSubPr/>
                        <m:e>
                          <m:r>
                            <m:rPr>
                              <m:sty m:val="i"/>
                            </m:rPr>
                            <m:t>S</m:t>
                          </m:r>
                        </m:e>
                        <m:sub>
                          <m:r>
                            <m:rPr>
                              <m:sty m:val="i"/>
                            </m:rPr>
                            <m:t>n</m:t>
                          </m:r>
                        </m:sub>
                      </m:sSub>
                      <m:r>
                        <m:rPr>
                          <m:sty m:val="p"/>
                        </m:rPr>
                        <m:t>−</m:t>
                      </m:r>
                      <m:r>
                        <m:rPr>
                          <m:sty m:val="p"/>
                        </m:rPr>
                        <m:t>1</m:t>
                      </m:r>
                    </m:e>
                  </m:d>
                </m:e>
                <m:e>
                  <m:r>
                    <m:rPr>
                      <m:nor/>
                    </m:rPr>
                    <m:t> si </m:t>
                  </m:r>
                  <m:sSub>
                    <m:sSubPr/>
                    <m:e>
                      <m:r>
                        <m:rPr>
                          <m:sty m:val="i"/>
                        </m:rPr>
                        <m:t>S</m:t>
                      </m:r>
                    </m:e>
                    <m:sub>
                      <m:r>
                        <m:rPr>
                          <m:sty m:val="i"/>
                        </m:rPr>
                        <m:t>n</m:t>
                      </m:r>
                    </m:sub>
                  </m:sSub>
                  <m:r>
                    <m:rPr>
                      <m:sty m:val="p"/>
                    </m:rPr>
                    <m:t>⩾</m:t>
                  </m:r>
                  <m:r>
                    <m:rPr>
                      <m:sty m:val="p"/>
                    </m:rPr>
                    <m:t>1</m:t>
                  </m:r>
                </m:e>
              </m:mr>
              <m:mr>
                <m:e>
                  <m:r>
                    <m:rPr>
                      <m:sty m:val="p"/>
                    </m:rPr>
                    <m:t>0</m:t>
                  </m:r>
                </m:e>
                <m:e>
                  <m:r>
                    <m:rPr>
                      <m:nor/>
                    </m:rPr>
                    <m:t> si </m:t>
                  </m:r>
                  <m:sSub>
                    <m:sSubPr/>
                    <m:e>
                      <m:r>
                        <m:rPr>
                          <m:sty m:val="i"/>
                        </m:rPr>
                        <m:t>S</m:t>
                      </m:r>
                    </m:e>
                    <m:sub>
                      <m:r>
                        <m:rPr>
                          <m:sty m:val="i"/>
                        </m:rPr>
                        <m:t>n</m:t>
                      </m:r>
                    </m:sub>
                  </m:sSub>
                  <m:r>
                    <m:rPr>
                      <m:sty m:val="p"/>
                    </m:rPr>
                    <m:t>=</m:t>
                  </m:r>
                  <m:r>
                    <m:rPr>
                      <m:sty m:val="p"/>
                    </m:rPr>
                    <m:t>0</m:t>
                  </m:r>
                </m:e>
              </m:mr>
            </m:m>
          </m:e>
        </m:d>
      </m:oMath>
      <w:r>
        <w:rPr/>
        <w:t xml:space="preserve">.</w:t>
      </w:r>
    </w:p>
    <w:p>
      <w:pPr>
        <w:spacing w:after="220" w:lineRule="auto"/>
      </w:pPr>
      <w:r>
        <w:rPr>
          <w:rFonts w:eastAsia="Georgia" w:cs="Georgia" w:ascii="Georgia" w:hAnsi="Georgia"/>
        </w:rPr>
        <w:t xml:space="preserve">Déduire des questions précédentes que </w:t>
      </w:r>
      <m:oMath>
        <m:r>
          <m:rPr>
            <m:sty m:val="i"/>
          </m:rPr>
          <m:t>I</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et </w:t>
      </w:r>
      <m:oMath>
        <m:r>
          <m:rPr>
            <m:sty m:val="i"/>
          </m:rPr>
          <m:t>J</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sont les bornes d'un intervalle de confiance de risque inférieur ou égal à </w:t>
      </w:r>
      <m:oMath>
        <m:r>
          <m:rPr>
            <m:sty m:val="i"/>
          </m:rPr>
          <m:t>α</m:t>
        </m:r>
      </m:oMath>
      <w:r>
        <w:rPr>
          <w:rFonts w:eastAsia="Georgia" w:cs="Georgia" w:ascii="Georgia" w:hAnsi="Georgia"/>
        </w:rPr>
        <w:t xml:space="preserve"> pour le paramètre inconnu </w:t>
      </w:r>
      <m:oMath>
        <m:r>
          <m:rPr>
            <m:sty m:val="i"/>
          </m:rPr>
          <m:t>θ</m:t>
        </m:r>
      </m:oMath>
      <w:r>
        <w:rPr/>
        <w:t xml:space="preserve">.</w:t>
      </w:r>
    </w:p>
    <w:p>
      <w:pPr>
        <w:spacing w:line="271" w:before="330" w:lineRule="auto"/>
      </w:pPr>
      <w:bookmarkStart w:id="5" w:name="partie_iii_lois_de_poisson_mélangées"/>
      <w:r>
        <w:rPr>
          <w:rFonts w:eastAsia="Georgia" w:cs="Georgia" w:ascii="Georgia" w:hAnsi="Georgia"/>
          <w:b/>
          <w:sz w:val="42"/>
        </w:rPr>
        <w:t xml:space="preserve">Partie III. Lois de Poisson mélangées</w:t>
      </w:r>
      <w:bookmarkEnd w:id="5"/>
    </w:p>
    <w:p>
      <w:pPr>
        <w:spacing w:after="220" w:lineRule="auto"/>
      </w:pPr>
      <w:r>
        <w:rPr/>
        <w:t xml:space="preserve">Dans cette partie, </w:t>
      </w:r>
      <m:oMath>
        <m:r>
          <m:rPr>
            <m:sty m:val="i"/>
          </m:rPr>
          <m:t>T</m:t>
        </m:r>
      </m:oMath>
      <w:r>
        <w:rPr>
          <w:rFonts w:eastAsia="Georgia" w:cs="Georgia" w:ascii="Georgia" w:hAnsi="Georgia"/>
        </w:rPr>
        <w:t xml:space="preserve"> est une variable aléatoire à densité dont une densité </w:t>
      </w:r>
      <m:oMath>
        <m:r>
          <m:rPr>
            <m:sty m:val="i"/>
          </m:rPr>
          <m:t>f</m:t>
        </m:r>
      </m:oMath>
      <w:r>
        <w:rPr/>
        <w:t xml:space="preserve"> est nulle sur </w:t>
      </w:r>
      <m:oMath>
        <m:sSub>
          <m:sSubPr/>
          <m:e>
            <m:r>
              <m:rPr>
                <m:scr m:val="double-struck"/>
              </m:rPr>
              <m:t>R</m:t>
            </m:r>
          </m:e>
          <m:sub>
            <m:r>
              <m:rPr>
                <m:sty m:val="p"/>
              </m:rPr>
              <m:t>−</m:t>
            </m:r>
          </m:sub>
        </m:sSub>
      </m:oMath>
      <w:r>
        <w:rPr/>
        <w:t xml:space="preserve">et continue sur </w:t>
      </w:r>
      <m:oMath>
        <m:sSubSup>
          <m:sSubSupPr/>
          <m:e>
            <m:r>
              <m:rPr>
                <m:scr m:val="double-struck"/>
              </m:rPr>
              <m:t>R</m:t>
            </m:r>
          </m:e>
          <m:sub>
            <m:r>
              <m:rPr>
                <m:sty m:val="p"/>
              </m:rPr>
              <m:t>+</m:t>
            </m:r>
          </m:sub>
          <m:sup>
            <m:r>
              <m:rPr>
                <m:sty m:val="p"/>
              </m:rPr>
              <m:t>∗</m:t>
            </m:r>
          </m:sup>
        </m:sSubSup>
      </m:oMath>
      <w:r>
        <w:rPr/>
        <w:t xml:space="preserve">.</w:t>
      </w:r>
      <w:r>
        <w:rPr/>
        <w:br w:type="textWrapping"/>
      </w:r>
      <w:r>
        <w:rPr/>
        <w:t xml:space="preserve">14. Justifier pour tout </w:t>
      </w:r>
      <m:oMath>
        <m:r>
          <m:rPr>
            <m:sty m:val="i"/>
          </m:rPr>
          <m:t>n</m:t>
        </m:r>
        <m:r>
          <m:rPr>
            <m:sty m:val="p"/>
          </m:rPr>
          <m:t>∈</m:t>
        </m:r>
        <m:r>
          <m:rPr>
            <m:scr m:val="double-struck"/>
          </m:rPr>
          <m:t>N</m:t>
        </m:r>
      </m:oMath>
      <w:r>
        <w:rPr>
          <w:rFonts w:eastAsia="Georgia" w:cs="Georgia" w:ascii="Georgia" w:hAnsi="Georgia"/>
        </w:rPr>
        <w:t xml:space="preserve">, la convergence de l'intégrale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n</m:t>
            </m:r>
          </m:sup>
        </m:sSup>
        <m:sSup>
          <m:sSupPr/>
          <m:e>
            <m:r>
              <m:rPr>
                <m:sty m:val="p"/>
              </m:rPr>
              <m:t>e</m:t>
            </m:r>
          </m:e>
          <m:sup>
            <m:r>
              <m:rPr>
                <m:sty m:val="p"/>
              </m:rPr>
              <m:t>−</m:t>
            </m:r>
            <m:r>
              <m:rPr>
                <m:sty m:val="i"/>
              </m:rPr>
              <m:t>t</m:t>
            </m:r>
          </m:sup>
        </m:sSup>
        <m:r>
          <m:rPr>
            <m:sty m:val="i"/>
          </m:rPr>
          <m:t>f</m:t>
        </m:r>
        <m:r>
          <m:rPr>
            <m:sty m:val="p"/>
          </m:rPr>
          <m:t>(</m:t>
        </m:r>
        <m:r>
          <m:rPr>
            <m:sty m:val="i"/>
          </m:rPr>
          <m:t>t</m:t>
        </m:r>
        <m:r>
          <m:rPr>
            <m:sty m:val="p"/>
          </m:rPr>
          <m:t>)</m:t>
        </m:r>
        <m:r>
          <m:rPr>
            <m:sty m:val="p"/>
          </m:rPr>
          <m:t>d</m:t>
        </m:r>
        <m:r>
          <m:rPr>
            <m:sty m:val="i"/>
          </m:rPr>
          <m:t>t</m:t>
        </m:r>
      </m:oMath>
      <w:r>
        <w:rPr/>
        <w:t xml:space="preserve">.</w:t>
      </w:r>
      <w:r>
        <w:rPr/>
        <w:br w:type="textWrapping"/>
      </w:r>
      <w:r>
        <w:rPr/>
        <w:t xml:space="preserve">15. On pose pour tout </w:t>
      </w:r>
      <m:oMath>
        <m:r>
          <m:rPr>
            <m:sty m:val="i"/>
          </m:rPr>
          <m:t>n</m:t>
        </m:r>
        <m:r>
          <m:rPr>
            <m:sty m:val="p"/>
          </m:rPr>
          <m:t>∈</m:t>
        </m:r>
        <m:r>
          <m:rPr>
            <m:scr m:val="double-struck"/>
          </m:rPr>
          <m:t>N</m:t>
        </m:r>
        <m:r>
          <m:rPr>
            <m:sty m:val="p"/>
          </m:rPr>
          <m:t>:</m:t>
        </m:r>
        <m:sSub>
          <m:sSubPr/>
          <m:e>
            <m:r>
              <m:rPr>
                <m:sty m:val="i"/>
              </m:rPr>
              <m:t>z</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i"/>
                  </m:rPr>
                  <m:t>n</m:t>
                </m:r>
              </m:sup>
            </m:sSup>
          </m:num>
          <m:den>
            <m:r>
              <m:rPr>
                <m:sty m:val="i"/>
              </m:rPr>
              <m:t>n</m:t>
            </m:r>
            <m:r>
              <m:rPr>
                <m:sty m:val="p"/>
              </m:rPr>
              <m:t>!</m:t>
            </m:r>
          </m:den>
        </m:f>
        <m:sSup>
          <m:sSupPr/>
          <m:e>
            <m:r>
              <m:rPr>
                <m:sty m:val="p"/>
              </m:rPr>
              <m:t>e</m:t>
            </m:r>
          </m:e>
          <m:sup>
            <m:r>
              <m:rPr>
                <m:sty m:val="p"/>
              </m:rPr>
              <m:t>−</m:t>
            </m:r>
            <m:r>
              <m:rPr>
                <m:sty m:val="i"/>
              </m:rPr>
              <m:t>t</m:t>
            </m:r>
          </m:sup>
        </m:sSup>
        <m:r>
          <m:rPr>
            <m:sty m:val="i"/>
          </m:rPr>
          <m:t>f</m:t>
        </m:r>
        <m:r>
          <m:rPr>
            <m:sty m:val="p"/>
          </m:rPr>
          <m:t>(</m:t>
        </m:r>
        <m:r>
          <m:rPr>
            <m:sty m:val="i"/>
          </m:rPr>
          <m:t>t</m:t>
        </m:r>
        <m:r>
          <m:rPr>
            <m:sty m:val="p"/>
          </m:rPr>
          <m:t>)</m:t>
        </m:r>
        <m:r>
          <m:rPr>
            <m:sty m:val="p"/>
          </m:rPr>
          <m:t>d</m:t>
        </m:r>
        <m:r>
          <m:rPr>
            <m:sty m:val="i"/>
          </m:rPr>
          <m:t>t</m:t>
        </m:r>
      </m:oMath>
      <w:r>
        <w:rPr/>
        <w:t xml:space="preserve"> et </w:t>
      </w:r>
      <m:oMath>
        <m:sSub>
          <m:sSubPr/>
          <m:e>
            <m:r>
              <m:rPr>
                <m:sty m:val="i"/>
              </m:rPr>
              <m:t>v</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z</m:t>
            </m:r>
          </m:e>
          <m:sub>
            <m:r>
              <m:rPr>
                <m:sty m:val="i"/>
              </m:rPr>
              <m:t>k</m:t>
            </m:r>
          </m:sub>
        </m:sSub>
      </m:oMath>
      <w:r>
        <w:rPr/>
        <w:t xml:space="preserve">.</w:t>
      </w:r>
      <w:r>
        <w:rPr/>
        <w:br w:type="textWrapping"/>
      </w:r>
      <w:r>
        <w:rPr/>
        <w:t xml:space="preserve">a) Soit </w:t>
      </w:r>
      <m:oMath>
        <m:r>
          <m:rPr>
            <m:sty m:val="i"/>
          </m:rPr>
          <m:t>A</m:t>
        </m:r>
      </m:oMath>
      <w:r>
        <w:rPr>
          <w:rFonts w:eastAsia="Georgia" w:cs="Georgia" w:ascii="Georgia" w:hAnsi="Georgia"/>
        </w:rPr>
        <w:t xml:space="preserve"> un réel strictement positif et </w:t>
      </w:r>
      <m:oMath>
        <m:sSub>
          <m:sSubPr/>
          <m:e>
            <m:r>
              <m:rPr>
                <m:sty m:val="i"/>
              </m:rPr>
              <m:t>X</m:t>
            </m:r>
          </m:e>
          <m:sub>
            <m:r>
              <m:rPr>
                <m:sty m:val="i"/>
              </m:rPr>
              <m:t>A</m:t>
            </m:r>
          </m:sub>
        </m:sSub>
      </m:oMath>
      <w:r>
        <w:rPr>
          <w:rFonts w:eastAsia="Georgia" w:cs="Georgia" w:ascii="Georgia" w:hAnsi="Georgia"/>
        </w:rPr>
        <w:t xml:space="preserve"> une variable aléatoire suivant la loi de Poisson de paramètre </w:t>
      </w:r>
      <m:oMath>
        <m:r>
          <m:rPr>
            <m:sty m:val="i"/>
          </m:rPr>
          <m:t>A</m:t>
        </m:r>
      </m:oMath>
      <w:r>
        <w:rPr>
          <w:rFonts w:eastAsia="Georgia" w:cs="Georgia" w:ascii="Georgia" w:hAnsi="Georgia"/>
        </w:rPr>
        <w:t xml:space="preserve">. Établir pour tout </w:t>
      </w:r>
      <m:oMath>
        <m:r>
          <m:rPr>
            <m:sty m:val="i"/>
          </m:rPr>
          <m:t>n</m:t>
        </m:r>
        <m:r>
          <m:rPr>
            <m:sty m:val="p"/>
          </m:rPr>
          <m:t>∈</m:t>
        </m:r>
        <m:r>
          <m:rPr>
            <m:scr m:val="double-struck"/>
          </m:rPr>
          <m:t>N</m:t>
        </m:r>
      </m:oMath>
      <w:r>
        <w:rPr/>
        <w:t xml:space="preserve">, l'encadrement suivant : </w:t>
      </w:r>
      <m:oMath>
        <m:r>
          <m:rPr>
            <m:sty m:val="p"/>
          </m:rPr>
          <m:t>0</m:t>
        </m:r>
        <m:r>
          <m:rPr>
            <m:sty m:val="p"/>
          </m:rPr>
          <m:t>⩽</m:t>
        </m:r>
        <m:r>
          <m:rPr>
            <m:sty m:val="p"/>
          </m:rPr>
          <m:t>1</m:t>
        </m:r>
        <m:r>
          <m:rPr>
            <m:sty m:val="p"/>
          </m:rPr>
          <m:t>−</m:t>
        </m:r>
        <m:sSub>
          <m:sSubPr/>
          <m:e>
            <m:r>
              <m:rPr>
                <m:sty m:val="i"/>
              </m:rPr>
              <m:t>v</m:t>
            </m:r>
          </m:e>
          <m:sub>
            <m:r>
              <m:rPr>
                <m:sty m:val="i"/>
              </m:rPr>
              <m:t>n</m:t>
            </m:r>
          </m:sub>
        </m:sSub>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A</m:t>
                    </m:r>
                  </m:sub>
                </m:sSub>
                <m:r>
                  <m:rPr>
                    <m:sty m:val="p"/>
                  </m:rPr>
                  <m:t>&gt;</m:t>
                </m:r>
                <m:r>
                  <m:rPr>
                    <m:sty m:val="i"/>
                  </m:rPr>
                  <m:t>n</m:t>
                </m:r>
              </m:e>
            </m:d>
          </m:e>
        </m:d>
        <m:r>
          <m:rPr>
            <m:sty m:val="p"/>
          </m:rPr>
          <m:t>+</m:t>
        </m:r>
        <m:nary>
          <m:naryPr>
            <m:chr m:val="∫"/>
            <m:limLoc m:val="subSup"/>
            <m:grow m:val="1"/>
          </m:naryPr>
          <m:sub>
            <m:r>
              <m:rPr>
                <m:sty m:val="i"/>
              </m:rPr>
              <m:t>A</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p"/>
          </m:rPr>
          <m:t>d</m:t>
        </m:r>
        <m:r>
          <m:rPr>
            <m:sty m:val="i"/>
          </m:rPr>
          <m:t>t</m:t>
        </m:r>
      </m:oMath>
      <w:r>
        <w:rPr/>
        <w:t xml:space="preserve">.</w:t>
      </w:r>
      <w:r>
        <w:rPr/>
        <w:br w:type="textWrapping"/>
      </w:r>
      <w:r>
        <w:rPr>
          <w:rFonts w:eastAsia="Georgia" w:cs="Georgia" w:ascii="Georgia" w:hAnsi="Georgia"/>
        </w:rPr>
        <w:t xml:space="preserve">b) Montrer que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z</m:t>
            </m:r>
          </m:e>
          <m:sub>
            <m:r>
              <m:rPr>
                <m:sty m:val="i"/>
              </m:rPr>
              <m:t>n</m:t>
            </m:r>
          </m:sub>
        </m:sSub>
      </m:oMath>
      <w:r>
        <w:rPr/>
        <w:t xml:space="preserve"> est convergente et que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z</m:t>
            </m:r>
          </m:e>
          <m:sub>
            <m:r>
              <m:rPr>
                <m:sty m:val="i"/>
              </m:rPr>
              <m:t>n</m:t>
            </m:r>
          </m:sub>
        </m:sSub>
        <m:r>
          <m:rPr>
            <m:sty m:val="p"/>
          </m:rPr>
          <m:t>=</m:t>
        </m:r>
        <m:r>
          <m:rPr>
            <m:sty m:val="p"/>
          </m:rPr>
          <m:t>1</m:t>
        </m:r>
      </m:oMath>
      <w:r>
        <w:rPr/>
        <w:t xml:space="preserve">.</w:t>
      </w:r>
    </w:p>
    <w:p>
      <w:pPr>
        <w:spacing w:after="220" w:lineRule="auto"/>
      </w:pPr>
      <w:r>
        <w:rPr>
          <w:rFonts w:eastAsia="Georgia" w:cs="Georgia" w:ascii="Georgia" w:hAnsi="Georgia"/>
        </w:rPr>
        <w:t xml:space="preserve">On dit qu'une variable aléatoire </w:t>
      </w:r>
      <m:oMath>
        <m:r>
          <m:rPr>
            <m:sty m:val="i"/>
          </m:rPr>
          <m:t>X</m:t>
        </m:r>
      </m:oMath>
      <w:r>
        <w:rPr>
          <w:rFonts w:eastAsia="Georgia" w:cs="Georgia" w:ascii="Georgia" w:hAnsi="Georgia"/>
        </w:rPr>
        <w:t xml:space="preserve"> à valeurs dans </w:t>
      </w:r>
      <m:oMath>
        <m:r>
          <m:rPr>
            <m:scr m:val="double-struck"/>
          </m:rPr>
          <m:t>N</m:t>
        </m:r>
      </m:oMath>
      <w:r>
        <w:rPr>
          <w:rFonts w:eastAsia="Georgia" w:cs="Georgia" w:ascii="Georgia" w:hAnsi="Georgia"/>
        </w:rPr>
        <w:t xml:space="preserve"> suit la loi de Poisson mélangée associée à la densité </w:t>
      </w:r>
      <m:oMath>
        <m:r>
          <m:rPr>
            <m:sty m:val="i"/>
          </m:rPr>
          <m:t>f</m:t>
        </m:r>
      </m:oMath>
      <w:r>
        <w:rPr>
          <w:rFonts w:eastAsia="Georgia" w:cs="Georgia" w:ascii="Georgia" w:hAnsi="Georgia"/>
        </w:rPr>
        <w:t xml:space="preserve">, notée </w:t>
      </w:r>
      <m:oMath>
        <m:sSub>
          <m:sSubPr/>
          <m:e>
            <m:r>
              <m:rPr>
                <m:scr m:val="script"/>
              </m:rPr>
              <m:t>P</m:t>
            </m:r>
          </m:e>
          <m:sub>
            <m:r>
              <m:rPr>
                <m:sty m:val="i"/>
              </m:rPr>
              <m:t>f</m:t>
            </m:r>
          </m:sub>
        </m:sSub>
      </m:oMath>
      <w:r>
        <w:rPr/>
        <w:t xml:space="preserve">, si pour tout entier naturel n, on a : </w:t>
      </w:r>
      <m:oMath>
        <m:r>
          <m:rPr>
            <m:sty m:val="i"/>
          </m:rPr>
          <m:t>P</m:t>
        </m:r>
        <m:r>
          <m:rPr>
            <m:sty m:val="p"/>
          </m:rPr>
          <m:t>(</m:t>
        </m:r>
        <m:r>
          <m:rPr>
            <m:sty m:val="p"/>
          </m:rPr>
          <m:t>[</m:t>
        </m:r>
        <m:r>
          <m:rPr>
            <m:sty m:val="i"/>
          </m:rPr>
          <m:t>X</m:t>
        </m:r>
        <m:r>
          <m:rPr>
            <m:sty m:val="p"/>
          </m:rPr>
          <m:t>=</m:t>
        </m:r>
        <m:r>
          <m:rPr>
            <m:sty m:val="i"/>
          </m:rPr>
          <m:t>n</m:t>
        </m:r>
        <m:r>
          <m:rPr>
            <m:sty m:val="p"/>
          </m:rPr>
          <m:t>]</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i"/>
                  </m:rPr>
                  <m:t>n</m:t>
                </m:r>
              </m:sup>
            </m:sSup>
          </m:num>
          <m:den>
            <m:r>
              <m:rPr>
                <m:sty m:val="i"/>
              </m:rPr>
              <m:t>n</m:t>
            </m:r>
            <m:r>
              <m:rPr>
                <m:sty m:val="p"/>
              </m:rPr>
              <m:t>!</m:t>
            </m:r>
          </m:den>
        </m:f>
        <m:sSup>
          <m:sSupPr/>
          <m:e>
            <m:r>
              <m:rPr>
                <m:sty m:val="p"/>
              </m:rPr>
              <m:t>e</m:t>
            </m:r>
          </m:e>
          <m:sup>
            <m:r>
              <m:rPr>
                <m:sty m:val="p"/>
              </m:rPr>
              <m:t>−</m:t>
            </m:r>
            <m:r>
              <m:rPr>
                <m:sty m:val="i"/>
              </m:rPr>
              <m:t>t</m:t>
            </m:r>
          </m:sup>
        </m:sSup>
        <m:r>
          <m:rPr>
            <m:sty m:val="i"/>
          </m:rPr>
          <m:t>f</m:t>
        </m:r>
        <m:r>
          <m:rPr>
            <m:sty m:val="p"/>
          </m:rPr>
          <m:t>(</m:t>
        </m:r>
        <m:r>
          <m:rPr>
            <m:sty m:val="i"/>
          </m:rPr>
          <m:t>t</m:t>
        </m:r>
        <m:r>
          <m:rPr>
            <m:sty m:val="p"/>
          </m:rPr>
          <m:t>)</m:t>
        </m:r>
        <m:r>
          <m:rPr>
            <m:sty m:val="p"/>
          </m:rPr>
          <m:t>d</m:t>
        </m:r>
        <m:r>
          <m:rPr>
            <m:sty m:val="i"/>
          </m:rPr>
          <m:t>t</m:t>
        </m:r>
      </m:oMath>
      <w:r>
        <w:rPr/>
        <w:t xml:space="preserve">.</w:t>
      </w:r>
      <w:r>
        <w:rPr/>
        <w:br w:type="textWrapping"/>
      </w:r>
      <w:r>
        <w:rPr/>
        <w:t xml:space="preserve">16. La notation </w:t>
      </w:r>
      <m:oMath>
        <m:r>
          <m:rPr>
            <m:sty m:val="p"/>
          </m:rPr>
          <m:t>exp</m:t>
        </m:r>
      </m:oMath>
      <w:r>
        <w:rPr>
          <w:rFonts w:eastAsia="Georgia" w:cs="Georgia" w:ascii="Georgia" w:hAnsi="Georgia"/>
        </w:rPr>
        <w:t xml:space="preserve"> désigne la fonction exponentielle. Soit </w:t>
      </w:r>
      <m:oMath>
        <m:r>
          <m:rPr>
            <m:sty m:val="i"/>
          </m:rPr>
          <m:t>r</m:t>
        </m:r>
      </m:oMath>
      <w:r>
        <w:rPr>
          <w:rFonts w:eastAsia="Georgia" w:cs="Georgia" w:ascii="Georgia" w:hAnsi="Georgia"/>
        </w:rPr>
        <w:t xml:space="preserve"> un réel strictement positif et </w:t>
      </w:r>
      <m:oMath>
        <m:r>
          <m:rPr>
            <m:sty m:val="i"/>
          </m:rPr>
          <m:t>p</m:t>
        </m:r>
      </m:oMath>
      <w:r>
        <w:rPr>
          <w:rFonts w:eastAsia="Georgia" w:cs="Georgia" w:ascii="Georgia" w:hAnsi="Georgia"/>
        </w:rPr>
        <w:t xml:space="preserve"> un réel vérifiant </w:t>
      </w:r>
      <m:oMath>
        <m:r>
          <m:rPr>
            <m:sty m:val="p"/>
          </m:rPr>
          <m:t>0</m:t>
        </m:r>
        <m:r>
          <m:rPr>
            <m:sty m:val="p"/>
          </m:rPr>
          <m:t>&lt;</m:t>
        </m:r>
        <m:r>
          <m:rPr>
            <m:sty m:val="i"/>
          </m:rPr>
          <m:t>p</m:t>
        </m:r>
        <m:r>
          <m:rPr>
            <m:sty m:val="p"/>
          </m:rPr>
          <m:t>&lt;</m:t>
        </m:r>
        <m:r>
          <m:rPr>
            <m:sty m:val="p"/>
          </m:rPr>
          <m:t>1</m:t>
        </m:r>
      </m:oMath>
      <w:r>
        <w:rPr>
          <w:rFonts w:eastAsia="Georgia" w:cs="Georgia" w:ascii="Georgia" w:hAnsi="Georgia"/>
        </w:rPr>
        <w:t xml:space="preserve">. On suppose dans cette question qu'une densité </w:t>
      </w:r>
      <m:oMath>
        <m:r>
          <m:rPr>
            <m:sty m:val="i"/>
          </m:rPr>
          <m:t>f</m:t>
        </m:r>
      </m:oMath>
      <w:r>
        <w:rPr/>
        <w:t xml:space="preserve"> de </w:t>
      </w:r>
      <m:oMath>
        <m:r>
          <m:rPr>
            <m:sty m:val="i"/>
          </m:rPr>
          <m:t>T</m:t>
        </m:r>
      </m:oMath>
      <w:r>
        <w:rPr>
          <w:rFonts w:eastAsia="Georgia" w:cs="Georgia" w:ascii="Georgia" w:hAnsi="Georgia"/>
        </w:rPr>
        <w:t xml:space="preserve"> est donnée par :</w:t>
      </w:r>
    </w:p>
    <w:p>
      <w:pPr>
        <w:spacing w:after="220" w:lineRule="auto"/>
      </w:pPr>
      <m:oMathPara>
        <m:oMath>
          <m:r>
            <m:rPr>
              <m:sty m:val="i"/>
            </m:rPr>
            <m:t>f</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p"/>
                          </m:rPr>
                          <m:t>Γ</m:t>
                        </m:r>
                        <m:r>
                          <m:rPr>
                            <m:sty m:val="p"/>
                          </m:rPr>
                          <m:t>(</m:t>
                        </m:r>
                        <m:r>
                          <m:rPr>
                            <m:sty m:val="i"/>
                          </m:rPr>
                          <m:t>r</m:t>
                        </m:r>
                        <m:r>
                          <m:rPr>
                            <m:sty m:val="p"/>
                          </m:rPr>
                          <m:t>)</m:t>
                        </m:r>
                      </m:den>
                    </m:f>
                    <m:sSup>
                      <m:sSupPr/>
                      <m:e>
                        <m:d>
                          <m:dPr>
                            <m:begChr m:val="("/>
                            <m:endChr m:val=")"/>
                            <m:ctrlPr>
                              <w:rPr>
                                <w:rFonts w:ascii="Cambria Math" w:hAnsi="Cambria Math"/>
                              </w:rPr>
                            </m:ctrlPr>
                          </m:dPr>
                          <m:e>
                            <m:f>
                              <m:fPr>
                                <m:ctrlPr>
                                  <w:rPr>
                                    <w:rFonts w:ascii="Cambria Math" w:hAnsi="Cambria Math"/>
                                  </w:rPr>
                                </m:ctrlPr>
                              </m:fPr>
                              <m:num>
                                <m:r>
                                  <m:rPr>
                                    <m:sty m:val="i"/>
                                  </m:rPr>
                                  <m:t>p</m:t>
                                </m:r>
                              </m:num>
                              <m:den>
                                <m:r>
                                  <m:rPr>
                                    <m:sty m:val="p"/>
                                  </m:rPr>
                                  <m:t>1</m:t>
                                </m:r>
                                <m:r>
                                  <m:rPr>
                                    <m:sty m:val="p"/>
                                  </m:rPr>
                                  <m:t>−</m:t>
                                </m:r>
                                <m:r>
                                  <m:rPr>
                                    <m:sty m:val="i"/>
                                  </m:rPr>
                                  <m:t>p</m:t>
                                </m:r>
                              </m:den>
                            </m:f>
                          </m:e>
                        </m:d>
                      </m:e>
                      <m:sup>
                        <m:r>
                          <m:rPr>
                            <m:sty m:val="i"/>
                          </m:rPr>
                          <m:t>r</m:t>
                        </m:r>
                      </m:sup>
                    </m:sSup>
                    <m:sSup>
                      <m:sSupPr/>
                      <m:e>
                        <m:r>
                          <m:rPr>
                            <m:sty m:val="i"/>
                          </m:rPr>
                          <m:t>t</m:t>
                        </m:r>
                      </m:e>
                      <m:sup>
                        <m:r>
                          <m:rPr>
                            <m:sty m:val="i"/>
                          </m:rPr>
                          <m:t>r</m:t>
                        </m:r>
                        <m:r>
                          <m:rPr>
                            <m:sty m:val="p"/>
                          </m:rPr>
                          <m:t>−</m:t>
                        </m:r>
                        <m:r>
                          <m:rPr>
                            <m:sty m:val="p"/>
                          </m:rPr>
                          <m:t>1</m:t>
                        </m:r>
                      </m:sup>
                    </m:sSup>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p</m:t>
                            </m:r>
                            <m:r>
                              <m:rPr>
                                <m:sty m:val="i"/>
                              </m:rPr>
                              <m:t>t</m:t>
                            </m:r>
                          </m:num>
                          <m:den>
                            <m:r>
                              <m:rPr>
                                <m:sty m:val="p"/>
                              </m:rPr>
                              <m:t>1</m:t>
                            </m:r>
                            <m:r>
                              <m:rPr>
                                <m:sty m:val="p"/>
                              </m:rPr>
                              <m:t>−</m:t>
                            </m:r>
                            <m:r>
                              <m:rPr>
                                <m:sty m:val="i"/>
                              </m:rPr>
                              <m:t>p</m:t>
                            </m:r>
                          </m:den>
                        </m:f>
                      </m:e>
                    </m:d>
                  </m:e>
                  <m:e>
                    <m:r>
                      <m:rPr>
                        <m:nor/>
                      </m:rPr>
                      <m:t> si </m:t>
                    </m:r>
                    <m:r>
                      <m:rPr>
                        <m:sty m:val="i"/>
                      </m:rPr>
                      <m:t>t</m:t>
                    </m:r>
                    <m:r>
                      <m:rPr>
                        <m:sty m:val="p"/>
                      </m:rPr>
                      <m:t>&gt;</m:t>
                    </m:r>
                    <m:r>
                      <m:rPr>
                        <m:sty m:val="p"/>
                      </m:rPr>
                      <m:t>0</m:t>
                    </m:r>
                  </m:e>
                </m:mr>
                <m:mr>
                  <m:e>
                    <m:r>
                      <m:rPr>
                        <m:sty m:val="p"/>
                      </m:rPr>
                      <m:t>0</m:t>
                    </m:r>
                  </m:e>
                  <m:e>
                    <m:r>
                      <m:rPr>
                        <m:nor/>
                      </m:rPr>
                      <m:t> si </m:t>
                    </m:r>
                    <m:r>
                      <m:rPr>
                        <m:sty m:val="i"/>
                      </m:rPr>
                      <m:t>t</m:t>
                    </m:r>
                    <m:r>
                      <m:rPr>
                        <m:sty m:val="p"/>
                      </m:rPr>
                      <m:t>⩽</m:t>
                    </m:r>
                    <m:r>
                      <m:rPr>
                        <m:sty m:val="p"/>
                      </m:rPr>
                      <m:t>0</m:t>
                    </m:r>
                  </m:e>
                </m:mr>
              </m:m>
              <m:r>
                <m:rPr>
                  <m:sty m:val="p"/>
                </m:rPr>
                <m:t>.</m:t>
              </m:r>
            </m:e>
          </m:d>
        </m:oMath>
      </m:oMathPara>
    </w:p>
    <w:p>
      <w:pPr>
        <w:spacing w:after="220" w:lineRule="auto"/>
      </w:pPr>
      <w:r>
        <w:rPr>
          <w:rFonts w:eastAsia="Georgia" w:cs="Georgia" w:ascii="Georgia" w:hAnsi="Georgia"/>
        </w:rPr>
        <w:t xml:space="preserve">a) Reconnaître la loi de </w:t>
      </w:r>
      <m:oMath>
        <m:r>
          <m:rPr>
            <m:sty m:val="i"/>
          </m:rPr>
          <m:t>T</m:t>
        </m:r>
      </m:oMath>
      <w:r>
        <w:rPr>
          <w:rFonts w:eastAsia="Georgia" w:cs="Georgia" w:ascii="Georgia" w:hAnsi="Georgia"/>
        </w:rPr>
        <w:t xml:space="preserve">. Donner (sans démonstration) l'espérance et la variance de </w:t>
      </w:r>
      <m:oMath>
        <m:r>
          <m:rPr>
            <m:sty m:val="i"/>
          </m:rPr>
          <m:t>T</m:t>
        </m:r>
      </m:oMath>
      <w:r>
        <w:rPr/>
        <w:t xml:space="preserve">.</w:t>
      </w:r>
      <w:r>
        <w:rPr/>
        <w:br w:type="textWrapping"/>
      </w:r>
      <w:r>
        <w:rPr/>
        <w:t xml:space="preserve">b) Montrer que </w:t>
      </w:r>
      <m:oMath>
        <m:sSub>
          <m:sSubPr/>
          <m:e>
            <m:r>
              <m:rPr>
                <m:scr m:val="script"/>
              </m:rPr>
              <m:t>P</m:t>
            </m:r>
          </m:e>
          <m:sub>
            <m:r>
              <m:rPr>
                <m:sty m:val="i"/>
              </m:rPr>
              <m:t>f</m:t>
            </m:r>
          </m:sub>
        </m:sSub>
      </m:oMath>
      <w:r>
        <w:rPr>
          <w:rFonts w:eastAsia="Georgia" w:cs="Georgia" w:ascii="Georgia" w:hAnsi="Georgia"/>
        </w:rPr>
        <w:t xml:space="preserve"> est la loi binomiale négative </w:t>
      </w:r>
      <m:oMath>
        <m:r>
          <m:rPr>
            <m:sty m:val="i"/>
          </m:rPr>
          <m:t>B</m:t>
        </m:r>
        <m:r>
          <m:rPr>
            <m:sty m:val="i"/>
          </m:rPr>
          <m:t>N</m:t>
        </m:r>
        <m:r>
          <m:rPr>
            <m:sty m:val="p"/>
          </m:rPr>
          <m:t>(</m:t>
        </m:r>
        <m:r>
          <m:rPr>
            <m:sty m:val="i"/>
          </m:rPr>
          <m:t>r</m:t>
        </m:r>
        <m:r>
          <m:rPr>
            <m:sty m:val="p"/>
          </m:rPr>
          <m:t>,</m:t>
        </m:r>
        <m:r>
          <m:rPr>
            <m:sty m:val="i"/>
          </m:rPr>
          <m:t>p</m:t>
        </m:r>
        <m:r>
          <m:rPr>
            <m:sty m:val="p"/>
          </m:rPr>
          <m:t>)</m:t>
        </m:r>
      </m:oMath>
      <w:r>
        <w:rPr/>
        <w:t xml:space="preserve">.</w:t>
      </w:r>
      <w:r>
        <w:rPr/>
        <w:br w:type="textWrapping"/>
      </w:r>
      <w:r>
        <w:rPr/>
        <w:t xml:space="preserve">17. Soit </w:t>
      </w:r>
      <m:oMath>
        <m:r>
          <m:rPr>
            <m:sty m:val="p"/>
          </m:rPr>
          <m:t>(</m:t>
        </m:r>
        <m:r>
          <m:rPr>
            <m:sty m:val="i"/>
          </m:rPr>
          <m:t>r</m:t>
        </m:r>
        <m:r>
          <m:rPr>
            <m:sty m:val="p"/>
          </m:rPr>
          <m:t>,</m:t>
        </m:r>
        <m:r>
          <m:rPr>
            <m:sty m:val="i"/>
          </m:rPr>
          <m:t>p</m:t>
        </m:r>
        <m:r>
          <m:rPr>
            <m:sty m:val="p"/>
          </m:rPr>
          <m:t>)</m:t>
        </m:r>
      </m:oMath>
      <w:r>
        <w:rPr/>
        <w:t xml:space="preserve"> et </w:t>
      </w:r>
      <m:oMath>
        <m:r>
          <m:rPr>
            <m:sty m:val="p"/>
          </m:rPr>
          <m:t>(</m:t>
        </m:r>
        <m:r>
          <m:rPr>
            <m:sty m:val="i"/>
          </m:rPr>
          <m:t>s</m:t>
        </m:r>
        <m:r>
          <m:rPr>
            <m:sty m:val="p"/>
          </m:rPr>
          <m:t>,</m:t>
        </m:r>
        <m:r>
          <m:rPr>
            <m:sty m:val="i"/>
          </m:rPr>
          <m:t>q</m:t>
        </m:r>
        <m:r>
          <m:rPr>
            <m:sty m:val="p"/>
          </m:rPr>
          <m:t>)</m:t>
        </m:r>
      </m:oMath>
      <w:r>
        <w:rPr>
          <w:rFonts w:eastAsia="Georgia" w:cs="Georgia" w:ascii="Georgia" w:hAnsi="Georgia"/>
        </w:rPr>
        <w:t xml:space="preserve"> deux couples de réels vérifiant </w:t>
      </w:r>
      <m:oMath>
        <m:r>
          <m:rPr>
            <m:sty m:val="p"/>
          </m:rPr>
          <m:t>0</m:t>
        </m:r>
        <m:r>
          <m:rPr>
            <m:sty m:val="p"/>
          </m:rPr>
          <m:t>&lt;</m:t>
        </m:r>
        <m:r>
          <m:rPr>
            <m:sty m:val="i"/>
          </m:rPr>
          <m:t>r</m:t>
        </m:r>
        <m:r>
          <m:rPr>
            <m:sty m:val="p"/>
          </m:rPr>
          <m:t>&lt;</m:t>
        </m:r>
        <m:r>
          <m:rPr>
            <m:sty m:val="i"/>
          </m:rPr>
          <m:t>s</m:t>
        </m:r>
      </m:oMath>
      <w:r>
        <w:rPr/>
        <w:t xml:space="preserve"> et </w:t>
      </w:r>
      <m:oMath>
        <m:r>
          <m:rPr>
            <m:sty m:val="p"/>
          </m:rPr>
          <m:t>0</m:t>
        </m:r>
        <m:r>
          <m:rPr>
            <m:sty m:val="p"/>
          </m:rPr>
          <m:t>&lt;</m:t>
        </m:r>
        <m:r>
          <m:rPr>
            <m:sty m:val="i"/>
          </m:rPr>
          <m:t>q</m:t>
        </m:r>
        <m:r>
          <m:rPr>
            <m:sty m:val="p"/>
          </m:rPr>
          <m:t>&lt;</m:t>
        </m:r>
        <m:r>
          <m:rPr>
            <m:sty m:val="i"/>
          </m:rPr>
          <m:t>p</m:t>
        </m:r>
        <m:r>
          <m:rPr>
            <m:sty m:val="p"/>
          </m:rPr>
          <m:t>&lt;</m:t>
        </m:r>
        <m:r>
          <m:rPr>
            <m:sty m:val="p"/>
          </m:rPr>
          <m:t>1</m:t>
        </m:r>
      </m:oMath>
      <w:r>
        <w:rPr/>
        <w:t xml:space="preserve">. On note </w:t>
      </w:r>
      <m:oMath>
        <m:r>
          <m:rPr>
            <m:sty m:val="i"/>
          </m:rPr>
          <m:t>Y</m:t>
        </m:r>
        <m:r>
          <m:rPr>
            <m:sty m:val="p"/>
          </m:rPr>
          <m:t>,</m:t>
        </m:r>
        <m:r>
          <m:rPr>
            <m:sty m:val="i"/>
          </m:rPr>
          <m:t>Z</m:t>
        </m:r>
      </m:oMath>
      <w:r>
        <w:rPr/>
        <w:t xml:space="preserve"> et </w:t>
      </w:r>
      <m:oMath>
        <m:r>
          <m:rPr>
            <m:sty m:val="i"/>
          </m:rPr>
          <m:t>W</m:t>
        </m:r>
      </m:oMath>
      <w:r>
        <w:rPr>
          <w:rFonts w:eastAsia="Georgia" w:cs="Georgia" w:ascii="Georgia" w:hAnsi="Georgia"/>
        </w:rPr>
        <w:t xml:space="preserve"> trois variables aléatoires qui suivent les lois </w:t>
      </w:r>
      <m:oMath>
        <m:r>
          <m:rPr>
            <m:sty m:val="i"/>
          </m:rPr>
          <m:t>B</m:t>
        </m:r>
        <m:r>
          <m:rPr>
            <m:sty m:val="i"/>
          </m:rPr>
          <m:t>N</m:t>
        </m:r>
        <m:r>
          <m:rPr>
            <m:sty m:val="p"/>
          </m:rPr>
          <m:t>(</m:t>
        </m:r>
        <m:r>
          <m:rPr>
            <m:sty m:val="i"/>
          </m:rPr>
          <m:t>r</m:t>
        </m:r>
        <m:r>
          <m:rPr>
            <m:sty m:val="p"/>
          </m:rPr>
          <m:t>,</m:t>
        </m:r>
        <m:r>
          <m:rPr>
            <m:sty m:val="i"/>
          </m:rPr>
          <m:t>p</m:t>
        </m:r>
        <m:r>
          <m:rPr>
            <m:sty m:val="p"/>
          </m:rPr>
          <m:t>)</m:t>
        </m:r>
        <m:r>
          <m:rPr>
            <m:sty m:val="p"/>
          </m:rPr>
          <m:t>,</m:t>
        </m:r>
        <m:r>
          <m:rPr>
            <m:sty m:val="i"/>
          </m:rPr>
          <m:t>B</m:t>
        </m:r>
        <m:r>
          <m:rPr>
            <m:sty m:val="i"/>
          </m:rPr>
          <m:t>N</m:t>
        </m:r>
        <m:r>
          <m:rPr>
            <m:sty m:val="p"/>
          </m:rPr>
          <m:t>(</m:t>
        </m:r>
        <m:r>
          <m:rPr>
            <m:sty m:val="i"/>
          </m:rPr>
          <m:t>s</m:t>
        </m:r>
        <m:r>
          <m:rPr>
            <m:sty m:val="p"/>
          </m:rPr>
          <m:t>,</m:t>
        </m:r>
        <m:r>
          <m:rPr>
            <m:sty m:val="i"/>
          </m:rPr>
          <m:t>p</m:t>
        </m:r>
        <m:r>
          <m:rPr>
            <m:sty m:val="p"/>
          </m:rPr>
          <m:t>)</m:t>
        </m:r>
      </m:oMath>
      <w:r>
        <w:rPr/>
        <w:t xml:space="preserve"> et </w:t>
      </w:r>
      <m:oMath>
        <m:r>
          <m:rPr>
            <m:sty m:val="i"/>
          </m:rPr>
          <m:t>B</m:t>
        </m:r>
        <m:r>
          <m:rPr>
            <m:sty m:val="i"/>
          </m:rPr>
          <m:t>N</m:t>
        </m:r>
        <m:r>
          <m:rPr>
            <m:sty m:val="p"/>
          </m:rPr>
          <m:t>(</m:t>
        </m:r>
        <m:r>
          <m:rPr>
            <m:sty m:val="i"/>
          </m:rPr>
          <m:t>s</m:t>
        </m:r>
        <m:r>
          <m:rPr>
            <m:sty m:val="p"/>
          </m:rPr>
          <m:t>,</m:t>
        </m:r>
        <m:r>
          <m:rPr>
            <m:sty m:val="i"/>
          </m:rPr>
          <m:t>q</m:t>
        </m:r>
        <m:r>
          <m:rPr>
            <m:sty m:val="p"/>
          </m:rPr>
          <m:t>)</m:t>
        </m:r>
      </m:oMath>
      <w:r>
        <w:rPr/>
        <w:t xml:space="preserve">, respectivement.</w:t>
      </w:r>
      <w:r>
        <w:rPr/>
        <w:br w:type="textWrapping"/>
      </w:r>
      <w:r>
        <w:rPr/>
        <w:t xml:space="preserve">a) Montrer que </w:t>
      </w:r>
      <m:oMath>
        <m:r>
          <m:rPr>
            <m:sty m:val="i"/>
          </m:rPr>
          <m:t>Y</m:t>
        </m:r>
      </m:oMath>
      <w:r>
        <w:rPr>
          <w:rFonts w:eastAsia="Georgia" w:cs="Georgia" w:ascii="Georgia" w:hAnsi="Georgia"/>
        </w:rPr>
        <w:t xml:space="preserve"> est stochastiquement inférieure à </w:t>
      </w:r>
      <m:oMath>
        <m:r>
          <m:rPr>
            <m:sty m:val="i"/>
          </m:rPr>
          <m:t>Z</m:t>
        </m:r>
      </m:oMath>
      <w:r>
        <w:rPr/>
        <w:t xml:space="preserve">.</w:t>
      </w:r>
      <w:r>
        <w:rPr/>
        <w:br w:type="textWrapping"/>
      </w:r>
      <w:r>
        <w:rPr>
          <w:rFonts w:eastAsia="Georgia" w:cs="Georgia" w:ascii="Georgia" w:hAnsi="Georgia"/>
        </w:rPr>
        <w:t xml:space="preserve">b) À l'aide de la question 16, en déduire que </w:t>
      </w:r>
      <m:oMath>
        <m:r>
          <m:rPr>
            <m:sty m:val="i"/>
          </m:rPr>
          <m:t>Y</m:t>
        </m:r>
      </m:oMath>
      <w:r>
        <w:rPr>
          <w:rFonts w:eastAsia="Georgia" w:cs="Georgia" w:ascii="Georgia" w:hAnsi="Georgia"/>
        </w:rPr>
        <w:t xml:space="preserve"> est stochastiquement inférieure à </w:t>
      </w:r>
      <m:oMath>
        <m:r>
          <m:rPr>
            <m:sty m:val="i"/>
          </m:rPr>
          <m:t>W</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4"/>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2026-05-03T10:50:22.165Z</dcterms:created>
  <dcterms:modified xsi:type="dcterms:W3CDTF">2026-05-03T10:50:22.165Z</dcterms:modified>
</cp:coreProperties>
</file>