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s_hec_paris_essec_bs"/>
      <w:r>
        <w:rPr>
          <w:b/>
          <w:sz w:val="56"/>
        </w:rPr>
        <w:t xml:space="preserve">Conceptions : HEC Paris - ESSEC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28 avril 2020,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Les équations étudiées dans ce problème sont utilisées en sciences sociales et en théorie dynamique des jeux pour décrire des processus influencés par un facteur d'imitation.</w:t>
      </w:r>
    </w:p>
    <w:p>
      <w:pPr>
        <w:spacing w:after="220" w:lineRule="auto"/>
      </w:pPr>
      <w:r>
        <w:rPr>
          <w:rFonts w:eastAsia="Georgia" w:cs="Georgia" w:ascii="Georgia" w:hAnsi="Georgia"/>
        </w:rPr>
        <w:t xml:space="preserve">Les quatre parties du problème sont largement indépendantes.</w:t>
      </w:r>
    </w:p>
    <w:p>
      <w:pPr>
        <w:spacing w:line="271" w:before="330" w:lineRule="auto"/>
      </w:pPr>
      <w:bookmarkStart w:id="3" w:name="partie_i_résolution_d_une_équatio_8d7b0d"/>
      <w:r>
        <w:rPr>
          <w:rFonts w:eastAsia="Georgia" w:cs="Georgia" w:ascii="Georgia" w:hAnsi="Georgia"/>
          <w:b/>
          <w:sz w:val="42"/>
        </w:rPr>
        <w:t xml:space="preserve">Partie I : résolution d'une équation différentielle scalaire</w:t>
      </w:r>
      <w:bookmarkEnd w:id="3"/>
    </w:p>
    <w:p>
      <w:pPr>
        <w:spacing w:after="220" w:lineRule="auto"/>
      </w:pPr>
      <w:r>
        <w:rPr/>
        <w:t xml:space="preserve">Dans cette partie, </w:t>
      </w:r>
      <m:oMath>
        <m:r>
          <m:rPr>
            <m:sty m:val="i"/>
          </m:rPr>
          <m:t>r</m:t>
        </m:r>
      </m:oMath>
      <w:r>
        <w:rPr>
          <w:rFonts w:eastAsia="Georgia" w:cs="Georgia" w:ascii="Georgia" w:hAnsi="Georgia"/>
        </w:rPr>
        <w:t xml:space="preserve"> désigne un nombre réel, et on détermine les fonctions </w:t>
      </w:r>
      <m:oMath>
        <m:r>
          <m:rPr>
            <m:sty m:val="i"/>
          </m:rPr>
          <m:t>f</m:t>
        </m:r>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définies et dérivables sur </w:t>
      </w:r>
      <m:oMath>
        <m:r>
          <m:rPr>
            <m:scr m:val="double-struck"/>
          </m:rPr>
          <m:t>R</m:t>
        </m:r>
      </m:oMath>
      <w:r>
        <w:rPr>
          <w:rFonts w:eastAsia="Georgia" w:cs="Georgia" w:ascii="Georgia" w:hAnsi="Georgia"/>
        </w:rPr>
        <w:t xml:space="preserve">, qui vérifient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p>
            <m:sSupPr/>
            <m:e>
              <m:r>
                <m:rPr>
                  <m:sty m:val="i"/>
                </m:rPr>
                <m:t>f</m:t>
              </m:r>
            </m:e>
            <m:sup>
              <m:r>
                <m:rPr>
                  <m:sty m:val="i"/>
                </m:rPr>
                <m:t>′</m:t>
              </m:r>
            </m:sup>
          </m:sSup>
          <m:r>
            <m:rPr>
              <m:sty m:val="p"/>
            </m:rPr>
            <m:t>(</m:t>
          </m:r>
          <m:r>
            <m:rPr>
              <m:sty m:val="i"/>
            </m:rPr>
            <m:t>t</m:t>
          </m:r>
          <m:r>
            <m:rPr>
              <m:sty m:val="p"/>
            </m:rPr>
            <m:t>)</m:t>
          </m:r>
          <m:r>
            <m:rPr>
              <m:sty m:val="p"/>
            </m:rPr>
            <m:t>=</m:t>
          </m:r>
          <m:r>
            <m:rPr>
              <m:sty m:val="i"/>
            </m:rPr>
            <m:t>r</m:t>
          </m:r>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p"/>
            </m:rPr>
            <m:t>(</m:t>
          </m:r>
          <m:r>
            <m:rPr>
              <m:sty m:val="p"/>
            </m:rPr>
            <m:t>1</m:t>
          </m:r>
          <m:r>
            <m:rPr>
              <m:sty m:val="p"/>
            </m:rPr>
            <m:t>−</m:t>
          </m:r>
          <m:r>
            <m:rPr>
              <m:sty m:val="i"/>
            </m:rPr>
            <m:t>f</m:t>
          </m:r>
          <m:r>
            <m:rPr>
              <m:sty m:val="p"/>
            </m:rPr>
            <m:t>(</m:t>
          </m:r>
          <m:r>
            <m:rPr>
              <m:sty m:val="i"/>
            </m:rPr>
            <m:t>t</m:t>
          </m:r>
          <m:r>
            <m:rPr>
              <m:sty m:val="p"/>
            </m:rPr>
            <m:t>)</m:t>
          </m:r>
          <m:r>
            <m:rPr>
              <m:sty m:val="p"/>
            </m:rPr>
            <m:t>)</m:t>
          </m:r>
          <m:r>
            <m:rPr>
              <m:sty m:val="p"/>
            </m:rPr>
            <m:t>.</m:t>
          </m:r>
        </m:oMath>
      </m:oMathPara>
    </w:p>
    <w:p>
      <w:pPr>
        <w:numPr>
          <w:ilvl w:val="0"/>
          <w:numId w:val="1"/>
        </w:numPr>
        <w:spacing w:lineRule="auto"/>
      </w:pPr>
      <w:r>
        <w:rPr/>
        <w:t xml:space="preserve">On note </w:t>
      </w:r>
      <m:oMath>
        <m:r>
          <m:rPr>
            <m:sty m:val="i"/>
          </m:rPr>
          <m:t>u</m:t>
        </m:r>
      </m:oMath>
      <w:r>
        <w:rPr>
          <w:rFonts w:eastAsia="Georgia" w:cs="Georgia" w:ascii="Georgia" w:hAnsi="Georgia"/>
        </w:rPr>
        <w:t xml:space="preserve"> l'application définie sur </w:t>
      </w:r>
      <m:oMath>
        <m:r>
          <m:rPr>
            <m:scr m:val="double-struck"/>
          </m:rPr>
          <m:t>R</m:t>
        </m:r>
        <m:r>
          <m:rPr>
            <m:sty m:val="p"/>
          </m:rPr>
          <m:t>∖</m:t>
        </m:r>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p"/>
            </m:rPr>
            <m:t>∀</m:t>
          </m:r>
          <m:r>
            <m:rPr>
              <m:sty m:val="i"/>
            </m:rPr>
            <m:t>t</m:t>
          </m:r>
          <m:r>
            <m:rPr>
              <m:sty m:val="p"/>
            </m:rPr>
            <m:t>∈</m:t>
          </m:r>
          <m:r>
            <m:rPr>
              <m:scr m:val="double-struck"/>
            </m:rPr>
            <m:t>R</m:t>
          </m:r>
          <m:r>
            <m:rPr>
              <m:sty m:val="p"/>
            </m:rPr>
            <m:t>∖</m:t>
          </m:r>
          <m:r>
            <m:rPr>
              <m:sty m:val="p"/>
            </m:rPr>
            <m:t>{</m:t>
          </m:r>
          <m:r>
            <m:rPr>
              <m:sty m:val="p"/>
            </m:rPr>
            <m:t>0</m:t>
          </m:r>
          <m:r>
            <m:rPr>
              <m:sty m:val="p"/>
            </m:rPr>
            <m:t>,</m:t>
          </m:r>
          <m:r>
            <m:rPr>
              <m:sty m:val="p"/>
            </m:rPr>
            <m:t>1</m:t>
          </m:r>
          <m:r>
            <m:rPr>
              <m:sty m:val="p"/>
            </m:rPr>
            <m:t>}</m:t>
          </m:r>
          <m:r>
            <m:rPr>
              <m:sty m:val="p"/>
            </m:rPr>
            <m:t>,</m:t>
          </m:r>
          <m:r>
            <m:rPr>
              <m:sty m:val="i"/>
            </m:rPr>
            <m:t>u</m:t>
          </m:r>
          <m:r>
            <m:rPr>
              <m:sty m:val="p"/>
            </m:rPr>
            <m:t>(</m:t>
          </m:r>
          <m:r>
            <m:rPr>
              <m:sty m:val="i"/>
            </m:rPr>
            <m:t>t</m:t>
          </m:r>
          <m:r>
            <m:rPr>
              <m:sty m:val="p"/>
            </m:rPr>
            <m:t>)</m:t>
          </m:r>
          <m:r>
            <m:rPr>
              <m:sty m:val="p"/>
            </m:rPr>
            <m:t>=</m:t>
          </m:r>
          <m:f>
            <m:fPr>
              <m:ctrlPr>
                <w:rPr>
                  <w:rFonts w:ascii="Cambria Math" w:hAnsi="Cambria Math"/>
                </w:rPr>
              </m:ctrlPr>
            </m:fPr>
            <m:num>
              <m:r>
                <m:rPr>
                  <m:sty m:val="i"/>
                </m:rPr>
                <m:t>t</m:t>
              </m:r>
            </m:num>
            <m:den>
              <m:r>
                <m:rPr>
                  <m:sty m:val="p"/>
                </m:rPr>
                <m:t>1</m:t>
              </m:r>
              <m:r>
                <m:rPr>
                  <m:sty m:val="p"/>
                </m:rPr>
                <m:t>−</m:t>
              </m:r>
              <m:r>
                <m:rPr>
                  <m:sty m:val="i"/>
                </m:rPr>
                <m:t>t</m:t>
              </m:r>
            </m:den>
          </m:f>
          <m:sSup>
            <m:sSupPr/>
            <m:e>
              <m:r>
                <m:rPr>
                  <m:sty m:val="p"/>
                </m:rPr>
                <m:t>e</m:t>
              </m:r>
            </m:e>
            <m:sup>
              <m:r>
                <m:rPr>
                  <m:sty m:val="p"/>
                </m:rPr>
                <m:t>−</m:t>
              </m:r>
              <m:r>
                <m:rPr>
                  <m:sty m:val="p"/>
                </m:rPr>
                <m:t>1</m:t>
              </m:r>
              <m:r>
                <m:rPr>
                  <m:sty m:val="p"/>
                </m:rPr>
                <m:t>/</m:t>
              </m:r>
              <m:r>
                <m:rPr>
                  <m:sty m:val="i"/>
                </m:rPr>
                <m:t>t</m:t>
              </m:r>
            </m:sup>
          </m:sSup>
        </m:oMath>
      </m:oMathPara>
    </w:p>
    <w:p>
      <w:pPr>
        <w:spacing w:after="220" w:lineRule="auto"/>
      </w:pPr>
      <w:r>
        <w:rPr>
          <w:rFonts w:eastAsia="Georgia" w:cs="Georgia" w:ascii="Georgia" w:hAnsi="Georgia"/>
        </w:rPr>
        <w:t xml:space="preserve">a) Justifier que la limite à droite de la fonction </w:t>
      </w:r>
      <m:oMath>
        <m:r>
          <m:rPr>
            <m:sty m:val="i"/>
          </m:rPr>
          <m:t>u</m:t>
        </m:r>
      </m:oMath>
      <w:r>
        <w:rPr>
          <w:rFonts w:eastAsia="Georgia" w:cs="Georgia" w:ascii="Georgia" w:hAnsi="Georgia"/>
        </w:rPr>
        <w:t xml:space="preserve"> en 0 est nulle. Quelle est la limite à gauche de la fonction </w:t>
      </w:r>
      <m:oMath>
        <m:r>
          <m:rPr>
            <m:sty m:val="i"/>
          </m:rPr>
          <m:t>u</m:t>
        </m:r>
      </m:oMath>
      <w:r>
        <w:rPr/>
        <w:t xml:space="preserve"> en 0 ?</w:t>
      </w:r>
      <w:r>
        <w:rPr/>
        <w:br w:type="textWrapping"/>
      </w:r>
      <w:r>
        <w:rPr>
          <w:rFonts w:eastAsia="Georgia" w:cs="Georgia" w:ascii="Georgia" w:hAnsi="Georgia"/>
        </w:rPr>
        <w:t xml:space="preserve">b) Démontrer qu'il existe un polynôme </w:t>
      </w:r>
      <m:oMath>
        <m:r>
          <m:rPr>
            <m:sty m:val="i"/>
          </m:rPr>
          <m:t>P</m:t>
        </m:r>
      </m:oMath>
      <w:r>
        <w:rPr>
          <w:rFonts w:eastAsia="Georgia" w:cs="Georgia" w:ascii="Georgia" w:hAnsi="Georgia"/>
        </w:rPr>
        <w:t xml:space="preserve">, que l'on précisera, tel que :</w:t>
      </w:r>
    </w:p>
    <w:p>
      <w:pPr>
        <w:spacing w:after="220" w:lineRule="auto"/>
      </w:pPr>
      <m:oMathPara>
        <m:oMath>
          <m:r>
            <m:rPr>
              <m:sty m:val="p"/>
            </m:rPr>
            <m:t>∀</m:t>
          </m:r>
          <m:r>
            <m:rPr>
              <m:sty m:val="i"/>
            </m:rPr>
            <m:t>t</m:t>
          </m:r>
          <m:r>
            <m:rPr>
              <m:sty m:val="p"/>
            </m:rPr>
            <m:t>∈</m:t>
          </m:r>
          <m:r>
            <m:rPr>
              <m:scr m:val="double-struck"/>
            </m:rPr>
            <m:t>R</m:t>
          </m:r>
          <m:r>
            <m:rPr>
              <m:sty m:val="p"/>
            </m:rPr>
            <m:t>∖</m:t>
          </m:r>
          <m:r>
            <m:rPr>
              <m:sty m:val="p"/>
            </m:rPr>
            <m:t>{</m:t>
          </m:r>
          <m:r>
            <m:rPr>
              <m:sty m:val="p"/>
            </m:rPr>
            <m:t>0</m:t>
          </m:r>
          <m:r>
            <m:rPr>
              <m:sty m:val="p"/>
            </m:rPr>
            <m:t>,</m:t>
          </m:r>
          <m:r>
            <m:rPr>
              <m:sty m:val="p"/>
            </m:rPr>
            <m:t>1</m:t>
          </m:r>
          <m:r>
            <m:rPr>
              <m:sty m:val="p"/>
            </m:rPr>
            <m:t>}</m:t>
          </m:r>
          <m:r>
            <m:rPr>
              <m:sty m:val="p"/>
            </m:rPr>
            <m:t>,</m:t>
          </m:r>
          <m:sSup>
            <m:sSupPr/>
            <m:e>
              <m:r>
                <m:rPr>
                  <m:sty m:val="i"/>
                </m:rPr>
                <m:t>u</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P</m:t>
              </m:r>
              <m:r>
                <m:rPr>
                  <m:sty m:val="p"/>
                </m:rPr>
                <m:t>(</m:t>
              </m:r>
              <m:r>
                <m:rPr>
                  <m:sty m:val="i"/>
                </m:rPr>
                <m:t>t</m:t>
              </m:r>
              <m:r>
                <m:rPr>
                  <m:sty m:val="p"/>
                </m:rPr>
                <m:t>)</m:t>
              </m:r>
            </m:den>
          </m:f>
          <m:sSup>
            <m:sSupPr/>
            <m:e>
              <m:r>
                <m:rPr>
                  <m:sty m:val="p"/>
                </m:rPr>
                <m:t>e</m:t>
              </m:r>
            </m:e>
            <m:sup>
              <m:r>
                <m:rPr>
                  <m:sty m:val="p"/>
                </m:rPr>
                <m:t>−</m:t>
              </m:r>
              <m:r>
                <m:rPr>
                  <m:sty m:val="p"/>
                </m:rPr>
                <m:t>1</m:t>
              </m:r>
              <m:r>
                <m:rPr>
                  <m:sty m:val="p"/>
                </m:rPr>
                <m:t>/</m:t>
              </m:r>
              <m:r>
                <m:rPr>
                  <m:sty m:val="i"/>
                </m:rPr>
                <m:t>t</m:t>
              </m:r>
            </m:sup>
          </m:sSup>
        </m:oMath>
      </m:oMathPara>
    </w:p>
    <w:p>
      <w:pPr>
        <w:spacing w:after="220" w:lineRule="auto"/>
      </w:pPr>
      <w:r>
        <w:rPr/>
        <w:t xml:space="preserve">c) Dresser le tableau de variations de la fonction </w:t>
      </w:r>
      <m:oMath>
        <m:r>
          <m:rPr>
            <m:sty m:val="i"/>
          </m:rPr>
          <m:t>u</m:t>
        </m:r>
      </m:oMath>
      <w:r>
        <w:rPr>
          <w:rFonts w:eastAsia="Georgia" w:cs="Georgia" w:ascii="Georgia" w:hAnsi="Georgia"/>
        </w:rPr>
        <w:t xml:space="preserve"> et donner l'allure de sa représentation graphique dans un repère orthonormé.</w:t>
      </w:r>
      <w:r>
        <w:rPr/>
        <w:br w:type="textWrapping"/>
      </w:r>
      <w:r>
        <w:rPr/>
        <w:t xml:space="preserve">2. Soit </w:t>
      </w:r>
      <m:oMath>
        <m:r>
          <m:rPr>
            <m:sty m:val="i"/>
          </m:rPr>
          <m:t>φ</m:t>
        </m:r>
      </m:oMath>
      <w:r>
        <w:rPr/>
        <w:t xml:space="preserve"> l'application de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dans </w:t>
      </w:r>
      <m:oMath>
        <m:sSub>
          <m:sSubPr/>
          <m:e>
            <m:r>
              <m:rPr>
                <m:scr m:val="double-struck"/>
              </m:rPr>
              <m:t>R</m:t>
            </m:r>
          </m:e>
          <m:sub>
            <m:r>
              <m:rPr>
                <m:sty m:val="p"/>
              </m:rPr>
              <m:t>+</m:t>
            </m:r>
          </m:sub>
        </m:sSub>
      </m:oMath>
      <w:r>
        <w:rPr>
          <w:rFonts w:eastAsia="Georgia" w:cs="Georgia" w:ascii="Georgia" w:hAnsi="Georgia"/>
        </w:rPr>
        <w:t xml:space="preserve">définie par :</w:t>
      </w:r>
    </w:p>
    <w:p>
      <w:pPr>
        <w:spacing w:after="220" w:lineRule="auto"/>
      </w:pPr>
      <m:oMathPara>
        <m:oMath>
          <m:r>
            <m:rPr>
              <m:sty m:val="i"/>
            </m:rPr>
            <m:t>φ</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r>
                      <m:rPr>
                        <m:sty m:val="p"/>
                      </m:rPr>
                      <m:t>(</m:t>
                    </m:r>
                    <m:r>
                      <m:rPr>
                        <m:sty m:val="i"/>
                      </m:rPr>
                      <m:t>t</m:t>
                    </m:r>
                    <m:r>
                      <m:rPr>
                        <m:sty m:val="p"/>
                      </m:rPr>
                      <m:t>)</m:t>
                    </m:r>
                  </m:e>
                  <m:e>
                    <m:r>
                      <m:rPr>
                        <m:nor/>
                      </m:rPr>
                      <m:t> si </m:t>
                    </m:r>
                    <m:r>
                      <m:rPr>
                        <m:sty m:val="i"/>
                      </m:rPr>
                      <m:t>t</m:t>
                    </m:r>
                    <m:r>
                      <m:rPr>
                        <m:sty m:val="p"/>
                      </m:rPr>
                      <m:t>∈</m:t>
                    </m:r>
                    <m:r>
                      <m:rPr>
                        <m:sty m:val="p"/>
                      </m:rPr>
                      <m:t>]</m:t>
                    </m:r>
                    <m:r>
                      <m:rPr>
                        <m:sty m:val="p"/>
                      </m:rPr>
                      <m:t>0</m:t>
                    </m:r>
                    <m:r>
                      <m:rPr>
                        <m:sty m:val="p"/>
                      </m:rPr>
                      <m:t>,</m:t>
                    </m:r>
                    <m:r>
                      <m:rPr>
                        <m:sty m:val="p"/>
                      </m:rPr>
                      <m:t>1</m:t>
                    </m:r>
                    <m:r>
                      <m:rPr>
                        <m:sty m:val="p"/>
                      </m:rPr>
                      <m:t>[</m:t>
                    </m:r>
                  </m:e>
                </m:mr>
                <m:mr>
                  <m:e>
                    <m:r>
                      <m:rPr>
                        <m:sty m:val="p"/>
                      </m:rPr>
                      <m:t>0</m:t>
                    </m:r>
                  </m:e>
                  <m:e>
                    <m:r>
                      <m:rPr>
                        <m:nor/>
                      </m:rPr>
                      <m:t> si </m:t>
                    </m:r>
                    <m:r>
                      <m:rPr>
                        <m:sty m:val="i"/>
                      </m:rPr>
                      <m:t>t</m:t>
                    </m:r>
                    <m:r>
                      <m:rPr>
                        <m:sty m:val="p"/>
                      </m:rPr>
                      <m:t>=</m:t>
                    </m:r>
                    <m:r>
                      <m:rPr>
                        <m:sty m:val="p"/>
                      </m:rPr>
                      <m:t>0</m:t>
                    </m:r>
                  </m:e>
                </m:mr>
              </m:m>
            </m:e>
          </m:d>
        </m:oMath>
      </m:oMathPara>
    </w:p>
    <w:p>
      <w:pPr>
        <w:spacing w:after="220" w:lineRule="auto"/>
      </w:pPr>
      <w:r>
        <w:rPr/>
        <w:t xml:space="preserve">a) Justifier que l'application </w:t>
      </w:r>
      <m:oMath>
        <m:r>
          <m:rPr>
            <m:sty m:val="i"/>
          </m:rPr>
          <m:t>φ</m:t>
        </m:r>
      </m:oMath>
      <w:r>
        <w:rPr/>
        <w:t xml:space="preserve"> est bijective.</w:t>
      </w:r>
      <w:r>
        <w:rPr/>
        <w:br w:type="textWrapping"/>
      </w:r>
      <w:r>
        <w:rPr/>
        <w:t xml:space="preserve">b) L'application </w:t>
      </w:r>
      <m:oMath>
        <m:r>
          <m:rPr>
            <m:sty m:val="i"/>
          </m:rPr>
          <m:t>φ</m:t>
        </m:r>
      </m:oMath>
      <w:r>
        <w:rPr/>
        <w:t xml:space="preserve"> est-elle de classe </w:t>
      </w:r>
      <m:oMath>
        <m:sSup>
          <m:sSupPr/>
          <m:e>
            <m:r>
              <m:rPr>
                <m:sty m:val="i"/>
              </m:rPr>
              <m:t>C</m:t>
            </m:r>
          </m:e>
          <m:sup>
            <m:r>
              <m:rPr>
                <m:sty m:val="p"/>
              </m:rPr>
              <m:t>1</m:t>
            </m:r>
          </m:sup>
        </m:sSup>
      </m:oMath>
      <w:r>
        <w:rPr/>
        <w:t xml:space="preserve"> sur [ 0,1 [?</w:t>
      </w:r>
      <w:r>
        <w:rPr/>
        <w:br w:type="textWrapping"/>
      </w:r>
      <w:r>
        <w:rPr/>
        <w:t xml:space="preserve">c) L'application </w:t>
      </w:r>
      <m:oMath>
        <m:sSup>
          <m:sSupPr/>
          <m:e>
            <m:r>
              <m:rPr>
                <m:sty m:val="i"/>
              </m:rPr>
              <m:t>φ</m:t>
            </m:r>
          </m:e>
          <m:sup>
            <m:r>
              <m:rPr>
                <m:sty m:val="p"/>
              </m:rPr>
              <m:t>−</m:t>
            </m:r>
            <m:r>
              <m:rPr>
                <m:sty m:val="p"/>
              </m:rPr>
              <m:t>1</m:t>
            </m:r>
          </m:sup>
        </m:sSup>
      </m:oMath>
      <w:r>
        <w:rPr/>
        <w:t xml:space="preserve"> est-elle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d) Donner un script Scilab fournissant une représentation graphique de </w:t>
      </w:r>
      <m:oMath>
        <m:sSup>
          <m:sSupPr/>
          <m:e>
            <m:r>
              <m:rPr>
                <m:sty m:val="i"/>
              </m:rPr>
              <m:t>φ</m:t>
            </m:r>
          </m:e>
          <m:sup>
            <m:r>
              <m:rPr>
                <m:sty m:val="p"/>
              </m:rPr>
              <m:t>−</m:t>
            </m:r>
            <m:r>
              <m:rPr>
                <m:sty m:val="p"/>
              </m:rPr>
              <m:t>1</m:t>
            </m:r>
          </m:sup>
        </m:sSup>
      </m:oMath>
      <w:r>
        <w:rPr/>
        <w:t xml:space="preserve">.</w:t>
      </w:r>
      <w:r>
        <w:rPr/>
        <w:br w:type="textWrapping"/>
      </w:r>
      <w:r>
        <w:rPr>
          <w:rFonts w:eastAsia="Georgia" w:cs="Georgia" w:ascii="Georgia" w:hAnsi="Georgia"/>
        </w:rPr>
        <w:t xml:space="preserve">3. a) Démontrer que, pour toute fonction </w:t>
      </w:r>
      <m:oMath>
        <m:r>
          <m:rPr>
            <m:sty m:val="i"/>
          </m:rPr>
          <m:t>f</m:t>
        </m:r>
      </m:oMath>
      <w:r>
        <w:rPr/>
        <w:t xml:space="preserve">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la fonction composée </w:t>
      </w:r>
      <m:oMath>
        <m:r>
          <m:rPr>
            <m:sty m:val="p"/>
          </m:rPr>
          <m:t>ln</m:t>
        </m:r>
        <m:r>
          <m:rPr>
            <m:sty m:val="p"/>
          </m:rPr>
          <m:t>∘</m:t>
        </m:r>
        <m:r>
          <m:rPr>
            <m:sty m:val="i"/>
          </m:rPr>
          <m:t>φ</m:t>
        </m:r>
        <m:r>
          <m:rPr>
            <m:sty m:val="p"/>
          </m:rPr>
          <m:t>∘</m:t>
        </m:r>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exprimer sa dérivée à l'aide de </w:t>
      </w:r>
      <m:oMath>
        <m:r>
          <m:rPr>
            <m:sty m:val="i"/>
          </m:rPr>
          <m:t>f</m:t>
        </m:r>
      </m:oMath>
      <w:r>
        <w:rPr/>
        <w:t xml:space="preserve"> et de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b) Démontrer que, pour tout réel </w:t>
      </w:r>
      <m:oMath>
        <m:r>
          <m:rPr>
            <m:sty m:val="i"/>
          </m:rPr>
          <m:t>a</m:t>
        </m:r>
        <m:r>
          <m:rPr>
            <m:sty m:val="p"/>
          </m:rPr>
          <m:t>∈</m:t>
        </m:r>
        <m:r>
          <m:rPr>
            <m:sty m:val="p"/>
          </m:rPr>
          <m:t>]</m:t>
        </m:r>
        <m:r>
          <m:rPr>
            <m:sty m:val="p"/>
          </m:rPr>
          <m:t>0</m:t>
        </m:r>
        <m:r>
          <m:rPr>
            <m:sty m:val="p"/>
          </m:rPr>
          <m:t>,</m:t>
        </m:r>
        <m:r>
          <m:rPr>
            <m:sty m:val="p"/>
          </m:rPr>
          <m:t>1</m:t>
        </m:r>
        <m:r>
          <m:rPr>
            <m:sty m:val="p"/>
          </m:rPr>
          <m:t>[</m:t>
        </m:r>
      </m:oMath>
      <w:r>
        <w:rPr/>
        <w:t xml:space="preserve">, l'unique fonction </w:t>
      </w:r>
      <m:oMath>
        <m:r>
          <m:rPr>
            <m:sty m:val="i"/>
          </m:rPr>
          <m:t>f</m:t>
        </m:r>
      </m:oMath>
      <w:r>
        <w:rPr>
          <w:rFonts w:eastAsia="Georgia" w:cs="Georgia" w:ascii="Georgia" w:hAnsi="Georgia"/>
        </w:rPr>
        <w:t xml:space="preserve"> définie et dérivable sur </w:t>
      </w:r>
      <m:oMath>
        <m:r>
          <m:rPr>
            <m:scr m:val="double-struck"/>
          </m:rPr>
          <m:t>R</m:t>
        </m:r>
      </m:oMath>
      <w:r>
        <w:rPr>
          <w:rFonts w:eastAsia="Georgia" w:cs="Georgia" w:ascii="Georgia" w:hAnsi="Georgia"/>
        </w:rPr>
        <w:t xml:space="preserve">, à valeurs dans </w:t>
      </w:r>
      <m:oMath>
        <m:r>
          <m:rPr>
            <m:sty m:val="p"/>
          </m:rPr>
          <m:t>]</m:t>
        </m:r>
        <m:r>
          <m:rPr>
            <m:sty m:val="p"/>
          </m:rPr>
          <m:t>0</m:t>
        </m:r>
        <m:r>
          <m:rPr>
            <m:sty m:val="p"/>
          </m:rPr>
          <m:t>,</m:t>
        </m:r>
        <m:r>
          <m:rPr>
            <m:sty m:val="p"/>
          </m:rPr>
          <m:t>1</m:t>
        </m:r>
      </m:oMath>
      <w:r>
        <w:rPr>
          <w:rFonts w:eastAsia="Georgia" w:cs="Georgia" w:ascii="Georgia" w:hAnsi="Georgia"/>
        </w:rPr>
        <w:t xml:space="preserve"> [ vérifiant (1) et </w:t>
      </w:r>
      <m:oMath>
        <m:r>
          <m:rPr>
            <m:sty m:val="i"/>
          </m:rPr>
          <m:t>f</m:t>
        </m:r>
        <m:r>
          <m:rPr>
            <m:sty m:val="p"/>
          </m:rPr>
          <m:t>(</m:t>
        </m:r>
        <m:r>
          <m:rPr>
            <m:sty m:val="p"/>
          </m:rPr>
          <m:t>0</m:t>
        </m:r>
        <m:r>
          <m:rPr>
            <m:sty m:val="p"/>
          </m:rPr>
          <m:t>)</m:t>
        </m:r>
        <m:r>
          <m:rPr>
            <m:sty m:val="p"/>
          </m:rPr>
          <m:t>=</m:t>
        </m:r>
        <m:r>
          <m:rPr>
            <m:sty m:val="i"/>
          </m:rPr>
          <m:t>a</m:t>
        </m:r>
      </m:oMath>
      <w:r>
        <w:rPr/>
        <w:t xml:space="preserve"> est la fonction </w:t>
      </w:r>
      <m:oMath>
        <m:sSub>
          <m:sSubPr/>
          <m:e>
            <m:r>
              <m:rPr>
                <m:sty m:val="i"/>
              </m:rPr>
              <m:t>f</m:t>
            </m:r>
          </m:e>
          <m:sub>
            <m:r>
              <m:rPr>
                <m:sty m:val="i"/>
              </m:rPr>
              <m:t>a</m:t>
            </m:r>
          </m:sub>
        </m:sSub>
      </m:oMath>
      <w:r>
        <w:rPr>
          <w:rFonts w:eastAsia="Georgia" w:cs="Georgia" w:ascii="Georgia" w:hAnsi="Georgia"/>
        </w:rPr>
        <w:t xml:space="preserve"> donnée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b>
            <m:sSubPr/>
            <m:e>
              <m:r>
                <m:rPr>
                  <m:sty m:val="i"/>
                </m:rPr>
                <m:t>f</m:t>
              </m:r>
            </m:e>
            <m:sub>
              <m:r>
                <m:rPr>
                  <m:sty m:val="i"/>
                </m:rPr>
                <m:t>a</m:t>
              </m:r>
            </m:sub>
          </m:sSub>
          <m:r>
            <m:rPr>
              <m:sty m:val="p"/>
            </m:rPr>
            <m:t>(</m:t>
          </m:r>
          <m:r>
            <m:rPr>
              <m:sty m:val="i"/>
            </m:rPr>
            <m:t>t</m:t>
          </m:r>
          <m:r>
            <m:rPr>
              <m:sty m:val="p"/>
            </m:rPr>
            <m:t>)</m:t>
          </m:r>
          <m:r>
            <m:rPr>
              <m:sty m:val="p"/>
            </m:rPr>
            <m:t>=</m:t>
          </m:r>
          <m:sSup>
            <m:sSupPr/>
            <m:e>
              <m:r>
                <m:rPr>
                  <m:sty m:val="i"/>
                </m:rPr>
                <m:t>φ</m:t>
              </m:r>
            </m:e>
            <m:sup>
              <m:r>
                <m:rPr>
                  <m:sty m:val="p"/>
                </m:rPr>
                <m:t>−</m:t>
              </m:r>
              <m:r>
                <m:rPr>
                  <m:sty m:val="p"/>
                </m:rPr>
                <m:t>1</m:t>
              </m:r>
            </m:sup>
          </m:sSup>
          <m:d>
            <m:dPr>
              <m:begChr m:val="("/>
              <m:endChr m:val=")"/>
              <m:ctrlPr>
                <w:rPr>
                  <w:rFonts w:ascii="Cambria Math" w:hAnsi="Cambria Math"/>
                </w:rPr>
              </m:ctrlPr>
            </m:dPr>
            <m:e>
              <m:r>
                <m:rPr>
                  <m:sty m:val="i"/>
                </m:rPr>
                <m:t>φ</m:t>
              </m:r>
              <m:r>
                <m:rPr>
                  <m:sty m:val="p"/>
                </m:rPr>
                <m:t>(</m:t>
              </m:r>
              <m:r>
                <m:rPr>
                  <m:sty m:val="i"/>
                </m:rPr>
                <m:t>a</m:t>
              </m:r>
              <m:r>
                <m:rPr>
                  <m:sty m:val="p"/>
                </m:rPr>
                <m:t>)</m:t>
              </m:r>
              <m:sSup>
                <m:sSupPr/>
                <m:e>
                  <m:r>
                    <m:rPr>
                      <m:sty m:val="p"/>
                    </m:rPr>
                    <m:t>e</m:t>
                  </m:r>
                </m:e>
                <m:sup>
                  <m:r>
                    <m:rPr>
                      <m:sty m:val="i"/>
                    </m:rPr>
                    <m:t>r</m:t>
                  </m:r>
                  <m:r>
                    <m:rPr>
                      <m:sty m:val="i"/>
                    </m:rPr>
                    <m:t>t</m:t>
                  </m:r>
                </m:sup>
              </m:sSup>
            </m:e>
          </m:d>
        </m:oMath>
      </m:oMathPara>
    </w:p>
    <w:p>
      <w:pPr>
        <w:numPr>
          <w:ilvl w:val="0"/>
          <w:numId w:val="2"/>
        </w:numPr>
        <w:spacing w:lineRule="auto"/>
      </w:pPr>
      <w:r>
        <w:rPr/>
        <w:t xml:space="preserve">Dans cette question, </w:t>
      </w:r>
      <m:oMath>
        <m:r>
          <m:rPr>
            <m:sty m:val="i"/>
          </m:rPr>
          <m:t>r</m:t>
        </m:r>
      </m:oMath>
      <w:r>
        <w:rPr>
          <w:rFonts w:eastAsia="Georgia" w:cs="Georgia" w:ascii="Georgia" w:hAnsi="Georgia"/>
        </w:rPr>
        <w:t xml:space="preserve"> est supposé strictement positif et </w:t>
      </w:r>
      <m:oMath>
        <m:r>
          <m:rPr>
            <m:sty m:val="i"/>
          </m:rPr>
          <m:t>a</m:t>
        </m:r>
      </m:oMath>
      <w:r>
        <w:rPr>
          <w:rFonts w:eastAsia="Georgia" w:cs="Georgia" w:ascii="Georgia" w:hAnsi="Georgia"/>
        </w:rPr>
        <w:t xml:space="preserve"> est un élément de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Démontrer que la fonction </w:t>
      </w:r>
      <m:oMath>
        <m:sSub>
          <m:sSubPr/>
          <m:e>
            <m:r>
              <m:rPr>
                <m:sty m:val="i"/>
              </m:rPr>
              <m:t>f</m:t>
            </m:r>
          </m:e>
          <m:sub>
            <m:r>
              <m:rPr>
                <m:sty m:val="i"/>
              </m:rPr>
              <m:t>a</m:t>
            </m:r>
          </m:sub>
        </m:sSub>
      </m:oMath>
      <w:r>
        <w:rPr/>
        <w:t xml:space="preserve"> est monotone. Quelles en sont les limites en </w:t>
      </w:r>
      <m:oMath>
        <m:r>
          <m:rPr>
            <m:sty m:val="p"/>
          </m:rPr>
          <m:t>−</m:t>
        </m:r>
        <m:r>
          <m:rPr>
            <m:sty m:val="p"/>
          </m:rPr>
          <m:t>∞</m:t>
        </m:r>
      </m:oMath>
      <w:r>
        <w:rPr/>
        <w:t xml:space="preserve"> et </w:t>
      </w:r>
      <m:oMath>
        <m:r>
          <m:rPr>
            <m:sty m:val="p"/>
          </m:rPr>
          <m:t>+</m:t>
        </m:r>
        <m:r>
          <m:rPr>
            <m:sty m:val="p"/>
          </m:rPr>
          <m:t>∞</m:t>
        </m:r>
      </m:oMath>
      <w:r>
        <w:rPr/>
        <w:t xml:space="preserve"> ?</w:t>
      </w:r>
      <w:r>
        <w:rPr/>
        <w:br w:type="textWrapping"/>
      </w:r>
      <w:r>
        <w:rPr>
          <w:rFonts w:eastAsia="Georgia" w:cs="Georgia" w:ascii="Georgia" w:hAnsi="Georgia"/>
        </w:rPr>
        <w:t xml:space="preserve">b) Donner une expression de la dérivée seconde </w:t>
      </w:r>
      <m:oMath>
        <m:sSubSup>
          <m:sSubSupPr/>
          <m:e>
            <m:r>
              <m:rPr>
                <m:sty m:val="i"/>
              </m:rPr>
              <m:t>f</m:t>
            </m:r>
          </m:e>
          <m:sub>
            <m:r>
              <m:rPr>
                <m:sty m:val="i"/>
              </m:rPr>
              <m:t>a</m:t>
            </m:r>
          </m:sub>
          <m:sup>
            <m:r>
              <m:rPr>
                <m:sty m:val="i"/>
              </m:rPr>
              <m:t>′</m:t>
            </m:r>
            <m:r>
              <m:rPr>
                <m:sty m:val="i"/>
              </m:rPr>
              <m:t>′</m:t>
            </m:r>
          </m:sup>
        </m:sSubSup>
      </m:oMath>
      <w:r>
        <w:rPr>
          <w:rFonts w:eastAsia="Georgia" w:cs="Georgia" w:ascii="Georgia" w:hAnsi="Georgia"/>
        </w:rPr>
        <w:t xml:space="preserve"> à l'aide de </w:t>
      </w:r>
      <m:oMath>
        <m:sSubSup>
          <m:sSubSupPr/>
          <m:e>
            <m:r>
              <m:rPr>
                <m:sty m:val="i"/>
              </m:rPr>
              <m:t>f</m:t>
            </m:r>
          </m:e>
          <m:sub>
            <m:r>
              <m:rPr>
                <m:sty m:val="i"/>
              </m:rPr>
              <m:t>a</m:t>
            </m:r>
          </m:sub>
          <m:sup>
            <m:r>
              <m:rPr>
                <m:sty m:val="i"/>
              </m:rPr>
              <m:t>′</m:t>
            </m:r>
          </m:sup>
        </m:sSubSup>
      </m:oMath>
      <w:r>
        <w:rPr/>
        <w:t xml:space="preserve"> et </w:t>
      </w:r>
      <m:oMath>
        <m:sSub>
          <m:sSubPr/>
          <m:e>
            <m:r>
              <m:rPr>
                <m:sty m:val="i"/>
              </m:rPr>
              <m:t>f</m:t>
            </m:r>
          </m:e>
          <m:sub>
            <m:r>
              <m:rPr>
                <m:sty m:val="i"/>
              </m:rPr>
              <m:t>a</m:t>
            </m:r>
          </m:sub>
        </m:sSub>
      </m:oMath>
      <w:r>
        <w:rPr>
          <w:rFonts w:eastAsia="Georgia" w:cs="Georgia" w:ascii="Georgia" w:hAnsi="Georgia"/>
        </w:rPr>
        <w:t xml:space="preserve">. En déduire que la courbe représentative de </w:t>
      </w:r>
      <m:oMath>
        <m:sSub>
          <m:sSubPr/>
          <m:e>
            <m:r>
              <m:rPr>
                <m:sty m:val="i"/>
              </m:rPr>
              <m:t>f</m:t>
            </m:r>
          </m:e>
          <m:sub>
            <m:r>
              <m:rPr>
                <m:sty m:val="i"/>
              </m:rPr>
              <m:t>a</m:t>
            </m:r>
          </m:sub>
        </m:sSub>
      </m:oMath>
      <w:r>
        <w:rPr/>
        <w:t xml:space="preserve"> admet un unique point d'inflexion.</w:t>
      </w:r>
      <w:r>
        <w:rPr/>
        <w:br w:type="textWrapping"/>
      </w:r>
      <w:r>
        <w:rPr>
          <w:rFonts w:eastAsia="Georgia" w:cs="Georgia" w:ascii="Georgia" w:hAnsi="Georgia"/>
        </w:rPr>
        <w:t xml:space="preserve">c) Trouver l'ensemble de ces points d'inflexion lorsque a décrit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Que peuton dire des tangentes aux courbes représentatives des fonctions </w:t>
      </w:r>
      <m:oMath>
        <m:sSub>
          <m:sSubPr/>
          <m:e>
            <m:r>
              <m:rPr>
                <m:sty m:val="i"/>
              </m:rPr>
              <m:t>f</m:t>
            </m:r>
          </m:e>
          <m:sub>
            <m:r>
              <m:rPr>
                <m:sty m:val="i"/>
              </m:rPr>
              <m:t>a</m:t>
            </m:r>
          </m:sub>
        </m:sSub>
      </m:oMath>
      <w:r>
        <w:rPr/>
        <w:t xml:space="preserve"> en ces points?</w:t>
      </w:r>
    </w:p>
    <w:p>
      <w:pPr>
        <w:spacing w:line="271" w:before="330" w:lineRule="auto"/>
      </w:pPr>
      <w:bookmarkStart w:id="4" w:name="partie_ii_étude_d_une_fonction_de_631e24"/>
      <w:r>
        <w:rPr>
          <w:rFonts w:eastAsia="Georgia" w:cs="Georgia" w:ascii="Georgia" w:hAnsi="Georgia"/>
          <w:b/>
          <w:sz w:val="42"/>
        </w:rPr>
        <w:t xml:space="preserve">Partie II : étude d'une fonction de deux variables</w:t>
      </w:r>
      <w:bookmarkEnd w:id="4"/>
    </w:p>
    <w:p>
      <w:pPr>
        <w:spacing w:after="220" w:lineRule="auto"/>
      </w:pPr>
      <w:r>
        <w:rPr>
          <w:rFonts w:eastAsia="Georgia" w:cs="Georgia" w:ascii="Georgia" w:hAnsi="Georgia"/>
        </w:rPr>
        <w:t xml:space="preserve">Dans cette partie, on considère la fonction </w:t>
      </w:r>
      <m:oMath>
        <m:r>
          <m:rPr>
            <m:sty m:val="i"/>
          </m:rPr>
          <m:t>K</m:t>
        </m:r>
      </m:oMath>
      <w:r>
        <w:rPr>
          <w:rFonts w:eastAsia="Georgia" w:cs="Georgia" w:ascii="Georgia" w:hAnsi="Georgia"/>
        </w:rPr>
        <w:t xml:space="preserve"> définie sur l'ouvert </w:t>
      </w:r>
      <m:oMath>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de </w:t>
      </w:r>
      <m:oMath>
        <m:sSup>
          <m:sSupPr/>
          <m:e>
            <m:r>
              <m:rPr>
                <m:scr m:val="double-struck"/>
              </m:rPr>
              <m:t>R</m:t>
            </m:r>
          </m:e>
          <m:sup>
            <m:r>
              <m:rPr>
                <m:sty m:val="p"/>
              </m:rPr>
              <m:t>2</m:t>
            </m:r>
          </m:sup>
        </m:s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K</m:t>
              </m:r>
              <m:r>
                <m:rPr>
                  <m:sty m:val="p"/>
                </m:rPr>
                <m:t>(</m:t>
              </m:r>
              <m:r>
                <m:rPr>
                  <m:sty m:val="i"/>
                </m:rPr>
                <m:t>x</m:t>
              </m:r>
              <m:r>
                <m:rPr>
                  <m:sty m:val="p"/>
                </m:rPr>
                <m:t>,</m:t>
              </m:r>
              <m:r>
                <m:rPr>
                  <m:sty m:val="i"/>
                </m:rPr>
                <m:t>y</m:t>
              </m:r>
              <m:r>
                <m:rPr>
                  <m:sty m:val="p"/>
                </m:rPr>
                <m:t>)</m:t>
              </m:r>
              <m:r>
                <m:rPr>
                  <m:sty m:val="p"/>
                </m:rPr>
                <m:t>=</m:t>
              </m:r>
              <m:r>
                <m:rPr>
                  <m:sty m:val="i"/>
                </m:rPr>
                <m:t>x</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y</m:t>
                      </m:r>
                    </m:den>
                  </m:f>
                </m:e>
              </m:d>
              <m:r>
                <m:rPr>
                  <m:sty m:val="p"/>
                </m:rPr>
                <m:t>+</m:t>
              </m:r>
              <m:r>
                <m:rPr>
                  <m:sty m:val="p"/>
                </m:rPr>
                <m:t>(</m:t>
              </m:r>
              <m:r>
                <m:rPr>
                  <m:sty m:val="p"/>
                </m:rPr>
                <m:t>1</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y</m:t>
                      </m:r>
                    </m:den>
                  </m:f>
                </m:e>
              </m:d>
            </m:e>
          </m:d>
        </m:oMath>
      </m:oMathPara>
    </w:p>
    <w:p>
      <w:pPr>
        <w:numPr>
          <w:ilvl w:val="0"/>
          <w:numId w:val="3"/>
        </w:numPr>
        <w:spacing w:lineRule="auto"/>
      </w:pPr>
      <w:r>
        <w:rPr/>
        <w:t xml:space="preserve">a) Justifier que </w:t>
      </w:r>
      <m:oMath>
        <m:r>
          <m:rPr>
            <m:sty m:val="i"/>
          </m:rPr>
          <m:t>K</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Calculer la dérivée partielle </w:t>
      </w:r>
      <m:oMath>
        <m:sSub>
          <m:sSubPr/>
          <m:e>
            <m:r>
              <m:rPr>
                <m:sty m:val="i"/>
              </m:rPr>
              <m:t>∂</m:t>
            </m:r>
          </m:e>
          <m:sub>
            <m:r>
              <m:rPr>
                <m:sty m:val="p"/>
              </m:rPr>
              <m:t>2</m:t>
            </m:r>
          </m:sub>
        </m:sSub>
        <m:r>
          <m:rPr>
            <m:sty m:val="p"/>
          </m:rPr>
          <m:t>(</m:t>
        </m:r>
        <m:r>
          <m:rPr>
            <m:sty m:val="i"/>
          </m:rPr>
          <m:t>K</m:t>
        </m:r>
        <m:r>
          <m:rPr>
            <m:sty m:val="p"/>
          </m:rPr>
          <m:t>)</m:t>
        </m:r>
      </m:oMath>
      <w:r>
        <w:rPr/>
        <w:t xml:space="preserve">.</w:t>
      </w:r>
      <w:r>
        <w:rPr/>
        <w:br w:type="textWrapping"/>
      </w:r>
      <w:r>
        <w:rPr>
          <w:rFonts w:eastAsia="Georgia" w:cs="Georgia" w:ascii="Georgia" w:hAnsi="Georgia"/>
        </w:rPr>
        <w:t xml:space="preserve">c) Étudier le signe de </w:t>
      </w:r>
      <m:oMath>
        <m:sSub>
          <m:sSubPr/>
          <m:e>
            <m:r>
              <m:rPr>
                <m:sty m:val="i"/>
              </m:rPr>
              <m:t>∂</m:t>
            </m:r>
          </m:e>
          <m:sub>
            <m:r>
              <m:rPr>
                <m:sty m:val="p"/>
              </m:rPr>
              <m:t>2</m:t>
            </m:r>
          </m:sub>
        </m:sSub>
        <m:r>
          <m:rPr>
            <m:sty m:val="p"/>
          </m:rPr>
          <m:t>(</m:t>
        </m:r>
        <m:r>
          <m:rPr>
            <m:sty m:val="i"/>
          </m:rPr>
          <m:t>K</m:t>
        </m:r>
        <m:r>
          <m:rPr>
            <m:sty m:val="p"/>
          </m:rPr>
          <m:t>)</m:t>
        </m:r>
      </m:oMath>
      <w:r>
        <w:rPr>
          <w:rFonts w:eastAsia="Georgia" w:cs="Georgia" w:ascii="Georgia" w:hAnsi="Georgia"/>
        </w:rPr>
        <w:t xml:space="preserve"> et en déduire que la fonction </w:t>
      </w:r>
      <m:oMath>
        <m:r>
          <m:rPr>
            <m:sty m:val="i"/>
          </m:rPr>
          <m:t>K</m:t>
        </m:r>
      </m:oMath>
      <w:r>
        <w:rPr>
          <w:rFonts w:eastAsia="Georgia" w:cs="Georgia" w:ascii="Georgia" w:hAnsi="Georgia"/>
        </w:rPr>
        <w:t xml:space="preserve"> admet un minimum global, égal à 0 .</w:t>
      </w:r>
      <w:r>
        <w:rPr/>
        <w:br w:type="textWrapping"/>
      </w:r>
      <w:r>
        <w:rPr/>
        <w:t xml:space="preserve">d) La fonction </w:t>
      </w:r>
      <m:oMath>
        <m:r>
          <m:rPr>
            <m:sty m:val="i"/>
          </m:rPr>
          <m:t>K</m:t>
        </m:r>
      </m:oMath>
      <w:r>
        <w:rPr>
          <w:rFonts w:eastAsia="Georgia" w:cs="Georgia" w:ascii="Georgia" w:hAnsi="Georgia"/>
        </w:rPr>
        <w:t xml:space="preserve"> est-elle majorée?</w:t>
      </w:r>
    </w:p>
    <w:p>
      <w:pPr>
        <w:numPr>
          <w:ilvl w:val="0"/>
          <w:numId w:val="3"/>
        </w:numPr>
        <w:spacing w:lineRule="auto"/>
      </w:pPr>
      <w:r>
        <w:rPr/>
        <w:t xml:space="preserve">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note </w:t>
      </w:r>
      <m:oMath>
        <m:sSub>
          <m:sSubPr/>
          <m:e>
            <m:r>
              <m:rPr>
                <m:sty m:val="i"/>
              </m:rPr>
              <m:t>q</m:t>
            </m:r>
          </m:e>
          <m:sub>
            <m:r>
              <m:rPr>
                <m:sty m:val="p"/>
              </m:rPr>
              <m:t>(</m:t>
            </m:r>
            <m:r>
              <m:rPr>
                <m:sty m:val="i"/>
              </m:rPr>
              <m:t>x</m:t>
            </m:r>
            <m:r>
              <m:rPr>
                <m:sty m:val="p"/>
              </m:rPr>
              <m:t>,</m:t>
            </m:r>
            <m:r>
              <m:rPr>
                <m:sty m:val="i"/>
              </m:rPr>
              <m:t>y</m:t>
            </m:r>
            <m:r>
              <m:rPr>
                <m:sty m:val="p"/>
              </m:rPr>
              <m:t>)</m:t>
            </m:r>
          </m:sub>
        </m:sSub>
      </m:oMath>
      <w:r>
        <w:rPr>
          <w:rFonts w:eastAsia="Georgia" w:cs="Georgia" w:ascii="Georgia" w:hAnsi="Georgia"/>
        </w:rPr>
        <w:t xml:space="preserve"> la forme quadratique associée à la matrice hessienne </w:t>
      </w:r>
      <m:oMath>
        <m:sSup>
          <m:sSupPr/>
          <m:e>
            <m:r>
              <m:rPr>
                <m:sty m:val="p"/>
              </m:rPr>
              <m:t>∇</m:t>
            </m:r>
          </m:e>
          <m:sup>
            <m:r>
              <m:rPr>
                <m:sty m:val="p"/>
              </m:rPr>
              <m:t>2</m:t>
            </m:r>
          </m:sup>
        </m:sSup>
        <m:r>
          <m:rPr>
            <m:sty m:val="p"/>
          </m:rPr>
          <m:t>(</m:t>
        </m:r>
        <m:r>
          <m:rPr>
            <m:sty m:val="i"/>
          </m:rPr>
          <m:t>K</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a) Calculer les dérivées partielles d'ordre deux de </w:t>
      </w:r>
      <m:oMath>
        <m:r>
          <m:rPr>
            <m:sty m:val="i"/>
          </m:rPr>
          <m:t>K</m:t>
        </m:r>
      </m:oMath>
      <w:r>
        <w:rPr/>
        <w:t xml:space="preserve">.</w:t>
      </w:r>
      <w:r>
        <w:rPr/>
        <w:br w:type="textWrapping"/>
      </w:r>
      <w:r>
        <w:rPr/>
        <w:t xml:space="preserve">b) Justifier, 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l'inégalité : </w:t>
      </w:r>
      <m:oMath>
        <m:sSub>
          <m:sSubPr/>
          <m:e>
            <m:r>
              <m:rPr>
                <m:sty m:val="i"/>
              </m:rPr>
              <m:t>q</m:t>
            </m:r>
          </m:e>
          <m:sub>
            <m:r>
              <m:rPr>
                <m:sty m:val="p"/>
              </m:rPr>
              <m:t>(</m:t>
            </m:r>
            <m:r>
              <m:rPr>
                <m:sty m:val="i"/>
              </m:rPr>
              <m:t>x</m:t>
            </m:r>
            <m:r>
              <m:rPr>
                <m:sty m:val="p"/>
              </m:rPr>
              <m:t>,</m:t>
            </m:r>
            <m:r>
              <m:rPr>
                <m:sty m:val="i"/>
              </m:rPr>
              <m:t>y</m:t>
            </m:r>
            <m:r>
              <m:rPr>
                <m:sty m:val="p"/>
              </m:rPr>
              <m:t>)</m:t>
            </m:r>
          </m:sub>
        </m:sSub>
        <m:r>
          <m:rPr>
            <m:sty m:val="p"/>
          </m:rPr>
          <m:t>(</m:t>
        </m:r>
        <m:r>
          <m:rPr>
            <m:sty m:val="p"/>
          </m:rPr>
          <m:t>1</m:t>
        </m:r>
        <m:r>
          <m:rPr>
            <m:sty m:val="p"/>
          </m:rPr>
          <m:t>,</m:t>
        </m:r>
        <m:r>
          <m:rPr>
            <m:sty m:val="p"/>
          </m:rPr>
          <m:t>0</m:t>
        </m:r>
        <m:r>
          <m:rPr>
            <m:sty m:val="p"/>
          </m:rPr>
          <m:t>)</m:t>
        </m:r>
        <m:r>
          <m:rPr>
            <m:sty m:val="p"/>
          </m:rPr>
          <m:t>≥</m:t>
        </m:r>
        <m:r>
          <m:rPr>
            <m:sty m:val="p"/>
          </m:rPr>
          <m:t>4</m:t>
        </m:r>
      </m:oMath>
      <w:r>
        <w:rPr/>
        <w:t xml:space="preserve">.</w:t>
      </w:r>
    </w:p>
    <w:p>
      <w:pPr>
        <w:numPr>
          <w:ilvl w:val="0"/>
          <w:numId w:val="3"/>
        </w:numPr>
        <w:spacing w:lineRule="auto"/>
      </w:pPr>
      <w:r>
        <w:rPr>
          <w:rFonts w:eastAsia="Georgia" w:cs="Georgia" w:ascii="Georgia" w:hAnsi="Georgia"/>
        </w:rPr>
        <w:t xml:space="preserve">Pour un élément </w:t>
      </w:r>
      <m:oMath>
        <m:r>
          <m:rPr>
            <m:sty m:val="p"/>
          </m:rPr>
          <m:t>(</m:t>
        </m:r>
        <m:r>
          <m:rPr>
            <m:sty m:val="i"/>
          </m:rPr>
          <m:t>x</m:t>
        </m:r>
        <m:r>
          <m:rPr>
            <m:sty m:val="p"/>
          </m:rPr>
          <m:t>,</m:t>
        </m:r>
        <m:r>
          <m:rPr>
            <m:sty m:val="i"/>
          </m:rPr>
          <m:t>y</m:t>
        </m:r>
        <m:r>
          <m:rPr>
            <m:sty m:val="p"/>
          </m:rPr>
          <m:t>)</m:t>
        </m:r>
      </m:oMath>
      <w:r>
        <w:rPr/>
        <w:t xml:space="preserve"> de </w:t>
      </w:r>
      <m:oMath>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note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z</m:t>
                  </m:r>
                  <m:r>
                    <m:rPr>
                      <m:sty m:val="p"/>
                    </m:rPr>
                    <m:t>=</m:t>
                  </m:r>
                  <m:r>
                    <m:rPr>
                      <m:sty m:val="p"/>
                    </m:rPr>
                    <m:t>(</m:t>
                  </m:r>
                  <m:r>
                    <m:rPr>
                      <m:sty m:val="i"/>
                    </m:rPr>
                    <m:t>y</m:t>
                  </m:r>
                  <m:r>
                    <m:rPr>
                      <m:sty m:val="p"/>
                    </m:rPr>
                    <m:t>,</m:t>
                  </m:r>
                  <m:r>
                    <m:rPr>
                      <m:sty m:val="i"/>
                    </m:rPr>
                    <m:t>y</m:t>
                  </m:r>
                  <m:r>
                    <m:rPr>
                      <m:sty m:val="p"/>
                    </m:rPr>
                    <m:t>)</m:t>
                  </m:r>
                </m:e>
              </m:mr>
              <m:mr>
                <m:e>
                  <m:r>
                    <m:rPr>
                      <m:sty m:val="i"/>
                    </m:rPr>
                    <m:t>w</m:t>
                  </m:r>
                  <m:r>
                    <m:rPr>
                      <m:sty m:val="p"/>
                    </m:rPr>
                    <m:t>=</m:t>
                  </m:r>
                  <m:r>
                    <m:rPr>
                      <m:sty m:val="p"/>
                    </m:rPr>
                    <m:t>(</m:t>
                  </m:r>
                  <m:r>
                    <m:rPr>
                      <m:sty m:val="i"/>
                    </m:rPr>
                    <m:t>x</m:t>
                  </m:r>
                  <m:r>
                    <m:rPr>
                      <m:sty m:val="p"/>
                    </m:rPr>
                    <m:t>−</m:t>
                  </m:r>
                  <m:r>
                    <m:rPr>
                      <m:sty m:val="i"/>
                    </m:rPr>
                    <m:t>y</m:t>
                  </m:r>
                  <m:r>
                    <m:rPr>
                      <m:sty m:val="p"/>
                    </m:rPr>
                    <m:t>,</m:t>
                  </m:r>
                  <m:r>
                    <m:rPr>
                      <m:sty m:val="p"/>
                    </m:rPr>
                    <m:t>0</m:t>
                  </m:r>
                  <m:r>
                    <m:rPr>
                      <m:sty m:val="p"/>
                    </m:rPr>
                    <m:t>)</m:t>
                  </m:r>
                </m:e>
              </m:mr>
            </m:m>
            <m:r>
              <m:rPr>
                <m:sty m:val="p"/>
              </m:rPr>
              <m:t xml:space="preserve"> </m:t>
            </m:r>
          </m:e>
        </m:d>
      </m:oMath>
      <w:r>
        <w:rPr/>
        <w:t xml:space="preserve">.</w:t>
      </w:r>
      <w:r>
        <w:rPr/>
        <w:br w:type="textWrapping"/>
      </w:r>
      <w:r>
        <w:rPr>
          <w:rFonts w:eastAsia="Georgia" w:cs="Georgia" w:ascii="Georgia" w:hAnsi="Georgia"/>
        </w:rPr>
        <w:t xml:space="preserve">a) En utilisant une formule de Taylor, établir l'égalité :</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r>
            <m:rPr>
              <m:sty m:val="p"/>
            </m:rPr>
            <m:t>)</m:t>
          </m:r>
          <m:sSub>
            <m:sSubPr/>
            <m:e>
              <m:r>
                <m:rPr>
                  <m:sty m:val="i"/>
                </m:rPr>
                <m:t>q</m:t>
              </m:r>
            </m:e>
            <m:sub>
              <m:r>
                <m:rPr>
                  <m:sty m:val="i"/>
                </m:rPr>
                <m:t>z</m:t>
              </m:r>
              <m:r>
                <m:rPr>
                  <m:sty m:val="p"/>
                </m:rPr>
                <m:t>+</m:t>
              </m:r>
              <m:r>
                <m:rPr>
                  <m:sty m:val="i"/>
                </m:rPr>
                <m:t>t</m:t>
              </m:r>
              <m:r>
                <m:rPr>
                  <m:sty m:val="i"/>
                </m:rPr>
                <m:t>w</m:t>
              </m:r>
            </m:sub>
          </m:sSub>
          <m:r>
            <m:rPr>
              <m:sty m:val="p"/>
            </m:rPr>
            <m:t>(</m:t>
          </m:r>
          <m:r>
            <m:rPr>
              <m:sty m:val="i"/>
            </m:rPr>
            <m:t>w</m:t>
          </m:r>
          <m:r>
            <m:rPr>
              <m:sty m:val="p"/>
            </m:rPr>
            <m:t>)</m:t>
          </m:r>
          <m:r>
            <m:rPr>
              <m:sty m:val="p"/>
            </m:rPr>
            <m:t>d</m:t>
          </m:r>
          <m:r>
            <m:rPr>
              <m:sty m:val="i"/>
            </m:rPr>
            <m:t>t</m:t>
          </m:r>
        </m:oMath>
      </m:oMathPara>
    </w:p>
    <w:p>
      <w:pPr>
        <w:spacing w:after="220" w:lineRule="auto"/>
      </w:pPr>
      <w:r>
        <w:rPr>
          <w:rFonts w:eastAsia="Georgia" w:cs="Georgia" w:ascii="Georgia" w:hAnsi="Georgia"/>
        </w:rPr>
        <w:t xml:space="preserve">b) En déduire l'inégalité :</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r>
            <m:rPr>
              <m:sty m:val="p"/>
            </m:rPr>
            <m:t>2</m:t>
          </m:r>
          <m:r>
            <m:rPr>
              <m:sty m:val="p"/>
            </m:rPr>
            <m:t>(</m:t>
          </m:r>
          <m:r>
            <m:rPr>
              <m:sty m:val="i"/>
            </m:rPr>
            <m:t>x</m:t>
          </m:r>
          <m:r>
            <m:rPr>
              <m:sty m:val="p"/>
            </m:rPr>
            <m:t>−</m:t>
          </m:r>
          <m:r>
            <m:rPr>
              <m:sty m:val="i"/>
            </m:rPr>
            <m:t>y</m:t>
          </m:r>
          <m:sSup>
            <m:sSupPr/>
            <m:e>
              <m:r>
                <m:rPr>
                  <m:sty m:val="p"/>
                </m:rPr>
                <m:t>)</m:t>
              </m:r>
            </m:e>
            <m:sup>
              <m:r>
                <m:rPr>
                  <m:sty m:val="p"/>
                </m:rPr>
                <m:t>2</m:t>
              </m:r>
            </m:sup>
          </m:sSup>
        </m:oMath>
      </m:oMathPara>
    </w:p>
    <w:p>
      <w:pPr>
        <w:numPr>
          <w:ilvl w:val="0"/>
          <w:numId w:val="4"/>
        </w:numPr>
        <w:spacing w:lineRule="auto"/>
      </w:pPr>
      <w:r>
        <w:rPr>
          <w:rFonts w:eastAsia="Georgia" w:cs="Georgia" w:ascii="Georgia" w:hAnsi="Georgia"/>
        </w:rPr>
        <w:t xml:space="preserve">a) Écrire un script Scilab permettant de donner une représentation graphique de la fonction </w:t>
      </w:r>
      <m:oMath>
        <m:r>
          <m:rPr>
            <m:sty m:val="i"/>
          </m:rPr>
          <m:t>K</m:t>
        </m:r>
      </m:oMath>
      <w:r>
        <w:rPr/>
        <w:t xml:space="preserve">.</w:t>
      </w:r>
      <w:r>
        <w:rPr/>
        <w:br w:type="textWrapping"/>
      </w:r>
      <w:r>
        <w:rPr>
          <w:rFonts w:eastAsia="Georgia" w:cs="Georgia" w:ascii="Georgia" w:hAnsi="Georgia"/>
        </w:rPr>
        <w:t xml:space="preserve">b) La figure suivante représente des lignes de niveau de la fonction </w:t>
      </w:r>
      <m:oMath>
        <m:r>
          <m:rPr>
            <m:sty m:val="i"/>
          </m:rPr>
          <m:t>K</m:t>
        </m:r>
      </m:oMath>
      <w:r>
        <w:rPr/>
        <w:t xml:space="preserve">.</w:t>
      </w:r>
      <w:r>
        <w:rPr/>
        <w:br w:type="textWrapping"/>
      </w:r>
    </w:p>
    <w:p>
      <w:pPr>
        <w:spacing w:lineRule="auto"/>
        <w:jc w:val="center"/>
      </w:pPr>
      <w:r>
        <w:rPr/>
        <w:drawing>
          <wp:inline distB="0" distL="0" distR="0" distT="0">
            <wp:extent cx="4991100" cy="3648075"/>
            <wp:effectExtent b="0" l="0" r="0" t="0"/>
            <wp:docPr id="1" name="image-5cdd50b3d08d38b7fa920c38d6bab68fd4e2cf52.jpg"/>
            <a:graphic>
              <a:graphicData uri="http://schemas.openxmlformats.org/drawingml/2006/picture">
                <pic:pic>
                  <pic:nvPicPr>
                    <pic:cNvPr id="1" name="image-5cdd50b3d08d38b7fa920c38d6bab68fd4e2cf52.jpg" descr=""/>
                    <pic:cNvPicPr/>
                  </pic:nvPicPr>
                  <pic:blipFill>
                    <a:blip r:embed="rId5" cstate="print"/>
                    <a:srcRect b="0" l="0" r="0" t="0"/>
                    <a:stretch>
                      <a:fillRect/>
                    </a:stretch>
                  </pic:blipFill>
                  <pic:spPr>
                    <a:xfrm>
                      <a:off x="0" y="0"/>
                      <a:ext cx="4991100" cy="3648075"/>
                    </a:xfrm>
                    <a:prstGeom prst="rect"/>
                  </pic:spPr>
                </pic:pic>
              </a:graphicData>
            </a:graphic>
          </wp:inline>
        </w:drawing>
      </w:r>
    </w:p>
    <w:p>
      <w:pPr>
        <w:spacing w:after="220" w:lineRule="auto"/>
      </w:pPr>
      <w:r>
        <w:rPr>
          <w:rFonts w:eastAsia="Georgia" w:cs="Georgia" w:ascii="Georgia" w:hAnsi="Georgia"/>
        </w:rPr>
        <w:t xml:space="preserve">Chaque ligne de niveau présente un centre de symétrie. Lequel et pourquoi?</w:t>
      </w:r>
    </w:p>
    <w:p>
      <w:pPr>
        <w:spacing w:line="271" w:before="330" w:lineRule="auto"/>
      </w:pPr>
      <w:bookmarkStart w:id="5" w:name="partie_iii_divergence_de_kullback"/>
      <w:r>
        <w:rPr>
          <w:b/>
          <w:sz w:val="42"/>
        </w:rPr>
        <w:t xml:space="preserve">Partie III : divergence de Kullback</w:t>
      </w:r>
      <w:bookmarkEnd w:id="5"/>
    </w:p>
    <w:p>
      <w:pPr>
        <w:spacing w:after="220" w:lineRule="auto"/>
      </w:pPr>
      <w:r>
        <w:rPr/>
        <w:t xml:space="preserve">Dans cette partie, </w:t>
      </w:r>
      <m:oMath>
        <m:sSup>
          <m:sSupPr/>
          <m:e>
            <m:r>
              <m:rPr>
                <m:sty m:val="i"/>
              </m:rPr>
              <m:t>Q</m:t>
            </m:r>
          </m:e>
          <m:sup>
            <m:r>
              <m:rPr>
                <m:sty m:val="p"/>
              </m:rPr>
              <m:t>∗</m:t>
            </m:r>
          </m:sup>
        </m:sSup>
      </m:oMath>
      <w:r>
        <w:rPr/>
        <w:t xml:space="preserve"> et </w:t>
      </w:r>
      <m:oMath>
        <m:r>
          <m:rPr>
            <m:sty m:val="i"/>
          </m:rPr>
          <m:t>Q</m:t>
        </m:r>
      </m:oMath>
      <w:r>
        <w:rPr>
          <w:rFonts w:eastAsia="Georgia" w:cs="Georgia" w:ascii="Georgia" w:hAnsi="Georgia"/>
        </w:rPr>
        <w:t xml:space="preserve"> désignent deux probabilités distinctes sur l'espace probabilisable ( </w:t>
      </w:r>
      <m:oMath>
        <m:r>
          <m:rPr>
            <m:scr m:val="double-struck"/>
          </m:rPr>
          <m:t>N</m:t>
        </m:r>
        <m:r>
          <m:rPr>
            <m:sty m:val="p"/>
          </m:rPr>
          <m:t>,</m:t>
        </m:r>
        <m:r>
          <m:rPr>
            <m:scr m:val="script"/>
          </m:rPr>
          <m:t>P</m:t>
        </m:r>
        <m:r>
          <m:rPr>
            <m:sty m:val="p"/>
          </m:rPr>
          <m:t>(</m:t>
        </m:r>
        <m:r>
          <m:rPr>
            <m:scr m:val="double-struck"/>
          </m:rPr>
          <m:t>N</m:t>
        </m:r>
        <m:r>
          <m:rPr>
            <m:sty m:val="p"/>
          </m:rPr>
          <m:t>)</m:t>
        </m:r>
      </m:oMath>
      <w:r>
        <w:rPr/>
        <w:t xml:space="preserve"> ) telles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p>
            <m:sSupPr/>
            <m:e>
              <m:r>
                <m:rPr>
                  <m:sty m:val="i"/>
                </m:rPr>
                <m:t>Q</m:t>
              </m:r>
            </m:e>
            <m:sup>
              <m:r>
                <m:rPr>
                  <m:sty m:val="p"/>
                </m:rPr>
                <m:t>∗</m:t>
              </m:r>
            </m:sup>
          </m:sSup>
          <m:r>
            <m:rPr>
              <m:sty m:val="p"/>
            </m:rPr>
            <m:t>(</m:t>
          </m:r>
          <m:r>
            <m:rPr>
              <m:sty m:val="p"/>
            </m:rPr>
            <m:t>{</m:t>
          </m:r>
          <m:r>
            <m:rPr>
              <m:sty m:val="i"/>
            </m:rPr>
            <m:t>n</m:t>
          </m:r>
          <m:r>
            <m:rPr>
              <m:sty m:val="p"/>
            </m:rPr>
            <m:t>}</m:t>
          </m:r>
          <m:r>
            <m:rPr>
              <m:sty m:val="p"/>
            </m:rPr>
            <m:t>)</m:t>
          </m:r>
          <m:r>
            <m:rPr>
              <m:sty m:val="i"/>
            </m:rPr>
            <m:t>Q</m:t>
          </m:r>
          <m:r>
            <m:rPr>
              <m:sty m:val="p"/>
            </m:rPr>
            <m:t>(</m:t>
          </m:r>
          <m:r>
            <m:rPr>
              <m:sty m:val="p"/>
            </m:rPr>
            <m:t>{</m:t>
          </m:r>
          <m:r>
            <m:rPr>
              <m:sty m:val="i"/>
            </m:rPr>
            <m:t>n</m:t>
          </m:r>
          <m:r>
            <m:rPr>
              <m:sty m:val="p"/>
            </m:rPr>
            <m:t>}</m:t>
          </m:r>
          <m:r>
            <m:rPr>
              <m:sty m:val="p"/>
            </m:rPr>
            <m:t>)</m:t>
          </m:r>
          <m:r>
            <m:rPr>
              <m:sty m:val="p"/>
            </m:rPr>
            <m:t>&gt;</m:t>
          </m:r>
          <m:r>
            <m:rPr>
              <m:sty m:val="p"/>
            </m:rPr>
            <m:t>0</m:t>
          </m:r>
          <m:r>
            <m:rPr>
              <m:sty m:val="p"/>
            </m:rPr>
            <m:t>.</m:t>
          </m:r>
        </m:oMath>
      </m:oMathPara>
    </w:p>
    <w:p>
      <w:pPr>
        <w:spacing w:after="220" w:lineRule="auto"/>
      </w:pPr>
      <w:r>
        <w:rPr>
          <w:rFonts w:eastAsia="Georgia" w:cs="Georgia" w:ascii="Georgia" w:hAnsi="Georgia"/>
        </w:rPr>
        <w:t xml:space="preserve">Pour toute variable aléatoire </w:t>
      </w:r>
      <m:oMath>
        <m:r>
          <m:rPr>
            <m:sty m:val="i"/>
          </m:rPr>
          <m:t>X</m:t>
        </m:r>
      </m:oMath>
      <w:r>
        <w:rPr/>
        <w:t xml:space="preserve"> sur </w:t>
      </w:r>
      <m:oMath>
        <m:r>
          <m:rPr>
            <m:sty m:val="p"/>
          </m:rPr>
          <m:t>(</m:t>
        </m:r>
        <m:r>
          <m:rPr>
            <m:scr m:val="double-struck"/>
          </m:rPr>
          <m:t>N</m:t>
        </m:r>
        <m:r>
          <m:rPr>
            <m:sty m:val="p"/>
          </m:rPr>
          <m:t>,</m:t>
        </m:r>
        <m:r>
          <m:rPr>
            <m:scr m:val="script"/>
          </m:rPr>
          <m:t>P</m:t>
        </m:r>
        <m:r>
          <m:rPr>
            <m:sty m:val="p"/>
          </m:rPr>
          <m:t>(</m:t>
        </m:r>
        <m:r>
          <m:rPr>
            <m:scr m:val="double-struck"/>
          </m:rPr>
          <m:t>N</m:t>
        </m:r>
        <m:r>
          <m:rPr>
            <m:sty m:val="p"/>
          </m:rPr>
          <m:t>)</m:t>
        </m:r>
        <m:r>
          <m:rPr>
            <m:sty m:val="p"/>
          </m:rPr>
          <m:t>)</m:t>
        </m:r>
      </m:oMath>
      <w:r>
        <w:rPr/>
        <w:t xml:space="preserve">, on note :</w:t>
      </w:r>
    </w:p>
    <w:p>
      <w:pPr>
        <w:spacing w:after="220" w:lineRule="auto"/>
      </w:pPr>
      <m:oMathPara>
        <m:oMath>
          <m:r>
            <m:rPr>
              <m:sty m:val="i"/>
            </m:rPr>
            <m:t>d</m:t>
          </m:r>
          <m:r>
            <m:rPr>
              <m:sty m:val="p"/>
            </m:rPr>
            <m:t>(</m:t>
          </m:r>
          <m:r>
            <m:rPr>
              <m:sty m:val="i"/>
            </m:rPr>
            <m:t>X</m:t>
          </m:r>
          <m:r>
            <m:rPr>
              <m:sty m:val="p"/>
            </m:rPr>
            <m:t>)</m:t>
          </m:r>
          <m:r>
            <m:rPr>
              <m:sty m:val="p"/>
            </m:rPr>
            <m:t>=</m:t>
          </m:r>
          <m:nary>
            <m:naryPr>
              <m:chr m:val="∑"/>
              <m:limLoc m:val="undOvr"/>
              <m:grow m:val="1"/>
              <m:supHide m:val="1"/>
            </m:naryPr>
            <m:sub>
              <m:r>
                <m:rPr>
                  <m:sty m:val="i"/>
                </m:rPr>
                <m:t>x</m:t>
              </m:r>
              <m:r>
                <m:rPr>
                  <m:sty m:val="p"/>
                </m:rPr>
                <m:t>∈</m:t>
              </m:r>
              <m:r>
                <m:rPr>
                  <m:sty m:val="i"/>
                </m:rPr>
                <m:t>X</m:t>
              </m:r>
              <m:r>
                <m:rPr>
                  <m:sty m:val="p"/>
                </m:rPr>
                <m:t>(</m:t>
              </m:r>
              <m:r>
                <m:rPr>
                  <m:scr m:val="double-struck"/>
                </m:rPr>
                <m:t>N</m:t>
              </m:r>
              <m:r>
                <m:rPr>
                  <m:sty m:val="p"/>
                </m:rPr>
                <m:t>)</m:t>
              </m:r>
            </m:sub>
            <m:sup/>
            <m:e>
              <m:r>
                <m:rPr>
                  <m:sty m:val="p"/>
                </m:rPr>
                <m:t xml:space="preserve"> </m:t>
              </m:r>
            </m:e>
          </m:nary>
          <m:sSup>
            <m:sSupPr/>
            <m:e>
              <m:r>
                <m:rPr>
                  <m:sty m:val="i"/>
                </m:rPr>
                <m:t>Q</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Q</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num>
                <m:den>
                  <m:r>
                    <m:rPr>
                      <m:sty m:val="i"/>
                    </m:rPr>
                    <m:t>Q</m:t>
                  </m:r>
                  <m:r>
                    <m:rPr>
                      <m:sty m:val="p"/>
                    </m:rPr>
                    <m:t>(</m:t>
                  </m:r>
                  <m:r>
                    <m:rPr>
                      <m:sty m:val="p"/>
                    </m:rPr>
                    <m:t>[</m:t>
                  </m:r>
                  <m:r>
                    <m:rPr>
                      <m:sty m:val="i"/>
                    </m:rPr>
                    <m:t>X</m:t>
                  </m:r>
                  <m:r>
                    <m:rPr>
                      <m:sty m:val="p"/>
                    </m:rPr>
                    <m:t>=</m:t>
                  </m:r>
                  <m:r>
                    <m:rPr>
                      <m:sty m:val="i"/>
                    </m:rPr>
                    <m:t>x</m:t>
                  </m:r>
                  <m:r>
                    <m:rPr>
                      <m:sty m:val="p"/>
                    </m:rPr>
                    <m:t>]</m:t>
                  </m:r>
                  <m:r>
                    <m:rPr>
                      <m:sty m:val="p"/>
                    </m:rPr>
                    <m:t>)</m:t>
                  </m:r>
                </m:den>
              </m:f>
            </m:e>
          </m:d>
        </m:oMath>
      </m:oMathPara>
    </w:p>
    <w:p>
      <w:pPr>
        <w:spacing w:after="220" w:lineRule="auto"/>
      </w:pPr>
      <w:r>
        <w:rPr>
          <w:rFonts w:eastAsia="Georgia" w:cs="Georgia" w:ascii="Georgia" w:hAnsi="Georgia"/>
        </w:rPr>
        <w:t xml:space="preserve">sous réserve que cette somme ait un sens.</w:t>
      </w:r>
      <w:r>
        <w:rPr/>
        <w:br w:type="textWrapping"/>
      </w:r>
      <w:r>
        <w:rPr/>
        <w:t xml:space="preserve">9. Un exemple</w:t>
      </w:r>
    </w:p>
    <w:p>
      <w:pPr>
        <w:spacing w:after="220" w:lineRule="auto"/>
      </w:pPr>
      <w:r>
        <w:rPr/>
        <w:t xml:space="preserve">Dans cette question (et seulement dans cette question), </w:t>
      </w:r>
      <m:oMath>
        <m:sSup>
          <m:sSupPr/>
          <m:e>
            <m:r>
              <m:rPr>
                <m:sty m:val="i"/>
              </m:rPr>
              <m:t>λ</m:t>
            </m:r>
          </m:e>
          <m:sup>
            <m:r>
              <m:rPr>
                <m:sty m:val="p"/>
              </m:rPr>
              <m:t>∗</m:t>
            </m:r>
          </m:sup>
        </m:sSup>
      </m:oMath>
      <w:r>
        <w:rPr/>
        <w:t xml:space="preserve"> et </w:t>
      </w:r>
      <m:oMath>
        <m:r>
          <m:rPr>
            <m:sty m:val="i"/>
          </m:rPr>
          <m:t>λ</m:t>
        </m:r>
      </m:oMath>
      <w:r>
        <w:rPr>
          <w:rFonts w:eastAsia="Georgia" w:cs="Georgia" w:ascii="Georgia" w:hAnsi="Georgia"/>
        </w:rPr>
        <w:t xml:space="preserve"> sont deux réels strictement positifs distincts, et on suppose que la variable aléatoire </w:t>
      </w:r>
      <m:oMath>
        <m:r>
          <m:rPr>
            <m:sty m:val="i"/>
          </m:rPr>
          <m:t>X</m:t>
        </m:r>
      </m:oMath>
      <w:r>
        <w:rPr>
          <w:rFonts w:eastAsia="Georgia" w:cs="Georgia" w:ascii="Georgia" w:hAnsi="Georgia"/>
        </w:rPr>
        <w:t xml:space="preserve"> suit la loi de Poisson de paramètre </w:t>
      </w:r>
      <m:oMath>
        <m:sSup>
          <m:sSupPr/>
          <m:e>
            <m:r>
              <m:rPr>
                <m:sty m:val="i"/>
              </m:rPr>
              <m:t>λ</m:t>
            </m:r>
          </m:e>
          <m:sup>
            <m:r>
              <m:rPr>
                <m:sty m:val="p"/>
              </m:rPr>
              <m:t>∗</m:t>
            </m:r>
          </m:sup>
        </m:sSup>
      </m:oMath>
      <w:r>
        <w:rPr>
          <w:rFonts w:eastAsia="Georgia" w:cs="Georgia" w:ascii="Georgia" w:hAnsi="Georgia"/>
        </w:rPr>
        <w:t xml:space="preserve"> pour la probabilité </w:t>
      </w:r>
      <m:oMath>
        <m:sSup>
          <m:sSupPr/>
          <m:e>
            <m:r>
              <m:rPr>
                <m:sty m:val="i"/>
              </m:rPr>
              <m:t>Q</m:t>
            </m:r>
          </m:e>
          <m:sup>
            <m:r>
              <m:rPr>
                <m:sty m:val="p"/>
              </m:rPr>
              <m:t>∗</m:t>
            </m:r>
          </m:sup>
        </m:sSup>
      </m:oMath>
      <w:r>
        <w:rPr>
          <w:rFonts w:eastAsia="Georgia" w:cs="Georgia" w:ascii="Georgia" w:hAnsi="Georgia"/>
        </w:rPr>
        <w:t xml:space="preserve">, la loi de Poisson de paramètre </w:t>
      </w:r>
      <m:oMath>
        <m:r>
          <m:rPr>
            <m:sty m:val="i"/>
          </m:rPr>
          <m:t>λ</m:t>
        </m:r>
      </m:oMath>
      <w:r>
        <w:rPr>
          <w:rFonts w:eastAsia="Georgia" w:cs="Georgia" w:ascii="Georgia" w:hAnsi="Georgia"/>
        </w:rPr>
        <w:t xml:space="preserve"> pour la probabilité </w:t>
      </w:r>
      <m:oMath>
        <m:r>
          <m:rPr>
            <m:sty m:val="i"/>
          </m:rPr>
          <m:t>Q</m:t>
        </m:r>
      </m:oMath>
      <w:r>
        <w:rPr/>
        <w:t xml:space="preserve">.</w:t>
      </w:r>
      <w:r>
        <w:rPr/>
        <w:br w:type="textWrapping"/>
      </w:r>
      <w:r>
        <w:rPr/>
        <w:t xml:space="preserve">a) Justifier l'existence de </w:t>
      </w:r>
      <m:oMath>
        <m:r>
          <m:rPr>
            <m:sty m:val="i"/>
          </m:rPr>
          <m:t>d</m:t>
        </m:r>
        <m:r>
          <m:rPr>
            <m:sty m:val="p"/>
          </m:rPr>
          <m:t>(</m:t>
        </m:r>
        <m:r>
          <m:rPr>
            <m:sty m:val="i"/>
          </m:rPr>
          <m:t>X</m:t>
        </m:r>
        <m:r>
          <m:rPr>
            <m:sty m:val="p"/>
          </m:rPr>
          <m:t>)</m:t>
        </m:r>
      </m:oMath>
      <w:r>
        <w:rPr>
          <w:rFonts w:eastAsia="Georgia" w:cs="Georgia" w:ascii="Georgia" w:hAnsi="Georgia"/>
        </w:rPr>
        <w:t xml:space="preserve"> et vérifier l'égalité:</w:t>
      </w:r>
    </w:p>
    <w:p>
      <w:pPr>
        <w:spacing w:after="220" w:lineRule="auto"/>
      </w:pPr>
      <m:oMathPara>
        <m:oMath>
          <m:r>
            <m:rPr>
              <m:sty m:val="i"/>
            </m:rPr>
            <m:t>d</m:t>
          </m:r>
          <m:r>
            <m:rPr>
              <m:sty m:val="p"/>
            </m:rPr>
            <m:t>(</m:t>
          </m:r>
          <m:r>
            <m:rPr>
              <m:sty m:val="i"/>
            </m:rPr>
            <m:t>X</m:t>
          </m:r>
          <m:r>
            <m:rPr>
              <m:sty m:val="p"/>
            </m:rPr>
            <m:t>)</m:t>
          </m:r>
          <m:r>
            <m:rPr>
              <m:sty m:val="p"/>
            </m:rPr>
            <m:t>=</m:t>
          </m:r>
          <m:r>
            <m:rPr>
              <m:sty m:val="p"/>
            </m:rPr>
            <m:t>−</m:t>
          </m:r>
          <m:sSup>
            <m:sSupPr/>
            <m:e>
              <m:r>
                <m:rPr>
                  <m:sty m:val="i"/>
                </m:rPr>
                <m:t>λ</m:t>
              </m:r>
            </m:e>
            <m:sup>
              <m:r>
                <m:rPr>
                  <m:sty m:val="p"/>
                </m:rPr>
                <m:t>∗</m:t>
              </m:r>
            </m:sup>
          </m:sSup>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λ</m:t>
                  </m:r>
                </m:num>
                <m:den>
                  <m:sSup>
                    <m:sSupPr/>
                    <m:e>
                      <m:r>
                        <m:rPr>
                          <m:sty m:val="i"/>
                        </m:rPr>
                        <m:t>λ</m:t>
                      </m:r>
                    </m:e>
                    <m:sup>
                      <m:r>
                        <m:rPr>
                          <m:sty m:val="p"/>
                        </m:rPr>
                        <m:t>∗</m:t>
                      </m:r>
                    </m:sup>
                  </m:sSup>
                </m:den>
              </m:f>
            </m:e>
          </m:d>
          <m:r>
            <m:rPr>
              <m:sty m:val="p"/>
            </m:rPr>
            <m:t>+</m:t>
          </m:r>
          <m:r>
            <m:rPr>
              <m:sty m:val="i"/>
            </m:rPr>
            <m:t>λ</m:t>
          </m:r>
          <m:r>
            <m:rPr>
              <m:sty m:val="p"/>
            </m:rPr>
            <m:t>−</m:t>
          </m:r>
          <m:sSup>
            <m:sSupPr/>
            <m:e>
              <m:r>
                <m:rPr>
                  <m:sty m:val="i"/>
                </m:rPr>
                <m:t>λ</m:t>
              </m:r>
            </m:e>
            <m:sup>
              <m:r>
                <m:rPr>
                  <m:sty m:val="p"/>
                </m:rPr>
                <m:t>∗</m:t>
              </m:r>
            </m:sup>
          </m:sSup>
          <m:r>
            <m:rPr>
              <m:sty m:val="p"/>
            </m:rPr>
            <m:t>.</m:t>
          </m:r>
        </m:oMath>
      </m:oMathPara>
    </w:p>
    <w:p>
      <w:pPr>
        <w:spacing w:after="220" w:lineRule="auto"/>
      </w:pPr>
      <w:r>
        <w:rPr>
          <w:rFonts w:eastAsia="Georgia" w:cs="Georgia" w:ascii="Georgia" w:hAnsi="Georgia"/>
        </w:rPr>
        <w:t xml:space="preserve">b) Préciser le signe de </w:t>
      </w:r>
      <m:oMath>
        <m:r>
          <m:rPr>
            <m:sty m:val="i"/>
          </m:rPr>
          <m:t>d</m:t>
        </m:r>
        <m:r>
          <m:rPr>
            <m:sty m:val="p"/>
          </m:rPr>
          <m:t>(</m:t>
        </m:r>
        <m:r>
          <m:rPr>
            <m:sty m:val="i"/>
          </m:rPr>
          <m:t>X</m:t>
        </m:r>
        <m:r>
          <m:rPr>
            <m:sty m:val="p"/>
          </m:rPr>
          <m:t>)</m:t>
        </m:r>
      </m:oMath>
      <w:r>
        <w:rPr/>
        <w:t xml:space="preserve"> et prouver que </w:t>
      </w:r>
      <m:oMath>
        <m:r>
          <m:rPr>
            <m:sty m:val="i"/>
          </m:rPr>
          <m:t>d</m:t>
        </m:r>
        <m:r>
          <m:rPr>
            <m:sty m:val="p"/>
          </m:rPr>
          <m:t>(</m:t>
        </m:r>
        <m:r>
          <m:rPr>
            <m:sty m:val="i"/>
          </m:rPr>
          <m:t>X</m:t>
        </m:r>
        <m:r>
          <m:rPr>
            <m:sty m:val="p"/>
          </m:rPr>
          <m:t>)</m:t>
        </m:r>
      </m:oMath>
      <w:r>
        <w:rPr>
          <w:rFonts w:eastAsia="Georgia" w:cs="Georgia" w:ascii="Georgia" w:hAnsi="Georgia"/>
        </w:rPr>
        <w:t xml:space="preserve"> est négligeable devant </w:t>
      </w:r>
      <m:oMath>
        <m:r>
          <m:rPr>
            <m:sty m:val="i"/>
          </m:rPr>
          <m:t>λ</m:t>
        </m:r>
        <m:r>
          <m:rPr>
            <m:sty m:val="p"/>
          </m:rPr>
          <m:t>−</m:t>
        </m:r>
        <m:sSup>
          <m:sSupPr/>
          <m:e>
            <m:r>
              <m:rPr>
                <m:sty m:val="i"/>
              </m:rPr>
              <m:t>λ</m:t>
            </m:r>
          </m:e>
          <m:sup>
            <m:r>
              <m:rPr>
                <m:sty m:val="p"/>
              </m:rPr>
              <m:t>∗</m:t>
            </m:r>
          </m:sup>
        </m:sSup>
      </m:oMath>
      <w:r>
        <w:rPr/>
        <w:t xml:space="preserve"> lorsque </w:t>
      </w:r>
      <m:oMath>
        <m:r>
          <m:rPr>
            <m:sty m:val="i"/>
          </m:rPr>
          <m:t>λ</m:t>
        </m:r>
      </m:oMath>
      <w:r>
        <w:rPr/>
        <w:t xml:space="preserve"> tend vers </w:t>
      </w:r>
      <m:oMath>
        <m:sSup>
          <m:sSupPr/>
          <m:e>
            <m:r>
              <m:rPr>
                <m:sty m:val="i"/>
              </m:rPr>
              <m:t>λ</m:t>
            </m:r>
          </m:e>
          <m:sup>
            <m:r>
              <m:rPr>
                <m:sty m:val="p"/>
              </m:rPr>
              <m:t>∗</m:t>
            </m:r>
          </m:sup>
        </m:sSup>
      </m:oMath>
      <w:r>
        <w:rPr/>
        <w:t xml:space="preserve">.</w:t>
      </w:r>
      <w:r>
        <w:rPr/>
        <w:br w:type="textWrapping"/>
      </w:r>
      <w:r>
        <w:rPr/>
        <w:t xml:space="preserve">10. Dans cette question, </w:t>
      </w:r>
      <m:oMath>
        <m:r>
          <m:rPr>
            <m:sty m:val="i"/>
          </m:rPr>
          <m:t>ψ</m:t>
        </m:r>
      </m:oMath>
      <w:r>
        <w:rPr>
          <w:rFonts w:eastAsia="Georgia" w:cs="Georgia" w:ascii="Georgia" w:hAnsi="Georgia"/>
        </w:rPr>
        <w:t xml:space="preserve"> désigne une fonction à valeurs réelles, de classe </w:t>
      </w:r>
      <m:oMath>
        <m:sSup>
          <m:sSupPr/>
          <m:e>
            <m:r>
              <m:rPr>
                <m:sty m:val="i"/>
              </m:rPr>
              <m:t>C</m:t>
            </m:r>
          </m:e>
          <m:sup>
            <m:r>
              <m:rPr>
                <m:sty m:val="p"/>
              </m:rPr>
              <m:t>1</m:t>
            </m:r>
          </m:sup>
        </m:sSup>
      </m:oMath>
      <w:r>
        <w:rPr/>
        <w:t xml:space="preserve"> et convexe sur </w:t>
      </w:r>
      <m:oMath>
        <m:r>
          <m:rPr>
            <m:sty m:val="p"/>
          </m:rPr>
          <m:t>]</m:t>
        </m:r>
        <m:r>
          <m:rPr>
            <m:sty m:val="p"/>
          </m:rPr>
          <m:t>0</m:t>
        </m:r>
        <m:r>
          <m:rPr>
            <m:sty m:val="p"/>
          </m:rPr>
          <m:t>,</m:t>
        </m:r>
        <m:r>
          <m:rPr>
            <m:sty m:val="p"/>
          </m:rPr>
          <m:t>+</m:t>
        </m:r>
        <m:r>
          <m:rPr>
            <m:sty m:val="p"/>
          </m:rPr>
          <m:t>∞</m:t>
        </m:r>
        <m:r>
          <m:rPr>
            <m:sty m:val="p"/>
          </m:rPr>
          <m:t>[</m:t>
        </m:r>
      </m:oMath>
      <w:r>
        <w:rPr/>
        <w:t xml:space="preserve">. Soit </w:t>
      </w:r>
      <m:oMath>
        <m:r>
          <m:rPr>
            <m:sty m:val="i"/>
          </m:rPr>
          <m:t>U</m:t>
        </m:r>
      </m:oMath>
      <w:r>
        <w:rPr>
          <w:rFonts w:eastAsia="Georgia" w:cs="Georgia" w:ascii="Georgia" w:hAnsi="Georgia"/>
        </w:rPr>
        <w:t xml:space="preserve"> une variable aléatoire discrète strictement positive,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suppose que les deux variables aléatoires </w:t>
      </w:r>
      <m:oMath>
        <m:r>
          <m:rPr>
            <m:sty m:val="i"/>
          </m:rPr>
          <m:t>U</m:t>
        </m:r>
      </m:oMath>
      <w:r>
        <w:rPr/>
        <w:t xml:space="preserve"> et </w:t>
      </w:r>
      <m:oMath>
        <m:r>
          <m:rPr>
            <m:sty m:val="i"/>
          </m:rPr>
          <m:t>ψ</m:t>
        </m:r>
        <m:r>
          <m:rPr>
            <m:sty m:val="p"/>
          </m:rPr>
          <m:t>(</m:t>
        </m:r>
        <m:r>
          <m:rPr>
            <m:sty m:val="i"/>
          </m:rPr>
          <m:t>U</m:t>
        </m:r>
        <m:r>
          <m:rPr>
            <m:sty m:val="p"/>
          </m:rPr>
          <m:t>)</m:t>
        </m:r>
      </m:oMath>
      <w:r>
        <w:rPr>
          <w:rFonts w:eastAsia="Georgia" w:cs="Georgia" w:ascii="Georgia" w:hAnsi="Georgia"/>
        </w:rPr>
        <w:t xml:space="preserve"> admettent chacune une espérance.</w:t>
      </w:r>
      <w:r>
        <w:rPr/>
        <w:br w:type="textWrapping"/>
      </w:r>
      <w:r>
        <w:rPr>
          <w:rFonts w:eastAsia="Georgia" w:cs="Georgia" w:ascii="Georgia" w:hAnsi="Georgia"/>
        </w:rPr>
        <w:t xml:space="preserve">a) Justifier que l'espérance </w:t>
      </w:r>
      <m:oMath>
        <m:r>
          <m:rPr>
            <m:sty m:val="i"/>
          </m:rPr>
          <m:t>E</m:t>
        </m:r>
        <m:r>
          <m:rPr>
            <m:sty m:val="p"/>
          </m:rPr>
          <m:t>(</m:t>
        </m:r>
        <m:r>
          <m:rPr>
            <m:sty m:val="i"/>
          </m:rPr>
          <m:t>U</m:t>
        </m:r>
        <m:r>
          <m:rPr>
            <m:sty m:val="p"/>
          </m:rPr>
          <m:t>)</m:t>
        </m:r>
      </m:oMath>
      <w:r>
        <w:rPr/>
        <w:t xml:space="preserve"> est strictement positive.</w:t>
      </w:r>
      <w:r>
        <w:rPr/>
        <w:br w:type="textWrapping"/>
      </w:r>
      <w:r>
        <w:rPr/>
        <w:t xml:space="preserve">b) Pour tout </w:t>
      </w:r>
      <m:oMath>
        <m:r>
          <m:rPr>
            <m:sty m:val="i"/>
          </m:rPr>
          <m:t>x</m:t>
        </m:r>
        <m:r>
          <m:rPr>
            <m:sty m:val="p"/>
          </m:rPr>
          <m:t>&gt;</m:t>
        </m:r>
        <m:r>
          <m:rPr>
            <m:sty m:val="p"/>
          </m:rPr>
          <m:t>0</m:t>
        </m:r>
      </m:oMath>
      <w:r>
        <w:rPr/>
        <w:t xml:space="preserve">, comparer les deux nombres </w:t>
      </w:r>
      <m:oMath>
        <m:r>
          <m:rPr>
            <m:sty m:val="i"/>
          </m:rPr>
          <m:t>ψ</m:t>
        </m:r>
        <m:r>
          <m:rPr>
            <m:sty m:val="p"/>
          </m:rPr>
          <m:t>(</m:t>
        </m:r>
        <m:r>
          <m:rPr>
            <m:sty m:val="i"/>
          </m:rPr>
          <m:t>x</m:t>
        </m:r>
        <m:r>
          <m:rPr>
            <m:sty m:val="p"/>
          </m:rPr>
          <m:t>)</m:t>
        </m:r>
        <m:r>
          <m:rPr>
            <m:sty m:val="p"/>
          </m:rPr>
          <m:t>−</m:t>
        </m:r>
        <m:r>
          <m:rPr>
            <m:sty m:val="i"/>
          </m:rPr>
          <m:t>ψ</m:t>
        </m:r>
        <m:r>
          <m:rPr>
            <m:sty m:val="p"/>
          </m:rPr>
          <m:t>(</m:t>
        </m:r>
        <m:r>
          <m:rPr>
            <m:sty m:val="i"/>
          </m:rPr>
          <m:t>E</m:t>
        </m:r>
        <m:r>
          <m:rPr>
            <m:sty m:val="p"/>
          </m:rPr>
          <m:t>(</m:t>
        </m:r>
        <m:r>
          <m:rPr>
            <m:sty m:val="i"/>
          </m:rPr>
          <m:t>U</m:t>
        </m:r>
        <m:r>
          <m:rPr>
            <m:sty m:val="p"/>
          </m:rPr>
          <m:t>)</m:t>
        </m:r>
        <m:r>
          <m:rPr>
            <m:sty m:val="p"/>
          </m:rPr>
          <m:t>)</m:t>
        </m:r>
      </m:oMath>
      <w:r>
        <w:rPr/>
        <w:t xml:space="preserve"> et </w:t>
      </w:r>
      <m:oMath>
        <m:sSup>
          <m:sSupPr/>
          <m:e>
            <m:r>
              <m:rPr>
                <m:sty m:val="i"/>
              </m:rPr>
              <m:t>ψ</m:t>
            </m:r>
          </m:e>
          <m:sup>
            <m:r>
              <m:rPr>
                <m:sty m:val="i"/>
              </m:rPr>
              <m:t>′</m:t>
            </m:r>
          </m:sup>
        </m:sSup>
        <m:r>
          <m:rPr>
            <m:sty m:val="p"/>
          </m:rPr>
          <m:t>(</m:t>
        </m:r>
        <m:r>
          <m:rPr>
            <m:sty m:val="i"/>
          </m:rPr>
          <m:t>E</m:t>
        </m:r>
        <m:r>
          <m:rPr>
            <m:sty m:val="p"/>
          </m:rPr>
          <m:t>(</m:t>
        </m:r>
        <m:r>
          <m:rPr>
            <m:sty m:val="i"/>
          </m:rPr>
          <m:t>U</m:t>
        </m:r>
        <m:r>
          <m:rPr>
            <m:sty m:val="p"/>
          </m:rPr>
          <m:t>)</m:t>
        </m:r>
        <m:r>
          <m:rPr>
            <m:sty m:val="p"/>
          </m:rPr>
          <m:t>)</m:t>
        </m:r>
        <m:r>
          <m:rPr>
            <m:sty m:val="p"/>
          </m:rPr>
          <m:t>(</m:t>
        </m:r>
        <m:r>
          <m:rPr>
            <m:sty m:val="i"/>
          </m:rPr>
          <m:t>x</m:t>
        </m:r>
        <m:r>
          <m:rPr>
            <m:sty m:val="p"/>
          </m:rPr>
          <m:t>−</m:t>
        </m:r>
        <m:r>
          <m:rPr>
            <m:sty m:val="i"/>
          </m:rPr>
          <m:t>E</m:t>
        </m:r>
        <m:r>
          <m:rPr>
            <m:sty m:val="p"/>
          </m:rPr>
          <m:t>(</m:t>
        </m:r>
        <m:r>
          <m:rPr>
            <m:sty m:val="i"/>
          </m:rPr>
          <m:t>U</m:t>
        </m:r>
        <m:r>
          <m:rPr>
            <m:sty m:val="p"/>
          </m:rPr>
          <m:t>)</m:t>
        </m:r>
        <m:r>
          <m:rPr>
            <m:sty m:val="p"/>
          </m:rPr>
          <m:t>)</m:t>
        </m:r>
      </m:oMath>
      <w:r>
        <w:rPr/>
        <w:t xml:space="preserve">.</w:t>
      </w:r>
      <w:r>
        <w:rPr/>
        <w:br w:type="textWrapping"/>
      </w:r>
      <w:r>
        <w:rPr>
          <w:rFonts w:eastAsia="Georgia" w:cs="Georgia" w:ascii="Georgia" w:hAnsi="Georgia"/>
        </w:rPr>
        <w:t xml:space="preserve">c) En déduire l'inégalité :</w:t>
      </w:r>
    </w:p>
    <w:p>
      <w:pPr>
        <w:spacing w:after="220" w:lineRule="auto"/>
      </w:pPr>
      <m:oMathPara>
        <m:oMath>
          <m:r>
            <m:rPr>
              <m:sty m:val="i"/>
            </m:rPr>
            <m:t>ψ</m:t>
          </m:r>
          <m:r>
            <m:rPr>
              <m:sty m:val="p"/>
            </m:rPr>
            <m:t>(</m:t>
          </m:r>
          <m:r>
            <m:rPr>
              <m:sty m:val="i"/>
            </m:rPr>
            <m:t>E</m:t>
          </m:r>
          <m:r>
            <m:rPr>
              <m:sty m:val="p"/>
            </m:rPr>
            <m:t>(</m:t>
          </m:r>
          <m:r>
            <m:rPr>
              <m:sty m:val="i"/>
            </m:rPr>
            <m:t>U</m:t>
          </m:r>
          <m:r>
            <m:rPr>
              <m:sty m:val="p"/>
            </m:rPr>
            <m:t>)</m:t>
          </m:r>
          <m:r>
            <m:rPr>
              <m:sty m:val="p"/>
            </m:rPr>
            <m:t>)</m:t>
          </m:r>
          <m:r>
            <m:rPr>
              <m:sty m:val="p"/>
            </m:rPr>
            <m:t>≤</m:t>
          </m:r>
          <m:r>
            <m:rPr>
              <m:sty m:val="i"/>
            </m:rPr>
            <m:t>E</m:t>
          </m:r>
          <m:r>
            <m:rPr>
              <m:sty m:val="p"/>
            </m:rPr>
            <m:t>(</m:t>
          </m:r>
          <m:r>
            <m:rPr>
              <m:sty m:val="i"/>
            </m:rPr>
            <m:t>ψ</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d) En utilisant la concavité de la fonction ln et l'inégalité (8), démontrer que, lorsqu'il existe, le réel </w:t>
      </w:r>
      <m:oMath>
        <m:r>
          <m:rPr>
            <m:sty m:val="i"/>
          </m:rPr>
          <m:t>d</m:t>
        </m:r>
        <m:r>
          <m:rPr>
            <m:sty m:val="p"/>
          </m:rPr>
          <m:t>(</m:t>
        </m:r>
        <m:r>
          <m:rPr>
            <m:sty m:val="i"/>
          </m:rPr>
          <m:t>X</m:t>
        </m:r>
        <m:r>
          <m:rPr>
            <m:sty m:val="p"/>
          </m:rPr>
          <m:t>)</m:t>
        </m:r>
      </m:oMath>
      <w:r>
        <w:rPr/>
        <w:t xml:space="preserve"> est positif ou nul.</w:t>
      </w:r>
    </w:p>
    <w:p>
      <w:pPr>
        <w:spacing w:after="220" w:lineRule="auto"/>
      </w:pPr>
      <w:r>
        <w:rPr/>
        <w:t xml:space="preserve">Dans les questions 11 et 12, on suppose que l'ensemble </w:t>
      </w:r>
      <m:oMath>
        <m:r>
          <m:rPr>
            <m:sty m:val="i"/>
          </m:rPr>
          <m:t>X</m:t>
        </m:r>
        <m:r>
          <m:rPr>
            <m:sty m:val="p"/>
          </m:rPr>
          <m:t>(</m:t>
        </m:r>
        <m:r>
          <m:rPr>
            <m:scr m:val="double-struck"/>
          </m:rPr>
          <m:t>N</m:t>
        </m:r>
        <m:r>
          <m:rPr>
            <m:sty m:val="p"/>
          </m:rPr>
          <m:t>)</m:t>
        </m:r>
      </m:oMath>
      <w:r>
        <w:rPr/>
        <w:t xml:space="preserve"> est fini.</w:t>
      </w:r>
      <w:r>
        <w:rPr/>
        <w:br w:type="textWrapping"/>
      </w:r>
      <w:r>
        <w:rPr/>
        <w:t xml:space="preserve">11. Soit </w:t>
      </w:r>
      <m:oMath>
        <m:r>
          <m:rPr>
            <m:sty m:val="i"/>
          </m:rPr>
          <m:t>g</m:t>
        </m:r>
      </m:oMath>
      <w:r>
        <w:rPr/>
        <w:t xml:space="preserve"> une application de </w:t>
      </w:r>
      <m:oMath>
        <m:r>
          <m:rPr>
            <m:sty m:val="i"/>
          </m:rPr>
          <m:t>X</m:t>
        </m:r>
        <m:r>
          <m:rPr>
            <m:sty m:val="p"/>
          </m:rPr>
          <m:t>(</m:t>
        </m:r>
        <m:r>
          <m:rPr>
            <m:scr m:val="double-struck"/>
          </m:rPr>
          <m:t>N</m:t>
        </m:r>
        <m:r>
          <m:rPr>
            <m:sty m:val="p"/>
          </m:rPr>
          <m:t>)</m:t>
        </m:r>
      </m:oMath>
      <w:r>
        <w:rPr/>
        <w:t xml:space="preserve"> dans </w:t>
      </w:r>
      <m:oMath>
        <m:r>
          <m:rPr>
            <m:scr m:val="double-struck"/>
          </m:rPr>
          <m:t>R</m:t>
        </m:r>
      </m:oMath>
      <w:r>
        <w:rPr/>
        <w:t xml:space="preserve">. On note </w:t>
      </w:r>
      <m:oMath>
        <m:r>
          <m:rPr>
            <m:sty m:val="i"/>
          </m:rPr>
          <m:t>Y</m:t>
        </m:r>
      </m:oMath>
      <w:r>
        <w:rPr>
          <w:rFonts w:eastAsia="Georgia" w:cs="Georgia" w:ascii="Georgia" w:hAnsi="Georgia"/>
        </w:rPr>
        <w:t xml:space="preserve"> la variable aléatoire sur ( </w:t>
      </w:r>
      <m:oMath>
        <m:r>
          <m:rPr>
            <m:scr m:val="double-struck"/>
          </m:rPr>
          <m:t>N</m:t>
        </m:r>
        <m:r>
          <m:rPr>
            <m:sty m:val="p"/>
          </m:rPr>
          <m:t>,</m:t>
        </m:r>
        <m:r>
          <m:rPr>
            <m:scr m:val="script"/>
          </m:rPr>
          <m:t>P</m:t>
        </m:r>
        <m:r>
          <m:rPr>
            <m:sty m:val="p"/>
          </m:rPr>
          <m:t>(</m:t>
        </m:r>
        <m:r>
          <m:rPr>
            <m:scr m:val="double-struck"/>
          </m:rPr>
          <m:t>N</m:t>
        </m:r>
        <m:r>
          <m:rPr>
            <m:sty m:val="p"/>
          </m:rPr>
          <m:t>)</m:t>
        </m:r>
      </m:oMath>
      <w:r>
        <w:rPr>
          <w:rFonts w:eastAsia="Georgia" w:cs="Georgia" w:ascii="Georgia" w:hAnsi="Georgia"/>
        </w:rPr>
        <w:t xml:space="preserve"> ) définie par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Y</m:t>
          </m:r>
          <m:r>
            <m:rPr>
              <m:sty m:val="p"/>
            </m:rPr>
            <m:t>(</m:t>
          </m:r>
          <m:r>
            <m:rPr>
              <m:sty m:val="i"/>
            </m:rPr>
            <m:t>n</m:t>
          </m:r>
          <m:r>
            <m:rPr>
              <m:sty m:val="p"/>
            </m:rPr>
            <m:t>)</m:t>
          </m:r>
          <m:r>
            <m:rPr>
              <m:sty m:val="p"/>
            </m:rPr>
            <m:t>=</m:t>
          </m:r>
          <m:r>
            <m:rPr>
              <m:sty m:val="i"/>
            </m:rPr>
            <m:t>g</m:t>
          </m:r>
          <m:r>
            <m:rPr>
              <m:sty m:val="p"/>
            </m:rPr>
            <m:t>(</m:t>
          </m:r>
          <m:r>
            <m:rPr>
              <m:sty m:val="i"/>
            </m:rPr>
            <m:t>X</m:t>
          </m:r>
          <m:r>
            <m:rPr>
              <m:sty m:val="p"/>
            </m:rPr>
            <m:t>(</m:t>
          </m:r>
          <m:r>
            <m:rPr>
              <m:sty m:val="i"/>
            </m:rPr>
            <m:t>n</m:t>
          </m:r>
          <m:r>
            <m:rPr>
              <m:sty m:val="p"/>
            </m:rPr>
            <m:t>)</m:t>
          </m:r>
          <m:r>
            <m:rPr>
              <m:sty m:val="p"/>
            </m:rPr>
            <m:t>)</m:t>
          </m:r>
        </m:oMath>
      </m:oMathPara>
    </w:p>
    <w:p>
      <w:pPr>
        <w:spacing w:after="220" w:lineRule="auto"/>
      </w:pPr>
      <w:r>
        <w:rPr/>
        <w:t xml:space="preserve">a) Pour tout </w:t>
      </w:r>
      <m:oMath>
        <m:r>
          <m:rPr>
            <m:sty m:val="i"/>
          </m:rPr>
          <m:t>y</m:t>
        </m:r>
        <m:r>
          <m:rPr>
            <m:sty m:val="p"/>
          </m:rPr>
          <m:t>∈</m:t>
        </m:r>
        <m:r>
          <m:rPr>
            <m:sty m:val="i"/>
          </m:rPr>
          <m:t>Y</m:t>
        </m:r>
        <m:r>
          <m:rPr>
            <m:sty m:val="p"/>
          </m:rPr>
          <m:t>(</m:t>
        </m:r>
        <m:r>
          <m:rPr>
            <m:scr m:val="double-struck"/>
          </m:rPr>
          <m:t>N</m:t>
        </m:r>
        <m:r>
          <m:rPr>
            <m:sty m:val="p"/>
          </m:rPr>
          <m:t>)</m:t>
        </m:r>
      </m:oMath>
      <w:r>
        <w:rPr/>
        <w:t xml:space="preserve">, on note </w:t>
      </w:r>
      <m:oMath>
        <m:sSup>
          <m:sSupPr/>
          <m:e>
            <m:r>
              <m:rPr>
                <m:sty m:val="i"/>
              </m:rPr>
              <m:t>g</m:t>
            </m:r>
          </m:e>
          <m:sup>
            <m:r>
              <m:rPr>
                <m:sty m:val="p"/>
              </m:rPr>
              <m:t>−</m:t>
            </m:r>
            <m:r>
              <m:rPr>
                <m:sty m:val="p"/>
              </m:rPr>
              <m:t>1</m:t>
            </m:r>
          </m:sup>
        </m:sSup>
        <m:r>
          <m:rPr>
            <m:sty m:val="p"/>
          </m:rPr>
          <m:t>(</m:t>
        </m:r>
        <m:r>
          <m:rPr>
            <m:sty m:val="p"/>
          </m:rPr>
          <m:t>{</m:t>
        </m:r>
        <m:r>
          <m:rPr>
            <m:sty m:val="i"/>
          </m:rPr>
          <m:t>y</m:t>
        </m:r>
        <m:r>
          <m:rPr>
            <m:sty m:val="p"/>
          </m:rPr>
          <m:t>}</m:t>
        </m:r>
        <m:r>
          <m:rPr>
            <m:sty m:val="p"/>
          </m:rPr>
          <m:t>)</m:t>
        </m:r>
      </m:oMath>
      <w:r>
        <w:rPr>
          <w:rFonts w:eastAsia="Georgia" w:cs="Georgia" w:ascii="Georgia" w:hAnsi="Georgia"/>
        </w:rPr>
        <w:t xml:space="preserve"> l'ensemble des réels </w:t>
      </w:r>
      <m:oMath>
        <m:r>
          <m:rPr>
            <m:sty m:val="i"/>
          </m:rPr>
          <m:t>x</m:t>
        </m:r>
        <m:r>
          <m:rPr>
            <m:sty m:val="p"/>
          </m:rPr>
          <m:t>∈</m:t>
        </m:r>
        <m:r>
          <m:rPr>
            <m:sty m:val="i"/>
          </m:rPr>
          <m:t>X</m:t>
        </m:r>
        <m:r>
          <m:rPr>
            <m:sty m:val="p"/>
          </m:rPr>
          <m:t>(</m:t>
        </m:r>
        <m:r>
          <m:rPr>
            <m:scr m:val="double-struck"/>
          </m:rPr>
          <m:t>N</m:t>
        </m:r>
        <m:r>
          <m:rPr>
            <m:sty m:val="p"/>
          </m:rPr>
          <m:t>)</m:t>
        </m:r>
      </m:oMath>
      <w:r>
        <w:rPr/>
        <w:t xml:space="preserve"> tels que </w:t>
      </w:r>
      <m:oMath>
        <m:r>
          <m:rPr>
            <m:sty m:val="i"/>
          </m:rPr>
          <m:t>g</m:t>
        </m:r>
        <m:r>
          <m:rPr>
            <m:sty m:val="p"/>
          </m:rPr>
          <m:t>(</m:t>
        </m:r>
        <m:r>
          <m:rPr>
            <m:sty m:val="i"/>
          </m:rPr>
          <m:t>x</m:t>
        </m:r>
        <m:r>
          <m:rPr>
            <m:sty m:val="p"/>
          </m:rPr>
          <m:t>)</m:t>
        </m:r>
        <m:r>
          <m:rPr>
            <m:sty m:val="p"/>
          </m:rPr>
          <m:t>=</m:t>
        </m:r>
        <m:r>
          <m:rPr>
            <m:sty m:val="i"/>
          </m:rPr>
          <m:t>y</m:t>
        </m:r>
      </m:oMath>
      <w:r>
        <w:rPr/>
        <w:t xml:space="preserve">.</w:t>
      </w:r>
    </w:p>
    <w:p>
      <w:pPr>
        <w:spacing w:after="220" w:lineRule="auto"/>
      </w:pPr>
      <w:r>
        <w:rPr>
          <w:rFonts w:eastAsia="Georgia" w:cs="Georgia" w:ascii="Georgia" w:hAnsi="Georgia"/>
        </w:rPr>
        <w:t xml:space="preserve">Établir l'égalité :</w:t>
      </w:r>
    </w:p>
    <w:p>
      <w:pPr>
        <w:spacing w:after="220" w:lineRule="auto"/>
      </w:pPr>
      <m:oMathPara>
        <m:oMath>
          <m:r>
            <m:rPr>
              <m:sty m:val="i"/>
            </m:rPr>
            <m:t>d</m:t>
          </m:r>
          <m:r>
            <m:rPr>
              <m:sty m:val="p"/>
            </m:rPr>
            <m:t>(</m:t>
          </m:r>
          <m:r>
            <m:rPr>
              <m:sty m:val="i"/>
            </m:rPr>
            <m:t>X</m:t>
          </m:r>
          <m:r>
            <m:rPr>
              <m:sty m:val="p"/>
            </m:rPr>
            <m:t>)</m:t>
          </m:r>
          <m:r>
            <m:rPr>
              <m:sty m:val="p"/>
            </m:rPr>
            <m:t>=</m:t>
          </m:r>
          <m:r>
            <m:rPr>
              <m:sty m:val="i"/>
            </m:rPr>
            <m:t>d</m:t>
          </m:r>
          <m:r>
            <m:rPr>
              <m:sty m:val="p"/>
            </m:rPr>
            <m:t>(</m:t>
          </m:r>
          <m:r>
            <m:rPr>
              <m:sty m:val="i"/>
            </m:rPr>
            <m:t>Y</m:t>
          </m:r>
          <m:r>
            <m:rPr>
              <m:sty m:val="p"/>
            </m:rPr>
            <m:t>)</m:t>
          </m:r>
          <m:r>
            <m:rPr>
              <m:sty m:val="p"/>
            </m:rPr>
            <m:t>+</m:t>
          </m:r>
          <m:nary>
            <m:naryPr>
              <m:chr m:val="∑"/>
              <m:limLoc m:val="undOvr"/>
              <m:grow m:val="1"/>
              <m:supHide m:val="1"/>
            </m:naryPr>
            <m:sub>
              <m:r>
                <m:rPr>
                  <m:sty m:val="i"/>
                </m:rPr>
                <m:t>y</m:t>
              </m:r>
              <m:r>
                <m:rPr>
                  <m:sty m:val="p"/>
                </m:rPr>
                <m:t>∈</m:t>
              </m:r>
              <m:r>
                <m:rPr>
                  <m:sty m:val="i"/>
                </m:rPr>
                <m:t>Y</m:t>
              </m:r>
              <m:r>
                <m:rPr>
                  <m:sty m:val="p"/>
                </m:rPr>
                <m:t>(</m:t>
              </m:r>
              <m:r>
                <m:rPr>
                  <m:scr m:val="double-struck"/>
                </m:rPr>
                <m:t>N</m:t>
              </m:r>
              <m:r>
                <m:rPr>
                  <m:sty m:val="p"/>
                </m:rPr>
                <m:t>)</m:t>
              </m:r>
            </m:sub>
            <m:sup/>
            <m:e>
              <m:r>
                <m:rPr>
                  <m:sty m:val="p"/>
                </m:rPr>
                <m:t xml:space="preserve"> </m:t>
              </m:r>
            </m:e>
          </m:nary>
          <m:d>
            <m:dPr>
              <m:begChr m:val="("/>
              <m:endChr m:val=")"/>
              <m:ctrlPr>
                <w:rPr>
                  <w:rFonts w:ascii="Cambria Math" w:hAnsi="Cambria Math"/>
                </w:rPr>
              </m:ctrlPr>
            </m:dPr>
            <m:e>
              <m:sSup>
                <m:sSupPr/>
                <m:e>
                  <m:r>
                    <m:rPr>
                      <m:sty m:val="i"/>
                    </m:rPr>
                    <m:t>Q</m:t>
                  </m:r>
                </m:e>
                <m:sup>
                  <m:r>
                    <m:rPr>
                      <m:sty m:val="p"/>
                    </m:rPr>
                    <m:t>∗</m:t>
                  </m:r>
                </m:sup>
              </m:sSup>
              <m:r>
                <m:rPr>
                  <m:sty m:val="p"/>
                </m:rPr>
                <m:t>(</m:t>
              </m:r>
              <m:r>
                <m:rPr>
                  <m:sty m:val="p"/>
                </m:rPr>
                <m:t>[</m:t>
              </m:r>
              <m:r>
                <m:rPr>
                  <m:sty m:val="i"/>
                </m:rPr>
                <m:t>Y</m:t>
              </m:r>
              <m:r>
                <m:rPr>
                  <m:sty m:val="p"/>
                </m:rPr>
                <m:t>=</m:t>
              </m:r>
              <m:r>
                <m:rPr>
                  <m:sty m:val="i"/>
                </m:rPr>
                <m:t>y</m:t>
              </m:r>
              <m:r>
                <m:rPr>
                  <m:sty m:val="p"/>
                </m:rPr>
                <m:t>]</m:t>
              </m:r>
              <m:r>
                <m:rPr>
                  <m:sty m:val="p"/>
                </m:rPr>
                <m:t>)</m:t>
              </m:r>
              <m:nary>
                <m:naryPr>
                  <m:chr m:val="∑"/>
                  <m:limLoc m:val="undOvr"/>
                  <m:grow m:val="1"/>
                  <m:supHide m:val="1"/>
                </m:naryPr>
                <m:sub>
                  <m:r>
                    <m:rPr>
                      <m:sty m:val="i"/>
                    </m:rPr>
                    <m:t>x</m:t>
                  </m:r>
                  <m:r>
                    <m:rPr>
                      <m:sty m:val="p"/>
                    </m:rPr>
                    <m:t>∈</m:t>
                  </m:r>
                  <m:sSup>
                    <m:sSupPr/>
                    <m:e>
                      <m:r>
                        <m:rPr>
                          <m:sty m:val="i"/>
                        </m:rPr>
                        <m:t>g</m:t>
                      </m:r>
                    </m:e>
                    <m:sup>
                      <m:r>
                        <m:rPr>
                          <m:sty m:val="p"/>
                        </m:rPr>
                        <m:t>−</m:t>
                      </m:r>
                      <m:r>
                        <m:rPr>
                          <m:sty m:val="p"/>
                        </m:rPr>
                        <m:t>1</m:t>
                      </m:r>
                    </m:sup>
                  </m:sSup>
                  <m:r>
                    <m:rPr>
                      <m:sty m:val="p"/>
                    </m:rPr>
                    <m:t>(</m:t>
                  </m:r>
                  <m:r>
                    <m:rPr>
                      <m:sty m:val="p"/>
                    </m:rPr>
                    <m:t>{</m:t>
                  </m:r>
                  <m:r>
                    <m:rPr>
                      <m:sty m:val="i"/>
                    </m:rPr>
                    <m:t>y</m:t>
                  </m:r>
                  <m:r>
                    <m:rPr>
                      <m:sty m:val="p"/>
                    </m:rPr>
                    <m:t>}</m:t>
                  </m:r>
                  <m:r>
                    <m:rPr>
                      <m:sty m:val="p"/>
                    </m:rPr>
                    <m:t>)</m:t>
                  </m:r>
                </m:sub>
                <m:sup/>
                <m:e>
                  <m:r>
                    <m:rPr>
                      <m:sty m:val="p"/>
                    </m:rPr>
                    <m:t xml:space="preserve"> </m:t>
                  </m:r>
                </m:e>
              </m:nary>
              <m:r>
                <m:rPr>
                  <m:sty m:val="p"/>
                </m:rPr>
                <m:t xml:space="preserve"> </m:t>
              </m:r>
              <m:sSubSup>
                <m:sSubSupPr/>
                <m:e>
                  <m:r>
                    <m:rPr>
                      <m:sty m:val="i"/>
                    </m:rPr>
                    <m:t>Q</m:t>
                  </m:r>
                </m:e>
                <m:sub>
                  <m:r>
                    <m:rPr>
                      <m:sty m:val="p"/>
                    </m:rPr>
                    <m:t>[</m:t>
                  </m:r>
                  <m:r>
                    <m:rPr>
                      <m:sty m:val="i"/>
                    </m:rPr>
                    <m:t>Y</m:t>
                  </m:r>
                  <m:r>
                    <m:rPr>
                      <m:sty m:val="p"/>
                    </m:rPr>
                    <m:t>=</m:t>
                  </m:r>
                  <m:r>
                    <m:rPr>
                      <m:sty m:val="i"/>
                    </m:rPr>
                    <m:t>y</m:t>
                  </m:r>
                  <m:r>
                    <m:rPr>
                      <m:sty m:val="p"/>
                    </m:rPr>
                    <m:t>]</m:t>
                  </m:r>
                </m:sub>
                <m:sup>
                  <m:r>
                    <m:rPr>
                      <m:sty m:val="p"/>
                    </m:rPr>
                    <m:t>∗</m:t>
                  </m:r>
                </m:sup>
              </m:sSubSup>
              <m:r>
                <m:rPr>
                  <m:sty m:val="p"/>
                </m:rPr>
                <m:t>(</m:t>
              </m:r>
              <m:r>
                <m:rPr>
                  <m:sty m:val="p"/>
                </m:rPr>
                <m:t>[</m:t>
              </m:r>
              <m:r>
                <m:rPr>
                  <m:sty m:val="i"/>
                </m:rPr>
                <m:t>X</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Q</m:t>
                          </m:r>
                        </m:e>
                        <m:sub>
                          <m:r>
                            <m:rPr>
                              <m:sty m:val="p"/>
                            </m:rPr>
                            <m:t>[</m:t>
                          </m:r>
                          <m:r>
                            <m:rPr>
                              <m:sty m:val="i"/>
                            </m:rPr>
                            <m:t>Y</m:t>
                          </m:r>
                          <m:r>
                            <m:rPr>
                              <m:sty m:val="p"/>
                            </m:rPr>
                            <m:t>=</m:t>
                          </m:r>
                          <m:r>
                            <m:rPr>
                              <m:sty m:val="i"/>
                            </m:rPr>
                            <m:t>y</m:t>
                          </m:r>
                          <m:r>
                            <m:rPr>
                              <m:sty m:val="p"/>
                            </m:rPr>
                            <m:t>]</m:t>
                          </m:r>
                        </m:sub>
                        <m:sup>
                          <m:r>
                            <m:rPr>
                              <m:sty m:val="p"/>
                            </m:rPr>
                            <m:t>∗</m:t>
                          </m:r>
                        </m:sup>
                      </m:sSubSup>
                    </m:num>
                    <m:den>
                      <m:sSub>
                        <m:sSubPr/>
                        <m:e>
                          <m:r>
                            <m:rPr>
                              <m:sty m:val="i"/>
                            </m:rPr>
                            <m:t>Q</m:t>
                          </m:r>
                        </m:e>
                        <m:sub>
                          <m:r>
                            <m:rPr>
                              <m:sty m:val="p"/>
                            </m:rPr>
                            <m:t>[</m:t>
                          </m:r>
                          <m:r>
                            <m:rPr>
                              <m:sty m:val="i"/>
                            </m:rPr>
                            <m:t>Y</m:t>
                          </m:r>
                          <m:r>
                            <m:rPr>
                              <m:sty m:val="p"/>
                            </m:rPr>
                            <m:t>=</m:t>
                          </m:r>
                          <m:r>
                            <m:rPr>
                              <m:sty m:val="i"/>
                            </m:rPr>
                            <m:t>y</m:t>
                          </m:r>
                          <m:r>
                            <m:rPr>
                              <m:sty m:val="p"/>
                            </m:rPr>
                            <m:t>]</m:t>
                          </m:r>
                        </m:sub>
                      </m:sSub>
                      <m:r>
                        <m:rPr>
                          <m:sty m:val="p"/>
                        </m:rPr>
                        <m:t>[</m:t>
                      </m:r>
                      <m:r>
                        <m:rPr>
                          <m:sty m:val="p"/>
                        </m:rPr>
                        <m:t>[</m:t>
                      </m:r>
                      <m:r>
                        <m:rPr>
                          <m:sty m:val="i"/>
                        </m:rPr>
                        <m:t>X</m:t>
                      </m:r>
                      <m:r>
                        <m:rPr>
                          <m:sty m:val="p"/>
                        </m:rPr>
                        <m:t>=</m:t>
                      </m:r>
                      <m:r>
                        <m:rPr>
                          <m:sty m:val="i"/>
                        </m:rPr>
                        <m:t>x</m:t>
                      </m:r>
                      <m:r>
                        <m:rPr>
                          <m:sty m:val="p"/>
                        </m:rPr>
                        <m:t>]</m:t>
                      </m:r>
                      <m:r>
                        <m:rPr>
                          <m:sty m:val="p"/>
                        </m:rPr>
                        <m:t>)</m:t>
                      </m:r>
                    </m:den>
                  </m:f>
                </m:e>
              </m:d>
            </m:e>
          </m:d>
        </m:oMath>
      </m:oMathPara>
    </w:p>
    <w:p>
      <w:pPr>
        <w:spacing w:after="220" w:lineRule="auto"/>
      </w:pPr>
      <w:r>
        <w:rPr>
          <w:rFonts w:eastAsia="Georgia" w:cs="Georgia" w:ascii="Georgia" w:hAnsi="Georgia"/>
        </w:rPr>
        <w:t xml:space="preserve">b) En déduire l'inégalité :</w:t>
      </w:r>
    </w:p>
    <w:p>
      <w:pPr>
        <w:spacing w:after="220" w:lineRule="auto"/>
      </w:pPr>
      <m:oMathPara>
        <m:oMath>
          <m:r>
            <m:rPr>
              <m:sty m:val="i"/>
            </m:rPr>
            <m:t>d</m:t>
          </m:r>
          <m:r>
            <m:rPr>
              <m:sty m:val="p"/>
            </m:rPr>
            <m:t>(</m:t>
          </m:r>
          <m:r>
            <m:rPr>
              <m:sty m:val="i"/>
            </m:rPr>
            <m:t>X</m:t>
          </m:r>
          <m:r>
            <m:rPr>
              <m:sty m:val="p"/>
            </m:rPr>
            <m:t>)</m:t>
          </m:r>
          <m:r>
            <m:rPr>
              <m:sty m:val="p"/>
            </m:rPr>
            <m:t>≥</m:t>
          </m:r>
          <m:r>
            <m:rPr>
              <m:sty m:val="i"/>
            </m:rPr>
            <m:t>d</m:t>
          </m:r>
          <m:r>
            <m:rPr>
              <m:sty m:val="p"/>
            </m:rPr>
            <m:t>(</m:t>
          </m:r>
          <m:r>
            <m:rPr>
              <m:sty m:val="i"/>
            </m:rPr>
            <m:t>Y</m:t>
          </m:r>
          <m:r>
            <m:rPr>
              <m:sty m:val="p"/>
            </m:rPr>
            <m:t>)</m:t>
          </m:r>
        </m:oMath>
      </m:oMathPara>
    </w:p>
    <w:p>
      <w:pPr>
        <w:numPr>
          <w:ilvl w:val="0"/>
          <w:numId w:val="5"/>
        </w:numPr>
        <w:spacing w:lineRule="auto"/>
      </w:pPr>
      <w:r>
        <w:rPr/>
        <w:t xml:space="preserve">Soit </w:t>
      </w:r>
      <m:oMath>
        <m:r>
          <m:rPr>
            <m:sty m:val="i"/>
          </m:rPr>
          <m:t>B</m:t>
        </m:r>
      </m:oMath>
      <w:r>
        <w:rPr>
          <w:rFonts w:eastAsia="Georgia" w:cs="Georgia" w:ascii="Georgia" w:hAnsi="Georgia"/>
        </w:rPr>
        <w:t xml:space="preserve"> l'ensemble des réels </w:t>
      </w:r>
      <m:oMath>
        <m:r>
          <m:rPr>
            <m:sty m:val="i"/>
          </m:rPr>
          <m:t>x</m:t>
        </m:r>
        <m:r>
          <m:rPr>
            <m:sty m:val="p"/>
          </m:rPr>
          <m:t>∈</m:t>
        </m:r>
        <m:r>
          <m:rPr>
            <m:sty m:val="i"/>
          </m:rPr>
          <m:t>X</m:t>
        </m:r>
        <m:r>
          <m:rPr>
            <m:sty m:val="p"/>
          </m:rPr>
          <m:t>(</m:t>
        </m:r>
        <m:r>
          <m:rPr>
            <m:scr m:val="double-struck"/>
          </m:rPr>
          <m:t>N</m:t>
        </m:r>
        <m:r>
          <m:rPr>
            <m:sty m:val="p"/>
          </m:rPr>
          <m:t>)</m:t>
        </m:r>
      </m:oMath>
      <w:r>
        <w:rPr/>
        <w:t xml:space="preserve"> pour lesquels </w:t>
      </w:r>
      <m:oMath>
        <m:r>
          <m:rPr>
            <m:sty m:val="i"/>
          </m:rPr>
          <m:t>Q</m:t>
        </m:r>
        <m:r>
          <m:rPr>
            <m:sty m:val="p"/>
          </m:rPr>
          <m:t>(</m:t>
        </m:r>
        <m:r>
          <m:rPr>
            <m:sty m:val="p"/>
          </m:rPr>
          <m:t>[</m:t>
        </m:r>
        <m:r>
          <m:rPr>
            <m:sty m:val="i"/>
          </m:rPr>
          <m:t>X</m:t>
        </m:r>
        <m:r>
          <m:rPr>
            <m:sty m:val="p"/>
          </m:rPr>
          <m:t>=</m:t>
        </m:r>
        <m:r>
          <m:rPr>
            <m:sty m:val="i"/>
          </m:rPr>
          <m:t>x</m:t>
        </m:r>
        <m:r>
          <m:rPr>
            <m:sty m:val="p"/>
          </m:rPr>
          <m:t>]</m:t>
        </m:r>
        <m:r>
          <m:rPr>
            <m:sty m:val="p"/>
          </m:rPr>
          <m:t>)</m:t>
        </m:r>
      </m:oMath>
      <w:r>
        <w:rPr>
          <w:rFonts w:eastAsia="Georgia" w:cs="Georgia" w:ascii="Georgia" w:hAnsi="Georgia"/>
        </w:rPr>
        <w:t xml:space="preserve"> est inférieur ou égal à </w:t>
      </w:r>
      <m:oMath>
        <m:sSup>
          <m:sSupPr/>
          <m:e>
            <m:r>
              <m:rPr>
                <m:sty m:val="i"/>
              </m:rPr>
              <m:t>Q</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oMath>
      <w:r>
        <w:rPr/>
        <w:t xml:space="preserve">.</w:t>
      </w:r>
      <w:r>
        <w:rPr/>
        <w:br w:type="textWrapping"/>
      </w:r>
      <w:r>
        <w:rPr/>
        <w:t xml:space="preserve">a) Justifier que </w:t>
      </w:r>
      <m:oMath>
        <m:sSup>
          <m:sSupPr/>
          <m:e>
            <m:r>
              <m:rPr>
                <m:sty m:val="i"/>
              </m:rPr>
              <m:t>Q</m:t>
            </m:r>
          </m:e>
          <m:sup>
            <m:r>
              <m:rPr>
                <m:sty m:val="p"/>
              </m:rPr>
              <m:t>∗</m:t>
            </m:r>
          </m:sup>
        </m:sSup>
        <m:r>
          <m:rPr>
            <m:sty m:val="p"/>
          </m:rPr>
          <m:t>(</m:t>
        </m:r>
        <m:r>
          <m:rPr>
            <m:sty m:val="p"/>
          </m:rPr>
          <m:t>[</m:t>
        </m:r>
        <m:r>
          <m:rPr>
            <m:sty m:val="i"/>
          </m:rPr>
          <m:t>X</m:t>
        </m:r>
        <m:r>
          <m:rPr>
            <m:sty m:val="p"/>
          </m:rPr>
          <m:t>∈</m:t>
        </m:r>
        <m:r>
          <m:rPr>
            <m:sty m:val="i"/>
          </m:rPr>
          <m:t>B</m:t>
        </m:r>
        <m:r>
          <m:rPr>
            <m:sty m:val="p"/>
          </m:rPr>
          <m:t>]</m:t>
        </m:r>
        <m:r>
          <m:rPr>
            <m:sty m:val="p"/>
          </m:rPr>
          <m:t>)</m:t>
        </m:r>
      </m:oMath>
      <w:r>
        <w:rPr/>
        <w:t xml:space="preserve"> et </w:t>
      </w:r>
      <m:oMath>
        <m:r>
          <m:rPr>
            <m:sty m:val="i"/>
          </m:rPr>
          <m:t>Q</m:t>
        </m:r>
        <m:r>
          <m:rPr>
            <m:sty m:val="p"/>
          </m:rPr>
          <m:t>(</m:t>
        </m:r>
        <m:r>
          <m:rPr>
            <m:sty m:val="p"/>
          </m:rPr>
          <m:t>[</m:t>
        </m:r>
        <m:r>
          <m:rPr>
            <m:sty m:val="i"/>
          </m:rPr>
          <m:t>X</m:t>
        </m:r>
        <m:r>
          <m:rPr>
            <m:sty m:val="p"/>
          </m:rPr>
          <m:t>∈</m:t>
        </m:r>
        <m:r>
          <m:rPr>
            <m:sty m:val="i"/>
          </m:rPr>
          <m:t>B</m:t>
        </m:r>
        <m:r>
          <m:rPr>
            <m:sty m:val="p"/>
          </m:rPr>
          <m:t>]</m:t>
        </m:r>
        <m:r>
          <m:rPr>
            <m:sty m:val="p"/>
          </m:rPr>
          <m:t>)</m:t>
        </m:r>
      </m:oMath>
      <w:r>
        <w:rPr>
          <w:rFonts w:eastAsia="Georgia" w:cs="Georgia" w:ascii="Georgia" w:hAnsi="Georgia"/>
        </w:rPr>
        <w:t xml:space="preserve"> sont strictement compris entre 0 et 1 , et démontrer que :</w:t>
      </w:r>
    </w:p>
    <w:p>
      <w:pPr>
        <w:spacing w:after="220" w:lineRule="auto"/>
      </w:pPr>
      <m:oMathPara>
        <m:oMath>
          <m:sSup>
            <m:sSupPr/>
            <m:e>
              <m:d>
                <m:dPr>
                  <m:begChr m:val="("/>
                  <m:endChr m:val=")"/>
                  <m:ctrlPr>
                    <w:rPr>
                      <w:rFonts w:ascii="Cambria Math" w:hAnsi="Cambria Math"/>
                    </w:rPr>
                  </m:ctrlPr>
                </m:dPr>
                <m:e>
                  <m:nary>
                    <m:naryPr>
                      <m:chr m:val="∑"/>
                      <m:limLoc m:val="undOvr"/>
                      <m:grow m:val="1"/>
                      <m:supHide m:val="1"/>
                    </m:naryPr>
                    <m:sub>
                      <m:r>
                        <m:rPr>
                          <m:sty m:val="i"/>
                        </m:rPr>
                        <m:t>x</m:t>
                      </m:r>
                      <m:r>
                        <m:rPr>
                          <m:sty m:val="p"/>
                        </m:rPr>
                        <m:t>∈</m:t>
                      </m:r>
                      <m:r>
                        <m:rPr>
                          <m:sty m:val="i"/>
                        </m:rPr>
                        <m:t>X</m:t>
                      </m:r>
                      <m:r>
                        <m:rPr>
                          <m:sty m:val="p"/>
                        </m:rPr>
                        <m:t>(</m:t>
                      </m:r>
                      <m:r>
                        <m:rPr>
                          <m:scr m:val="double-struck"/>
                        </m:rPr>
                        <m:t>N</m:t>
                      </m:r>
                      <m:r>
                        <m:rPr>
                          <m:sty m:val="p"/>
                        </m:rPr>
                        <m:t>)</m:t>
                      </m:r>
                    </m:sub>
                    <m:sup/>
                    <m:e>
                      <m:r>
                        <m:rPr>
                          <m:sty m:val="p"/>
                        </m:rPr>
                        <m:t xml:space="preserve"> </m:t>
                      </m:r>
                    </m:e>
                  </m:nary>
                  <m:r>
                    <m:rPr>
                      <m:sty m:val="p"/>
                    </m:rPr>
                    <m:t xml:space="preserve"> </m:t>
                  </m:r>
                  <m:d>
                    <m:dPr>
                      <m:begChr m:val="|"/>
                      <m:endChr m:val="|"/>
                      <m:ctrlPr>
                        <w:rPr>
                          <w:rFonts w:ascii="Cambria Math" w:hAnsi="Cambria Math"/>
                        </w:rPr>
                      </m:ctrlPr>
                    </m:dPr>
                    <m:e>
                      <m:r>
                        <m:rPr>
                          <m:sty m:val="i"/>
                        </m:rPr>
                        <m:t>Q</m:t>
                      </m:r>
                      <m:r>
                        <m:rPr>
                          <m:sty m:val="p"/>
                        </m:rPr>
                        <m:t>(</m:t>
                      </m:r>
                      <m:r>
                        <m:rPr>
                          <m:sty m:val="p"/>
                        </m:rPr>
                        <m:t>[</m:t>
                      </m:r>
                      <m:r>
                        <m:rPr>
                          <m:sty m:val="i"/>
                        </m:rPr>
                        <m:t>X</m:t>
                      </m:r>
                      <m:r>
                        <m:rPr>
                          <m:sty m:val="p"/>
                        </m:rPr>
                        <m:t>=</m:t>
                      </m:r>
                      <m:r>
                        <m:rPr>
                          <m:sty m:val="i"/>
                        </m:rPr>
                        <m:t>x</m:t>
                      </m:r>
                      <m:r>
                        <m:rPr>
                          <m:sty m:val="p"/>
                        </m:rPr>
                        <m:t>]</m:t>
                      </m:r>
                      <m:r>
                        <m:rPr>
                          <m:sty m:val="p"/>
                        </m:rPr>
                        <m:t>)</m:t>
                      </m:r>
                      <m:r>
                        <m:rPr>
                          <m:sty m:val="p"/>
                        </m:rPr>
                        <m:t>−</m:t>
                      </m:r>
                      <m:sSup>
                        <m:sSupPr/>
                        <m:e>
                          <m:r>
                            <m:rPr>
                              <m:sty m:val="i"/>
                            </m:rPr>
                            <m:t>Q</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e>
                  </m:d>
                </m:e>
              </m:d>
            </m:e>
            <m:sup>
              <m:r>
                <m:rPr>
                  <m:sty m:val="p"/>
                </m:rPr>
                <m:t>2</m:t>
              </m:r>
            </m:sup>
          </m:sSup>
          <m:r>
            <m:rPr>
              <m:sty m:val="p"/>
            </m:rPr>
            <m:t>=</m:t>
          </m:r>
          <m:r>
            <m:rPr>
              <m:sty m:val="p"/>
            </m:rPr>
            <m:t>4</m:t>
          </m:r>
          <m:sSup>
            <m:sSupPr/>
            <m:e>
              <m:d>
                <m:dPr>
                  <m:begChr m:val="("/>
                  <m:endChr m:val=")"/>
                  <m:ctrlPr>
                    <w:rPr>
                      <w:rFonts w:ascii="Cambria Math" w:hAnsi="Cambria Math"/>
                    </w:rPr>
                  </m:ctrlPr>
                </m:dPr>
                <m:e>
                  <m:r>
                    <m:rPr>
                      <m:sty m:val="i"/>
                    </m:rPr>
                    <m:t>Q</m:t>
                  </m:r>
                  <m:r>
                    <m:rPr>
                      <m:sty m:val="p"/>
                    </m:rPr>
                    <m:t>(</m:t>
                  </m:r>
                  <m:r>
                    <m:rPr>
                      <m:sty m:val="p"/>
                    </m:rPr>
                    <m:t>[</m:t>
                  </m:r>
                  <m:r>
                    <m:rPr>
                      <m:sty m:val="i"/>
                    </m:rPr>
                    <m:t>X</m:t>
                  </m:r>
                  <m:r>
                    <m:rPr>
                      <m:sty m:val="p"/>
                    </m:rPr>
                    <m:t>∈</m:t>
                  </m:r>
                  <m:r>
                    <m:rPr>
                      <m:sty m:val="i"/>
                    </m:rPr>
                    <m:t>B</m:t>
                  </m:r>
                  <m:r>
                    <m:rPr>
                      <m:sty m:val="p"/>
                    </m:rPr>
                    <m:t>]</m:t>
                  </m:r>
                  <m:r>
                    <m:rPr>
                      <m:sty m:val="p"/>
                    </m:rPr>
                    <m:t>)</m:t>
                  </m:r>
                  <m:r>
                    <m:rPr>
                      <m:sty m:val="p"/>
                    </m:rPr>
                    <m:t>−</m:t>
                  </m:r>
                  <m:sSup>
                    <m:sSupPr/>
                    <m:e>
                      <m:r>
                        <m:rPr>
                          <m:sty m:val="i"/>
                        </m:rPr>
                        <m:t>Q</m:t>
                      </m:r>
                    </m:e>
                    <m:sup>
                      <m:r>
                        <m:rPr>
                          <m:sty m:val="p"/>
                        </m:rPr>
                        <m:t>∗</m:t>
                      </m:r>
                    </m:sup>
                  </m:sSup>
                  <m:r>
                    <m:rPr>
                      <m:sty m:val="p"/>
                    </m:rPr>
                    <m:t>(</m:t>
                  </m:r>
                  <m:r>
                    <m:rPr>
                      <m:sty m:val="p"/>
                    </m:rPr>
                    <m:t>[</m:t>
                  </m:r>
                  <m:r>
                    <m:rPr>
                      <m:sty m:val="i"/>
                    </m:rPr>
                    <m:t>X</m:t>
                  </m:r>
                  <m:r>
                    <m:rPr>
                      <m:sty m:val="p"/>
                    </m:rPr>
                    <m:t>∈</m:t>
                  </m:r>
                  <m:r>
                    <m:rPr>
                      <m:sty m:val="i"/>
                    </m:rPr>
                    <m:t>B</m:t>
                  </m:r>
                  <m:r>
                    <m:rPr>
                      <m:sty m:val="p"/>
                    </m:rPr>
                    <m:t>]</m:t>
                  </m:r>
                  <m:r>
                    <m:rPr>
                      <m:sty m:val="p"/>
                    </m:rPr>
                    <m:t>)</m:t>
                  </m:r>
                </m:e>
              </m:d>
            </m:e>
            <m:sup>
              <m:r>
                <m:rPr>
                  <m:sty m:val="p"/>
                </m:rPr>
                <m:t>2</m:t>
              </m:r>
            </m:sup>
          </m:sSup>
          <m:r>
            <m:rPr>
              <m:sty m:val="p"/>
            </m:rPr>
            <m:t>.</m:t>
          </m:r>
        </m:oMath>
      </m:oMathPara>
    </w:p>
    <w:p>
      <w:pPr>
        <w:spacing w:after="220" w:lineRule="auto"/>
      </w:pPr>
      <w:r>
        <w:rPr>
          <w:rFonts w:eastAsia="Georgia" w:cs="Georgia" w:ascii="Georgia" w:hAnsi="Georgia"/>
        </w:rPr>
        <w:t xml:space="preserve">b) Vérifier que, si </w:t>
      </w:r>
      <m:oMath>
        <m:r>
          <m:rPr>
            <m:sty m:val="i"/>
          </m:rPr>
          <m:t>Y</m:t>
        </m:r>
      </m:oMath>
      <w:r>
        <w:rPr>
          <w:rFonts w:eastAsia="Georgia" w:cs="Georgia" w:ascii="Georgia" w:hAnsi="Georgia"/>
        </w:rPr>
        <w:t xml:space="preserve"> est la variable aléatoire sur </w:t>
      </w:r>
      <m:oMath>
        <m:r>
          <m:rPr>
            <m:sty m:val="p"/>
          </m:rPr>
          <m:t>(</m:t>
        </m:r>
        <m:r>
          <m:rPr>
            <m:scr m:val="double-struck"/>
          </m:rPr>
          <m:t>N</m:t>
        </m:r>
        <m:r>
          <m:rPr>
            <m:sty m:val="p"/>
          </m:rPr>
          <m:t>,</m:t>
        </m:r>
        <m:r>
          <m:rPr>
            <m:scr m:val="script"/>
          </m:rPr>
          <m:t>P</m:t>
        </m:r>
        <m:r>
          <m:rPr>
            <m:sty m:val="p"/>
          </m:rPr>
          <m:t>(</m:t>
        </m:r>
        <m:r>
          <m:rPr>
            <m:scr m:val="double-struck"/>
          </m:rPr>
          <m:t>N</m:t>
        </m:r>
        <m:r>
          <m:rPr>
            <m:sty m:val="p"/>
          </m:rPr>
          <m:t>)</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r>
            <m:rPr>
              <m:sty m:val="i"/>
            </m:rPr>
            <m:t>Y</m:t>
          </m:r>
          <m:r>
            <m:rPr>
              <m:sty m:val="p"/>
            </m:rPr>
            <m:t>(</m:t>
          </m:r>
          <m:r>
            <m:rPr>
              <m:sty m:val="i"/>
            </m:rPr>
            <m:t>n</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i"/>
                      </m:rPr>
                      <m:t>n</m:t>
                    </m:r>
                    <m:r>
                      <m:rPr>
                        <m:sty m:val="p"/>
                      </m:rPr>
                      <m:t>)</m:t>
                    </m:r>
                    <m:r>
                      <m:rPr>
                        <m:sty m:val="p"/>
                      </m:rPr>
                      <m:t>∈</m:t>
                    </m:r>
                    <m:r>
                      <m:rPr>
                        <m:sty m:val="i"/>
                      </m:rPr>
                      <m:t>B</m:t>
                    </m:r>
                  </m:e>
                </m:mr>
                <m:mr>
                  <m:e>
                    <m:r>
                      <m:rPr>
                        <m:sty m:val="p"/>
                      </m:rPr>
                      <m:t>0</m:t>
                    </m:r>
                  </m:e>
                  <m:e>
                    <m:r>
                      <m:rPr>
                        <m:nor/>
                      </m:rPr>
                      <m:t> sinon </m:t>
                    </m:r>
                  </m:e>
                </m:mr>
              </m:m>
            </m:e>
          </m:d>
        </m:oMath>
      </m:oMathPara>
    </w:p>
    <w:p>
      <w:pPr>
        <w:spacing w:after="220" w:lineRule="auto"/>
      </w:pPr>
      <w:r>
        <w:rPr/>
        <w:t xml:space="preserve">alors </w:t>
      </w:r>
      <m:oMath>
        <m:r>
          <m:rPr>
            <m:sty m:val="i"/>
          </m:rPr>
          <m:t>d</m:t>
        </m:r>
        <m:r>
          <m:rPr>
            <m:sty m:val="p"/>
          </m:rPr>
          <m:t>(</m:t>
        </m:r>
        <m:r>
          <m:rPr>
            <m:sty m:val="i"/>
          </m:rPr>
          <m:t>Y</m:t>
        </m:r>
        <m:r>
          <m:rPr>
            <m:sty m:val="p"/>
          </m:rPr>
          <m:t>)</m:t>
        </m:r>
        <m:r>
          <m:rPr>
            <m:sty m:val="p"/>
          </m:rPr>
          <m:t>=</m:t>
        </m:r>
        <m:r>
          <m:rPr>
            <m:sty m:val="i"/>
          </m:rPr>
          <m:t>K</m:t>
        </m:r>
        <m:d>
          <m:dPr>
            <m:begChr m:val="("/>
            <m:endChr m:val=")"/>
            <m:ctrlPr>
              <w:rPr>
                <w:rFonts w:ascii="Cambria Math" w:hAnsi="Cambria Math"/>
              </w:rPr>
            </m:ctrlPr>
          </m:dPr>
          <m:e>
            <m:sSup>
              <m:sSupPr/>
              <m:e>
                <m:r>
                  <m:rPr>
                    <m:sty m:val="i"/>
                  </m:rPr>
                  <m:t>Q</m:t>
                </m:r>
              </m:e>
              <m:sup>
                <m:r>
                  <m:rPr>
                    <m:sty m:val="p"/>
                  </m:rPr>
                  <m:t>∗</m:t>
                </m:r>
              </m:sup>
            </m:sSup>
            <m:r>
              <m:rPr>
                <m:sty m:val="p"/>
              </m:rPr>
              <m:t>(</m:t>
            </m:r>
            <m:r>
              <m:rPr>
                <m:sty m:val="p"/>
              </m:rPr>
              <m:t>[</m:t>
            </m:r>
            <m:r>
              <m:rPr>
                <m:sty m:val="i"/>
              </m:rPr>
              <m:t>X</m:t>
            </m:r>
            <m:r>
              <m:rPr>
                <m:sty m:val="p"/>
              </m:rPr>
              <m:t>∈</m:t>
            </m:r>
            <m:r>
              <m:rPr>
                <m:sty m:val="i"/>
              </m:rPr>
              <m:t>B</m:t>
            </m:r>
            <m:r>
              <m:rPr>
                <m:sty m:val="p"/>
              </m:rPr>
              <m:t>]</m:t>
            </m:r>
            <m:r>
              <m:rPr>
                <m:sty m:val="p"/>
              </m:rPr>
              <m:t>)</m:t>
            </m:r>
            <m:r>
              <m:rPr>
                <m:sty m:val="p"/>
              </m:rPr>
              <m:t>,</m:t>
            </m:r>
            <m:r>
              <m:rPr>
                <m:sty m:val="i"/>
              </m:rPr>
              <m:t>Q</m:t>
            </m:r>
            <m:r>
              <m:rPr>
                <m:sty m:val="p"/>
              </m:rPr>
              <m:t>(</m:t>
            </m:r>
            <m:r>
              <m:rPr>
                <m:sty m:val="p"/>
              </m:rPr>
              <m:t>[</m:t>
            </m:r>
            <m:r>
              <m:rPr>
                <m:sty m:val="i"/>
              </m:rPr>
              <m:t>X</m:t>
            </m:r>
            <m:r>
              <m:rPr>
                <m:sty m:val="p"/>
              </m:rPr>
              <m:t>∈</m:t>
            </m:r>
            <m:r>
              <m:rPr>
                <m:sty m:val="i"/>
              </m:rPr>
              <m:t>B</m:t>
            </m:r>
            <m:r>
              <m:rPr>
                <m:sty m:val="p"/>
              </m:rPr>
              <m:t>]</m:t>
            </m:r>
            <m:r>
              <m:rPr>
                <m:sty m:val="p"/>
              </m:rPr>
              <m:t>)</m:t>
            </m:r>
          </m:e>
        </m:d>
      </m:oMath>
      <w:r>
        <w:rPr>
          <w:rFonts w:eastAsia="Georgia" w:cs="Georgia" w:ascii="Georgia" w:hAnsi="Georgia"/>
        </w:rPr>
        <w:t xml:space="preserve">, où </w:t>
      </w:r>
      <m:oMath>
        <m:r>
          <m:rPr>
            <m:sty m:val="i"/>
          </m:rPr>
          <m:t>K</m:t>
        </m:r>
      </m:oMath>
      <w:r>
        <w:rPr>
          <w:rFonts w:eastAsia="Georgia" w:cs="Georgia" w:ascii="Georgia" w:hAnsi="Georgia"/>
        </w:rPr>
        <w:t xml:space="preserve"> est la fonction de deux variables définie dans la partie II par (5).</w:t>
      </w:r>
      <w:r>
        <w:rPr/>
        <w:br w:type="textWrapping"/>
      </w:r>
      <w:r>
        <w:rPr>
          <w:rFonts w:eastAsia="Georgia" w:cs="Georgia" w:ascii="Georgia" w:hAnsi="Georgia"/>
        </w:rPr>
        <w:t xml:space="preserve">c) Déduire des résultats précédents l'inégalité :</w:t>
      </w:r>
    </w:p>
    <w:p>
      <w:pPr>
        <w:spacing w:after="220" w:lineRule="auto"/>
      </w:pPr>
      <m:oMathPara>
        <m:oMath>
          <m:r>
            <m:rPr>
              <m:sty m:val="i"/>
            </m:rPr>
            <m:t>d</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nary>
                    <m:naryPr>
                      <m:chr m:val="∑"/>
                      <m:limLoc m:val="undOvr"/>
                      <m:grow m:val="1"/>
                      <m:supHide m:val="1"/>
                    </m:naryPr>
                    <m:sub>
                      <m:r>
                        <m:rPr>
                          <m:sty m:val="i"/>
                        </m:rPr>
                        <m:t>x</m:t>
                      </m:r>
                      <m:r>
                        <m:rPr>
                          <m:sty m:val="p"/>
                        </m:rPr>
                        <m:t>∈</m:t>
                      </m:r>
                      <m:r>
                        <m:rPr>
                          <m:sty m:val="i"/>
                        </m:rPr>
                        <m:t>X</m:t>
                      </m:r>
                      <m:r>
                        <m:rPr>
                          <m:sty m:val="p"/>
                        </m:rPr>
                        <m:t>(</m:t>
                      </m:r>
                      <m:r>
                        <m:rPr>
                          <m:scr m:val="double-struck"/>
                        </m:rPr>
                        <m:t>N</m:t>
                      </m:r>
                      <m:r>
                        <m:rPr>
                          <m:sty m:val="p"/>
                        </m:rPr>
                        <m:t>)</m:t>
                      </m:r>
                    </m:sub>
                    <m:sup/>
                    <m:e>
                      <m:r>
                        <m:rPr>
                          <m:sty m:val="p"/>
                        </m:rPr>
                        <m:t xml:space="preserve"> </m:t>
                      </m:r>
                    </m:e>
                  </m:nary>
                  <m:r>
                    <m:rPr>
                      <m:sty m:val="p"/>
                    </m:rPr>
                    <m:t xml:space="preserve"> </m:t>
                  </m:r>
                  <m:d>
                    <m:dPr>
                      <m:begChr m:val="|"/>
                      <m:endChr m:val="|"/>
                      <m:ctrlPr>
                        <w:rPr>
                          <w:rFonts w:ascii="Cambria Math" w:hAnsi="Cambria Math"/>
                        </w:rPr>
                      </m:ctrlPr>
                    </m:dPr>
                    <m:e>
                      <m:r>
                        <m:rPr>
                          <m:sty m:val="i"/>
                        </m:rPr>
                        <m:t>Q</m:t>
                      </m:r>
                      <m:r>
                        <m:rPr>
                          <m:sty m:val="p"/>
                        </m:rPr>
                        <m:t>(</m:t>
                      </m:r>
                      <m:r>
                        <m:rPr>
                          <m:sty m:val="p"/>
                        </m:rPr>
                        <m:t>[</m:t>
                      </m:r>
                      <m:r>
                        <m:rPr>
                          <m:sty m:val="i"/>
                        </m:rPr>
                        <m:t>X</m:t>
                      </m:r>
                      <m:r>
                        <m:rPr>
                          <m:sty m:val="p"/>
                        </m:rPr>
                        <m:t>=</m:t>
                      </m:r>
                      <m:r>
                        <m:rPr>
                          <m:sty m:val="i"/>
                        </m:rPr>
                        <m:t>x</m:t>
                      </m:r>
                      <m:r>
                        <m:rPr>
                          <m:sty m:val="p"/>
                        </m:rPr>
                        <m:t>]</m:t>
                      </m:r>
                      <m:r>
                        <m:rPr>
                          <m:sty m:val="p"/>
                        </m:rPr>
                        <m:t>)</m:t>
                      </m:r>
                      <m:r>
                        <m:rPr>
                          <m:sty m:val="p"/>
                        </m:rPr>
                        <m:t>−</m:t>
                      </m:r>
                      <m:sSup>
                        <m:sSupPr/>
                        <m:e>
                          <m:r>
                            <m:rPr>
                              <m:sty m:val="i"/>
                            </m:rPr>
                            <m:t>Q</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e>
                  </m:d>
                </m:e>
              </m:d>
            </m:e>
            <m:sup>
              <m:r>
                <m:rPr>
                  <m:sty m:val="p"/>
                </m:rPr>
                <m:t>2</m:t>
              </m:r>
            </m:sup>
          </m:sSup>
        </m:oMath>
      </m:oMathPara>
    </w:p>
    <w:p>
      <w:pPr>
        <w:spacing w:line="271" w:before="330" w:lineRule="auto"/>
      </w:pPr>
      <w:bookmarkStart w:id="6" w:name="partie_iv_trajectoires_d_une_équa_a3b853"/>
      <w:r>
        <w:rPr>
          <w:rFonts w:eastAsia="Georgia" w:cs="Georgia" w:ascii="Georgia" w:hAnsi="Georgia"/>
          <w:b/>
          <w:sz w:val="42"/>
        </w:rPr>
        <w:t xml:space="preserve">Partie IV : trajectoires d'une équation différentielle vectorielle.</w:t>
      </w:r>
      <w:bookmarkEnd w:id="6"/>
    </w:p>
    <w:p>
      <w:pPr>
        <w:spacing w:after="220" w:lineRule="auto"/>
      </w:pPr>
      <w:r>
        <w:rPr>
          <w:rFonts w:eastAsia="Georgia" w:cs="Georgia" w:ascii="Georgia" w:hAnsi="Georgia"/>
        </w:rPr>
        <w:t xml:space="preserve">Dans cette partie, on s'intéresse au comportement asymptotique de fonctions qui vérifient une équation qui généralise (1), dans un contexte multidimensionnel.</w:t>
      </w:r>
      <w:r>
        <w:rPr/>
        <w:br w:type="textWrapping"/>
      </w:r>
      <w:r>
        <w:rPr/>
        <w:t xml:space="preserve">Pour un entier </w:t>
      </w:r>
      <m:oMath>
        <m:r>
          <m:rPr>
            <m:sty m:val="i"/>
          </m:rPr>
          <m:t>n</m:t>
        </m:r>
      </m:oMath>
      <w:r>
        <w:rPr>
          <w:rFonts w:eastAsia="Georgia" w:cs="Georgia" w:ascii="Georgia" w:hAnsi="Georgia"/>
        </w:rPr>
        <w:t xml:space="preserve"> donné, supérieur ou égal à 2 , 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 la base canonique de </w:t>
      </w:r>
      <m:oMath>
        <m:sSup>
          <m:sSupPr/>
          <m:e>
            <m:r>
              <m:rPr>
                <m:scr m:val="double-struck"/>
              </m:rPr>
              <m:t>R</m:t>
            </m:r>
          </m:e>
          <m:sup>
            <m:r>
              <m:rPr>
                <m:sty m:val="i"/>
              </m:rPr>
              <m:t>n</m:t>
            </m:r>
          </m:sup>
        </m:sSup>
      </m:oMath>
      <w:r>
        <w:rPr/>
        <w:t xml:space="preserve"> et </w:t>
      </w:r>
      <m:oMath>
        <m:r>
          <m:rPr>
            <m:sty m:val="p"/>
          </m:rPr>
          <m:t>⟨</m:t>
        </m:r>
      </m:oMath>
      <w:r>
        <w:rPr/>
        <w:t xml:space="preserve">, le produit scalaire usuel sur </w:t>
      </w:r>
      <m:oMath>
        <m:sSup>
          <m:sSupPr/>
          <m:e>
            <m:r>
              <m:rPr>
                <m:scr m:val="double-struck"/>
              </m:rPr>
              <m:t>R</m:t>
            </m:r>
          </m:e>
          <m:sup>
            <m:r>
              <m:rPr>
                <m:sty m:val="i"/>
              </m:rPr>
              <m:t>n</m:t>
            </m:r>
          </m:sup>
        </m:sSup>
      </m:oMath>
      <w:r>
        <w:rPr/>
        <w:t xml:space="preserve">, pour lequel la base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rFonts w:eastAsia="Georgia" w:cs="Georgia" w:ascii="Georgia" w:hAnsi="Georgia"/>
        </w:rPr>
        <w:t xml:space="preserve"> ) est orthonormée.</w:t>
      </w:r>
    </w:p>
    <w:p>
      <w:pPr>
        <w:spacing w:after="220" w:lineRule="auto"/>
      </w:pPr>
      <w:r>
        <w:rPr>
          <w:rFonts w:eastAsia="Georgia" w:cs="Georgia" w:ascii="Georgia" w:hAnsi="Georgia"/>
        </w:rPr>
        <w:t xml:space="preserve">On considère une matrice carrée </w:t>
      </w:r>
      <m:oMath>
        <m:r>
          <m:rPr>
            <m:sty m:val="i"/>
          </m:rPr>
          <m:t>R</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une application </w:t>
      </w:r>
      <m:oMath>
        <m:r>
          <m:rPr>
            <m:sty m:val="i"/>
          </m:rPr>
          <m:t>f</m:t>
        </m:r>
        <m:r>
          <m:rPr>
            <m:sty m:val="p"/>
          </m:rPr>
          <m:t>:</m:t>
        </m:r>
        <m:r>
          <m:rPr>
            <m:sty m:val="i"/>
          </m:rPr>
          <m:t>t</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i"/>
              </m:rPr>
              <m:t>t</m:t>
            </m:r>
            <m:r>
              <m:rPr>
                <m:sty m:val="p"/>
              </m:rPr>
              <m:t>)</m:t>
            </m:r>
            <m:r>
              <m:rPr>
                <m:sty m:val="p"/>
              </m:rPr>
              <m:t>,</m:t>
            </m:r>
            <m:sSub>
              <m:sSubPr/>
              <m:e>
                <m:r>
                  <m:rPr>
                    <m:sty m:val="i"/>
                  </m:rPr>
                  <m:t>f</m:t>
                </m:r>
              </m:e>
              <m:sub>
                <m:r>
                  <m:rPr>
                    <m:sty m:val="p"/>
                  </m:rPr>
                  <m:t>2</m:t>
                </m:r>
              </m:sub>
            </m:sSub>
            <m:r>
              <m:rPr>
                <m:sty m:val="p"/>
              </m:rPr>
              <m:t>(</m:t>
            </m:r>
            <m:r>
              <m:rPr>
                <m:sty m:val="i"/>
              </m:rPr>
              <m:t>t</m:t>
            </m:r>
            <m:r>
              <m:rPr>
                <m:sty m:val="p"/>
              </m:rPr>
              <m:t>)</m:t>
            </m:r>
            <m:r>
              <m:rPr>
                <m:sty m:val="p"/>
              </m:rPr>
              <m:t>,</m:t>
            </m:r>
            <m:r>
              <m:rPr>
                <m:sty m:val="p"/>
              </m:rPr>
              <m:t>…</m:t>
            </m:r>
            <m:r>
              <m:rPr>
                <m:sty m:val="p"/>
              </m:rPr>
              <m:t>,</m:t>
            </m:r>
            <m:sSub>
              <m:sSubPr/>
              <m:e>
                <m:r>
                  <m:rPr>
                    <m:sty m:val="i"/>
                  </m:rPr>
                  <m:t>f</m:t>
                </m:r>
              </m:e>
              <m:sub>
                <m:r>
                  <m:rPr>
                    <m:sty m:val="i"/>
                  </m:rPr>
                  <m:t>n</m:t>
                </m:r>
              </m:sub>
            </m:sSub>
            <m:r>
              <m:rPr>
                <m:sty m:val="p"/>
              </m:rPr>
              <m:t>(</m:t>
            </m:r>
            <m:r>
              <m:rPr>
                <m:sty m:val="i"/>
              </m:rPr>
              <m:t>t</m:t>
            </m:r>
            <m:r>
              <m:rPr>
                <m:sty m:val="p"/>
              </m:rPr>
              <m:t>)</m:t>
            </m:r>
          </m:e>
        </m:d>
      </m:oMath>
      <w:r>
        <w:rPr/>
        <w:t xml:space="preserve"> de </w:t>
      </w:r>
      <m:oMath>
        <m:r>
          <m:rPr>
            <m:scr m:val="double-struck"/>
          </m:rPr>
          <m:t>R</m:t>
        </m:r>
      </m:oMath>
      <w:r>
        <w:rPr/>
        <w:t xml:space="preserve"> dans </w:t>
      </w:r>
      <m:oMath>
        <m:sSup>
          <m:sSupPr/>
          <m:e>
            <m:r>
              <m:rPr>
                <m:scr m:val="double-struck"/>
              </m:rPr>
              <m:t>R</m:t>
            </m:r>
          </m:e>
          <m:sup>
            <m:r>
              <m:rPr>
                <m:sty m:val="i"/>
              </m:rPr>
              <m:t>n</m:t>
            </m:r>
          </m:sup>
        </m:sSup>
      </m:oMath>
      <w:r>
        <w:rPr/>
        <w:t xml:space="preserve">, dont les composantes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sont des fonctions dérivables sur </w:t>
      </w:r>
      <m:oMath>
        <m:r>
          <m:rPr>
            <m:scr m:val="double-struck"/>
          </m:rPr>
          <m:t>R</m:t>
        </m:r>
      </m:oMath>
      <w:r>
        <w:rPr>
          <w:rFonts w:eastAsia="Georgia" w:cs="Georgia" w:ascii="Georgia" w:hAnsi="Georgia"/>
        </w:rPr>
        <w:t xml:space="preserve"> qui vérifient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f</m:t>
                        </m:r>
                      </m:e>
                      <m:sub>
                        <m:r>
                          <m:rPr>
                            <m:sty m:val="i"/>
                          </m:rPr>
                          <m:t>i</m:t>
                        </m:r>
                      </m:sub>
                    </m:sSub>
                    <m:r>
                      <m:rPr>
                        <m:sty m:val="p"/>
                      </m:rPr>
                      <m:t>(</m:t>
                    </m:r>
                    <m:r>
                      <m:rPr>
                        <m:sty m:val="p"/>
                      </m:rPr>
                      <m:t>0</m:t>
                    </m:r>
                    <m:r>
                      <m:rPr>
                        <m:sty m:val="p"/>
                      </m:rPr>
                      <m:t>)</m:t>
                    </m:r>
                    <m:r>
                      <m:rPr>
                        <m:sty m:val="p"/>
                      </m:rPr>
                      <m:t>=</m:t>
                    </m:r>
                    <m:r>
                      <m:rPr>
                        <m:sty m:val="p"/>
                      </m:rPr>
                      <m:t>1</m:t>
                    </m:r>
                  </m:e>
                </m:mr>
                <m:mr>
                  <m:e>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f</m:t>
                        </m:r>
                      </m:e>
                      <m:sub>
                        <m:r>
                          <m:rPr>
                            <m:sty m:val="i"/>
                          </m:rPr>
                          <m:t>i</m:t>
                        </m:r>
                      </m:sub>
                    </m:sSub>
                    <m:r>
                      <m:rPr>
                        <m:sty m:val="p"/>
                      </m:rPr>
                      <m:t>(</m:t>
                    </m:r>
                    <m:r>
                      <m:rPr>
                        <m:sty m:val="p"/>
                      </m:rPr>
                      <m:t>0</m:t>
                    </m:r>
                    <m:r>
                      <m:rPr>
                        <m:sty m:val="p"/>
                      </m:rPr>
                      <m:t>)</m:t>
                    </m:r>
                    <m:r>
                      <m:rPr>
                        <m:sty m:val="p"/>
                      </m:rPr>
                      <m:t>&gt;</m:t>
                    </m:r>
                    <m:r>
                      <m:rPr>
                        <m:sty m:val="p"/>
                      </m:rPr>
                      <m:t>0</m:t>
                    </m:r>
                  </m:e>
                </m:mr>
                <m:mr>
                  <m:e>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p"/>
                      </m:rPr>
                      <m:t>∀</m:t>
                    </m:r>
                    <m:r>
                      <m:rPr>
                        <m:sty m:val="i"/>
                      </m:rPr>
                      <m:t>t</m:t>
                    </m:r>
                    <m:r>
                      <m:rPr>
                        <m:sty m:val="p"/>
                      </m:rPr>
                      <m:t>∈</m:t>
                    </m:r>
                    <m:r>
                      <m:rPr>
                        <m:scr m:val="double-struck"/>
                      </m:rPr>
                      <m:t>R</m:t>
                    </m:r>
                    <m:r>
                      <m:rPr>
                        <m:sty m:val="p"/>
                      </m:rPr>
                      <m:t>,</m:t>
                    </m:r>
                    <m:r>
                      <m:rPr>
                        <m:sty m:val="p"/>
                      </m:rPr>
                      <m:t xml:space="preserve"> </m:t>
                    </m:r>
                    <m:sSubSup>
                      <m:sSubSupPr/>
                      <m:e>
                        <m:r>
                          <m:rPr>
                            <m:sty m:val="i"/>
                          </m:rPr>
                          <m:t>f</m:t>
                        </m:r>
                      </m:e>
                      <m:sub>
                        <m:r>
                          <m:rPr>
                            <m:sty m:val="i"/>
                          </m:rPr>
                          <m:t>i</m:t>
                        </m:r>
                      </m:sub>
                      <m:sup>
                        <m:r>
                          <m:rPr>
                            <m:sty m:val="i"/>
                          </m:rPr>
                          <m:t>′</m:t>
                        </m:r>
                      </m:sup>
                    </m:sSubSup>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e</m:t>
                            </m:r>
                          </m:e>
                          <m:sub>
                            <m:r>
                              <m:rPr>
                                <m:sty m:val="i"/>
                              </m:rPr>
                              <m:t>i</m:t>
                            </m:r>
                          </m:sub>
                        </m:sSub>
                        <m:r>
                          <m:rPr>
                            <m:sty m:val="p"/>
                          </m:rPr>
                          <m:t>−</m:t>
                        </m:r>
                        <m:r>
                          <m:rPr>
                            <m:sty m:val="i"/>
                          </m:rPr>
                          <m:t>f</m:t>
                        </m:r>
                        <m:r>
                          <m:rPr>
                            <m:sty m:val="p"/>
                          </m:rPr>
                          <m:t>(</m:t>
                        </m:r>
                        <m:r>
                          <m:rPr>
                            <m:sty m:val="i"/>
                          </m:rPr>
                          <m:t>t</m:t>
                        </m:r>
                        <m:r>
                          <m:rPr>
                            <m:sty m:val="p"/>
                          </m:rPr>
                          <m:t>)</m:t>
                        </m:r>
                        <m:r>
                          <m:rPr>
                            <m:sty m:val="p"/>
                          </m:rPr>
                          <m:t>,</m:t>
                        </m:r>
                        <m:r>
                          <m:rPr>
                            <m:sty m:val="i"/>
                          </m:rPr>
                          <m:t>R</m:t>
                        </m:r>
                        <m:r>
                          <m:rPr>
                            <m:sty m:val="i"/>
                          </m:rPr>
                          <m:t>f</m:t>
                        </m:r>
                        <m:r>
                          <m:rPr>
                            <m:sty m:val="p"/>
                          </m:rPr>
                          <m:t>(</m:t>
                        </m:r>
                        <m:r>
                          <m:rPr>
                            <m:sty m:val="i"/>
                          </m:rPr>
                          <m:t>t</m:t>
                        </m:r>
                        <m:r>
                          <m:rPr>
                            <m:sty m:val="p"/>
                          </m:rPr>
                          <m:t>)</m:t>
                        </m:r>
                      </m:e>
                    </m:d>
                    <m:sSub>
                      <m:sSubPr/>
                      <m:e>
                        <m:r>
                          <m:rPr>
                            <m:sty m:val="i"/>
                          </m:rPr>
                          <m:t>f</m:t>
                        </m:r>
                      </m:e>
                      <m:sub>
                        <m:r>
                          <m:rPr>
                            <m:sty m:val="i"/>
                          </m:rPr>
                          <m:t>i</m:t>
                        </m:r>
                      </m:sub>
                    </m:sSub>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w:t>
      </w:r>
      <m:oMath>
        <m:r>
          <m:rPr>
            <m:sty m:val="i"/>
          </m:rPr>
          <m:t>R</m:t>
        </m:r>
        <m:r>
          <m:rPr>
            <m:sty m:val="i"/>
          </m:rPr>
          <m:t>f</m:t>
        </m:r>
        <m:r>
          <m:rPr>
            <m:sty m:val="p"/>
          </m:rPr>
          <m:t>(</m:t>
        </m:r>
        <m:r>
          <m:rPr>
            <m:sty m:val="i"/>
          </m:rPr>
          <m:t>t</m:t>
        </m:r>
        <m:r>
          <m:rPr>
            <m:sty m:val="p"/>
          </m:rPr>
          <m:t>)</m:t>
        </m:r>
      </m:oMath>
      <w:r>
        <w:rPr/>
        <w:t xml:space="preserve"> est le vecteur de </w:t>
      </w:r>
      <m:oMath>
        <m:sSup>
          <m:sSupPr/>
          <m:e>
            <m:r>
              <m:rPr>
                <m:scr m:val="double-struck"/>
              </m:rPr>
              <m:t>R</m:t>
            </m:r>
          </m:e>
          <m:sup>
            <m:r>
              <m:rPr>
                <m:sty m:val="i"/>
              </m:rPr>
              <m:t>n</m:t>
            </m:r>
          </m:sup>
        </m:sSup>
      </m:oMath>
      <w:r>
        <w:rPr/>
        <w:t xml:space="preserve"> dont la matrice-colonne dans la base canonique est </w:t>
      </w:r>
      <m:oMath>
        <m:r>
          <m:rPr>
            <m:sty m:val="i"/>
          </m:rPr>
          <m:t>R</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p"/>
                        </m:rPr>
                        <m:t>1</m:t>
                      </m:r>
                    </m:sub>
                  </m:sSub>
                  <m:r>
                    <m:rPr>
                      <m:sty m:val="p"/>
                    </m:rPr>
                    <m:t>(</m:t>
                  </m:r>
                  <m:r>
                    <m:rPr>
                      <m:sty m:val="i"/>
                    </m:rPr>
                    <m:t>t</m:t>
                  </m:r>
                  <m:r>
                    <m:rPr>
                      <m:sty m:val="p"/>
                    </m:rPr>
                    <m:t>)</m:t>
                  </m:r>
                </m:e>
              </m:mr>
              <m:mr>
                <m:e>
                  <m:sSub>
                    <m:sSubPr/>
                    <m:e>
                      <m:r>
                        <m:rPr>
                          <m:sty m:val="i"/>
                        </m:rPr>
                        <m:t>f</m:t>
                      </m:r>
                    </m:e>
                    <m:sub>
                      <m:r>
                        <m:rPr>
                          <m:sty m:val="p"/>
                        </m:rPr>
                        <m:t>2</m:t>
                      </m:r>
                    </m:sub>
                  </m:sSub>
                  <m:r>
                    <m:rPr>
                      <m:sty m:val="p"/>
                    </m:rPr>
                    <m:t>(</m:t>
                  </m:r>
                  <m:r>
                    <m:rPr>
                      <m:sty m:val="i"/>
                    </m:rPr>
                    <m:t>t</m:t>
                  </m:r>
                  <m:r>
                    <m:rPr>
                      <m:sty m:val="p"/>
                    </m:rPr>
                    <m:t>)</m:t>
                  </m:r>
                </m:e>
              </m:mr>
              <m:mr>
                <m:e>
                  <m:r>
                    <m:rPr>
                      <m:sty m:val="p"/>
                    </m:rPr>
                    <m:t>⋮</m:t>
                  </m:r>
                </m:e>
              </m:mr>
              <m:mr>
                <m:e>
                  <m:sSub>
                    <m:sSubPr/>
                    <m:e>
                      <m:r>
                        <m:rPr>
                          <m:sty m:val="i"/>
                        </m:rPr>
                        <m:t>f</m:t>
                      </m:r>
                    </m:e>
                    <m:sub>
                      <m:r>
                        <m:rPr>
                          <m:sty m:val="i"/>
                        </m:rPr>
                        <m:t>n</m:t>
                      </m:r>
                    </m:sub>
                  </m:sSub>
                  <m:r>
                    <m:rPr>
                      <m:sty m:val="p"/>
                    </m:rPr>
                    <m:t>(</m:t>
                  </m:r>
                  <m:r>
                    <m:rPr>
                      <m:sty m:val="i"/>
                    </m:rPr>
                    <m:t>t</m:t>
                  </m:r>
                  <m:r>
                    <m:rPr>
                      <m:sty m:val="p"/>
                    </m:rPr>
                    <m:t>)</m:t>
                  </m:r>
                </m:e>
              </m:mr>
            </m:m>
          </m:e>
        </m:d>
      </m:oMath>
      <w:r>
        <w:rPr/>
        <w:t xml:space="preserve">.</w:t>
      </w:r>
      <w:r>
        <w:rPr/>
        <w:br w:type="textWrapping"/>
      </w:r>
      <w:r>
        <w:rPr/>
        <w:t xml:space="preserve">13. Soit </w:t>
      </w:r>
      <m:oMath>
        <m:r>
          <m:rPr>
            <m:sty m:val="i"/>
          </m:rPr>
          <m:t>v</m:t>
        </m:r>
      </m:oMath>
      <w:r>
        <w:rPr/>
        <w:t xml:space="preserve"> une fonction continue sur </w:t>
      </w:r>
      <m:oMath>
        <m:r>
          <m:rPr>
            <m:scr m:val="double-struck"/>
          </m:rPr>
          <m:t>R</m:t>
        </m:r>
      </m:oMath>
      <w:r>
        <w:rPr>
          <w:rFonts w:eastAsia="Georgia" w:cs="Georgia" w:ascii="Georgia" w:hAnsi="Georgia"/>
        </w:rPr>
        <w:t xml:space="preserve">, à valeurs réelles et </w:t>
      </w:r>
      <m:oMath>
        <m:r>
          <m:rPr>
            <m:sty m:val="i"/>
          </m:rPr>
          <m:t>V</m:t>
        </m:r>
      </m:oMath>
      <w:r>
        <w:rPr/>
        <w:t xml:space="preserve"> une primitive de </w:t>
      </w:r>
      <m:oMath>
        <m:r>
          <m:rPr>
            <m:sty m:val="i"/>
          </m:rPr>
          <m:t>v</m:t>
        </m:r>
      </m:oMath>
      <w:r>
        <w:rPr/>
        <w:t xml:space="preserve"> sur </w:t>
      </w:r>
      <m:oMath>
        <m:r>
          <m:rPr>
            <m:scr m:val="double-struck"/>
          </m:rPr>
          <m:t>R</m:t>
        </m:r>
      </m:oMath>
      <w:r>
        <w:rPr>
          <w:rFonts w:eastAsia="Georgia" w:cs="Georgia" w:ascii="Georgia" w:hAnsi="Georgia"/>
        </w:rPr>
        <w:t xml:space="preserve">. On considère une fonction </w:t>
      </w:r>
      <m:oMath>
        <m:r>
          <m:rPr>
            <m:sty m:val="i"/>
          </m:rPr>
          <m:t>y</m:t>
        </m:r>
        <m:r>
          <m:rPr>
            <m:sty m:val="p"/>
          </m:rPr>
          <m:t>:</m:t>
        </m:r>
        <m:r>
          <m:rPr>
            <m:sty m:val="i"/>
          </m:rPr>
          <m:t>t</m:t>
        </m:r>
        <m:r>
          <m:rPr>
            <m:sty m:val="p"/>
          </m:rPr>
          <m:t>⟼</m:t>
        </m:r>
        <m:r>
          <m:rPr>
            <m:sty m:val="i"/>
          </m:rPr>
          <m:t>y</m:t>
        </m:r>
        <m:r>
          <m:rPr>
            <m:sty m:val="p"/>
          </m:rPr>
          <m:t>(</m:t>
        </m:r>
        <m:r>
          <m:rPr>
            <m:sty m:val="i"/>
          </m:rPr>
          <m:t>t</m:t>
        </m:r>
        <m:r>
          <m:rPr>
            <m:sty m:val="p"/>
          </m:rPr>
          <m:t>)</m:t>
        </m:r>
      </m:oMath>
      <w:r>
        <w:rPr>
          <w:rFonts w:eastAsia="Georgia" w:cs="Georgia" w:ascii="Georgia" w:hAnsi="Georgia"/>
        </w:rPr>
        <w:t xml:space="preserve"> définie et dérivable sur </w:t>
      </w:r>
      <m:oMath>
        <m:r>
          <m:rPr>
            <m:scr m:val="double-struck"/>
          </m:rPr>
          <m:t>R</m:t>
        </m:r>
      </m:oMath>
      <w:r>
        <w:rPr>
          <w:rFonts w:eastAsia="Georgia" w:cs="Georgia" w:ascii="Georgia" w:hAnsi="Georgia"/>
        </w:rPr>
        <w:t xml:space="preserve"> vérifiant :</w:t>
      </w:r>
    </w:p>
    <w:p>
      <w:pPr>
        <w:spacing w:after="220" w:lineRule="auto"/>
      </w:pPr>
      <m:oMathPara>
        <m:oMath>
          <m:r>
            <m:rPr>
              <m:sty m:val="p"/>
            </m:rPr>
            <m:t>∀</m:t>
          </m:r>
          <m:r>
            <m:rPr>
              <m:sty m:val="i"/>
            </m:rPr>
            <m:t>t</m:t>
          </m:r>
          <m:r>
            <m:rPr>
              <m:sty m:val="p"/>
            </m:rPr>
            <m:t>∈</m:t>
          </m:r>
          <m:r>
            <m:rPr>
              <m:scr m:val="double-struck"/>
            </m:rPr>
            <m:t>R</m:t>
          </m:r>
          <m:r>
            <m:rPr>
              <m:sty m:val="p"/>
            </m:rPr>
            <m:t>,</m:t>
          </m:r>
          <m:sSup>
            <m:sSupPr/>
            <m:e>
              <m:r>
                <m:rPr>
                  <m:sty m:val="i"/>
                </m:rPr>
                <m:t>y</m:t>
              </m:r>
            </m:e>
            <m:sup>
              <m:r>
                <m:rPr>
                  <m:sty m:val="i"/>
                </m:rPr>
                <m:t>′</m:t>
              </m:r>
            </m:sup>
          </m:sSup>
          <m:r>
            <m:rPr>
              <m:sty m:val="p"/>
            </m:rPr>
            <m:t>(</m:t>
          </m:r>
          <m:r>
            <m:rPr>
              <m:sty m:val="i"/>
            </m:rPr>
            <m:t>t</m:t>
          </m:r>
          <m:r>
            <m:rPr>
              <m:sty m:val="p"/>
            </m:rPr>
            <m:t>)</m:t>
          </m:r>
          <m:r>
            <m:rPr>
              <m:sty m:val="p"/>
            </m:rPr>
            <m:t>=</m:t>
          </m:r>
          <m:r>
            <m:rPr>
              <m:sty m:val="i"/>
            </m:rPr>
            <m:t>v</m:t>
          </m:r>
          <m:r>
            <m:rPr>
              <m:sty m:val="p"/>
            </m:rPr>
            <m:t>(</m:t>
          </m:r>
          <m:r>
            <m:rPr>
              <m:sty m:val="i"/>
            </m:rPr>
            <m:t>t</m:t>
          </m:r>
          <m:r>
            <m:rPr>
              <m:sty m:val="p"/>
            </m:rPr>
            <m:t>)</m:t>
          </m:r>
          <m:r>
            <m:rPr>
              <m:sty m:val="i"/>
            </m:rPr>
            <m:t>y</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a) Calculer la dérivée de la fonction </w:t>
      </w:r>
      <m:oMath>
        <m:r>
          <m:rPr>
            <m:sty m:val="i"/>
          </m:rPr>
          <m:t>t</m:t>
        </m:r>
        <m:r>
          <m:rPr>
            <m:sty m:val="p"/>
          </m:rPr>
          <m:t>⟼</m:t>
        </m:r>
        <m:r>
          <m:rPr>
            <m:sty m:val="i"/>
          </m:rPr>
          <m:t>y</m:t>
        </m:r>
        <m:r>
          <m:rPr>
            <m:sty m:val="p"/>
          </m:rPr>
          <m:t>(</m:t>
        </m:r>
        <m:r>
          <m:rPr>
            <m:sty m:val="i"/>
          </m:rPr>
          <m:t>t</m:t>
        </m:r>
        <m:r>
          <m:rPr>
            <m:sty m:val="p"/>
          </m:rPr>
          <m:t>)</m:t>
        </m:r>
        <m:sSup>
          <m:sSupPr/>
          <m:e>
            <m:r>
              <m:rPr>
                <m:sty m:val="p"/>
              </m:rPr>
              <m:t>e</m:t>
            </m:r>
          </m:e>
          <m:sup>
            <m:r>
              <m:rPr>
                <m:sty m:val="p"/>
              </m:rPr>
              <m:t>−</m:t>
            </m:r>
            <m:r>
              <m:rPr>
                <m:sty m:val="i"/>
              </m:rPr>
              <m:t>V</m:t>
            </m:r>
            <m:r>
              <m:rPr>
                <m:sty m:val="p"/>
              </m:rPr>
              <m:t>(</m:t>
            </m:r>
            <m:r>
              <m:rPr>
                <m:sty m:val="i"/>
              </m:rPr>
              <m:t>t</m:t>
            </m:r>
            <m:r>
              <m:rPr>
                <m:sty m:val="p"/>
              </m:rPr>
              <m:t>)</m:t>
            </m:r>
          </m:sup>
        </m:sSup>
      </m:oMath>
      <w:r>
        <w:rPr/>
        <w:t xml:space="preserve">.</w:t>
      </w:r>
      <w:r>
        <w:rPr/>
        <w:br w:type="textWrapping"/>
      </w:r>
      <w:r>
        <w:rPr>
          <w:rFonts w:eastAsia="Georgia" w:cs="Georgia" w:ascii="Georgia" w:hAnsi="Georgia"/>
        </w:rPr>
        <w:t xml:space="preserve">b) En déduire que si </w:t>
      </w:r>
      <m:oMath>
        <m:r>
          <m:rPr>
            <m:sty m:val="i"/>
          </m:rPr>
          <m:t>y</m:t>
        </m:r>
        <m:r>
          <m:rPr>
            <m:sty m:val="p"/>
          </m:rPr>
          <m:t>(</m:t>
        </m:r>
        <m:r>
          <m:rPr>
            <m:sty m:val="p"/>
          </m:rPr>
          <m:t>0</m:t>
        </m:r>
        <m:r>
          <m:rPr>
            <m:sty m:val="p"/>
          </m:rPr>
          <m:t>)</m:t>
        </m:r>
      </m:oMath>
      <w:r>
        <w:rPr/>
        <w:t xml:space="preserve"> est nul, alors </w:t>
      </w:r>
      <m:oMath>
        <m:r>
          <m:rPr>
            <m:sty m:val="i"/>
          </m:rPr>
          <m:t>y</m:t>
        </m:r>
        <m:r>
          <m:rPr>
            <m:sty m:val="p"/>
          </m:rPr>
          <m:t>(</m:t>
        </m:r>
        <m:r>
          <m:rPr>
            <m:sty m:val="i"/>
          </m:rPr>
          <m:t>t</m:t>
        </m:r>
        <m:r>
          <m:rPr>
            <m:sty m:val="p"/>
          </m:rPr>
          <m:t>)</m:t>
        </m:r>
      </m:oMath>
      <w:r>
        <w:rPr/>
        <w:t xml:space="preserve"> est nul pour tout </w:t>
      </w:r>
      <m:oMath>
        <m:r>
          <m:rPr>
            <m:sty m:val="i"/>
          </m:rPr>
          <m:t>t</m:t>
        </m:r>
        <m:r>
          <m:rPr>
            <m:sty m:val="p"/>
          </m:rPr>
          <m:t>∈</m:t>
        </m:r>
        <m:r>
          <m:rPr>
            <m:scr m:val="double-struck"/>
          </m:rPr>
          <m:t>R</m:t>
        </m:r>
      </m:oMath>
      <w:r>
        <w:rPr/>
        <w:t xml:space="preserve">. Que peut-on dire du signe de la fonction </w:t>
      </w:r>
      <m:oMath>
        <m:r>
          <m:rPr>
            <m:sty m:val="i"/>
          </m:rPr>
          <m:t>y</m:t>
        </m:r>
      </m:oMath>
      <w:r>
        <w:rPr/>
        <w:t xml:space="preserve"> si </w:t>
      </w:r>
      <m:oMath>
        <m:r>
          <m:rPr>
            <m:sty m:val="i"/>
          </m:rPr>
          <m:t>y</m:t>
        </m:r>
        <m:r>
          <m:rPr>
            <m:sty m:val="p"/>
          </m:rPr>
          <m:t>(</m:t>
        </m:r>
        <m:r>
          <m:rPr>
            <m:sty m:val="p"/>
          </m:rPr>
          <m:t>0</m:t>
        </m:r>
        <m:r>
          <m:rPr>
            <m:sty m:val="p"/>
          </m:rPr>
          <m:t>)</m:t>
        </m:r>
      </m:oMath>
      <w:r>
        <w:rPr/>
        <w:t xml:space="preserve"> n'est pas nul?</w:t>
      </w:r>
      <w:r>
        <w:rPr/>
        <w:br w:type="textWrapping"/>
      </w:r>
      <w:r>
        <w:rPr>
          <w:rFonts w:eastAsia="Georgia" w:cs="Georgia" w:ascii="Georgia" w:hAnsi="Georgia"/>
        </w:rPr>
        <w:t xml:space="preserve">14. a) En appliquant ce qui précède à la fonction </w:t>
      </w:r>
      <m:oMath>
        <m:r>
          <m:rPr>
            <m:sty m:val="i"/>
          </m:rPr>
          <m:t>y</m:t>
        </m:r>
        <m:r>
          <m:rPr>
            <m:sty m:val="p"/>
          </m:rPr>
          <m:t>:</m:t>
        </m:r>
        <m:r>
          <m:rPr>
            <m:sty m:val="i"/>
          </m:rPr>
          <m:t>t</m:t>
        </m:r>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f</m:t>
            </m:r>
          </m:e>
          <m:sub>
            <m:r>
              <m:rPr>
                <m:sty m:val="i"/>
              </m:rPr>
              <m:t>i</m:t>
            </m:r>
          </m:sub>
        </m:sSub>
        <m:r>
          <m:rPr>
            <m:sty m:val="p"/>
          </m:rPr>
          <m:t>(</m:t>
        </m:r>
        <m:r>
          <m:rPr>
            <m:sty m:val="i"/>
          </m:rPr>
          <m:t>t</m:t>
        </m:r>
        <m:r>
          <m:rPr>
            <m:sty m:val="p"/>
          </m:rPr>
          <m:t>)</m:t>
        </m:r>
      </m:oMath>
      <w:r>
        <w:rPr/>
        <w:t xml:space="preserve">, justifier que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f</m:t>
              </m:r>
            </m:e>
            <m:sub>
              <m:r>
                <m:rPr>
                  <m:sty m:val="i"/>
                </m:rPr>
                <m:t>i</m:t>
              </m:r>
            </m:sub>
          </m:sSub>
          <m:r>
            <m:rPr>
              <m:sty m:val="p"/>
            </m:rPr>
            <m:t>(</m:t>
          </m:r>
          <m:r>
            <m:rPr>
              <m:sty m:val="i"/>
            </m:rPr>
            <m:t>t</m:t>
          </m:r>
          <m:r>
            <m:rPr>
              <m:sty m:val="p"/>
            </m:rPr>
            <m:t>)</m:t>
          </m:r>
          <m:r>
            <m:rPr>
              <m:sty m:val="p"/>
            </m:rPr>
            <m:t>=</m:t>
          </m:r>
          <m:r>
            <m:rPr>
              <m:sty m:val="p"/>
            </m:rPr>
            <m:t>1</m:t>
          </m:r>
        </m:oMath>
      </m:oMathPara>
    </w:p>
    <w:p>
      <w:pPr>
        <w:spacing w:after="220" w:lineRule="auto"/>
      </w:pPr>
      <w:r>
        <w:rPr>
          <w:rFonts w:eastAsia="Georgia" w:cs="Georgia" w:ascii="Georgia" w:hAnsi="Georgia"/>
        </w:rPr>
        <w:t xml:space="preserve">b) Justifier que, pour tout réel </w:t>
      </w:r>
      <m:oMath>
        <m:r>
          <m:rPr>
            <m:sty m:val="i"/>
          </m:rPr>
          <m:t>t</m:t>
        </m:r>
      </m:oMath>
      <w:r>
        <w:rPr/>
        <w:t xml:space="preserve"> et tout entier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f</m:t>
            </m:r>
          </m:e>
          <m:sub>
            <m:r>
              <m:rPr>
                <m:sty m:val="i"/>
              </m:rPr>
              <m:t>i</m:t>
            </m:r>
          </m:sub>
        </m:sSub>
        <m:r>
          <m:rPr>
            <m:sty m:val="p"/>
          </m:rPr>
          <m:t>(</m:t>
        </m:r>
        <m:r>
          <m:rPr>
            <m:sty m:val="i"/>
          </m:rPr>
          <m:t>t</m:t>
        </m:r>
        <m:r>
          <m:rPr>
            <m:sty m:val="p"/>
          </m:rPr>
          <m:t>)</m:t>
        </m:r>
      </m:oMath>
      <w:r>
        <w:rPr/>
        <w:t xml:space="preserve"> est strictement positif.</w:t>
      </w:r>
    </w:p>
    <w:p>
      <w:pPr>
        <w:spacing w:after="220" w:lineRule="auto"/>
      </w:pPr>
      <w:r>
        <w:rPr/>
        <w:t xml:space="preserve">On note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n</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r>
                          <m:rPr>
                            <m:sty m:val="p"/>
                          </m:rPr>
                          <m:t>1</m:t>
                        </m:r>
                      </m:e>
                    </m:d>
                  </m:e>
                </m:mr>
                <m:mr>
                  <m:e>
                    <m:sSup>
                      <m:sSupPr/>
                      <m:e>
                        <m:r>
                          <m:rPr>
                            <m:sty m:val="i"/>
                          </m:rPr>
                          <m:t>T</m:t>
                        </m:r>
                      </m:e>
                      <m:sup>
                        <m:r>
                          <m:rPr>
                            <m:sty m:val="p"/>
                          </m:rPr>
                          <m:t>∗</m:t>
                        </m:r>
                      </m:sup>
                    </m:sSup>
                    <m:r>
                      <m:rPr>
                        <m:sty m:val="p"/>
                      </m:rPr>
                      <m:t>=</m:t>
                    </m:r>
                    <m:r>
                      <m:rPr>
                        <m:sty m:val="i"/>
                      </m:rPr>
                      <m:t>T</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sup>
                    </m:sSup>
                  </m:e>
                </m:mr>
              </m:m>
            </m:e>
          </m:d>
        </m:oMath>
      </m:oMathPara>
    </w:p>
    <w:p>
      <w:pPr>
        <w:spacing w:after="220" w:lineRule="auto"/>
      </w:pPr>
      <w:r>
        <w:rPr>
          <w:rFonts w:eastAsia="Georgia" w:cs="Georgia" w:ascii="Georgia" w:hAnsi="Georgia"/>
        </w:rPr>
        <w:t xml:space="preserve">On suppose désormais qu'il existe un vecteur </w:t>
      </w:r>
      <m:oMath>
        <m:sSup>
          <m:sSupPr/>
          <m:e>
            <m:r>
              <m:rPr>
                <m:sty m:val="i"/>
              </m:rPr>
              <m:t>x</m:t>
            </m:r>
          </m:e>
          <m:sup>
            <m:r>
              <m:rPr>
                <m:sty m:val="p"/>
              </m:rPr>
              <m:t>∗</m:t>
            </m:r>
          </m:sup>
        </m:sSup>
        <m:r>
          <m:rPr>
            <m:sty m:val="p"/>
          </m:rPr>
          <m:t>=</m:t>
        </m:r>
        <m:d>
          <m:dPr>
            <m:begChr m:val="("/>
            <m:endChr m:val=")"/>
            <m:ctrlPr>
              <w:rPr>
                <w:rFonts w:ascii="Cambria Math" w:hAnsi="Cambria Math"/>
              </w:rPr>
            </m:ctrlPr>
          </m:dPr>
          <m:e>
            <m:sSubSup>
              <m:sSubSupPr/>
              <m:e>
                <m:r>
                  <m:rPr>
                    <m:sty m:val="i"/>
                  </m:rPr>
                  <m:t>x</m:t>
                </m:r>
              </m:e>
              <m:sub>
                <m:r>
                  <m:rPr>
                    <m:sty m:val="p"/>
                  </m:rPr>
                  <m:t>1</m:t>
                </m:r>
              </m:sub>
              <m:sup>
                <m:r>
                  <m:rPr>
                    <m:sty m:val="p"/>
                  </m:rPr>
                  <m:t>∗</m:t>
                </m:r>
              </m:sup>
            </m:sSubSup>
            <m:r>
              <m:rPr>
                <m:sty m:val="p"/>
              </m:rPr>
              <m:t>,</m:t>
            </m:r>
            <m:sSubSup>
              <m:sSubSupPr/>
              <m:e>
                <m:r>
                  <m:rPr>
                    <m:sty m:val="i"/>
                  </m:rPr>
                  <m:t>x</m:t>
                </m:r>
              </m:e>
              <m:sub>
                <m:r>
                  <m:rPr>
                    <m:sty m:val="p"/>
                  </m:rPr>
                  <m:t>2</m:t>
                </m:r>
              </m:sub>
              <m:sup>
                <m:r>
                  <m:rPr>
                    <m:sty m:val="p"/>
                  </m:rPr>
                  <m:t>∗</m:t>
                </m:r>
              </m:sup>
            </m:sSubSup>
            <m:r>
              <m:rPr>
                <m:sty m:val="p"/>
              </m:rPr>
              <m:t>,</m:t>
            </m:r>
            <m:r>
              <m:rPr>
                <m:sty m:val="p"/>
              </m:rPr>
              <m:t>…</m:t>
            </m:r>
            <m:r>
              <m:rPr>
                <m:sty m:val="p"/>
              </m:rPr>
              <m:t>,</m:t>
            </m:r>
            <m:sSubSup>
              <m:sSubSupPr/>
              <m:e>
                <m:r>
                  <m:rPr>
                    <m:sty m:val="i"/>
                  </m:rPr>
                  <m:t>x</m:t>
                </m:r>
              </m:e>
              <m:sub>
                <m:r>
                  <m:rPr>
                    <m:sty m:val="i"/>
                  </m:rPr>
                  <m:t>n</m:t>
                </m:r>
              </m:sub>
              <m:sup>
                <m:r>
                  <m:rPr>
                    <m:sty m:val="p"/>
                  </m:rPr>
                  <m:t>∗</m:t>
                </m:r>
              </m:sup>
            </m:sSubSup>
          </m:e>
        </m:d>
        <m:r>
          <m:rPr>
            <m:sty m:val="p"/>
          </m:rPr>
          <m:t>∈</m:t>
        </m:r>
        <m:sSup>
          <m:sSupPr/>
          <m:e>
            <m:r>
              <m:rPr>
                <m:sty m:val="i"/>
              </m:rPr>
              <m:t>T</m:t>
            </m:r>
          </m:e>
          <m:sup>
            <m:r>
              <m:rPr>
                <m:sty m:val="p"/>
              </m:rPr>
              <m:t>∗</m:t>
            </m:r>
          </m:sup>
        </m:sSup>
      </m:oMath>
      <w:r>
        <w:rPr/>
        <w:t xml:space="preserve"> tel que :</w:t>
      </w:r>
    </w:p>
    <w:p>
      <w:pPr>
        <w:spacing w:after="220" w:lineRule="auto"/>
      </w:pPr>
      <m:oMathPara>
        <m:oMath>
          <m:r>
            <m:rPr>
              <m:sty m:val="p"/>
            </m:rPr>
            <m:t>∀</m:t>
          </m:r>
          <m:r>
            <m:rPr>
              <m:sty m:val="i"/>
            </m:rPr>
            <m:t>x</m:t>
          </m:r>
          <m:r>
            <m:rPr>
              <m:sty m:val="p"/>
            </m:rPr>
            <m:t>∈</m:t>
          </m:r>
          <m:r>
            <m:rPr>
              <m:sty m:val="i"/>
            </m:rPr>
            <m:t>T</m:t>
          </m:r>
          <m:r>
            <m:rPr>
              <m:sty m:val="p"/>
            </m:rPr>
            <m:t>∖</m:t>
          </m:r>
          <m:d>
            <m:dPr>
              <m:begChr m:val="{"/>
              <m:endChr m:val="}"/>
              <m:ctrlPr>
                <w:rPr>
                  <w:rFonts w:ascii="Cambria Math" w:hAnsi="Cambria Math"/>
                </w:rPr>
              </m:ctrlPr>
            </m:dPr>
            <m:e>
              <m:sSup>
                <m:sSupPr/>
                <m:e>
                  <m:r>
                    <m:rPr>
                      <m:sty m:val="i"/>
                    </m:rPr>
                    <m:t>x</m:t>
                  </m:r>
                </m:e>
                <m:sup>
                  <m:r>
                    <m:rPr>
                      <m:sty m:val="p"/>
                    </m:rPr>
                    <m:t>∗</m:t>
                  </m:r>
                </m:sup>
              </m:sSup>
            </m:e>
          </m:d>
          <m:r>
            <m:rPr>
              <m:sty m:val="p"/>
            </m:rPr>
            <m:t>,</m:t>
          </m:r>
          <m:r>
            <m:rPr>
              <m:sty m:val="p"/>
            </m:rPr>
            <m:t xml:space="preserve"> </m:t>
          </m:r>
          <m:d>
            <m:dPr>
              <m:begChr m:val="⟨"/>
              <m:endChr m:val="⟩"/>
              <m:ctrlPr>
                <w:rPr>
                  <w:rFonts w:ascii="Cambria Math" w:hAnsi="Cambria Math"/>
                </w:rPr>
              </m:ctrlPr>
            </m:dPr>
            <m:e>
              <m:sSup>
                <m:sSupPr/>
                <m:e>
                  <m:r>
                    <m:rPr>
                      <m:sty m:val="i"/>
                    </m:rPr>
                    <m:t>x</m:t>
                  </m:r>
                </m:e>
                <m:sup>
                  <m:r>
                    <m:rPr>
                      <m:sty m:val="p"/>
                    </m:rPr>
                    <m:t>∗</m:t>
                  </m:r>
                </m:sup>
              </m:sSup>
              <m:r>
                <m:rPr>
                  <m:sty m:val="p"/>
                </m:rPr>
                <m:t>−</m:t>
              </m:r>
              <m:r>
                <m:rPr>
                  <m:sty m:val="i"/>
                </m:rPr>
                <m:t>x</m:t>
              </m:r>
              <m:r>
                <m:rPr>
                  <m:sty m:val="p"/>
                </m:rPr>
                <m:t>,</m:t>
              </m:r>
              <m:r>
                <m:rPr>
                  <m:sty m:val="i"/>
                </m:rPr>
                <m:t>R</m:t>
              </m:r>
              <m:r>
                <m:rPr>
                  <m:sty m:val="i"/>
                </m:rPr>
                <m:t>x</m:t>
              </m:r>
            </m:e>
          </m:d>
          <m:r>
            <m:rPr>
              <m:sty m:val="p"/>
            </m:rPr>
            <m:t>&gt;</m:t>
          </m:r>
          <m:r>
            <m:rPr>
              <m:sty m:val="p"/>
            </m:rPr>
            <m:t>0</m:t>
          </m:r>
        </m:oMath>
      </m:oMathPara>
    </w:p>
    <w:p>
      <w:pPr>
        <w:spacing w:after="220" w:lineRule="auto"/>
      </w:pPr>
      <w:r>
        <w:rPr>
          <w:rFonts w:eastAsia="Georgia" w:cs="Georgia" w:ascii="Georgia" w:hAnsi="Georgia"/>
        </w:rPr>
        <w:t xml:space="preserve">où </w:t>
      </w:r>
      <m:oMath>
        <m:r>
          <m:rPr>
            <m:sty m:val="i"/>
          </m:rPr>
          <m:t>R</m:t>
        </m:r>
        <m:r>
          <m:rPr>
            <m:sty m:val="i"/>
          </m:rPr>
          <m:t>x</m:t>
        </m:r>
      </m:oMath>
      <w:r>
        <w:rPr/>
        <w:t xml:space="preserve"> est le vecteur de </w:t>
      </w:r>
      <m:oMath>
        <m:sSup>
          <m:sSupPr/>
          <m:e>
            <m:r>
              <m:rPr>
                <m:scr m:val="double-struck"/>
              </m:rPr>
              <m:t>R</m:t>
            </m:r>
          </m:e>
          <m:sup>
            <m:r>
              <m:rPr>
                <m:sty m:val="i"/>
              </m:rPr>
              <m:t>n</m:t>
            </m:r>
          </m:sup>
        </m:sSup>
      </m:oMath>
      <w:r>
        <w:rPr/>
        <w:t xml:space="preserve"> dont la matrice-colonne dans la base canonique est </w:t>
      </w:r>
      <m:oMath>
        <m:r>
          <m:rPr>
            <m:sty m:val="i"/>
          </m:rPr>
          <m:t>R</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w:r>
        <w:rPr/>
        <w:t xml:space="preserve">.</w:t>
      </w:r>
      <w:r>
        <w:rPr/>
        <w:br w:type="textWrapping"/>
      </w:r>
      <w:r>
        <w:rPr/>
        <w:t xml:space="preserve">On note </w:t>
      </w:r>
      <m:oMath>
        <m:r>
          <m:rPr>
            <m:sty m:val="i"/>
          </m:rPr>
          <m:t>H</m:t>
        </m:r>
      </m:oMath>
      <w:r>
        <w:rPr>
          <w:rFonts w:eastAsia="Georgia" w:cs="Georgia" w:ascii="Georgia" w:hAnsi="Georgia"/>
        </w:rPr>
        <w:t xml:space="preserve"> la fonction définie sur l'ouvert </w:t>
      </w:r>
      <m:oMath>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i"/>
                  </m:rPr>
                  <m:t>n</m:t>
                </m:r>
              </m:sup>
            </m:sSup>
          </m:e>
        </m:d>
      </m:oMath>
      <w:r>
        <w:rPr/>
        <w:t xml:space="preserve"> de </w:t>
      </w:r>
      <m:oMath>
        <m:sSup>
          <m:sSupPr/>
          <m:e>
            <m:r>
              <m:rPr>
                <m:scr m:val="double-struck"/>
              </m:rPr>
              <m:t>R</m:t>
            </m:r>
          </m:e>
          <m:sup>
            <m:r>
              <m:rPr>
                <m:sty m:val="i"/>
              </m:rPr>
              <m:t>n</m:t>
            </m:r>
          </m:sup>
        </m:sSup>
      </m:oMath>
      <w:r>
        <w:rPr/>
        <w:t xml:space="preserve"> par :</w:t>
      </w:r>
    </w:p>
    <w:p>
      <w:pPr>
        <w:spacing w:after="220" w:lineRule="auto"/>
      </w:pPr>
      <m:oMathPara>
        <m:oMath>
          <m:d>
            <m:dPr>
              <m:begChr m:val=""/>
              <m:endChr m:val="]"/>
              <m:ctrlPr>
                <w:rPr>
                  <w:rFonts w:ascii="Cambria Math" w:hAnsi="Cambria Math"/>
                </w:rPr>
              </m:ctrlPr>
            </m:dPr>
            <m:e>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e>
          </m:d>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i"/>
                    </m:rPr>
                    <m:t>n</m:t>
                  </m:r>
                </m:sup>
              </m:sSup>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m:t>
                  </m:r>
                </m:sup>
              </m:sSubSup>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x</m:t>
                          </m:r>
                        </m:e>
                        <m:sub>
                          <m:r>
                            <m:rPr>
                              <m:sty m:val="i"/>
                            </m:rPr>
                            <m:t>i</m:t>
                          </m:r>
                        </m:sub>
                        <m:sup>
                          <m:r>
                            <m:rPr>
                              <m:sty m:val="p"/>
                            </m:rPr>
                            <m:t>∗</m:t>
                          </m:r>
                        </m:sup>
                      </m:sSubSup>
                    </m:num>
                    <m:den>
                      <m:sSub>
                        <m:sSubPr/>
                        <m:e>
                          <m:r>
                            <m:rPr>
                              <m:sty m:val="i"/>
                            </m:rPr>
                            <m:t>x</m:t>
                          </m:r>
                        </m:e>
                        <m:sub>
                          <m:r>
                            <m:rPr>
                              <m:sty m:val="i"/>
                            </m:rPr>
                            <m:t>i</m:t>
                          </m:r>
                        </m:sub>
                      </m:sSub>
                    </m:den>
                  </m:f>
                </m:e>
              </m:d>
            </m:e>
          </m:d>
        </m:oMath>
      </m:oMathPara>
    </w:p>
    <w:p>
      <w:pPr>
        <w:numPr>
          <w:ilvl w:val="0"/>
          <w:numId w:val="6"/>
        </w:numPr>
        <w:spacing w:lineRule="auto"/>
      </w:pPr>
      <w:r>
        <w:rPr>
          <w:rFonts w:eastAsia="Georgia" w:cs="Georgia" w:ascii="Georgia" w:hAnsi="Georgia"/>
        </w:rPr>
        <w:t xml:space="preserve">a) En utilisant le résultat de la question 12, justifier que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i"/>
            </m:rPr>
            <m:t>H</m:t>
          </m:r>
          <m:r>
            <m:rPr>
              <m:sty m:val="p"/>
            </m:rPr>
            <m:t>(</m:t>
          </m:r>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f</m:t>
                          </m:r>
                        </m:e>
                        <m:sub>
                          <m:r>
                            <m:rPr>
                              <m:sty m:val="i"/>
                            </m:rPr>
                            <m:t>i</m:t>
                          </m:r>
                        </m:sub>
                      </m:sSub>
                      <m:r>
                        <m:rPr>
                          <m:sty m:val="p"/>
                        </m:rPr>
                        <m:t>(</m:t>
                      </m:r>
                      <m:r>
                        <m:rPr>
                          <m:sty m:val="i"/>
                        </m:rPr>
                        <m:t>t</m:t>
                      </m:r>
                      <m:r>
                        <m:rPr>
                          <m:sty m:val="p"/>
                        </m:rPr>
                        <m:t>)</m:t>
                      </m:r>
                      <m:r>
                        <m:rPr>
                          <m:sty m:val="p"/>
                        </m:rPr>
                        <m:t>−</m:t>
                      </m:r>
                      <m:sSubSup>
                        <m:sSubSupPr/>
                        <m:e>
                          <m:r>
                            <m:rPr>
                              <m:sty m:val="i"/>
                            </m:rPr>
                            <m:t>x</m:t>
                          </m:r>
                        </m:e>
                        <m:sub>
                          <m:r>
                            <m:rPr>
                              <m:sty m:val="i"/>
                            </m:rPr>
                            <m:t>i</m:t>
                          </m:r>
                        </m:sub>
                        <m:sup>
                          <m:r>
                            <m:rPr>
                              <m:sty m:val="p"/>
                            </m:rPr>
                            <m:t>∗</m:t>
                          </m:r>
                        </m:sup>
                      </m:sSubSup>
                    </m:e>
                  </m:d>
                </m:e>
              </m:d>
            </m:e>
            <m:sup>
              <m:r>
                <m:rPr>
                  <m:sty m:val="p"/>
                </m:rPr>
                <m:t>2</m:t>
              </m:r>
            </m:sup>
          </m:sSup>
          <m:r>
            <m:rPr>
              <m:sty m:val="p"/>
            </m:rPr>
            <m:t>.</m:t>
          </m:r>
        </m:oMath>
      </m:oMathPara>
    </w:p>
    <w:p>
      <w:pPr>
        <w:spacing w:after="220" w:lineRule="auto"/>
      </w:pPr>
      <w:r>
        <w:rPr>
          <w:rFonts w:eastAsia="Georgia" w:cs="Georgia" w:ascii="Georgia" w:hAnsi="Georgia"/>
        </w:rPr>
        <w:t xml:space="preserve">b) Justifier que la fonction composée </w:t>
      </w:r>
      <m:oMath>
        <m:r>
          <m:rPr>
            <m:sty m:val="i"/>
          </m:rPr>
          <m:t>H</m:t>
        </m:r>
        <m:r>
          <m:rPr>
            <m:sty m:val="p"/>
          </m:rPr>
          <m:t>∘</m:t>
        </m:r>
        <m:r>
          <m:rPr>
            <m:sty m:val="i"/>
          </m:rPr>
          <m:t>f</m:t>
        </m:r>
      </m:oMath>
      <w:r>
        <w:rPr/>
        <w:t xml:space="preserve"> est de classe </w:t>
      </w:r>
      <m:oMath>
        <m:sSup>
          <m:sSupPr/>
          <m:e>
            <m:r>
              <m:rPr>
                <m:sty m:val="i"/>
              </m:rPr>
              <m:t>C</m:t>
            </m:r>
          </m:e>
          <m:sup>
            <m:r>
              <m:rPr>
                <m:sty m:val="p"/>
              </m:rPr>
              <m:t>1</m:t>
            </m:r>
          </m:sup>
        </m:sSup>
      </m:oMath>
      <w:r>
        <w:rPr>
          <w:rFonts w:eastAsia="Georgia" w:cs="Georgia" w:ascii="Georgia" w:hAnsi="Georgia"/>
        </w:rPr>
        <w:t xml:space="preserve"> et exprimer sa dérivée à l'aide de </w:t>
      </w:r>
      <m:oMath>
        <m:r>
          <m:rPr>
            <m:sty m:val="i"/>
          </m:rPr>
          <m:t>f</m:t>
        </m:r>
        <m:r>
          <m:rPr>
            <m:sty m:val="p"/>
          </m:rPr>
          <m:t>,</m:t>
        </m:r>
        <m:r>
          <m:rPr>
            <m:sty m:val="i"/>
          </m:rPr>
          <m:t>R</m:t>
        </m:r>
      </m:oMath>
      <w:r>
        <w:rPr/>
        <w:t xml:space="preserve"> et </w:t>
      </w:r>
      <m:oMath>
        <m:sSup>
          <m:sSupPr/>
          <m:e>
            <m:r>
              <m:rPr>
                <m:sty m:val="i"/>
              </m:rPr>
              <m:t>x</m:t>
            </m:r>
          </m:e>
          <m:sup>
            <m:r>
              <m:rPr>
                <m:sty m:val="p"/>
              </m:rPr>
              <m:t>∗</m:t>
            </m:r>
          </m:sup>
        </m:sSup>
      </m:oMath>
      <w:r>
        <w:rPr/>
        <w:t xml:space="preserve">.</w:t>
      </w:r>
      <w:r>
        <w:rPr/>
        <w:br w:type="textWrapping"/>
      </w:r>
      <w:r>
        <w:rPr>
          <w:rFonts w:eastAsia="Georgia" w:cs="Georgia" w:ascii="Georgia" w:hAnsi="Georgia"/>
        </w:rPr>
        <w:t xml:space="preserve">c) En déduire que </w:t>
      </w:r>
      <m:oMath>
        <m:r>
          <m:rPr>
            <m:sty m:val="i"/>
          </m:rPr>
          <m:t>H</m:t>
        </m:r>
        <m:r>
          <m:rPr>
            <m:sty m:val="p"/>
          </m:rPr>
          <m:t>∘</m:t>
        </m:r>
        <m:r>
          <m:rPr>
            <m:sty m:val="i"/>
          </m:rPr>
          <m:t>f</m:t>
        </m:r>
      </m:oMath>
      <w:r>
        <w:rPr/>
        <w:t xml:space="preserve"> admet une limite en </w:t>
      </w:r>
      <m:oMath>
        <m:r>
          <m:rPr>
            <m:sty m:val="p"/>
          </m:rPr>
          <m:t>+</m:t>
        </m:r>
        <m:r>
          <m:rPr>
            <m:sty m:val="p"/>
          </m:rPr>
          <m:t>∞</m:t>
        </m:r>
      </m:oMath>
      <w:r>
        <w:rPr/>
        <w:t xml:space="preserve">, que l'on notera </w:t>
      </w:r>
      <m:oMath>
        <m:r>
          <m:rPr>
            <m:sty m:val="i"/>
          </m:rPr>
          <m:t>ℓ</m:t>
        </m:r>
      </m:oMath>
      <w:r>
        <w:rPr/>
        <w:t xml:space="preserve">.</w:t>
      </w:r>
      <w:r>
        <w:rPr/>
        <w:br w:type="textWrapping"/>
      </w:r>
      <w:r>
        <w:rPr/>
        <w:t xml:space="preserve">16. Pour tout </w:t>
      </w:r>
      <m:oMath>
        <m:r>
          <m:rPr>
            <m:sty m:val="i"/>
          </m:rPr>
          <m:t>x</m:t>
        </m:r>
        <m:r>
          <m:rPr>
            <m:sty m:val="p"/>
          </m:rPr>
          <m:t>∈</m:t>
        </m:r>
        <m:sSup>
          <m:sSupPr/>
          <m:e>
            <m:r>
              <m:rPr>
                <m:sty m:val="i"/>
              </m:rPr>
              <m:t>T</m:t>
            </m:r>
          </m:e>
          <m:sup>
            <m:r>
              <m:rPr>
                <m:sty m:val="p"/>
              </m:rPr>
              <m:t>∗</m:t>
            </m:r>
          </m:sup>
        </m:sSup>
      </m:oMath>
      <w:r>
        <w:rPr>
          <w:rFonts w:eastAsia="Georgia" w:cs="Georgia" w:ascii="Georgia" w:hAnsi="Georgia"/>
        </w:rPr>
        <w:t xml:space="preserve">, établir les inégalités:</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bSup>
                <m:sSubSupPr/>
                <m:e>
                  <m:r>
                    <m:rPr>
                      <m:sty m:val="i"/>
                    </m:rPr>
                    <m:t>x</m:t>
                  </m:r>
                </m:e>
                <m:sub>
                  <m:r>
                    <m:rPr>
                      <m:sty m:val="i"/>
                    </m:rPr>
                    <m:t>i</m:t>
                  </m:r>
                </m:sub>
                <m:sup>
                  <m:r>
                    <m:rPr>
                      <m:sty m:val="p"/>
                    </m:rPr>
                    <m:t>∗</m:t>
                  </m:r>
                </m:sup>
              </m:sSubSup>
            </m:num>
            <m:den>
              <m:sSub>
                <m:sSubPr/>
                <m:e>
                  <m:r>
                    <m:rPr>
                      <m:sty m:val="i"/>
                    </m:rPr>
                    <m:t>x</m:t>
                  </m:r>
                </m:e>
                <m:sub>
                  <m:r>
                    <m:rPr>
                      <m:sty m:val="i"/>
                    </m:rPr>
                    <m:t>i</m:t>
                  </m:r>
                </m:sub>
              </m:sSub>
            </m:den>
          </m:f>
          <m:d>
            <m:dPr>
              <m:begChr m:val="("/>
              <m:endChr m:val=")"/>
              <m:ctrlPr>
                <w:rPr>
                  <w:rFonts w:ascii="Cambria Math" w:hAnsi="Cambria Math"/>
                </w:rPr>
              </m:ctrlPr>
            </m:dPr>
            <m:e>
              <m:sSubSup>
                <m:sSubSupPr/>
                <m:e>
                  <m:r>
                    <m:rPr>
                      <m:sty m:val="i"/>
                    </m:rPr>
                    <m:t>x</m:t>
                  </m:r>
                </m:e>
                <m:sub>
                  <m:r>
                    <m:rPr>
                      <m:sty m:val="i"/>
                    </m:rPr>
                    <m:t>i</m:t>
                  </m:r>
                </m:sub>
                <m:sup>
                  <m:r>
                    <m:rPr>
                      <m:sty m:val="p"/>
                    </m:rPr>
                    <m:t>∗</m:t>
                  </m:r>
                </m:sup>
              </m:sSubSup>
              <m:r>
                <m:rPr>
                  <m:sty m:val="p"/>
                </m:rPr>
                <m:t>−</m:t>
              </m:r>
              <m:sSub>
                <m:sSubPr/>
                <m:e>
                  <m:r>
                    <m:rPr>
                      <m:sty m:val="i"/>
                    </m:rPr>
                    <m:t>x</m:t>
                  </m:r>
                </m:e>
                <m:sub>
                  <m:r>
                    <m:rPr>
                      <m:sty m:val="i"/>
                    </m:rPr>
                    <m:t>i</m:t>
                  </m:r>
                </m:sub>
              </m:sSub>
            </m:e>
          </m:d>
          <m:r>
            <m:rPr>
              <m:sty m:val="p"/>
            </m:rPr>
            <m:t>≤</m:t>
          </m:r>
          <m:f>
            <m:fPr>
              <m:ctrlPr>
                <w:rPr>
                  <w:rFonts w:ascii="Cambria Math" w:hAnsi="Cambria Math"/>
                </w:rPr>
              </m:ctrlPr>
            </m:fPr>
            <m:num>
              <m:r>
                <m:rPr>
                  <m:sty m:val="p"/>
                </m:rPr>
                <m:t>1</m:t>
              </m:r>
            </m:num>
            <m:den>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den>
          </m:f>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r>
                            <m:rPr>
                              <m:sty m:val="p"/>
                            </m:rPr>
                            <m:t>−</m:t>
                          </m:r>
                          <m:sSubSup>
                            <m:sSubSupPr/>
                            <m:e>
                              <m:r>
                                <m:rPr>
                                  <m:sty m:val="i"/>
                                </m:rPr>
                                <m:t>x</m:t>
                              </m:r>
                            </m:e>
                            <m:sub>
                              <m:r>
                                <m:rPr>
                                  <m:sty m:val="i"/>
                                </m:rPr>
                                <m:t>i</m:t>
                              </m:r>
                            </m:sub>
                            <m:sup>
                              <m:r>
                                <m:rPr>
                                  <m:sty m:val="p"/>
                                </m:rPr>
                                <m:t>∗</m:t>
                              </m:r>
                            </m:sup>
                          </m:sSubSup>
                        </m:e>
                      </m:d>
                    </m:e>
                    <m:sup>
                      <m:r>
                        <m:rPr>
                          <m:sty m:val="p"/>
                        </m:rPr>
                        <m:t>2</m:t>
                      </m:r>
                    </m:sup>
                  </m:sSup>
                </m:e>
              </m:d>
            </m:e>
            <m:sup>
              <m:r>
                <m:rPr>
                  <m:sty m:val="p"/>
                </m:rPr>
                <m:t>1</m:t>
              </m:r>
              <m:r>
                <m:rPr>
                  <m:sty m:val="p"/>
                </m:rPr>
                <m:t>/</m:t>
              </m:r>
              <m:r>
                <m:rPr>
                  <m:sty m:val="p"/>
                </m:rPr>
                <m:t>2</m:t>
              </m:r>
            </m:sup>
          </m:sSup>
          <m:r>
            <m:rPr>
              <m:sty m:val="p"/>
            </m:rPr>
            <m:t>.</m:t>
          </m:r>
        </m:oMath>
      </m:oMathPara>
    </w:p>
    <w:p>
      <w:pPr>
        <w:numPr>
          <w:ilvl w:val="0"/>
          <w:numId w:val="7"/>
        </w:numPr>
        <w:spacing w:lineRule="auto"/>
      </w:pPr>
      <w:r>
        <w:rPr>
          <w:rFonts w:eastAsia="Georgia" w:cs="Georgia" w:ascii="Georgia" w:hAnsi="Georgia"/>
        </w:rPr>
        <w:t xml:space="preserve">On suppose dans cette question qu'il existe un réel strictement positif </w:t>
      </w:r>
      <m:oMath>
        <m:r>
          <m:rPr>
            <m:sty m:val="i"/>
          </m:rPr>
          <m:t>c</m:t>
        </m:r>
      </m:oMath>
      <w:r>
        <w:rPr/>
        <w:t xml:space="preserve"> tel que:</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f</m:t>
              </m:r>
            </m:e>
            <m:sub>
              <m:r>
                <m:rPr>
                  <m:sty m:val="i"/>
                </m:rPr>
                <m:t>i</m:t>
              </m:r>
            </m:sub>
          </m:sSub>
          <m:r>
            <m:rPr>
              <m:sty m:val="p"/>
            </m:rPr>
            <m:t>(</m:t>
          </m:r>
          <m:r>
            <m:rPr>
              <m:sty m:val="i"/>
            </m:rPr>
            <m:t>t</m:t>
          </m:r>
          <m:r>
            <m:rPr>
              <m:sty m:val="p"/>
            </m:rPr>
            <m:t>)</m:t>
          </m:r>
          <m:r>
            <m:rPr>
              <m:sty m:val="p"/>
            </m:rPr>
            <m:t>≥</m:t>
          </m:r>
          <m:r>
            <m:rPr>
              <m:sty m:val="i"/>
            </m:rPr>
            <m:t>c</m:t>
          </m:r>
        </m:oMath>
      </m:oMathPara>
    </w:p>
    <w:p>
      <w:pPr>
        <w:spacing w:after="220" w:lineRule="auto"/>
      </w:pPr>
      <w:r>
        <w:rPr>
          <w:rFonts w:eastAsia="Georgia" w:cs="Georgia" w:ascii="Georgia" w:hAnsi="Georgia"/>
        </w:rPr>
        <w:t xml:space="preserve">a) Établir, pour tout </w:t>
      </w:r>
      <m:oMath>
        <m:r>
          <m:rPr>
            <m:sty m:val="i"/>
          </m:rPr>
          <m:t>t</m:t>
        </m:r>
        <m:r>
          <m:rPr>
            <m:sty m:val="p"/>
          </m:rPr>
          <m:t>∈</m:t>
        </m:r>
        <m:sSub>
          <m:sSubPr/>
          <m:e>
            <m:r>
              <m:rPr>
                <m:scr m:val="double-struck"/>
              </m:rPr>
              <m:t>R</m:t>
            </m:r>
          </m:e>
          <m:sub>
            <m:r>
              <m:rPr>
                <m:sty m:val="p"/>
              </m:rPr>
              <m:t>+</m:t>
            </m:r>
          </m:sub>
        </m:sSub>
      </m:oMath>
      <w:r>
        <w:rPr>
          <w:rFonts w:eastAsia="Georgia" w:cs="Georgia" w:ascii="Georgia" w:hAnsi="Georgia"/>
        </w:rPr>
        <w:t xml:space="preserve">, l'inégalité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f</m:t>
                      </m:r>
                    </m:e>
                    <m:sub>
                      <m:r>
                        <m:rPr>
                          <m:sty m:val="i"/>
                        </m:rPr>
                        <m:t>i</m:t>
                      </m:r>
                    </m:sub>
                  </m:sSub>
                  <m:r>
                    <m:rPr>
                      <m:sty m:val="p"/>
                    </m:rPr>
                    <m:t>(</m:t>
                  </m:r>
                  <m:r>
                    <m:rPr>
                      <m:sty m:val="i"/>
                    </m:rPr>
                    <m:t>t</m:t>
                  </m:r>
                  <m:r>
                    <m:rPr>
                      <m:sty m:val="p"/>
                    </m:rPr>
                    <m:t>)</m:t>
                  </m:r>
                  <m:r>
                    <m:rPr>
                      <m:sty m:val="p"/>
                    </m:rPr>
                    <m:t>−</m:t>
                  </m:r>
                  <m:sSubSup>
                    <m:sSubSupPr/>
                    <m:e>
                      <m:r>
                        <m:rPr>
                          <m:sty m:val="i"/>
                        </m:rPr>
                        <m:t>x</m:t>
                      </m:r>
                    </m:e>
                    <m:sub>
                      <m:r>
                        <m:rPr>
                          <m:sty m:val="i"/>
                        </m:rPr>
                        <m:t>i</m:t>
                      </m:r>
                    </m:sub>
                    <m:sup>
                      <m:r>
                        <m:rPr>
                          <m:sty m:val="p"/>
                        </m:rPr>
                        <m:t>∗</m:t>
                      </m:r>
                    </m:sup>
                  </m:sSubSup>
                </m:e>
              </m:d>
            </m:e>
            <m:sup>
              <m:r>
                <m:rPr>
                  <m:sty m:val="p"/>
                </m:rPr>
                <m:t>2</m:t>
              </m:r>
            </m:sup>
          </m:sSup>
          <m:r>
            <m:rPr>
              <m:sty m:val="p"/>
            </m:rPr>
            <m:t>≥</m:t>
          </m:r>
          <m:sSup>
            <m:sSupPr/>
            <m:e>
              <m:r>
                <m:rPr>
                  <m:sty m:val="i"/>
                </m:rPr>
                <m:t>c</m:t>
              </m:r>
            </m:e>
            <m:sup>
              <m:r>
                <m:rPr>
                  <m:sty m:val="p"/>
                </m:rPr>
                <m:t>2</m:t>
              </m:r>
            </m:sup>
          </m:sSup>
          <m:sSup>
            <m:sSupPr/>
            <m:e>
              <m:r>
                <m:rPr>
                  <m:sty m:val="i"/>
                </m:rPr>
                <m:t>ℓ</m:t>
              </m:r>
            </m:e>
            <m:sup>
              <m:r>
                <m:rPr>
                  <m:sty m:val="p"/>
                </m:rPr>
                <m:t>2</m:t>
              </m:r>
            </m:sup>
          </m:sSup>
        </m:oMath>
      </m:oMathPara>
    </w:p>
    <w:p>
      <w:pPr>
        <w:spacing w:after="220" w:lineRule="auto"/>
      </w:pPr>
      <w:r>
        <w:rPr>
          <w:rFonts w:eastAsia="Georgia" w:cs="Georgia" w:ascii="Georgia" w:hAnsi="Georgia"/>
        </w:rPr>
        <w:t xml:space="preserve">b) Justifier que, pour tout réel strictement positif </w:t>
      </w:r>
      <m:oMath>
        <m:r>
          <m:rPr>
            <m:sty m:val="i"/>
          </m:rPr>
          <m:t>p</m:t>
        </m:r>
      </m:oMath>
      <w:r>
        <w:rPr/>
        <w:t xml:space="preserve">, il existe </w:t>
      </w:r>
      <m:oMath>
        <m:r>
          <m:rPr>
            <m:sty m:val="i"/>
          </m:rPr>
          <m:t>q</m:t>
        </m:r>
        <m:r>
          <m:rPr>
            <m:sty m:val="p"/>
          </m:rPr>
          <m:t>&gt;</m:t>
        </m:r>
        <m:r>
          <m:rPr>
            <m:sty m:val="p"/>
          </m:rPr>
          <m:t>0</m:t>
        </m:r>
      </m:oMath>
      <w:r>
        <w:rPr/>
        <w:t xml:space="preserve"> tel que :</w:t>
      </w:r>
    </w:p>
    <w:p>
      <w:pPr>
        <w:spacing w:after="220" w:lineRule="auto"/>
      </w:pPr>
      <m:oMathPara>
        <m:oMath>
          <m:r>
            <m:rPr>
              <m:sty m:val="p"/>
            </m:rPr>
            <m:t>∀</m:t>
          </m:r>
          <m:r>
            <m:rPr>
              <m:sty m:val="i"/>
            </m:rPr>
            <m:t>x</m:t>
          </m:r>
          <m:r>
            <m:rPr>
              <m:sty m:val="p"/>
            </m:rPr>
            <m:t>∈</m:t>
          </m:r>
          <m:r>
            <m:rPr>
              <m:sty m:val="i"/>
            </m:rPr>
            <m:t>T</m:t>
          </m:r>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p>
                    <m:sSupPr/>
                    <m:e>
                      <m:r>
                        <m:rPr>
                          <m:sty m:val="i"/>
                        </m:rPr>
                        <m:t>x</m:t>
                      </m:r>
                    </m:e>
                    <m:sup>
                      <m:r>
                        <m:rPr>
                          <m:sty m:val="p"/>
                        </m:rPr>
                        <m:t>∗</m:t>
                      </m:r>
                    </m:sup>
                  </m:sSup>
                  <m:r>
                    <m:rPr>
                      <m:sty m:val="p"/>
                    </m:rPr>
                    <m:t>,</m:t>
                  </m:r>
                  <m:r>
                    <m:rPr>
                      <m:sty m:val="i"/>
                    </m:rPr>
                    <m:t>x</m:t>
                  </m:r>
                  <m:r>
                    <m:rPr>
                      <m:sty m:val="p"/>
                    </m:rPr>
                    <m:t>−</m:t>
                  </m:r>
                  <m:sSup>
                    <m:sSupPr/>
                    <m:e>
                      <m:r>
                        <m:rPr>
                          <m:sty m:val="i"/>
                        </m:rPr>
                        <m:t>x</m:t>
                      </m:r>
                    </m:e>
                    <m:sup>
                      <m:r>
                        <m:rPr>
                          <m:sty m:val="p"/>
                        </m:rPr>
                        <m:t>∗</m:t>
                      </m:r>
                    </m:sup>
                  </m:sSup>
                </m:e>
              </m:d>
              <m:r>
                <m:rPr>
                  <m:sty m:val="p"/>
                </m:rPr>
                <m:t>≥</m:t>
              </m:r>
              <m:r>
                <m:rPr>
                  <m:sty m:val="i"/>
                </m:rPr>
                <m:t>p</m:t>
              </m:r>
            </m:e>
          </m:d>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m:t>
                      </m:r>
                    </m:sup>
                  </m:sSup>
                  <m:r>
                    <m:rPr>
                      <m:sty m:val="p"/>
                    </m:rPr>
                    <m:t>−</m:t>
                  </m:r>
                  <m:r>
                    <m:rPr>
                      <m:sty m:val="i"/>
                    </m:rPr>
                    <m:t>x</m:t>
                  </m:r>
                  <m:r>
                    <m:rPr>
                      <m:sty m:val="p"/>
                    </m:rPr>
                    <m:t>,</m:t>
                  </m:r>
                  <m:r>
                    <m:rPr>
                      <m:sty m:val="i"/>
                    </m:rPr>
                    <m:t>R</m:t>
                  </m:r>
                  <m:r>
                    <m:rPr>
                      <m:sty m:val="i"/>
                    </m:rPr>
                    <m:t>x</m:t>
                  </m:r>
                </m:e>
              </m:d>
              <m:r>
                <m:rPr>
                  <m:sty m:val="p"/>
                </m:rPr>
                <m:t>≥</m:t>
              </m:r>
              <m:r>
                <m:rPr>
                  <m:sty m:val="i"/>
                </m:rPr>
                <m:t>q</m:t>
              </m:r>
            </m:e>
          </m:d>
        </m:oMath>
      </m:oMathPara>
    </w:p>
    <w:p>
      <w:pPr>
        <w:spacing w:after="220" w:lineRule="auto"/>
      </w:pPr>
      <w:r>
        <w:rPr/>
        <w:t xml:space="preserve">c) En raisonnant par l'absurde, montrer que la limite </w:t>
      </w:r>
      <m:oMath>
        <m:r>
          <m:rPr>
            <m:sty m:val="i"/>
          </m:rPr>
          <m:t>ℓ</m:t>
        </m:r>
      </m:oMath>
      <w:r>
        <w:rPr/>
        <w:t xml:space="preserve"> de </w:t>
      </w:r>
      <m:oMath>
        <m:r>
          <m:rPr>
            <m:sty m:val="i"/>
          </m:rPr>
          <m:t>H</m:t>
        </m:r>
        <m:r>
          <m:rPr>
            <m:sty m:val="p"/>
          </m:rPr>
          <m:t>∘</m:t>
        </m:r>
        <m:r>
          <m:rPr>
            <m:sty m:val="i"/>
          </m:rPr>
          <m:t>f</m:t>
        </m:r>
      </m:oMath>
      <w:r>
        <w:rPr/>
        <w:t xml:space="preserve"> en </w:t>
      </w:r>
      <m:oMath>
        <m:r>
          <m:rPr>
            <m:sty m:val="p"/>
          </m:rPr>
          <m:t>+</m:t>
        </m:r>
        <m:r>
          <m:rPr>
            <m:sty m:val="p"/>
          </m:rPr>
          <m:t>∞</m:t>
        </m:r>
      </m:oMath>
      <w:r>
        <w:rPr>
          <w:rFonts w:eastAsia="Georgia" w:cs="Georgia" w:ascii="Georgia" w:hAnsi="Georgia"/>
        </w:rPr>
        <w:t xml:space="preserve"> est nulle et en déduire que: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f</m:t>
              </m:r>
            </m:e>
            <m:sub>
              <m:r>
                <m:rPr>
                  <m:sty m:val="i"/>
                </m:rPr>
                <m:t>i</m:t>
              </m:r>
            </m:sub>
          </m:sSub>
          <m:r>
            <m:rPr>
              <m:sty m:val="p"/>
            </m:rPr>
            <m:t>(</m:t>
          </m:r>
          <m:r>
            <m:rPr>
              <m:sty m:val="i"/>
            </m:rPr>
            <m:t>t</m:t>
          </m:r>
          <m:r>
            <m:rPr>
              <m:sty m:val="p"/>
            </m:rPr>
            <m:t>)</m:t>
          </m:r>
          <m:r>
            <m:rPr>
              <m:sty m:val="p"/>
            </m:rPr>
            <m:t>=</m:t>
          </m:r>
          <m:sSubSup>
            <m:sSubSupPr/>
            <m:e>
              <m:r>
                <m:rPr>
                  <m:sty m:val="i"/>
                </m:rPr>
                <m:t>x</m:t>
              </m:r>
            </m:e>
            <m:sub>
              <m:r>
                <m:rPr>
                  <m:sty m:val="i"/>
                </m:rPr>
                <m:t>i</m:t>
              </m:r>
            </m:sub>
            <m:sup>
              <m:r>
                <m:rPr>
                  <m:sty m:val="p"/>
                </m:rPr>
                <m:t>∗</m:t>
              </m:r>
            </m:sup>
          </m:sSubSup>
        </m:oMath>
      </m:oMathPara>
    </w:p>
    <w:p>
      <w:pPr>
        <w:numPr>
          <w:ilvl w:val="0"/>
          <w:numId w:val="8"/>
        </w:numPr>
        <w:spacing w:lineRule="auto"/>
      </w:pPr>
      <w:r>
        <w:rPr/>
        <w:t xml:space="preserve">Un exemple</w:t>
      </w:r>
    </w:p>
    <w:p>
      <w:pPr>
        <w:spacing w:after="220" w:lineRule="auto"/>
      </w:pPr>
      <w:r>
        <w:rPr/>
        <w:t xml:space="preserve">On note </w:t>
      </w:r>
      <m:oMath>
        <m:r>
          <m:rPr>
            <m:sty m:val="i"/>
          </m:rPr>
          <m:t>U</m:t>
        </m:r>
      </m:oMath>
      <w:r>
        <w:rPr/>
        <w:t xml:space="preserve"> la matrice-colonne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tous les coefficients sont égaux à 1 .</w:t>
      </w:r>
      <w:r>
        <w:rPr/>
        <w:br w:type="textWrapping"/>
      </w:r>
      <w:r>
        <w:rPr/>
        <w:t xml:space="preserve">On suppose que</w:t>
      </w:r>
    </w:p>
    <w:p>
      <w:pPr>
        <w:spacing w:after="220" w:lineRule="auto"/>
      </w:pPr>
      <m:oMathPara>
        <m:oMath>
          <m:r>
            <m:rPr>
              <m:sty m:val="i"/>
            </m:rPr>
            <m:t>R</m:t>
          </m:r>
          <m:r>
            <m:rPr>
              <m:sty m:val="p"/>
            </m:rPr>
            <m:t>=</m:t>
          </m:r>
          <m:r>
            <m:rPr>
              <m:sty m:val="i"/>
            </m:rPr>
            <m:t>λ</m:t>
          </m:r>
          <m:r>
            <m:rPr>
              <m:sty m:val="i"/>
            </m:rPr>
            <m:t>I</m:t>
          </m:r>
          <m:r>
            <m:rPr>
              <m:sty m:val="p"/>
            </m:rPr>
            <m:t>+</m:t>
          </m:r>
          <m:r>
            <m:rPr>
              <m:sty m:val="i"/>
            </m:rPr>
            <m:t>A</m:t>
          </m:r>
        </m:oMath>
      </m:oMathPara>
    </w:p>
    <w:p>
      <w:pPr>
        <w:spacing w:after="220" w:lineRule="auto"/>
      </w:pPr>
      <w:r>
        <w:rPr>
          <w:rFonts w:eastAsia="Georgia" w:cs="Georgia" w:ascii="Georgia" w:hAnsi="Georgia"/>
        </w:rPr>
        <w:t xml:space="preserve">où </w:t>
      </w:r>
      <m:oMath>
        <m:r>
          <m:rPr>
            <m:sty m:val="i"/>
          </m:rPr>
          <m:t>λ</m:t>
        </m:r>
      </m:oMath>
      <w:r>
        <w:rPr>
          <w:rFonts w:eastAsia="Georgia" w:cs="Georgia" w:ascii="Georgia" w:hAnsi="Georgia"/>
        </w:rPr>
        <w:t xml:space="preserve"> est un nombre réel strictement négatif, </w:t>
      </w:r>
      <m:oMath>
        <m:r>
          <m:rPr>
            <m:sty m:val="i"/>
          </m:rPr>
          <m:t>I</m:t>
        </m:r>
      </m:oMath>
      <w:r>
        <w:rPr>
          <w:rFonts w:eastAsia="Georgia" w:cs="Georgia" w:ascii="Georgia" w:hAnsi="Georgia"/>
        </w:rPr>
        <w:t xml:space="preserve"> la matrice-identité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A</m:t>
        </m:r>
      </m:oMath>
      <w:r>
        <w:rPr>
          <w:rFonts w:eastAsia="Georgia" w:cs="Georgia" w:ascii="Georgia" w:hAnsi="Georgia"/>
        </w:rPr>
        <w:t xml:space="preserve"> une matrice antisymétrique de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w:p>
    <w:p>
      <w:pPr>
        <w:spacing w:after="220" w:lineRule="auto"/>
      </w:pPr>
      <m:oMathPara>
        <m:oMath>
          <m:r>
            <m:rPr>
              <m:sty m:val="i"/>
            </m:rPr>
            <m:t>A</m:t>
          </m:r>
          <m:r>
            <m:rPr>
              <m:sty m:val="i"/>
            </m:rPr>
            <m:t>U</m:t>
          </m:r>
          <m:r>
            <m:rPr>
              <m:sty m:val="p"/>
            </m:rPr>
            <m:t>=</m:t>
          </m:r>
          <m:r>
            <m:rPr>
              <m:sty m:val="p"/>
            </m:rPr>
            <m:t>0</m:t>
          </m:r>
        </m:oMath>
      </m:oMathPara>
    </w:p>
    <w:p>
      <w:pPr>
        <w:spacing w:after="220" w:lineRule="auto"/>
      </w:pPr>
      <w:r>
        <w:rPr/>
        <w:t xml:space="preserve">a) Justifier que le vecteur </w:t>
      </w:r>
      <m:oMath>
        <m:sSup>
          <m:sSupPr/>
          <m:e>
            <m:r>
              <m:rPr>
                <m:sty m:val="i"/>
              </m:rPr>
              <m:t>x</m:t>
            </m:r>
          </m:e>
          <m:sup>
            <m:r>
              <m:rPr>
                <m:sty m:val="p"/>
              </m:rPr>
              <m:t>∗</m:t>
            </m:r>
          </m:sup>
        </m:sSup>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vérifie (12).</w:t>
      </w:r>
      <w:r>
        <w:rPr/>
        <w:br w:type="textWrapping"/>
      </w:r>
      <w:r>
        <w:rPr>
          <w:rFonts w:eastAsia="Georgia" w:cs="Georgia" w:ascii="Georgia" w:hAnsi="Georgia"/>
        </w:rPr>
        <w:t xml:space="preserve">b) Démontrer que la fonction </w:t>
      </w:r>
      <m:oMath>
        <m:r>
          <m:rPr>
            <m:sty m:val="i"/>
          </m:rPr>
          <m:t>t</m:t>
        </m:r>
        <m:r>
          <m:rPr>
            <m:sty m:val="p"/>
          </m:rPr>
          <m:t>⟼</m:t>
        </m:r>
        <m:sSub>
          <m:sSubPr/>
          <m:e>
            <m:r>
              <m:rPr>
                <m:sty m:val="i"/>
              </m:rPr>
              <m:t>f</m:t>
            </m:r>
          </m:e>
          <m:sub>
            <m:r>
              <m:rPr>
                <m:sty m:val="p"/>
              </m:rPr>
              <m:t>1</m:t>
            </m:r>
          </m:sub>
        </m:sSub>
        <m:r>
          <m:rPr>
            <m:sty m:val="p"/>
          </m:rPr>
          <m:t>(</m:t>
        </m:r>
        <m:r>
          <m:rPr>
            <m:sty m:val="i"/>
          </m:rPr>
          <m:t>t</m:t>
        </m:r>
        <m:r>
          <m:rPr>
            <m:sty m:val="p"/>
          </m:rPr>
          <m:t>)</m:t>
        </m:r>
        <m:sSub>
          <m:sSubPr/>
          <m:e>
            <m:r>
              <m:rPr>
                <m:sty m:val="i"/>
              </m:rPr>
              <m:t>f</m:t>
            </m:r>
          </m:e>
          <m:sub>
            <m:r>
              <m:rPr>
                <m:sty m:val="p"/>
              </m:rPr>
              <m:t>2</m:t>
            </m:r>
          </m:sub>
        </m:sSub>
        <m:r>
          <m:rPr>
            <m:sty m:val="p"/>
          </m:rPr>
          <m:t>(</m:t>
        </m:r>
        <m:r>
          <m:rPr>
            <m:sty m:val="i"/>
          </m:rPr>
          <m:t>t</m:t>
        </m:r>
        <m:r>
          <m:rPr>
            <m:sty m:val="p"/>
          </m:rPr>
          <m:t>)</m:t>
        </m:r>
        <m:r>
          <m:rPr>
            <m:sty m:val="p"/>
          </m:rPr>
          <m:t>…</m:t>
        </m:r>
        <m:sSub>
          <m:sSubPr/>
          <m:e>
            <m:r>
              <m:rPr>
                <m:sty m:val="i"/>
              </m:rPr>
              <m:t>f</m:t>
            </m:r>
          </m:e>
          <m:sub>
            <m:r>
              <m:rPr>
                <m:sty m:val="i"/>
              </m:rPr>
              <m:t>n</m:t>
            </m:r>
          </m:sub>
        </m:sSub>
        <m:r>
          <m:rPr>
            <m:sty m:val="p"/>
          </m:rPr>
          <m:t>(</m:t>
        </m:r>
        <m:r>
          <m:rPr>
            <m:sty m:val="i"/>
          </m:rPr>
          <m:t>t</m:t>
        </m:r>
        <m:r>
          <m:rPr>
            <m:sty m:val="p"/>
          </m:rPr>
          <m:t>)</m:t>
        </m:r>
      </m:oMath>
      <w:r>
        <w:rPr/>
        <w:t xml:space="preserve"> est croissante.</w:t>
      </w:r>
      <w:r>
        <w:rPr/>
        <w:br w:type="textWrapping"/>
      </w:r>
      <w:r>
        <w:rPr/>
        <w:t xml:space="preserve">c) Justifier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f</m:t>
            </m:r>
          </m:e>
          <m:sub>
            <m:r>
              <m:rPr>
                <m:sty m:val="i"/>
              </m:rPr>
              <m:t>i</m:t>
            </m:r>
          </m:sub>
        </m:sSub>
        <m:r>
          <m:rPr>
            <m:sty m:val="p"/>
          </m:rPr>
          <m:t>(</m:t>
        </m:r>
        <m:r>
          <m:rPr>
            <m:sty m:val="i"/>
          </m:rPr>
          <m:t>t</m:t>
        </m:r>
        <m:r>
          <m:rPr>
            <m:sty m:val="p"/>
          </m:rPr>
          <m:t>)</m:t>
        </m:r>
      </m:oMath>
      <w:r>
        <w:rPr/>
        <w:t xml:space="preserve"> tend vers </w:t>
      </w:r>
      <m:oMath>
        <m:f>
          <m:fPr>
            <m:ctrlPr>
              <w:rPr>
                <w:rFonts w:ascii="Cambria Math" w:hAnsi="Cambria Math"/>
              </w:rPr>
            </m:ctrlPr>
          </m:fPr>
          <m:num>
            <m:r>
              <m:rPr>
                <m:sty m:val="p"/>
              </m:rPr>
              <m:t>1</m:t>
            </m:r>
          </m:num>
          <m:den>
            <m:r>
              <m:rPr>
                <m:sty m:val="i"/>
              </m:rPr>
              <m:t>n</m:t>
            </m:r>
          </m:den>
        </m:f>
      </m:oMath>
      <w:r>
        <w:rPr/>
        <w:t xml:space="preserve"> quand </w:t>
      </w:r>
      <m:oMath>
        <m:r>
          <m:rPr>
            <m:sty m:val="i"/>
          </m:rPr>
          <m:t>t</m:t>
        </m:r>
      </m:oMath>
      <w:r>
        <w:rPr/>
        <w:t xml:space="preserve"> tend vers </w:t>
      </w:r>
      <m:oMath>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5"/>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dd50b3d08d38b7fa920c38d6bab68fd4e2cf5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2026-05-03T10:24:57.755Z</dcterms:created>
  <dcterms:modified xsi:type="dcterms:W3CDTF">2026-05-03T10:24:57.755Z</dcterms:modified>
</cp:coreProperties>
</file>