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CONCOURS COMMUN CINP 2024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CORRIGÉ DE MATHÉMATIQUES 1 - FILIÉRE MP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m.laamoum2@gmail.com </w:t>
      </w:r>
      <w:r>
        <w:rPr/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1</m:t>
            </m:r>
          </m:sup>
        </m:sSup>
      </m:oMath>
    </w:p>
    <w:p>
      <w:pPr>
        <w:spacing w:line="271" w:before="330" w:lineRule="auto"/>
      </w:pPr>
      <w:r>
        <w:rPr>
          <w:b/>
          <w:sz w:val="42"/>
        </w:rPr>
        <w:t xml:space="preserve">EXERCICE I</w:t>
      </w:r>
    </w:p>
    <w:p>
      <w:pPr>
        <w:spacing w:after="220" w:lineRule="auto"/>
      </w:pP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variable aléatoire á valeurs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d'espérance finie</w:t>
      </w:r>
    </w:p>
    <w:p>
      <w:pPr>
        <w:spacing w:after="220" w:lineRule="auto"/>
      </w:pPr>
      <w:r>
        <w:rPr/>
        <w:t xml:space="preserve">Q1.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a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>∪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>∩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∅</m:t>
        </m:r>
      </m:oMath>
      <w:r>
        <w:rPr/>
        <w:t xml:space="preserve">, donc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par suite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k</m:t>
                </m:r>
                <m:r>
                  <m:rPr>
                    <m:scr m:val="double-struck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cr m:val="double-struck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k</m:t>
                </m:r>
                <m:r>
                  <m:rPr>
                    <m:scr m:val="double-struck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k</m:t>
                </m:r>
                <m:r>
                  <m:rPr>
                    <m:scr m:val="double-struck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cr m:val="double-struck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k</m:t>
                </m:r>
                <m:r>
                  <m:rPr>
                    <m:scr m:val="double-struck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première somme on change </w:t>
      </w:r>
      <m:oMath>
        <m:r>
          <m:rPr>
            <m:sty m:val="i"/>
          </m:rPr>
          <m:t>k</m:t>
        </m:r>
      </m:oMath>
      <w:r>
        <w:rPr/>
        <w:t xml:space="preserve"> en </w:t>
      </w:r>
      <m:oMath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dans la deuxième on rajoute le terme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on obtient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k</m:t>
                </m:r>
                <m:r>
                  <m:rPr>
                    <m:scr m:val="double-struck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cr m:val="double-struck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k</m:t>
                </m:r>
                <m:r>
                  <m:rPr>
                    <m:scr m:val="double-struck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cr m:val="double-struck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  <m:r>
                  <m:rPr>
                    <m:scr m:val="double-struck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Montrons que </w:t>
      </w:r>
      <m:oMath>
        <m:r>
          <m:rPr>
            <m:sty m:val="i"/>
          </m:rPr>
          <m:t>n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n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→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donc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 une espérance donc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ty m:val="i"/>
          </m:rPr>
          <m:t>n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converge par suite le reste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tend vers 0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Par comparaison on a </w:t>
      </w:r>
      <m:oMath>
        <m:r>
          <m:rPr>
            <m:sty m:val="i"/>
          </m:rPr>
          <m:t>n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n</m:t>
        </m:r>
        <m:r>
          <m:rPr>
            <m:sty m:val="p"/>
          </m:rPr>
          <m:t>)</m:t>
        </m:r>
        <m:limLow>
          <m:limLowPr/>
          <m:e>
            <m:limUpp>
              <m:limUppPr/>
              <m:e>
                <m:r>
                  <m:rPr>
                    <m:sty m:val="p"/>
                  </m:rPr>
                  <m:t>→</m:t>
                </m:r>
              </m:e>
              <m:lim>
                <m:phant>
                  <m:phantPr/>
                  <m:e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 xml:space="preserve"> </m:t>
                    </m:r>
                  </m:e>
                </m:phant>
              </m:lim>
            </m:limUpp>
          </m:e>
          <m:lim>
            <m:phant>
              <m:phantPr/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Low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Ainsi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converge et par passage à la limite on a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Q2.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Posons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variable aléatoire qui donne le résultat du </w:t>
      </w:r>
      <m:oMath>
        <m:r>
          <m:rPr>
            <m:sty m:val="i"/>
          </m:rPr>
          <m:t>i</m:t>
        </m:r>
      </m:oMath>
      <w:r>
        <w:rPr/>
        <w:t xml:space="preserve"> eme tirage .</w:t>
      </w:r>
    </w:p>
    <w:p>
      <w:pPr>
        <w:spacing w:after="220" w:lineRule="auto"/>
      </w:pPr>
      <w:r>
        <w:rPr/>
        <w:t xml:space="preserve">On a alors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nary>
            <m:naryPr>
              <m:chr m:val="⋂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k</m:t>
              </m:r>
            </m:e>
          </m:d>
        </m:oMath>
      </m:oMathPara>
    </w:p>
    <w:p>
      <w:pPr>
        <w:spacing w:after="220" w:lineRule="auto"/>
      </w:pPr>
      <w:r>
        <w:rPr/>
        <w:t xml:space="preserve">le tirage est avec remise donc les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mutuellement indépendantes, ce qui donne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k</m:t>
              </m:r>
            </m:e>
          </m:d>
        </m:oMath>
      </m:oMathPara>
    </w:p>
    <w:p>
      <w:pPr>
        <w:spacing w:after="220" w:lineRule="auto"/>
      </w:pPr>
      <w:r>
        <w:rPr/>
        <w:t xml:space="preserve">les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suivent la loi uniforme </w:t>
      </w:r>
      <m:oMath>
        <m:r>
          <m:rPr>
            <m:scr m:val="script"/>
          </m:rPr>
          <m:t>U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donc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, d'où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p</m:t>
              </m:r>
            </m:sup>
          </m:sSup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on a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donc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Q3.</w:t>
      </w:r>
    </w:p>
    <w:p>
      <w:pPr>
        <w:numPr>
          <w:ilvl w:val="0"/>
          <w:numId w:val="6"/>
        </w:numPr>
        <w:spacing w:lineRule="auto"/>
      </w:pPr>
      <w:r>
        <w:rPr/>
        <w:t xml:space="preserve">Remarquons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est la somme de Riemann d'ordre </w:t>
      </w:r>
      <m:oMath>
        <m:r>
          <m:rPr>
            <m:sty m:val="i"/>
          </m:rPr>
          <m:t>n</m:t>
        </m:r>
      </m:oMath>
      <w:r>
        <w:rPr/>
        <w:t xml:space="preserve">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sur l'intervalle [ 0,1 ] donc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La question Q1 donne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et on a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, donc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cr m:val="double-struck"/>
                  </m:rPr>
                  <m:t>E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k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n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i"/>
                      </m:rPr>
                      <m:t>p</m:t>
                    </m:r>
                  </m:sup>
                </m:sSup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k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n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i"/>
                      </m:rPr>
                      <m:t>p</m:t>
                    </m:r>
                  </m:sup>
                </m:sSup>
              </m:e>
            </m:mr>
          </m:m>
        </m:oMath>
      </m:oMathPara>
    </w:p>
    <w:p>
      <w:pPr>
        <w:spacing w:after="220" w:lineRule="auto"/>
      </w:pPr>
      <w:r>
        <w:rPr/>
        <w:t xml:space="preserve">de la relation (1) on a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p</m:t>
            </m:r>
          </m:sup>
        </m:sSup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>
          <w:rFonts w:eastAsia="Georgia" w:cs="Georgia" w:ascii="Georgia" w:hAnsi="Georgia"/>
        </w:rPr>
        <w:t xml:space="preserve">, d'où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considère, sur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les équations différentielles: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E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:</m:t>
                </m:r>
              </m:e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i"/>
                  </m:rPr>
                  <m:t>x</m:t>
                </m:r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+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e>
            </m:mr>
            <m:m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H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:</m:t>
                </m:r>
              </m:e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i"/>
                  </m:rPr>
                  <m:t>x</m:t>
                </m:r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+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Q4.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l'équation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s'écrit :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num>
          <m:den>
            <m:r>
              <m:rPr>
                <m:sty m:val="i"/>
              </m:rPr>
              <m:t>x</m:t>
            </m:r>
          </m:den>
        </m:f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c'est une équation homogène linéaire d'ordre 2 à coefficients définis et continus sur </w:t>
      </w:r>
      <m:oMath>
        <m:r>
          <m:rPr>
            <m:sty m:val="i"/>
          </m:rPr>
          <m:t>I</m:t>
        </m:r>
      </m:oMath>
      <w:r>
        <w:rPr/>
        <w:t xml:space="preserve">, donc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est </w:t>
      </w:r>
      <m:oMath>
        <m:r>
          <m:rPr>
            <m:scr m:val="double-struck"/>
          </m:rPr>
          <m:t>R</m:t>
        </m:r>
      </m:oMath>
      <w:r>
        <w:rPr/>
        <w:t xml:space="preserve"> espace vectoriel de dimension 2 .</w:t>
      </w:r>
      <w:r>
        <w:rPr/>
        <w:br w:type="textWrapping"/>
      </w:r>
      <w:r>
        <w:rPr/>
        <w:t xml:space="preserve">Q5. Soit </w:t>
      </w:r>
      <m:oMath>
        <m:r>
          <m:rPr>
            <m:sty m:val="i"/>
          </m:rPr>
          <m:t>f</m:t>
        </m:r>
      </m:oMath>
      <w:r>
        <w:rPr/>
        <w:t xml:space="preserve"> une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développable en série entière, écrivons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rayon de convergence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donc on a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i"/>
            </m:rPr>
            <m:t>n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nor/>
            </m:rPr>
            <m:t> et 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par suite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4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4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i"/>
            </m:rPr>
            <m:t>n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deuxième somme on change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 en </w:t>
      </w:r>
      <m:oMath>
        <m:r>
          <m:rPr>
            <m:sty m:val="i"/>
          </m:rPr>
          <m:t>n</m:t>
        </m:r>
      </m:oMath>
      <w:r>
        <w:rPr/>
        <w:t xml:space="preserve">, ce qui donne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−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b>
                </m:sSub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d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mr>
          </m:m>
        </m:oMath>
      </m:oMathPara>
    </w:p>
    <w:p>
      <w:pPr>
        <w:spacing w:after="220" w:lineRule="auto"/>
      </w:pPr>
      <w:r>
        <w:rPr/>
        <w:t xml:space="preserve">ainsi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i"/>
                  </m:rPr>
                  <m:t>x</m:t>
                </m:r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d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6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d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6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d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mr>
          </m:m>
        </m:oMath>
      </m:oMathPara>
    </w:p>
    <w:p>
      <w:pPr>
        <w:spacing w:after="220" w:lineRule="auto"/>
      </w:pPr>
      <m:oMath>
        <m:r>
          <m:rPr>
            <m:sty m:val="i"/>
          </m:rPr>
          <m:t>f</m:t>
        </m:r>
      </m:oMath>
      <w:r>
        <w:rPr/>
        <w:t xml:space="preserve"> une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donc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6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/>
        <w:t xml:space="preserve">par suite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ce qui donne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, comme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p</m:t>
        </m:r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b>
            </m:sSub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pour tout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ce qui donne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⋯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4.3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/>
        <w:t xml:space="preserve">Ainsi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p>
        </m:sSup>
      </m:oMath>
      <w:r>
        <w:rPr/>
        <w:t xml:space="preserve">. Ce qui donne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par suite </w:t>
      </w:r>
      <m:oMath>
        <m:r>
          <m:rPr>
            <m:sty m:val="i"/>
          </m:rPr>
          <m:t>f</m:t>
        </m:r>
      </m:oMath>
      <w:r>
        <w:rPr/>
        <w:t xml:space="preserve"> est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sue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on a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p>
        </m:sSup>
      </m:oMath>
      <w:r>
        <w:rPr/>
        <w:t xml:space="preserve">, or ch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p>
        </m:sSup>
      </m:oMath>
      <w:r>
        <w:rPr/>
        <w:t xml:space="preserve"> donc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ch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Q6. On note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sh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 On admet que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 Une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la somme d'une solution particulière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d'une solution de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 Une autre solution de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donnée par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g</m:t>
        </m:r>
      </m:oMath>
      <w:r>
        <w:rPr/>
        <w:t xml:space="preserve">, donc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ch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Le Wronskien de la famille </w:t>
      </w:r>
      <m:oMath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donné par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W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m:rPr>
                              <m:sty m:val="i"/>
                            </m:rPr>
                            <m:t>q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e>
                          <m:r>
                            <m:rPr>
                              <m:sty m:val="i"/>
                            </m:rPr>
                            <m:t>h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mr>
                      <m:mr>
                        <m:e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q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′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e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h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′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mr>
                    </m:m>
                  </m:e>
                </m:d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cosh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sinh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cosh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sinh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p"/>
                          </m:rPr>
                          <m:t>cosh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sinh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4</m:t>
                        </m:r>
                      </m:sup>
                    </m:sSup>
                  </m:den>
                </m:f>
              </m:e>
            </m:mr>
          </m:m>
        </m:oMath>
      </m:oMathPara>
    </w:p>
    <w:p>
      <w:pPr>
        <w:spacing w:after="220" w:lineRule="auto"/>
      </w:pP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ce qui assure que ( </w:t>
      </w:r>
      <m:oMath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) est un système fondamental de solutions de ( </w:t>
      </w:r>
      <m:oMath>
        <m:r>
          <m:rPr>
            <m:sty m:val="i"/>
          </m:rPr>
          <m:t>H</m:t>
        </m:r>
      </m:oMath>
      <w:r>
        <w:rPr/>
        <w:t xml:space="preserve"> ) donc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Ainsi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y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α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β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Q7. Soit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cr m:val="double-struck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La restriction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∣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, de </w:t>
      </w:r>
      <m:oMath>
        <m:r>
          <m:rPr>
            <m:sty m:val="i"/>
          </m:rPr>
          <m:t>y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, est une solution de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, donc il existe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∣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i"/>
          </m:rPr>
          <m:t>q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i"/>
          </m:rPr>
          <m:t>h</m:t>
        </m:r>
      </m:oMath>
      <w:r>
        <w:rPr/>
        <w:t xml:space="preserve">, ainsi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)</m:t>
        </m:r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ch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m:oMath>
        <m:r>
          <m:rPr>
            <m:sty m:val="i"/>
          </m:rPr>
          <m:t>y</m:t>
        </m:r>
      </m:oMath>
      <w:r>
        <w:rPr/>
        <w:t xml:space="preserve"> est dans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cr m:val="double-struck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donc elle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en particulier en 0 , au voisinage de 0 on a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α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ch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β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sh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α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o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3</m:t>
                                </m:r>
                              </m:sup>
                            </m:sSup>
                          </m:e>
                        </m:d>
                      </m:e>
                    </m:d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β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6</m:t>
                            </m:r>
                          </m:den>
                        </m:f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o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3</m:t>
                                </m:r>
                              </m:sup>
                            </m:sSup>
                          </m:e>
                        </m:d>
                      </m:e>
                    </m:d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β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α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β</m:t>
                        </m:r>
                      </m:num>
                      <m:den>
                        <m:r>
                          <m:rPr>
                            <m:sty m:val="p"/>
                          </m:rPr>
                          <m:t>6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o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</m:sSup>
                      </m:e>
                    </m:d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</m:e>
            </m:mr>
          </m:m>
        </m:oMath>
      </m:oMathPara>
    </w:p>
    <w:p>
      <w:pPr>
        <w:spacing w:after="220" w:lineRule="auto"/>
      </w:pPr>
      <w:r>
        <w:rPr/>
        <w:t xml:space="preserve">qui n'admet de limite en 0 que si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d'où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/>
        <w:t xml:space="preserve">La restriction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∣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, de </w:t>
      </w:r>
      <m:oMath>
        <m:r>
          <m:rPr>
            <m:sty m:val="i"/>
          </m:rPr>
          <m:t>y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[ donne une solution </w:t>
      </w:r>
      <m:oMath>
        <m:r>
          <m:rPr>
            <m:sty m:val="i"/>
          </m:rPr>
          <m:t>z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i"/>
          </m:rPr>
          <m:t>I</m:t>
        </m:r>
      </m:oMath>
      <w:r>
        <w:rPr/>
        <w:t xml:space="preserve"> par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∣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Donc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∣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admet une expression de la forme </w:t>
      </w:r>
      <m:oMath>
        <m:r>
          <m:rPr>
            <m:sty m:val="p"/>
          </m:rPr>
          <m:t>(</m:t>
        </m:r>
        <m:r>
          <m:rPr>
            <m:sty m:val="p"/>
          </m:rPr>
          <m:t>∗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par le même raisonnementon trouve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∣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Donc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par suite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cr m:val="double-struck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La dimension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cr m:val="double-struck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zéro et pas 2 car on ne peut pas écrire l'équation ( </w:t>
      </w:r>
      <m:oMath>
        <m:r>
          <m:rPr>
            <m:sty m:val="i"/>
          </m:rPr>
          <m:t>H</m:t>
        </m:r>
      </m:oMath>
      <w:r>
        <w:rPr/>
        <w:t xml:space="preserve"> ) sous la forme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y</m:t>
        </m:r>
      </m:oMath>
      <w:r>
        <w:rPr/>
        <w:t xml:space="preserve"> avec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des fonctions définies et continues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PROBLEME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Q8. On écrit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donc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</m:num>
            <m:den>
              <m:r>
                <m:rPr>
                  <m:sty m:val="p"/>
                </m:rPr>
                <m:t>4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8</m:t>
              </m:r>
            </m:den>
          </m:f>
        </m:oMath>
      </m:oMathPara>
    </w:p>
    <w:p>
      <w:pPr>
        <w:spacing w:after="220" w:lineRule="auto"/>
      </w:pPr>
      <w:r>
        <w:rPr/>
        <w:t xml:space="preserve">ainsi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Q9. On a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par une intégration par parties on trouve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x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x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bSup>
                  <m:sSubSupPr/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cos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sin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p>
                      </m:e>
                    </m:d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sup>
                </m:sSub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r>
                      <m:rPr>
                        <m:sty m:val="p"/>
                      </m:rPr>
                      <m:t>cos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x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x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On a donc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Par suite </w:t>
      </w:r>
      <m:oMath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ce qui donne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…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p"/>
                </m:rPr>
                <m:t>3</m:t>
              </m:r>
            </m:den>
          </m:f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donc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4</m:t>
              </m:r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/>
        <w:t xml:space="preserve">Q10.</w:t>
      </w:r>
    </w:p>
    <w:p>
      <w:pPr>
        <w:numPr>
          <w:ilvl w:val="0"/>
          <w:numId w:val="11"/>
        </w:numPr>
        <w:spacing w:lineRule="auto"/>
      </w:pP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on 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</m:oMath>
      <w:r>
        <w:rPr/>
        <w:t xml:space="preserve"> donc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avec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(</m:t>
                </m:r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</m:e>
                    </m:d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  <m:r>
                      <m:rPr>
                        <m:sty m:val="p"/>
                      </m:rPr>
                      <m:t>…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</m:num>
                  <m:den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×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×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!</m:t>
                    </m:r>
                  </m:num>
                  <m:den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×</m:t>
                    </m:r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p"/>
                      </m:rPr>
                      <m:t>×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×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!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!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</m:e>
            </m:mr>
          </m:m>
        </m:oMath>
      </m:oMathPara>
    </w:p>
    <w:p>
      <w:pPr>
        <w:spacing w:after="220" w:lineRule="auto"/>
      </w:pPr>
      <w:r>
        <w:rPr/>
        <w:t xml:space="preserve">ainsi on 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Par intégration entre 0 et </w:t>
      </w:r>
      <m:oMath>
        <m:r>
          <m:rPr>
            <m:sty m:val="i"/>
          </m:rPr>
          <m:t>x</m:t>
        </m:r>
      </m:oMath>
      <w:r>
        <w:rPr/>
        <w:t xml:space="preserve"> on obtient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Arcsin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!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!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den>
            </m:f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</w:p>
    <w:p>
      <w:pPr>
        <w:spacing w:after="220" w:lineRule="auto"/>
      </w:pPr>
      <w:r>
        <w:rPr/>
        <w:t xml:space="preserve">Q11.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[</m:t>
            </m:r>
          </m:e>
        </m:d>
      </m:oMath>
      <w:r>
        <w:rPr/>
        <w:t xml:space="preserve">, on a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la question précédente donne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Arcsin</m:t>
          </m:r>
          <m:r>
            <m:rPr>
              <m:sty m:val="p"/>
            </m:rPr>
            <m:t>(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Q12. Utilisons le théorème d'intégration des séries de fonctions sur un intervalle quelconque qui permet l'interversions des symboles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</m:oMath>
      <w:r>
        <w:rPr/>
        <w:t xml:space="preserve"> et </w:t>
      </w:r>
      <m:oMath>
        <m:nary>
          <m:naryPr>
            <m:chr m:val="∫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</m:oMath>
      <w:r>
        <w:rPr/>
        <w:t xml:space="preserve">.</w:t>
      </w:r>
      <w:r>
        <w:rPr/>
        <w:br w:type="textWrapping"/>
      </w:r>
      <w:r>
        <w:rPr/>
        <w:t xml:space="preserve">Posons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!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!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e>
        </m:d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continue intégrable et positive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[</m:t>
            </m:r>
          </m:e>
        </m:d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Le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simplement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[</m:t>
            </m:r>
          </m:e>
        </m:d>
      </m:oMath>
      <w:r>
        <w:rPr/>
        <w:t xml:space="preserve"> vers une fonction continue.</w:t>
      </w:r>
    </w:p>
    <w:p>
      <w:pPr>
        <w:numPr>
          <w:ilvl w:val="0"/>
          <w:numId w:val="13"/>
        </w:numPr>
        <w:spacing w:lineRule="auto"/>
      </w:pPr>
      <m:oMath>
        <m:nary>
          <m:naryPr>
            <m:chr m:val="∫"/>
            <m:limLoc m:val="subSup"/>
            <m:grow m:val="1"/>
            <m:supHide m:val="1"/>
          </m:naryPr>
          <m:sub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[</m:t>
                </m:r>
              </m:e>
            </m:d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, or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donc </w:t>
      </w:r>
      <m:oMath>
        <m:nary>
          <m:naryPr>
            <m:chr m:val="∫"/>
            <m:limLoc m:val="subSup"/>
            <m:grow m:val="1"/>
            <m:supHide m:val="1"/>
          </m:naryPr>
          <m:sub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[</m:t>
                </m:r>
              </m:e>
            </m:d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par suite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nary>
          <m:naryPr>
            <m:chr m:val="∫"/>
            <m:limLoc m:val="subSup"/>
            <m:grow m:val="1"/>
            <m:supHide m:val="1"/>
          </m:naryPr>
          <m:sub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[</m:t>
                </m:r>
              </m:e>
            </m:d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converge .</w:t>
      </w:r>
      <w:r>
        <w:rPr/>
        <w:br w:type="textWrapping"/>
      </w:r>
      <w:r>
        <w:rPr>
          <w:rFonts w:eastAsia="Georgia" w:cs="Georgia" w:ascii="Georgia" w:hAnsi="Georgia"/>
        </w:rPr>
        <w:t xml:space="preserve">Ainsi par le théorème d'intégration des séries de fonctions on a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  <m:supHide m:val="1"/>
            </m:naryPr>
            <m:sub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[</m:t>
                  </m:r>
                </m:e>
              </m:d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.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  <m:supHide m:val="1"/>
                </m:naryPr>
                <m:sub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0</m:t>
                      </m:r>
                      <m:r>
                        <m:rPr>
                          <m:sty m:val="p"/>
                        </m:rPr>
                        <m:t>,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m:t>[</m:t>
                      </m:r>
                    </m:e>
                  </m:d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d'où l'on a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!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!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den>
            </m:f>
            <m:r>
              <m:rPr>
                <m:sty m:val="p"/>
              </m:rPr>
              <m:t>(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(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Q13. Les questions </w:t>
      </w:r>
      <w:hyperlink r:id="rId5">
        <w:r>
          <w:rPr>
            <w:color w:val="4472C4"/>
          </w:rPr>
          <w:t xml:space="preserve">Q11.et</w:t>
        </w:r>
      </w:hyperlink>
      <w:r>
        <w:rPr/>
        <w:t xml:space="preserve"> Q12.donnent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x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/>
        <w:t xml:space="preserve">donc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8</m:t>
            </m:r>
          </m:den>
        </m:f>
      </m:oMath>
      <w:r>
        <w:rPr>
          <w:rFonts w:eastAsia="Georgia" w:cs="Georgia" w:ascii="Georgia" w:hAnsi="Georgia"/>
        </w:rPr>
        <w:t xml:space="preserve"> et d'après Q8. on a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Q14.</w:t>
      </w:r>
    </w:p>
    <w:p>
      <w:pPr>
        <w:numPr>
          <w:ilvl w:val="0"/>
          <w:numId w:val="14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on 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14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relation précédente donne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 Posons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15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continue et positive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 On a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</m:e>
        </m:rad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limLow>
          <m:limLowPr/>
          <m:e>
            <m:limUpp>
              <m:limUppPr/>
              <m:e>
                <m:r>
                  <m:rPr>
                    <m:sty m:val="p"/>
                  </m:rPr>
                  <m:t>→</m:t>
                </m:r>
              </m:e>
              <m:lim>
                <m:phant>
                  <m:phantPr/>
                  <m:e>
                    <m:r>
                      <m:rPr>
                        <m:sty m:val="p"/>
                      </m:rPr>
                      <m:t xml:space="preserve"> </m:t>
                    </m:r>
                  </m:e>
                </m:phant>
              </m:lim>
            </m:limUpp>
          </m:e>
          <m:lim>
            <m:phant>
              <m:phantPr/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Low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par la règle de Riemann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intégrable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15"/>
        </w:numPr>
        <w:spacing w:lineRule="auto"/>
      </w:pP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sSubSup>
            <m:sSubSupPr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den>
                  </m:f>
                </m:e>
              </m:d>
            </m:e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1</m:t>
              </m:r>
            </m:sup>
          </m:sSubSup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par suite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[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sSup>
                <m:sSupPr/>
                <m:e>
                  <m:r>
                    <m:rPr>
                      <m:sty m:val="p"/>
                    </m:rPr>
                    <m:t>0</m:t>
                  </m:r>
                </m:e>
                <m:sup>
                  <m:r>
                    <m:rPr>
                      <m:sty m:val="p"/>
                    </m:rPr>
                    <m:t>+</m:t>
                  </m:r>
                </m:sup>
              </m:sSup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Donc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[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converge .</w:t>
      </w:r>
      <w:r>
        <w:rPr/>
        <w:br w:type="textWrapping"/>
      </w:r>
      <w:r>
        <w:rPr>
          <w:rFonts w:eastAsia="Georgia" w:cs="Georgia" w:ascii="Georgia" w:hAnsi="Georgia"/>
        </w:rPr>
        <w:t xml:space="preserve">Le théorème d'intégration des séries de fonctions sur un intervalle quelconque donne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[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doù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Q15. On pose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Arctan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Soit pour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>[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Arctan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</m:e>
            </m:d>
          </m:e>
        </m:d>
      </m:oMath>
      <w:r>
        <w:rPr/>
        <w:t xml:space="preserve">.</w:t>
      </w:r>
    </w:p>
    <w:p>
      <w:pPr>
        <w:numPr>
          <w:ilvl w:val="0"/>
          <w:numId w:val="16"/>
        </w:numPr>
        <w:spacing w:lineRule="auto"/>
      </w:pPr>
      <w:r>
        <w:rPr/>
        <w:t xml:space="preserve">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>[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</m:oMath>
      <w:r>
        <w:rPr/>
        <w:t xml:space="preserve"> on a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Arctan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, la fonction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est intégrable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donc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Arctan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Donc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bien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16"/>
        </w:numPr>
        <w:spacing w:lineRule="auto"/>
      </w:pPr>
      <w:r>
        <w:rPr/>
        <w:t xml:space="preserve">On a </w:t>
      </w:r>
      <m:oMath>
        <m:r>
          <m:rPr>
            <m:sty m:val="i"/>
          </m:rPr>
          <m:t>g</m:t>
        </m:r>
      </m:oMath>
      <w:r>
        <w:rPr/>
        <w:t xml:space="preserve"> est continue sur </w:t>
      </w:r>
      <m:oMath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>[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pout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>[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</m:oMath>
      <w:r>
        <w:rPr/>
        <w:t xml:space="preserve">, avec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intégrable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 Donc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Q16. On a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sur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>[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</m:den>
        </m:f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⊂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.Si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×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alors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∂</m:t>
                </m:r>
              </m:num>
              <m:den>
                <m:r>
                  <m:rPr>
                    <m:sty m:val="i"/>
                  </m:rPr>
                  <m:t>∂</m:t>
                </m:r>
                <m:r>
                  <m:rPr>
                    <m:sty m:val="i"/>
                  </m:rPr>
                  <m:t>x</m:t>
                </m:r>
              </m:den>
            </m:f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π</m:t>
            </m:r>
          </m:den>
        </m:f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qui est intégrable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Ce qui prouve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Q17. On vérifie facilement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  <m:r>
              <m:rPr>
                <m:sty m:val="i"/>
              </m:rPr>
              <m:t>t</m:t>
            </m:r>
          </m:num>
          <m:den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d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d>
          </m:den>
        </m:f>
      </m:oMath>
      <w:r>
        <w:rPr>
          <w:rFonts w:eastAsia="Georgia" w:cs="Georgia" w:ascii="Georgia" w:hAnsi="Georgia"/>
        </w:rPr>
        <w:t xml:space="preserve">. De la question précédente on a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deux fonctions sous le signe intégral ne sont pas intégrables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prenons un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alors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qui donne par passage à la limite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en déduit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Q18.</w:t>
      </w:r>
    </w:p>
    <w:p>
      <w:pPr>
        <w:numPr>
          <w:ilvl w:val="0"/>
          <w:numId w:val="17"/>
        </w:numPr>
        <w:spacing w:lineRule="auto"/>
      </w:pPr>
      <w:r>
        <w:rPr/>
        <w:t xml:space="preserve">On a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Arctan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sSubSup>
            <m:sSubSupPr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sSup>
                    <m:sSupPr/>
                    <m:e>
                      <m:r>
                        <m:rPr>
                          <m:sty m:val="p"/>
                        </m:rPr>
                        <m:t>Arctan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</m:sSub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8</m:t>
              </m:r>
            </m:den>
          </m:f>
        </m:oMath>
      </m:oMathPara>
    </w:p>
    <w:p>
      <w:pPr>
        <w:numPr>
          <w:ilvl w:val="0"/>
          <w:numId w:val="18"/>
        </w:numPr>
        <w:spacing w:lineRule="auto"/>
      </w:pPr>
      <w:r>
        <w:rPr/>
        <w:t xml:space="preserve">La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script"/>
                      </m:rPr>
                      <m:t>C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sur</m:t>
                </m:r>
              </m:e>
            </m:d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den>
            </m:f>
          </m:e>
        </m:d>
      </m:oMath>
      <w:r>
        <w:rPr/>
        <w:t xml:space="preserve"> donc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, la continuité en 1 donne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numPr>
          <w:ilvl w:val="0"/>
          <w:numId w:val="18"/>
        </w:numPr>
        <w:spacing w:lineRule="auto"/>
      </w:pPr>
      <w:r>
        <w:rPr/>
        <w:t xml:space="preserve">La question Q14. donne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8</m:t>
            </m:r>
          </m:den>
        </m:f>
      </m:oMath>
      <w:r>
        <w:rPr>
          <w:rFonts w:eastAsia="Georgia" w:cs="Georgia" w:ascii="Georgia" w:hAnsi="Georgia"/>
        </w:rPr>
        <w:t xml:space="preserve">, d'après la question Q14. on a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Q11.et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2025-08-29T16:05:34.052Z</dcterms:created>
  <dcterms:modified xsi:type="dcterms:W3CDTF">2025-08-29T16:05:34.052Z</dcterms:modified>
</cp:coreProperties>
</file>