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COMMUNS POLYTECHNIQUES</w:t>
      </w:r>
    </w:p>
    <w:p>
      <w:pPr>
        <w:spacing w:line="271" w:before="330" w:lineRule="auto"/>
      </w:pPr>
      <w:r>
        <w:rPr>
          <w:b/>
          <w:sz w:val="42"/>
        </w:rPr>
        <w:t xml:space="preserve">EPREUVE SPECIFIQUE - FILIERE TSI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line="271" w:before="240" w:after="271" w:lineRule="auto"/>
        <w:jc w:val="center"/>
      </w:pPr>
      <w:r>
        <w:rPr>
          <w:b/>
          <w:sz w:val="28"/>
        </w:rPr>
        <w:t xml:space="preserve">Abstract</w:t>
      </w:r>
    </w:p>
    <w:p>
      <w:pPr>
        <w:spacing w:after="220" w:lineRule="auto"/>
        <w:ind w:left="864" w:right="864" w:firstLine="220"/>
      </w:pPr>
      <w:r>
        <w:rPr>
          <w:rFonts w:eastAsia="Georgia" w:cs="Georgia" w:ascii="Georgia" w:hAnsi="Georgia"/>
          <w:sz w:val="20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épreuve comporte trois exercices totalement indépendants entre eux et qui peuvent être traités dans un ordre quelconque.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question 4. de cet exercice est indépendante des trois questions qui précèdent.</w:t>
      </w:r>
      <w:r>
        <w:rPr/>
        <w:br w:type="textWrapping"/>
      </w:r>
      <w:r>
        <w:rPr>
          <w:rFonts w:eastAsia="Georgia" w:cs="Georgia" w:ascii="Georgia" w:hAnsi="Georgia"/>
        </w:rPr>
        <w:t xml:space="preserve">La notation th employée à la question 4.c. désigne la fonction tangente hyperbolique.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l'unique fonction impaire admettant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pour période et telle que 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puis calculer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13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en justifiant la réponse fournie.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Représenter graphiquement la restriction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Déterminer les coefficients de Fourier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énoncera très précisément le théorème utilisé.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utilisant l'égalité établie à la question précédente 3.b., déterminer la somme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Appliquer la formule de Parseval à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en déduire la somme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strictement positif fixé.</w:t>
      </w:r>
      <w:r>
        <w:rPr/>
        <w:br w:type="textWrapping"/>
      </w:r>
      <w:r>
        <w:rPr/>
        <w:t xml:space="preserve">a. Montrer que la fonction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k</m:t>
        </m:r>
      </m:oMath>
      <w:r>
        <w:rPr/>
        <w:t xml:space="preserve"> un entier naturel quelconque.</w:t>
      </w:r>
    </w:p>
    <w:p>
      <w:pPr>
        <w:spacing w:after="220" w:lineRule="auto"/>
      </w:pPr>
      <w:r>
        <w:rPr/>
        <w:t xml:space="preserve">Montrer que : </w:t>
      </w:r>
      <m:oMath>
        <m:r>
          <m:rPr>
            <m:sty m:val="p"/>
          </m:rPr>
          <m:t xml:space="preserve"> 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</m:e>
            </m:d>
          </m:num>
          <m:den>
            <m:r>
              <m:rPr>
                <m:sty m:val="i"/>
              </m:rPr>
              <m:t>x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i"/>
                      </m:rPr>
                      <m:t>x</m:t>
                    </m:r>
                  </m:sup>
                </m:sSup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th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d'étudier quelques propriétés de la fonction numérique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par la relation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ne cherchera pas à calculer l'intégrale définissant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Rappeler la définition d'une fonction numérique décroissante sur 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décroissante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réel strictement positif quelconque.</w:t>
      </w:r>
      <w:r>
        <w:rPr/>
        <w:br w:type="textWrapping"/>
      </w:r>
      <w:r>
        <w:rPr/>
        <w:t xml:space="preserve">a. Montrer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f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</m:e>
                </m:d>
                <m:r>
                  <m:rPr>
                    <m:sty m:val="p"/>
                  </m:rPr>
                  <m:t>≤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e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</m:num>
                  <m:den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bSup>
                  </m:den>
                </m:f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r>
          <m:rPr>
            <m:sty m:val="i"/>
          </m:rPr>
          <m:t>f</m:t>
        </m:r>
      </m:oMath>
      <w:r>
        <w:rPr/>
        <w:t xml:space="preserve"> est continue au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Montrer que pour tout réel </w:t>
      </w:r>
      <m:oMath>
        <m:r>
          <m:rPr>
            <m:sty m:val="i"/>
          </m:rPr>
          <m:t>x</m:t>
        </m:r>
      </m:oMath>
      <w:r>
        <w:rPr/>
        <w:t xml:space="preserve"> strictement positif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e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≤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e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e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4.</w:t>
      </w:r>
      <w:r>
        <w:rPr/>
        <w:br w:type="textWrapping"/>
      </w:r>
      <w:r>
        <w:rPr>
          <w:rFonts w:eastAsia="Georgia" w:cs="Georgia" w:ascii="Georgia" w:hAnsi="Georgia"/>
        </w:rPr>
        <w:t xml:space="preserve">a. En utilisant l'inégalité des accroissements finis, déterminer un réel positif </w:t>
      </w:r>
      <m:oMath>
        <m:r>
          <m:rPr>
            <m:sty m:val="i"/>
          </m:rPr>
          <m:t>M</m:t>
        </m:r>
      </m:oMath>
      <w:r>
        <w:rPr/>
        <w:t xml:space="preserve"> tel que 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≤</m:t>
        </m:r>
        <m:r>
          <m:rPr>
            <m:sty m:val="i"/>
          </m:rPr>
          <m:t>M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numérique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par la relation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bornée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c. Montrer finalement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∼</m:t>
            </m:r>
          </m:e>
          <m:lim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r>
                  <m:rPr>
                    <m:sty m:val="p"/>
                  </m:rPr>
                  <m:t>+</m:t>
                </m:r>
              </m:sub>
            </m:sSub>
          </m:lim>
        </m:limLow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Indication : remarquer que pour </w:t>
      </w:r>
      <m:oMath>
        <m:r>
          <m:rPr>
            <m:sty m:val="i"/>
          </m:rPr>
          <m:t>x</m:t>
        </m:r>
      </m:oMath>
      <w:r>
        <w:rPr/>
        <w:t xml:space="preserve"> strictement positif,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Dans cette question, on se propose de déterminer une valeur approchée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près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introduit la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la relation :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également deux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posant: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la fonction </w:t>
      </w:r>
      <m:oMath>
        <m:r>
          <m:rPr>
            <m:sty m:val="i"/>
          </m:rPr>
          <m:t>h</m:t>
        </m:r>
      </m:oMath>
      <w:r>
        <w:rPr/>
        <w:t xml:space="preserve"> est croissante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Donner une interprétation géométrique des réels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c. Montrer que 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≤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Déduire de ce qui précède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h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e. Déterminer une valeur explicite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notée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telle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sub>
            </m:sSub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soit une valeur approchée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10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près.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une valeur décimale approchée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près de la forme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</m:num>
          <m:den>
            <m:r>
              <m:rPr>
                <m:sty m:val="p"/>
              </m:rPr>
              <m:t>100</m:t>
            </m:r>
          </m:den>
        </m:f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désigne un entier naturel. On expliquera la démarche utilisée.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Dans cet exercice, la notation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p"/>
                  </m:rPr>
                  <m:t>−</m:t>
                </m:r>
              </m:sub>
            </m:sSub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employée à la question 3.b. signifie «limite de la fonction </w:t>
      </w:r>
      <m:oMath>
        <m:r>
          <m:rPr>
            <m:sty m:val="i"/>
          </m:rPr>
          <m:t>g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1 par valeurs inférieures </w:t>
      </w:r>
      <m:oMath>
        <m:r>
          <m:rPr>
            <m:sty m:val="p"/>
          </m:rPr>
          <m:t>≫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que les trois séries entières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ont chacune un rayon de convergence égal à 1 .</w:t>
      </w:r>
      <w:r>
        <w:rPr/>
        <w:br w:type="textWrapping"/>
      </w:r>
      <w:r>
        <w:rPr/>
        <w:t xml:space="preserve">On pose alors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sera attentif au fait que les trois sommes ci-dessus sont indexées à partir de </w:t>
      </w:r>
      <m:oMath>
        <m:r>
          <m:rPr>
            <m:sty m:val="bi"/>
          </m:rPr>
          <m:t>n</m:t>
        </m:r>
        <m:r>
          <m:rPr>
            <m:sty m:val="p"/>
          </m:rPr>
          <m:t>=</m:t>
        </m:r>
        <m:r>
          <m:rPr>
            <m:sty m:val="b"/>
          </m:rPr>
          <m:t>1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Dans cette question,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désigne un élément quelconque de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Rappeler sans démonstration une expression simple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une expression simple de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citant précisément le théorème de cours utilisé.</w:t>
      </w:r>
      <w:r>
        <w:rPr/>
        <w:br w:type="textWrapping"/>
      </w:r>
      <w:r>
        <w:rPr/>
        <w:t xml:space="preserve">3.</w:t>
      </w:r>
      <w:r>
        <w:rPr/>
        <w:br w:type="textWrapping"/>
      </w:r>
      <w:r>
        <w:rPr/>
        <w:t xml:space="preserve">a. Montrer que la fonction </w:t>
      </w:r>
      <m:oMath>
        <m:r>
          <m:rPr>
            <m:sty m:val="i"/>
          </m:rPr>
          <m:t>g</m:t>
        </m:r>
      </m:oMath>
      <w:r>
        <w:rPr/>
        <w:t xml:space="preserve"> est strictement croissante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élément quelconque de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Minorer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sSub>
              <m:sSubPr/>
              <m:e>
                <m:r>
                  <m:rPr>
                    <m:sty m:val="p"/>
                  </m:rPr>
                  <m:t>1</m:t>
                </m:r>
              </m:e>
              <m:sub>
                <m:r>
                  <m:rPr>
                    <m:sty m:val="p"/>
                  </m:rPr>
                  <m:t>−</m:t>
                </m:r>
              </m:sub>
            </m:sSub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Donner l'allure de la courbe représentative de la restriction de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à l'intervalle [ 0,1 [.</w:t>
      </w:r>
      <w:r>
        <w:rPr/>
        <w:br w:type="textWrapping"/>
      </w:r>
      <w:r>
        <w:rPr>
          <w:rFonts w:eastAsia="Georgia" w:cs="Georgia" w:ascii="Georgia" w:hAnsi="Georgia"/>
        </w:rPr>
        <w:t xml:space="preserve">On précisera en particulier la tangente à l'origine et la position de la courbe par rapport à cette tangente.</w:t>
      </w:r>
      <w:r>
        <w:rPr/>
        <w:br w:type="textWrapping"/>
      </w:r>
      <w:r>
        <w:rPr/>
        <w:t xml:space="preserve">4.</w:t>
      </w:r>
      <w:r>
        <w:rPr/>
        <w:br w:type="textWrapping"/>
      </w:r>
      <w:r>
        <w:rPr>
          <w:rFonts w:eastAsia="Georgia" w:cs="Georgia" w:ascii="Georgia" w:hAnsi="Georgia"/>
        </w:rPr>
        <w:t xml:space="preserve">a. Montrer qu'il existe un unique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possédant les deux propriétés suivantes :</w:t>
      </w:r>
      <w:r>
        <w:rPr/>
        <w:br w:type="textWrapping"/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élément de l'intervalle [ 0,1 [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b. Calculer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: </w:t>
      </w:r>
      <m:oMath>
        <m:r>
          <m:rPr>
            <m:sty m:val="i"/>
          </m:rPr>
          <m:t>α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5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A l'aide de votre calculatrice, déterminer explicitement le plus petit entier naturel non nul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p>
          <m:e>
            <m:r>
              <m:rPr>
                <m:sty m:val="p"/>
              </m:rPr>
              <m:t xml:space="preserve"> </m:t>
            </m:r>
          </m:e>
        </m:nary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6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 peut-on en déduire pour </w:t>
      </w:r>
      <m:oMath>
        <m:r>
          <m:rPr>
            <m:sty m:val="i"/>
          </m:rPr>
          <m:t>α</m:t>
        </m:r>
      </m:oMath>
      <w:r>
        <w:rPr/>
        <w:t xml:space="preserve"> ?</w:t>
      </w:r>
      <w:r>
        <w:rPr/>
        <w:br w:type="textWrapping"/>
      </w:r>
      <w:r>
        <w:rPr/>
        <w:t xml:space="preserve">5.</w:t>
      </w:r>
      <w:r>
        <w:rPr/>
        <w:br w:type="textWrapping"/>
      </w:r>
      <w:r>
        <w:rPr/>
        <w:t xml:space="preserve">a. Montrer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  <m:r>
              <m:rPr>
                <m:sty m:val="p"/>
              </m:rPr>
              <m:t>−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rad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utilisant le critère spécial relatif aux séries alternées,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rad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c.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rad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n'est pas absolument convergente et déterminer le rayon de convergence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rad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d. Montrer enfin que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possède une limite finie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-1 par valeurs supérieures. On citera très précisément le théorème utilisé.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2025-08-29T16:04:39.473Z</dcterms:created>
  <dcterms:modified xsi:type="dcterms:W3CDTF">2025-08-29T16:04:39.473Z</dcterms:modified>
</cp:coreProperties>
</file>