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POLYTECHMIQUES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SPÉCIFIQUE-FILIÈRE MP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programmables et alphanumériques sont autorisées, sous réserve des conditions définies dans la circulaire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99</m:t>
        </m:r>
        <m:r>
          <m:rPr>
            <m:sty m:val="p"/>
          </m:rPr>
          <m:t>−</m:t>
        </m:r>
        <m:r>
          <m:rPr>
            <m:sty m:val="p"/>
          </m:rPr>
          <m:t>018</m:t>
        </m:r>
      </m:oMath>
      <w:r>
        <w:rPr/>
        <w:t xml:space="preserve"> du 01.02.99.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se propose d'étudier des familles de matrices que l'on rencontre lors de la résolution numérique de problèmes relatifs à des équations aux dérivées partielles de type elliptique par des méthodes de différences finies.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Matrices irréductibles - Matrices à diagonales faiblement ou fortement dominantes.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2 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carrées réelles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.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symétriques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colonnes.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⇔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pourra écrire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 xml:space="preserve"> 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étant l'élément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le produit scalaire euclidien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identifiera </w:t>
      </w:r>
      <m:oMath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et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écrira par exemple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produit scalaire des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correspondants : on a donc, en raison de l'identification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i"/>
          </m:rPr>
          <m:t>A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l'ensemble des </w:t>
      </w:r>
      <m:oMath>
        <m:r>
          <m:rPr>
            <m:sty m:val="i"/>
          </m:rPr>
          <m:t>N</m:t>
        </m:r>
      </m:oMath>
      <w:r>
        <w:rPr/>
        <w:t xml:space="preserve"> premiers entiers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Rappel: une matrice réelle symétrique est dite positive (définie positive) si ses valeurs propres sont positives (strictement positives).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1:</w:t>
      </w:r>
    </w:p>
    <w:p>
      <w:pPr>
        <w:spacing w:after="220" w:lineRule="auto"/>
      </w:pPr>
      <w:r>
        <w:rPr/>
        <w:t xml:space="preserve">Soient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σ</m:t>
        </m:r>
      </m:oMath>
      <w:r>
        <w:rPr/>
        <w:t xml:space="preserve"> une permutation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appellera matrice de permutation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σ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symbole de Kronecker.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2: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. On dit qu'une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irréductible si pour tout couple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parties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S</m:t>
        </m:r>
        <m:r>
          <m:rPr>
            <m:sty m:val="p"/>
          </m:rPr>
          <m:t>∩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∅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∪</m:t>
        </m:r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il existe un élément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Dans le cas contraire on dira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réductible.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3:</w:t>
      </w:r>
    </w:p>
    <w:p>
      <w:pPr>
        <w:spacing w:after="220" w:lineRule="auto"/>
      </w:pP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à diagonale faiblement dominante si :</w:t>
      </w:r>
      <w:r>
        <w:rPr/>
        <w:br w:type="textWrapping"/>
      </w:r>
      <m:oMath>
        <m:r>
          <m:rPr>
            <m:sty m:val="p"/>
          </m:rPr>
          <m:t>∣</m:t>
        </m:r>
      </m:oMath>
      <w:r>
        <w:rPr/>
        <w:t xml:space="preserve"> 1) 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≥</m:t>
        </m:r>
        <m:nary>
          <m:naryPr>
            <m:chr m:val="∑"/>
            <m:limLoc m:val="undOvr"/>
            <m:grow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i</m:t>
                  </m:r>
                </m:e>
              </m:mr>
            </m:m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br w:type="textWrapping"/>
      </w:r>
      <w:r>
        <w:rPr/>
        <w:t xml:space="preserve">2) pour au moins un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&gt;</m:t>
        </m:r>
        <m:nary>
          <m:naryPr>
            <m:chr m:val="∑"/>
            <m:limLoc m:val="undOvr"/>
            <m:grow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i</m:t>
                  </m:r>
                </m:e>
              </m:mr>
            </m:m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4 :</w:t>
      </w:r>
    </w:p>
    <w:p>
      <w:pPr>
        <w:spacing w:after="220" w:lineRule="auto"/>
      </w:pP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diagonale fortement dominante si, 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&gt;</m:t>
        </m:r>
        <m:nary>
          <m:naryPr>
            <m:chr m:val="∑"/>
            <m:limLoc m:val="undOvr"/>
            <m:grow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i</m:t>
                  </m:r>
                </m:e>
              </m:mr>
            </m:m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line="271" w:before="330" w:lineRule="auto"/>
      </w:pPr>
      <w:r>
        <w:rPr>
          <w:b/>
          <w:sz w:val="42"/>
        </w:rPr>
        <w:t xml:space="preserve">Question 1-1</w:t>
      </w:r>
    </w:p>
    <w:p>
      <w:pPr>
        <w:spacing w:after="220" w:lineRule="auto"/>
      </w:pPr>
      <w:r>
        <w:rPr/>
        <w:t xml:space="preserve">a) Soient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permutations de l'ensemble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a.1)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a.2)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est inversible et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a.3) Montrer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2b)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associée à la permutation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On définit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irréductible si et seulement s'il n'existe pas de matrice de permutation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telle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soit de la forme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σ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</m:e>
                  <m:e>
                    <m:r>
                      <m:rPr>
                        <m:sty m:val="i"/>
                      </m:rPr>
                      <m:t>O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</m:e>
                  <m:e>
                    <m:r>
                      <m:rPr>
                        <m:sty m:val="i"/>
                      </m:rPr>
                      <m:t>H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des matrices appartenant respectivement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une matrice dont tous les éléments sont nuls.</w:t>
      </w:r>
    </w:p>
    <w:p>
      <w:pPr>
        <w:spacing w:line="271" w:before="330" w:lineRule="auto"/>
      </w:pPr>
      <w:r>
        <w:rPr>
          <w:b/>
          <w:sz w:val="42"/>
        </w:rPr>
        <w:t xml:space="preserve">Question 1-2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</m:e>
                <m:e>
                  <m:r>
                    <m:rPr>
                      <m:sty m:val="i"/>
                    </m:rPr>
                    <m:t>O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</m:e>
                <m:e>
                  <m:r>
                    <m:rPr>
                      <m:sty m:val="i"/>
                    </m:rPr>
                    <m:t>H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appartiennent respectivement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sont inversibles. Résoudre le système linéaire </w:t>
      </w:r>
      <m:oMath>
        <m:r>
          <m:rPr>
            <m:sty m:val="i"/>
          </m:rPr>
          <m:t>C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est la matrice des inconnues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donnée. On utilisera pour cela une décomposition convenable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U</m:t>
        </m:r>
      </m:oMath>
      <w:r>
        <w:rPr/>
        <w:t xml:space="preserve"> en blocs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réductible. Proposer une méthode de résolution du système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1-3</w:t>
      </w:r>
    </w:p>
    <w:p>
      <w:pPr>
        <w:spacing w:after="220" w:lineRule="auto"/>
      </w:pPr>
      <w:r>
        <w:rPr/>
        <w:t xml:space="preserve">On veut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irréductible si et seulement si la propriété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suivante est vérifiée :</w:t>
      </w:r>
      <w:r>
        <w:rPr/>
        <w:br w:type="textWrapping"/>
      </w:r>
      <w:r>
        <w:rPr/>
        <w:t xml:space="preserve">(P)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d'indices distincts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ou alors il existe un entier </w:t>
      </w:r>
      <m:oMath>
        <m:r>
          <m:rPr>
            <m:sty m:val="i"/>
          </m:rPr>
          <m:t>s</m:t>
        </m:r>
      </m:oMath>
      <w:r>
        <w:rPr/>
        <w:t xml:space="preserve"> et des indices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tels que le produit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i"/>
              </m:rPr>
              <m:t>j</m:t>
            </m:r>
          </m:sub>
        </m:sSub>
      </m:oMath>
      <w:r>
        <w:rPr/>
        <w:t xml:space="preserve"> soit non nul.</w:t>
      </w:r>
      <w:r>
        <w:rPr/>
        <w:br w:type="textWrapping"/>
      </w:r>
      <w:r>
        <w:rPr/>
        <w:t xml:space="preserve">a) Etablir que la condition est suffisante.</w:t>
      </w:r>
      <w:r>
        <w:rPr/>
        <w:br w:type="textWrapping"/>
      </w:r>
      <w:r>
        <w:rPr/>
        <w:t xml:space="preserve">b) On suppose maintenant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irréductible. Pour chaque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comme l'ensemble des indices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:</w:t>
      </w:r>
      <w:r>
        <w:rPr/>
        <w:br w:type="textWrapping"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nor/>
                      </m:rPr>
                      <m:t> 1) </m:t>
                    </m:r>
                  </m:e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nor/>
                      </m:rPr>
                      <m:t> 2) </m:t>
                    </m:r>
                  </m:e>
                  <m:e>
                    <m:r>
                      <m:rPr>
                        <m:nor/>
                      </m:rPr>
                      <m:t> soit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/>
                  <m:e>
                    <m:r>
                      <m:rPr>
                        <m:nor/>
                      </m:rPr>
                      <m:t> soit il existe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r>
                      <m:rPr>
                        <m:nor/>
                      </m:rPr>
                      <m:t> tels que le produit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…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s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s</m:t>
                            </m:r>
                          </m:sub>
                        </m:sSub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s</m:t>
                            </m:r>
                          </m:sub>
                        </m:s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nor/>
                      </m:rPr>
                      <m:t> soit différent de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en déduire que la condition est nécessaire.</w:t>
      </w:r>
    </w:p>
    <w:p>
      <w:pPr>
        <w:spacing w:line="271" w:before="330" w:lineRule="auto"/>
      </w:pPr>
      <w:r>
        <w:rPr>
          <w:b/>
          <w:sz w:val="42"/>
        </w:rPr>
        <w:t xml:space="preserve">Question 1-4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concept d'irréductibilité peut être illustré graphiquement.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W</m:t>
            </m:r>
          </m:e>
        </m:d>
      </m:oMath>
      <w:r>
        <w:rPr/>
        <w:t xml:space="preserve"> un ensemble de </w:t>
      </w:r>
      <m:oMath>
        <m:r>
          <m:rPr>
            <m:sty m:val="i"/>
          </m:rPr>
          <m:t>N</m:t>
        </m:r>
      </m:oMath>
      <w:r>
        <w:rPr/>
        <w:t xml:space="preserve"> points distincts du plan. Pour chaque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trace une flèche allant du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vers le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non nuls, il y aura une flèche du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vers le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une autre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vers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on pourra tracer une boucle allant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vers lui-même.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2371725" cy="2152650"/>
            <wp:effectExtent b="0" l="0" r="0" t="0"/>
            <wp:docPr id="1" name="image-5b8509a545561f1bb3eb94b3b319317c3cb2b2ae.jpg"/>
            <a:graphic>
              <a:graphicData uri="http://schemas.openxmlformats.org/drawingml/2006/picture">
                <pic:pic>
                  <pic:nvPicPr>
                    <pic:cNvPr id="1" name="image-5b8509a545561f1bb3eb94b3b319317c3cb2b2a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52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1609725" cy="2152650"/>
            <wp:effectExtent b="0" l="0" r="0" t="0"/>
            <wp:docPr id="2" name="image-731aa8b30331ae89ca95207ccb5c1725703470d8.jpg"/>
            <a:graphic>
              <a:graphicData uri="http://schemas.openxmlformats.org/drawingml/2006/picture">
                <pic:pic>
                  <pic:nvPicPr>
                    <pic:cNvPr id="2" name="image-731aa8b30331ae89ca95207ccb5c1725703470d8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52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 ainsi à chaque matrice ce que l'on appelle un graphe orienté.</w:t>
      </w:r>
      <w:r>
        <w:rPr/>
        <w:br w:type="textWrapping"/>
      </w:r>
      <w:r>
        <w:rPr>
          <w:rFonts w:eastAsia="Georgia" w:cs="Georgia" w:ascii="Georgia" w:hAnsi="Georgia"/>
        </w:rPr>
        <w:t xml:space="preserve">En étudiant les graphes associés aux deux matrices suivantes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donner une interprétation graphique du caractère réductible ou irréductible de chacune d'elles.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line="271" w:before="330" w:lineRule="auto"/>
      </w:pPr>
      <w:r>
        <w:rPr>
          <w:b/>
          <w:sz w:val="42"/>
        </w:rPr>
        <w:t xml:space="preserve">Question 2-1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diagonale fortement dominante ;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; soit </w:t>
      </w:r>
      <m:oMath>
        <m:r>
          <m:rPr>
            <m:sty m:val="i"/>
          </m:rPr>
          <m:t>i</m:t>
        </m:r>
      </m:oMath>
      <w:r>
        <w:rPr/>
        <w:t xml:space="preserve">, un indice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En considérant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du produit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montrer que l'on a nécessairement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Que peut-on en déduire pour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?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2-2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irréductible et à diagonale faiblement dominante.</w:t>
      </w:r>
      <w:r>
        <w:rPr/>
        <w:br w:type="textWrapping"/>
      </w:r>
      <w:r>
        <w:rPr/>
        <w:t xml:space="preserve">a) Montrer qu'alors 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Pour cela, on raisonnera comme dans la question 2-1 et on montrera d'abord que si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tous les éléments de la matrice colonne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nécessairement égaux en valeur absolue.</w:t>
      </w:r>
    </w:p>
    <w:p>
      <w:pPr>
        <w:spacing w:line="271" w:before="330" w:lineRule="auto"/>
      </w:pPr>
      <w:r>
        <w:rPr>
          <w:b/>
          <w:sz w:val="42"/>
        </w:rPr>
        <w:t xml:space="preserve">Question 2-3</w:t>
      </w:r>
    </w:p>
    <w:p>
      <w:pPr>
        <w:spacing w:after="220" w:lineRule="auto"/>
      </w:pPr>
      <w:r>
        <w:rPr/>
        <w:t xml:space="preserve">a)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dont les éléments diagonaux sont </w:t>
      </w:r>
      <m:oMath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si, de plus, elle est à diagonale faiblement dominante, montrer que toutes les valeurs propres de </w:t>
      </w:r>
      <m:oMath>
        <m:r>
          <m:rPr>
            <m:sty m:val="i"/>
          </m:rPr>
          <m:t>A</m:t>
        </m:r>
      </m:oMath>
      <w:r>
        <w:rPr/>
        <w:t xml:space="preserve"> sont </w:t>
      </w:r>
      <m:oMath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Si , de plus,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irréductible ou inversible, on montrera que toutes les valeurs propres de </w:t>
      </w:r>
      <m:oMath>
        <m:r>
          <m:rPr>
            <m:sty m:val="i"/>
          </m:rPr>
          <m:t>A</m:t>
        </m:r>
      </m:oMath>
      <w:r>
        <w:rPr/>
        <w:t xml:space="preserve"> sont strictement positives.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5 :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est une </w:t>
      </w:r>
      <m:oMath>
        <m:r>
          <m:rPr>
            <m:sty m:val="i"/>
          </m:rPr>
          <m:t>L</m:t>
        </m:r>
      </m:oMath>
      <w:r>
        <w:rPr/>
        <w:t xml:space="preserve">-matrice si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pour tout couple d'indices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6: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est une </w:t>
      </w:r>
      <m:oMath>
        <m:r>
          <m:rPr>
            <m:sty m:val="i"/>
          </m:rPr>
          <m:t>S</m:t>
        </m:r>
      </m:oMath>
      <w:r>
        <w:rPr/>
        <w:t xml:space="preserve">-matrice si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positive,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couple d'indices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7: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</w:t>
      </w:r>
      <m:oMath>
        <m:r>
          <m:rPr>
            <m:sty m:val="i"/>
          </m:rPr>
          <m:t>M</m:t>
        </m:r>
      </m:oMath>
      <w:r>
        <w:rPr/>
        <w:t xml:space="preserve">-matrice si :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couple d'indices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A</m:t>
        </m:r>
      </m:oMath>
      <w:r>
        <w:rPr/>
        <w:t xml:space="preserve"> est inversible,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tous les éléments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</w:t>
      </w:r>
      <m:oMath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3-1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positive, montrer qu'alors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</w:t>
      </w:r>
      <m:oMath>
        <m:r>
          <m:rPr>
            <m:sty m:val="i"/>
          </m:rPr>
          <m:t>S</m:t>
        </m:r>
      </m:oMath>
      <w:r>
        <w:rPr/>
        <w:t xml:space="preserve">-matrice si et seulement si </w:t>
      </w:r>
      <m:oMath>
        <m:r>
          <m:rPr>
            <m:sty m:val="i"/>
          </m:rPr>
          <m:t>A</m:t>
        </m:r>
      </m:oMath>
      <w:r>
        <w:rPr/>
        <w:t xml:space="preserve"> est une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-matrice définie positive.</w:t>
      </w:r>
      <w:r>
        <w:rPr/>
        <w:br w:type="textWrapping"/>
      </w:r>
      <w:r>
        <w:rPr/>
        <w:t xml:space="preserve">b) Montrer que toute </w:t>
      </w:r>
      <m:oMath>
        <m:r>
          <m:rPr>
            <m:sty m:val="i"/>
          </m:rPr>
          <m:t>M</m:t>
        </m:r>
      </m:oMath>
      <w:r>
        <w:rPr/>
        <w:t xml:space="preserve">-matrice est une </w:t>
      </w:r>
      <m:oMath>
        <m:r>
          <m:rPr>
            <m:sty m:val="i"/>
          </m:rPr>
          <m:t>L</m:t>
        </m:r>
      </m:oMath>
      <w:r>
        <w:rPr/>
        <w:t xml:space="preserve">-matrice.</w:t>
      </w:r>
      <w:r>
        <w:rPr/>
        <w:br w:type="textWrapping"/>
      </w:r>
      <w:r>
        <w:rPr/>
        <w:t xml:space="preserve">c)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est une </w:t>
      </w:r>
      <m:oMath>
        <m:r>
          <m:rPr>
            <m:sty m:val="i"/>
          </m:rPr>
          <m:t>L</m:t>
        </m:r>
      </m:oMath>
      <w:r>
        <w:rPr/>
        <w:t xml:space="preserve">-matrice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irréductible,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à diagonale faiblement dominante, alors </w:t>
      </w:r>
      <m:oMath>
        <m:r>
          <m:rPr>
            <m:sty m:val="i"/>
          </m:rPr>
          <m:t>A</m:t>
        </m:r>
      </m:oMath>
      <w:r>
        <w:rPr/>
        <w:t xml:space="preserve"> est une </w:t>
      </w:r>
      <m:oMath>
        <m:r>
          <m:rPr>
            <m:sty m:val="i"/>
          </m:rPr>
          <m:t>S</m:t>
        </m:r>
      </m:oMath>
      <w:r>
        <w:rPr/>
        <w:t xml:space="preserve">-matrice.</w:t>
      </w:r>
    </w:p>
    <w:p>
      <w:pPr>
        <w:spacing w:line="271" w:before="330" w:lineRule="auto"/>
      </w:pPr>
      <w:r>
        <w:rPr>
          <w:b/>
          <w:sz w:val="42"/>
        </w:rPr>
        <w:t xml:space="preserve">Question 3-2</w:t>
      </w:r>
    </w:p>
    <w:p>
      <w:pPr>
        <w:spacing w:after="220" w:lineRule="auto"/>
      </w:pPr>
      <w:r>
        <w:rPr/>
        <w:t xml:space="preserve">Le spectre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est, par définition, l'ensemble des valeurs propres réelles ou complexes de </w:t>
      </w:r>
      <m:oMath>
        <m:r>
          <m:rPr>
            <m:sty m:val="i"/>
          </m:rPr>
          <m:t>Q</m:t>
        </m:r>
      </m:oMath>
      <w:r>
        <w:rPr/>
        <w:t xml:space="preserve">.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On appelle alors rayon spectral de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max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que la série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convergente si et seulement si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l'équivalence :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  <m:r>
          <m:rPr>
            <m:sty m:val="p"/>
          </m:rPr>
          <m:t>⇔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de la question 3-2, on considère une </w:t>
      </w:r>
      <m:oMath>
        <m:r>
          <m:rPr>
            <m:sty m:val="i"/>
          </m:rPr>
          <m:t>L</m:t>
        </m:r>
      </m:oMath>
      <w:r>
        <w:rPr/>
        <w:t xml:space="preserve">-matrice </w:t>
      </w:r>
      <m:oMath>
        <m:r>
          <m:rPr>
            <m:sty m:val="i"/>
          </m:rPr>
          <m:t>A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la matrice diagonale ayant la même diagonale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donc définie par :</w:t>
      </w:r>
      <w:r>
        <w:rPr/>
        <w:br w:type="textWrapping"/>
      </w:r>
      <w:r>
        <w:rPr/>
        <w:t xml:space="preserve">Pour tout couple d'indices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</m:oMath>
      <w:r>
        <w:rPr/>
        <w:t xml:space="preserve"> et 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C</m:t>
        </m:r>
      </m:oMath>
      <w:r>
        <w:rPr/>
        <w:t xml:space="preserve"> (on justifiera l'existence de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Justifier le fait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inversible et montrer que tous les éléments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positifs ou nuls.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A</m:t>
        </m:r>
      </m:oMath>
      <w:r>
        <w:rPr/>
        <w:t xml:space="preserve"> est inversible et que </w:t>
      </w:r>
      <m:oMath>
        <m:r>
          <m:rPr>
            <m:sty m:val="i"/>
          </m:rPr>
          <m:t>A</m:t>
        </m:r>
      </m:oMath>
      <w:r>
        <w:rPr/>
        <w:t xml:space="preserve"> est une </w:t>
      </w:r>
      <m:oMath>
        <m:r>
          <m:rPr>
            <m:sty m:val="i"/>
          </m:rPr>
          <m:t>M</m:t>
        </m:r>
      </m:oMath>
      <w:r>
        <w:rPr/>
        <w:t xml:space="preserve">-matrice.</w:t>
      </w:r>
    </w:p>
    <w:p>
      <w:pPr>
        <w:spacing w:line="271" w:before="330" w:lineRule="auto"/>
      </w:pPr>
      <w:r>
        <w:rPr>
          <w:b/>
          <w:sz w:val="42"/>
        </w:rPr>
        <w:t xml:space="preserve">Question 3-3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matrice diagonale à coefficients diagonaux strictement positifs, on définit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matrices diagonales dont les éléments diagonaux sont respectivement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rad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rad>
          </m:den>
        </m:f>
      </m:oMath>
      <w:r>
        <w:rPr/>
        <w:t xml:space="preserve"> pour tout 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</w:t>
      </w:r>
      <m:oMath>
        <m:r>
          <m:rPr>
            <m:sty m:val="i"/>
          </m:rPr>
          <m:t>M</m:t>
        </m:r>
      </m:oMath>
      <w:r>
        <w:rPr/>
        <w:t xml:space="preserve">-matrice.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comme à la question précédente et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est une </w:t>
      </w:r>
      <m:oMath>
        <m:r>
          <m:rPr>
            <m:sty m:val="i"/>
          </m:rPr>
          <m:t>M</m:t>
        </m:r>
      </m:oMath>
      <w:r>
        <w:rPr/>
        <w:t xml:space="preserve">-matrice et que :</w:t>
      </w:r>
      <w:r>
        <w:rPr/>
        <w:br w:type="textWrapping"/>
      </w:r>
      <m:oMath>
        <m:r>
          <m:rPr>
            <m:sty m:val="p"/>
          </m:rPr>
          <m:t>(</m:t>
        </m:r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ˆ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+</m:t>
        </m:r>
        <m:r>
          <m:rPr>
            <m:sty m:val="p"/>
          </m:rPr>
          <m:t>(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ˆ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m</m:t>
        </m:r>
      </m:oMath>
      <w:r>
        <w:rPr/>
        <w:t xml:space="preserve"> strictement positif.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. Montrer que tous les éléments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sont positifs et majorés indépendamment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3-4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une </w:t>
      </w:r>
      <m:oMath>
        <m:r>
          <m:rPr>
            <m:sty m:val="i"/>
          </m:rPr>
          <m:t>S</m:t>
        </m:r>
      </m:oMath>
      <w:r>
        <w:rPr/>
        <w:t xml:space="preserve">-matrice.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On utilise les mêmes notations qu'en 3-2 et 3-3.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/>
        <w:t xml:space="preserve"> est inversible 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veut maintenant 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ce qui suffira pour établir que toute </w:t>
      </w:r>
      <m:oMath>
        <m:r>
          <m:rPr>
            <m:sty m:val="i"/>
          </m:rPr>
          <m:t>S</m:t>
        </m:r>
      </m:oMath>
      <w:r>
        <w:rPr/>
        <w:t xml:space="preserve">-matrice est une </w:t>
      </w:r>
      <m:oMath>
        <m:r>
          <m:rPr>
            <m:sty m:val="i"/>
          </m:rPr>
          <m:t>M</m:t>
        </m:r>
      </m:oMath>
      <w:r>
        <w:rPr/>
        <w:t xml:space="preserve">-matrice.</w:t>
      </w:r>
      <w:r>
        <w:rPr/>
        <w:br w:type="textWrapping"/>
      </w:r>
      <w:r>
        <w:rPr/>
        <w:t xml:space="preserve">b1) Montrer que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b2) En supposant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montrer que l'on est conduit à une contradiction et que donc toute </w:t>
      </w:r>
      <m:oMath>
        <m:r>
          <m:rPr>
            <m:sty m:val="i"/>
          </m:rPr>
          <m:t>S</m:t>
        </m:r>
      </m:oMath>
      <w:r>
        <w:rPr/>
        <w:t xml:space="preserve">-matrice est une </w:t>
      </w:r>
      <m:oMath>
        <m:r>
          <m:rPr>
            <m:sty m:val="i"/>
          </m:rPr>
          <m:t>M</m:t>
        </m:r>
      </m:oMath>
      <w:r>
        <w:rPr/>
        <w:t xml:space="preserve">-matrice. On admettra que si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tous ses éléments positifs ou nuls, alors, 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b8509a545561f1bb3eb94b3b319317c3cb2b2ae.jpg" TargetMode="Internal"/><Relationship Id="rId6" Type="http://schemas.openxmlformats.org/officeDocument/2006/relationships/image" Target="media/image-731aa8b30331ae89ca95207ccb5c1725703470d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2025-08-29T16:04:47.174Z</dcterms:created>
  <dcterms:modified xsi:type="dcterms:W3CDTF">2025-08-29T16:04:47.174Z</dcterms:modified>
</cp:coreProperties>
</file>