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PSI</w:t>
      </w:r>
    </w:p>
    <w:p>
      <w:pPr>
        <w:spacing w:line="271" w:before="330" w:lineRule="auto"/>
      </w:pPr>
      <w:r>
        <w:rPr>
          <w:rFonts w:eastAsia="Georgia" w:cs="Georgia" w:ascii="Georgia" w:hAnsi="Georgia"/>
          <w:b/>
          <w:sz w:val="42"/>
        </w:rPr>
        <w:t xml:space="preserve">MATHÉMATIQUES</w:t>
      </w:r>
    </w:p>
    <w:p>
      <w:pPr>
        <w:spacing w:line="271" w:before="330" w:lineRule="auto"/>
      </w:pPr>
      <w:r>
        <w:rPr>
          <w:b/>
          <w:sz w:val="42"/>
        </w:rPr>
        <w:t xml:space="preserve">Lundi 4 mai : </w:t>
      </w:r>
      <m:oMath>
        <m:r>
          <m:rPr>
            <m:sty m:val="b"/>
          </m:rPr>
          <w:rPr>
            <w:sz w:val="42"/>
          </w:rPr>
          <m:t>8</m:t>
        </m:r>
        <m:r>
          <m:rPr>
            <m:sty m:val="b"/>
          </m:rPr>
          <w:rPr>
            <w:sz w:val="42"/>
          </w:rPr>
          <m:t>h</m:t>
        </m:r>
      </m:oMath>
      <w:r>
        <w:rPr>
          <w:b/>
          <w:sz w:val="42"/>
        </w:rPr>
        <w:t xml:space="preserve"> - </w:t>
      </w:r>
      <m:oMath>
        <m:r>
          <m:rPr>
            <m:sty m:val="b"/>
          </m:rPr>
          <w:rPr>
            <w:sz w:val="42"/>
          </w:rPr>
          <m:t>1</m:t>
        </m:r>
        <m:r>
          <m:rPr>
            <m:sty m:val="b"/>
          </m:rPr>
          <w:rPr>
            <w:sz w:val="42"/>
          </w:rPr>
          <m:t>2</m:t>
        </m:r>
        <m:r>
          <m:rPr>
            <m:sty m:val="b"/>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problèmes indépendants.</w:t>
      </w:r>
    </w:p>
    <w:p>
      <w:pPr>
        <w:spacing w:line="288" w:after="220" w:lineRule="auto"/>
        <w:jc w:val="center"/>
      </w:pPr>
      <w:r>
        <w:rPr>
          <w:rFonts w:eastAsia="Georgia" w:cs="Georgia" w:ascii="Georgia" w:hAnsi="Georgia"/>
          <w:b/>
          <w:sz w:val="56"/>
        </w:rPr>
        <w:t xml:space="preserve">PROBLÈME 1</w:t>
      </w:r>
      <w:r>
        <w:rPr>
          <w:b/>
          <w:sz w:val="56"/>
        </w:rPr>
        <w:br w:type="textWrapping"/>
      </w:r>
      <w:r>
        <w:rPr>
          <w:b/>
          <w:sz w:val="56"/>
        </w:rPr>
        <w:t xml:space="preserve"> Autour de la fonction sinus cardinal</w:t>
      </w:r>
    </w:p>
    <w:p>
      <w:pPr>
        <w:spacing w:line="271" w:before="330" w:lineRule="auto"/>
      </w:pPr>
      <w:r>
        <w:rPr>
          <w:b/>
          <w:sz w:val="42"/>
        </w:rPr>
        <w:t xml:space="preserve">Objectifs</w:t>
      </w:r>
    </w:p>
    <w:p>
      <w:pPr>
        <w:spacing w:after="220" w:lineRule="auto"/>
      </w:pPr>
      <w:r>
        <w:rPr>
          <w:rFonts w:eastAsia="Georgia" w:cs="Georgia" w:ascii="Georgia" w:hAnsi="Georgia"/>
        </w:rPr>
        <w:t xml:space="preserve">Dans ce problème, on détermine dans la Partie I la valeur de la transformée de Laplace de la fonction sinus cardinal. On utilise ensuite dans la Partie II une variante de la formule de Viète pour exprimer la transformée de Laplace de la Partie I comme limite d'une suite d'intégrales.</w:t>
      </w:r>
    </w:p>
    <w:p>
      <w:pPr>
        <w:spacing w:line="271" w:before="330" w:lineRule="auto"/>
      </w:pPr>
      <w:r>
        <w:rPr>
          <w:rFonts w:eastAsia="Georgia" w:cs="Georgia" w:ascii="Georgia" w:hAnsi="Georgia"/>
          <w:b/>
          <w:sz w:val="42"/>
        </w:rPr>
        <w:t xml:space="preserve">Partie I - Transformée de Laplace de la fonction sinus cardinal</w:t>
      </w:r>
    </w:p>
    <w:p>
      <w:pPr>
        <w:spacing w:after="220" w:lineRule="auto"/>
      </w:pPr>
      <w:r>
        <w:rPr/>
        <w:t xml:space="preserve">Pour </w:t>
      </w:r>
      <m:oMath>
        <m:r>
          <m:rPr>
            <m:sty m:val="i"/>
          </m:rPr>
          <m:t>x</m:t>
        </m:r>
        <m:r>
          <m:rPr>
            <m:sty m:val="p"/>
          </m:rPr>
          <m:t>&gt;</m:t>
        </m:r>
        <m:r>
          <m:rPr>
            <m:sty m:val="p"/>
          </m:rPr>
          <m:t>0</m:t>
        </m:r>
      </m:oMath>
      <w:r>
        <w:rPr/>
        <w:t xml:space="preserve">, on note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sSup>
            <m:sSupPr/>
            <m:e>
              <m:r>
                <m:rPr>
                  <m:sty m:val="i"/>
                </m:rPr>
                <m:t>e</m:t>
              </m:r>
            </m:e>
            <m:sup>
              <m:r>
                <m:rPr>
                  <m:sty m:val="p"/>
                </m:rPr>
                <m:t>−</m:t>
              </m:r>
              <m:r>
                <m:rPr>
                  <m:sty m:val="i"/>
                </m:rPr>
                <m:t>t</m:t>
              </m:r>
              <m:r>
                <m:rPr>
                  <m:sty m:val="i"/>
                </m:rPr>
                <m:t>x</m:t>
              </m:r>
            </m:sup>
          </m:sSup>
          <m:r>
            <m:rPr>
              <m:nor/>
            </m:rPr>
            <m:t xml:space="preserve"> </m:t>
          </m:r>
          <m:r>
            <m:rPr>
              <m:sty m:val="p"/>
            </m:rPr>
            <m:t>d</m:t>
          </m:r>
          <m:r>
            <m:rPr>
              <m:sty m:val="i"/>
            </m:rPr>
            <m:t>t</m:t>
          </m:r>
          <m:r>
            <m:rPr>
              <m:sty m:val="p"/>
            </m:rPr>
            <m:t>,</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r>
                <m:rPr>
                  <m:sty m:val="i"/>
                </m:rPr>
                <m:t>x</m:t>
              </m:r>
            </m:sup>
          </m:sSup>
          <m:r>
            <m:rPr>
              <m:sty m:val="p"/>
            </m:rPr>
            <m:t>sin</m:t>
          </m:r>
          <m:r>
            <m:rPr>
              <m:sty m:val="p"/>
            </m:rPr>
            <m:t>⁡</m:t>
          </m:r>
          <m:r>
            <m:rPr>
              <m:sty m:val="p"/>
            </m:rPr>
            <m:t>(</m:t>
          </m:r>
          <m:r>
            <m:rPr>
              <m:sty m:val="i"/>
            </m:rPr>
            <m:t>t</m:t>
          </m:r>
          <m:r>
            <m:rPr>
              <m:sty m:val="p"/>
            </m:rPr>
            <m:t>)</m:t>
          </m:r>
          <m:r>
            <m:rPr>
              <m:sty m:val="p"/>
            </m:rPr>
            <m:t>d</m:t>
          </m:r>
          <m:r>
            <m:rPr>
              <m:sty m:val="i"/>
            </m:rPr>
            <m:t>t</m:t>
          </m:r>
          <m:r>
            <m:rPr>
              <m:nor/>
            </m:rPr>
            <m:t> et </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r>
                <m:rPr>
                  <m:sty m:val="i"/>
                </m:rPr>
                <m:t>x</m:t>
              </m:r>
            </m:sup>
          </m:sSup>
          <m:r>
            <m:rPr>
              <m:sty m:val="p"/>
            </m:rPr>
            <m:t>cos</m:t>
          </m:r>
          <m:r>
            <m:rPr>
              <m:sty m:val="p"/>
            </m:rPr>
            <m:t>⁡</m:t>
          </m:r>
          <m:r>
            <m:rPr>
              <m:sty m:val="p"/>
            </m:rPr>
            <m:t>(</m:t>
          </m:r>
          <m:r>
            <m:rPr>
              <m:sty m:val="i"/>
            </m:rPr>
            <m:t>t</m:t>
          </m:r>
          <m:r>
            <m:rPr>
              <m:sty m:val="p"/>
            </m:rPr>
            <m:t>)</m:t>
          </m:r>
          <m:r>
            <m:rPr>
              <m:sty m:val="p"/>
            </m:rPr>
            <m:t>d</m:t>
          </m:r>
          <m:r>
            <m:rPr>
              <m:sty m:val="i"/>
            </m:rPr>
            <m:t>t</m:t>
          </m:r>
        </m:oMath>
      </m:oMathPara>
    </w:p>
    <w:p>
      <w:pPr>
        <w:spacing w:after="220" w:lineRule="auto"/>
      </w:pPr>
      <w:r>
        <w:rPr/>
        <w:t xml:space="preserve">Q1. Montrer que : </w:t>
      </w:r>
      <m:oMath>
        <m:r>
          <m:rPr>
            <m:sty m:val="p"/>
          </m:rPr>
          <m:t>∀</m:t>
        </m:r>
        <m:r>
          <m:rPr>
            <m:sty m:val="i"/>
          </m:rPr>
          <m:t>t</m:t>
        </m:r>
        <m:r>
          <m:rPr>
            <m:sty m:val="p"/>
          </m:rPr>
          <m:t>∈</m:t>
        </m:r>
        <m:sSup>
          <m:sSupPr/>
          <m:e>
            <m:r>
              <m:rPr>
                <m:scr m:val="double-struck"/>
              </m:rPr>
              <m:t>R</m:t>
            </m:r>
          </m:e>
          <m:sup>
            <m:r>
              <m:rPr>
                <m:sty m:val="p"/>
              </m:rPr>
              <m:t>+</m:t>
            </m:r>
          </m:sup>
        </m:sSup>
        <m:r>
          <m:rPr>
            <m:sty m:val="p"/>
          </m:rPr>
          <m:t>,</m:t>
        </m:r>
        <m:r>
          <m:rPr>
            <m:sty m:val="p"/>
          </m:rPr>
          <m:t>|</m:t>
        </m:r>
        <m:r>
          <m:rPr>
            <m:sty m:val="p"/>
          </m:rPr>
          <m:t>sin</m:t>
        </m:r>
        <m:r>
          <m:rPr>
            <m:sty m:val="p"/>
          </m:rPr>
          <m:t>⁡</m:t>
        </m:r>
        <m:r>
          <m:rPr>
            <m:sty m:val="p"/>
          </m:rPr>
          <m:t>(</m:t>
        </m:r>
        <m:r>
          <m:rPr>
            <m:sty m:val="i"/>
          </m:rPr>
          <m:t>t</m:t>
        </m:r>
        <m:r>
          <m:rPr>
            <m:sty m:val="p"/>
          </m:rPr>
          <m:t>)</m:t>
        </m:r>
        <m:r>
          <m:rPr>
            <m:sty m:val="p"/>
          </m:rPr>
          <m:t>|</m:t>
        </m:r>
        <m:r>
          <m:rPr>
            <m:sty m:val="p"/>
          </m:rPr>
          <m:t>≤</m:t>
        </m:r>
        <m:r>
          <m:rPr>
            <m:sty m:val="i"/>
          </m:rPr>
          <m:t>t</m:t>
        </m:r>
      </m:oMath>
      <w:r>
        <w:rPr/>
        <w:t xml:space="preserve">.</w:t>
      </w:r>
      <w:r>
        <w:rPr/>
        <w:br w:type="textWrapping"/>
      </w:r>
      <w:r>
        <w:rPr/>
        <w:t xml:space="preserve">Q2. Montrer que les fonctions </w:t>
      </w:r>
      <m:oMath>
        <m:r>
          <m:rPr>
            <m:sty m:val="i"/>
          </m:rPr>
          <m:t>F</m:t>
        </m:r>
        <m:r>
          <m:rPr>
            <m:sty m:val="p"/>
          </m:rPr>
          <m:t>,</m:t>
        </m:r>
        <m:r>
          <m:rPr>
            <m:sty m:val="i"/>
          </m:rPr>
          <m:t>G</m:t>
        </m:r>
      </m:oMath>
      <w:r>
        <w:rPr/>
        <w:t xml:space="preserve"> et </w:t>
      </w:r>
      <m:oMath>
        <m:r>
          <m:rPr>
            <m:sty m:val="i"/>
          </m:rPr>
          <m:t>H</m:t>
        </m:r>
      </m:oMath>
      <w:r>
        <w:rPr>
          <w:rFonts w:eastAsia="Georgia" w:cs="Georgia" w:ascii="Georgia" w:hAnsi="Georgia"/>
        </w:rPr>
        <w:t xml:space="preserve"> sont bien définies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Q3.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0</m:t>
        </m:r>
      </m:oMath>
      <w:r>
        <w:rPr/>
        <w:t xml:space="preserve">.</w:t>
      </w:r>
      <w:r>
        <w:rPr/>
        <w:br w:type="textWrapping"/>
      </w:r>
      <w:r>
        <w:rPr/>
        <w:t xml:space="preserve">Q4. Montrer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exprimer </w:t>
      </w:r>
      <m:oMath>
        <m:sSup>
          <m:sSupPr/>
          <m:e>
            <m:r>
              <m:rPr>
                <m:sty m:val="i"/>
              </m:rPr>
              <m:t>F</m:t>
            </m:r>
          </m:e>
          <m:sup>
            <m:r>
              <m:rPr>
                <m:sty m:val="i"/>
              </m:rPr>
              <m:t>′</m:t>
            </m:r>
          </m:sup>
        </m:sSup>
      </m:oMath>
      <w:r>
        <w:rPr>
          <w:rFonts w:eastAsia="Georgia" w:cs="Georgia" w:ascii="Georgia" w:hAnsi="Georgia"/>
        </w:rPr>
        <w:t xml:space="preserve"> à l'aide de la fonction </w:t>
      </w:r>
      <m:oMath>
        <m:r>
          <m:rPr>
            <m:sty m:val="i"/>
          </m:rPr>
          <m:t>G</m:t>
        </m:r>
      </m:oMath>
      <w:r>
        <w:rPr/>
        <w:t xml:space="preserve">.</w:t>
      </w:r>
      <w:r>
        <w:rPr/>
        <w:br w:type="textWrapping"/>
      </w:r>
      <w:r>
        <w:rPr/>
        <w:t xml:space="preserve">Q5. Trouver une expression simple pour </w:t>
      </w:r>
      <m:oMath>
        <m:r>
          <m:rPr>
            <m:sty m:val="i"/>
          </m:rPr>
          <m:t>G</m:t>
        </m:r>
      </m:oMath>
      <w:r>
        <w:rPr/>
        <w:t xml:space="preserve"> et pour </w:t>
      </w:r>
      <m:oMath>
        <m:r>
          <m:rPr>
            <m:sty m:val="i"/>
          </m:rPr>
          <m:t>H</m:t>
        </m:r>
      </m:oMath>
      <w:r>
        <w:rPr/>
        <w:t xml:space="preserve">. On pourra calculer </w:t>
      </w:r>
      <m:oMath>
        <m:r>
          <m:rPr>
            <m:sty m:val="i"/>
          </m:rPr>
          <m:t>H</m:t>
        </m:r>
        <m:r>
          <m:rPr>
            <m:sty m:val="p"/>
          </m:rPr>
          <m:t>(</m:t>
        </m:r>
        <m:r>
          <m:rPr>
            <m:sty m:val="i"/>
          </m:rPr>
          <m:t>x</m:t>
        </m:r>
        <m:r>
          <m:rPr>
            <m:sty m:val="p"/>
          </m:rPr>
          <m:t>)</m:t>
        </m:r>
        <m:r>
          <m:rPr>
            <m:sty m:val="p"/>
          </m:rPr>
          <m:t>+</m:t>
        </m:r>
        <m:r>
          <m:rPr>
            <m:sty m:val="i"/>
          </m:rPr>
          <m:t>i</m:t>
        </m:r>
        <m:r>
          <m:rPr>
            <m:sty m:val="i"/>
          </m:rPr>
          <m:t>G</m:t>
        </m:r>
        <m:r>
          <m:rPr>
            <m:sty m:val="p"/>
          </m:rPr>
          <m:t>(</m:t>
        </m:r>
        <m:r>
          <m:rPr>
            <m:sty m:val="i"/>
          </m:rPr>
          <m:t>x</m:t>
        </m:r>
        <m:r>
          <m:rPr>
            <m:sty m:val="p"/>
          </m:rPr>
          <m:t>)</m:t>
        </m:r>
      </m:oMath>
      <w:r>
        <w:rPr>
          <w:rFonts w:eastAsia="Georgia" w:cs="Georgia" w:ascii="Georgia" w:hAnsi="Georgia"/>
        </w:rPr>
        <w:t xml:space="preserve">. En déduire, pour </w:t>
      </w:r>
      <m:oMath>
        <m:r>
          <m:rPr>
            <m:sty m:val="i"/>
          </m:rPr>
          <m:t>α</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la valeur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r>
              <m:rPr>
                <m:sty m:val="i"/>
              </m:rPr>
              <m:t>x</m:t>
            </m:r>
          </m:sup>
        </m:sSup>
        <m:r>
          <m:rPr>
            <m:sty m:val="p"/>
          </m:rPr>
          <m:t>cos</m:t>
        </m:r>
        <m:r>
          <m:rPr>
            <m:sty m:val="p"/>
          </m:rPr>
          <m:t>⁡</m:t>
        </m:r>
        <m:r>
          <m:rPr>
            <m:sty m:val="p"/>
          </m:rPr>
          <m:t>(</m:t>
        </m:r>
        <m:r>
          <m:rPr>
            <m:sty m:val="i"/>
          </m:rPr>
          <m:t>α</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Q6. En déduire une expression simple pour </w:t>
      </w:r>
      <m:oMath>
        <m:r>
          <m:rPr>
            <m:sty m:val="i"/>
          </m:rPr>
          <m:t>F</m:t>
        </m:r>
      </m:oMath>
      <w:r>
        <w:rPr/>
        <w:t xml:space="preserve">. Que vaut </w:t>
      </w:r>
      <m:oMath>
        <m:r>
          <m:rPr>
            <m:sty m:val="i"/>
          </m:rPr>
          <m:t>F</m:t>
        </m:r>
        <m:r>
          <m:rPr>
            <m:sty m:val="p"/>
          </m:rPr>
          <m:t>(</m:t>
        </m:r>
        <m:r>
          <m:rPr>
            <m:sty m:val="p"/>
          </m:rPr>
          <m:t>1</m:t>
        </m:r>
        <m:r>
          <m:rPr>
            <m:sty m:val="p"/>
          </m:rPr>
          <m:t>)</m:t>
        </m:r>
      </m:oMath>
      <w:r>
        <w:rPr/>
        <w:t xml:space="preserve"> ?</w:t>
      </w:r>
    </w:p>
    <w:p>
      <w:pPr>
        <w:spacing w:line="271" w:before="330" w:lineRule="auto"/>
      </w:pPr>
      <w:r>
        <w:rPr>
          <w:rFonts w:eastAsia="Georgia" w:cs="Georgia" w:ascii="Georgia" w:hAnsi="Georgia"/>
          <w:b/>
          <w:sz w:val="42"/>
        </w:rPr>
        <w:t xml:space="preserve">Partie II - Autour de la formule de Viète</w:t>
      </w:r>
    </w:p>
    <w:p>
      <w:pPr>
        <w:spacing w:after="220" w:lineRule="auto"/>
      </w:pPr>
      <w:r>
        <w:rPr/>
        <w:t xml:space="preserve">Q7. Montrer que pour tout </w:t>
      </w:r>
      <m:oMath>
        <m:r>
          <m:rPr>
            <m:sty m:val="i"/>
          </m:rPr>
          <m:t>t</m:t>
        </m:r>
        <m:r>
          <m:rPr>
            <m:sty m:val="p"/>
          </m:rPr>
          <m:t>&gt;</m:t>
        </m:r>
        <m:r>
          <m:rPr>
            <m:sty m:val="p"/>
          </m:rPr>
          <m:t>0</m:t>
        </m:r>
      </m:oMath>
      <w:r>
        <w:rPr/>
        <w:t xml:space="preserve"> et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sSup>
                    <m:sSupPr/>
                    <m:e>
                      <m:r>
                        <m:rPr>
                          <m:sty m:val="p"/>
                        </m:rPr>
                        <m:t>2</m:t>
                      </m:r>
                    </m:e>
                    <m:sup>
                      <m:r>
                        <m:rPr>
                          <m:sty m:val="i"/>
                        </m:rPr>
                        <m:t>k</m:t>
                      </m:r>
                    </m:sup>
                  </m:sSup>
                </m:den>
              </m:f>
            </m:e>
          </m:d>
          <m:r>
            <m:rPr>
              <m:sty m:val="p"/>
            </m:rPr>
            <m:t>=</m:t>
          </m:r>
          <m:f>
            <m:fPr>
              <m:ctrlPr>
                <w:rPr>
                  <w:rFonts w:ascii="Cambria Math" w:hAnsi="Cambria Math"/>
                </w:rPr>
              </m:ctrlPr>
            </m:fPr>
            <m:num>
              <m:r>
                <m:rPr>
                  <m:sty m:val="p"/>
                </m:rPr>
                <m:t>sin</m:t>
              </m:r>
              <m:r>
                <m:rPr>
                  <m:sty m:val="p"/>
                </m:rPr>
                <m:t>⁡</m:t>
              </m:r>
              <m:r>
                <m:rPr>
                  <m:sty m:val="p"/>
                </m:rPr>
                <m:t>(</m:t>
              </m:r>
              <m:r>
                <m:rPr>
                  <m:sty m:val="i"/>
                </m:rPr>
                <m:t>t</m:t>
              </m:r>
              <m:r>
                <m:rPr>
                  <m:sty m:val="p"/>
                </m:rPr>
                <m:t>)</m:t>
              </m:r>
            </m:num>
            <m:den>
              <m:sSup>
                <m:sSupPr/>
                <m:e>
                  <m:r>
                    <m:rPr>
                      <m:sty m:val="p"/>
                    </m:rPr>
                    <m:t>2</m:t>
                  </m:r>
                </m:e>
                <m:sup>
                  <m:r>
                    <m:rPr>
                      <m:sty m:val="i"/>
                    </m:rPr>
                    <m:t>n</m:t>
                  </m:r>
                </m:sup>
              </m:sSup>
              <m:r>
                <m:rPr>
                  <m:sty m:val="p"/>
                </m:rPr>
                <m:t>sin</m:t>
              </m:r>
              <m:r>
                <m:rPr>
                  <m:sty m:val="p"/>
                </m:rPr>
                <m:t>⁡</m:t>
              </m:r>
              <m:d>
                <m:dPr>
                  <m:begChr m:val="("/>
                  <m:endChr m:val=")"/>
                  <m:ctrlPr>
                    <w:rPr>
                      <w:rFonts w:ascii="Cambria Math" w:hAnsi="Cambria Math"/>
                    </w:rPr>
                  </m:ctrlPr>
                </m:dPr>
                <m:e>
                  <m:r>
                    <m:rPr>
                      <m:sty m:val="i"/>
                    </m:rPr>
                    <m:t>t</m:t>
                  </m:r>
                  <m:r>
                    <m:rPr>
                      <m:sty m:val="p"/>
                    </m:rPr>
                    <m:t>/</m:t>
                  </m:r>
                  <m:sSup>
                    <m:sSupPr/>
                    <m:e>
                      <m:r>
                        <m:rPr>
                          <m:sty m:val="p"/>
                        </m:rPr>
                        <m:t>2</m:t>
                      </m:r>
                    </m:e>
                    <m:sup>
                      <m:r>
                        <m:rPr>
                          <m:sty m:val="i"/>
                        </m:rPr>
                        <m:t>n</m:t>
                      </m:r>
                    </m:sup>
                  </m:sSup>
                </m:e>
              </m:d>
            </m:den>
          </m:f>
        </m:oMath>
      </m:oMathPara>
    </w:p>
    <w:p>
      <w:pPr>
        <w:spacing w:after="220" w:lineRule="auto"/>
      </w:pPr>
      <w:r>
        <w:rPr/>
        <w:t xml:space="preserve">Q8. Montrer que pour tout </w:t>
      </w:r>
      <m:oMath>
        <m:r>
          <m:rPr>
            <m:sty m:val="i"/>
          </m:rPr>
          <m:t>t</m:t>
        </m:r>
        <m:r>
          <m:rPr>
            <m:sty m:val="p"/>
          </m:rPr>
          <m:t>&gt;</m:t>
        </m:r>
        <m:r>
          <m:rPr>
            <m:sty m:val="p"/>
          </m:rPr>
          <m:t>0</m:t>
        </m:r>
      </m:oMath>
      <w:r>
        <w:rPr/>
        <w:t xml:space="preserve"> et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sSup>
                    <m:sSupPr/>
                    <m:e>
                      <m:r>
                        <m:rPr>
                          <m:sty m:val="p"/>
                        </m:rPr>
                        <m:t>2</m:t>
                      </m:r>
                    </m:e>
                    <m:sup>
                      <m:r>
                        <m:rPr>
                          <m:sty m:val="i"/>
                        </m:rPr>
                        <m:t>k</m:t>
                      </m:r>
                    </m:sup>
                  </m:sSup>
                </m:den>
              </m:f>
            </m:e>
          </m:d>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nary>
            <m:naryPr>
              <m:chr m:val="∑"/>
              <m:limLoc m:val="undOvr"/>
              <m:grow m:val="1"/>
            </m:naryPr>
            <m:sub>
              <m:r>
                <m:rPr>
                  <m:sty m:val="i"/>
                </m:rPr>
                <m:t>k</m:t>
              </m:r>
              <m:r>
                <m:rPr>
                  <m:sty m:val="p"/>
                </m:rPr>
                <m:t>=</m:t>
              </m:r>
              <m:r>
                <m:rPr>
                  <m:sty m:val="p"/>
                </m:rPr>
                <m:t>1</m:t>
              </m:r>
            </m:sub>
            <m:sup>
              <m:sSup>
                <m:sSupPr/>
                <m:e>
                  <m:r>
                    <m:rPr>
                      <m:sty m:val="p"/>
                    </m:rPr>
                    <m:t>2</m:t>
                  </m:r>
                </m:e>
                <m:sup>
                  <m:r>
                    <m:rPr>
                      <m:sty m:val="i"/>
                    </m:rPr>
                    <m:t>n</m:t>
                  </m:r>
                  <m:r>
                    <m:rPr>
                      <m:sty m:val="p"/>
                    </m:rPr>
                    <m:t>−</m:t>
                  </m:r>
                  <m:r>
                    <m:rPr>
                      <m:sty m:val="p"/>
                    </m:rPr>
                    <m:t>1</m:t>
                  </m:r>
                </m:sup>
              </m:sSup>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p"/>
                    </m:rPr>
                    <m:t>−</m:t>
                  </m:r>
                  <m:r>
                    <m:rPr>
                      <m:sty m:val="p"/>
                    </m:rPr>
                    <m:t>1</m:t>
                  </m:r>
                </m:num>
                <m:den>
                  <m:sSup>
                    <m:sSupPr/>
                    <m:e>
                      <m:r>
                        <m:rPr>
                          <m:sty m:val="p"/>
                        </m:rPr>
                        <m:t>2</m:t>
                      </m:r>
                    </m:e>
                    <m:sup>
                      <m:r>
                        <m:rPr>
                          <m:sty m:val="i"/>
                        </m:rPr>
                        <m:t>n</m:t>
                      </m:r>
                    </m:sup>
                  </m:sSup>
                </m:den>
              </m:f>
              <m:r>
                <m:rPr>
                  <m:sty m:val="i"/>
                </m:rPr>
                <m:t>t</m:t>
              </m:r>
            </m:e>
          </m:d>
        </m:oMath>
      </m:oMathPara>
    </w:p>
    <w:p>
      <w:pPr>
        <w:spacing w:after="220" w:lineRule="auto"/>
      </w:pPr>
      <w:r>
        <w:rPr>
          <w:rFonts w:eastAsia="Georgia" w:cs="Georgia" w:ascii="Georgia" w:hAnsi="Georgia"/>
        </w:rPr>
        <w:t xml:space="preserve">On pourra raisonner par récurrence et utiliser l'identité :</w:t>
      </w:r>
    </w:p>
    <w:p>
      <w:pPr>
        <w:spacing w:after="220" w:lineRule="auto"/>
      </w:pPr>
      <m:oMathPara>
        <m:oMath>
          <m:r>
            <m:rPr>
              <m:sty m:val="p"/>
            </m:rPr>
            <m:t>cos</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m:oMathPara>
    </w:p>
    <w:p>
      <w:pPr>
        <w:spacing w:after="220" w:lineRule="auto"/>
      </w:pPr>
      <w:r>
        <w:rPr>
          <w:rFonts w:eastAsia="Georgia" w:cs="Georgia" w:ascii="Georgia" w:hAnsi="Georgia"/>
        </w:rPr>
        <w:t xml:space="preserve">Q9. En déduire que pour tout </w:t>
      </w:r>
      <m:oMath>
        <m:r>
          <m:rPr>
            <m:sty m:val="i"/>
          </m:rPr>
          <m:t>t</m:t>
        </m:r>
        <m:r>
          <m:rPr>
            <m:sty m:val="p"/>
          </m:rPr>
          <m:t>&gt;</m:t>
        </m:r>
        <m:r>
          <m:rPr>
            <m:sty m:val="p"/>
          </m:rPr>
          <m:t>0</m:t>
        </m:r>
      </m:oMath>
      <w:r>
        <w:rPr/>
        <w:t xml:space="preserve"> :</w:t>
      </w:r>
    </w:p>
    <w:p>
      <w:pPr>
        <w:spacing w:after="220" w:lineRule="auto"/>
      </w:pPr>
      <m:oMathPara>
        <m:oMath>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nary>
            <m:naryPr>
              <m:chr m:val="∑"/>
              <m:limLoc m:val="undOvr"/>
              <m:grow m:val="1"/>
            </m:naryPr>
            <m:sub>
              <m:r>
                <m:rPr>
                  <m:sty m:val="i"/>
                </m:rPr>
                <m:t>k</m:t>
              </m:r>
              <m:r>
                <m:rPr>
                  <m:sty m:val="p"/>
                </m:rPr>
                <m:t>=</m:t>
              </m:r>
              <m:r>
                <m:rPr>
                  <m:sty m:val="p"/>
                </m:rPr>
                <m:t>1</m:t>
              </m:r>
            </m:sub>
            <m:sup>
              <m:sSup>
                <m:sSupPr/>
                <m:e>
                  <m:r>
                    <m:rPr>
                      <m:sty m:val="p"/>
                    </m:rPr>
                    <m:t>2</m:t>
                  </m:r>
                </m:e>
                <m:sup>
                  <m:r>
                    <m:rPr>
                      <m:sty m:val="i"/>
                    </m:rPr>
                    <m:t>n</m:t>
                  </m:r>
                  <m:r>
                    <m:rPr>
                      <m:sty m:val="p"/>
                    </m:rPr>
                    <m:t>−</m:t>
                  </m:r>
                  <m:r>
                    <m:rPr>
                      <m:sty m:val="p"/>
                    </m:rPr>
                    <m:t>1</m:t>
                  </m:r>
                </m:sup>
              </m:sSup>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p"/>
                    </m:rPr>
                    <m:t>−</m:t>
                  </m:r>
                  <m:r>
                    <m:rPr>
                      <m:sty m:val="p"/>
                    </m:rPr>
                    <m:t>1</m:t>
                  </m:r>
                </m:num>
                <m:den>
                  <m:sSup>
                    <m:sSupPr/>
                    <m:e>
                      <m:r>
                        <m:rPr>
                          <m:sty m:val="p"/>
                        </m:rPr>
                        <m:t>2</m:t>
                      </m:r>
                    </m:e>
                    <m:sup>
                      <m:r>
                        <m:rPr>
                          <m:sty m:val="i"/>
                        </m:rPr>
                        <m:t>n</m:t>
                      </m:r>
                    </m:sup>
                  </m:sSup>
                </m:den>
              </m:f>
              <m:r>
                <m:rPr>
                  <m:sty m:val="i"/>
                </m:rPr>
                <m:t>t</m:t>
              </m:r>
            </m:e>
          </m:d>
        </m:oMath>
      </m:oMathPara>
    </w:p>
    <w:p>
      <w:pPr>
        <w:spacing w:after="220" w:lineRule="auto"/>
      </w:pPr>
      <w:r>
        <w:rPr/>
        <w:t xml:space="preserve">Q10. Montrer que pour tout </w:t>
      </w:r>
      <m:oMath>
        <m:r>
          <m:rPr>
            <m:sty m:val="i"/>
          </m:rPr>
          <m:t>x</m:t>
        </m:r>
        <m:r>
          <m:rPr>
            <m:sty m:val="p"/>
          </m:rPr>
          <m:t>&gt;</m:t>
        </m:r>
        <m:r>
          <m:rPr>
            <m:sty m:val="p"/>
          </m:rPr>
          <m:t>0</m:t>
        </m:r>
      </m:oMath>
      <w:r>
        <w:rPr/>
        <w:t xml:space="preserve"> :</w:t>
      </w:r>
    </w:p>
    <w:p>
      <w:pPr>
        <w:spacing w:after="220" w:lineRule="auto"/>
      </w:pPr>
      <m:oMathPara>
        <m:oMath>
          <m:r>
            <m:rPr>
              <m:sty m:val="i"/>
            </m:rPr>
            <m:t>F</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nary>
            <m:naryPr>
              <m:chr m:val="∑"/>
              <m:limLoc m:val="undOvr"/>
              <m:grow m:val="1"/>
            </m:naryPr>
            <m:sub>
              <m:r>
                <m:rPr>
                  <m:sty m:val="i"/>
                </m:rPr>
                <m:t>k</m:t>
              </m:r>
              <m:r>
                <m:rPr>
                  <m:sty m:val="p"/>
                </m:rPr>
                <m:t>=</m:t>
              </m:r>
              <m:r>
                <m:rPr>
                  <m:sty m:val="p"/>
                </m:rPr>
                <m:t>1</m:t>
              </m:r>
            </m:sub>
            <m:sup>
              <m:sSup>
                <m:sSupPr/>
                <m:e>
                  <m:r>
                    <m:rPr>
                      <m:sty m:val="p"/>
                    </m:rPr>
                    <m:t>2</m:t>
                  </m:r>
                </m:e>
                <m:sup>
                  <m:r>
                    <m:rPr>
                      <m:sty m:val="i"/>
                    </m:rPr>
                    <m:t>n</m:t>
                  </m:r>
                  <m:r>
                    <m:rPr>
                      <m:sty m:val="p"/>
                    </m:rPr>
                    <m:t>−</m:t>
                  </m:r>
                  <m:r>
                    <m:rPr>
                      <m:sty m:val="p"/>
                    </m:rPr>
                    <m:t>1</m:t>
                  </m:r>
                </m:sup>
              </m:sSup>
            </m:sup>
            <m:e>
              <m:r>
                <m:rPr>
                  <m:sty m:val="p"/>
                </m:rPr>
                <m:t xml:space="preserve"> </m:t>
              </m:r>
            </m:e>
          </m:nary>
          <m:nary>
            <m:naryPr>
              <m:chr m:val="∫"/>
              <m:limLoc m:val="subSup"/>
              <m:grow m:val="1"/>
            </m:naryPr>
            <m:sub>
              <m:r>
                <m:rPr>
                  <m:sty m:val="p"/>
                </m:rPr>
                <m:t>0</m:t>
              </m:r>
            </m:sub>
            <m:sup>
              <m:r>
                <m:rPr>
                  <m:sty m:val="p"/>
                </m:rPr>
                <m:t>+</m:t>
              </m:r>
              <m:r>
                <m:rPr>
                  <m:sty m:val="p"/>
                </m:rPr>
                <m:t>∞</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p"/>
                    </m:rPr>
                    <m:t>−</m:t>
                  </m:r>
                  <m:r>
                    <m:rPr>
                      <m:sty m:val="p"/>
                    </m:rPr>
                    <m:t>1</m:t>
                  </m:r>
                </m:num>
                <m:den>
                  <m:sSup>
                    <m:sSupPr/>
                    <m:e>
                      <m:r>
                        <m:rPr>
                          <m:sty m:val="p"/>
                        </m:rPr>
                        <m:t>2</m:t>
                      </m:r>
                    </m:e>
                    <m:sup>
                      <m:r>
                        <m:rPr>
                          <m:sty m:val="i"/>
                        </m:rPr>
                        <m:t>n</m:t>
                      </m:r>
                    </m:sup>
                  </m:sSup>
                </m:den>
              </m:f>
              <m:r>
                <m:rPr>
                  <m:sty m:val="i"/>
                </m:rPr>
                <m:t>t</m:t>
              </m:r>
            </m:e>
          </m:d>
          <m:sSup>
            <m:sSupPr/>
            <m:e>
              <m:r>
                <m:rPr>
                  <m:sty m:val="i"/>
                </m:rPr>
                <m:t>e</m:t>
              </m:r>
            </m:e>
            <m:sup>
              <m:r>
                <m:rPr>
                  <m:sty m:val="p"/>
                </m:rPr>
                <m:t>−</m:t>
              </m:r>
              <m:r>
                <m:rPr>
                  <m:sty m:val="i"/>
                </m:rPr>
                <m:t>t</m:t>
              </m:r>
              <m:r>
                <m:rPr>
                  <m:sty m:val="i"/>
                </m:rPr>
                <m:t>x</m:t>
              </m:r>
            </m:sup>
          </m:sSup>
          <m:r>
            <m:rPr>
              <m:nor/>
            </m:rPr>
            <m:t xml:space="preserve"> </m:t>
          </m:r>
          <m:r>
            <m:rPr>
              <m:sty m:val="p"/>
            </m:rPr>
            <m:t>d</m:t>
          </m:r>
          <m:r>
            <m:rPr>
              <m:sty m:val="i"/>
            </m:rPr>
            <m:t>t</m:t>
          </m:r>
        </m:oMath>
      </m:oMathPara>
    </w:p>
    <w:p>
      <w:pPr>
        <w:spacing w:after="220" w:lineRule="auto"/>
      </w:pPr>
      <w:r>
        <w:rPr/>
        <w:t xml:space="preserve">On pourra introduire, pour tout </w:t>
      </w:r>
      <m:oMath>
        <m:r>
          <m:rPr>
            <m:sty m:val="i"/>
          </m:rPr>
          <m:t>n</m:t>
        </m:r>
        <m:r>
          <m:rPr>
            <m:sty m:val="p"/>
          </m:rPr>
          <m:t>∈</m:t>
        </m:r>
        <m:sSup>
          <m:sSupPr/>
          <m:e>
            <m:r>
              <m:rPr>
                <m:scr m:val="double-struck"/>
              </m:rPr>
              <m:t>N</m:t>
            </m:r>
          </m:e>
          <m:sup>
            <m:r>
              <m:rPr>
                <m:sty m:val="p"/>
              </m:rPr>
              <m:t>∗</m:t>
            </m:r>
          </m:sup>
        </m:sSup>
      </m:oMath>
      <w:r>
        <w:rPr/>
        <w:t xml:space="preserve">, la fonction </w:t>
      </w:r>
      <m:oMath>
        <m:d>
          <m:dPr>
            <m:begChr m:val=""/>
            <m:endChr m:val="]"/>
            <m:ctrlPr>
              <w:rPr>
                <w:rFonts w:ascii="Cambria Math" w:hAnsi="Cambria Math"/>
              </w:rPr>
            </m:ctrlPr>
          </m:dPr>
          <m:e>
            <m:sSub>
              <m:sSubPr/>
              <m:e>
                <m:r>
                  <m:rPr>
                    <m:sty m:val="i"/>
                  </m:rPr>
                  <m:t>f</m:t>
                </m:r>
              </m:e>
              <m:sub>
                <m:r>
                  <m:rPr>
                    <m:sty m:val="i"/>
                  </m:rPr>
                  <m:t>n</m:t>
                </m:r>
              </m:sub>
            </m:sSub>
            <m:r>
              <m:rPr>
                <m:sty m:val="p"/>
              </m:rPr>
              <m:t>:</m:t>
            </m:r>
          </m:e>
        </m:d>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f</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nary>
                <m:naryPr>
                  <m:chr m:val="∑"/>
                  <m:limLoc m:val="undOvr"/>
                  <m:grow m:val="1"/>
                </m:naryPr>
                <m:sub>
                  <m:r>
                    <m:rPr>
                      <m:sty m:val="i"/>
                    </m:rPr>
                    <m:t>k</m:t>
                  </m:r>
                  <m:r>
                    <m:rPr>
                      <m:sty m:val="p"/>
                    </m:rPr>
                    <m:t>=</m:t>
                  </m:r>
                  <m:r>
                    <m:rPr>
                      <m:sty m:val="p"/>
                    </m:rPr>
                    <m:t>1</m:t>
                  </m:r>
                </m:sub>
                <m:sup>
                  <m:sSup>
                    <m:sSupPr/>
                    <m:e>
                      <m:r>
                        <m:rPr>
                          <m:sty m:val="p"/>
                        </m:rPr>
                        <m:t>2</m:t>
                      </m:r>
                    </m:e>
                    <m:sup>
                      <m:r>
                        <m:rPr>
                          <m:sty m:val="i"/>
                        </m:rPr>
                        <m:t>n</m:t>
                      </m:r>
                      <m:r>
                        <m:rPr>
                          <m:sty m:val="p"/>
                        </m:rPr>
                        <m:t>−</m:t>
                      </m:r>
                      <m:r>
                        <m:rPr>
                          <m:sty m:val="p"/>
                        </m:rPr>
                        <m:t>1</m:t>
                      </m:r>
                    </m:sup>
                  </m:sSup>
                </m:sup>
                <m:e>
                  <m:r>
                    <m:rPr>
                      <m:sty m:val="p"/>
                    </m:rPr>
                    <m:t xml:space="preserve"> </m:t>
                  </m:r>
                </m:e>
              </m:nary>
              <m:r>
                <m:rPr>
                  <m:sty m:val="p"/>
                </m:rPr>
                <m:t xml:space="preserve"> </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p"/>
                        </m:rPr>
                        <m:t>−</m:t>
                      </m:r>
                      <m:r>
                        <m:rPr>
                          <m:sty m:val="p"/>
                        </m:rPr>
                        <m:t>1</m:t>
                      </m:r>
                    </m:num>
                    <m:den>
                      <m:sSup>
                        <m:sSupPr/>
                        <m:e>
                          <m:r>
                            <m:rPr>
                              <m:sty m:val="p"/>
                            </m:rPr>
                            <m:t>2</m:t>
                          </m:r>
                        </m:e>
                        <m:sup>
                          <m:r>
                            <m:rPr>
                              <m:sty m:val="i"/>
                            </m:rPr>
                            <m:t>n</m:t>
                          </m:r>
                        </m:sup>
                      </m:sSup>
                    </m:den>
                  </m:f>
                  <m:r>
                    <m:rPr>
                      <m:sty m:val="i"/>
                    </m:rPr>
                    <m:t>t</m:t>
                  </m:r>
                </m:e>
              </m:d>
              <m:sSup>
                <m:sSupPr/>
                <m:e>
                  <m:r>
                    <m:rPr>
                      <m:sty m:val="i"/>
                    </m:rPr>
                    <m:t>e</m:t>
                  </m:r>
                </m:e>
                <m:sup>
                  <m:r>
                    <m:rPr>
                      <m:sty m:val="p"/>
                    </m:rPr>
                    <m:t>−</m:t>
                  </m:r>
                  <m:r>
                    <m:rPr>
                      <m:sty m:val="i"/>
                    </m:rPr>
                    <m:t>t</m:t>
                  </m:r>
                  <m:r>
                    <m:rPr>
                      <m:sty m:val="i"/>
                    </m:rPr>
                    <m:t>x</m:t>
                  </m:r>
                </m:sup>
              </m:sSup>
            </m:e>
          </m:d>
        </m:oMath>
      </m:oMathPara>
    </w:p>
    <w:p>
      <w:pPr>
        <w:spacing w:after="220" w:lineRule="auto"/>
      </w:pPr>
      <w:r>
        <w:rPr>
          <w:rFonts w:eastAsia="Georgia" w:cs="Georgia" w:ascii="Georgia" w:hAnsi="Georgia"/>
        </w:rPr>
        <w:t xml:space="preserve">Q11. En déduire que :</w:t>
      </w:r>
    </w:p>
    <w:p>
      <w:pPr>
        <w:spacing w:after="220" w:lineRule="auto"/>
      </w:pPr>
      <m:oMathPara>
        <m:oMath>
          <m:f>
            <m:fPr>
              <m:ctrlPr>
                <w:rPr>
                  <w:rFonts w:ascii="Cambria Math" w:hAnsi="Cambria Math"/>
                </w:rPr>
              </m:ctrlPr>
            </m:fPr>
            <m:num>
              <m:r>
                <m:rPr>
                  <m:sty m:val="i"/>
                </m:rPr>
                <m:t>π</m:t>
              </m:r>
            </m:num>
            <m:den>
              <m:r>
                <m:rPr>
                  <m:sty m:val="p"/>
                </m:rPr>
                <m:t>4</m:t>
              </m:r>
            </m:den>
          </m:f>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p"/>
                </m:rPr>
                <m:t>2</m:t>
              </m:r>
            </m:e>
            <m:sup>
              <m:r>
                <m:rPr>
                  <m:sty m:val="i"/>
                </m:rPr>
                <m:t>n</m:t>
              </m:r>
              <m:r>
                <m:rPr>
                  <m:sty m:val="p"/>
                </m:rPr>
                <m:t>+</m:t>
              </m:r>
              <m:r>
                <m:rPr>
                  <m:sty m:val="p"/>
                </m:rPr>
                <m:t>1</m:t>
              </m:r>
            </m:sup>
          </m:sSup>
          <m:nary>
            <m:naryPr>
              <m:chr m:val="∑"/>
              <m:limLoc m:val="undOvr"/>
              <m:grow m:val="1"/>
            </m:naryPr>
            <m:sub>
              <m:r>
                <m:rPr>
                  <m:sty m:val="i"/>
                </m:rPr>
                <m:t>k</m:t>
              </m:r>
              <m:r>
                <m:rPr>
                  <m:sty m:val="p"/>
                </m:rPr>
                <m:t>=</m:t>
              </m:r>
              <m:r>
                <m:rPr>
                  <m:sty m:val="p"/>
                </m:rPr>
                <m:t>1</m:t>
              </m:r>
            </m:sub>
            <m:sup>
              <m:sSup>
                <m:sSupPr/>
                <m:e>
                  <m:r>
                    <m:rPr>
                      <m:sty m:val="p"/>
                    </m:rPr>
                    <m:t>2</m:t>
                  </m:r>
                </m:e>
                <m:sup>
                  <m:r>
                    <m:rPr>
                      <m:sty m:val="i"/>
                    </m:rPr>
                    <m:t>n</m:t>
                  </m:r>
                  <m:r>
                    <m:rPr>
                      <m:sty m:val="p"/>
                    </m:rPr>
                    <m:t>−</m:t>
                  </m:r>
                  <m:r>
                    <m:rPr>
                      <m:sty m:val="p"/>
                    </m:rPr>
                    <m:t>1</m:t>
                  </m:r>
                </m:sup>
              </m:sSup>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r>
                <m:rPr>
                  <m:sty m:val="p"/>
                </m:rPr>
                <m:t>+</m:t>
              </m:r>
              <m:sSup>
                <m:sSupPr/>
                <m:e>
                  <m:r>
                    <m:rPr>
                      <m:sty m:val="p"/>
                    </m:rPr>
                    <m:t>2</m:t>
                  </m:r>
                </m:e>
                <m:sup>
                  <m:r>
                    <m:rPr>
                      <m:sty m:val="p"/>
                    </m:rPr>
                    <m:t>2</m:t>
                  </m:r>
                  <m:r>
                    <m:rPr>
                      <m:sty m:val="i"/>
                    </m:rPr>
                    <m:t>n</m:t>
                  </m:r>
                </m:sup>
              </m:sSup>
            </m:den>
          </m:f>
        </m:oMath>
      </m:oMathPara>
    </w:p>
    <w:p>
      <w:pPr>
        <w:spacing w:after="220" w:lineRule="auto"/>
      </w:pPr>
      <w:r>
        <w:rPr>
          <w:rFonts w:eastAsia="Georgia" w:cs="Georgia" w:ascii="Georgia" w:hAnsi="Georgia"/>
        </w:rPr>
        <w:t xml:space="preserve">L'objet des trois questions suivantes est de redémontrer le résultat précédent de façon plus élémentaire.</w:t>
      </w:r>
      <w:r>
        <w:rPr/>
        <w:br w:type="textWrapping"/>
      </w:r>
      <w:r>
        <w:rPr>
          <w:rFonts w:eastAsia="Georgia" w:cs="Georgia" w:ascii="Georgia" w:hAnsi="Georgia"/>
        </w:rPr>
        <w:t xml:space="preserve">Q12. Déterminer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p"/>
                </m:rPr>
                <m:t>2</m:t>
              </m:r>
            </m:e>
            <m:sup>
              <m:r>
                <m:rPr>
                  <m:sty m:val="i"/>
                </m:rPr>
                <m:t>n</m:t>
              </m:r>
              <m:r>
                <m:rPr>
                  <m:sty m:val="p"/>
                </m:rPr>
                <m:t>+</m:t>
              </m:r>
              <m:r>
                <m:rPr>
                  <m:sty m:val="p"/>
                </m:rPr>
                <m:t>1</m:t>
              </m:r>
            </m:sup>
          </m:sSup>
          <m:nary>
            <m:naryPr>
              <m:chr m:val="∑"/>
              <m:limLoc m:val="undOvr"/>
              <m:grow m:val="1"/>
            </m:naryPr>
            <m:sub>
              <m:r>
                <m:rPr>
                  <m:sty m:val="i"/>
                </m:rPr>
                <m:t>k</m:t>
              </m:r>
              <m:r>
                <m:rPr>
                  <m:sty m:val="p"/>
                </m:rPr>
                <m:t>=</m:t>
              </m:r>
              <m:r>
                <m:rPr>
                  <m:sty m:val="p"/>
                </m:rPr>
                <m:t>0</m:t>
              </m:r>
            </m:sub>
            <m:sup>
              <m:sSup>
                <m:sSupPr/>
                <m:e>
                  <m:r>
                    <m:rPr>
                      <m:sty m:val="p"/>
                    </m:rPr>
                    <m:t>2</m:t>
                  </m:r>
                </m:e>
                <m:sup>
                  <m:r>
                    <m:rPr>
                      <m:sty m:val="i"/>
                    </m:rPr>
                    <m:t>n</m:t>
                  </m:r>
                  <m:r>
                    <m:rPr>
                      <m:sty m:val="p"/>
                    </m:rPr>
                    <m:t>−</m:t>
                  </m:r>
                  <m:r>
                    <m:rPr>
                      <m:sty m:val="p"/>
                    </m:rPr>
                    <m:t>1</m:t>
                  </m:r>
                </m:sup>
              </m:sSup>
            </m:sup>
            <m:e>
              <m:r>
                <m:rPr>
                  <m:sty m:val="p"/>
                </m:rPr>
                <m:t xml:space="preserve"> </m:t>
              </m:r>
            </m:e>
          </m:nary>
          <m:f>
            <m:fPr>
              <m:ctrlPr>
                <w:rPr>
                  <w:rFonts w:ascii="Cambria Math" w:hAnsi="Cambria Math"/>
                </w:rPr>
              </m:ctrlPr>
            </m:fPr>
            <m:num>
              <m:r>
                <m:rPr>
                  <m:sty m:val="p"/>
                </m:rPr>
                <m:t>1</m:t>
              </m:r>
            </m:num>
            <m:den>
              <m:r>
                <m:rPr>
                  <m:sty m:val="p"/>
                </m:rPr>
                <m:t>4</m:t>
              </m:r>
              <m:sSup>
                <m:sSupPr/>
                <m:e>
                  <m:r>
                    <m:rPr>
                      <m:sty m:val="i"/>
                    </m:rPr>
                    <m:t>k</m:t>
                  </m:r>
                </m:e>
                <m:sup>
                  <m:r>
                    <m:rPr>
                      <m:sty m:val="p"/>
                    </m:rPr>
                    <m:t>2</m:t>
                  </m:r>
                </m:sup>
              </m:sSup>
              <m:r>
                <m:rPr>
                  <m:sty m:val="p"/>
                </m:rPr>
                <m:t>+</m:t>
              </m:r>
              <m:sSup>
                <m:sSupPr/>
                <m:e>
                  <m:r>
                    <m:rPr>
                      <m:sty m:val="p"/>
                    </m:rPr>
                    <m:t>2</m:t>
                  </m:r>
                </m:e>
                <m:sup>
                  <m:r>
                    <m:rPr>
                      <m:sty m:val="p"/>
                    </m:rPr>
                    <m:t>2</m:t>
                  </m:r>
                  <m:r>
                    <m:rPr>
                      <m:sty m:val="i"/>
                    </m:rPr>
                    <m:t>n</m:t>
                  </m:r>
                </m:sup>
              </m:sSup>
            </m:den>
          </m:f>
        </m:oMath>
      </m:oMathPara>
    </w:p>
    <w:p>
      <w:pPr>
        <w:spacing w:after="220" w:lineRule="auto"/>
      </w:pPr>
      <w:r>
        <w:rPr>
          <w:rFonts w:eastAsia="Georgia" w:cs="Georgia" w:ascii="Georgia" w:hAnsi="Georgia"/>
        </w:rPr>
        <w:t xml:space="preserve">en écrivant cette quantité à l'aide une somme de Riemann.</w:t>
      </w:r>
      <w:r>
        <w:rPr/>
        <w:br w:type="textWrapping"/>
      </w:r>
      <w:r>
        <w:rPr/>
        <w:t xml:space="preserve">Q13. Soit </w:t>
      </w:r>
      <m:oMath>
        <m:r>
          <m:rPr>
            <m:sty m:val="i"/>
          </m:rPr>
          <m:t>n</m:t>
        </m:r>
        <m:r>
          <m:rPr>
            <m:sty m:val="p"/>
          </m:rPr>
          <m:t>∈</m:t>
        </m:r>
        <m:sSup>
          <m:sSupPr/>
          <m:e>
            <m:r>
              <m:rPr>
                <m:sty m:val="b"/>
              </m:rPr>
              <m:t>N</m:t>
            </m:r>
          </m:e>
          <m:sup>
            <m:r>
              <m:rPr>
                <m:sty m:val="p"/>
              </m:rPr>
              <m:t>∗</m:t>
            </m:r>
          </m:sup>
        </m:sSup>
      </m:oMath>
      <w:r>
        <w:rPr/>
        <w:t xml:space="preserve">. Montrer que pour tout </w:t>
      </w:r>
      <m:oMath>
        <m:r>
          <m:rPr>
            <m:sty m:val="i"/>
          </m:rPr>
          <m:t>k</m:t>
        </m:r>
        <m:r>
          <m:rPr>
            <m:sty m:val="p"/>
          </m:rPr>
          <m:t>∈</m:t>
        </m:r>
        <m:r>
          <m:rPr>
            <m:sty m:val="p"/>
          </m:rPr>
          <m:t>[</m:t>
        </m:r>
        <m:r>
          <m:rPr>
            <m:sty m:val="p"/>
          </m:rPr>
          <m:t xml:space="preserve"> </m:t>
        </m:r>
        <m:r>
          <m:rPr>
            <m:sty m:val="p"/>
          </m:rPr>
          <m:t>[</m:t>
        </m:r>
        <m:r>
          <m:rPr>
            <m:sty m:val="p"/>
          </m:rPr>
          <m:t>0</m:t>
        </m:r>
        <m:r>
          <m:rPr>
            <m:sty m:val="p"/>
          </m:rPr>
          <m:t>,</m:t>
        </m:r>
        <m:sSup>
          <m:sSupPr/>
          <m:e>
            <m:r>
              <m:rPr>
                <m:sty m:val="p"/>
              </m:rPr>
              <m:t>2</m:t>
            </m:r>
          </m:e>
          <m:sup>
            <m:r>
              <m:rPr>
                <m:sty m:val="i"/>
              </m:rPr>
              <m:t>n</m:t>
            </m:r>
            <m:r>
              <m:rPr>
                <m:sty m:val="p"/>
              </m:rPr>
              <m:t>−</m:t>
            </m:r>
            <m:r>
              <m:rPr>
                <m:sty m:val="p"/>
              </m:rPr>
              <m:t>1</m:t>
            </m:r>
          </m:sup>
        </m:sSup>
        <m:r>
          <m:rPr>
            <m:sty m:val="p"/>
          </m:rPr>
          <m:t>]</m:t>
        </m:r>
        <m:r>
          <m:rPr>
            <m:sty m:val="p"/>
          </m:rPr>
          <m:t xml:space="preserve"> </m:t>
        </m:r>
        <m:r>
          <m:rPr>
            <m:sty m:val="p"/>
          </m:rPr>
          <m:t>]</m:t>
        </m:r>
      </m:oMath>
      <w:r>
        <w:rPr/>
        <w:t xml:space="preserve">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sSup>
                    <m:sSupPr/>
                    <m:e>
                      <m:r>
                        <m:rPr>
                          <m:sty m:val="i"/>
                        </m:rPr>
                        <m:t>k</m:t>
                      </m:r>
                    </m:e>
                    <m:sup>
                      <m:r>
                        <m:rPr>
                          <m:sty m:val="p"/>
                        </m:rPr>
                        <m:t>2</m:t>
                      </m:r>
                    </m:sup>
                  </m:sSup>
                  <m:r>
                    <m:rPr>
                      <m:sty m:val="p"/>
                    </m:rPr>
                    <m:t>+</m:t>
                  </m:r>
                  <m:sSup>
                    <m:sSupPr/>
                    <m:e>
                      <m:r>
                        <m:rPr>
                          <m:sty m:val="p"/>
                        </m:rPr>
                        <m:t>2</m:t>
                      </m:r>
                    </m:e>
                    <m:sup>
                      <m:r>
                        <m:rPr>
                          <m:sty m:val="p"/>
                        </m:rPr>
                        <m:t>2</m:t>
                      </m:r>
                      <m:r>
                        <m:rPr>
                          <m:sty m:val="i"/>
                        </m:rPr>
                        <m:t>n</m:t>
                      </m:r>
                    </m:sup>
                  </m:sSup>
                </m:den>
              </m:f>
              <m:r>
                <m:rPr>
                  <m:sty m:val="p"/>
                </m:rPr>
                <m:t>−</m:t>
              </m:r>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r>
                    <m:rPr>
                      <m:sty m:val="p"/>
                    </m:rPr>
                    <m:t>+</m:t>
                  </m:r>
                  <m:sSup>
                    <m:sSupPr/>
                    <m:e>
                      <m:r>
                        <m:rPr>
                          <m:sty m:val="p"/>
                        </m:rPr>
                        <m:t>2</m:t>
                      </m:r>
                    </m:e>
                    <m:sup>
                      <m:r>
                        <m:rPr>
                          <m:sty m:val="p"/>
                        </m:rPr>
                        <m:t>2</m:t>
                      </m:r>
                      <m:r>
                        <m:rPr>
                          <m:sty m:val="i"/>
                        </m:rPr>
                        <m:t>n</m:t>
                      </m:r>
                    </m:sup>
                  </m:sSup>
                </m:den>
              </m:f>
            </m:e>
          </m:d>
          <m:r>
            <m:rPr>
              <m:sty m:val="p"/>
            </m:rPr>
            <m:t>≤</m:t>
          </m:r>
          <m:f>
            <m:fPr>
              <m:ctrlPr>
                <w:rPr>
                  <w:rFonts w:ascii="Cambria Math" w:hAnsi="Cambria Math"/>
                </w:rPr>
              </m:ctrlPr>
            </m:fPr>
            <m:num>
              <m:r>
                <m:rPr>
                  <m:sty m:val="p"/>
                </m:rPr>
                <m:t>4</m:t>
              </m:r>
              <m:r>
                <m:rPr>
                  <m:sty m:val="p"/>
                </m:rPr>
                <m:t>×</m:t>
              </m:r>
              <m:sSup>
                <m:sSupPr/>
                <m:e>
                  <m:r>
                    <m:rPr>
                      <m:sty m:val="p"/>
                    </m:rPr>
                    <m:t>2</m:t>
                  </m:r>
                </m:e>
                <m:sup>
                  <m:r>
                    <m:rPr>
                      <m:sty m:val="i"/>
                    </m:rPr>
                    <m:t>n</m:t>
                  </m:r>
                  <m:r>
                    <m:rPr>
                      <m:sty m:val="p"/>
                    </m:rPr>
                    <m:t>−</m:t>
                  </m:r>
                  <m:r>
                    <m:rPr>
                      <m:sty m:val="p"/>
                    </m:rPr>
                    <m:t>1</m:t>
                  </m:r>
                </m:sup>
              </m:sSup>
              <m:r>
                <m:rPr>
                  <m:sty m:val="p"/>
                </m:rPr>
                <m:t>+</m:t>
              </m:r>
              <m:r>
                <m:rPr>
                  <m:sty m:val="p"/>
                </m:rPr>
                <m:t>1</m:t>
              </m:r>
            </m:num>
            <m:den>
              <m:r>
                <m:rPr>
                  <m:sty m:val="p"/>
                </m:rPr>
                <m:t>1</m:t>
              </m:r>
              <m:r>
                <m:rPr>
                  <m:sty m:val="p"/>
                </m:rPr>
                <m:t>+</m:t>
              </m:r>
              <m:sSup>
                <m:sSupPr/>
                <m:e>
                  <m:r>
                    <m:rPr>
                      <m:sty m:val="p"/>
                    </m:rPr>
                    <m:t>2</m:t>
                  </m:r>
                </m:e>
                <m:sup>
                  <m:r>
                    <m:rPr>
                      <m:sty m:val="p"/>
                    </m:rPr>
                    <m:t>2</m:t>
                  </m:r>
                  <m:r>
                    <m:rPr>
                      <m:sty m:val="i"/>
                    </m:rPr>
                    <m:t>n</m:t>
                  </m:r>
                </m:sup>
              </m:sSup>
            </m:den>
          </m:f>
          <m:r>
            <m:rPr>
              <m:sty m:val="p"/>
            </m:rPr>
            <m:t>×</m:t>
          </m:r>
          <m:f>
            <m:fPr>
              <m:ctrlPr>
                <w:rPr>
                  <w:rFonts w:ascii="Cambria Math" w:hAnsi="Cambria Math"/>
                </w:rPr>
              </m:ctrlPr>
            </m:fPr>
            <m:num>
              <m:r>
                <m:rPr>
                  <m:sty m:val="p"/>
                </m:rPr>
                <m:t>1</m:t>
              </m:r>
            </m:num>
            <m:den>
              <m:r>
                <m:rPr>
                  <m:sty m:val="p"/>
                </m:rPr>
                <m:t>4</m:t>
              </m:r>
              <m:sSup>
                <m:sSupPr/>
                <m:e>
                  <m:r>
                    <m:rPr>
                      <m:sty m:val="i"/>
                    </m:rPr>
                    <m:t>k</m:t>
                  </m:r>
                </m:e>
                <m:sup>
                  <m:r>
                    <m:rPr>
                      <m:sty m:val="p"/>
                    </m:rPr>
                    <m:t>2</m:t>
                  </m:r>
                </m:sup>
              </m:sSup>
              <m:r>
                <m:rPr>
                  <m:sty m:val="p"/>
                </m:rPr>
                <m:t>+</m:t>
              </m:r>
              <m:sSup>
                <m:sSupPr/>
                <m:e>
                  <m:r>
                    <m:rPr>
                      <m:sty m:val="p"/>
                    </m:rPr>
                    <m:t>2</m:t>
                  </m:r>
                </m:e>
                <m:sup>
                  <m:r>
                    <m:rPr>
                      <m:sty m:val="p"/>
                    </m:rPr>
                    <m:t>2</m:t>
                  </m:r>
                  <m:r>
                    <m:rPr>
                      <m:sty m:val="i"/>
                    </m:rPr>
                    <m:t>n</m:t>
                  </m:r>
                </m:sup>
              </m:sSup>
            </m:den>
          </m:f>
        </m:oMath>
      </m:oMathPara>
    </w:p>
    <w:p>
      <w:pPr>
        <w:spacing w:after="220" w:lineRule="auto"/>
      </w:pPr>
      <w:r>
        <w:rPr>
          <w:rFonts w:eastAsia="Georgia" w:cs="Georgia" w:ascii="Georgia" w:hAnsi="Georgia"/>
        </w:rPr>
        <w:t xml:space="preserve">Q14. En déduire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p"/>
                </m:rPr>
                <m:t>2</m:t>
              </m:r>
            </m:e>
            <m:sup>
              <m:r>
                <m:rPr>
                  <m:sty m:val="i"/>
                </m:rPr>
                <m:t>n</m:t>
              </m:r>
              <m:r>
                <m:rPr>
                  <m:sty m:val="p"/>
                </m:rPr>
                <m:t>+</m:t>
              </m:r>
              <m:r>
                <m:rPr>
                  <m:sty m:val="p"/>
                </m:rPr>
                <m:t>1</m:t>
              </m:r>
            </m:sup>
          </m:sSup>
          <m:nary>
            <m:naryPr>
              <m:chr m:val="∑"/>
              <m:limLoc m:val="undOvr"/>
              <m:grow m:val="1"/>
            </m:naryPr>
            <m:sub>
              <m:r>
                <m:rPr>
                  <m:sty m:val="i"/>
                </m:rPr>
                <m:t>k</m:t>
              </m:r>
              <m:r>
                <m:rPr>
                  <m:sty m:val="p"/>
                </m:rPr>
                <m:t>=</m:t>
              </m:r>
              <m:r>
                <m:rPr>
                  <m:sty m:val="p"/>
                </m:rPr>
                <m:t>0</m:t>
              </m:r>
            </m:sub>
            <m:sup>
              <m:sSup>
                <m:sSupPr/>
                <m:e>
                  <m:r>
                    <m:rPr>
                      <m:sty m:val="p"/>
                    </m:rPr>
                    <m:t>2</m:t>
                  </m:r>
                </m:e>
                <m:sup>
                  <m:r>
                    <m:rPr>
                      <m:sty m:val="i"/>
                    </m:rPr>
                    <m:t>n</m:t>
                  </m:r>
                  <m:r>
                    <m:rPr>
                      <m:sty m:val="p"/>
                    </m:rPr>
                    <m:t>−</m:t>
                  </m:r>
                  <m:r>
                    <m:rPr>
                      <m:sty m:val="p"/>
                    </m:rPr>
                    <m:t>1</m:t>
                  </m:r>
                </m:sup>
              </m:sSup>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sSup>
                    <m:sSupPr/>
                    <m:e>
                      <m:r>
                        <m:rPr>
                          <m:sty m:val="i"/>
                        </m:rPr>
                        <m:t>k</m:t>
                      </m:r>
                    </m:e>
                    <m:sup>
                      <m:r>
                        <m:rPr>
                          <m:sty m:val="p"/>
                        </m:rPr>
                        <m:t>2</m:t>
                      </m:r>
                    </m:sup>
                  </m:sSup>
                  <m:r>
                    <m:rPr>
                      <m:sty m:val="p"/>
                    </m:rPr>
                    <m:t>+</m:t>
                  </m:r>
                  <m:sSup>
                    <m:sSupPr/>
                    <m:e>
                      <m:r>
                        <m:rPr>
                          <m:sty m:val="p"/>
                        </m:rPr>
                        <m:t>2</m:t>
                      </m:r>
                    </m:e>
                    <m:sup>
                      <m:r>
                        <m:rPr>
                          <m:sty m:val="p"/>
                        </m:rPr>
                        <m:t>2</m:t>
                      </m:r>
                      <m:r>
                        <m:rPr>
                          <m:sty m:val="i"/>
                        </m:rPr>
                        <m:t>n</m:t>
                      </m:r>
                    </m:sup>
                  </m:sSup>
                </m:den>
              </m:f>
              <m:r>
                <m:rPr>
                  <m:sty m:val="p"/>
                </m:rPr>
                <m:t>−</m:t>
              </m:r>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r>
                    <m:rPr>
                      <m:sty m:val="p"/>
                    </m:rPr>
                    <m:t>+</m:t>
                  </m:r>
                  <m:sSup>
                    <m:sSupPr/>
                    <m:e>
                      <m:r>
                        <m:rPr>
                          <m:sty m:val="p"/>
                        </m:rPr>
                        <m:t>2</m:t>
                      </m:r>
                    </m:e>
                    <m:sup>
                      <m:r>
                        <m:rPr>
                          <m:sty m:val="p"/>
                        </m:rPr>
                        <m:t>2</m:t>
                      </m:r>
                      <m:r>
                        <m:rPr>
                          <m:sty m:val="i"/>
                        </m:rPr>
                        <m:t>n</m:t>
                      </m:r>
                    </m:sup>
                  </m:sSup>
                </m:den>
              </m:f>
            </m:e>
          </m:d>
          <m:r>
            <m:rPr>
              <m:sty m:val="p"/>
            </m:rPr>
            <m:t>=</m:t>
          </m:r>
          <m:r>
            <m:rPr>
              <m:sty m:val="p"/>
            </m:rPr>
            <m:t>0</m:t>
          </m:r>
        </m:oMath>
      </m:oMathPara>
    </w:p>
    <w:p>
      <w:pPr>
        <w:spacing w:after="220" w:lineRule="auto"/>
      </w:pPr>
      <w:r>
        <w:rPr>
          <w:rFonts w:eastAsia="Georgia" w:cs="Georgia" w:ascii="Georgia" w:hAnsi="Georgia"/>
        </w:rPr>
        <w:t xml:space="preserve">et retrouver le résultat de la question </w:t>
      </w:r>
      <m:oMath>
        <m:r>
          <m:rPr>
            <m:sty m:val="b"/>
          </m:rPr>
          <m:t>Q</m:t>
        </m:r>
        <m:r>
          <m:rPr>
            <m:sty m:val="b"/>
          </m:rPr>
          <m:t>1</m:t>
        </m:r>
        <m:r>
          <m:rPr>
            <m:sty m:val="b"/>
          </m:rPr>
          <m:t>1</m:t>
        </m:r>
      </m:oMath>
      <w:r>
        <w:rPr/>
        <w:t xml:space="preserve">.</w:t>
      </w:r>
    </w:p>
    <w:p>
      <w:pPr>
        <w:spacing w:line="288" w:after="220" w:lineRule="auto"/>
        <w:jc w:val="center"/>
      </w:pPr>
      <w:r>
        <w:rPr>
          <w:rFonts w:eastAsia="Georgia" w:cs="Georgia" w:ascii="Georgia" w:hAnsi="Georgia"/>
          <w:b/>
          <w:sz w:val="56"/>
        </w:rPr>
        <w:t xml:space="preserve">PROBLÈME 2</w:t>
      </w:r>
      <w:r>
        <w:rPr>
          <w:b/>
          <w:sz w:val="56"/>
        </w:rPr>
        <w:br w:type="textWrapping"/>
      </w:r>
      <w:r>
        <w:rPr>
          <w:b/>
          <w:sz w:val="56"/>
        </w:rPr>
        <w:t xml:space="preserve"> Les matrices de Kac</w:t>
      </w:r>
    </w:p>
    <w:p>
      <w:pPr>
        <w:spacing w:line="271" w:before="330" w:lineRule="auto"/>
      </w:pPr>
      <w:r>
        <w:rPr>
          <w:b/>
          <w:sz w:val="42"/>
        </w:rPr>
        <w:t xml:space="preserve">Notations</w:t>
      </w:r>
    </w:p>
    <w:p>
      <w:pPr>
        <w:numPr>
          <w:ilvl w:val="0"/>
          <w:numId w:val="2"/>
        </w:numPr>
        <w:spacing w:lineRule="auto"/>
      </w:pPr>
      <w:r>
        <w:rPr/>
        <w:t xml:space="preserve">Pour </w:t>
      </w:r>
      <m:oMath>
        <m:r>
          <m:rPr>
            <m:sty m:val="i"/>
          </m:rPr>
          <m:t>n</m:t>
        </m:r>
        <m:r>
          <m:rPr>
            <m:sty m:val="p"/>
          </m:rPr>
          <m:t>∈</m:t>
        </m:r>
        <m:sSup>
          <m:sSupPr/>
          <m:e>
            <m:r>
              <m:rPr>
                <m:scr m:val="double-struck"/>
              </m:rPr>
              <m:t>N</m:t>
            </m:r>
          </m:e>
          <m:sup>
            <m:r>
              <m:rPr>
                <m:sty m:val="p"/>
              </m:rPr>
              <m:t>∗</m:t>
            </m:r>
          </m:sup>
        </m:sSup>
        <m:r>
          <m:rPr>
            <m:sty m:val="p"/>
          </m:rPr>
          <m:t>,</m:t>
        </m:r>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l'ensemble des matrices carrées de taille </w:t>
      </w:r>
      <m:oMath>
        <m:r>
          <m:rPr>
            <m:sty m:val="i"/>
          </m:rPr>
          <m:t>n</m:t>
        </m:r>
      </m:oMath>
      <w:r>
        <w:rPr>
          <w:rFonts w:eastAsia="Georgia" w:cs="Georgia" w:ascii="Georgia" w:hAnsi="Georgia"/>
        </w:rPr>
        <w:t xml:space="preserve"> à coefficients réels et </w:t>
      </w:r>
      <m:oMath>
        <m:sSub>
          <m:sSubPr/>
          <m:e>
            <m:r>
              <m:rPr>
                <m:sty m:val="b"/>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désigne l'ensemble des matrices carrées de taille </w:t>
      </w:r>
      <m:oMath>
        <m:r>
          <m:rPr>
            <m:sty m:val="i"/>
          </m:rPr>
          <m:t>n</m:t>
        </m:r>
      </m:oMath>
      <w:r>
        <w:rPr>
          <w:rFonts w:eastAsia="Georgia" w:cs="Georgia" w:ascii="Georgia" w:hAnsi="Georgia"/>
        </w:rPr>
        <w:t xml:space="preserve"> à coefficients complexes.</w:t>
      </w:r>
    </w:p>
    <w:p>
      <w:pPr>
        <w:numPr>
          <w:ilvl w:val="0"/>
          <w:numId w:val="2"/>
        </w:numPr>
        <w:spacing w:lineRule="auto"/>
      </w:pPr>
      <w:r>
        <w:rPr>
          <w:rFonts w:eastAsia="Georgia" w:cs="Georgia" w:ascii="Georgia" w:hAnsi="Georgia"/>
        </w:rPr>
        <w:t xml:space="preserve">Dans tout ce problème, les vecteurs de </w:t>
      </w:r>
      <m:oMath>
        <m:sSup>
          <m:sSupPr/>
          <m:e>
            <m:r>
              <m:rPr>
                <m:scr m:val="double-struck"/>
              </m:rPr>
              <m:t>R</m:t>
            </m:r>
          </m:e>
          <m:sup>
            <m:r>
              <m:rPr>
                <m:sty m:val="i"/>
              </m:rPr>
              <m:t>n</m:t>
            </m:r>
          </m:sup>
        </m:sSup>
      </m:oMath>
      <w:r>
        <w:rPr>
          <w:rFonts w:eastAsia="Georgia" w:cs="Georgia" w:ascii="Georgia" w:hAnsi="Georgia"/>
        </w:rPr>
        <w:t xml:space="preserve"> seront notés en colonnes.</w:t>
      </w:r>
    </w:p>
    <w:p>
      <w:pPr>
        <w:numPr>
          <w:ilvl w:val="0"/>
          <w:numId w:val="2"/>
        </w:numPr>
        <w:spacing w:lineRule="auto"/>
      </w:pPr>
      <w:r>
        <w:rPr/>
        <w:t xml:space="preserve">La lettre </w:t>
      </w:r>
      <m:oMath>
        <m:r>
          <m:rPr>
            <m:sty m:val="i"/>
          </m:rPr>
          <m:t>i</m:t>
        </m:r>
      </m:oMath>
      <w:r>
        <w:rPr>
          <w:rFonts w:eastAsia="Georgia" w:cs="Georgia" w:ascii="Georgia" w:hAnsi="Georgia"/>
        </w:rPr>
        <w:t xml:space="preserve"> désigne le nombre complexe usuel vérifiant </w:t>
      </w:r>
      <m:oMath>
        <m:sSup>
          <m:sSupPr/>
          <m:e>
            <m:r>
              <m:rPr>
                <m:sty m:val="i"/>
              </m:rPr>
              <m:t>i</m:t>
            </m:r>
          </m:e>
          <m:sup>
            <m:r>
              <m:rPr>
                <m:sty m:val="p"/>
              </m:rPr>
              <m:t>2</m:t>
            </m:r>
          </m:sup>
        </m:sSup>
        <m:r>
          <m:rPr>
            <m:sty m:val="p"/>
          </m:rPr>
          <m:t>=</m:t>
        </m:r>
        <m:r>
          <m:rPr>
            <m:sty m:val="p"/>
          </m:rPr>
          <m:t>−</m:t>
        </m:r>
        <m:r>
          <m:rPr>
            <m:sty m:val="p"/>
          </m:rPr>
          <m:t>1</m:t>
        </m:r>
      </m:oMath>
      <w:r>
        <w:rPr/>
        <w:t xml:space="preserve">. On s'interdira d'utiliser cette lettre pour tout autre usage!</w:t>
      </w:r>
    </w:p>
    <w:p>
      <w:pPr>
        <w:spacing w:line="271" w:before="330" w:lineRule="auto"/>
      </w:pPr>
      <w:r>
        <w:rPr>
          <w:b/>
          <w:sz w:val="42"/>
        </w:rPr>
        <w:t xml:space="preserve">Objectifs</w:t>
      </w:r>
    </w:p>
    <w:p>
      <w:pPr>
        <w:spacing w:after="220" w:lineRule="auto"/>
      </w:pPr>
      <w:r>
        <w:rPr>
          <w:rFonts w:eastAsia="Georgia" w:cs="Georgia" w:ascii="Georgia" w:hAnsi="Georgia"/>
        </w:rPr>
        <w:t xml:space="preserve">Le but de ce problème est d'étudier quelques propriétés spectrales de deux matrices </w:t>
      </w:r>
      <m:oMath>
        <m:sSub>
          <m:sSubPr/>
          <m:e>
            <m:r>
              <m:rPr>
                <m:sty m:val="i"/>
              </m:rPr>
              <m:t>A</m:t>
            </m:r>
          </m:e>
          <m:sub>
            <m:r>
              <m:rPr>
                <m:sty m:val="i"/>
              </m:rPr>
              <m:t>n</m:t>
            </m:r>
          </m:sub>
        </m:sSub>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sSub>
          <m:sSubPr/>
          <m:e>
            <m:r>
              <m:rPr>
                <m:sty m:val="i"/>
              </m:rPr>
              <m:t>B</m:t>
            </m:r>
          </m:e>
          <m:sub>
            <m:r>
              <m:rPr>
                <m:sty m:val="i"/>
              </m:rPr>
              <m:t>n</m:t>
            </m:r>
          </m:sub>
        </m:sSub>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introduites par Mark Kac au milieu du XX </w:t>
      </w:r>
      <m:oMath>
        <m:sSup>
          <m:sSupPr/>
          <m:e>
            <m:r>
              <m:t xml:space="preserve"> </m:t>
            </m:r>
          </m:e>
          <m:sup>
            <m:r>
              <m:rPr>
                <m:nor/>
              </m:rPr>
              <m:t>e </m:t>
            </m:r>
          </m:sup>
        </m:sSup>
      </m:oMath>
      <w:r>
        <w:rPr>
          <w:rFonts w:eastAsia="Georgia" w:cs="Georgia" w:ascii="Georgia" w:hAnsi="Georgia"/>
        </w:rPr>
        <w:t xml:space="preserve"> siècle. Ces liens ont été mis en évidence par Alan Edelman et Eric Kostlan au début des années 2000.</w:t>
      </w:r>
    </w:p>
    <w:p>
      <w:pPr>
        <w:spacing w:after="220" w:lineRule="auto"/>
      </w:pPr>
      <w:r>
        <w:rPr>
          <w:rFonts w:eastAsia="Georgia" w:cs="Georgia" w:ascii="Georgia" w:hAnsi="Georgia"/>
        </w:rPr>
        <w:t xml:space="preserve">Ce problème est divisé en quatre parties largement indépendantes. La Partie I introduit les matrices de Kac en taille 3 et met en évidence les propriétés qui seront démontrées en taille quelconque dans les Parties II et III. La Partie IV est une utilisation probabiliste d'une des deux matrices de Kac.</w:t>
      </w:r>
    </w:p>
    <w:p>
      <w:pPr>
        <w:spacing w:line="271" w:before="330" w:lineRule="auto"/>
      </w:pPr>
      <w:r>
        <w:rPr>
          <w:b/>
          <w:sz w:val="42"/>
        </w:rPr>
        <w:t xml:space="preserve">Partie I - La dimension 3</w:t>
      </w:r>
    </w:p>
    <w:p>
      <w:pPr>
        <w:spacing w:after="220" w:lineRule="auto"/>
      </w:pPr>
      <w:r>
        <w:rPr>
          <w:rFonts w:eastAsia="Georgia" w:cs="Georgia" w:ascii="Georgia" w:hAnsi="Georgia"/>
        </w:rPr>
        <w:t xml:space="preserve">On considère les matrices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2</m:t>
                    </m:r>
                  </m:e>
                  <m:e>
                    <m:r>
                      <m:rPr>
                        <m:sty m:val="p"/>
                      </m:rPr>
                      <m:t>0</m:t>
                    </m:r>
                  </m:e>
                  <m:e>
                    <m:r>
                      <m:rPr>
                        <m:sty m:val="p"/>
                      </m:rPr>
                      <m:t>2</m:t>
                    </m:r>
                  </m:e>
                </m:mr>
                <m:mr>
                  <m:e>
                    <m:r>
                      <m:rPr>
                        <m:sty m:val="p"/>
                      </m:rPr>
                      <m:t>0</m:t>
                    </m:r>
                  </m:e>
                  <m:e>
                    <m:r>
                      <m:rPr>
                        <m:sty m:val="p"/>
                      </m:rPr>
                      <m:t>1</m:t>
                    </m:r>
                  </m:e>
                  <m:e>
                    <m:r>
                      <m:rPr>
                        <m:sty m:val="p"/>
                      </m:rPr>
                      <m:t>0</m:t>
                    </m:r>
                  </m:e>
                </m:mr>
              </m:m>
            </m:e>
          </m:d>
          <m:r>
            <m:rPr>
              <m:nor/>
            </m:rPr>
            <m:t> et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mr>
                <m:mr>
                  <m:e>
                    <m:r>
                      <m:rPr>
                        <m:sty m:val="p"/>
                      </m:rPr>
                      <m:t>2</m:t>
                    </m:r>
                  </m:e>
                  <m:e>
                    <m:r>
                      <m:rPr>
                        <m:sty m:val="p"/>
                      </m:rPr>
                      <m:t>0</m:t>
                    </m:r>
                  </m:e>
                  <m:e>
                    <m:r>
                      <m:rPr>
                        <m:sty m:val="p"/>
                      </m:rPr>
                      <m:t>−</m:t>
                    </m:r>
                    <m:r>
                      <m:rPr>
                        <m:sty m:val="p"/>
                      </m:rPr>
                      <m:t>2</m:t>
                    </m:r>
                  </m:e>
                </m:mr>
                <m:mr>
                  <m:e>
                    <m:r>
                      <m:rPr>
                        <m:sty m:val="p"/>
                      </m:rPr>
                      <m:t>0</m:t>
                    </m:r>
                  </m:e>
                  <m:e>
                    <m:r>
                      <m:rPr>
                        <m:sty m:val="p"/>
                      </m:rPr>
                      <m:t>1</m:t>
                    </m:r>
                  </m:e>
                  <m:e>
                    <m:r>
                      <m:rPr>
                        <m:sty m:val="p"/>
                      </m:rPr>
                      <m:t>0</m:t>
                    </m:r>
                  </m:e>
                </m:mr>
              </m:m>
            </m:e>
          </m:d>
          <m:r>
            <m:rPr>
              <m:sty m:val="p"/>
            </m:rPr>
            <m:t>.</m:t>
          </m:r>
        </m:oMath>
      </m:oMathPara>
    </w:p>
    <w:p>
      <w:pPr>
        <w:spacing w:after="220" w:lineRule="auto"/>
      </w:pPr>
      <w:r>
        <w:rPr>
          <w:rFonts w:eastAsia="Georgia" w:cs="Georgia" w:ascii="Georgia" w:hAnsi="Georgia"/>
        </w:rPr>
        <w:t xml:space="preserve">Q15. Déterminer le polynôme caractéristique </w:t>
      </w:r>
      <m:oMath>
        <m:sSub>
          <m:sSubPr/>
          <m:e>
            <m:r>
              <m:rPr>
                <m:sty m:val="i"/>
              </m:rPr>
              <m:t>χ</m:t>
            </m:r>
          </m:e>
          <m:sub>
            <m:r>
              <m:rPr>
                <m:sty m:val="i"/>
              </m:rPr>
              <m:t>A</m:t>
            </m:r>
          </m:sub>
        </m:sSub>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p"/>
                  </m:rPr>
                  <m:t>3</m:t>
                </m:r>
              </m:sub>
            </m:sSub>
            <m:r>
              <m:rPr>
                <m:sty m:val="p"/>
              </m:rPr>
              <m:t>−</m:t>
            </m:r>
            <m:r>
              <m:rPr>
                <m:sty m:val="i"/>
              </m:rPr>
              <m:t>A</m:t>
            </m:r>
          </m:e>
        </m:d>
      </m:oMath>
      <w:r>
        <w:rPr/>
        <w:t xml:space="preserve"> de </w:t>
      </w:r>
      <m:oMath>
        <m:r>
          <m:rPr>
            <m:sty m:val="i"/>
          </m:rPr>
          <m:t>A</m:t>
        </m:r>
      </m:oMath>
      <w:r>
        <w:rPr>
          <w:rFonts w:eastAsia="Georgia" w:cs="Georgia" w:ascii="Georgia" w:hAnsi="Georgia"/>
        </w:rPr>
        <w:t xml:space="preserve"> et le décomposer en facteurs irréductibles dans </w:t>
      </w:r>
      <m:oMath>
        <m:r>
          <m:rPr>
            <m:scr m:val="double-struck"/>
          </m:rPr>
          <m:t>R</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Q16. En déduire que la matrice </w:t>
      </w:r>
      <m:oMath>
        <m:r>
          <m:rPr>
            <m:sty m:val="i"/>
          </m:rPr>
          <m:t>A</m:t>
        </m:r>
      </m:oMath>
      <w:r>
        <w:rPr/>
        <w:t xml:space="preserve"> est diagonalisable sur </w:t>
      </w:r>
      <m:oMath>
        <m:r>
          <m:rPr>
            <m:scr m:val="double-struck"/>
          </m:rPr>
          <m:t>R</m:t>
        </m:r>
      </m:oMath>
      <w:r>
        <w:rPr/>
        <w:t xml:space="preserve">. Donner la liste des valeurs propres de </w:t>
      </w:r>
      <m:oMath>
        <m:r>
          <m:rPr>
            <m:sty m:val="i"/>
          </m:rPr>
          <m:t>A</m:t>
        </m:r>
      </m:oMath>
      <w:r>
        <w:rPr>
          <w:rFonts w:eastAsia="Georgia" w:cs="Georgia" w:ascii="Georgia" w:hAnsi="Georgia"/>
        </w:rPr>
        <w:t xml:space="preserve"> et la dimension des espaces propres correspondants. On ne demande pas de déterminer les espaces propres de A dans cette question.</w:t>
      </w:r>
    </w:p>
    <w:p>
      <w:pPr>
        <w:spacing w:after="220" w:lineRule="auto"/>
      </w:pPr>
      <w:r>
        <w:rPr>
          <w:rFonts w:eastAsia="Georgia" w:cs="Georgia" w:ascii="Georgia" w:hAnsi="Georgia"/>
        </w:rPr>
        <w:t xml:space="preserve">Q17. Déterminer le polynôme caractéristique </w:t>
      </w:r>
      <m:oMath>
        <m:sSub>
          <m:sSubPr/>
          <m:e>
            <m:r>
              <m:rPr>
                <m:sty m:val="i"/>
              </m:rPr>
              <m:t>χ</m:t>
            </m:r>
          </m:e>
          <m:sub>
            <m:r>
              <m:rPr>
                <m:sty m:val="i"/>
              </m:rPr>
              <m:t>B</m:t>
            </m:r>
          </m:sub>
        </m:sSub>
      </m:oMath>
      <w:r>
        <w:rPr/>
        <w:t xml:space="preserve"> de </w:t>
      </w:r>
      <m:oMath>
        <m:r>
          <m:rPr>
            <m:sty m:val="i"/>
          </m:rPr>
          <m:t>B</m:t>
        </m:r>
      </m:oMath>
      <w:r>
        <w:rPr>
          <w:rFonts w:eastAsia="Georgia" w:cs="Georgia" w:ascii="Georgia" w:hAnsi="Georgia"/>
        </w:rPr>
        <w:t xml:space="preserve"> et le décomposer en facteurs irréductibles dans </w:t>
      </w:r>
      <m:oMath>
        <m:r>
          <m:rPr>
            <m:scr m:val="double-struck"/>
          </m:rPr>
          <m:t>R</m:t>
        </m:r>
        <m:r>
          <m:rPr>
            <m:sty m:val="p"/>
          </m:rPr>
          <m:t>[</m:t>
        </m:r>
        <m:r>
          <m:rPr>
            <m:sty m:val="i"/>
          </m:rPr>
          <m:t>X</m:t>
        </m:r>
        <m:r>
          <m:rPr>
            <m:sty m:val="p"/>
          </m:rPr>
          <m:t>]</m:t>
        </m:r>
      </m:oMath>
      <w:r>
        <w:rPr/>
        <w:t xml:space="preserve">, puis dans </w:t>
      </w:r>
      <m:oMath>
        <m:r>
          <m:rPr>
            <m:scr m:val="double-struck"/>
          </m:rPr>
          <m:t>C</m:t>
        </m:r>
        <m:r>
          <m:rPr>
            <m:sty m:val="p"/>
          </m:rPr>
          <m:t>[</m:t>
        </m:r>
        <m:r>
          <m:rPr>
            <m:sty m:val="i"/>
          </m:rPr>
          <m:t>X</m:t>
        </m:r>
        <m:r>
          <m:rPr>
            <m:sty m:val="p"/>
          </m:rPr>
          <m:t>]</m:t>
        </m:r>
      </m:oMath>
      <w:r>
        <w:rPr>
          <w:rFonts w:eastAsia="Georgia" w:cs="Georgia" w:ascii="Georgia" w:hAnsi="Georgia"/>
        </w:rPr>
        <w:t xml:space="preserve">. Vérifier que </w:t>
      </w:r>
      <m:oMath>
        <m:sSub>
          <m:sSubPr/>
          <m:e>
            <m:r>
              <m:rPr>
                <m:sty m:val="i"/>
              </m:rPr>
              <m:t>χ</m:t>
            </m:r>
          </m:e>
          <m:sub>
            <m:r>
              <m:rPr>
                <m:sty m:val="i"/>
              </m:rPr>
              <m:t>A</m:t>
            </m:r>
          </m:sub>
        </m:sSub>
        <m:r>
          <m:rPr>
            <m:sty m:val="p"/>
          </m:rPr>
          <m:t>(</m:t>
        </m:r>
        <m:r>
          <m:rPr>
            <m:sty m:val="i"/>
          </m:rPr>
          <m:t>X</m:t>
        </m:r>
        <m:r>
          <m:rPr>
            <m:sty m:val="p"/>
          </m:rPr>
          <m:t>)</m:t>
        </m:r>
        <m:r>
          <m:rPr>
            <m:sty m:val="p"/>
          </m:rPr>
          <m:t>=</m:t>
        </m:r>
        <m:r>
          <m:rPr>
            <m:sty m:val="i"/>
          </m:rPr>
          <m:t>i</m:t>
        </m:r>
        <m:sSub>
          <m:sSubPr/>
          <m:e>
            <m:r>
              <m:rPr>
                <m:sty m:val="i"/>
              </m:rPr>
              <m:t>χ</m:t>
            </m:r>
          </m:e>
          <m:sub>
            <m:r>
              <m:rPr>
                <m:sty m:val="i"/>
              </m:rPr>
              <m:t>B</m:t>
            </m:r>
          </m:sub>
        </m:sSub>
        <m:r>
          <m:rPr>
            <m:sty m:val="p"/>
          </m:rPr>
          <m:t>(</m:t>
        </m:r>
        <m:r>
          <m:rPr>
            <m:sty m:val="i"/>
          </m:rPr>
          <m:t>i</m:t>
        </m:r>
        <m:r>
          <m:rPr>
            <m:sty m:val="i"/>
          </m:rPr>
          <m:t>X</m:t>
        </m:r>
        <m:r>
          <m:rPr>
            <m:sty m:val="p"/>
          </m:rPr>
          <m:t>)</m:t>
        </m:r>
      </m:oMath>
      <w:r>
        <w:rPr/>
        <w:t xml:space="preserve">.</w:t>
      </w:r>
    </w:p>
    <w:p>
      <w:pPr>
        <w:spacing w:after="220" w:lineRule="auto"/>
      </w:pPr>
      <w:r>
        <w:rPr/>
        <w:t xml:space="preserve">Q18. La matrice </w:t>
      </w:r>
      <m:oMath>
        <m:r>
          <m:rPr>
            <m:sty m:val="i"/>
          </m:rPr>
          <m:t>B</m:t>
        </m:r>
      </m:oMath>
      <w:r>
        <w:rPr/>
        <w:t xml:space="preserve"> est-elle diagonalisable sur </w:t>
      </w:r>
      <m:oMath>
        <m:r>
          <m:rPr>
            <m:scr m:val="double-struck"/>
          </m:rPr>
          <m:t>R</m:t>
        </m:r>
      </m:oMath>
      <w:r>
        <w:rPr/>
        <w:t xml:space="preserve"> ? Est-elle diagonalisable sur </w:t>
      </w:r>
      <m:oMath>
        <m:r>
          <m:rPr>
            <m:scr m:val="double-struck"/>
          </m:rPr>
          <m:t>C</m:t>
        </m:r>
      </m:oMath>
      <w:r>
        <w:rPr>
          <w:rFonts w:eastAsia="Georgia" w:cs="Georgia" w:ascii="Georgia" w:hAnsi="Georgia"/>
        </w:rPr>
        <w:t xml:space="preserve"> ? Donner la liste des valeurs propres réelles puis complexes de </w:t>
      </w:r>
      <m:oMath>
        <m:r>
          <m:rPr>
            <m:sty m:val="i"/>
          </m:rPr>
          <m:t>B</m:t>
        </m:r>
      </m:oMath>
      <w:r>
        <w:rPr/>
        <w:t xml:space="preserve"> et la dimension des espaces propres sur </w:t>
      </w:r>
      <m:oMath>
        <m:r>
          <m:rPr>
            <m:scr m:val="double-struck"/>
          </m:rPr>
          <m:t>R</m:t>
        </m:r>
      </m:oMath>
      <w:r>
        <w:rPr/>
        <w:t xml:space="preserve"> et </w:t>
      </w:r>
      <m:oMath>
        <m:r>
          <m:rPr>
            <m:scr m:val="double-struck"/>
          </m:rPr>
          <m:t>C</m:t>
        </m:r>
      </m:oMath>
      <w:r>
        <w:rPr>
          <w:rFonts w:eastAsia="Georgia" w:cs="Georgia" w:ascii="Georgia" w:hAnsi="Georgia"/>
        </w:rPr>
        <w:t xml:space="preserve"> correspondants. On ne demande pas de déterminer les espaces propres de </w:t>
      </w:r>
      <m:oMath>
        <m:r>
          <m:rPr>
            <m:sty m:val="i"/>
          </m:rPr>
          <m:t>B</m:t>
        </m:r>
      </m:oMath>
      <w:r>
        <w:rPr/>
        <w:t xml:space="preserve"> dans cette question.</w:t>
      </w:r>
    </w:p>
    <w:p>
      <w:pPr>
        <w:spacing w:after="220" w:lineRule="auto"/>
      </w:pPr>
      <w:r>
        <w:rPr>
          <w:rFonts w:eastAsia="Georgia" w:cs="Georgia" w:ascii="Georgia" w:hAnsi="Georgia"/>
        </w:rPr>
        <w:t xml:space="preserve">On considère :</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i"/>
                      </m:rPr>
                      <m:t>i</m:t>
                    </m:r>
                  </m:e>
                  <m:e>
                    <m:r>
                      <m:rPr>
                        <m:sty m:val="p"/>
                      </m:rPr>
                      <m:t>0</m:t>
                    </m:r>
                  </m:e>
                </m:mr>
                <m:mr>
                  <m:e>
                    <m:r>
                      <m:rPr>
                        <m:sty m:val="p"/>
                      </m:rPr>
                      <m:t>0</m:t>
                    </m:r>
                  </m:e>
                  <m:e>
                    <m:r>
                      <m:rPr>
                        <m:sty m:val="p"/>
                      </m:rPr>
                      <m:t>0</m:t>
                    </m:r>
                  </m:e>
                  <m:e>
                    <m:r>
                      <m:rPr>
                        <m:sty m:val="p"/>
                      </m:rPr>
                      <m:t>−</m:t>
                    </m:r>
                    <m:r>
                      <m:rPr>
                        <m:sty m:val="p"/>
                      </m:rPr>
                      <m:t>1</m:t>
                    </m:r>
                  </m:e>
                </m:mr>
              </m:m>
            </m:e>
          </m:d>
          <m:r>
            <m:rPr>
              <m:sty m:val="p"/>
            </m:rPr>
            <m:t>∈</m:t>
          </m:r>
          <m:sSub>
            <m:sSubPr/>
            <m:e>
              <m:r>
                <m:rPr>
                  <m:sty m:val="b"/>
                </m:rPr>
                <m:t>M</m:t>
              </m:r>
            </m:e>
            <m:sub>
              <m:r>
                <m:rPr>
                  <m:sty m:val="p"/>
                </m:rPr>
                <m:t>3</m:t>
              </m:r>
            </m:sub>
          </m:sSub>
          <m:r>
            <m:rPr>
              <m:sty m:val="p"/>
            </m:rPr>
            <m:t>(</m:t>
          </m:r>
          <m:r>
            <m:rPr>
              <m:scr m:val="double-struck"/>
            </m:rPr>
            <m:t>C</m:t>
          </m:r>
          <m:r>
            <m:rPr>
              <m:sty m:val="p"/>
            </m:rPr>
            <m:t>)</m:t>
          </m:r>
        </m:oMath>
      </m:oMathPara>
    </w:p>
    <w:p>
      <w:pPr>
        <w:spacing w:after="220" w:lineRule="auto"/>
      </w:pPr>
      <w:r>
        <w:rPr/>
        <w:t xml:space="preserve">Q19. Exprimer </w:t>
      </w:r>
      <m:oMath>
        <m:sSup>
          <m:sSupPr/>
          <m:e>
            <m:r>
              <m:rPr>
                <m:sty m:val="i"/>
              </m:rPr>
              <m:t>D</m:t>
            </m:r>
          </m:e>
          <m:sup>
            <m:r>
              <m:rPr>
                <m:sty m:val="p"/>
              </m:rPr>
              <m:t>−</m:t>
            </m:r>
            <m:r>
              <m:rPr>
                <m:sty m:val="p"/>
              </m:rPr>
              <m:t>1</m:t>
            </m:r>
          </m:sup>
        </m:sSup>
        <m:r>
          <m:rPr>
            <m:sty m:val="i"/>
          </m:rPr>
          <m:t>A</m:t>
        </m:r>
        <m:r>
          <m:rPr>
            <m:sty m:val="i"/>
          </m:rPr>
          <m:t>D</m:t>
        </m:r>
      </m:oMath>
      <w:r>
        <w:rPr>
          <w:rFonts w:eastAsia="Georgia" w:cs="Georgia" w:ascii="Georgia" w:hAnsi="Georgia"/>
        </w:rPr>
        <w:t xml:space="preserve"> à l'aide de la matrice </w:t>
      </w:r>
      <m:oMath>
        <m:r>
          <m:rPr>
            <m:sty m:val="i"/>
          </m:rPr>
          <m:t>B</m:t>
        </m:r>
      </m:oMath>
      <w:r>
        <w:rPr/>
        <w:t xml:space="preserve">.</w:t>
      </w:r>
    </w:p>
    <w:p>
      <w:pPr>
        <w:spacing w:after="220" w:lineRule="auto"/>
      </w:pPr>
      <w:r>
        <w:rPr/>
        <w:t xml:space="preserve">Soit </w:t>
      </w:r>
      <m:oMath>
        <m:r>
          <m:rPr>
            <m:sty m:val="p"/>
          </m:rPr>
          <m:t>Δ</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ad>
                    <m:radPr>
                      <m:degHide m:val="1"/>
                      <m:ctrlPr>
                        <w:rPr>
                          <w:rFonts w:ascii="Cambria Math" w:hAnsi="Cambria Math"/>
                        </w:rPr>
                      </m:ctrlPr>
                    </m:radPr>
                    <m:deg/>
                    <m:e>
                      <m:r>
                        <m:rPr>
                          <m:sty m:val="p"/>
                        </m:rPr>
                        <m:t>2</m:t>
                      </m:r>
                    </m:e>
                  </m:rad>
                </m:e>
                <m:e>
                  <m:r>
                    <m:rPr>
                      <m:sty m:val="p"/>
                    </m:rPr>
                    <m:t>0</m:t>
                  </m:r>
                </m:e>
              </m:mr>
              <m:mr>
                <m:e>
                  <m:r>
                    <m:rPr>
                      <m:sty m:val="p"/>
                    </m:rPr>
                    <m:t>0</m:t>
                  </m:r>
                </m:e>
                <m:e>
                  <m:r>
                    <m:rPr>
                      <m:sty m:val="p"/>
                    </m:rPr>
                    <m:t>0</m:t>
                  </m:r>
                </m:e>
                <m:e>
                  <m:r>
                    <m:rPr>
                      <m:sty m:val="p"/>
                    </m:rPr>
                    <m:t>1</m:t>
                  </m:r>
                </m:e>
              </m:mr>
            </m:m>
          </m:e>
        </m:d>
        <m:r>
          <m:rPr>
            <m:sty m:val="p"/>
          </m:rPr>
          <m:t>∈</m:t>
        </m:r>
        <m:sSub>
          <m:sSubPr/>
          <m:e>
            <m:r>
              <m:rPr>
                <m:sty m:val="b"/>
              </m:rPr>
              <m:t>M</m:t>
            </m:r>
          </m:e>
          <m:sub>
            <m:r>
              <m:rPr>
                <m:sty m:val="p"/>
              </m:rPr>
              <m:t>3</m:t>
            </m:r>
          </m:sub>
        </m:sSub>
        <m:r>
          <m:rPr>
            <m:sty m:val="p"/>
          </m:rPr>
          <m:t>(</m:t>
        </m:r>
        <m:r>
          <m:rPr>
            <m:scr m:val="double-struck"/>
          </m:rPr>
          <m:t>R</m:t>
        </m:r>
        <m:r>
          <m:rPr>
            <m:sty m:val="p"/>
          </m:rPr>
          <m:t>)</m:t>
        </m:r>
      </m:oMath>
      <w:r>
        <w:rPr/>
        <w:t xml:space="preserve">.</w:t>
      </w:r>
      <w:r>
        <w:rPr/>
        <w:br w:type="textWrapping"/>
      </w:r>
      <w:r>
        <w:rPr/>
        <w:t xml:space="preserve">Q20. Calculer </w:t>
      </w:r>
      <m:oMath>
        <m:sSup>
          <m:sSupPr/>
          <m:e>
            <m:r>
              <m:rPr>
                <m:sty m:val="p"/>
              </m:rPr>
              <m:t>Δ</m:t>
            </m:r>
          </m:e>
          <m:sup>
            <m:r>
              <m:rPr>
                <m:sty m:val="p"/>
              </m:rPr>
              <m:t>−</m:t>
            </m:r>
            <m:r>
              <m:rPr>
                <m:sty m:val="p"/>
              </m:rPr>
              <m:t>1</m:t>
            </m:r>
          </m:sup>
        </m:sSup>
        <m:r>
          <m:rPr>
            <m:sty m:val="i"/>
          </m:rPr>
          <m:t>A</m:t>
        </m:r>
        <m:r>
          <m:rPr>
            <m:sty m:val="p"/>
          </m:rPr>
          <m:t>Δ</m:t>
        </m:r>
      </m:oMath>
      <w:r>
        <w:rPr>
          <w:rFonts w:eastAsia="Georgia" w:cs="Georgia" w:ascii="Georgia" w:hAnsi="Georgia"/>
        </w:rPr>
        <w:t xml:space="preserve">. En déduire à nouveau que la matrice </w:t>
      </w:r>
      <m:oMath>
        <m:r>
          <m:rPr>
            <m:sty m:val="i"/>
          </m:rPr>
          <m:t>A</m:t>
        </m:r>
      </m:oMath>
      <w:r>
        <w:rPr/>
        <w:t xml:space="preserve"> est diagonalisable sur </w:t>
      </w:r>
      <m:oMath>
        <m:r>
          <m:rPr>
            <m:scr m:val="double-struck"/>
          </m:rPr>
          <m:t>R</m:t>
        </m:r>
      </m:oMath>
      <w:r>
        <w:rPr/>
        <w:t xml:space="preserve">.</w:t>
      </w:r>
    </w:p>
    <w:p>
      <w:pPr>
        <w:spacing w:line="271" w:before="330" w:lineRule="auto"/>
      </w:pPr>
      <w:r>
        <w:rPr>
          <w:rFonts w:eastAsia="Georgia" w:cs="Georgia" w:ascii="Georgia" w:hAnsi="Georgia"/>
          <w:b/>
          <w:sz w:val="42"/>
        </w:rPr>
        <w:t xml:space="preserve">Partie II - Étude d'un endomorphisme</w:t>
      </w:r>
    </w:p>
    <w:p>
      <w:pPr>
        <w:spacing w:line="271" w:before="330" w:lineRule="auto"/>
      </w:pPr>
      <w:r>
        <w:rPr>
          <w:b/>
          <w:sz w:val="42"/>
        </w:rPr>
        <w:t xml:space="preserve">Objectifs</w:t>
      </w:r>
    </w:p>
    <w:p>
      <w:pPr>
        <w:spacing w:after="220" w:lineRule="auto"/>
      </w:pPr>
      <w:r>
        <w:rPr/>
        <w:t xml:space="preserve">Dans cette partie, on introduit la matrice </w:t>
      </w:r>
      <m:oMath>
        <m:sSub>
          <m:sSubPr/>
          <m:e>
            <m:r>
              <m:rPr>
                <m:sty m:val="i"/>
              </m:rPr>
              <m:t>B</m:t>
            </m:r>
          </m:e>
          <m:sub>
            <m:r>
              <m:rPr>
                <m:sty m:val="i"/>
              </m:rPr>
              <m:t>n</m:t>
            </m:r>
          </m:sub>
        </m:sSub>
      </m:oMath>
      <w:r>
        <w:rPr>
          <w:rFonts w:eastAsia="Georgia" w:cs="Georgia" w:ascii="Georgia" w:hAnsi="Georgia"/>
        </w:rPr>
        <w:t xml:space="preserve"> et on en étudie ses propriétés spectrales à l'aide d'un endomorphisme de dérivation.</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un entier naturel fixé.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f</m:t>
            </m:r>
          </m:e>
          <m:sub>
            <m:r>
              <m:rPr>
                <m:sty m:val="i"/>
              </m:rPr>
              <m:t>k</m:t>
            </m:r>
          </m:sub>
        </m:sSub>
        <m:r>
          <m:rPr>
            <m:sty m:val="p"/>
          </m:rPr>
          <m:t>:</m:t>
        </m:r>
        <m:r>
          <m:rPr>
            <m:scr m:val="double-struck"/>
          </m:rPr>
          <m:t>R</m:t>
        </m:r>
        <m:r>
          <m:rPr>
            <m:sty m:val="p"/>
          </m:rPr>
          <m:t>→</m:t>
        </m:r>
        <m:r>
          <m:rPr>
            <m:scr m:val="double-struck"/>
          </m:rPr>
          <m:t>C</m:t>
        </m:r>
      </m:oMath>
      <w:r>
        <w:rPr>
          <w:rFonts w:eastAsia="Georgia" w:cs="Georgia" w:ascii="Georgia" w:hAnsi="Georgia"/>
        </w:rPr>
        <w:t xml:space="preserve"> la fonction définie par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k</m:t>
              </m:r>
            </m:sub>
          </m:sSub>
          <m:r>
            <m:rPr>
              <m:sty m:val="p"/>
            </m:rPr>
            <m:t>(</m:t>
          </m:r>
          <m:r>
            <m:rPr>
              <m:sty m:val="i"/>
            </m:rPr>
            <m:t>x</m:t>
          </m:r>
          <m:r>
            <m:rPr>
              <m:sty m:val="p"/>
            </m:rPr>
            <m:t>)</m:t>
          </m:r>
          <m:r>
            <m:rPr>
              <m:sty m:val="p"/>
            </m:rPr>
            <m:t>=</m:t>
          </m:r>
          <m:sSup>
            <m:sSupPr/>
            <m:e>
              <m:r>
                <m:rPr>
                  <m:sty m:val="p"/>
                </m:rPr>
                <m:t>cos</m:t>
              </m:r>
            </m:e>
            <m:sup>
              <m:r>
                <m:rPr>
                  <m:sty m:val="i"/>
                </m:rPr>
                <m:t>k</m:t>
              </m:r>
            </m:sup>
          </m:sSup>
          <m:r>
            <m:rPr>
              <m:sty m:val="p"/>
            </m:rPr>
            <m:t>⁡</m:t>
          </m:r>
          <m:r>
            <m:rPr>
              <m:sty m:val="p"/>
            </m:rPr>
            <m:t>(</m:t>
          </m:r>
          <m:r>
            <m:rPr>
              <m:sty m:val="i"/>
            </m:rPr>
            <m:t>x</m:t>
          </m:r>
          <m:r>
            <m:rPr>
              <m:sty m:val="p"/>
            </m:rPr>
            <m:t>)</m:t>
          </m:r>
          <m:sSup>
            <m:sSupPr/>
            <m:e>
              <m:r>
                <m:rPr>
                  <m:sty m:val="p"/>
                </m:rPr>
                <m:t>sin</m:t>
              </m:r>
            </m:e>
            <m:sup>
              <m:r>
                <m:rPr>
                  <m:sty m:val="i"/>
                </m:rPr>
                <m:t>n</m:t>
              </m:r>
              <m:r>
                <m:rPr>
                  <m:sty m:val="p"/>
                </m:rPr>
                <m:t>−</m:t>
              </m:r>
              <m:r>
                <m:rPr>
                  <m:sty m:val="i"/>
                </m:rPr>
                <m:t>k</m:t>
              </m:r>
            </m:sup>
          </m:sSup>
          <m:r>
            <m:rPr>
              <m:sty m:val="p"/>
            </m:rPr>
            <m:t>⁡</m:t>
          </m:r>
          <m:r>
            <m:rPr>
              <m:sty m:val="p"/>
            </m:rPr>
            <m:t>(</m:t>
          </m:r>
          <m:r>
            <m:rPr>
              <m:sty m:val="i"/>
            </m:rPr>
            <m:t>x</m:t>
          </m:r>
          <m:r>
            <m:rPr>
              <m:sty m:val="p"/>
            </m:rPr>
            <m:t>)</m:t>
          </m:r>
          <m:r>
            <m:rPr>
              <m:sty m:val="p"/>
            </m:rPr>
            <m:t>.</m:t>
          </m:r>
        </m:oMath>
      </m:oMathPara>
    </w:p>
    <w:p>
      <w:pPr>
        <w:spacing w:after="220" w:lineRule="auto"/>
      </w:pPr>
      <w:r>
        <w:rPr/>
        <w:t xml:space="preserve">On note </w:t>
      </w:r>
      <m:oMath>
        <m:sSub>
          <m:sSubPr/>
          <m:e>
            <m:r>
              <m:rPr>
                <m:sty m:val="i"/>
              </m:rPr>
              <m:t>V</m:t>
            </m:r>
          </m:e>
          <m:sub>
            <m:r>
              <m:rPr>
                <m:sty m:val="i"/>
              </m:rPr>
              <m:t>n</m:t>
            </m:r>
          </m:sub>
        </m:sSub>
      </m:oMath>
      <w:r>
        <w:rPr/>
        <w:t xml:space="preserve"> le </w:t>
      </w:r>
      <m:oMath>
        <m:r>
          <m:rPr>
            <m:scr m:val="double-struck"/>
          </m:rPr>
          <m:t>C</m:t>
        </m:r>
      </m:oMath>
      <w:r>
        <w:rPr>
          <w:rFonts w:eastAsia="Georgia" w:cs="Georgia" w:ascii="Georgia" w:hAnsi="Georgia"/>
        </w:rPr>
        <w:t xml:space="preserve">-espace vectoriel défini par :</w:t>
      </w:r>
    </w:p>
    <w:p>
      <w:pPr>
        <w:spacing w:after="220" w:lineRule="auto"/>
      </w:pPr>
      <m:oMathPara>
        <m:oMath>
          <m:sSub>
            <m:sSubPr/>
            <m:e>
              <m:r>
                <m:rPr>
                  <m:sty m:val="i"/>
                </m:rPr>
                <m:t>V</m:t>
              </m:r>
            </m:e>
            <m:sub>
              <m:r>
                <m:rPr>
                  <m:sty m:val="i"/>
                </m:rPr>
                <m:t>n</m:t>
              </m:r>
            </m:sub>
          </m:sSub>
          <m:r>
            <m:rPr>
              <m:sty m:val="p"/>
            </m:rPr>
            <m:t>=</m:t>
          </m:r>
          <m:sSub>
            <m:sSubPr/>
            <m:e>
              <m:r>
                <m:rPr>
                  <m:sty m:val="p"/>
                </m:rPr>
                <m:t>Vect</m:t>
              </m:r>
            </m:e>
            <m:sub>
              <m:r>
                <m:rPr>
                  <m:scr m:val="double-struck"/>
                </m:rPr>
                <m:t>C</m:t>
              </m:r>
            </m:sub>
          </m:sSub>
          <m:d>
            <m:dPr>
              <m:begChr m:val="("/>
              <m:endChr m:val=")"/>
              <m:ctrlPr>
                <w:rPr>
                  <w:rFonts w:ascii="Cambria Math" w:hAnsi="Cambria Math"/>
                </w:rPr>
              </m:ctrlPr>
            </m:dPr>
            <m:e>
              <m:sSub>
                <m:sSubPr/>
                <m:e>
                  <m:r>
                    <m:rPr>
                      <m:sty m:val="i"/>
                    </m:rPr>
                    <m:t>f</m:t>
                  </m:r>
                </m:e>
                <m:sub>
                  <m:r>
                    <m:rPr>
                      <m:sty m:val="p"/>
                    </m:rPr>
                    <m:t>0</m:t>
                  </m:r>
                </m:sub>
              </m:sSub>
              <m:r>
                <m:rPr>
                  <m:sty m:val="p"/>
                </m:rPr>
                <m:t>,</m:t>
              </m:r>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λ</m:t>
                  </m:r>
                </m:e>
                <m:sub>
                  <m:r>
                    <m:rPr>
                      <m:sty m:val="i"/>
                    </m:rPr>
                    <m:t>k</m:t>
                  </m:r>
                </m:sub>
              </m:sSub>
              <m:sSub>
                <m:sSubPr/>
                <m:e>
                  <m:r>
                    <m:rPr>
                      <m:sty m:val="i"/>
                    </m:rPr>
                    <m:t>f</m:t>
                  </m:r>
                </m:e>
                <m:sub>
                  <m:r>
                    <m:rPr>
                      <m:sty m:val="i"/>
                    </m:rPr>
                    <m:t>k</m:t>
                  </m:r>
                </m:sub>
              </m:sSub>
              <m:r>
                <m:rPr>
                  <m:sty m:val="p"/>
                </m:rPr>
                <m:t>∣</m:t>
              </m:r>
              <m:d>
                <m:dPr>
                  <m:begChr m:val="("/>
                  <m:endChr m:val=")"/>
                  <m:ctrlPr>
                    <w:rPr>
                      <w:rFonts w:ascii="Cambria Math" w:hAnsi="Cambria Math"/>
                    </w:rPr>
                  </m:ctrlPr>
                </m:dPr>
                <m:e>
                  <m:sSub>
                    <m:sSubPr/>
                    <m:e>
                      <m:r>
                        <m:rPr>
                          <m:sty m:val="i"/>
                        </m:rPr>
                        <m:t>λ</m:t>
                      </m:r>
                    </m:e>
                    <m:sub>
                      <m:r>
                        <m:rPr>
                          <m:sty m:val="p"/>
                        </m:rPr>
                        <m:t>0</m:t>
                      </m:r>
                    </m:sub>
                  </m:sSub>
                  <m:r>
                    <m:rPr>
                      <m:sty m:val="p"/>
                    </m:rPr>
                    <m:t>,</m:t>
                  </m:r>
                  <m:r>
                    <m:rPr>
                      <m:sty m:val="p"/>
                    </m:rPr>
                    <m:t>…</m:t>
                  </m:r>
                  <m:r>
                    <m:rPr>
                      <m:sty m:val="p"/>
                    </m:rPr>
                    <m:t>,</m:t>
                  </m:r>
                  <m:sSub>
                    <m:sSubPr/>
                    <m:e>
                      <m:r>
                        <m:rPr>
                          <m:sty m:val="i"/>
                        </m:rPr>
                        <m:t>λ</m:t>
                      </m:r>
                    </m:e>
                    <m:sub>
                      <m:r>
                        <m:rPr>
                          <m:sty m:val="i"/>
                        </m:rPr>
                        <m:t>n</m:t>
                      </m:r>
                    </m:sub>
                  </m:sSub>
                </m:e>
              </m:d>
              <m:r>
                <m:rPr>
                  <m:sty m:val="p"/>
                </m:rPr>
                <m:t>∈</m:t>
              </m:r>
              <m:sSup>
                <m:sSupPr/>
                <m:e>
                  <m:r>
                    <m:rPr>
                      <m:scr m:val="double-struck"/>
                    </m:rPr>
                    <m:t>C</m:t>
                  </m:r>
                </m:e>
                <m:sup>
                  <m:r>
                    <m:rPr>
                      <m:sty m:val="i"/>
                    </m:rPr>
                    <m:t>n</m:t>
                  </m:r>
                  <m:r>
                    <m:rPr>
                      <m:sty m:val="p"/>
                    </m:rPr>
                    <m:t>+</m:t>
                  </m:r>
                  <m:r>
                    <m:rPr>
                      <m:sty m:val="p"/>
                    </m:rPr>
                    <m:t>1</m:t>
                  </m:r>
                </m:sup>
              </m:sSup>
            </m:e>
          </m:d>
          <m:r>
            <m:rPr>
              <m:sty m:val="p"/>
            </m:rPr>
            <m:t>.</m:t>
          </m:r>
        </m:oMath>
      </m:oMathPara>
    </w:p>
    <w:p>
      <w:pPr>
        <w:spacing w:after="220" w:lineRule="auto"/>
      </w:pPr>
      <w:r>
        <w:rPr/>
        <w:t xml:space="preserve">Q21. Montrer que la famille ( </w:t>
      </w:r>
      <m:oMath>
        <m:sSub>
          <m:sSubPr/>
          <m:e>
            <m:r>
              <m:rPr>
                <m:sty m:val="i"/>
              </m:rPr>
              <m:t>f</m:t>
            </m:r>
          </m:e>
          <m:sub>
            <m:r>
              <m:rPr>
                <m:sty m:val="p"/>
              </m:rPr>
              <m:t>0</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 est libre. En déduire la dimension de l'espace vectoriel complexe </w:t>
      </w:r>
      <m:oMath>
        <m:sSub>
          <m:sSubPr/>
          <m:e>
            <m:r>
              <m:rPr>
                <m:sty m:val="i"/>
              </m:rPr>
              <m:t>V</m:t>
            </m:r>
          </m:e>
          <m:sub>
            <m:r>
              <m:rPr>
                <m:sty m:val="i"/>
              </m:rPr>
              <m:t>n</m:t>
            </m:r>
          </m:sub>
        </m:sSub>
      </m:oMath>
      <w:r>
        <w:rPr/>
        <w:t xml:space="preserve">.</w:t>
      </w:r>
    </w:p>
    <w:p>
      <w:pPr>
        <w:spacing w:after="220" w:lineRule="auto"/>
      </w:pPr>
      <w:r>
        <w:rPr/>
        <w:t xml:space="preserve">Q22.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montrer que </w:t>
      </w:r>
      <m:oMath>
        <m:sSubSup>
          <m:sSubSupPr/>
          <m:e>
            <m:r>
              <m:rPr>
                <m:sty m:val="i"/>
              </m:rPr>
              <m:t>f</m:t>
            </m:r>
          </m:e>
          <m:sub>
            <m:r>
              <m:rPr>
                <m:sty m:val="i"/>
              </m:rPr>
              <m:t>k</m:t>
            </m:r>
          </m:sub>
          <m:sup>
            <m:r>
              <m:rPr>
                <m:sty m:val="i"/>
              </m:rPr>
              <m:t>′</m:t>
            </m:r>
          </m:sup>
        </m:sSubSup>
        <m:r>
          <m:rPr>
            <m:sty m:val="p"/>
          </m:rPr>
          <m:t>∈</m:t>
        </m:r>
        <m:sSub>
          <m:sSubPr/>
          <m:e>
            <m:r>
              <m:rPr>
                <m:sty m:val="i"/>
              </m:rPr>
              <m:t>V</m:t>
            </m:r>
          </m:e>
          <m:sub>
            <m:r>
              <m:rPr>
                <m:sty m:val="i"/>
              </m:rPr>
              <m:t>n</m:t>
            </m:r>
          </m:sub>
        </m:sSub>
      </m:oMath>
      <w:r>
        <w:rPr>
          <w:rFonts w:eastAsia="Georgia" w:cs="Georgia" w:ascii="Georgia" w:hAnsi="Georgia"/>
        </w:rPr>
        <w:t xml:space="preserve">. En déduire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φ</m:t>
                    </m:r>
                  </m:e>
                  <m:sub>
                    <m:r>
                      <m:rPr>
                        <m:sty m:val="i"/>
                      </m:rPr>
                      <m:t>n</m:t>
                    </m:r>
                  </m:sub>
                </m:sSub>
                <m:r>
                  <m:rPr>
                    <m:sty m:val="p"/>
                  </m:rPr>
                  <m:t>:</m:t>
                </m:r>
                <m:sSub>
                  <m:sSubPr/>
                  <m:e>
                    <m:r>
                      <m:rPr>
                        <m:sty m:val="i"/>
                      </m:rPr>
                      <m:t>V</m:t>
                    </m:r>
                  </m:e>
                  <m:sub>
                    <m:r>
                      <m:rPr>
                        <m:sty m:val="i"/>
                      </m:rPr>
                      <m:t>n</m:t>
                    </m:r>
                  </m:sub>
                </m:sSub>
              </m:e>
              <m:e>
                <m:r>
                  <m:rPr>
                    <m:sty m:val="i"/>
                  </m:rPr>
                  <m:t xml:space="preserve"> </m:t>
                </m:r>
                <m:r>
                  <m:rPr>
                    <m:sty m:val="p"/>
                  </m:rPr>
                  <m:t>→</m:t>
                </m:r>
                <m:sSub>
                  <m:sSubPr/>
                  <m:e>
                    <m:r>
                      <m:rPr>
                        <m:sty m:val="i"/>
                      </m:rPr>
                      <m:t>V</m:t>
                    </m:r>
                  </m:e>
                  <m:sub>
                    <m:r>
                      <m:rPr>
                        <m:sty m:val="i"/>
                      </m:rPr>
                      <m:t>n</m:t>
                    </m:r>
                  </m:sub>
                </m:sSub>
              </m:e>
            </m:mr>
            <m:mr>
              <m:e>
                <m:r>
                  <m:rPr>
                    <m:sty m:val="i"/>
                  </m:rPr>
                  <m:t>f</m:t>
                </m:r>
              </m:e>
              <m:e>
                <m:r>
                  <m:rPr>
                    <m:sty m:val="i"/>
                  </m:rPr>
                  <m:t xml:space="preserve"> </m:t>
                </m:r>
                <m:r>
                  <m:rPr>
                    <m:sty m:val="p"/>
                  </m:rPr>
                  <m:t>↦</m:t>
                </m:r>
                <m:sSub>
                  <m:sSubPr/>
                  <m:e>
                    <m:r>
                      <m:rPr>
                        <m:sty m:val="i"/>
                      </m:rPr>
                      <m:t>φ</m:t>
                    </m:r>
                  </m:e>
                  <m:sub>
                    <m:r>
                      <m:rPr>
                        <m:sty m:val="i"/>
                      </m:rPr>
                      <m:t>n</m:t>
                    </m:r>
                  </m:sub>
                </m:sSub>
                <m:r>
                  <m:rPr>
                    <m:sty m:val="p"/>
                  </m:rPr>
                  <m:t>(</m:t>
                </m:r>
                <m:r>
                  <m:rPr>
                    <m:sty m:val="i"/>
                  </m:rPr>
                  <m:t>f</m:t>
                </m:r>
                <m:r>
                  <m:rPr>
                    <m:sty m:val="p"/>
                  </m:rPr>
                  <m:t>)</m:t>
                </m:r>
                <m:r>
                  <m:rPr>
                    <m:sty m:val="p"/>
                  </m:rPr>
                  <m:t>=</m:t>
                </m:r>
                <m:sSup>
                  <m:sSupPr/>
                  <m:e>
                    <m:r>
                      <m:rPr>
                        <m:sty m:val="i"/>
                      </m:rPr>
                      <m:t>f</m:t>
                    </m:r>
                  </m:e>
                  <m:sup>
                    <m:r>
                      <m:rPr>
                        <m:sty m:val="i"/>
                      </m:rPr>
                      <m:t>′</m:t>
                    </m:r>
                  </m:sup>
                </m:sSup>
              </m:e>
            </m:mr>
          </m:m>
        </m:oMath>
      </m:oMathPara>
    </w:p>
    <w:p>
      <w:pPr>
        <w:spacing w:after="220" w:lineRule="auto"/>
      </w:pPr>
      <w:r>
        <w:rPr>
          <w:rFonts w:eastAsia="Georgia" w:cs="Georgia" w:ascii="Georgia" w:hAnsi="Georgia"/>
        </w:rPr>
        <w:t xml:space="preserve">définit un endomorphisme de </w:t>
      </w:r>
      <m:oMath>
        <m:sSub>
          <m:sSubPr/>
          <m:e>
            <m:r>
              <m:rPr>
                <m:sty m:val="i"/>
              </m:rPr>
              <m:t>V</m:t>
            </m:r>
          </m:e>
          <m:sub>
            <m:r>
              <m:rPr>
                <m:sty m:val="i"/>
              </m:rPr>
              <m:t>n</m:t>
            </m:r>
          </m:sub>
        </m:sSub>
      </m:oMath>
      <w:r>
        <w:rPr/>
        <w:t xml:space="preserve"> et que sa matrice </w:t>
      </w:r>
      <m:oMath>
        <m:sSub>
          <m:sSubPr/>
          <m:e>
            <m:r>
              <m:rPr>
                <m:sty m:val="i"/>
              </m:rPr>
              <m:t>B</m:t>
            </m:r>
          </m:e>
          <m:sub>
            <m:r>
              <m:rPr>
                <m:sty m:val="i"/>
              </m:rPr>
              <m:t>n</m:t>
            </m:r>
          </m:sub>
        </m:sSub>
      </m:oMath>
      <w:r>
        <w:rPr/>
        <w:t xml:space="preserve"> dans la base ( </w:t>
      </w:r>
      <m:oMath>
        <m:sSub>
          <m:sSubPr/>
          <m:e>
            <m:r>
              <m:rPr>
                <m:sty m:val="i"/>
              </m:rPr>
              <m:t>f</m:t>
            </m:r>
          </m:e>
          <m:sub>
            <m:r>
              <m:rPr>
                <m:sty m:val="p"/>
              </m:rPr>
              <m:t>0</m:t>
            </m:r>
          </m:sub>
        </m:sSub>
        <m:r>
          <m:rPr>
            <m:sty m:val="p"/>
          </m:rPr>
          <m:t>,</m:t>
        </m:r>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 est la matrice :</w:t>
      </w:r>
    </w:p>
    <w:p>
      <w:pPr>
        <w:spacing w:after="220" w:lineRule="auto"/>
      </w:pPr>
      <m:oMathPara>
        <m:oMath>
          <m:sSub>
            <m:sSubPr/>
            <m:e>
              <m:r>
                <m:rPr>
                  <m:sty m:val="i"/>
                </m:rPr>
                <m:t>B</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e>
                    <m:r>
                      <m:rPr>
                        <m:sty m:val="p"/>
                      </m:rPr>
                      <m:t>⋯</m:t>
                    </m:r>
                  </m:e>
                  <m:e>
                    <m:r>
                      <m:rPr>
                        <m:sty m:val="p"/>
                      </m:rPr>
                      <m:t>⋯</m:t>
                    </m:r>
                  </m:e>
                  <m:e>
                    <m:r>
                      <m:rPr>
                        <m:sty m:val="p"/>
                      </m:rPr>
                      <m:t>0</m:t>
                    </m:r>
                  </m:e>
                </m:mr>
                <m:mr>
                  <m:e>
                    <m:r>
                      <m:rPr>
                        <m:sty m:val="i"/>
                      </m:rPr>
                      <m:t>n</m:t>
                    </m:r>
                  </m:e>
                  <m:e>
                    <m:r>
                      <m:rPr>
                        <m:sty m:val="p"/>
                      </m:rPr>
                      <m:t>0</m:t>
                    </m:r>
                  </m:e>
                  <m:e>
                    <m:r>
                      <m:rPr>
                        <m:sty m:val="p"/>
                      </m:rPr>
                      <m:t>−</m:t>
                    </m:r>
                    <m:r>
                      <m:rPr>
                        <m:sty m:val="p"/>
                      </m:rPr>
                      <m:t>2</m:t>
                    </m:r>
                  </m:e>
                  <m:e>
                    <m:r>
                      <m:rPr>
                        <m:sty m:val="p"/>
                      </m:rPr>
                      <m:t>⋱</m:t>
                    </m:r>
                  </m:e>
                  <m:e/>
                  <m:e>
                    <m:r>
                      <m:rPr>
                        <m:sty m:val="p"/>
                      </m:rPr>
                      <m:t>⋮</m:t>
                    </m:r>
                  </m:e>
                </m:mr>
                <m:mr>
                  <m:e>
                    <m:r>
                      <m:rPr>
                        <m:sty m:val="p"/>
                      </m:rPr>
                      <m:t>0</m:t>
                    </m:r>
                  </m:e>
                  <m:e>
                    <m:r>
                      <m:rPr>
                        <m:sty m:val="i"/>
                      </m:rPr>
                      <m:t>n</m:t>
                    </m:r>
                    <m:r>
                      <m:rPr>
                        <m:sty m:val="p"/>
                      </m:rPr>
                      <m:t>−</m:t>
                    </m:r>
                    <m:r>
                      <m:rPr>
                        <m:sty m:val="p"/>
                      </m:rPr>
                      <m:t>1</m:t>
                    </m:r>
                  </m:e>
                  <m:e>
                    <m:r>
                      <m:rPr>
                        <m:sty m:val="p"/>
                      </m:rPr>
                      <m:t>0</m:t>
                    </m:r>
                  </m:e>
                  <m:e>
                    <m:r>
                      <m:rPr>
                        <m:sty m:val="p"/>
                      </m:rPr>
                      <m:t>−</m:t>
                    </m:r>
                    <m:r>
                      <m:rPr>
                        <m:sty m:val="p"/>
                      </m:rPr>
                      <m:t>3</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e>
                    <m:r>
                      <m:rPr>
                        <m:sty m:val="p"/>
                      </m:rPr>
                      <m:t>0</m:t>
                    </m:r>
                  </m:e>
                </m:mr>
                <m:mr>
                  <m:e>
                    <m:r>
                      <m:rPr>
                        <m:sty m:val="p"/>
                      </m:rPr>
                      <m:t>⋮</m:t>
                    </m:r>
                  </m:e>
                  <m:e/>
                  <m:e>
                    <m:r>
                      <m:rPr>
                        <m:sty m:val="p"/>
                      </m:rPr>
                      <m:t>⋱</m:t>
                    </m:r>
                  </m:e>
                  <m:e>
                    <m:r>
                      <m:rPr>
                        <m:sty m:val="p"/>
                      </m:rPr>
                      <m:t>2</m:t>
                    </m:r>
                  </m:e>
                  <m:e>
                    <m:r>
                      <m:rPr>
                        <m:sty m:val="p"/>
                      </m:rPr>
                      <m:t>0</m:t>
                    </m:r>
                  </m:e>
                  <m:e>
                    <m:r>
                      <m:rPr>
                        <m:sty m:val="p"/>
                      </m:rPr>
                      <m:t>−</m:t>
                    </m:r>
                    <m:r>
                      <m:rPr>
                        <m:sty m:val="i"/>
                      </m:rPr>
                      <m:t>n</m:t>
                    </m:r>
                  </m:e>
                </m:mr>
                <m:mr>
                  <m:e>
                    <m:r>
                      <m:rPr>
                        <m:sty m:val="p"/>
                      </m:rPr>
                      <m:t>0</m:t>
                    </m:r>
                  </m:e>
                  <m:e>
                    <m:r>
                      <m:rPr>
                        <m:sty m:val="p"/>
                      </m:rPr>
                      <m:t>⋯</m:t>
                    </m:r>
                  </m:e>
                  <m:e>
                    <m:r>
                      <m:rPr>
                        <m:sty m:val="p"/>
                      </m:rPr>
                      <m:t>⋯</m:t>
                    </m:r>
                  </m:e>
                  <m:e>
                    <m:r>
                      <m:rPr>
                        <m:sty m:val="p"/>
                      </m:rPr>
                      <m:t>0</m:t>
                    </m:r>
                  </m:e>
                  <m:e>
                    <m:r>
                      <m:rPr>
                        <m:sty m:val="p"/>
                      </m:rPr>
                      <m:t>1</m:t>
                    </m:r>
                  </m:e>
                  <m:e>
                    <m:r>
                      <m:rPr>
                        <m:sty m:val="p"/>
                      </m:rPr>
                      <m:t>0</m:t>
                    </m:r>
                  </m:e>
                </m:mr>
              </m:m>
            </m:e>
          </m:d>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r>
            <m:rPr>
              <m:sty m:val="p"/>
            </m:rPr>
            <m:t>.</m:t>
          </m:r>
        </m:oMath>
      </m:oMathPara>
    </w:p>
    <w:p>
      <w:pPr>
        <w:spacing w:after="220" w:lineRule="auto"/>
      </w:pPr>
      <w:r>
        <w:rPr/>
        <w:t xml:space="preserve">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g</m:t>
            </m:r>
          </m:e>
          <m:sub>
            <m:r>
              <m:rPr>
                <m:sty m:val="i"/>
              </m:rPr>
              <m:t>k</m:t>
            </m:r>
          </m:sub>
        </m:sSub>
        <m:r>
          <m:rPr>
            <m:sty m:val="p"/>
          </m:rPr>
          <m:t>:</m:t>
        </m:r>
        <m:r>
          <m:rPr>
            <m:scr m:val="double-struck"/>
          </m:rPr>
          <m:t>R</m:t>
        </m:r>
        <m:r>
          <m:rPr>
            <m:sty m:val="p"/>
          </m:rPr>
          <m:t>→</m:t>
        </m:r>
        <m:r>
          <m:rPr>
            <m:scr m:val="double-struck"/>
          </m:rPr>
          <m:t>C</m:t>
        </m:r>
      </m:oMath>
      <w:r>
        <w:rPr>
          <w:rFonts w:eastAsia="Georgia" w:cs="Georgia" w:ascii="Georgia" w:hAnsi="Georgia"/>
        </w:rPr>
        <w:t xml:space="preserve"> la fonction définie par : </w:t>
      </w:r>
      <m:oMath>
        <m:r>
          <m:rPr>
            <m:sty m:val="p"/>
          </m:rPr>
          <m:t>∀</m:t>
        </m:r>
        <m:r>
          <m:rPr>
            <m:sty m:val="i"/>
          </m:rPr>
          <m:t>x</m:t>
        </m:r>
        <m:r>
          <m:rPr>
            <m:sty m:val="p"/>
          </m:rPr>
          <m:t>∈</m:t>
        </m:r>
        <m:r>
          <m:rPr>
            <m:scr m:val="double-struck"/>
          </m:rPr>
          <m:t>R</m:t>
        </m:r>
        <m:r>
          <m:rPr>
            <m:sty m:val="p"/>
          </m:rPr>
          <m:t>,</m:t>
        </m:r>
        <m:sSub>
          <m:sSubPr/>
          <m:e>
            <m:r>
              <m:rPr>
                <m:sty m:val="i"/>
              </m:rPr>
              <m:t>g</m:t>
            </m:r>
          </m:e>
          <m:sub>
            <m:r>
              <m:rPr>
                <m:sty m:val="i"/>
              </m:rPr>
              <m:t>k</m:t>
            </m:r>
          </m:sub>
        </m:sSub>
        <m:r>
          <m:rPr>
            <m:sty m:val="p"/>
          </m:rPr>
          <m:t>(</m:t>
        </m:r>
        <m:r>
          <m:rPr>
            <m:sty m:val="i"/>
          </m:rPr>
          <m:t>x</m:t>
        </m:r>
        <m:r>
          <m:rPr>
            <m:sty m:val="p"/>
          </m:rPr>
          <m:t>)</m:t>
        </m:r>
        <m:r>
          <m:rPr>
            <m:sty m:val="p"/>
          </m:rPr>
          <m:t>=</m:t>
        </m:r>
        <m:sSup>
          <m:sSupPr/>
          <m:e>
            <m:r>
              <m:rPr>
                <m:sty m:val="i"/>
              </m:rPr>
              <m:t>e</m:t>
            </m:r>
          </m:e>
          <m:sup>
            <m:r>
              <m:rPr>
                <m:sty m:val="i"/>
              </m:rPr>
              <m:t>i</m:t>
            </m:r>
            <m:r>
              <m:rPr>
                <m:sty m:val="p"/>
              </m:rPr>
              <m:t>(</m:t>
            </m:r>
            <m:r>
              <m:rPr>
                <m:sty m:val="p"/>
              </m:rPr>
              <m:t>2</m:t>
            </m:r>
            <m:r>
              <m:rPr>
                <m:sty m:val="i"/>
              </m:rPr>
              <m:t>k</m:t>
            </m:r>
            <m:r>
              <m:rPr>
                <m:sty m:val="p"/>
              </m:rPr>
              <m:t>−</m:t>
            </m:r>
            <m:r>
              <m:rPr>
                <m:sty m:val="i"/>
              </m:rPr>
              <m:t>n</m:t>
            </m:r>
            <m:r>
              <m:rPr>
                <m:sty m:val="p"/>
              </m:rPr>
              <m:t>)</m:t>
            </m:r>
            <m:r>
              <m:rPr>
                <m:sty m:val="i"/>
              </m:rPr>
              <m:t>x</m:t>
            </m:r>
          </m:sup>
        </m:sSup>
      </m:oMath>
      <w:r>
        <w:rPr/>
        <w:t xml:space="preserve">.</w:t>
      </w:r>
      <w:r>
        <w:rPr/>
        <w:br w:type="textWrapping"/>
      </w:r>
      <w:r>
        <w:rPr/>
        <w:t xml:space="preserve">Q23. Montrer que: </w:t>
      </w:r>
      <m:oMath>
        <m:r>
          <m:rPr>
            <m:sty m:val="p"/>
          </m:rPr>
          <m:t>∀</m:t>
        </m:r>
        <m:r>
          <m:rPr>
            <m:sty m:val="i"/>
          </m:rPr>
          <m:t>x</m:t>
        </m:r>
        <m:r>
          <m:rPr>
            <m:sty m:val="p"/>
          </m:rPr>
          <m:t>∈</m:t>
        </m:r>
        <m:r>
          <m:rPr>
            <m:scr m:val="double-struck"/>
          </m:rPr>
          <m:t>R</m:t>
        </m:r>
        <m:r>
          <m:rPr>
            <m:sty m:val="p"/>
          </m:rPr>
          <m:t>,</m:t>
        </m:r>
        <m:sSub>
          <m:sSubPr/>
          <m:e>
            <m:r>
              <m:rPr>
                <m:sty m:val="i"/>
              </m:rPr>
              <m:t>g</m:t>
            </m:r>
          </m:e>
          <m:sub>
            <m:r>
              <m:rPr>
                <m:sty m:val="i"/>
              </m:rPr>
              <m:t>k</m:t>
            </m:r>
          </m:sub>
        </m:sSub>
        <m:r>
          <m:rPr>
            <m:sty m:val="p"/>
          </m:rPr>
          <m:t>(</m:t>
        </m:r>
        <m:r>
          <m:rPr>
            <m:sty m:val="i"/>
          </m:rPr>
          <m:t>x</m:t>
        </m:r>
        <m:r>
          <m:rPr>
            <m:sty m:val="p"/>
          </m:rPr>
          <m:t>)</m:t>
        </m:r>
        <m:r>
          <m:rPr>
            <m:sty m:val="p"/>
          </m:rPr>
          <m:t>=</m:t>
        </m:r>
        <m:r>
          <m:rPr>
            <m:sty m:val="p"/>
          </m:rPr>
          <m:t>(</m:t>
        </m:r>
        <m:r>
          <m:rPr>
            <m:sty m:val="p"/>
          </m:rPr>
          <m:t>cos</m:t>
        </m:r>
        <m:r>
          <m:rPr>
            <m:sty m:val="p"/>
          </m:rPr>
          <m:t>⁡</m:t>
        </m:r>
        <m:r>
          <m:rPr>
            <m:sty m:val="i"/>
          </m:rPr>
          <m:t>x</m:t>
        </m:r>
        <m:r>
          <m:rPr>
            <m:sty m:val="p"/>
          </m:rPr>
          <m:t>+</m:t>
        </m:r>
        <m:r>
          <m:rPr>
            <m:sty m:val="i"/>
          </m:rPr>
          <m:t>i</m:t>
        </m:r>
        <m:r>
          <m:rPr>
            <m:sty m:val="p"/>
          </m:rPr>
          <m:t>sin</m:t>
        </m:r>
        <m:r>
          <m:rPr>
            <m:sty m:val="p"/>
          </m:rPr>
          <m:t>⁡</m:t>
        </m:r>
        <m:r>
          <m:rPr>
            <m:sty m:val="i"/>
          </m:rPr>
          <m:t>x</m:t>
        </m:r>
        <m:sSup>
          <m:sSupPr/>
          <m:e>
            <m:r>
              <m:rPr>
                <m:sty m:val="p"/>
              </m:rPr>
              <m:t>)</m:t>
            </m:r>
          </m:e>
          <m:sup>
            <m:r>
              <m:rPr>
                <m:sty m:val="i"/>
              </m:rPr>
              <m:t>k</m:t>
            </m:r>
          </m:sup>
        </m:sSup>
        <m:r>
          <m:rPr>
            <m:sty m:val="p"/>
          </m:rPr>
          <m:t>(</m:t>
        </m:r>
        <m:r>
          <m:rPr>
            <m:sty m:val="p"/>
          </m:rPr>
          <m:t>cos</m:t>
        </m:r>
        <m:r>
          <m:rPr>
            <m:sty m:val="p"/>
          </m:rPr>
          <m:t>⁡</m:t>
        </m:r>
        <m:r>
          <m:rPr>
            <m:sty m:val="i"/>
          </m:rPr>
          <m:t>x</m:t>
        </m:r>
        <m:r>
          <m:rPr>
            <m:sty m:val="p"/>
          </m:rPr>
          <m:t>−</m:t>
        </m:r>
        <m:r>
          <m:rPr>
            <m:sty m:val="i"/>
          </m:rPr>
          <m:t>i</m:t>
        </m:r>
        <m:r>
          <m:rPr>
            <m:sty m:val="p"/>
          </m:rPr>
          <m:t>sin</m:t>
        </m:r>
        <m:r>
          <m:rPr>
            <m:sty m:val="p"/>
          </m:rPr>
          <m:t>⁡</m:t>
        </m:r>
        <m:r>
          <m:rPr>
            <m:sty m:val="i"/>
          </m:rPr>
          <m:t>x</m:t>
        </m:r>
        <m:sSup>
          <m:sSupPr/>
          <m:e>
            <m:r>
              <m:rPr>
                <m:sty m:val="p"/>
              </m:rPr>
              <m:t>)</m:t>
            </m:r>
          </m:e>
          <m:sup>
            <m:r>
              <m:rPr>
                <m:sty m:val="i"/>
              </m:rPr>
              <m:t>n</m:t>
            </m:r>
            <m:r>
              <m:rPr>
                <m:sty m:val="p"/>
              </m:rPr>
              <m:t>−</m:t>
            </m:r>
            <m:r>
              <m:rPr>
                <m:sty m:val="i"/>
              </m:rPr>
              <m:t>k</m:t>
            </m:r>
          </m:sup>
        </m:sSup>
      </m:oMath>
      <w:r>
        <w:rPr/>
        <w:t xml:space="preserve">.</w:t>
      </w:r>
      <w:r>
        <w:rPr/>
        <w:br w:type="textWrapping"/>
      </w:r>
      <w:r>
        <w:rPr>
          <w:rFonts w:eastAsia="Georgia" w:cs="Georgia" w:ascii="Georgia" w:hAnsi="Georgia"/>
        </w:rPr>
        <w:t xml:space="preserve">Q24. En déduire, à l'aide de la formule du binôme de Newton, que: </w:t>
      </w:r>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g</m:t>
            </m:r>
          </m:e>
          <m:sub>
            <m:r>
              <m:rPr>
                <m:sty m:val="i"/>
              </m:rPr>
              <m:t>k</m:t>
            </m:r>
          </m:sub>
        </m:sSub>
        <m:r>
          <m:rPr>
            <m:sty m:val="p"/>
          </m:rPr>
          <m:t>∈</m:t>
        </m:r>
        <m:sSub>
          <m:sSubPr/>
          <m:e>
            <m:r>
              <m:rPr>
                <m:sty m:val="i"/>
              </m:rPr>
              <m:t>V</m:t>
            </m:r>
          </m:e>
          <m:sub>
            <m:r>
              <m:rPr>
                <m:sty m:val="i"/>
              </m:rPr>
              <m:t>n</m:t>
            </m:r>
          </m:sub>
        </m:sSub>
      </m:oMath>
      <w:r>
        <w:rPr/>
        <w:t xml:space="preserve">.</w:t>
      </w:r>
      <w:r>
        <w:rPr/>
        <w:br w:type="textWrapping"/>
      </w:r>
      <w:r>
        <w:rPr/>
        <w:t xml:space="preserve">Q25.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calculer </w:t>
      </w:r>
      <m:oMath>
        <m:sSubSup>
          <m:sSubSupPr/>
          <m:e>
            <m:r>
              <m:rPr>
                <m:sty m:val="i"/>
              </m:rPr>
              <m:t>g</m:t>
            </m:r>
          </m:e>
          <m:sub>
            <m:r>
              <m:rPr>
                <m:sty m:val="i"/>
              </m:rPr>
              <m:t>k</m:t>
            </m:r>
          </m:sub>
          <m:sup>
            <m:r>
              <m:rPr>
                <m:sty m:val="i"/>
              </m:rPr>
              <m:t>′</m:t>
            </m:r>
          </m:sup>
        </m:sSubSup>
      </m:oMath>
      <w:r>
        <w:rPr>
          <w:rFonts w:eastAsia="Georgia" w:cs="Georgia" w:ascii="Georgia" w:hAnsi="Georgia"/>
        </w:rPr>
        <w:t xml:space="preserve">. En déduire que </w:t>
      </w:r>
      <m:oMath>
        <m:sSub>
          <m:sSubPr/>
          <m:e>
            <m:r>
              <m:rPr>
                <m:sty m:val="i"/>
              </m:rPr>
              <m:t>φ</m:t>
            </m:r>
          </m:e>
          <m:sub>
            <m:r>
              <m:rPr>
                <m:sty m:val="i"/>
              </m:rPr>
              <m:t>n</m:t>
            </m:r>
          </m:sub>
        </m:sSub>
      </m:oMath>
      <w:r>
        <w:rPr/>
        <w:t xml:space="preserve"> est diagonalisable. Donner la liste des valeurs propres complexes de </w:t>
      </w:r>
      <m:oMath>
        <m:sSub>
          <m:sSubPr/>
          <m:e>
            <m:r>
              <m:rPr>
                <m:sty m:val="i"/>
              </m:rPr>
              <m:t>φ</m:t>
            </m:r>
          </m:e>
          <m:sub>
            <m:r>
              <m:rPr>
                <m:sty m:val="i"/>
              </m:rPr>
              <m:t>n</m:t>
            </m:r>
          </m:sub>
        </m:sSub>
      </m:oMath>
      <w:r>
        <w:rPr>
          <w:rFonts w:eastAsia="Georgia" w:cs="Georgia" w:ascii="Georgia" w:hAnsi="Georgia"/>
        </w:rPr>
        <w:t xml:space="preserve"> et décrire les espaces propres correspondants.</w:t>
      </w:r>
    </w:p>
    <w:p>
      <w:pPr>
        <w:spacing w:after="220" w:lineRule="auto"/>
      </w:pPr>
      <w:r>
        <w:rPr/>
        <w:t xml:space="preserve">Q26. Pour quelles valeurs de </w:t>
      </w:r>
      <m:oMath>
        <m:r>
          <m:rPr>
            <m:sty m:val="i"/>
          </m:rPr>
          <m:t>n</m:t>
        </m:r>
      </m:oMath>
      <w:r>
        <w:rPr/>
        <w:t xml:space="preserve"> l'endomorphisme </w:t>
      </w:r>
      <m:oMath>
        <m:sSub>
          <m:sSubPr/>
          <m:e>
            <m:r>
              <m:rPr>
                <m:sty m:val="i"/>
              </m:rPr>
              <m:t>φ</m:t>
            </m:r>
          </m:e>
          <m:sub>
            <m:r>
              <m:rPr>
                <m:sty m:val="i"/>
              </m:rPr>
              <m:t>n</m:t>
            </m:r>
          </m:sub>
        </m:sSub>
      </m:oMath>
      <w:r>
        <w:rPr/>
        <w:t xml:space="preserve"> est-il un automorphisme de </w:t>
      </w:r>
      <m:oMath>
        <m:sSub>
          <m:sSubPr/>
          <m:e>
            <m:r>
              <m:rPr>
                <m:sty m:val="i"/>
              </m:rPr>
              <m:t>V</m:t>
            </m:r>
          </m:e>
          <m:sub>
            <m:r>
              <m:rPr>
                <m:sty m:val="i"/>
              </m:rPr>
              <m:t>n</m:t>
            </m:r>
          </m:sub>
        </m:sSub>
      </m:oMath>
      <w:r>
        <w:rPr/>
        <w:t xml:space="preserve"> ?</w:t>
      </w:r>
    </w:p>
    <w:p>
      <w:pPr>
        <w:spacing w:after="220" w:lineRule="auto"/>
      </w:pPr>
      <w:r>
        <w:rPr>
          <w:rFonts w:eastAsia="Georgia" w:cs="Georgia" w:ascii="Georgia" w:hAnsi="Georgia"/>
        </w:rPr>
        <w:t xml:space="preserve">Q27. Écrire la décomposition de </w:t>
      </w:r>
      <m:oMath>
        <m:sSub>
          <m:sSubPr/>
          <m:e>
            <m:r>
              <m:rPr>
                <m:sty m:val="i"/>
              </m:rPr>
              <m:t>g</m:t>
            </m:r>
          </m:e>
          <m:sub>
            <m:r>
              <m:rPr>
                <m:sty m:val="i"/>
              </m:rPr>
              <m:t>n</m:t>
            </m:r>
          </m:sub>
        </m:sSub>
      </m:oMath>
      <w:r>
        <w:rPr/>
        <w:t xml:space="preserve"> dans la base </w:t>
      </w:r>
      <m:oMath>
        <m:d>
          <m:dPr>
            <m:begChr m:val="("/>
            <m:endChr m:val=")"/>
            <m:ctrlPr>
              <w:rPr>
                <w:rFonts w:ascii="Cambria Math" w:hAnsi="Cambria Math"/>
              </w:rPr>
            </m:ctrlPr>
          </m:dPr>
          <m:e>
            <m:sSub>
              <m:sSubPr/>
              <m:e>
                <m:r>
                  <m:rPr>
                    <m:sty m:val="i"/>
                  </m:rPr>
                  <m:t>f</m:t>
                </m:r>
              </m:e>
              <m:sub>
                <m:r>
                  <m:rPr>
                    <m:sty m:val="p"/>
                  </m:rPr>
                  <m:t>0</m:t>
                </m:r>
              </m:sub>
            </m:sSub>
            <m:r>
              <m:rPr>
                <m:sty m:val="p"/>
              </m:rPr>
              <m:t>,</m:t>
            </m:r>
            <m:r>
              <m:rPr>
                <m:sty m:val="p"/>
              </m:rPr>
              <m:t>…</m:t>
            </m:r>
            <m:r>
              <m:rPr>
                <m:sty m:val="p"/>
              </m:rPr>
              <m:t>,</m:t>
            </m:r>
            <m:sSub>
              <m:sSubPr/>
              <m:e>
                <m:r>
                  <m:rPr>
                    <m:sty m:val="i"/>
                  </m:rPr>
                  <m:t>f</m:t>
                </m:r>
              </m:e>
              <m:sub>
                <m:r>
                  <m:rPr>
                    <m:sty m:val="i"/>
                  </m:rPr>
                  <m:t>n</m:t>
                </m:r>
              </m:sub>
            </m:sSub>
          </m:e>
        </m:d>
      </m:oMath>
      <w:r>
        <w:rPr>
          <w:rFonts w:eastAsia="Georgia" w:cs="Georgia" w:ascii="Georgia" w:hAnsi="Georgia"/>
        </w:rPr>
        <w:t xml:space="preserve"> et en déduire que :</w:t>
      </w:r>
    </w:p>
    <w:p>
      <w:pPr>
        <w:spacing w:after="220" w:lineRule="auto"/>
      </w:pPr>
      <m:oMathPara>
        <m:oMath>
          <m:r>
            <m:rPr>
              <m:sty m:val="p"/>
            </m:rPr>
            <m:t>Ker</m:t>
          </m:r>
          <m:d>
            <m:dPr>
              <m:begChr m:val="("/>
              <m:endChr m:val=")"/>
              <m:ctrlPr>
                <w:rPr>
                  <w:rFonts w:ascii="Cambria Math" w:hAnsi="Cambria Math"/>
                </w:rPr>
              </m:ctrlPr>
            </m:dPr>
            <m:e>
              <m:sSub>
                <m:sSubPr/>
                <m:e>
                  <m:r>
                    <m:rPr>
                      <m:sty m:val="i"/>
                    </m:rPr>
                    <m:t>B</m:t>
                  </m:r>
                </m:e>
                <m:sub>
                  <m:r>
                    <m:rPr>
                      <m:sty m:val="i"/>
                    </m:rPr>
                    <m:t>n</m:t>
                  </m:r>
                </m:sub>
              </m:sSub>
              <m:r>
                <m:rPr>
                  <m:sty m:val="p"/>
                </m:rPr>
                <m:t>−</m:t>
              </m:r>
              <m:r>
                <m:rPr>
                  <m:sty m:val="i"/>
                </m:rPr>
                <m:t>i</m:t>
              </m:r>
              <m:r>
                <m:rPr>
                  <m:sty m:val="i"/>
                </m:rPr>
                <m:t>n</m:t>
              </m:r>
              <m:sSub>
                <m:sSubPr/>
                <m:e>
                  <m:r>
                    <m:rPr>
                      <m:sty m:val="i"/>
                    </m:rPr>
                    <m:t>I</m:t>
                  </m:r>
                </m:e>
                <m:sub>
                  <m:r>
                    <m:rPr>
                      <m:sty m:val="i"/>
                    </m:rPr>
                    <m:t>n</m:t>
                  </m:r>
                  <m:r>
                    <m:rPr>
                      <m:sty m:val="p"/>
                    </m:rPr>
                    <m:t>+</m:t>
                  </m:r>
                  <m:r>
                    <m:rPr>
                      <m:sty m:val="p"/>
                    </m:rPr>
                    <m:t>1</m:t>
                  </m:r>
                </m:sub>
              </m:sSub>
            </m:e>
          </m:d>
          <m:r>
            <m:rPr>
              <m:sty m:val="p"/>
            </m:rPr>
            <m:t>=</m:t>
          </m:r>
          <m:r>
            <m:rPr>
              <m:sty m:val="p"/>
            </m:rPr>
            <m:t>Vect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q</m:t>
                        </m:r>
                      </m:e>
                      <m:sub>
                        <m:r>
                          <m:rPr>
                            <m:sty m:val="p"/>
                          </m:rPr>
                          <m:t>0</m:t>
                        </m:r>
                      </m:sub>
                    </m:sSub>
                  </m:e>
                </m:mr>
                <m:mr>
                  <m:e>
                    <m:sSub>
                      <m:sSubPr/>
                      <m:e>
                        <m:r>
                          <m:rPr>
                            <m:sty m:val="i"/>
                          </m:rPr>
                          <m:t>q</m:t>
                        </m:r>
                      </m:e>
                      <m:sub>
                        <m:r>
                          <m:rPr>
                            <m:sty m:val="p"/>
                          </m:rPr>
                          <m:t>1</m:t>
                        </m:r>
                      </m:sub>
                    </m:sSub>
                  </m:e>
                </m:mr>
                <m:mr>
                  <m:e>
                    <m:r>
                      <m:rPr>
                        <m:sty m:val="p"/>
                      </m:rPr>
                      <m:t>⋮</m:t>
                    </m:r>
                  </m:e>
                </m:mr>
                <m:mr>
                  <m:e>
                    <m:sSub>
                      <m:sSubPr/>
                      <m:e>
                        <m:r>
                          <m:rPr>
                            <m:sty m:val="i"/>
                          </m:rPr>
                          <m:t>q</m:t>
                        </m:r>
                      </m:e>
                      <m:sub>
                        <m:r>
                          <m:rPr>
                            <m:sty m:val="i"/>
                          </m:rPr>
                          <m:t>n</m:t>
                        </m:r>
                      </m:sub>
                    </m:sSub>
                  </m:e>
                </m:mr>
              </m:m>
            </m:e>
          </m:d>
          <m:r>
            <m:rPr>
              <m:sty m:val="p"/>
            </m:rPr>
            <m:t>,</m:t>
          </m:r>
        </m:oMath>
      </m:oMathPara>
    </w:p>
    <w:p>
      <w:pPr>
        <w:spacing w:after="220" w:lineRule="auto"/>
      </w:pPr>
      <w:r>
        <w:rPr>
          <w:rFonts w:eastAsia="Georgia" w:cs="Georgia" w:ascii="Georgia" w:hAnsi="Georgia"/>
        </w:rPr>
        <w:t xml:space="preserve">où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q</m:t>
            </m:r>
          </m:e>
          <m:sub>
            <m:r>
              <m:rPr>
                <m:sty m:val="i"/>
              </m:rPr>
              <m:t>k</m:t>
            </m:r>
          </m:sub>
        </m:sSub>
        <m:r>
          <m:rPr>
            <m:sty m:val="p"/>
          </m:rPr>
          <m:t>=</m:t>
        </m:r>
        <m:sSup>
          <m:sSupPr/>
          <m:e>
            <m:r>
              <m:rPr>
                <m:sty m:val="i"/>
              </m:rPr>
              <m:t>i</m:t>
            </m:r>
          </m:e>
          <m:sup>
            <m:r>
              <m:rPr>
                <m:sty m:val="i"/>
              </m:rPr>
              <m:t>n</m:t>
            </m:r>
            <m:r>
              <m:rPr>
                <m:sty m:val="p"/>
              </m:rPr>
              <m:t>−</m:t>
            </m:r>
            <m:r>
              <m:rPr>
                <m:sty m:val="i"/>
              </m:rPr>
              <m:t>k</m:t>
            </m:r>
          </m:sup>
        </m:sSup>
        <m:d>
          <m:dPr>
            <m:begChr m:val="("/>
            <m:endChr m:val=")"/>
            <m:grow/>
          </m:dPr>
          <m:e>
            <m:f>
              <m:fPr>
                <m:type m:val="noBar"/>
                <m:ctrlPr>
                  <w:rPr>
                    <w:rFonts w:ascii="Cambria Math" w:hAnsi="Cambria Math"/>
                  </w:rPr>
                </m:ctrlPr>
              </m:fPr>
              <m:num>
                <m:r>
                  <m:rPr>
                    <m:sty m:val="i"/>
                  </m:rPr>
                  <m:t>n</m:t>
                </m:r>
              </m:num>
              <m:den>
                <m:r>
                  <m:rPr>
                    <m:sty m:val="i"/>
                  </m:rPr>
                  <m:t>k</m:t>
                </m:r>
              </m:den>
            </m:f>
          </m:e>
        </m:d>
      </m:oMath>
      <w:r>
        <w:rPr/>
        <w:t xml:space="preserve">.</w:t>
      </w:r>
    </w:p>
    <w:p>
      <w:pPr>
        <w:spacing w:line="271" w:before="330" w:lineRule="auto"/>
      </w:pPr>
      <w:r>
        <w:rPr>
          <w:b/>
          <w:sz w:val="42"/>
        </w:rPr>
        <w:t xml:space="preserve">Partie III - Les matrices de Kac de taille </w:t>
      </w:r>
      <m:oMath>
        <m:r>
          <m:rPr>
            <m:sty m:val="bi"/>
          </m:rPr>
          <w:rPr>
            <w:sz w:val="42"/>
          </w:rPr>
          <m:t>n</m:t>
        </m:r>
        <m:r>
          <m:rPr>
            <m:sty m:val="b"/>
          </m:rPr>
          <w:rPr>
            <w:sz w:val="42"/>
          </w:rPr>
          <m:t>+</m:t>
        </m:r>
        <m:r>
          <m:rPr>
            <m:sty m:val="b"/>
          </m:rPr>
          <w:rPr>
            <w:sz w:val="42"/>
          </w:rPr>
          <m:t>1</m:t>
        </m:r>
      </m:oMath>
    </w:p>
    <w:p>
      <w:pPr>
        <w:spacing w:line="271" w:before="330" w:lineRule="auto"/>
      </w:pPr>
      <w:r>
        <w:rPr>
          <w:b/>
          <w:sz w:val="42"/>
        </w:rPr>
        <w:t xml:space="preserve">Objectifs</w:t>
      </w:r>
    </w:p>
    <w:p>
      <w:pPr>
        <w:spacing w:after="220" w:lineRule="auto"/>
      </w:pPr>
      <w:r>
        <w:rPr/>
        <w:t xml:space="preserve">Dans cette partie, on introduit la matrice </w:t>
      </w:r>
      <m:oMath>
        <m:sSub>
          <m:sSubPr/>
          <m:e>
            <m:r>
              <m:rPr>
                <m:sty m:val="i"/>
              </m:rPr>
              <m:t>A</m:t>
            </m:r>
          </m:e>
          <m:sub>
            <m:r>
              <m:rPr>
                <m:sty m:val="i"/>
              </m:rPr>
              <m:t>n</m:t>
            </m:r>
          </m:sub>
        </m:sSub>
      </m:oMath>
      <w:r>
        <w:rPr>
          <w:rFonts w:eastAsia="Georgia" w:cs="Georgia" w:ascii="Georgia" w:hAnsi="Georgia"/>
        </w:rPr>
        <w:t xml:space="preserve">. On utilise les résultats de la Partie II pour étudier les propriétés spectrales de la matrice </w:t>
      </w:r>
      <m:oMath>
        <m:sSub>
          <m:sSubPr/>
          <m:e>
            <m:r>
              <m:rPr>
                <m:sty m:val="i"/>
              </m:rPr>
              <m:t>A</m:t>
            </m:r>
          </m:e>
          <m:sub>
            <m:r>
              <m:rPr>
                <m:sty m:val="i"/>
              </m:rPr>
              <m:t>n</m:t>
            </m:r>
          </m:sub>
        </m:sSub>
      </m:oMath>
      <w:r>
        <w:rPr/>
        <w:t xml:space="preserve">.</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un entier naturel fixé. On note </w:t>
      </w:r>
      <m:oMath>
        <m:sSub>
          <m:sSubPr/>
          <m:e>
            <m:r>
              <m:rPr>
                <m:sty m:val="i"/>
              </m:rPr>
              <m:t>A</m:t>
            </m:r>
          </m:e>
          <m:sub>
            <m:r>
              <m:rPr>
                <m:sty m:val="i"/>
              </m:rPr>
              <m:t>n</m:t>
            </m:r>
          </m:sub>
        </m:sSub>
      </m:oMath>
      <w:r>
        <w:rPr/>
        <w:t xml:space="preserve"> la matrice tridiagonale suivante :</w:t>
      </w:r>
    </w:p>
    <w:p>
      <w:pPr>
        <w:spacing w:after="220" w:lineRule="auto"/>
      </w:pPr>
      <m:oMathPara>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m:t>
                    </m:r>
                  </m:e>
                  <m:e>
                    <m:r>
                      <m:rPr>
                        <m:sty m:val="p"/>
                      </m:rPr>
                      <m:t>0</m:t>
                    </m:r>
                  </m:e>
                </m:mr>
                <m:mr>
                  <m:e>
                    <m:r>
                      <m:rPr>
                        <m:sty m:val="i"/>
                      </m:rPr>
                      <m:t>n</m:t>
                    </m:r>
                  </m:e>
                  <m:e>
                    <m:r>
                      <m:rPr>
                        <m:sty m:val="p"/>
                      </m:rPr>
                      <m:t>0</m:t>
                    </m:r>
                  </m:e>
                  <m:e>
                    <m:r>
                      <m:rPr>
                        <m:sty m:val="p"/>
                      </m:rPr>
                      <m:t>2</m:t>
                    </m:r>
                  </m:e>
                  <m:e>
                    <m:r>
                      <m:rPr>
                        <m:sty m:val="p"/>
                      </m:rPr>
                      <m:t>⋱</m:t>
                    </m:r>
                  </m:e>
                  <m:e/>
                  <m:e>
                    <m:r>
                      <m:rPr>
                        <m:sty m:val="p"/>
                      </m:rPr>
                      <m:t>⋮</m:t>
                    </m:r>
                  </m:e>
                </m:mr>
                <m:mr>
                  <m:e>
                    <m:r>
                      <m:rPr>
                        <m:sty m:val="p"/>
                      </m:rPr>
                      <m:t>0</m:t>
                    </m:r>
                  </m:e>
                  <m:e>
                    <m:r>
                      <m:rPr>
                        <m:sty m:val="i"/>
                      </m:rPr>
                      <m:t>n</m:t>
                    </m:r>
                    <m:r>
                      <m:rPr>
                        <m:sty m:val="p"/>
                      </m:rPr>
                      <m:t>−</m:t>
                    </m:r>
                    <m:r>
                      <m:rPr>
                        <m:sty m:val="p"/>
                      </m:rPr>
                      <m:t>1</m:t>
                    </m:r>
                  </m:e>
                  <m:e>
                    <m:r>
                      <m:rPr>
                        <m:sty m:val="p"/>
                      </m:rPr>
                      <m:t>0</m:t>
                    </m:r>
                  </m:e>
                  <m:e>
                    <m:r>
                      <m:rPr>
                        <m:sty m:val="p"/>
                      </m:rPr>
                      <m:t>3</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e>
                    <m:r>
                      <m:rPr>
                        <m:sty m:val="p"/>
                      </m:rPr>
                      <m:t>0</m:t>
                    </m:r>
                  </m:e>
                </m:mr>
                <m:mr>
                  <m:e>
                    <m:r>
                      <m:rPr>
                        <m:sty m:val="p"/>
                      </m:rPr>
                      <m:t>⋮</m:t>
                    </m:r>
                  </m:e>
                  <m:e/>
                  <m:e>
                    <m:r>
                      <m:rPr>
                        <m:sty m:val="p"/>
                      </m:rPr>
                      <m:t>⋱</m:t>
                    </m:r>
                  </m:e>
                  <m:e>
                    <m:r>
                      <m:rPr>
                        <m:sty m:val="p"/>
                      </m:rPr>
                      <m:t>2</m:t>
                    </m:r>
                  </m:e>
                  <m:e>
                    <m:r>
                      <m:rPr>
                        <m:sty m:val="p"/>
                      </m:rPr>
                      <m:t>0</m:t>
                    </m:r>
                  </m:e>
                  <m:e>
                    <m:r>
                      <m:rPr>
                        <m:sty m:val="i"/>
                      </m:rPr>
                      <m:t>n</m:t>
                    </m:r>
                  </m:e>
                </m:mr>
                <m:mr>
                  <m:e>
                    <m:r>
                      <m:rPr>
                        <m:sty m:val="p"/>
                      </m:rPr>
                      <m:t>0</m:t>
                    </m:r>
                  </m:e>
                  <m:e>
                    <m:r>
                      <m:rPr>
                        <m:sty m:val="p"/>
                      </m:rPr>
                      <m:t>⋯</m:t>
                    </m:r>
                  </m:e>
                  <m:e>
                    <m:r>
                      <m:rPr>
                        <m:sty m:val="p"/>
                      </m:rPr>
                      <m:t>⋯</m:t>
                    </m:r>
                  </m:e>
                  <m:e>
                    <m:r>
                      <m:rPr>
                        <m:sty m:val="p"/>
                      </m:rPr>
                      <m:t>0</m:t>
                    </m:r>
                  </m:e>
                  <m:e>
                    <m:r>
                      <m:rPr>
                        <m:sty m:val="p"/>
                      </m:rPr>
                      <m:t>1</m:t>
                    </m:r>
                  </m:e>
                  <m:e>
                    <m:r>
                      <m:rPr>
                        <m:sty m:val="p"/>
                      </m:rPr>
                      <m:t>0</m:t>
                    </m:r>
                  </m:e>
                </m:mr>
              </m:m>
            </m:e>
          </m:d>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r>
            <m:rPr>
              <m:sty m:val="p"/>
            </m:rPr>
            <m:t>.</m:t>
          </m:r>
        </m:oMath>
      </m:oMathPara>
    </w:p>
    <w:p>
      <w:pPr>
        <w:spacing w:after="220" w:lineRule="auto"/>
      </w:pPr>
      <w:r>
        <w:rPr>
          <w:rFonts w:eastAsia="Georgia" w:cs="Georgia" w:ascii="Georgia" w:hAnsi="Georgia"/>
        </w:rPr>
        <w:t xml:space="preserve">Le terme général </w:t>
      </w:r>
      <m:oMath>
        <m:sSub>
          <m:sSubPr/>
          <m:e>
            <m:r>
              <m:rPr>
                <m:sty m:val="i"/>
              </m:rPr>
              <m:t>a</m:t>
            </m:r>
          </m:e>
          <m:sub>
            <m:r>
              <m:rPr>
                <m:sty m:val="i"/>
              </m:rPr>
              <m:t>k</m:t>
            </m:r>
            <m:r>
              <m:rPr>
                <m:sty m:val="i"/>
              </m:rPr>
              <m:t>l</m:t>
            </m:r>
          </m:sub>
        </m:sSub>
      </m:oMath>
      <w:r>
        <w:rPr/>
        <w:t xml:space="preserve"> de la matrice </w:t>
      </w:r>
      <m:oMath>
        <m:sSub>
          <m:sSubPr/>
          <m:e>
            <m:r>
              <m:rPr>
                <m:sty m:val="i"/>
              </m:rPr>
              <m:t>A</m:t>
            </m:r>
          </m:e>
          <m:sub>
            <m:r>
              <m:rPr>
                <m:sty m:val="i"/>
              </m:rPr>
              <m:t>n</m:t>
            </m:r>
          </m:sub>
        </m:sSub>
      </m:oMath>
      <w:r>
        <w:rPr>
          <w:rFonts w:eastAsia="Georgia" w:cs="Georgia" w:ascii="Georgia" w:hAnsi="Georgia"/>
        </w:rPr>
        <w:t xml:space="preserve"> vérifie donc :</w:t>
      </w:r>
    </w:p>
    <w:p>
      <w:pPr>
        <w:numPr>
          <w:ilvl w:val="0"/>
          <w:numId w:val="3"/>
        </w:numPr>
        <w:spacing w:lineRule="auto"/>
      </w:pPr>
      <m:oMath>
        <m:sSub>
          <m:sSubPr/>
          <m:e>
            <m:r>
              <m:rPr>
                <m:sty m:val="i"/>
              </m:rPr>
              <m:t>a</m:t>
            </m:r>
          </m:e>
          <m:sub>
            <m:r>
              <m:rPr>
                <m:sty m:val="i"/>
              </m:rPr>
              <m:t>k</m:t>
            </m:r>
            <m:r>
              <m:rPr>
                <m:sty m:val="p"/>
              </m:rPr>
              <m:t>,</m:t>
            </m:r>
            <m:r>
              <m:rPr>
                <m:sty m:val="i"/>
              </m:rPr>
              <m:t>k</m:t>
            </m:r>
            <m:r>
              <m:rPr>
                <m:sty m:val="p"/>
              </m:rPr>
              <m:t>+</m:t>
            </m:r>
            <m:r>
              <m:rPr>
                <m:sty m:val="p"/>
              </m:rPr>
              <m:t>1</m:t>
            </m:r>
          </m:sub>
        </m:sSub>
        <m:r>
          <m:rPr>
            <m:sty m:val="p"/>
          </m:rPr>
          <m:t>=</m:t>
        </m:r>
        <m:r>
          <m:rPr>
            <m:sty m:val="i"/>
          </m:rPr>
          <m:t>k</m:t>
        </m:r>
      </m:oMath>
      <w:r>
        <w:rPr/>
        <w:t xml:space="preserve"> si </w:t>
      </w:r>
      <m:oMath>
        <m:r>
          <m:rPr>
            <m:sty m:val="p"/>
          </m:rPr>
          <m:t>1</m:t>
        </m:r>
        <m:r>
          <m:rPr>
            <m:sty m:val="p"/>
          </m:rPr>
          <m:t>≤</m:t>
        </m:r>
        <m:r>
          <m:rPr>
            <m:sty m:val="i"/>
          </m:rPr>
          <m:t>k</m:t>
        </m:r>
        <m:r>
          <m:rPr>
            <m:sty m:val="p"/>
          </m:rPr>
          <m:t>≤</m:t>
        </m:r>
        <m:r>
          <m:rPr>
            <m:sty m:val="i"/>
          </m:rPr>
          <m:t>n</m:t>
        </m:r>
      </m:oMath>
      <w:r>
        <w:rPr/>
        <w:t xml:space="preserve">,</w:t>
      </w:r>
    </w:p>
    <w:p>
      <w:pPr>
        <w:numPr>
          <w:ilvl w:val="0"/>
          <w:numId w:val="3"/>
        </w:numPr>
        <w:spacing w:lineRule="auto"/>
      </w:pPr>
      <m:oMath>
        <m:sSub>
          <m:sSubPr/>
          <m:e>
            <m:r>
              <m:rPr>
                <m:sty m:val="i"/>
              </m:rPr>
              <m:t>a</m:t>
            </m:r>
          </m:e>
          <m:sub>
            <m:r>
              <m:rPr>
                <m:sty m:val="i"/>
              </m:rPr>
              <m:t>k</m:t>
            </m:r>
            <m:r>
              <m:rPr>
                <m:sty m:val="p"/>
              </m:rPr>
              <m:t>,</m:t>
            </m:r>
            <m:r>
              <m:rPr>
                <m:sty m:val="i"/>
              </m:rPr>
              <m:t>k</m:t>
            </m:r>
            <m:r>
              <m:rPr>
                <m:sty m:val="p"/>
              </m:rPr>
              <m:t>−</m:t>
            </m:r>
            <m:r>
              <m:rPr>
                <m:sty m:val="p"/>
              </m:rPr>
              <m:t>1</m:t>
            </m:r>
          </m:sub>
        </m:sSub>
        <m:r>
          <m:rPr>
            <m:sty m:val="p"/>
          </m:rPr>
          <m:t>=</m:t>
        </m:r>
        <m:r>
          <m:rPr>
            <m:sty m:val="i"/>
          </m:rPr>
          <m:t>n</m:t>
        </m:r>
        <m:r>
          <m:rPr>
            <m:sty m:val="p"/>
          </m:rPr>
          <m:t>−</m:t>
        </m:r>
        <m:r>
          <m:rPr>
            <m:sty m:val="i"/>
          </m:rPr>
          <m:t>k</m:t>
        </m:r>
        <m:r>
          <m:rPr>
            <m:sty m:val="p"/>
          </m:rPr>
          <m:t>+</m:t>
        </m:r>
        <m:r>
          <m:rPr>
            <m:sty m:val="p"/>
          </m:rPr>
          <m:t>2</m:t>
        </m:r>
      </m:oMath>
      <w:r>
        <w:rPr/>
        <w:t xml:space="preserve"> si </w:t>
      </w:r>
      <m:oMath>
        <m:r>
          <m:rPr>
            <m:sty m:val="p"/>
          </m:rPr>
          <m:t>2</m:t>
        </m:r>
        <m:r>
          <m:rPr>
            <m:sty m:val="p"/>
          </m:rPr>
          <m:t>≤</m:t>
        </m:r>
        <m:r>
          <m:rPr>
            <m:sty m:val="i"/>
          </m:rPr>
          <m:t>k</m:t>
        </m:r>
        <m:r>
          <m:rPr>
            <m:sty m:val="p"/>
          </m:rPr>
          <m:t>≤</m:t>
        </m:r>
        <m:r>
          <m:rPr>
            <m:sty m:val="i"/>
          </m:rPr>
          <m:t>n</m:t>
        </m:r>
        <m:r>
          <m:rPr>
            <m:sty m:val="p"/>
          </m:rPr>
          <m:t>+</m:t>
        </m:r>
        <m:r>
          <m:rPr>
            <m:sty m:val="p"/>
          </m:rPr>
          <m:t>1</m:t>
        </m:r>
      </m:oMath>
      <w:r>
        <w:rPr/>
        <w:t xml:space="preserve">,</w:t>
      </w:r>
    </w:p>
    <w:p>
      <w:pPr>
        <w:numPr>
          <w:ilvl w:val="0"/>
          <w:numId w:val="3"/>
        </w:numPr>
        <w:spacing w:lineRule="auto"/>
      </w:pPr>
      <m:oMath>
        <m:sSub>
          <m:sSubPr/>
          <m:e>
            <m:r>
              <m:rPr>
                <m:sty m:val="i"/>
              </m:rPr>
              <m:t>a</m:t>
            </m:r>
          </m:e>
          <m:sub>
            <m:r>
              <m:rPr>
                <m:sty m:val="i"/>
              </m:rPr>
              <m:t>k</m:t>
            </m:r>
            <m:r>
              <m:rPr>
                <m:sty m:val="i"/>
              </m:rPr>
              <m:t>l</m:t>
            </m:r>
          </m:sub>
        </m:sSub>
        <m:r>
          <m:rPr>
            <m:sty m:val="p"/>
          </m:rPr>
          <m:t>=</m:t>
        </m:r>
        <m:r>
          <m:rPr>
            <m:sty m:val="p"/>
          </m:rPr>
          <m:t>0</m:t>
        </m:r>
      </m:oMath>
      <w:r>
        <w:rPr/>
        <w:t xml:space="preserve"> pour tous les couples </w:t>
      </w:r>
      <m:oMath>
        <m:r>
          <m:rPr>
            <m:sty m:val="p"/>
          </m:rPr>
          <m:t>(</m:t>
        </m:r>
        <m:r>
          <m:rPr>
            <m:sty m:val="i"/>
          </m:rPr>
          <m:t>k</m:t>
        </m:r>
        <m:r>
          <m:rPr>
            <m:sty m:val="p"/>
          </m:rPr>
          <m:t>,</m:t>
        </m:r>
        <m:r>
          <m:rPr>
            <m:sty m:val="i"/>
          </m:rPr>
          <m:t>l</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non couverts par les formules précédentes.</w:t>
      </w:r>
    </w:p>
    <w:p>
      <w:pPr>
        <w:spacing w:after="220" w:lineRule="auto"/>
      </w:pPr>
      <w:r>
        <w:rPr/>
        <w:t xml:space="preserve">On note enfin </w:t>
      </w:r>
      <m:oMath>
        <m:sSub>
          <m:sSubPr/>
          <m:e>
            <m:r>
              <m:rPr>
                <m:sty m:val="i"/>
              </m:rPr>
              <m:t>D</m:t>
            </m:r>
          </m:e>
          <m:sub>
            <m:r>
              <m:rPr>
                <m:sty m:val="i"/>
              </m:rPr>
              <m:t>n</m:t>
            </m:r>
          </m:sub>
        </m:sSub>
        <m:r>
          <m:rPr>
            <m:sty m:val="p"/>
          </m:rPr>
          <m:t>∈</m:t>
        </m:r>
        <m:sSub>
          <m:sSubPr/>
          <m:e>
            <m:r>
              <m:rPr>
                <m:sty m:val="b"/>
              </m:rPr>
              <m:t>M</m:t>
            </m:r>
          </m:e>
          <m:sub>
            <m:r>
              <m:rPr>
                <m:sty m:val="i"/>
              </m:rPr>
              <m:t>n</m:t>
            </m:r>
            <m:r>
              <m:rPr>
                <m:sty m:val="p"/>
              </m:rPr>
              <m:t>+</m:t>
            </m:r>
            <m:r>
              <m:rPr>
                <m:sty m:val="p"/>
              </m:rPr>
              <m:t>1</m:t>
            </m:r>
          </m:sub>
        </m:sSub>
        <m:r>
          <m:rPr>
            <m:sty m:val="p"/>
          </m:rPr>
          <m:t>(</m:t>
        </m:r>
        <m:r>
          <m:rPr>
            <m:scr m:val="double-struck"/>
          </m:rPr>
          <m:t>C</m:t>
        </m:r>
        <m:r>
          <m:rPr>
            <m:sty m:val="p"/>
          </m:rPr>
          <m:t>)</m:t>
        </m:r>
      </m:oMath>
      <w:r>
        <w:rPr/>
        <w:t xml:space="preserve"> la matrice diagonale dont le </w:t>
      </w:r>
      <m:oMath>
        <m:r>
          <m:rPr>
            <m:sty m:val="i"/>
          </m:rPr>
          <m:t>k</m:t>
        </m:r>
      </m:oMath>
      <w:r>
        <w:rPr>
          <w:rFonts w:eastAsia="Georgia" w:cs="Georgia" w:ascii="Georgia" w:hAnsi="Georgia"/>
        </w:rPr>
        <w:t xml:space="preserve">-ième terme diagonal </w:t>
      </w:r>
      <m:oMath>
        <m:sSub>
          <m:sSubPr/>
          <m:e>
            <m:r>
              <m:rPr>
                <m:sty m:val="i"/>
              </m:rPr>
              <m:t>d</m:t>
            </m:r>
          </m:e>
          <m:sub>
            <m:r>
              <m:rPr>
                <m:sty m:val="i"/>
              </m:rPr>
              <m:t>k</m:t>
            </m:r>
            <m:r>
              <m:rPr>
                <m:sty m:val="i"/>
              </m:rPr>
              <m:t>k</m:t>
            </m:r>
          </m:sub>
        </m:sSub>
      </m:oMath>
      <w:r>
        <w:rPr>
          <w:rFonts w:eastAsia="Georgia" w:cs="Georgia" w:ascii="Georgia" w:hAnsi="Georgia"/>
        </w:rPr>
        <w:t xml:space="preserve"> vérifie </w:t>
      </w:r>
      <m:oMath>
        <m:sSub>
          <m:sSubPr/>
          <m:e>
            <m:r>
              <m:rPr>
                <m:sty m:val="i"/>
              </m:rPr>
              <m:t>d</m:t>
            </m:r>
          </m:e>
          <m:sub>
            <m:r>
              <m:rPr>
                <m:sty m:val="i"/>
              </m:rPr>
              <m:t>k</m:t>
            </m:r>
            <m:r>
              <m:rPr>
                <m:sty m:val="i"/>
              </m:rPr>
              <m:t>k</m:t>
            </m:r>
          </m:sub>
        </m:sSub>
        <m:r>
          <m:rPr>
            <m:sty m:val="p"/>
          </m:rPr>
          <m:t>=</m:t>
        </m:r>
        <m:sSup>
          <m:sSupPr/>
          <m:e>
            <m:r>
              <m:rPr>
                <m:sty m:val="i"/>
              </m:rPr>
              <m:t>i</m:t>
            </m:r>
          </m:e>
          <m:sup>
            <m:r>
              <m:rPr>
                <m:sty m:val="i"/>
              </m:rPr>
              <m:t>k</m:t>
            </m:r>
            <m:r>
              <m:rPr>
                <m:sty m:val="p"/>
              </m:rPr>
              <m:t>−</m:t>
            </m:r>
            <m:r>
              <m:rPr>
                <m:sty m:val="p"/>
              </m:rPr>
              <m:t>1</m:t>
            </m:r>
          </m:sup>
        </m:sSup>
      </m:oMath>
      <w:r>
        <w:rPr/>
        <w:t xml:space="preserve">.</w:t>
      </w:r>
      <w:r>
        <w:rPr/>
        <w:br w:type="textWrapping"/>
      </w:r>
      <w:r>
        <w:rPr/>
        <w:t xml:space="preserve">Q28. Soient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k</m:t>
                    </m:r>
                    <m:r>
                      <m:rPr>
                        <m:sty m:val="i"/>
                      </m:rPr>
                      <m:t>l</m:t>
                    </m:r>
                  </m:sub>
                </m:sSub>
              </m:e>
            </m:d>
          </m:e>
          <m:sub>
            <m:r>
              <m:rPr>
                <m:sty m:val="p"/>
              </m:rPr>
              <m:t>1</m:t>
            </m:r>
            <m:r>
              <m:rPr>
                <m:sty m:val="p"/>
              </m:rPr>
              <m:t>≤</m:t>
            </m:r>
            <m:r>
              <m:rPr>
                <m:sty m:val="i"/>
              </m:rPr>
              <m:t>k</m:t>
            </m:r>
            <m:r>
              <m:rPr>
                <m:sty m:val="p"/>
              </m:rPr>
              <m:t>,</m:t>
            </m:r>
            <m:r>
              <m:rPr>
                <m:sty m:val="i"/>
              </m:rPr>
              <m:t>l</m:t>
            </m:r>
            <m:r>
              <m:rPr>
                <m:sty m:val="p"/>
              </m:rPr>
              <m:t>≤</m:t>
            </m:r>
            <m:r>
              <m:rPr>
                <m:sty m:val="i"/>
              </m:rPr>
              <m:t>p</m:t>
            </m:r>
          </m:sub>
        </m:sSub>
        <m:r>
          <m:rPr>
            <m:sty m:val="p"/>
          </m:rPr>
          <m:t>∈</m:t>
        </m:r>
        <m:sSub>
          <m:sSubPr/>
          <m:e>
            <m:r>
              <m:rPr>
                <m:sty m:val="b"/>
              </m:rPr>
              <m:t>M</m:t>
            </m:r>
          </m:e>
          <m:sub>
            <m:r>
              <m:rPr>
                <m:sty m:val="i"/>
              </m:rPr>
              <m:t>p</m:t>
            </m:r>
          </m:sub>
        </m:sSub>
        <m:r>
          <m:rPr>
            <m:sty m:val="p"/>
          </m:rPr>
          <m:t>(</m:t>
        </m:r>
        <m:r>
          <m:rPr>
            <m:scr m:val="double-struck"/>
          </m:rPr>
          <m:t>C</m:t>
        </m:r>
        <m:r>
          <m:rPr>
            <m:sty m:val="p"/>
          </m:rPr>
          <m:t>)</m:t>
        </m:r>
      </m:oMath>
      <w:r>
        <w:rPr/>
        <w:t xml:space="preserve"> une matrice de taille </w:t>
      </w:r>
      <m:oMath>
        <m:r>
          <m:rPr>
            <m:sty m:val="i"/>
          </m:rPr>
          <m:t>p</m:t>
        </m:r>
      </m:oMath>
      <w:r>
        <w:rPr/>
        <w:t xml:space="preserve"> et </w:t>
      </w:r>
      <m:oMath>
        <m:r>
          <m:rPr>
            <m:sty m:val="i"/>
          </m:rPr>
          <m:t>D</m:t>
        </m:r>
        <m:r>
          <m:rPr>
            <m:sty m:val="p"/>
          </m:rPr>
          <m:t>=</m:t>
        </m:r>
        <m:sSub>
          <m:sSubPr/>
          <m:e>
            <m:d>
              <m:dPr>
                <m:begChr m:val="("/>
                <m:endChr m:val=")"/>
                <m:ctrlPr>
                  <w:rPr>
                    <w:rFonts w:ascii="Cambria Math" w:hAnsi="Cambria Math"/>
                  </w:rPr>
                </m:ctrlPr>
              </m:dPr>
              <m:e>
                <m:sSub>
                  <m:sSubPr/>
                  <m:e>
                    <m:r>
                      <m:rPr>
                        <m:sty m:val="i"/>
                      </m:rPr>
                      <m:t>d</m:t>
                    </m:r>
                  </m:e>
                  <m:sub>
                    <m:r>
                      <m:rPr>
                        <m:sty m:val="i"/>
                      </m:rPr>
                      <m:t>k</m:t>
                    </m:r>
                    <m:r>
                      <m:rPr>
                        <m:sty m:val="i"/>
                      </m:rPr>
                      <m:t>l</m:t>
                    </m:r>
                  </m:sub>
                </m:sSub>
              </m:e>
            </m:d>
          </m:e>
          <m:sub>
            <m:r>
              <m:rPr>
                <m:sty m:val="p"/>
              </m:rPr>
              <m:t>1</m:t>
            </m:r>
            <m:r>
              <m:rPr>
                <m:sty m:val="p"/>
              </m:rPr>
              <m:t>≤</m:t>
            </m:r>
            <m:r>
              <m:rPr>
                <m:sty m:val="i"/>
              </m:rPr>
              <m:t>k</m:t>
            </m:r>
            <m:r>
              <m:rPr>
                <m:sty m:val="p"/>
              </m:rPr>
              <m:t>,</m:t>
            </m:r>
            <m:r>
              <m:rPr>
                <m:sty m:val="i"/>
              </m:rPr>
              <m:t>l</m:t>
            </m:r>
            <m:r>
              <m:rPr>
                <m:sty m:val="p"/>
              </m:rPr>
              <m:t>≤</m:t>
            </m:r>
            <m:r>
              <m:rPr>
                <m:sty m:val="i"/>
              </m:rPr>
              <m:t>p</m:t>
            </m:r>
          </m:sub>
        </m:sSub>
        <m:r>
          <m:rPr>
            <m:sty m:val="p"/>
          </m:rPr>
          <m:t>∈</m:t>
        </m:r>
        <m:sSub>
          <m:sSubPr/>
          <m:e>
            <m:r>
              <m:rPr>
                <m:sty m:val="b"/>
              </m:rPr>
              <m:t>M</m:t>
            </m:r>
          </m:e>
          <m:sub>
            <m:r>
              <m:rPr>
                <m:sty m:val="i"/>
              </m:rPr>
              <m:t>p</m:t>
            </m:r>
          </m:sub>
        </m:sSub>
        <m:r>
          <m:rPr>
            <m:sty m:val="p"/>
          </m:rPr>
          <m:t>(</m:t>
        </m:r>
        <m:r>
          <m:rPr>
            <m:scr m:val="double-struck"/>
          </m:rPr>
          <m:t>C</m:t>
        </m:r>
        <m:r>
          <m:rPr>
            <m:sty m:val="p"/>
          </m:rPr>
          <m:t>)</m:t>
        </m:r>
      </m:oMath>
      <w:r>
        <w:rPr/>
        <w:t xml:space="preserve"> une matrice diagonale de taille </w:t>
      </w:r>
      <m:oMath>
        <m:r>
          <m:rPr>
            <m:sty m:val="i"/>
          </m:rPr>
          <m:t>p</m:t>
        </m:r>
      </m:oMath>
      <w:r>
        <w:rPr>
          <w:rFonts w:eastAsia="Georgia" w:cs="Georgia" w:ascii="Georgia" w:hAnsi="Georgia"/>
        </w:rPr>
        <w:t xml:space="preserve">. Exprimer le terme général de la matrice </w:t>
      </w:r>
      <m:oMath>
        <m:r>
          <m:rPr>
            <m:sty m:val="i"/>
          </m:rPr>
          <m:t>D</m:t>
        </m:r>
        <m:r>
          <m:rPr>
            <m:sty m:val="i"/>
          </m:rPr>
          <m:t>M</m:t>
        </m:r>
      </m:oMath>
      <w:r>
        <w:rPr/>
        <w:t xml:space="preserve"> en fonction des </w:t>
      </w:r>
      <m:oMath>
        <m:sSub>
          <m:sSubPr/>
          <m:e>
            <m:r>
              <m:rPr>
                <m:sty m:val="i"/>
              </m:rPr>
              <m:t>m</m:t>
            </m:r>
          </m:e>
          <m:sub>
            <m:r>
              <m:rPr>
                <m:sty m:val="i"/>
              </m:rPr>
              <m:t>k</m:t>
            </m:r>
            <m:r>
              <m:rPr>
                <m:sty m:val="i"/>
              </m:rPr>
              <m:t>l</m:t>
            </m:r>
          </m:sub>
        </m:sSub>
      </m:oMath>
      <w:r>
        <w:rPr/>
        <w:t xml:space="preserve"> et des </w:t>
      </w:r>
      <m:oMath>
        <m:sSub>
          <m:sSubPr/>
          <m:e>
            <m:r>
              <m:rPr>
                <m:sty m:val="i"/>
              </m:rPr>
              <m:t>d</m:t>
            </m:r>
          </m:e>
          <m:sub>
            <m:r>
              <m:rPr>
                <m:sty m:val="i"/>
              </m:rPr>
              <m:t>k</m:t>
            </m:r>
            <m:r>
              <m:rPr>
                <m:sty m:val="i"/>
              </m:rPr>
              <m:t>l</m:t>
            </m:r>
          </m:sub>
        </m:sSub>
      </m:oMath>
      <w:r>
        <w:rPr>
          <w:rFonts w:eastAsia="Georgia" w:cs="Georgia" w:ascii="Georgia" w:hAnsi="Georgia"/>
        </w:rPr>
        <w:t xml:space="preserve">, puis exprimer le terme général de la matrice </w:t>
      </w:r>
      <m:oMath>
        <m:r>
          <m:rPr>
            <m:sty m:val="i"/>
          </m:rPr>
          <m:t>M</m:t>
        </m:r>
        <m:r>
          <m:rPr>
            <m:sty m:val="i"/>
          </m:rPr>
          <m:t>D</m:t>
        </m:r>
      </m:oMath>
      <w:r>
        <w:rPr/>
        <w:t xml:space="preserve"> en fonction des </w:t>
      </w:r>
      <m:oMath>
        <m:sSub>
          <m:sSubPr/>
          <m:e>
            <m:r>
              <m:rPr>
                <m:sty m:val="i"/>
              </m:rPr>
              <m:t>m</m:t>
            </m:r>
          </m:e>
          <m:sub>
            <m:r>
              <m:rPr>
                <m:sty m:val="i"/>
              </m:rPr>
              <m:t>k</m:t>
            </m:r>
            <m:r>
              <m:rPr>
                <m:sty m:val="i"/>
              </m:rPr>
              <m:t>l</m:t>
            </m:r>
          </m:sub>
        </m:sSub>
      </m:oMath>
      <w:r>
        <w:rPr/>
        <w:t xml:space="preserve"> et des </w:t>
      </w:r>
      <m:oMath>
        <m:sSub>
          <m:sSubPr/>
          <m:e>
            <m:r>
              <m:rPr>
                <m:sty m:val="i"/>
              </m:rPr>
              <m:t>d</m:t>
            </m:r>
          </m:e>
          <m:sub>
            <m:r>
              <m:rPr>
                <m:sty m:val="i"/>
              </m:rPr>
              <m:t>k</m:t>
            </m:r>
            <m:r>
              <m:rPr>
                <m:sty m:val="i"/>
              </m:rPr>
              <m:t>l</m:t>
            </m:r>
          </m:sub>
        </m:sSub>
      </m:oMath>
      <w:r>
        <w:rPr/>
        <w:t xml:space="preserve">.</w:t>
      </w:r>
    </w:p>
    <w:p>
      <w:pPr>
        <w:spacing w:after="220" w:lineRule="auto"/>
      </w:pPr>
      <w:r>
        <w:rPr/>
        <w:t xml:space="preserve">Q29. Montrer que </w:t>
      </w:r>
      <m:oMath>
        <m:sSubSup>
          <m:sSubSupPr/>
          <m:e>
            <m:r>
              <m:rPr>
                <m:sty m:val="i"/>
              </m:rPr>
              <m:t>D</m:t>
            </m:r>
          </m:e>
          <m:sub>
            <m:r>
              <m:rPr>
                <m:sty m:val="i"/>
              </m:rPr>
              <m:t>n</m:t>
            </m:r>
          </m:sub>
          <m:sup>
            <m:r>
              <m:rPr>
                <m:sty m:val="p"/>
              </m:rPr>
              <m:t>−</m:t>
            </m:r>
            <m:r>
              <m:rPr>
                <m:sty m:val="p"/>
              </m:rPr>
              <m:t>1</m:t>
            </m:r>
          </m:sup>
        </m:sSubSup>
        <m:sSub>
          <m:sSubPr/>
          <m:e>
            <m:r>
              <m:rPr>
                <m:sty m:val="i"/>
              </m:rPr>
              <m:t>A</m:t>
            </m:r>
          </m:e>
          <m:sub>
            <m:r>
              <m:rPr>
                <m:sty m:val="i"/>
              </m:rPr>
              <m:t>n</m:t>
            </m:r>
          </m:sub>
        </m:sSub>
        <m:sSub>
          <m:sSubPr/>
          <m:e>
            <m:r>
              <m:rPr>
                <m:sty m:val="i"/>
              </m:rPr>
              <m:t>D</m:t>
            </m:r>
          </m:e>
          <m:sub>
            <m:r>
              <m:rPr>
                <m:sty m:val="i"/>
              </m:rPr>
              <m:t>n</m:t>
            </m:r>
          </m:sub>
        </m:sSub>
        <m:r>
          <m:rPr>
            <m:sty m:val="p"/>
          </m:rPr>
          <m:t>=</m:t>
        </m:r>
        <m:r>
          <m:rPr>
            <m:sty m:val="p"/>
          </m:rPr>
          <m:t>−</m:t>
        </m:r>
        <m:r>
          <m:rPr>
            <m:sty m:val="i"/>
          </m:rPr>
          <m:t>i</m:t>
        </m:r>
        <m:sSub>
          <m:sSubPr/>
          <m:e>
            <m:r>
              <m:rPr>
                <m:sty m:val="i"/>
              </m:rPr>
              <m:t>B</m:t>
            </m:r>
          </m:e>
          <m:sub>
            <m:r>
              <m:rPr>
                <m:sty m:val="i"/>
              </m:rPr>
              <m:t>n</m:t>
            </m:r>
          </m:sub>
        </m:sSub>
      </m:oMath>
      <w:r>
        <w:rPr>
          <w:rFonts w:eastAsia="Georgia" w:cs="Georgia" w:ascii="Georgia" w:hAnsi="Georgia"/>
        </w:rPr>
        <w:t xml:space="preserve"> où </w:t>
      </w:r>
      <m:oMath>
        <m:sSub>
          <m:sSubPr/>
          <m:e>
            <m:r>
              <m:rPr>
                <m:sty m:val="i"/>
              </m:rPr>
              <m:t>B</m:t>
            </m:r>
          </m:e>
          <m:sub>
            <m:r>
              <m:rPr>
                <m:sty m:val="i"/>
              </m:rPr>
              <m:t>n</m:t>
            </m:r>
          </m:sub>
        </m:sSub>
      </m:oMath>
      <w:r>
        <w:rPr>
          <w:rFonts w:eastAsia="Georgia" w:cs="Georgia" w:ascii="Georgia" w:hAnsi="Georgia"/>
        </w:rPr>
        <w:t xml:space="preserve"> est la matrice déterminée dans la Partie II. En déduire une relation simple entre </w:t>
      </w:r>
      <m:oMath>
        <m:sSub>
          <m:sSubPr/>
          <m:e>
            <m:r>
              <m:rPr>
                <m:sty m:val="i"/>
              </m:rPr>
              <m:t>χ</m:t>
            </m:r>
          </m:e>
          <m:sub>
            <m:sSub>
              <m:sSubPr/>
              <m:e>
                <m:r>
                  <m:rPr>
                    <m:sty m:val="i"/>
                  </m:rPr>
                  <m:t>A</m:t>
                </m:r>
              </m:e>
              <m:sub>
                <m:r>
                  <m:rPr>
                    <m:sty m:val="i"/>
                  </m:rPr>
                  <m:t>n</m:t>
                </m:r>
              </m:sub>
            </m:sSub>
          </m:sub>
        </m:sSub>
        <m:r>
          <m:rPr>
            <m:sty m:val="p"/>
          </m:rPr>
          <m:t>(</m:t>
        </m:r>
        <m:r>
          <m:rPr>
            <m:sty m:val="i"/>
          </m:rPr>
          <m:t>X</m:t>
        </m:r>
        <m:r>
          <m:rPr>
            <m:sty m:val="p"/>
          </m:rPr>
          <m:t>)</m:t>
        </m:r>
      </m:oMath>
      <w:r>
        <w:rPr/>
        <w:t xml:space="preserve"> et </w:t>
      </w:r>
      <m:oMath>
        <m:sSub>
          <m:sSubPr/>
          <m:e>
            <m:r>
              <m:rPr>
                <m:sty m:val="i"/>
              </m:rPr>
              <m:t>χ</m:t>
            </m:r>
          </m:e>
          <m:sub>
            <m:sSub>
              <m:sSubPr/>
              <m:e>
                <m:r>
                  <m:rPr>
                    <m:sty m:val="i"/>
                  </m:rPr>
                  <m:t>B</m:t>
                </m:r>
              </m:e>
              <m:sub>
                <m:r>
                  <m:rPr>
                    <m:sty m:val="i"/>
                  </m:rPr>
                  <m:t>n</m:t>
                </m:r>
              </m:sub>
            </m:sSub>
          </m:sub>
        </m:sSub>
        <m:r>
          <m:rPr>
            <m:sty m:val="p"/>
          </m:rPr>
          <m:t>(</m:t>
        </m:r>
        <m:r>
          <m:rPr>
            <m:sty m:val="i"/>
          </m:rPr>
          <m:t>i</m:t>
        </m:r>
        <m:r>
          <m:rPr>
            <m:sty m:val="i"/>
          </m:rPr>
          <m:t>X</m:t>
        </m:r>
        <m:r>
          <m:rPr>
            <m:sty m:val="p"/>
          </m:rPr>
          <m:t>)</m:t>
        </m:r>
      </m:oMath>
      <w:r>
        <w:rPr>
          <w:rFonts w:eastAsia="Georgia" w:cs="Georgia" w:ascii="Georgia" w:hAnsi="Georgia"/>
        </w:rPr>
        <w:t xml:space="preserve">, où </w:t>
      </w:r>
      <m:oMath>
        <m:sSub>
          <m:sSubPr/>
          <m:e>
            <m:r>
              <m:rPr>
                <m:sty m:val="i"/>
              </m:rPr>
              <m:t>χ</m:t>
            </m:r>
          </m:e>
          <m:sub>
            <m:sSub>
              <m:sSubPr/>
              <m:e>
                <m:r>
                  <m:rPr>
                    <m:sty m:val="i"/>
                  </m:rPr>
                  <m:t>A</m:t>
                </m:r>
              </m:e>
              <m:sub>
                <m:r>
                  <m:rPr>
                    <m:sty m:val="i"/>
                  </m:rPr>
                  <m:t>n</m:t>
                </m:r>
              </m:sub>
            </m:sSub>
          </m:sub>
        </m:sSub>
      </m:oMath>
      <w:r>
        <w:rPr/>
        <w:t xml:space="preserve"> et </w:t>
      </w:r>
      <m:oMath>
        <m:sSub>
          <m:sSubPr/>
          <m:e>
            <m:r>
              <m:rPr>
                <m:sty m:val="i"/>
              </m:rPr>
              <m:t>χ</m:t>
            </m:r>
          </m:e>
          <m:sub>
            <m:sSub>
              <m:sSubPr/>
              <m:e>
                <m:r>
                  <m:rPr>
                    <m:sty m:val="i"/>
                  </m:rPr>
                  <m:t>B</m:t>
                </m:r>
              </m:e>
              <m:sub>
                <m:r>
                  <m:rPr>
                    <m:sty m:val="i"/>
                  </m:rPr>
                  <m:t>n</m:t>
                </m:r>
              </m:sub>
            </m:sSub>
          </m:sub>
        </m:sSub>
      </m:oMath>
      <w:r>
        <w:rPr>
          <w:rFonts w:eastAsia="Georgia" w:cs="Georgia" w:ascii="Georgia" w:hAnsi="Georgia"/>
        </w:rPr>
        <w:t xml:space="preserve"> sont les polynômes caractéristiques respectifs de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t xml:space="preserve">.</w:t>
      </w:r>
    </w:p>
    <w:p>
      <w:pPr>
        <w:spacing w:after="220" w:lineRule="auto"/>
      </w:pPr>
      <w:r>
        <w:rPr>
          <w:rFonts w:eastAsia="Georgia" w:cs="Georgia" w:ascii="Georgia" w:hAnsi="Georgia"/>
        </w:rPr>
        <w:t xml:space="preserve">Q30. En déduire, à l'aide de la Partie II, que </w:t>
      </w:r>
      <m:oMath>
        <m:sSub>
          <m:sSubPr/>
          <m:e>
            <m:r>
              <m:rPr>
                <m:sty m:val="i"/>
              </m:rPr>
              <m:t>A</m:t>
            </m:r>
          </m:e>
          <m:sub>
            <m:r>
              <m:rPr>
                <m:sty m:val="i"/>
              </m:rPr>
              <m:t>n</m:t>
            </m:r>
          </m:sub>
        </m:sSub>
      </m:oMath>
      <w:r>
        <w:rPr/>
        <w:t xml:space="preserve"> est diagonalisable sur </w:t>
      </w:r>
      <m:oMath>
        <m:r>
          <m:rPr>
            <m:scr m:val="double-struck"/>
          </m:rPr>
          <m:t>R</m:t>
        </m:r>
      </m:oMath>
      <w:r>
        <w:rPr/>
        <w:t xml:space="preserve">, que les valeurs propres de </w:t>
      </w:r>
      <m:oMath>
        <m:sSub>
          <m:sSubPr/>
          <m:e>
            <m:r>
              <m:rPr>
                <m:sty m:val="i"/>
              </m:rPr>
              <m:t>A</m:t>
            </m:r>
          </m:e>
          <m:sub>
            <m:r>
              <m:rPr>
                <m:sty m:val="i"/>
              </m:rPr>
              <m:t>n</m:t>
            </m:r>
          </m:sub>
        </m:sSub>
      </m:oMath>
      <w:r>
        <w:rPr/>
        <w:t xml:space="preserve"> sont les entiers de la forme </w:t>
      </w:r>
      <m:oMath>
        <m:r>
          <m:rPr>
            <m:sty m:val="p"/>
          </m:rPr>
          <m:t>2</m:t>
        </m:r>
        <m:r>
          <m:rPr>
            <m:sty m:val="i"/>
          </m:rPr>
          <m:t>k</m:t>
        </m:r>
        <m:r>
          <m:rPr>
            <m:sty m:val="p"/>
          </m:rPr>
          <m:t>−</m:t>
        </m:r>
        <m:r>
          <m:rPr>
            <m:sty m:val="i"/>
          </m:rPr>
          <m:t>n</m:t>
        </m:r>
      </m:oMath>
      <w:r>
        <w:rPr/>
        <w:t xml:space="preserve">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et que :</w:t>
      </w:r>
    </w:p>
    <w:p>
      <w:pPr>
        <w:spacing w:after="220" w:lineRule="auto"/>
      </w:pPr>
      <m:oMathPara>
        <m:oMath>
          <m:r>
            <m:rPr>
              <m:sty m:val="p"/>
            </m:rPr>
            <m:t>Ker</m:t>
          </m:r>
          <m:d>
            <m:dPr>
              <m:begChr m:val="("/>
              <m:endChr m:val=")"/>
              <m:ctrlPr>
                <w:rPr>
                  <w:rFonts w:ascii="Cambria Math" w:hAnsi="Cambria Math"/>
                </w:rPr>
              </m:ctrlPr>
            </m:dPr>
            <m:e>
              <m:sSub>
                <m:sSubPr/>
                <m:e>
                  <m:r>
                    <m:rPr>
                      <m:sty m:val="i"/>
                    </m:rPr>
                    <m:t>A</m:t>
                  </m:r>
                </m:e>
                <m:sub>
                  <m:r>
                    <m:rPr>
                      <m:sty m:val="i"/>
                    </m:rPr>
                    <m:t>n</m:t>
                  </m:r>
                </m:sub>
              </m:sSub>
              <m:r>
                <m:rPr>
                  <m:sty m:val="p"/>
                </m:rPr>
                <m:t>−</m:t>
              </m:r>
              <m:r>
                <m:rPr>
                  <m:sty m:val="i"/>
                </m:rPr>
                <m:t>n</m:t>
              </m:r>
              <m:sSub>
                <m:sSubPr/>
                <m:e>
                  <m:r>
                    <m:rPr>
                      <m:sty m:val="i"/>
                    </m:rPr>
                    <m:t>I</m:t>
                  </m:r>
                </m:e>
                <m:sub>
                  <m:r>
                    <m:rPr>
                      <m:sty m:val="i"/>
                    </m:rPr>
                    <m:t>n</m:t>
                  </m:r>
                  <m:r>
                    <m:rPr>
                      <m:sty m:val="p"/>
                    </m:rPr>
                    <m:t>+</m:t>
                  </m:r>
                  <m:r>
                    <m:rPr>
                      <m:sty m:val="p"/>
                    </m:rPr>
                    <m:t>1</m:t>
                  </m:r>
                </m:sub>
              </m:sSub>
            </m:e>
          </m:d>
          <m:r>
            <m:rPr>
              <m:sty m:val="p"/>
            </m:rPr>
            <m:t>=</m:t>
          </m:r>
          <m:r>
            <m:rPr>
              <m:sty m:val="p"/>
            </m:rPr>
            <m:t>Vect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p</m:t>
                        </m:r>
                      </m:e>
                      <m:sub>
                        <m:r>
                          <m:rPr>
                            <m:sty m:val="p"/>
                          </m:rPr>
                          <m:t>0</m:t>
                        </m:r>
                      </m:sub>
                    </m:sSub>
                  </m:e>
                </m:mr>
                <m:mr>
                  <m:e>
                    <m:sSub>
                      <m:sSubPr/>
                      <m:e>
                        <m:r>
                          <m:rPr>
                            <m:sty m:val="i"/>
                          </m:rPr>
                          <m:t>p</m:t>
                        </m:r>
                      </m:e>
                      <m:sub>
                        <m:r>
                          <m:rPr>
                            <m:sty m:val="p"/>
                          </m:rPr>
                          <m:t>1</m:t>
                        </m:r>
                      </m:sub>
                    </m:sSub>
                  </m:e>
                </m:mr>
                <m:mr>
                  <m:e>
                    <m:r>
                      <m:rPr>
                        <m:sty m:val="p"/>
                      </m:rPr>
                      <m:t>⋮</m:t>
                    </m:r>
                  </m:e>
                </m:mr>
                <m:mr>
                  <m:e>
                    <m:sSub>
                      <m:sSubPr/>
                      <m:e>
                        <m:r>
                          <m:rPr>
                            <m:sty m:val="i"/>
                          </m:rPr>
                          <m:t>p</m:t>
                        </m:r>
                      </m:e>
                      <m:sub>
                        <m:r>
                          <m:rPr>
                            <m:sty m:val="i"/>
                          </m:rPr>
                          <m:t>n</m:t>
                        </m:r>
                      </m:sub>
                    </m:sSub>
                  </m:e>
                </m:mr>
              </m:m>
            </m:e>
          </m:d>
          <m:r>
            <m:rPr>
              <m:sty m:val="p"/>
            </m:rPr>
            <m:t>,</m:t>
          </m:r>
        </m:oMath>
      </m:oMathPara>
    </w:p>
    <w:p>
      <w:pPr>
        <w:spacing w:after="220" w:lineRule="auto"/>
      </w:pPr>
      <w:r>
        <w:rPr>
          <w:rFonts w:eastAsia="Georgia" w:cs="Georgia" w:ascii="Georgia" w:hAnsi="Georgia"/>
        </w:rPr>
        <w:t xml:space="preserve">où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p</m:t>
            </m:r>
          </m:e>
          <m:sub>
            <m:r>
              <m:rPr>
                <m:sty m:val="i"/>
              </m:rPr>
              <m:t>k</m:t>
            </m:r>
          </m:sub>
        </m:sSub>
        <m:r>
          <m:rPr>
            <m:sty m:val="p"/>
          </m:rPr>
          <m:t>=</m:t>
        </m:r>
        <m:d>
          <m:dPr>
            <m:begChr m:val="("/>
            <m:endChr m:val=")"/>
            <m:grow/>
          </m:dPr>
          <m:e>
            <m:f>
              <m:fPr>
                <m:type m:val="noBar"/>
                <m:ctrlPr>
                  <w:rPr>
                    <w:rFonts w:ascii="Cambria Math" w:hAnsi="Cambria Math"/>
                  </w:rPr>
                </m:ctrlPr>
              </m:fPr>
              <m:num>
                <m:r>
                  <m:rPr>
                    <m:sty m:val="i"/>
                  </m:rPr>
                  <m:t>n</m:t>
                </m:r>
              </m:num>
              <m:den>
                <m:r>
                  <m:rPr>
                    <m:sty m:val="i"/>
                  </m:rPr>
                  <m:t>k</m:t>
                </m:r>
              </m:den>
            </m:f>
          </m:e>
        </m:d>
      </m:oMath>
      <w:r>
        <w:rPr/>
        <w:t xml:space="preserve">.</w:t>
      </w:r>
    </w:p>
    <w:p>
      <w:pPr>
        <w:spacing w:line="271" w:before="330" w:lineRule="auto"/>
      </w:pPr>
      <w:r>
        <w:rPr>
          <w:rFonts w:eastAsia="Georgia" w:cs="Georgia" w:ascii="Georgia" w:hAnsi="Georgia"/>
          <w:b/>
          <w:sz w:val="42"/>
        </w:rPr>
        <w:t xml:space="preserve">Partie IV - Un peu de probabilités</w:t>
      </w:r>
    </w:p>
    <w:p>
      <w:pPr>
        <w:spacing w:line="271" w:before="330" w:lineRule="auto"/>
      </w:pPr>
      <w:r>
        <w:rPr>
          <w:b/>
          <w:sz w:val="42"/>
        </w:rPr>
        <w:t xml:space="preserve">Objectifs</w:t>
      </w:r>
    </w:p>
    <w:p>
      <w:pPr>
        <w:spacing w:after="220" w:lineRule="auto"/>
      </w:pPr>
      <w:r>
        <w:rPr>
          <w:rFonts w:eastAsia="Georgia" w:cs="Georgia" w:ascii="Georgia" w:hAnsi="Georgia"/>
        </w:rPr>
        <w:t xml:space="preserve">Dans cette partie, on donne une application probabiliste de l'étude de la matrice </w:t>
      </w:r>
      <m:oMath>
        <m:sSub>
          <m:sSubPr/>
          <m:e>
            <m:r>
              <m:rPr>
                <m:sty m:val="i"/>
              </m:rPr>
              <m:t>A</m:t>
            </m:r>
          </m:e>
          <m:sub>
            <m:r>
              <m:rPr>
                <m:sty m:val="i"/>
              </m:rPr>
              <m:t>n</m:t>
            </m:r>
          </m:sub>
        </m:sSub>
      </m:oMath>
      <w:r>
        <w:rPr>
          <w:rFonts w:eastAsia="Georgia" w:cs="Georgia" w:ascii="Georgia" w:hAnsi="Georgia"/>
        </w:rPr>
        <w:t xml:space="preserve">. Seul le résultat de la question Q30 est utilisé, cette partie peut être traitée en admettant si besoin ce résultat.</w:t>
      </w:r>
      <w:r>
        <w:rPr/>
        <w:br w:type="textWrapping"/>
      </w:r>
      <w:r>
        <w:rPr>
          <w:rFonts w:eastAsia="Georgia" w:cs="Georgia" w:ascii="Georgia" w:hAnsi="Georgia"/>
        </w:rPr>
        <w:t xml:space="preserve">Étant donné un entier </w:t>
      </w:r>
      <m:oMath>
        <m:r>
          <m:rPr>
            <m:sty m:val="i"/>
          </m:rPr>
          <m:t>n</m:t>
        </m:r>
        <m:r>
          <m:rPr>
            <m:sty m:val="p"/>
          </m:rPr>
          <m:t>∈</m:t>
        </m:r>
        <m:sSup>
          <m:sSupPr/>
          <m:e>
            <m:r>
              <m:rPr>
                <m:scr m:val="double-struck"/>
              </m:rPr>
              <m:t>N</m:t>
            </m:r>
          </m:e>
          <m:sup>
            <m:r>
              <m:rPr>
                <m:sty m:val="p"/>
              </m:rPr>
              <m:t>∗</m:t>
            </m:r>
          </m:sup>
        </m:sSup>
      </m:oMath>
      <w:r>
        <w:rPr/>
        <w:t xml:space="preserve">, on dispose de deux urnes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contenant à elles deux </w:t>
      </w:r>
      <m:oMath>
        <m:r>
          <m:rPr>
            <m:sty m:val="i"/>
          </m:rPr>
          <m:t>n</m:t>
        </m:r>
      </m:oMath>
      <w:r>
        <w:rPr>
          <w:rFonts w:eastAsia="Georgia" w:cs="Georgia" w:ascii="Georgia" w:hAnsi="Georgia"/>
        </w:rPr>
        <w:t xml:space="preserve"> boules numérotées de 1 à </w:t>
      </w:r>
      <m:oMath>
        <m:r>
          <m:rPr>
            <m:sty m:val="i"/>
          </m:rPr>
          <m:t>n</m:t>
        </m:r>
      </m:oMath>
      <w:r>
        <w:rPr/>
        <w:t xml:space="preserve">. On note </w:t>
      </w:r>
      <m:oMath>
        <m:sSub>
          <m:sSubPr/>
          <m:e>
            <m:r>
              <m:rPr>
                <m:sty m:val="i"/>
              </m:rPr>
              <m:t>N</m:t>
            </m:r>
          </m:e>
          <m:sub>
            <m:r>
              <m:rPr>
                <m:sty m:val="p"/>
              </m:rPr>
              <m:t>0</m:t>
            </m:r>
          </m:sub>
        </m:sSub>
      </m:oMath>
      <w:r>
        <w:rPr>
          <w:rFonts w:eastAsia="Georgia" w:cs="Georgia" w:ascii="Georgia" w:hAnsi="Georgia"/>
        </w:rPr>
        <w:t xml:space="preserve"> la variable aléatoire égale au nombre de boules initialement contenues dans l'urne </w:t>
      </w:r>
      <m:oMath>
        <m:sSub>
          <m:sSubPr/>
          <m:e>
            <m:r>
              <m:rPr>
                <m:sty m:val="i"/>
              </m:rPr>
              <m:t>U</m:t>
            </m:r>
          </m:e>
          <m:sub>
            <m:r>
              <m:rPr>
                <m:sty m:val="p"/>
              </m:rPr>
              <m:t>1</m:t>
            </m:r>
          </m:sub>
        </m:sSub>
      </m:oMath>
      <w:r>
        <w:rPr/>
        <w:t xml:space="preserve">.</w:t>
      </w:r>
      <w:r>
        <w:rPr/>
        <w:br w:type="textWrapping"/>
      </w:r>
      <w:r>
        <w:rPr>
          <w:rFonts w:eastAsia="Georgia" w:cs="Georgia" w:ascii="Georgia" w:hAnsi="Georgia"/>
        </w:rPr>
        <w:t xml:space="preserve">À chaque instant entier </w:t>
      </w:r>
      <m:oMath>
        <m:r>
          <m:rPr>
            <m:sty m:val="i"/>
          </m:rPr>
          <m:t>k</m:t>
        </m:r>
        <m:r>
          <m:rPr>
            <m:sty m:val="p"/>
          </m:rPr>
          <m:t>∈</m:t>
        </m:r>
        <m:sSup>
          <m:sSupPr/>
          <m:e>
            <m:r>
              <m:rPr>
                <m:scr m:val="double-struck"/>
              </m:rPr>
              <m:t>N</m:t>
            </m:r>
          </m:e>
          <m:sup>
            <m:r>
              <m:rPr>
                <m:sty m:val="p"/>
              </m:rPr>
              <m:t>∗</m:t>
            </m:r>
          </m:sup>
        </m:sSup>
      </m:oMath>
      <w:r>
        <w:rPr/>
        <w:t xml:space="preserve">, on choisit un des </w:t>
      </w:r>
      <m:oMath>
        <m:r>
          <m:rPr>
            <m:sty m:val="i"/>
          </m:rPr>
          <m:t>n</m:t>
        </m:r>
      </m:oMath>
      <w:r>
        <w:rPr>
          <w:rFonts w:eastAsia="Georgia" w:cs="Georgia" w:ascii="Georgia" w:hAnsi="Georgia"/>
        </w:rPr>
        <w:t xml:space="preserve"> numéros de façon équiprobable puis on change d'urne la boule portant ce numéro. Les choix successifs sont supposés indépendants.</w:t>
      </w:r>
    </w:p>
    <w:p>
      <w:pPr>
        <w:spacing w:after="220" w:lineRule="auto"/>
      </w:pPr>
      <w:r>
        <w:rPr/>
        <w:t xml:space="preserve">Pour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i"/>
              </m:rPr>
              <m:t>N</m:t>
            </m:r>
          </m:e>
          <m:sub>
            <m:r>
              <m:rPr>
                <m:sty m:val="i"/>
              </m:rPr>
              <m:t>k</m:t>
            </m:r>
          </m:sub>
        </m:sSub>
      </m:oMath>
      <w:r>
        <w:rPr>
          <w:rFonts w:eastAsia="Georgia" w:cs="Georgia" w:ascii="Georgia" w:hAnsi="Georgia"/>
        </w:rPr>
        <w:t xml:space="preserve"> la variable aléatoire égale au nombre de boules dans l'urne </w:t>
      </w:r>
      <m:oMath>
        <m:sSub>
          <m:sSubPr/>
          <m:e>
            <m:r>
              <m:rPr>
                <m:sty m:val="i"/>
              </m:rPr>
              <m:t>U</m:t>
            </m:r>
          </m:e>
          <m:sub>
            <m:r>
              <m:rPr>
                <m:sty m:val="p"/>
              </m:rPr>
              <m:t>1</m:t>
            </m:r>
          </m:sub>
        </m:sSub>
      </m:oMath>
      <w:r>
        <w:rPr>
          <w:rFonts w:eastAsia="Georgia" w:cs="Georgia" w:ascii="Georgia" w:hAnsi="Georgia"/>
        </w:rPr>
        <w:t xml:space="preserve"> après l'échange effectué à l'instant </w:t>
      </w:r>
      <m:oMath>
        <m:r>
          <m:rPr>
            <m:sty m:val="i"/>
          </m:rPr>
          <m:t>k</m:t>
        </m:r>
      </m:oMath>
      <w:r>
        <w:rPr/>
        <w:t xml:space="preserve">.</w:t>
      </w:r>
    </w:p>
    <w:p>
      <w:pPr>
        <w:spacing w:after="220" w:lineRule="auto"/>
      </w:pPr>
      <w:r>
        <w:rPr/>
        <w:t xml:space="preserve">Exemple : supposons </w:t>
      </w:r>
      <m:oMath>
        <m:r>
          <m:rPr>
            <m:sty m:val="i"/>
          </m:rPr>
          <m:t>n</m:t>
        </m:r>
        <m:r>
          <m:rPr>
            <m:sty m:val="p"/>
          </m:rPr>
          <m:t>=</m:t>
        </m:r>
        <m:r>
          <m:rPr>
            <m:sty m:val="p"/>
          </m:rPr>
          <m:t>4</m:t>
        </m:r>
      </m:oMath>
      <w:r>
        <w:rPr>
          <w:rFonts w:eastAsia="Georgia" w:cs="Georgia" w:ascii="Georgia" w:hAnsi="Georgia"/>
        </w:rPr>
        <w:t xml:space="preserve"> et qu'à l'instant 0 , l'urne </w:t>
      </w:r>
      <m:oMath>
        <m:sSub>
          <m:sSubPr/>
          <m:e>
            <m:r>
              <m:rPr>
                <m:sty m:val="i"/>
              </m:rPr>
              <m:t>U</m:t>
            </m:r>
          </m:e>
          <m:sub>
            <m:r>
              <m:rPr>
                <m:sty m:val="p"/>
              </m:rPr>
              <m:t>1</m:t>
            </m:r>
          </m:sub>
        </m:sSub>
      </m:oMath>
      <w:r>
        <w:rPr>
          <w:rFonts w:eastAsia="Georgia" w:cs="Georgia" w:ascii="Georgia" w:hAnsi="Georgia"/>
        </w:rPr>
        <w:t xml:space="preserve"> contient les boules numérotées </w:t>
      </w:r>
      <m:oMath>
        <m:r>
          <m:rPr>
            <m:sty m:val="p"/>
          </m:rPr>
          <m:t>1</m:t>
        </m:r>
        <m:r>
          <m:rPr>
            <m:sty m:val="p"/>
          </m:rPr>
          <m:t>,</m:t>
        </m:r>
        <m:r>
          <m:rPr>
            <m:sty m:val="p"/>
          </m:rPr>
          <m:t>3</m:t>
        </m:r>
        <m:r>
          <m:rPr>
            <m:sty m:val="p"/>
          </m:rPr>
          <m:t>,</m:t>
        </m:r>
        <m:r>
          <m:rPr>
            <m:sty m:val="p"/>
          </m:rPr>
          <m:t>4</m:t>
        </m:r>
      </m:oMath>
      <w:r>
        <w:rPr/>
        <w:t xml:space="preserve"> et l'urne </w:t>
      </w:r>
      <m:oMath>
        <m:sSub>
          <m:sSubPr/>
          <m:e>
            <m:r>
              <m:rPr>
                <m:sty m:val="i"/>
              </m:rPr>
              <m:t>U</m:t>
            </m:r>
          </m:e>
          <m:sub>
            <m:r>
              <m:rPr>
                <m:sty m:val="p"/>
              </m:rPr>
              <m:t>2</m:t>
            </m:r>
          </m:sub>
        </m:sSub>
      </m:oMath>
      <w:r>
        <w:rPr/>
        <w:t xml:space="preserve"> la boule 2 . On a dans ce cas </w:t>
      </w:r>
      <m:oMath>
        <m:sSub>
          <m:sSubPr/>
          <m:e>
            <m:r>
              <m:rPr>
                <m:sty m:val="i"/>
              </m:rPr>
              <m:t>N</m:t>
            </m:r>
          </m:e>
          <m:sub>
            <m:r>
              <m:rPr>
                <m:sty m:val="p"/>
              </m:rPr>
              <m:t>0</m:t>
            </m:r>
          </m:sub>
        </m:sSub>
        <m:r>
          <m:rPr>
            <m:sty m:val="p"/>
          </m:rPr>
          <m:t>=</m:t>
        </m:r>
        <m:r>
          <m:rPr>
            <m:sty m:val="p"/>
          </m:rPr>
          <m:t>3</m:t>
        </m:r>
      </m:oMath>
      <w:r>
        <w:rPr/>
        <w:t xml:space="preserve">.</w:t>
      </w:r>
    </w:p>
    <w:p>
      <w:pPr>
        <w:numPr>
          <w:ilvl w:val="0"/>
          <w:numId w:val="4"/>
        </w:numPr>
        <w:spacing w:lineRule="auto"/>
      </w:pPr>
      <w:r>
        <w:rPr>
          <w:rFonts w:eastAsia="Georgia" w:cs="Georgia" w:ascii="Georgia" w:hAnsi="Georgia"/>
        </w:rPr>
        <w:t xml:space="preserve">Si le numéro 3 est choisi à l'instant 1 , on retire la boule 3 de </w:t>
      </w:r>
      <m:oMath>
        <m:sSub>
          <m:sSubPr/>
          <m:e>
            <m:r>
              <m:rPr>
                <m:sty m:val="i"/>
              </m:rPr>
              <m:t>U</m:t>
            </m:r>
          </m:e>
          <m:sub>
            <m:r>
              <m:rPr>
                <m:sty m:val="p"/>
              </m:rPr>
              <m:t>1</m:t>
            </m:r>
          </m:sub>
        </m:sSub>
      </m:oMath>
      <w:r>
        <w:rPr/>
        <w:t xml:space="preserve"> et on la place dans </w:t>
      </w:r>
      <m:oMath>
        <m:sSub>
          <m:sSubPr/>
          <m:e>
            <m:r>
              <m:rPr>
                <m:sty m:val="i"/>
              </m:rPr>
              <m:t>U</m:t>
            </m:r>
          </m:e>
          <m:sub>
            <m:r>
              <m:rPr>
                <m:sty m:val="p"/>
              </m:rPr>
              <m:t>2</m:t>
            </m:r>
          </m:sub>
        </m:sSub>
      </m:oMath>
      <w:r>
        <w:rPr/>
        <w:t xml:space="preserve">. On a alors </w:t>
      </w:r>
      <m:oMath>
        <m:sSub>
          <m:sSubPr/>
          <m:e>
            <m:r>
              <m:rPr>
                <m:sty m:val="i"/>
              </m:rPr>
              <m:t>N</m:t>
            </m:r>
          </m:e>
          <m:sub>
            <m:r>
              <m:rPr>
                <m:sty m:val="p"/>
              </m:rPr>
              <m:t>1</m:t>
            </m:r>
          </m:sub>
        </m:sSub>
        <m:r>
          <m:rPr>
            <m:sty m:val="p"/>
          </m:rPr>
          <m:t>=</m:t>
        </m:r>
        <m:r>
          <m:rPr>
            <m:sty m:val="p"/>
          </m:rPr>
          <m:t>2</m:t>
        </m:r>
      </m:oMath>
      <w:r>
        <w:rPr/>
        <w:t xml:space="preserve">.</w:t>
      </w:r>
    </w:p>
    <w:p>
      <w:pPr>
        <w:numPr>
          <w:ilvl w:val="0"/>
          <w:numId w:val="4"/>
        </w:numPr>
        <w:spacing w:lineRule="auto"/>
      </w:pPr>
      <w:r>
        <w:rPr>
          <w:rFonts w:eastAsia="Georgia" w:cs="Georgia" w:ascii="Georgia" w:hAnsi="Georgia"/>
        </w:rPr>
        <w:t xml:space="preserve">Si le numéro 2 est choisi à l'instant 1 , on retire la boule 2 de </w:t>
      </w:r>
      <m:oMath>
        <m:sSub>
          <m:sSubPr/>
          <m:e>
            <m:r>
              <m:rPr>
                <m:sty m:val="i"/>
              </m:rPr>
              <m:t>U</m:t>
            </m:r>
          </m:e>
          <m:sub>
            <m:r>
              <m:rPr>
                <m:sty m:val="p"/>
              </m:rPr>
              <m:t>2</m:t>
            </m:r>
          </m:sub>
        </m:sSub>
      </m:oMath>
      <w:r>
        <w:rPr/>
        <w:t xml:space="preserve"> et on la place dans </w:t>
      </w:r>
      <m:oMath>
        <m:sSub>
          <m:sSubPr/>
          <m:e>
            <m:r>
              <m:rPr>
                <m:sty m:val="i"/>
              </m:rPr>
              <m:t>U</m:t>
            </m:r>
          </m:e>
          <m:sub>
            <m:r>
              <m:rPr>
                <m:sty m:val="p"/>
              </m:rPr>
              <m:t>1</m:t>
            </m:r>
          </m:sub>
        </m:sSub>
      </m:oMath>
      <w:r>
        <w:rPr/>
        <w:t xml:space="preserve">. On a alors </w:t>
      </w:r>
      <m:oMath>
        <m:sSub>
          <m:sSubPr/>
          <m:e>
            <m:r>
              <m:rPr>
                <m:sty m:val="i"/>
              </m:rPr>
              <m:t>N</m:t>
            </m:r>
          </m:e>
          <m:sub>
            <m:r>
              <m:rPr>
                <m:sty m:val="p"/>
              </m:rPr>
              <m:t>1</m:t>
            </m:r>
          </m:sub>
        </m:sSub>
        <m:r>
          <m:rPr>
            <m:sty m:val="p"/>
          </m:rPr>
          <m:t>=</m:t>
        </m:r>
        <m:r>
          <m:rPr>
            <m:sty m:val="p"/>
          </m:rPr>
          <m:t>4</m:t>
        </m:r>
      </m:oMath>
      <w:r>
        <w:rPr/>
        <w:t xml:space="preserve">.</w:t>
      </w:r>
    </w:p>
    <w:p>
      <w:pPr>
        <w:spacing w:after="220" w:lineRule="auto"/>
      </w:pPr>
      <w:r>
        <w:rPr/>
        <w:t xml:space="preserve">Pour </w:t>
      </w:r>
      <m:oMath>
        <m:r>
          <m:rPr>
            <m:sty m:val="i"/>
          </m:rPr>
          <m:t>l</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E</m:t>
            </m:r>
          </m:e>
          <m:sub>
            <m:r>
              <m:rPr>
                <m:sty m:val="i"/>
              </m:rPr>
              <m:t>k</m:t>
            </m:r>
            <m:r>
              <m:rPr>
                <m:sty m:val="p"/>
              </m:rPr>
              <m:t>,</m:t>
            </m:r>
            <m:r>
              <m:rPr>
                <m:sty m:val="i"/>
              </m:rPr>
              <m:t>l</m:t>
            </m:r>
          </m:sub>
        </m:sSub>
      </m:oMath>
      <w:r>
        <w:rPr>
          <w:rFonts w:eastAsia="Georgia" w:cs="Georgia" w:ascii="Georgia" w:hAnsi="Georgia"/>
        </w:rPr>
        <w:t xml:space="preserve"> l'événement ( </w:t>
      </w:r>
      <m:oMath>
        <m:sSub>
          <m:sSubPr/>
          <m:e>
            <m:r>
              <m:rPr>
                <m:sty m:val="i"/>
              </m:rPr>
              <m:t>N</m:t>
            </m:r>
          </m:e>
          <m:sub>
            <m:r>
              <m:rPr>
                <m:sty m:val="i"/>
              </m:rPr>
              <m:t>k</m:t>
            </m:r>
          </m:sub>
        </m:sSub>
        <m:r>
          <m:rPr>
            <m:sty m:val="p"/>
          </m:rPr>
          <m:t>=</m:t>
        </m:r>
        <m:r>
          <m:rPr>
            <m:sty m:val="i"/>
          </m:rPr>
          <m:t>l</m:t>
        </m:r>
      </m:oMath>
      <w:r>
        <w:rPr/>
        <w:t xml:space="preserve"> ) et </w:t>
      </w:r>
      <m:oMath>
        <m:sSub>
          <m:sSubPr/>
          <m:e>
            <m:r>
              <m:rPr>
                <m:sty m:val="i"/>
              </m:rPr>
              <m:t>p</m:t>
            </m:r>
          </m:e>
          <m:sub>
            <m:r>
              <m:rPr>
                <m:sty m:val="i"/>
              </m:rPr>
              <m:t>k</m:t>
            </m:r>
            <m:r>
              <m:rPr>
                <m:sty m:val="p"/>
              </m:rPr>
              <m:t>,</m:t>
            </m:r>
            <m:r>
              <m:rPr>
                <m:sty m:val="i"/>
              </m:rPr>
              <m:t>l</m:t>
            </m:r>
          </m:sub>
        </m:sSub>
        <m:r>
          <m:rPr>
            <m:sty m:val="p"/>
          </m:rPr>
          <m:t>=</m:t>
        </m:r>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i"/>
                  </m:rPr>
                  <m:t>l</m:t>
                </m:r>
              </m:sub>
            </m:sSub>
          </m:e>
        </m:d>
      </m:oMath>
      <w:r>
        <w:rPr>
          <w:rFonts w:eastAsia="Georgia" w:cs="Georgia" w:ascii="Georgia" w:hAnsi="Georgia"/>
        </w:rPr>
        <w:t xml:space="preserve"> sa probabilité.</w:t>
      </w:r>
      <w:r>
        <w:rPr/>
        <w:br w:type="textWrapping"/>
      </w:r>
      <w:r>
        <w:rPr/>
        <w:t xml:space="preserve">On note enfin </w:t>
      </w:r>
      <m:oMath>
        <m:sSub>
          <m:sSubPr/>
          <m:e>
            <m:r>
              <m:rPr>
                <m:sty m:val="i"/>
              </m:rPr>
              <m:t>Z</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p</m:t>
                      </m:r>
                    </m:e>
                    <m:sub>
                      <m:r>
                        <m:rPr>
                          <m:sty m:val="i"/>
                        </m:rPr>
                        <m:t>k</m:t>
                      </m:r>
                      <m:r>
                        <m:rPr>
                          <m:sty m:val="p"/>
                        </m:rPr>
                        <m:t>,</m:t>
                      </m:r>
                      <m:r>
                        <m:rPr>
                          <m:sty m:val="p"/>
                        </m:rPr>
                        <m:t>0</m:t>
                      </m:r>
                    </m:sub>
                  </m:sSub>
                </m:e>
              </m:mr>
              <m:mr>
                <m:e>
                  <m:sSub>
                    <m:sSubPr/>
                    <m:e>
                      <m:r>
                        <m:rPr>
                          <m:sty m:val="i"/>
                        </m:rPr>
                        <m:t>p</m:t>
                      </m:r>
                    </m:e>
                    <m:sub>
                      <m:r>
                        <m:rPr>
                          <m:sty m:val="i"/>
                        </m:rPr>
                        <m:t>k</m:t>
                      </m:r>
                      <m:r>
                        <m:rPr>
                          <m:sty m:val="p"/>
                        </m:rPr>
                        <m:t>,</m:t>
                      </m:r>
                      <m:r>
                        <m:rPr>
                          <m:sty m:val="p"/>
                        </m:rPr>
                        <m:t>1</m:t>
                      </m:r>
                    </m:sub>
                  </m:sSub>
                </m:e>
              </m:mr>
              <m:mr>
                <m:e>
                  <m:r>
                    <m:rPr>
                      <m:sty m:val="p"/>
                    </m:rPr>
                    <m:t>⋮</m:t>
                  </m:r>
                </m:e>
              </m:mr>
              <m:mr>
                <m:e>
                  <m:sSub>
                    <m:sSubPr/>
                    <m:e>
                      <m:r>
                        <m:rPr>
                          <m:sty m:val="i"/>
                        </m:rPr>
                        <m:t>p</m:t>
                      </m:r>
                    </m:e>
                    <m:sub>
                      <m:r>
                        <m:rPr>
                          <m:sty m:val="i"/>
                        </m:rPr>
                        <m:t>k</m:t>
                      </m:r>
                      <m:r>
                        <m:rPr>
                          <m:sty m:val="p"/>
                        </m:rPr>
                        <m:t>,</m:t>
                      </m:r>
                      <m:r>
                        <m:rPr>
                          <m:sty m:val="i"/>
                        </m:rPr>
                        <m:t>n</m:t>
                      </m:r>
                    </m:sub>
                  </m:sSub>
                </m:e>
              </m:mr>
            </m:m>
          </m:e>
        </m:d>
        <m:r>
          <m:rPr>
            <m:sty m:val="p"/>
          </m:rPr>
          <m:t>∈</m:t>
        </m:r>
        <m:sSup>
          <m:sSupPr/>
          <m:e>
            <m:r>
              <m:rPr>
                <m:scr m:val="double-struck"/>
              </m:rPr>
              <m:t>R</m:t>
            </m:r>
          </m:e>
          <m:sup>
            <m:r>
              <m:rPr>
                <m:sty m:val="i"/>
              </m:rPr>
              <m:t>n</m:t>
            </m:r>
            <m:r>
              <m:rPr>
                <m:sty m:val="p"/>
              </m:rPr>
              <m:t>+</m:t>
            </m:r>
            <m:r>
              <m:rPr>
                <m:sty m:val="p"/>
              </m:rPr>
              <m:t>1</m:t>
            </m:r>
          </m:sup>
        </m:sSup>
      </m:oMath>
      <w:r>
        <w:rPr>
          <w:rFonts w:eastAsia="Georgia" w:cs="Georgia" w:ascii="Georgia" w:hAnsi="Georgia"/>
        </w:rPr>
        <w:t xml:space="preserve"> le vecteur qui code la loi de la variable aléatoire </w:t>
      </w:r>
      <m:oMath>
        <m:sSub>
          <m:sSubPr/>
          <m:e>
            <m:r>
              <m:rPr>
                <m:sty m:val="i"/>
              </m:rPr>
              <m:t>N</m:t>
            </m:r>
          </m:e>
          <m:sub>
            <m:r>
              <m:rPr>
                <m:sty m:val="i"/>
              </m:rPr>
              <m:t>k</m:t>
            </m:r>
          </m:sub>
        </m:sSub>
      </m:oMath>
      <w:r>
        <w:rPr/>
        <w:t xml:space="preserve">.</w:t>
      </w:r>
      <w:r>
        <w:rPr/>
        <w:br w:type="textWrapping"/>
      </w:r>
      <w:r>
        <w:rPr/>
        <w:t xml:space="preserve">Q31. Pour </w:t>
      </w:r>
      <m:oMath>
        <m:r>
          <m:rPr>
            <m:sty m:val="i"/>
          </m:rPr>
          <m:t>k</m:t>
        </m:r>
        <m:r>
          <m:rPr>
            <m:sty m:val="p"/>
          </m:rPr>
          <m:t>∈</m:t>
        </m:r>
        <m:r>
          <m:rPr>
            <m:scr m:val="double-struck"/>
          </m:rPr>
          <m:t>N</m:t>
        </m:r>
      </m:oMath>
      <w:r>
        <w:rPr/>
        <w:t xml:space="preserve">, que peut-on dire de la famille ( </w:t>
      </w:r>
      <m:oMath>
        <m:sSub>
          <m:sSubPr/>
          <m:e>
            <m:r>
              <m:rPr>
                <m:sty m:val="i"/>
              </m:rPr>
              <m:t>E</m:t>
            </m:r>
          </m:e>
          <m:sub>
            <m:r>
              <m:rPr>
                <m:sty m:val="i"/>
              </m:rPr>
              <m:t>k</m:t>
            </m:r>
            <m:r>
              <m:rPr>
                <m:sty m:val="p"/>
              </m:rPr>
              <m:t>,</m:t>
            </m:r>
            <m:r>
              <m:rPr>
                <m:sty m:val="p"/>
              </m:rPr>
              <m:t>0</m:t>
            </m:r>
          </m:sub>
        </m:sSub>
        <m:r>
          <m:rPr>
            <m:sty m:val="p"/>
          </m:rPr>
          <m:t>,</m:t>
        </m:r>
        <m:sSub>
          <m:sSubPr/>
          <m:e>
            <m:r>
              <m:rPr>
                <m:sty m:val="i"/>
              </m:rPr>
              <m:t>E</m:t>
            </m:r>
          </m:e>
          <m:sub>
            <m:r>
              <m:rPr>
                <m:sty m:val="i"/>
              </m:rPr>
              <m:t>k</m:t>
            </m:r>
            <m:r>
              <m:rPr>
                <m:sty m:val="p"/>
              </m:rPr>
              <m:t>,</m:t>
            </m:r>
            <m:r>
              <m:rPr>
                <m:sty m:val="p"/>
              </m:rPr>
              <m:t>1</m:t>
            </m:r>
          </m:sub>
        </m:sSub>
        <m:r>
          <m:rPr>
            <m:sty m:val="p"/>
          </m:rPr>
          <m:t>,</m:t>
        </m:r>
        <m:r>
          <m:rPr>
            <m:sty m:val="p"/>
          </m:rPr>
          <m:t>…</m:t>
        </m:r>
        <m:r>
          <m:rPr>
            <m:sty m:val="p"/>
          </m:rPr>
          <m:t>,</m:t>
        </m:r>
        <m:sSub>
          <m:sSubPr/>
          <m:e>
            <m:r>
              <m:rPr>
                <m:sty m:val="i"/>
              </m:rPr>
              <m:t>E</m:t>
            </m:r>
          </m:e>
          <m:sub>
            <m:r>
              <m:rPr>
                <m:sty m:val="i"/>
              </m:rPr>
              <m:t>k</m:t>
            </m:r>
            <m:r>
              <m:rPr>
                <m:sty m:val="p"/>
              </m:rPr>
              <m:t>,</m:t>
            </m:r>
            <m:r>
              <m:rPr>
                <m:sty m:val="i"/>
              </m:rPr>
              <m:t>n</m:t>
            </m:r>
          </m:sub>
        </m:sSub>
      </m:oMath>
      <w:r>
        <w:rPr/>
        <w:t xml:space="preserve"> )?</w:t>
      </w:r>
      <w:r>
        <w:rPr/>
        <w:br w:type="textWrapping"/>
      </w:r>
      <w:r>
        <w:rPr/>
        <w:t xml:space="preserve">Q32. Si l'urne </w:t>
      </w:r>
      <m:oMath>
        <m:sSub>
          <m:sSubPr/>
          <m:e>
            <m:r>
              <m:rPr>
                <m:sty m:val="i"/>
              </m:rPr>
              <m:t>U</m:t>
            </m:r>
          </m:e>
          <m:sub>
            <m:r>
              <m:rPr>
                <m:sty m:val="p"/>
              </m:rPr>
              <m:t>1</m:t>
            </m:r>
          </m:sub>
        </m:sSub>
      </m:oMath>
      <w:r>
        <w:rPr/>
        <w:t xml:space="preserve"> contient </w:t>
      </w:r>
      <m:oMath>
        <m:r>
          <m:rPr>
            <m:sty m:val="i"/>
          </m:rPr>
          <m:t>j</m:t>
        </m:r>
      </m:oMath>
      <w:r>
        <w:rPr>
          <w:rFonts w:eastAsia="Georgia" w:cs="Georgia" w:ascii="Georgia" w:hAnsi="Georgia"/>
        </w:rPr>
        <w:t xml:space="preserve"> boules à l'instant </w:t>
      </w:r>
      <m:oMath>
        <m:r>
          <m:rPr>
            <m:sty m:val="i"/>
          </m:rPr>
          <m:t>k</m:t>
        </m:r>
      </m:oMath>
      <w:r>
        <w:rPr>
          <w:rFonts w:eastAsia="Georgia" w:cs="Georgia" w:ascii="Georgia" w:hAnsi="Georgia"/>
        </w:rPr>
        <w:t xml:space="preserve">, combien peut-elle en contenir à l'instant </w:t>
      </w:r>
      <m:oMath>
        <m:r>
          <m:rPr>
            <m:sty m:val="i"/>
          </m:rPr>
          <m:t>k</m:t>
        </m:r>
        <m:r>
          <m:rPr>
            <m:sty m:val="p"/>
          </m:rPr>
          <m:t>+</m:t>
        </m:r>
        <m:r>
          <m:rPr>
            <m:sty m:val="p"/>
          </m:rPr>
          <m:t>1</m:t>
        </m:r>
      </m:oMath>
      <w:r>
        <w:rPr/>
        <w:t xml:space="preserve"> ?</w:t>
      </w:r>
      <w:r>
        <w:rPr/>
        <w:br w:type="textWrapping"/>
      </w:r>
      <w:r>
        <w:rPr/>
        <w:t xml:space="preserve">Q33. Pour </w:t>
      </w:r>
      <m:oMath>
        <m:r>
          <m:rPr>
            <m:sty m:val="i"/>
          </m:rPr>
          <m:t>k</m:t>
        </m:r>
        <m:r>
          <m:rPr>
            <m:sty m:val="p"/>
          </m:rPr>
          <m:t>∈</m:t>
        </m:r>
        <m:r>
          <m:rPr>
            <m:scr m:val="double-struck"/>
          </m:rPr>
          <m:t>N</m:t>
        </m:r>
      </m:oMath>
      <w:r>
        <w:rPr/>
        <w:t xml:space="preserve"> et </w:t>
      </w:r>
      <m:oMath>
        <m:r>
          <m:rPr>
            <m:sty m:val="i"/>
          </m:rPr>
          <m:t>j</m:t>
        </m:r>
        <m:r>
          <m:rPr>
            <m:sty m:val="p"/>
          </m:rPr>
          <m:t>,</m:t>
        </m:r>
        <m:r>
          <m:rPr>
            <m:sty m:val="i"/>
          </m:rPr>
          <m:t>l</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déterminer :</w:t>
      </w:r>
    </w:p>
    <w:p>
      <w:pPr>
        <w:spacing w:after="220" w:lineRule="auto"/>
      </w:pPr>
      <m:oMathPara>
        <m:oMath>
          <m:sSub>
            <m:sSubPr/>
            <m:e>
              <m:r>
                <m:rPr>
                  <m:scr m:val="double-struck"/>
                </m:rPr>
                <m:t>P</m:t>
              </m:r>
            </m:e>
            <m:sub>
              <m:sSub>
                <m:sSubPr/>
                <m:e>
                  <m:r>
                    <m:rPr>
                      <m:sty m:val="i"/>
                    </m:rPr>
                    <m:t>E</m:t>
                  </m:r>
                </m:e>
                <m:sub>
                  <m:r>
                    <m:rPr>
                      <m:sty m:val="i"/>
                    </m:rPr>
                    <m:t>k</m:t>
                  </m:r>
                  <m:r>
                    <m:rPr>
                      <m:sty m:val="p"/>
                    </m:rPr>
                    <m:t>,</m:t>
                  </m:r>
                  <m:r>
                    <m:rPr>
                      <m:sty m:val="i"/>
                    </m:rPr>
                    <m:t>l</m:t>
                  </m:r>
                </m:sub>
              </m:sSub>
            </m:sub>
          </m:sSub>
          <m:d>
            <m:dPr>
              <m:begChr m:val="("/>
              <m:endChr m:val=")"/>
              <m:ctrlPr>
                <w:rPr>
                  <w:rFonts w:ascii="Cambria Math" w:hAnsi="Cambria Math"/>
                </w:rPr>
              </m:ctrlPr>
            </m:dPr>
            <m:e>
              <m:sSub>
                <m:sSubPr/>
                <m:e>
                  <m:r>
                    <m:rPr>
                      <m:sty m:val="i"/>
                    </m:rPr>
                    <m:t>E</m:t>
                  </m:r>
                </m:e>
                <m:sub>
                  <m:r>
                    <m:rPr>
                      <m:sty m:val="i"/>
                    </m:rPr>
                    <m:t>k</m:t>
                  </m:r>
                  <m:r>
                    <m:rPr>
                      <m:sty m:val="p"/>
                    </m:rPr>
                    <m:t>+</m:t>
                  </m:r>
                  <m:r>
                    <m:rPr>
                      <m:sty m:val="p"/>
                    </m:rPr>
                    <m:t>1</m:t>
                  </m:r>
                  <m:r>
                    <m:rPr>
                      <m:sty m:val="p"/>
                    </m:rPr>
                    <m:t>,</m:t>
                  </m:r>
                  <m:r>
                    <m:rPr>
                      <m:sty m:val="i"/>
                    </m:rPr>
                    <m:t>j</m:t>
                  </m:r>
                </m:sub>
              </m:sSub>
            </m:e>
          </m:d>
          <m:r>
            <m:rPr>
              <m:sty m:val="p"/>
            </m:rPr>
            <m:t>.</m:t>
          </m:r>
        </m:oMath>
      </m:oMathPara>
    </w:p>
    <w:p>
      <w:pPr>
        <w:spacing w:after="220" w:lineRule="auto"/>
      </w:pPr>
      <w:r>
        <w:rPr>
          <w:rFonts w:eastAsia="Georgia" w:cs="Georgia" w:ascii="Georgia" w:hAnsi="Georgia"/>
        </w:rPr>
        <w:t xml:space="preserve">On traitera séparément les cas </w:t>
      </w:r>
      <m:oMath>
        <m:r>
          <m:rPr>
            <m:sty m:val="i"/>
          </m:rPr>
          <m:t>j</m:t>
        </m:r>
        <m:r>
          <m:rPr>
            <m:sty m:val="p"/>
          </m:rPr>
          <m:t>=</m:t>
        </m:r>
        <m:r>
          <m:rPr>
            <m:sty m:val="p"/>
          </m:rPr>
          <m:t>0</m:t>
        </m:r>
      </m:oMath>
      <w:r>
        <w:rPr/>
        <w:t xml:space="preserve"> et </w:t>
      </w:r>
      <m:oMath>
        <m:r>
          <m:rPr>
            <m:sty m:val="i"/>
          </m:rPr>
          <m:t>j</m:t>
        </m:r>
        <m:r>
          <m:rPr>
            <m:sty m:val="p"/>
          </m:rPr>
          <m:t>=</m:t>
        </m:r>
        <m:r>
          <m:rPr>
            <m:sty m:val="i"/>
          </m:rPr>
          <m:t>n</m:t>
        </m:r>
      </m:oMath>
      <w:r>
        <w:rPr/>
        <w:t xml:space="preserve">.</w:t>
      </w:r>
      <w:r>
        <w:rPr/>
        <w:br w:type="textWrapping"/>
      </w:r>
      <w:r>
        <w:rPr>
          <w:rFonts w:eastAsia="Georgia" w:cs="Georgia" w:ascii="Georgia" w:hAnsi="Georgia"/>
        </w:rPr>
        <w:t xml:space="preserve">Q34. Démontrer que pour tout </w:t>
      </w:r>
      <m:oMath>
        <m:r>
          <m:rPr>
            <m:sty m:val="i"/>
          </m:rPr>
          <m:t>k</m:t>
        </m:r>
        <m:r>
          <m:rPr>
            <m:sty m:val="p"/>
          </m:rPr>
          <m:t>∈</m:t>
        </m:r>
        <m:r>
          <m:rPr>
            <m:scr m:val="double-struck"/>
          </m:rPr>
          <m:t>N</m:t>
        </m:r>
      </m:oMath>
      <w:r>
        <w:rPr/>
        <w:t xml:space="preserve">,</w:t>
      </w:r>
    </w:p>
    <w:p>
      <w:pPr>
        <w:spacing w:after="220" w:lineRule="auto"/>
      </w:pPr>
      <m:oMathPara>
        <m:oMath>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p"/>
                    </m:rPr>
                    <m:t>1</m:t>
                  </m:r>
                  <m:r>
                    <m:rPr>
                      <m:sty m:val="p"/>
                    </m:rPr>
                    <m:t>,</m:t>
                  </m:r>
                  <m:r>
                    <m:rPr>
                      <m:sty m:val="p"/>
                    </m:rPr>
                    <m:t>0</m:t>
                  </m:r>
                </m:sub>
              </m:sSub>
            </m:e>
          </m:d>
          <m:r>
            <m:rPr>
              <m:sty m:val="p"/>
            </m:rPr>
            <m:t>=</m:t>
          </m:r>
          <m:f>
            <m:fPr>
              <m:ctrlPr>
                <w:rPr>
                  <w:rFonts w:ascii="Cambria Math" w:hAnsi="Cambria Math"/>
                </w:rPr>
              </m:ctrlPr>
            </m:fPr>
            <m:num>
              <m:r>
                <m:rPr>
                  <m:sty m:val="p"/>
                </m:rPr>
                <m:t>1</m:t>
              </m:r>
            </m:num>
            <m:den>
              <m:r>
                <m:rPr>
                  <m:sty m:val="i"/>
                </m:rPr>
                <m:t>n</m:t>
              </m:r>
            </m:den>
          </m:f>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p"/>
                    </m:rPr>
                    <m:t>1</m:t>
                  </m:r>
                </m:sub>
              </m:sSub>
            </m:e>
          </m:d>
          <m:r>
            <m:rPr>
              <m:nor/>
            </m:rPr>
            <m:t> et </m:t>
          </m:r>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p"/>
                    </m:rPr>
                    <m:t>1</m:t>
                  </m:r>
                  <m:r>
                    <m:rPr>
                      <m:sty m:val="p"/>
                    </m:rPr>
                    <m:t>,</m:t>
                  </m:r>
                  <m:r>
                    <m:rPr>
                      <m:sty m:val="i"/>
                    </m:rPr>
                    <m:t>n</m:t>
                  </m:r>
                </m:sub>
              </m:sSub>
            </m:e>
          </m:d>
          <m:r>
            <m:rPr>
              <m:sty m:val="p"/>
            </m:rPr>
            <m:t>=</m:t>
          </m:r>
          <m:f>
            <m:fPr>
              <m:ctrlPr>
                <w:rPr>
                  <w:rFonts w:ascii="Cambria Math" w:hAnsi="Cambria Math"/>
                </w:rPr>
              </m:ctrlPr>
            </m:fPr>
            <m:num>
              <m:r>
                <m:rPr>
                  <m:sty m:val="p"/>
                </m:rPr>
                <m:t>1</m:t>
              </m:r>
            </m:num>
            <m:den>
              <m:r>
                <m:rPr>
                  <m:sty m:val="i"/>
                </m:rPr>
                <m:t>n</m:t>
              </m:r>
            </m:den>
          </m:f>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i"/>
                    </m:rPr>
                    <m:t>n</m:t>
                  </m:r>
                  <m:r>
                    <m:rPr>
                      <m:sty m:val="p"/>
                    </m:rPr>
                    <m:t>−</m:t>
                  </m:r>
                  <m:r>
                    <m:rPr>
                      <m:sty m:val="p"/>
                    </m:rPr>
                    <m:t>1</m:t>
                  </m:r>
                </m:sub>
              </m:sSub>
            </m:e>
          </m:d>
        </m:oMath>
      </m:oMathPara>
    </w:p>
    <w:p>
      <w:pPr>
        <w:spacing w:after="220" w:lineRule="auto"/>
      </w:pPr>
      <w:r>
        <w:rPr/>
        <w:t xml:space="preserve">et que :</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p"/>
                    </m:rPr>
                    <m:t>1</m:t>
                  </m:r>
                  <m:r>
                    <m:rPr>
                      <m:sty m:val="p"/>
                    </m:rPr>
                    <m:t>,</m:t>
                  </m:r>
                  <m:r>
                    <m:rPr>
                      <m:sty m:val="i"/>
                    </m:rPr>
                    <m:t>j</m:t>
                  </m:r>
                </m:sub>
              </m:sSub>
            </m:e>
          </m:d>
          <m:r>
            <m:rPr>
              <m:sty m:val="p"/>
            </m:rPr>
            <m:t>=</m:t>
          </m:r>
          <m:f>
            <m:fPr>
              <m:ctrlPr>
                <w:rPr>
                  <w:rFonts w:ascii="Cambria Math" w:hAnsi="Cambria Math"/>
                </w:rPr>
              </m:ctrlPr>
            </m:fPr>
            <m:num>
              <m:r>
                <m:rPr>
                  <m:sty m:val="i"/>
                </m:rPr>
                <m:t>n</m:t>
              </m:r>
              <m:r>
                <m:rPr>
                  <m:sty m:val="p"/>
                </m:rPr>
                <m:t>−</m:t>
              </m:r>
              <m:r>
                <m:rPr>
                  <m:sty m:val="i"/>
                </m:rPr>
                <m:t>j</m:t>
              </m:r>
              <m:r>
                <m:rPr>
                  <m:sty m:val="p"/>
                </m:rPr>
                <m:t>+</m:t>
              </m:r>
              <m:r>
                <m:rPr>
                  <m:sty m:val="p"/>
                </m:rPr>
                <m:t>1</m:t>
              </m:r>
            </m:num>
            <m:den>
              <m:r>
                <m:rPr>
                  <m:sty m:val="i"/>
                </m:rPr>
                <m:t>n</m:t>
              </m:r>
            </m:den>
          </m:f>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i"/>
                    </m:rPr>
                    <m:t>j</m:t>
                  </m:r>
                  <m:r>
                    <m:rPr>
                      <m:sty m:val="p"/>
                    </m:rPr>
                    <m:t>−</m:t>
                  </m:r>
                  <m:r>
                    <m:rPr>
                      <m:sty m:val="p"/>
                    </m:rPr>
                    <m:t>1</m:t>
                  </m:r>
                </m:sub>
              </m:sSub>
            </m:e>
          </m:d>
          <m:r>
            <m:rPr>
              <m:sty m:val="p"/>
            </m:rPr>
            <m:t>+</m:t>
          </m:r>
          <m:f>
            <m:fPr>
              <m:ctrlPr>
                <w:rPr>
                  <w:rFonts w:ascii="Cambria Math" w:hAnsi="Cambria Math"/>
                </w:rPr>
              </m:ctrlPr>
            </m:fPr>
            <m:num>
              <m:r>
                <m:rPr>
                  <m:sty m:val="i"/>
                </m:rPr>
                <m:t>j</m:t>
              </m:r>
              <m:r>
                <m:rPr>
                  <m:sty m:val="p"/>
                </m:rPr>
                <m:t>+</m:t>
              </m:r>
              <m:r>
                <m:rPr>
                  <m:sty m:val="p"/>
                </m:rPr>
                <m:t>1</m:t>
              </m:r>
            </m:num>
            <m:den>
              <m:r>
                <m:rPr>
                  <m:sty m:val="i"/>
                </m:rPr>
                <m:t>n</m:t>
              </m:r>
            </m:den>
          </m:f>
          <m:r>
            <m:rPr>
              <m:scr m:val="double-struck"/>
            </m:rPr>
            <m:t>P</m:t>
          </m:r>
          <m:d>
            <m:dPr>
              <m:begChr m:val="("/>
              <m:endChr m:val=")"/>
              <m:ctrlPr>
                <w:rPr>
                  <w:rFonts w:ascii="Cambria Math" w:hAnsi="Cambria Math"/>
                </w:rPr>
              </m:ctrlPr>
            </m:dPr>
            <m:e>
              <m:sSub>
                <m:sSubPr/>
                <m:e>
                  <m:r>
                    <m:rPr>
                      <m:sty m:val="i"/>
                    </m:rPr>
                    <m:t>E</m:t>
                  </m:r>
                </m:e>
                <m:sub>
                  <m:r>
                    <m:rPr>
                      <m:sty m:val="i"/>
                    </m:rPr>
                    <m:t>k</m:t>
                  </m:r>
                  <m:r>
                    <m:rPr>
                      <m:sty m:val="p"/>
                    </m:rPr>
                    <m:t>,</m:t>
                  </m:r>
                  <m:r>
                    <m:rPr>
                      <m:sty m:val="i"/>
                    </m:rPr>
                    <m:t>j</m:t>
                  </m:r>
                  <m:r>
                    <m:rPr>
                      <m:sty m:val="p"/>
                    </m:rPr>
                    <m:t>+</m:t>
                  </m:r>
                  <m:r>
                    <m:rPr>
                      <m:sty m:val="p"/>
                    </m:rPr>
                    <m:t>1</m:t>
                  </m:r>
                </m:sub>
              </m:sSub>
            </m:e>
          </m:d>
          <m:r>
            <m:rPr>
              <m:sty m:val="p"/>
            </m:rPr>
            <m:t>.</m:t>
          </m:r>
        </m:oMath>
      </m:oMathPara>
    </w:p>
    <w:p>
      <w:pPr>
        <w:spacing w:after="220" w:lineRule="auto"/>
      </w:pPr>
      <w:r>
        <w:rPr>
          <w:rFonts w:eastAsia="Georgia" w:cs="Georgia" w:ascii="Georgia" w:hAnsi="Georgia"/>
        </w:rPr>
        <w:t xml:space="preserve">Q35. En déduire que pour tout </w:t>
      </w:r>
      <m:oMath>
        <m:r>
          <m:rPr>
            <m:sty m:val="i"/>
          </m:rPr>
          <m:t>k</m:t>
        </m:r>
        <m:r>
          <m:rPr>
            <m:sty m:val="p"/>
          </m:rPr>
          <m:t>∈</m:t>
        </m:r>
        <m:r>
          <m:rPr>
            <m:scr m:val="double-struck"/>
          </m:rPr>
          <m:t>N</m:t>
        </m:r>
      </m:oMath>
      <w:r>
        <w:rPr/>
        <w:t xml:space="preserve">,</w:t>
      </w:r>
    </w:p>
    <w:p>
      <w:pPr>
        <w:spacing w:after="220" w:lineRule="auto"/>
      </w:pPr>
      <m:oMathPara>
        <m:oMath>
          <m:sSub>
            <m:sSubPr/>
            <m:e>
              <m:r>
                <m:rPr>
                  <m:sty m:val="i"/>
                </m:rPr>
                <m:t>Z</m:t>
              </m:r>
            </m:e>
            <m:sub>
              <m:r>
                <m:rPr>
                  <m:sty m:val="i"/>
                </m:rPr>
                <m:t>k</m:t>
              </m:r>
            </m:sub>
          </m:sSub>
          <m:r>
            <m:rPr>
              <m:sty m:val="p"/>
            </m:rPr>
            <m:t>=</m:t>
          </m:r>
          <m:f>
            <m:fPr>
              <m:ctrlPr>
                <w:rPr>
                  <w:rFonts w:ascii="Cambria Math" w:hAnsi="Cambria Math"/>
                </w:rPr>
              </m:ctrlPr>
            </m:fPr>
            <m:num>
              <m:r>
                <m:rPr>
                  <m:sty m:val="p"/>
                </m:rPr>
                <m:t>1</m:t>
              </m:r>
            </m:num>
            <m:den>
              <m:sSup>
                <m:sSupPr/>
                <m:e>
                  <m:r>
                    <m:rPr>
                      <m:sty m:val="i"/>
                    </m:rPr>
                    <m:t>n</m:t>
                  </m:r>
                </m:e>
                <m:sup>
                  <m:r>
                    <m:rPr>
                      <m:sty m:val="i"/>
                    </m:rPr>
                    <m:t>k</m:t>
                  </m:r>
                </m:sup>
              </m:sSup>
            </m:den>
          </m:f>
          <m:sSubSup>
            <m:sSubSupPr/>
            <m:e>
              <m:r>
                <m:rPr>
                  <m:sty m:val="i"/>
                </m:rPr>
                <m:t>A</m:t>
              </m:r>
            </m:e>
            <m:sub>
              <m:r>
                <m:rPr>
                  <m:sty m:val="i"/>
                </m:rPr>
                <m:t>n</m:t>
              </m:r>
            </m:sub>
            <m:sup>
              <m:r>
                <m:rPr>
                  <m:sty m:val="i"/>
                </m:rPr>
                <m:t>k</m:t>
              </m:r>
            </m:sup>
          </m:sSubSup>
          <m:sSub>
            <m:sSubPr/>
            <m:e>
              <m:r>
                <m:rPr>
                  <m:sty m:val="i"/>
                </m:rPr>
                <m:t>Z</m:t>
              </m:r>
            </m:e>
            <m:sub>
              <m:r>
                <m:rPr>
                  <m:sty m:val="p"/>
                </m:rPr>
                <m:t>0</m:t>
              </m:r>
            </m:sub>
          </m:sSub>
        </m:oMath>
      </m:oMathPara>
    </w:p>
    <w:p>
      <w:pPr>
        <w:spacing w:after="220" w:lineRule="auto"/>
      </w:pPr>
      <w:r>
        <w:rPr>
          <w:rFonts w:eastAsia="Georgia" w:cs="Georgia" w:ascii="Georgia" w:hAnsi="Georgia"/>
        </w:rPr>
        <w:t xml:space="preserve">où </w:t>
      </w:r>
      <m:oMath>
        <m:sSub>
          <m:sSubPr/>
          <m:e>
            <m:r>
              <m:rPr>
                <m:sty m:val="i"/>
              </m:rPr>
              <m:t>A</m:t>
            </m:r>
          </m:e>
          <m:sub>
            <m:r>
              <m:rPr>
                <m:sty m:val="i"/>
              </m:rPr>
              <m:t>n</m:t>
            </m:r>
          </m:sub>
        </m:sSub>
      </m:oMath>
      <w:r>
        <w:rPr/>
        <w:t xml:space="preserve"> est la matrice introduite dans la Partie III.</w:t>
      </w:r>
    </w:p>
    <w:p>
      <w:pPr>
        <w:spacing w:after="220" w:lineRule="auto"/>
      </w:pPr>
      <w:r>
        <w:rPr>
          <w:rFonts w:eastAsia="Georgia" w:cs="Georgia" w:ascii="Georgia" w:hAnsi="Georgia"/>
        </w:rPr>
        <w:t xml:space="preserve">On suppose jusqu'à la fin du Problème qu'à l'instant 0 , on a disposé de façon équiprobable et indépendamment les unes des autres les </w:t>
      </w:r>
      <m:oMath>
        <m:r>
          <m:rPr>
            <m:sty m:val="i"/>
          </m:rPr>
          <m:t>n</m:t>
        </m:r>
      </m:oMath>
      <w:r>
        <w:rPr/>
        <w:t xml:space="preserve"> boules dans l'une des urnes </w:t>
      </w:r>
      <m:oMath>
        <m:sSub>
          <m:sSubPr/>
          <m:e>
            <m:r>
              <m:rPr>
                <m:sty m:val="i"/>
              </m:rPr>
              <m:t>U</m:t>
            </m:r>
          </m:e>
          <m:sub>
            <m:r>
              <m:rPr>
                <m:sty m:val="p"/>
              </m:rPr>
              <m:t>1</m:t>
            </m:r>
          </m:sub>
        </m:sSub>
      </m:oMath>
      <w:r>
        <w:rPr/>
        <w:t xml:space="preserve"> ou </w:t>
      </w:r>
      <m:oMath>
        <m:sSub>
          <m:sSubPr/>
          <m:e>
            <m:r>
              <m:rPr>
                <m:sty m:val="i"/>
              </m:rPr>
              <m:t>U</m:t>
            </m:r>
          </m:e>
          <m:sub>
            <m:r>
              <m:rPr>
                <m:sty m:val="p"/>
              </m:rPr>
              <m:t>2</m:t>
            </m:r>
          </m:sub>
        </m:sSub>
      </m:oMath>
      <w:r>
        <w:rPr/>
        <w:t xml:space="preserve">.</w:t>
      </w:r>
    </w:p>
    <w:p>
      <w:pPr>
        <w:spacing w:after="220" w:lineRule="auto"/>
      </w:pPr>
      <w:r>
        <w:rPr>
          <w:rFonts w:eastAsia="Georgia" w:cs="Georgia" w:ascii="Georgia" w:hAnsi="Georgia"/>
        </w:rPr>
        <w:t xml:space="preserve">Q36. Déterminer la loi </w:t>
      </w:r>
      <m:oMath>
        <m:r>
          <m:rPr>
            <m:sty m:val="i"/>
          </m:rPr>
          <m:t>π</m:t>
        </m:r>
      </m:oMath>
      <w:r>
        <w:rPr/>
        <w:t xml:space="preserve"> de </w:t>
      </w:r>
      <m:oMath>
        <m:sSub>
          <m:sSubPr/>
          <m:e>
            <m:r>
              <m:rPr>
                <m:sty m:val="i"/>
              </m:rPr>
              <m:t>N</m:t>
            </m:r>
          </m:e>
          <m:sub>
            <m:r>
              <m:rPr>
                <m:sty m:val="p"/>
              </m:rPr>
              <m:t>0</m:t>
            </m:r>
          </m:sub>
        </m:sSub>
      </m:oMath>
      <w:r>
        <w:rPr/>
        <w:t xml:space="preserve">.</w:t>
      </w:r>
      <w:r>
        <w:rPr/>
        <w:br w:type="textWrapping"/>
      </w:r>
      <w:r>
        <w:rPr/>
        <w:t xml:space="preserve">Q37. Montrer que pour tout </w:t>
      </w:r>
      <m:oMath>
        <m:r>
          <m:rPr>
            <m:sty m:val="i"/>
          </m:rPr>
          <m:t>k</m:t>
        </m:r>
        <m:r>
          <m:rPr>
            <m:sty m:val="p"/>
          </m:rPr>
          <m:t>∈</m:t>
        </m:r>
        <m:r>
          <m:rPr>
            <m:scr m:val="double-struck"/>
          </m:rPr>
          <m:t>N</m:t>
        </m:r>
        <m:r>
          <m:rPr>
            <m:sty m:val="p"/>
          </m:rPr>
          <m:t>,</m:t>
        </m:r>
        <m:sSub>
          <m:sSubPr/>
          <m:e>
            <m:r>
              <m:rPr>
                <m:sty m:val="i"/>
              </m:rPr>
              <m:t>N</m:t>
            </m:r>
          </m:e>
          <m:sub>
            <m:r>
              <m:rPr>
                <m:sty m:val="i"/>
              </m:rPr>
              <m:t>k</m:t>
            </m:r>
          </m:sub>
        </m:sSub>
      </m:oMath>
      <w:r>
        <w:rPr>
          <w:rFonts w:eastAsia="Georgia" w:cs="Georgia" w:ascii="Georgia" w:hAnsi="Georgia"/>
        </w:rPr>
        <w:t xml:space="preserve"> a la même loi que </w:t>
      </w:r>
      <m:oMath>
        <m:sSub>
          <m:sSubPr/>
          <m:e>
            <m:r>
              <m:rPr>
                <m:sty m:val="i"/>
              </m:rPr>
              <m:t>N</m:t>
            </m:r>
          </m:e>
          <m:sub>
            <m:r>
              <m:rPr>
                <m:sty m:val="p"/>
              </m:rPr>
              <m:t>0</m:t>
            </m:r>
          </m:sub>
        </m:sSub>
      </m:oMath>
      <w:r>
        <w:rPr/>
        <w:t xml:space="preserve">. On pourra utiliser la question Q30 de la Partie III.</w:t>
      </w:r>
    </w:p>
    <w:p>
      <w:pPr>
        <w:spacing w:after="220" w:lineRule="auto"/>
      </w:pPr>
      <w:r>
        <w:rPr>
          <w:rFonts w:eastAsia="Georgia" w:cs="Georgia" w:ascii="Georgia" w:hAnsi="Georgia"/>
        </w:rPr>
        <w:t xml:space="preserve">Q38. Démontrer que </w:t>
      </w:r>
      <m:oMath>
        <m:r>
          <m:rPr>
            <m:sty m:val="i"/>
          </m:rPr>
          <m:t>π</m:t>
        </m:r>
      </m:oMath>
      <w:r>
        <w:rPr>
          <w:rFonts w:eastAsia="Georgia" w:cs="Georgia" w:ascii="Georgia" w:hAnsi="Georgia"/>
        </w:rPr>
        <w:t xml:space="preserve"> est l'unique loi de probabilité ayant la propriété suivante : si </w:t>
      </w:r>
      <m:oMath>
        <m:sSub>
          <m:sSubPr/>
          <m:e>
            <m:r>
              <m:rPr>
                <m:sty m:val="i"/>
              </m:rPr>
              <m:t>N</m:t>
            </m:r>
          </m:e>
          <m:sub>
            <m:r>
              <m:rPr>
                <m:sty m:val="p"/>
              </m:rPr>
              <m:t>0</m:t>
            </m:r>
          </m:sub>
        </m:sSub>
      </m:oMath>
      <w:r>
        <w:rPr/>
        <w:t xml:space="preserve"> suit la loi </w:t>
      </w:r>
      <m:oMath>
        <m:r>
          <m:rPr>
            <m:sty m:val="i"/>
          </m:rPr>
          <m:t>π</m:t>
        </m:r>
      </m:oMath>
      <w:r>
        <w:rPr/>
        <w:t xml:space="preserve">, alors toutes les variables </w:t>
      </w:r>
      <m:oMath>
        <m:sSub>
          <m:sSubPr/>
          <m:e>
            <m:r>
              <m:rPr>
                <m:sty m:val="i"/>
              </m:rPr>
              <m:t>N</m:t>
            </m:r>
          </m:e>
          <m:sub>
            <m:r>
              <m:rPr>
                <m:sty m:val="i"/>
              </m:rPr>
              <m:t>k</m:t>
            </m:r>
          </m:sub>
        </m:sSub>
      </m:oMath>
      <w:r>
        <w:rPr/>
        <w:t xml:space="preserve"> suivent la loi </w:t>
      </w:r>
      <m:oMath>
        <m:r>
          <m:rPr>
            <m:sty m:val="i"/>
          </m:rPr>
          <m:t>π</m:t>
        </m:r>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2025-08-29T16:04:46.108Z</dcterms:created>
  <dcterms:modified xsi:type="dcterms:W3CDTF">2025-08-29T16:04:46.108Z</dcterms:modified>
</cp:coreProperties>
</file>