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N.B. : Le candidat attachera la plus grande importance à la clarté, à la précision et à la concision de la rédaction.</w:t>
      </w:r>
      <w:r>
        <w:rPr/>
        <w:br w:type="textWrapping"/>
      </w:r>
      <w:r>
        <w:rPr>
          <w:rFonts w:eastAsia="Georgia" w:cs="Georgia" w:ascii="Georgia" w:hAnsi="Georgia"/>
        </w:rPr>
        <w:t xml:space="preserve">Si un candidat est amené à repérer ce qui peut lui sembler être une erreur d'énoncé, il le signalera sur sa copie et devra poursuivre sa composition en expliquant les raisons des initiatives qu’il a été amené à prendre.</w:t>
      </w:r>
    </w:p>
    <w:p>
      <w:pPr>
        <w:spacing w:after="220" w:lineRule="auto"/>
      </w:pPr>
      <w:r>
        <w:rPr>
          <w:rFonts w:eastAsia="Georgia" w:cs="Georgia" w:ascii="Georgia" w:hAnsi="Georgia"/>
        </w:rPr>
        <w:t xml:space="preserve">Préambule : Les deux parties qui composent ce sujet sont indépendantes et peuvent être traitées par les candidats dans un ordre quelconque.</w:t>
      </w:r>
    </w:p>
    <w:p>
      <w:pPr>
        <w:spacing w:line="271" w:before="330" w:lineRule="auto"/>
      </w:pPr>
      <w:r>
        <w:rPr>
          <w:b/>
          <w:sz w:val="42"/>
        </w:rPr>
        <w:t xml:space="preserve">Partie I : Automates et langages</w:t>
      </w:r>
    </w:p>
    <w:p>
      <w:pPr>
        <w:spacing w:after="220" w:lineRule="auto"/>
      </w:pPr>
      <w:r>
        <w:rPr>
          <w:rFonts w:eastAsia="Georgia" w:cs="Georgia" w:ascii="Georgia" w:hAnsi="Georgia"/>
        </w:rPr>
        <w:t xml:space="preserve">Le but de cet exercice est l'étude des propriétés de l'opération de déterminisation d'un automate. Cette opération a été étudiée dans le cadre du cours. Malgré cela, les réponses aux questions doivent être complètes. Une simple référence au contenu du cours ne suffit pas.</w:t>
      </w:r>
    </w:p>
    <w:p>
      <w:pPr>
        <w:spacing w:line="271" w:before="330" w:lineRule="auto"/>
      </w:pPr>
      <w:r>
        <w:rPr>
          <w:b/>
          <w:sz w:val="42"/>
        </w:rPr>
        <w:t xml:space="preserve">1 Automate fini</w:t>
      </w:r>
    </w:p>
    <w:p>
      <w:pPr>
        <w:spacing w:after="220" w:lineRule="auto"/>
      </w:pPr>
      <w:r>
        <w:rPr>
          <w:rFonts w:eastAsia="Georgia" w:cs="Georgia" w:ascii="Georgia" w:hAnsi="Georgia"/>
        </w:rPr>
        <w:t xml:space="preserve">Pour simplifier les preuves, nous nous limiterons au cas des automates finis semi-indéterministes, c'est-à-dire les automates finis non déterministes qui ne contiennent pas de transitions instantanées (ou </w:t>
      </w:r>
      <m:oMath>
        <m:r>
          <m:rPr>
            <m:sty m:val="i"/>
          </m:rPr>
          <m:t>ϵ</m:t>
        </m:r>
      </m:oMath>
      <w:r>
        <w:rPr>
          <w:rFonts w:eastAsia="Georgia" w:cs="Georgia" w:ascii="Georgia" w:hAnsi="Georgia"/>
        </w:rPr>
        <w:t xml:space="preserve">-transitions). Les résultats étudiés s'étendent au cadre des automates finis quelconques.</w:t>
      </w:r>
    </w:p>
    <w:p>
      <w:pPr>
        <w:spacing w:line="271" w:before="240" w:lineRule="auto"/>
      </w:pPr>
      <w:r>
        <w:rPr>
          <w:rFonts w:eastAsia="Georgia" w:cs="Georgia" w:ascii="Georgia" w:hAnsi="Georgia"/>
          <w:b/>
          <w:sz w:val="33"/>
        </w:rPr>
        <w:t xml:space="preserve">1.1 Représentation d'un automate fini</w:t>
      </w:r>
    </w:p>
    <w:p>
      <w:pPr>
        <w:spacing w:after="220" w:lineRule="auto"/>
      </w:pPr>
      <w:r>
        <w:rPr>
          <w:rFonts w:eastAsia="Georgia" w:cs="Georgia" w:ascii="Georgia" w:hAnsi="Georgia"/>
        </w:rPr>
        <w:t xml:space="preserve">Déf. I. 1 (Automate fini semi-indéterministe) Soit l'alphabet </w:t>
      </w:r>
      <m:oMath>
        <m:r>
          <m:rPr>
            <m:sty m:val="i"/>
          </m:rPr>
          <m:t>X</m:t>
        </m:r>
      </m:oMath>
      <w:r>
        <w:rPr/>
        <w:t xml:space="preserve"> (un ensemble de symboles), soit </w:t>
      </w:r>
      <m:oMath>
        <m:r>
          <m:rPr>
            <m:sty m:val="p"/>
          </m:rPr>
          <m:t>Λ</m:t>
        </m:r>
      </m:oMath>
      <w:r>
        <w:rPr>
          <w:rFonts w:eastAsia="Georgia" w:cs="Georgia" w:ascii="Georgia" w:hAnsi="Georgia"/>
        </w:rPr>
        <w:t xml:space="preserve"> le symbole représentant le mot vide ( </w:t>
      </w:r>
      <m:oMath>
        <m:r>
          <m:rPr>
            <m:sty m:val="p"/>
          </m:rPr>
          <m:t>Λ</m:t>
        </m:r>
        <m:r>
          <m:rPr>
            <m:sty m:val="p"/>
          </m:rPr>
          <m:t>∉</m:t>
        </m:r>
        <m:r>
          <m:rPr>
            <m:sty m:val="i"/>
          </m:rPr>
          <m:t>X</m:t>
        </m:r>
      </m:oMath>
      <w:r>
        <w:rPr/>
        <w:t xml:space="preserve"> ), soit </w:t>
      </w:r>
      <m:oMath>
        <m:sSup>
          <m:sSupPr/>
          <m:e>
            <m:r>
              <m:rPr>
                <m:sty m:val="i"/>
              </m:rPr>
              <m:t>X</m:t>
            </m:r>
          </m:e>
          <m:sup>
            <m:r>
              <m:rPr>
                <m:sty m:val="p"/>
              </m:rPr>
              <m:t>⋆</m:t>
            </m:r>
          </m:sup>
        </m:sSup>
      </m:oMath>
      <w:r>
        <w:rPr/>
        <w:t xml:space="preserve"> l'ensemble contenant </w:t>
      </w:r>
      <m:oMath>
        <m:r>
          <m:rPr>
            <m:sty m:val="p"/>
          </m:rPr>
          <m:t>Λ</m:t>
        </m:r>
      </m:oMath>
      <w:r>
        <w:rPr>
          <w:rFonts w:eastAsia="Georgia" w:cs="Georgia" w:ascii="Georgia" w:hAnsi="Georgia"/>
        </w:rPr>
        <w:t xml:space="preserve"> et les mots composés de séquences de symboles de </w:t>
      </w:r>
      <m:oMath>
        <m:r>
          <m:rPr>
            <m:sty m:val="i"/>
          </m:rPr>
          <m:t>X</m:t>
        </m:r>
      </m:oMath>
      <w:r>
        <w:rPr/>
        <w:t xml:space="preserve"> (donc </w:t>
      </w:r>
      <m:oMath>
        <m:r>
          <m:rPr>
            <m:sty m:val="p"/>
          </m:rPr>
          <m:t>Λ</m:t>
        </m:r>
        <m:r>
          <m:rPr>
            <m:sty m:val="p"/>
          </m:rPr>
          <m:t>∈</m:t>
        </m:r>
        <m:sSup>
          <m:sSupPr/>
          <m:e>
            <m:r>
              <m:rPr>
                <m:sty m:val="i"/>
              </m:rPr>
              <m:t>X</m:t>
            </m:r>
          </m:e>
          <m:sup>
            <m:r>
              <m:rPr>
                <m:sty m:val="p"/>
              </m:rPr>
              <m:t>⋆</m:t>
            </m:r>
          </m:sup>
        </m:sSup>
      </m:oMath>
      <w:r>
        <w:rPr>
          <w:rFonts w:eastAsia="Georgia" w:cs="Georgia" w:ascii="Georgia" w:hAnsi="Georgia"/>
        </w:rPr>
        <w:t xml:space="preserve"> ), un automate fini semi-indéterministe sur </w:t>
      </w:r>
      <m:oMath>
        <m:r>
          <m:rPr>
            <m:sty m:val="i"/>
          </m:rPr>
          <m:t>X</m:t>
        </m:r>
      </m:oMath>
      <w:r>
        <w:rPr/>
        <w:t xml:space="preserve"> est un quintuplet </w:t>
      </w:r>
      <m:oMath>
        <m:r>
          <m:rPr>
            <m:sty m:val="i"/>
          </m:rPr>
          <m:t>A</m:t>
        </m:r>
        <m:r>
          <m:rPr>
            <m:sty m:val="p"/>
          </m:rPr>
          <m:t>=</m:t>
        </m:r>
        <m:r>
          <m:rPr>
            <m:sty m:val="p"/>
          </m:rPr>
          <m:t>(</m:t>
        </m:r>
        <m:r>
          <m:rPr>
            <m:sty m:val="i"/>
          </m:rPr>
          <m:t>Q</m:t>
        </m:r>
        <m:r>
          <m:rPr>
            <m:sty m:val="p"/>
          </m:rPr>
          <m:t>,</m:t>
        </m:r>
        <m:r>
          <m:rPr>
            <m:sty m:val="i"/>
          </m:rPr>
          <m:t>X</m:t>
        </m:r>
        <m:r>
          <m:rPr>
            <m:sty m:val="p"/>
          </m:rPr>
          <m:t>,</m:t>
        </m:r>
        <m:r>
          <m:rPr>
            <m:sty m:val="i"/>
          </m:rPr>
          <m:t>I</m:t>
        </m:r>
        <m:r>
          <m:rPr>
            <m:sty m:val="p"/>
          </m:rPr>
          <m:t>,</m:t>
        </m:r>
        <m:r>
          <m:rPr>
            <m:sty m:val="i"/>
          </m:rPr>
          <m:t>T</m:t>
        </m:r>
        <m:r>
          <m:rPr>
            <m:sty m:val="p"/>
          </m:rPr>
          <m:t>,</m:t>
        </m:r>
        <m:r>
          <m:rPr>
            <m:sty m:val="i"/>
          </m:rPr>
          <m:t>γ</m:t>
        </m:r>
        <m:r>
          <m:rPr>
            <m:sty m:val="p"/>
          </m:rPr>
          <m:t>)</m:t>
        </m:r>
      </m:oMath>
      <w:r>
        <w:rPr>
          <w:rFonts w:eastAsia="Georgia" w:cs="Georgia" w:ascii="Georgia" w:hAnsi="Georgia"/>
        </w:rPr>
        <w:t xml:space="preserve"> composé de :</w:t>
      </w:r>
    </w:p>
    <w:p>
      <w:pPr>
        <w:numPr>
          <w:ilvl w:val="0"/>
          <w:numId w:val="1"/>
        </w:numPr>
        <w:spacing w:lineRule="auto"/>
      </w:pPr>
      <w:r>
        <w:rPr>
          <w:rFonts w:eastAsia="Georgia" w:cs="Georgia" w:ascii="Georgia" w:hAnsi="Georgia"/>
        </w:rPr>
        <w:t xml:space="preserve">Un ensemble fini d'états : </w:t>
      </w:r>
      <m:oMath>
        <m:r>
          <m:rPr>
            <m:sty m:val="i"/>
          </m:rPr>
          <m:t>Q</m:t>
        </m:r>
      </m:oMath>
      <w:r>
        <w:rPr/>
        <w:t xml:space="preserve">;</w:t>
      </w:r>
    </w:p>
    <w:p>
      <w:pPr>
        <w:numPr>
          <w:ilvl w:val="0"/>
          <w:numId w:val="1"/>
        </w:numPr>
        <w:spacing w:lineRule="auto"/>
      </w:pPr>
      <w:r>
        <w:rPr>
          <w:rFonts w:eastAsia="Georgia" w:cs="Georgia" w:ascii="Georgia" w:hAnsi="Georgia"/>
        </w:rPr>
        <w:t xml:space="preserve">Un ensemble d'états initiaux : </w:t>
      </w:r>
      <m:oMath>
        <m:r>
          <m:rPr>
            <m:sty m:val="i"/>
          </m:rPr>
          <m:t>I</m:t>
        </m:r>
        <m:r>
          <m:rPr>
            <m:sty m:val="p"/>
          </m:rPr>
          <m:t>⊆</m:t>
        </m:r>
        <m:r>
          <m:rPr>
            <m:sty m:val="i"/>
          </m:rPr>
          <m:t>Q</m:t>
        </m:r>
      </m:oMath>
      <w:r>
        <w:rPr/>
        <w:t xml:space="preserve">;</w:t>
      </w:r>
    </w:p>
    <w:p>
      <w:pPr>
        <w:numPr>
          <w:ilvl w:val="0"/>
          <w:numId w:val="1"/>
        </w:numPr>
        <w:spacing w:lineRule="auto"/>
      </w:pPr>
      <w:r>
        <w:rPr>
          <w:rFonts w:eastAsia="Georgia" w:cs="Georgia" w:ascii="Georgia" w:hAnsi="Georgia"/>
        </w:rPr>
        <w:t xml:space="preserve">Un ensemble d'états terminaux : </w:t>
      </w:r>
      <m:oMath>
        <m:r>
          <m:rPr>
            <m:sty m:val="i"/>
          </m:rPr>
          <m:t>T</m:t>
        </m:r>
        <m:r>
          <m:rPr>
            <m:sty m:val="p"/>
          </m:rPr>
          <m:t>⊆</m:t>
        </m:r>
        <m:r>
          <m:rPr>
            <m:sty m:val="i"/>
          </m:rPr>
          <m:t>Q</m:t>
        </m:r>
      </m:oMath>
      <w:r>
        <w:rPr/>
        <w:t xml:space="preserve">;</w:t>
      </w:r>
    </w:p>
    <w:p>
      <w:pPr>
        <w:numPr>
          <w:ilvl w:val="0"/>
          <w:numId w:val="1"/>
        </w:numPr>
        <w:spacing w:lineRule="auto"/>
      </w:pPr>
      <w:r>
        <w:rPr/>
        <w:t xml:space="preserve">Une relation de transition confondue avec son graphe : </w:t>
      </w:r>
      <m:oMath>
        <m:r>
          <m:rPr>
            <m:sty m:val="i"/>
          </m:rPr>
          <m:t>γ</m:t>
        </m:r>
        <m:r>
          <m:rPr>
            <m:sty m:val="p"/>
          </m:rPr>
          <m:t>⊆</m:t>
        </m:r>
        <m:r>
          <m:rPr>
            <m:sty m:val="i"/>
          </m:rPr>
          <m:t>Q</m:t>
        </m:r>
        <m:r>
          <m:rPr>
            <m:sty m:val="p"/>
          </m:rPr>
          <m:t>×</m:t>
        </m:r>
        <m:r>
          <m:rPr>
            <m:sty m:val="i"/>
          </m:rPr>
          <m:t>X</m:t>
        </m:r>
        <m:r>
          <m:rPr>
            <m:sty m:val="p"/>
          </m:rPr>
          <m:t>×</m:t>
        </m:r>
        <m:r>
          <m:rPr>
            <m:sty m:val="i"/>
          </m:rPr>
          <m:t>Q</m:t>
        </m:r>
      </m:oMath>
      <w:r>
        <w:rPr/>
        <w:t xml:space="preserve">.</w:t>
      </w:r>
    </w:p>
    <w:p>
      <w:pPr>
        <w:spacing w:after="220" w:lineRule="auto"/>
      </w:pPr>
      <w:r>
        <w:rPr/>
        <w:t xml:space="preserve">Pour une transition ( </w:t>
      </w:r>
      <m:oMath>
        <m:r>
          <m:rPr>
            <m:sty m:val="i"/>
          </m:rPr>
          <m:t>o</m:t>
        </m:r>
        <m:r>
          <m:rPr>
            <m:sty m:val="p"/>
          </m:rPr>
          <m:t>,</m:t>
        </m:r>
        <m:r>
          <m:rPr>
            <m:sty m:val="i"/>
          </m:rPr>
          <m:t>e</m:t>
        </m:r>
        <m:r>
          <m:rPr>
            <m:sty m:val="p"/>
          </m:rPr>
          <m:t>,</m:t>
        </m:r>
        <m:r>
          <m:rPr>
            <m:sty m:val="i"/>
          </m:rPr>
          <m:t>d</m:t>
        </m:r>
      </m:oMath>
      <w:r>
        <w:rPr>
          <w:rFonts w:eastAsia="Georgia" w:cs="Georgia" w:ascii="Georgia" w:hAnsi="Georgia"/>
        </w:rPr>
        <w:t xml:space="preserve"> ) donnée, nous appelons o l'origine de la transition, e l'étiquette de la transition et </w:t>
      </w:r>
      <m:oMath>
        <m:r>
          <m:rPr>
            <m:sty m:val="i"/>
          </m:rPr>
          <m:t>d</m:t>
        </m:r>
      </m:oMath>
      <w:r>
        <w:rPr/>
        <w:t xml:space="preserve"> la destination de la transition.</w:t>
      </w:r>
    </w:p>
    <w:p>
      <w:pPr>
        <w:spacing w:after="220" w:lineRule="auto"/>
      </w:pPr>
      <w:r>
        <w:rPr/>
        <w:t xml:space="preserve">Remarquons que </w:t>
      </w:r>
      <m:oMath>
        <m:r>
          <m:rPr>
            <m:sty m:val="i"/>
          </m:rPr>
          <m:t>γ</m:t>
        </m:r>
      </m:oMath>
      <w:r>
        <w:rPr/>
        <w:t xml:space="preserve"> est le graphe d'une application de transition </w:t>
      </w:r>
      <m:oMath>
        <m:r>
          <m:rPr>
            <m:sty m:val="i"/>
          </m:rPr>
          <m:t>δ</m:t>
        </m:r>
        <m:r>
          <m:rPr>
            <m:sty m:val="p"/>
          </m:rPr>
          <m:t>:</m:t>
        </m:r>
        <m:r>
          <m:rPr>
            <m:sty m:val="i"/>
          </m:rPr>
          <m:t>Q</m:t>
        </m:r>
        <m:r>
          <m:rPr>
            <m:sty m:val="p"/>
          </m:rPr>
          <m:t>×</m:t>
        </m:r>
        <m:r>
          <m:rPr>
            <m:sty m:val="i"/>
          </m:rPr>
          <m:t>X</m:t>
        </m:r>
        <m:r>
          <m:rPr>
            <m:sty m:val="p"/>
          </m:rPr>
          <m:t>→</m:t>
        </m:r>
        <m:r>
          <m:rPr>
            <m:scr m:val="script"/>
          </m:rPr>
          <m:t>P</m:t>
        </m:r>
        <m:r>
          <m:rPr>
            <m:sty m:val="p"/>
          </m:rPr>
          <m:t>(</m:t>
        </m:r>
        <m:r>
          <m:rPr>
            <m:sty m:val="i"/>
          </m:rPr>
          <m:t>Q</m:t>
        </m:r>
        <m:r>
          <m:rPr>
            <m:sty m:val="p"/>
          </m:rPr>
          <m:t>)</m:t>
        </m:r>
      </m:oMath>
      <w:r>
        <w:rPr>
          <w:rFonts w:eastAsia="Georgia" w:cs="Georgia" w:ascii="Georgia" w:hAnsi="Georgia"/>
        </w:rPr>
        <w:t xml:space="preserve"> dont les valeurs sont définies par :</w:t>
      </w:r>
    </w:p>
    <w:p>
      <w:pPr>
        <w:spacing w:after="220" w:lineRule="auto"/>
      </w:pPr>
      <m:oMathPara>
        <m:oMath>
          <m:r>
            <m:rPr>
              <m:sty m:val="p"/>
            </m:rPr>
            <m:t>∀</m:t>
          </m:r>
          <m:r>
            <m:rPr>
              <m:sty m:val="i"/>
            </m:rPr>
            <m:t>o</m:t>
          </m:r>
          <m:r>
            <m:rPr>
              <m:sty m:val="p"/>
            </m:rPr>
            <m:t>∈</m:t>
          </m:r>
          <m:r>
            <m:rPr>
              <m:sty m:val="i"/>
            </m:rPr>
            <m:t>Q</m:t>
          </m:r>
          <m:r>
            <m:rPr>
              <m:sty m:val="p"/>
            </m:rPr>
            <m:t>,</m:t>
          </m:r>
          <m:r>
            <m:rPr>
              <m:sty m:val="p"/>
            </m:rPr>
            <m:t>∀</m:t>
          </m:r>
          <m:r>
            <m:rPr>
              <m:sty m:val="i"/>
            </m:rPr>
            <m:t>e</m:t>
          </m:r>
          <m:r>
            <m:rPr>
              <m:sty m:val="p"/>
            </m:rPr>
            <m:t>∈</m:t>
          </m:r>
          <m:r>
            <m:rPr>
              <m:sty m:val="i"/>
            </m:rPr>
            <m:t>X</m:t>
          </m:r>
          <m:r>
            <m:rPr>
              <m:sty m:val="p"/>
            </m:rPr>
            <m:t>,</m:t>
          </m:r>
          <m:r>
            <m:rPr>
              <m:sty m:val="i"/>
            </m:rPr>
            <m:t>δ</m:t>
          </m:r>
          <m:r>
            <m:rPr>
              <m:sty m:val="p"/>
            </m:rPr>
            <m:t>(</m:t>
          </m:r>
          <m:r>
            <m:rPr>
              <m:sty m:val="i"/>
            </m:rPr>
            <m:t>o</m:t>
          </m:r>
          <m:r>
            <m:rPr>
              <m:sty m:val="p"/>
            </m:rPr>
            <m:t>,</m:t>
          </m:r>
          <m:r>
            <m:rPr>
              <m:sty m:val="i"/>
            </m:rPr>
            <m:t>e</m:t>
          </m:r>
          <m:r>
            <m:rPr>
              <m:sty m:val="p"/>
            </m:rPr>
            <m:t>)</m:t>
          </m:r>
          <m:r>
            <m:rPr>
              <m:sty m:val="p"/>
            </m:rPr>
            <m:t>=</m:t>
          </m:r>
          <m:r>
            <m:rPr>
              <m:sty m:val="p"/>
            </m:rPr>
            <m:t>{</m:t>
          </m:r>
          <m:r>
            <m:rPr>
              <m:sty m:val="i"/>
            </m:rPr>
            <m:t>d</m:t>
          </m:r>
          <m:r>
            <m:rPr>
              <m:sty m:val="p"/>
            </m:rPr>
            <m:t>∈</m:t>
          </m:r>
          <m:r>
            <m:rPr>
              <m:sty m:val="i"/>
            </m:rPr>
            <m:t>Q</m:t>
          </m:r>
          <m:r>
            <m:rPr>
              <m:sty m:val="p"/>
            </m:rPr>
            <m:t>∣</m:t>
          </m:r>
          <m:r>
            <m:rPr>
              <m:sty m:val="p"/>
            </m:rPr>
            <m:t>(</m:t>
          </m:r>
          <m:r>
            <m:rPr>
              <m:sty m:val="i"/>
            </m:rPr>
            <m:t>o</m:t>
          </m:r>
          <m:r>
            <m:rPr>
              <m:sty m:val="p"/>
            </m:rPr>
            <m:t>,</m:t>
          </m:r>
          <m:r>
            <m:rPr>
              <m:sty m:val="i"/>
            </m:rPr>
            <m:t>e</m:t>
          </m:r>
          <m:r>
            <m:rPr>
              <m:sty m:val="p"/>
            </m:rPr>
            <m:t>,</m:t>
          </m:r>
          <m:r>
            <m:rPr>
              <m:sty m:val="i"/>
            </m:rPr>
            <m:t>d</m:t>
          </m:r>
          <m:r>
            <m:rPr>
              <m:sty m:val="p"/>
            </m:rPr>
            <m:t>)</m:t>
          </m:r>
          <m:r>
            <m:rPr>
              <m:sty m:val="p"/>
            </m:rPr>
            <m:t>∈</m:t>
          </m:r>
          <m:r>
            <m:rPr>
              <m:sty m:val="i"/>
            </m:rPr>
            <m:t>γ</m:t>
          </m:r>
          <m:r>
            <m:rPr>
              <m:sty m:val="p"/>
            </m:rPr>
            <m:t>}</m:t>
          </m:r>
        </m:oMath>
      </m:oMathPara>
    </w:p>
    <w:p>
      <w:pPr>
        <w:spacing w:after="220" w:lineRule="auto"/>
      </w:pPr>
      <w:r>
        <w:rPr/>
        <w:t xml:space="preserve">La notation </w:t>
      </w:r>
      <m:oMath>
        <m:r>
          <m:rPr>
            <m:sty m:val="i"/>
          </m:rPr>
          <m:t>γ</m:t>
        </m:r>
      </m:oMath>
      <w:r>
        <w:rPr>
          <w:rFonts w:eastAsia="Georgia" w:cs="Georgia" w:ascii="Georgia" w:hAnsi="Georgia"/>
        </w:rPr>
        <w:t xml:space="preserve"> est plus adaptée que </w:t>
      </w:r>
      <m:oMath>
        <m:r>
          <m:rPr>
            <m:sty m:val="i"/>
          </m:rPr>
          <m:t>δ</m:t>
        </m:r>
      </m:oMath>
      <w:r>
        <w:rPr>
          <w:rFonts w:eastAsia="Georgia" w:cs="Georgia" w:ascii="Georgia" w:hAnsi="Georgia"/>
        </w:rPr>
        <w:t xml:space="preserve"> à la formalisation et la construction des preuves dans le cadre des automates indéterministes.</w:t>
      </w:r>
    </w:p>
    <w:p>
      <w:pPr>
        <w:spacing w:after="220" w:lineRule="auto"/>
      </w:pPr>
      <w:r>
        <w:rPr>
          <w:rFonts w:eastAsia="Georgia" w:cs="Georgia" w:ascii="Georgia" w:hAnsi="Georgia"/>
        </w:rPr>
        <w:t xml:space="preserve">Déf. I. 2 (Automate fini déterministe) Soit </w:t>
      </w:r>
      <m:oMath>
        <m:r>
          <m:rPr>
            <m:scr m:val="script"/>
          </m:rPr>
          <m:t>A</m:t>
        </m:r>
        <m:r>
          <m:rPr>
            <m:sty m:val="p"/>
          </m:rPr>
          <m:t>=</m:t>
        </m:r>
        <m:r>
          <m:rPr>
            <m:sty m:val="p"/>
          </m:rPr>
          <m:t>(</m:t>
        </m:r>
        <m:r>
          <m:rPr>
            <m:sty m:val="i"/>
          </m:rPr>
          <m:t>Q</m:t>
        </m:r>
        <m:r>
          <m:rPr>
            <m:sty m:val="p"/>
          </m:rPr>
          <m:t>,</m:t>
        </m:r>
        <m:r>
          <m:rPr>
            <m:sty m:val="i"/>
          </m:rPr>
          <m:t>X</m:t>
        </m:r>
        <m:r>
          <m:rPr>
            <m:sty m:val="p"/>
          </m:rPr>
          <m:t>,</m:t>
        </m:r>
        <m:r>
          <m:rPr>
            <m:sty m:val="i"/>
          </m:rPr>
          <m:t>I</m:t>
        </m:r>
        <m:r>
          <m:rPr>
            <m:sty m:val="p"/>
          </m:rPr>
          <m:t>,</m:t>
        </m:r>
        <m:r>
          <m:rPr>
            <m:sty m:val="i"/>
          </m:rPr>
          <m:t>T</m:t>
        </m:r>
        <m:r>
          <m:rPr>
            <m:sty m:val="p"/>
          </m:rPr>
          <m:t>,</m:t>
        </m:r>
        <m:r>
          <m:rPr>
            <m:sty m:val="i"/>
          </m:rPr>
          <m:t>γ</m:t>
        </m:r>
        <m:r>
          <m:rPr>
            <m:sty m:val="p"/>
          </m:rPr>
          <m:t>)</m:t>
        </m:r>
      </m:oMath>
      <w:r>
        <w:rPr>
          <w:rFonts w:eastAsia="Georgia" w:cs="Georgia" w:ascii="Georgia" w:hAnsi="Georgia"/>
        </w:rPr>
        <w:t xml:space="preserve"> un automate fini semi-indéterministe, </w:t>
      </w:r>
      <m:oMath>
        <m:r>
          <m:rPr>
            <m:scr m:val="script"/>
          </m:rPr>
          <m:t>A</m:t>
        </m:r>
      </m:oMath>
      <w:r>
        <w:rPr>
          <w:rFonts w:eastAsia="Georgia" w:cs="Georgia" w:ascii="Georgia" w:hAnsi="Georgia"/>
        </w:rPr>
        <w:t xml:space="preserve"> est déterministe si et seulement si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card</m:t>
                </m:r>
                <m:r>
                  <m:rPr>
                    <m:sty m:val="p"/>
                  </m:rPr>
                  <m:t>(</m:t>
                </m:r>
                <m:r>
                  <m:rPr>
                    <m:sty m:val="i"/>
                  </m:rPr>
                  <m:t>I</m:t>
                </m:r>
                <m:r>
                  <m:rPr>
                    <m:sty m:val="p"/>
                  </m:rPr>
                  <m:t>)</m:t>
                </m:r>
                <m:r>
                  <m:rPr>
                    <m:sty m:val="p"/>
                  </m:rPr>
                  <m:t>=</m:t>
                </m:r>
                <m:r>
                  <m:rPr>
                    <m:sty m:val="p"/>
                  </m:rPr>
                  <m:t>1</m:t>
                </m:r>
              </m:e>
            </m:mr>
            <m:mr>
              <m:e/>
              <m:e>
                <m:r>
                  <m:rPr>
                    <m:sty m:val="p"/>
                  </m:rPr>
                  <m:t>∀</m:t>
                </m:r>
                <m:r>
                  <m:rPr>
                    <m:sty m:val="i"/>
                  </m:rPr>
                  <m:t>o</m:t>
                </m:r>
                <m:r>
                  <m:rPr>
                    <m:sty m:val="p"/>
                  </m:rPr>
                  <m:t>∈</m:t>
                </m:r>
                <m:r>
                  <m:rPr>
                    <m:sty m:val="i"/>
                  </m:rPr>
                  <m:t>Q</m:t>
                </m:r>
                <m:r>
                  <m:rPr>
                    <m:sty m:val="p"/>
                  </m:rPr>
                  <m:t>,</m:t>
                </m:r>
                <m:r>
                  <m:rPr>
                    <m:sty m:val="p"/>
                  </m:rPr>
                  <m:t>∀</m:t>
                </m:r>
                <m:r>
                  <m:rPr>
                    <m:sty m:val="i"/>
                  </m:rPr>
                  <m:t>x</m:t>
                </m:r>
                <m:r>
                  <m:rPr>
                    <m:sty m:val="p"/>
                  </m:rPr>
                  <m:t>∈</m:t>
                </m:r>
                <m:r>
                  <m:rPr>
                    <m:sty m:val="i"/>
                  </m:rPr>
                  <m:t>X</m:t>
                </m:r>
                <m:r>
                  <m:rPr>
                    <m:sty m:val="p"/>
                  </m:rPr>
                  <m:t>,</m:t>
                </m:r>
                <m:r>
                  <m:rPr>
                    <m:sty m:val="p"/>
                  </m:rPr>
                  <m:t>card</m:t>
                </m:r>
                <m:r>
                  <m:rPr>
                    <m:sty m:val="p"/>
                  </m:rPr>
                  <m:t>(</m:t>
                </m:r>
                <m:r>
                  <m:rPr>
                    <m:sty m:val="p"/>
                  </m:rPr>
                  <m:t>{</m:t>
                </m:r>
                <m:r>
                  <m:rPr>
                    <m:sty m:val="i"/>
                  </m:rPr>
                  <m:t>d</m:t>
                </m:r>
                <m:r>
                  <m:rPr>
                    <m:sty m:val="p"/>
                  </m:rPr>
                  <m:t>∈</m:t>
                </m:r>
                <m:r>
                  <m:rPr>
                    <m:sty m:val="i"/>
                  </m:rPr>
                  <m:t>Q</m:t>
                </m:r>
                <m:r>
                  <m:rPr>
                    <m:sty m:val="p"/>
                  </m:rPr>
                  <m:t>∣</m:t>
                </m:r>
                <m:r>
                  <m:rPr>
                    <m:sty m:val="p"/>
                  </m:rPr>
                  <m:t>(</m:t>
                </m:r>
                <m:r>
                  <m:rPr>
                    <m:sty m:val="i"/>
                  </m:rPr>
                  <m:t>o</m:t>
                </m:r>
                <m:r>
                  <m:rPr>
                    <m:sty m:val="p"/>
                  </m:rPr>
                  <m:t>,</m:t>
                </m:r>
                <m:r>
                  <m:rPr>
                    <m:sty m:val="i"/>
                  </m:rPr>
                  <m:t>x</m:t>
                </m:r>
                <m:r>
                  <m:rPr>
                    <m:sty m:val="p"/>
                  </m:rPr>
                  <m:t>,</m:t>
                </m:r>
                <m:r>
                  <m:rPr>
                    <m:sty m:val="i"/>
                  </m:rPr>
                  <m:t>d</m:t>
                </m:r>
                <m:r>
                  <m:rPr>
                    <m:sty m:val="p"/>
                  </m:rPr>
                  <m:t>)</m:t>
                </m:r>
                <m:r>
                  <m:rPr>
                    <m:sty m:val="p"/>
                  </m:rPr>
                  <m:t>∈</m:t>
                </m:r>
                <m:r>
                  <m:rPr>
                    <m:sty m:val="i"/>
                  </m:rPr>
                  <m:t>γ</m:t>
                </m:r>
                <m:r>
                  <m:rPr>
                    <m:sty m:val="p"/>
                  </m:rPr>
                  <m:t>}</m:t>
                </m:r>
                <m:r>
                  <m:rPr>
                    <m:sty m:val="p"/>
                  </m:rPr>
                  <m:t>)</m:t>
                </m:r>
                <m:r>
                  <m:rPr>
                    <m:sty m:val="p"/>
                  </m:rPr>
                  <m:t>≤</m:t>
                </m:r>
                <m:r>
                  <m:rPr>
                    <m:sty m:val="p"/>
                  </m:rPr>
                  <m:t>1</m:t>
                </m:r>
              </m:e>
            </m:mr>
          </m:m>
        </m:oMath>
      </m:oMathPara>
    </w:p>
    <w:p>
      <w:pPr>
        <w:spacing w:line="271" w:before="240" w:lineRule="auto"/>
      </w:pPr>
      <w:r>
        <w:rPr>
          <w:rFonts w:eastAsia="Georgia" w:cs="Georgia" w:ascii="Georgia" w:hAnsi="Georgia"/>
          <w:b/>
          <w:sz w:val="33"/>
        </w:rPr>
        <w:t xml:space="preserve">1.2 Représentation graphique d'un automate</w:t>
      </w:r>
    </w:p>
    <w:p>
      <w:pPr>
        <w:spacing w:after="220" w:lineRule="auto"/>
      </w:pPr>
      <w:r>
        <w:rPr>
          <w:rFonts w:eastAsia="Georgia" w:cs="Georgia" w:ascii="Georgia" w:hAnsi="Georgia"/>
        </w:rPr>
        <w:t xml:space="preserve">Les automates peuvent être représentés par un schéma suivant les conventions :</w:t>
      </w:r>
    </w:p>
    <w:p>
      <w:pPr>
        <w:numPr>
          <w:ilvl w:val="0"/>
          <w:numId w:val="2"/>
        </w:numPr>
        <w:spacing w:lineRule="auto"/>
      </w:pPr>
      <w:r>
        <w:rPr/>
        <w:t xml:space="preserve">les valeurs de la relation de transition </w:t>
      </w:r>
      <m:oMath>
        <m:r>
          <m:rPr>
            <m:sty m:val="i"/>
          </m:rPr>
          <m:t>γ</m:t>
        </m:r>
      </m:oMath>
      <w:r>
        <w:rPr>
          <w:rFonts w:eastAsia="Georgia" w:cs="Georgia" w:ascii="Georgia" w:hAnsi="Georgia"/>
        </w:rPr>
        <w:t xml:space="preserve"> sont représentées par un graphe orienté dont les nœuds sont les états et les arêtes sont les transitions;</w:t>
      </w:r>
    </w:p>
    <w:p>
      <w:pPr>
        <w:numPr>
          <w:ilvl w:val="0"/>
          <w:numId w:val="2"/>
        </w:numPr>
        <w:spacing w:lineRule="auto"/>
      </w:pPr>
      <w:r>
        <w:rPr>
          <w:rFonts w:eastAsia="Georgia" w:cs="Georgia" w:ascii="Georgia" w:hAnsi="Georgia"/>
        </w:rPr>
        <w:t xml:space="preserve">un état initial est entouré d'un cercle (i);</w:t>
      </w:r>
    </w:p>
    <w:p>
      <w:pPr>
        <w:numPr>
          <w:ilvl w:val="0"/>
          <w:numId w:val="2"/>
        </w:numPr>
        <w:spacing w:lineRule="auto"/>
      </w:pPr>
      <w:r>
        <w:rPr>
          <w:rFonts w:eastAsia="Georgia" w:cs="Georgia" w:ascii="Georgia" w:hAnsi="Georgia"/>
        </w:rPr>
        <w:t xml:space="preserve">un état terminal est entouré d'un double cercle (t);</w:t>
      </w:r>
    </w:p>
    <w:p>
      <w:pPr>
        <w:numPr>
          <w:ilvl w:val="0"/>
          <w:numId w:val="2"/>
        </w:numPr>
        <w:spacing w:lineRule="auto"/>
      </w:pPr>
      <w:r>
        <w:rPr>
          <w:rFonts w:eastAsia="Georgia" w:cs="Georgia" w:ascii="Georgia" w:hAnsi="Georgia"/>
        </w:rPr>
        <w:t xml:space="preserve">un état qui est à la fois initial et terminal est entouré d'un triple cercle</w:t>
      </w:r>
    </w:p>
    <w:p>
      <w:pPr>
        <w:numPr>
          <w:ilvl w:val="0"/>
          <w:numId w:val="2"/>
        </w:numPr>
        <w:spacing w:lineRule="auto"/>
      </w:pPr>
      <w:r>
        <w:rPr>
          <w:rFonts w:eastAsia="Georgia" w:cs="Georgia" w:ascii="Georgia" w:hAnsi="Georgia"/>
        </w:rPr>
        <w:t xml:space="preserve">une arête étiquetée par le symbole </w:t>
      </w:r>
      <m:oMath>
        <m:r>
          <m:rPr>
            <m:sty m:val="i"/>
          </m:rPr>
          <m:t>e</m:t>
        </m:r>
        <m:r>
          <m:rPr>
            <m:sty m:val="p"/>
          </m:rPr>
          <m:t>∈</m:t>
        </m:r>
        <m:r>
          <m:rPr>
            <m:sty m:val="i"/>
          </m:rPr>
          <m:t>X</m:t>
        </m:r>
      </m:oMath>
      <w:r>
        <w:rPr>
          <w:rFonts w:eastAsia="Georgia" w:cs="Georgia" w:ascii="Georgia" w:hAnsi="Georgia"/>
        </w:rPr>
        <w:t xml:space="preserve"> va de l'état </w:t>
      </w:r>
      <m:oMath>
        <m:r>
          <m:rPr>
            <m:sty m:val="i"/>
          </m:rPr>
          <m:t>o</m:t>
        </m:r>
      </m:oMath>
      <w:r>
        <w:rPr>
          <w:rFonts w:eastAsia="Georgia" w:cs="Georgia" w:ascii="Georgia" w:hAnsi="Georgia"/>
        </w:rPr>
        <w:t xml:space="preserve"> à l'état </w:t>
      </w:r>
      <m:oMath>
        <m:r>
          <m:rPr>
            <m:sty m:val="i"/>
          </m:rPr>
          <m:t>d</m:t>
        </m:r>
      </m:oMath>
      <w:r>
        <w:rPr/>
        <w:t xml:space="preserve"> si et seulement si </w:t>
      </w:r>
      <m:oMath>
        <m:r>
          <m:rPr>
            <m:sty m:val="p"/>
          </m:rPr>
          <m:t>(</m:t>
        </m:r>
        <m:r>
          <m:rPr>
            <m:sty m:val="i"/>
          </m:rPr>
          <m:t>o</m:t>
        </m:r>
        <m:r>
          <m:rPr>
            <m:sty m:val="p"/>
          </m:rPr>
          <m:t>,</m:t>
        </m:r>
        <m:r>
          <m:rPr>
            <m:sty m:val="i"/>
          </m:rPr>
          <m:t>e</m:t>
        </m:r>
        <m:r>
          <m:rPr>
            <m:sty m:val="p"/>
          </m:rPr>
          <m:t>,</m:t>
        </m:r>
        <m:r>
          <m:rPr>
            <m:sty m:val="i"/>
          </m:rPr>
          <m:t>d</m:t>
        </m:r>
        <m:r>
          <m:rPr>
            <m:sty m:val="p"/>
          </m:rPr>
          <m:t>)</m:t>
        </m:r>
        <m:r>
          <m:rPr>
            <m:sty m:val="p"/>
          </m:rPr>
          <m:t>∈</m:t>
        </m:r>
        <m:r>
          <m:rPr>
            <m:sty m:val="i"/>
          </m:rPr>
          <m:t>γ</m:t>
        </m:r>
      </m:oMath>
      <w:r>
        <w:rPr/>
        <w:t xml:space="preserve">.</w:t>
      </w:r>
    </w:p>
    <w:p>
      <w:pPr>
        <w:spacing w:after="220" w:lineRule="auto"/>
      </w:pPr>
      <w:r>
        <w:rPr/>
        <w:t xml:space="preserve">Exemple I. 1 L'automate </w:t>
      </w:r>
      <m:oMath>
        <m:r>
          <m:rPr>
            <m:scr m:val="script"/>
          </m:rPr>
          <m:t>E</m:t>
        </m:r>
        <m:r>
          <m:rPr>
            <m:sty m:val="p"/>
          </m:rPr>
          <m:t>=</m:t>
        </m:r>
        <m:r>
          <m:rPr>
            <m:sty m:val="p"/>
          </m:rPr>
          <m:t>(</m:t>
        </m:r>
        <m:r>
          <m:rPr>
            <m:sty m:val="i"/>
          </m:rPr>
          <m:t>Q</m:t>
        </m:r>
        <m:r>
          <m:rPr>
            <m:sty m:val="p"/>
          </m:rPr>
          <m:t>,</m:t>
        </m:r>
        <m:r>
          <m:rPr>
            <m:sty m:val="i"/>
          </m:rPr>
          <m:t>X</m:t>
        </m:r>
        <m:r>
          <m:rPr>
            <m:sty m:val="p"/>
          </m:rPr>
          <m:t>,</m:t>
        </m:r>
        <m:r>
          <m:rPr>
            <m:sty m:val="i"/>
          </m:rPr>
          <m:t>I</m:t>
        </m:r>
        <m:r>
          <m:rPr>
            <m:sty m:val="p"/>
          </m:rPr>
          <m:t>,</m:t>
        </m:r>
        <m:r>
          <m:rPr>
            <m:sty m:val="i"/>
          </m:rPr>
          <m:t>T</m:t>
        </m:r>
        <m:r>
          <m:rPr>
            <m:sty m:val="p"/>
          </m:rPr>
          <m:t>,</m:t>
        </m:r>
        <m:r>
          <m:rPr>
            <m:sty m:val="i"/>
          </m:rPr>
          <m:t>γ</m:t>
        </m:r>
        <m:r>
          <m:rPr>
            <m:sty m:val="p"/>
          </m:rPr>
          <m:t>)</m:t>
        </m:r>
      </m:oMath>
      <w:r>
        <w:rPr/>
        <w:t xml:space="preserve"> avec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Q</m:t>
                </m:r>
                <m:r>
                  <m:rPr>
                    <m:sty m:val="p"/>
                  </m:rPr>
                  <m:t>=</m:t>
                </m:r>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e>
            </m:mr>
            <m:mr>
              <m:e/>
              <m:e>
                <m:r>
                  <m:rPr>
                    <m:sty m:val="i"/>
                  </m:rPr>
                  <m:t>X</m:t>
                </m:r>
                <m:r>
                  <m:rPr>
                    <m:sty m:val="p"/>
                  </m:rPr>
                  <m:t>=</m:t>
                </m:r>
                <m:r>
                  <m:rPr>
                    <m:sty m:val="p"/>
                  </m:rPr>
                  <m:t>{</m:t>
                </m:r>
                <m:r>
                  <m:rPr>
                    <m:sty m:val="i"/>
                  </m:rPr>
                  <m:t>a</m:t>
                </m:r>
                <m:r>
                  <m:rPr>
                    <m:sty m:val="p"/>
                  </m:rPr>
                  <m:t>,</m:t>
                </m:r>
                <m:r>
                  <m:rPr>
                    <m:sty m:val="i"/>
                  </m:rPr>
                  <m:t>b</m:t>
                </m:r>
                <m:r>
                  <m:rPr>
                    <m:sty m:val="p"/>
                  </m:rPr>
                  <m:t>}</m:t>
                </m:r>
              </m:e>
            </m:mr>
            <m:mr>
              <m:e/>
              <m:e>
                <m:r>
                  <m:rPr>
                    <m:sty m:val="i"/>
                  </m:rPr>
                  <m:t>I</m:t>
                </m:r>
                <m:r>
                  <m:rPr>
                    <m:sty m:val="p"/>
                  </m:rPr>
                  <m:t>=</m:t>
                </m:r>
                <m:r>
                  <m:rPr>
                    <m:sty m:val="p"/>
                  </m:rPr>
                  <m:t>{</m:t>
                </m:r>
                <m:r>
                  <m:rPr>
                    <m:sty m:val="i"/>
                  </m:rPr>
                  <m:t>A</m:t>
                </m:r>
                <m:r>
                  <m:rPr>
                    <m:sty m:val="p"/>
                  </m:rPr>
                  <m:t>,</m:t>
                </m:r>
                <m:r>
                  <m:rPr>
                    <m:sty m:val="i"/>
                  </m:rPr>
                  <m:t>B</m:t>
                </m:r>
                <m:r>
                  <m:rPr>
                    <m:sty m:val="p"/>
                  </m:rPr>
                  <m:t>}</m:t>
                </m:r>
              </m:e>
            </m:mr>
            <m:mr>
              <m:e/>
              <m:e>
                <m:r>
                  <m:rPr>
                    <m:sty m:val="i"/>
                  </m:rPr>
                  <m:t>T</m:t>
                </m:r>
                <m:r>
                  <m:rPr>
                    <m:sty m:val="p"/>
                  </m:rPr>
                  <m:t>=</m:t>
                </m:r>
                <m:r>
                  <m:rPr>
                    <m:sty m:val="p"/>
                  </m:rPr>
                  <m:t>{</m:t>
                </m:r>
                <m:r>
                  <m:rPr>
                    <m:sty m:val="i"/>
                  </m:rPr>
                  <m:t>D</m:t>
                </m:r>
                <m:r>
                  <m:rPr>
                    <m:sty m:val="p"/>
                  </m:rPr>
                  <m:t>}</m:t>
                </m:r>
              </m:e>
            </m:mr>
            <m:mr>
              <m:e/>
              <m:e>
                <m:r>
                  <m:rPr>
                    <m:sty m:val="i"/>
                  </m:rPr>
                  <m:t>γ</m:t>
                </m:r>
                <m:r>
                  <m:rPr>
                    <m:sty m:val="p"/>
                  </m:rPr>
                  <m:t>=</m:t>
                </m:r>
                <m:r>
                  <m:rPr>
                    <m:sty m:val="p"/>
                  </m:rPr>
                  <m:t>{</m:t>
                </m:r>
                <m:r>
                  <m:rPr>
                    <m:sty m:val="p"/>
                  </m:rPr>
                  <m:t>(</m:t>
                </m:r>
                <m:r>
                  <m:rPr>
                    <m:sty m:val="i"/>
                  </m:rPr>
                  <m:t>A</m:t>
                </m:r>
                <m:r>
                  <m:rPr>
                    <m:sty m:val="p"/>
                  </m:rPr>
                  <m:t>,</m:t>
                </m:r>
                <m:r>
                  <m:rPr>
                    <m:sty m:val="i"/>
                  </m:rPr>
                  <m:t>a</m:t>
                </m:r>
                <m:r>
                  <m:rPr>
                    <m:sty m:val="p"/>
                  </m:rPr>
                  <m:t>,</m:t>
                </m:r>
                <m:r>
                  <m:rPr>
                    <m:sty m:val="i"/>
                  </m:rPr>
                  <m:t>B</m:t>
                </m:r>
                <m:r>
                  <m:rPr>
                    <m:sty m:val="p"/>
                  </m:rPr>
                  <m:t>)</m:t>
                </m:r>
                <m:r>
                  <m:rPr>
                    <m:sty m:val="p"/>
                  </m:rPr>
                  <m:t>,</m:t>
                </m:r>
                <m:r>
                  <m:rPr>
                    <m:sty m:val="p"/>
                  </m:rPr>
                  <m:t>(</m:t>
                </m:r>
                <m:r>
                  <m:rPr>
                    <m:sty m:val="i"/>
                  </m:rPr>
                  <m:t>A</m:t>
                </m:r>
                <m:r>
                  <m:rPr>
                    <m:sty m:val="p"/>
                  </m:rPr>
                  <m:t>,</m:t>
                </m:r>
                <m:r>
                  <m:rPr>
                    <m:sty m:val="i"/>
                  </m:rPr>
                  <m:t>a</m:t>
                </m:r>
                <m:r>
                  <m:rPr>
                    <m:sty m:val="p"/>
                  </m:rPr>
                  <m:t>,</m:t>
                </m:r>
                <m:r>
                  <m:rPr>
                    <m:sty m:val="i"/>
                  </m:rPr>
                  <m:t>C</m:t>
                </m:r>
                <m:r>
                  <m:rPr>
                    <m:sty m:val="p"/>
                  </m:rPr>
                  <m:t>)</m:t>
                </m:r>
                <m:r>
                  <m:rPr>
                    <m:sty m:val="p"/>
                  </m:rPr>
                  <m:t>,</m:t>
                </m:r>
                <m:r>
                  <m:rPr>
                    <m:sty m:val="p"/>
                  </m:rPr>
                  <m:t>(</m:t>
                </m:r>
                <m:r>
                  <m:rPr>
                    <m:sty m:val="i"/>
                  </m:rPr>
                  <m:t>B</m:t>
                </m:r>
                <m:r>
                  <m:rPr>
                    <m:sty m:val="p"/>
                  </m:rPr>
                  <m:t>,</m:t>
                </m:r>
                <m:r>
                  <m:rPr>
                    <m:sty m:val="i"/>
                  </m:rPr>
                  <m:t>b</m:t>
                </m:r>
                <m:r>
                  <m:rPr>
                    <m:sty m:val="p"/>
                  </m:rPr>
                  <m:t>,</m:t>
                </m:r>
                <m:r>
                  <m:rPr>
                    <m:sty m:val="i"/>
                  </m:rPr>
                  <m:t>C</m:t>
                </m:r>
                <m:r>
                  <m:rPr>
                    <m:sty m:val="p"/>
                  </m:rPr>
                  <m:t>)</m:t>
                </m:r>
                <m:r>
                  <m:rPr>
                    <m:sty m:val="p"/>
                  </m:rPr>
                  <m:t>,</m:t>
                </m:r>
                <m:r>
                  <m:rPr>
                    <m:sty m:val="p"/>
                  </m:rPr>
                  <m:t>(</m:t>
                </m:r>
                <m:r>
                  <m:rPr>
                    <m:sty m:val="i"/>
                  </m:rPr>
                  <m:t>C</m:t>
                </m:r>
                <m:r>
                  <m:rPr>
                    <m:sty m:val="p"/>
                  </m:rPr>
                  <m:t>,</m:t>
                </m:r>
                <m:r>
                  <m:rPr>
                    <m:sty m:val="i"/>
                  </m:rPr>
                  <m:t>a</m:t>
                </m:r>
                <m:r>
                  <m:rPr>
                    <m:sty m:val="p"/>
                  </m:rPr>
                  <m:t>,</m:t>
                </m:r>
                <m:r>
                  <m:rPr>
                    <m:sty m:val="i"/>
                  </m:rPr>
                  <m:t>D</m:t>
                </m:r>
                <m:r>
                  <m:rPr>
                    <m:sty m:val="p"/>
                  </m:rPr>
                  <m:t>)</m:t>
                </m:r>
                <m:r>
                  <m:rPr>
                    <m:sty m:val="p"/>
                  </m:rPr>
                  <m:t>,</m:t>
                </m:r>
                <m:r>
                  <m:rPr>
                    <m:sty m:val="p"/>
                  </m:rPr>
                  <m:t>(</m:t>
                </m:r>
                <m:r>
                  <m:rPr>
                    <m:sty m:val="i"/>
                  </m:rPr>
                  <m:t>D</m:t>
                </m:r>
                <m:r>
                  <m:rPr>
                    <m:sty m:val="p"/>
                  </m:rPr>
                  <m:t>,</m:t>
                </m:r>
                <m:r>
                  <m:rPr>
                    <m:sty m:val="i"/>
                  </m:rPr>
                  <m:t>a</m:t>
                </m:r>
                <m:r>
                  <m:rPr>
                    <m:sty m:val="p"/>
                  </m:rPr>
                  <m:t>,</m:t>
                </m:r>
                <m:r>
                  <m:rPr>
                    <m:sty m:val="i"/>
                  </m:rPr>
                  <m:t>C</m:t>
                </m:r>
                <m:r>
                  <m:rPr>
                    <m:sty m:val="p"/>
                  </m:rPr>
                  <m:t>)</m:t>
                </m:r>
                <m:r>
                  <m:rPr>
                    <m:sty m:val="p"/>
                  </m:rPr>
                  <m:t>,</m:t>
                </m:r>
                <m:r>
                  <m:rPr>
                    <m:sty m:val="p"/>
                  </m:rPr>
                  <m:t>(</m:t>
                </m:r>
                <m:r>
                  <m:rPr>
                    <m:sty m:val="i"/>
                  </m:rPr>
                  <m:t>D</m:t>
                </m:r>
                <m:r>
                  <m:rPr>
                    <m:sty m:val="p"/>
                  </m:rPr>
                  <m:t>,</m:t>
                </m:r>
                <m:r>
                  <m:rPr>
                    <m:sty m:val="i"/>
                  </m:rPr>
                  <m:t>a</m:t>
                </m:r>
                <m:r>
                  <m:rPr>
                    <m:sty m:val="p"/>
                  </m:rPr>
                  <m:t>,</m:t>
                </m:r>
                <m:r>
                  <m:rPr>
                    <m:sty m:val="i"/>
                  </m:rPr>
                  <m:t>D</m:t>
                </m:r>
                <m:r>
                  <m:rPr>
                    <m:sty m:val="p"/>
                  </m:rPr>
                  <m:t>)</m:t>
                </m:r>
                <m:r>
                  <m:rPr>
                    <m:sty m:val="p"/>
                  </m:rPr>
                  <m:t>,</m:t>
                </m:r>
                <m:r>
                  <m:rPr>
                    <m:sty m:val="p"/>
                  </m:rPr>
                  <m:t>(</m:t>
                </m:r>
                <m:r>
                  <m:rPr>
                    <m:sty m:val="i"/>
                  </m:rPr>
                  <m:t>D</m:t>
                </m:r>
                <m:r>
                  <m:rPr>
                    <m:sty m:val="p"/>
                  </m:rPr>
                  <m:t>,</m:t>
                </m:r>
                <m:r>
                  <m:rPr>
                    <m:sty m:val="i"/>
                  </m:rPr>
                  <m:t>b</m:t>
                </m:r>
                <m:r>
                  <m:rPr>
                    <m:sty m:val="p"/>
                  </m:rPr>
                  <m:t>,</m:t>
                </m:r>
                <m:r>
                  <m:rPr>
                    <m:sty m:val="i"/>
                  </m:rPr>
                  <m:t>D</m:t>
                </m:r>
                <m:r>
                  <m:rPr>
                    <m:sty m:val="p"/>
                  </m:rPr>
                  <m:t>)</m:t>
                </m:r>
                <m:r>
                  <m:rPr>
                    <m:sty m:val="p"/>
                  </m:rPr>
                  <m:t>}</m:t>
                </m:r>
              </m:e>
            </m:mr>
          </m:m>
        </m:oMath>
      </m:oMathPara>
    </w:p>
    <w:p>
      <w:pPr>
        <w:spacing w:after="220" w:lineRule="auto"/>
      </w:pPr>
      <w:r>
        <w:rPr>
          <w:rFonts w:eastAsia="Georgia" w:cs="Georgia" w:ascii="Georgia" w:hAnsi="Georgia"/>
        </w:rPr>
        <w:t xml:space="preserve">est représenté par le graphe suivant :</w:t>
      </w:r>
      <w:r>
        <w:rPr/>
        <w:br w:type="textWrapping"/>
      </w:r>
    </w:p>
    <w:p>
      <w:pPr>
        <w:spacing w:lineRule="auto"/>
        <w:jc w:val="center"/>
      </w:pPr>
      <w:r>
        <w:rPr/>
        <w:drawing>
          <wp:inline distB="0" distL="0" distR="0" distT="0">
            <wp:extent cx="4391025" cy="2676525"/>
            <wp:effectExtent b="0" l="0" r="0" t="0"/>
            <wp:docPr id="1" name="image-32e8be4ed4712f80df780de0c5ecef14b2c1c1d3.jpg"/>
            <a:graphic>
              <a:graphicData uri="http://schemas.openxmlformats.org/drawingml/2006/picture">
                <pic:pic>
                  <pic:nvPicPr>
                    <pic:cNvPr id="1" name="image-32e8be4ed4712f80df780de0c5ecef14b2c1c1d3.jpg" descr=""/>
                    <pic:cNvPicPr/>
                  </pic:nvPicPr>
                  <pic:blipFill>
                    <a:blip r:embed="rId5" cstate="print"/>
                    <a:srcRect b="0" l="0" r="0" t="0"/>
                    <a:stretch>
                      <a:fillRect/>
                    </a:stretch>
                  </pic:blipFill>
                  <pic:spPr>
                    <a:xfrm>
                      <a:off x="0" y="0"/>
                      <a:ext cx="4391025" cy="2676525"/>
                    </a:xfrm>
                    <a:prstGeom prst="rect"/>
                  </pic:spPr>
                </pic:pic>
              </a:graphicData>
            </a:graphic>
          </wp:inline>
        </w:drawing>
      </w:r>
    </w:p>
    <w:p>
      <w:pPr>
        <w:spacing w:line="271" w:before="240" w:lineRule="auto"/>
      </w:pPr>
      <w:r>
        <w:rPr>
          <w:b/>
          <w:sz w:val="33"/>
        </w:rPr>
        <w:t xml:space="preserve">1.3 Langage reconnu par un automate fini</w:t>
      </w:r>
    </w:p>
    <w:p>
      <w:pPr>
        <w:spacing w:after="220" w:lineRule="auto"/>
      </w:pPr>
      <w:r>
        <w:rPr/>
        <w:t xml:space="preserve">Soit </w:t>
      </w:r>
      <m:oMath>
        <m:sSup>
          <m:sSupPr/>
          <m:e>
            <m:r>
              <m:rPr>
                <m:sty m:val="i"/>
              </m:rPr>
              <m:t>γ</m:t>
            </m:r>
          </m:e>
          <m:sup>
            <m:r>
              <m:rPr>
                <m:sty m:val="p"/>
              </m:rPr>
              <m:t>⋆</m:t>
            </m:r>
          </m:sup>
        </m:sSup>
      </m:oMath>
      <w:r>
        <w:rPr/>
        <w:t xml:space="preserve"> l'extension de </w:t>
      </w:r>
      <m:oMath>
        <m:r>
          <m:rPr>
            <m:sty m:val="i"/>
          </m:rPr>
          <m:t>γ</m:t>
        </m:r>
      </m:oMath>
      <w:r>
        <w:rPr>
          <w:rFonts w:eastAsia="Georgia" w:cs="Georgia" w:ascii="Georgia" w:hAnsi="Georgia"/>
        </w:rPr>
        <w:t xml:space="preserve"> à </w:t>
      </w:r>
      <m:oMath>
        <m:r>
          <m:rPr>
            <m:sty m:val="i"/>
          </m:rPr>
          <m:t>Q</m:t>
        </m:r>
        <m:r>
          <m:rPr>
            <m:sty m:val="p"/>
          </m:rPr>
          <m:t>×</m:t>
        </m:r>
        <m:sSup>
          <m:sSupPr/>
          <m:e>
            <m:r>
              <m:rPr>
                <m:sty m:val="i"/>
              </m:rPr>
              <m:t>X</m:t>
            </m:r>
          </m:e>
          <m:sup>
            <m:r>
              <m:rPr>
                <m:sty m:val="p"/>
              </m:rPr>
              <m:t>⋆</m:t>
            </m:r>
          </m:sup>
        </m:sSup>
        <m:r>
          <m:rPr>
            <m:sty m:val="p"/>
          </m:rPr>
          <m:t>×</m:t>
        </m:r>
        <m:r>
          <m:rPr>
            <m:sty m:val="i"/>
          </m:rPr>
          <m:t>Q</m:t>
        </m:r>
      </m:oMath>
      <w:r>
        <w:rPr>
          <w:rFonts w:eastAsia="Georgia" w:cs="Georgia" w:ascii="Georgia" w:hAnsi="Georgia"/>
        </w:rPr>
        <w:t xml:space="preserve"> définie par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m:t>
                </m:r>
                <m:r>
                  <m:rPr>
                    <m:sty m:val="i"/>
                  </m:rPr>
                  <m:t>q</m:t>
                </m:r>
                <m:r>
                  <m:rPr>
                    <m:sty m:val="p"/>
                  </m:rPr>
                  <m:t>∈</m:t>
                </m:r>
                <m:r>
                  <m:rPr>
                    <m:sty m:val="i"/>
                  </m:rPr>
                  <m:t>Q</m:t>
                </m:r>
                <m:r>
                  <m:rPr>
                    <m:sty m:val="p"/>
                  </m:rPr>
                  <m:t>,</m:t>
                </m:r>
                <m:r>
                  <m:rPr>
                    <m:sty m:val="p"/>
                  </m:rPr>
                  <m:t>(</m:t>
                </m:r>
                <m:r>
                  <m:rPr>
                    <m:sty m:val="i"/>
                  </m:rPr>
                  <m:t>q</m:t>
                </m:r>
                <m:r>
                  <m:rPr>
                    <m:sty m:val="p"/>
                  </m:rPr>
                  <m:t>,</m:t>
                </m:r>
                <m:r>
                  <m:rPr>
                    <m:sty m:val="p"/>
                  </m:rPr>
                  <m:t>Λ</m:t>
                </m:r>
                <m:r>
                  <m:rPr>
                    <m:sty m:val="p"/>
                  </m:rPr>
                  <m:t>,</m:t>
                </m:r>
                <m:r>
                  <m:rPr>
                    <m:sty m:val="i"/>
                  </m:rPr>
                  <m:t>q</m:t>
                </m:r>
                <m:r>
                  <m:rPr>
                    <m:sty m:val="p"/>
                  </m:rPr>
                  <m:t>)</m:t>
                </m:r>
                <m:r>
                  <m:rPr>
                    <m:sty m:val="p"/>
                  </m:rPr>
                  <m:t>∈</m:t>
                </m:r>
                <m:sSup>
                  <m:sSupPr/>
                  <m:e>
                    <m:r>
                      <m:rPr>
                        <m:sty m:val="i"/>
                      </m:rPr>
                      <m:t>γ</m:t>
                    </m:r>
                  </m:e>
                  <m:sup>
                    <m:r>
                      <m:rPr>
                        <m:sty m:val="p"/>
                      </m:rPr>
                      <m:t>⋆</m:t>
                    </m:r>
                  </m:sup>
                </m:sSup>
              </m:e>
            </m:mr>
            <m:mr>
              <m:e/>
              <m:e>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m:t>
                          </m:r>
                          <m:r>
                            <m:rPr>
                              <m:sty m:val="i"/>
                            </m:rPr>
                            <m:t>e</m:t>
                          </m:r>
                          <m:r>
                            <m:rPr>
                              <m:sty m:val="p"/>
                            </m:rPr>
                            <m:t>∈</m:t>
                          </m:r>
                          <m:r>
                            <m:rPr>
                              <m:sty m:val="i"/>
                            </m:rPr>
                            <m:t>X</m:t>
                          </m:r>
                          <m:r>
                            <m:rPr>
                              <m:sty m:val="p"/>
                            </m:rPr>
                            <m:t>,</m:t>
                          </m:r>
                        </m:e>
                      </m:mr>
                      <m:mr>
                        <m:e>
                          <m:r>
                            <m:rPr>
                              <m:sty m:val="p"/>
                            </m:rPr>
                            <m:t>∀</m:t>
                          </m:r>
                          <m:r>
                            <m:rPr>
                              <m:sty m:val="i"/>
                            </m:rPr>
                            <m:t>m</m:t>
                          </m:r>
                          <m:r>
                            <m:rPr>
                              <m:sty m:val="p"/>
                            </m:rPr>
                            <m:t>∈</m:t>
                          </m:r>
                          <m:sSup>
                            <m:sSupPr/>
                            <m:e>
                              <m:r>
                                <m:rPr>
                                  <m:sty m:val="i"/>
                                </m:rPr>
                                <m:t>X</m:t>
                              </m:r>
                            </m:e>
                            <m:sup>
                              <m:r>
                                <m:rPr>
                                  <m:sty m:val="p"/>
                                </m:rPr>
                                <m:t>⋆</m:t>
                              </m:r>
                            </m:sup>
                          </m:sSup>
                          <m:r>
                            <m:rPr>
                              <m:sty m:val="p"/>
                            </m:rPr>
                            <m:t>,</m:t>
                          </m:r>
                          <m:r>
                            <m:rPr>
                              <m:sty m:val="p"/>
                            </m:rPr>
                            <m:t xml:space="preserve"> </m:t>
                          </m:r>
                          <m:r>
                            <m:rPr>
                              <m:sty m:val="p"/>
                            </m:rPr>
                            <m:t>(</m:t>
                          </m:r>
                          <m:r>
                            <m:rPr>
                              <m:sty m:val="i"/>
                            </m:rPr>
                            <m:t>o</m:t>
                          </m:r>
                          <m:r>
                            <m:rPr>
                              <m:sty m:val="p"/>
                            </m:rPr>
                            <m:t>,</m:t>
                          </m:r>
                          <m:r>
                            <m:rPr>
                              <m:sty m:val="i"/>
                            </m:rPr>
                            <m:t>e</m:t>
                          </m:r>
                          <m:r>
                            <m:rPr>
                              <m:sty m:val="p"/>
                            </m:rPr>
                            <m:t>.</m:t>
                          </m:r>
                          <m:r>
                            <m:rPr>
                              <m:sty m:val="i"/>
                            </m:rPr>
                            <m:t>m</m:t>
                          </m:r>
                          <m:r>
                            <m:rPr>
                              <m:sty m:val="p"/>
                            </m:rPr>
                            <m:t>,</m:t>
                          </m:r>
                          <m:r>
                            <m:rPr>
                              <m:sty m:val="i"/>
                            </m:rPr>
                            <m:t>d</m:t>
                          </m:r>
                          <m:r>
                            <m:rPr>
                              <m:sty m:val="p"/>
                            </m:rPr>
                            <m:t>)</m:t>
                          </m:r>
                          <m:r>
                            <m:rPr>
                              <m:sty m:val="p"/>
                            </m:rPr>
                            <m:t>∈</m:t>
                          </m:r>
                          <m:sSup>
                            <m:sSupPr/>
                            <m:e>
                              <m:r>
                                <m:rPr>
                                  <m:sty m:val="i"/>
                                </m:rPr>
                                <m:t>γ</m:t>
                              </m:r>
                            </m:e>
                            <m:sup>
                              <m:r>
                                <m:rPr>
                                  <m:sty m:val="p"/>
                                </m:rPr>
                                <m:t>⋆</m:t>
                              </m:r>
                            </m:sup>
                          </m:sSup>
                          <m:r>
                            <m:rPr>
                              <m:sty m:val="p"/>
                            </m:rPr>
                            <m:t>⇔</m:t>
                          </m:r>
                          <m:r>
                            <m:rPr>
                              <m:sty m:val="p"/>
                            </m:rPr>
                            <m:t>∃</m:t>
                          </m:r>
                          <m:r>
                            <m:rPr>
                              <m:sty m:val="i"/>
                            </m:rPr>
                            <m:t>q</m:t>
                          </m:r>
                          <m:r>
                            <m:rPr>
                              <m:sty m:val="p"/>
                            </m:rPr>
                            <m:t>∈</m:t>
                          </m:r>
                          <m:r>
                            <m:rPr>
                              <m:sty m:val="i"/>
                            </m:rPr>
                            <m:t>Q</m:t>
                          </m:r>
                          <m:r>
                            <m:rPr>
                              <m:sty m:val="p"/>
                            </m:rPr>
                            <m:t>,</m:t>
                          </m:r>
                          <m:r>
                            <m:rPr>
                              <m:sty m:val="p"/>
                            </m:rPr>
                            <m:t xml:space="preserve"> </m:t>
                          </m:r>
                          <m:r>
                            <m:rPr>
                              <m:sty m:val="p"/>
                            </m:rPr>
                            <m:t>(</m:t>
                          </m:r>
                          <m:r>
                            <m:rPr>
                              <m:sty m:val="p"/>
                            </m:rPr>
                            <m:t>(</m:t>
                          </m:r>
                          <m:r>
                            <m:rPr>
                              <m:sty m:val="i"/>
                            </m:rPr>
                            <m:t>o</m:t>
                          </m:r>
                          <m:r>
                            <m:rPr>
                              <m:sty m:val="p"/>
                            </m:rPr>
                            <m:t>,</m:t>
                          </m:r>
                          <m:r>
                            <m:rPr>
                              <m:sty m:val="i"/>
                            </m:rPr>
                            <m:t>e</m:t>
                          </m:r>
                          <m:r>
                            <m:rPr>
                              <m:sty m:val="p"/>
                            </m:rPr>
                            <m:t>,</m:t>
                          </m:r>
                          <m:r>
                            <m:rPr>
                              <m:sty m:val="i"/>
                            </m:rPr>
                            <m:t>q</m:t>
                          </m:r>
                          <m:r>
                            <m:rPr>
                              <m:sty m:val="p"/>
                            </m:rPr>
                            <m:t>)</m:t>
                          </m:r>
                          <m:r>
                            <m:rPr>
                              <m:sty m:val="p"/>
                            </m:rPr>
                            <m:t>∈</m:t>
                          </m:r>
                          <m:r>
                            <m:rPr>
                              <m:sty m:val="i"/>
                            </m:rPr>
                            <m:t>γ</m:t>
                          </m:r>
                          <m:r>
                            <m:rPr>
                              <m:sty m:val="p"/>
                            </m:rPr>
                            <m:t>)</m:t>
                          </m:r>
                          <m:r>
                            <m:rPr>
                              <m:sty m:val="p"/>
                            </m:rPr>
                            <m:t>∧</m:t>
                          </m:r>
                          <m:d>
                            <m:dPr>
                              <m:begChr m:val="("/>
                              <m:endChr m:val=")"/>
                              <m:ctrlPr>
                                <w:rPr>
                                  <w:rFonts w:ascii="Cambria Math" w:hAnsi="Cambria Math"/>
                                </w:rPr>
                              </m:ctrlPr>
                            </m:dPr>
                            <m:e>
                              <m:r>
                                <m:rPr>
                                  <m:sty m:val="p"/>
                                </m:rPr>
                                <m:t>(</m:t>
                              </m:r>
                              <m:r>
                                <m:rPr>
                                  <m:sty m:val="i"/>
                                </m:rPr>
                                <m:t>q</m:t>
                              </m:r>
                              <m:r>
                                <m:rPr>
                                  <m:sty m:val="p"/>
                                </m:rPr>
                                <m:t>,</m:t>
                              </m:r>
                              <m:r>
                                <m:rPr>
                                  <m:sty m:val="i"/>
                                </m:rPr>
                                <m:t>m</m:t>
                              </m:r>
                              <m:r>
                                <m:rPr>
                                  <m:sty m:val="p"/>
                                </m:rPr>
                                <m:t>,</m:t>
                              </m:r>
                              <m:r>
                                <m:rPr>
                                  <m:sty m:val="i"/>
                                </m:rPr>
                                <m:t>d</m:t>
                              </m:r>
                              <m:r>
                                <m:rPr>
                                  <m:sty m:val="p"/>
                                </m:rPr>
                                <m:t>)</m:t>
                              </m:r>
                              <m:r>
                                <m:rPr>
                                  <m:sty m:val="p"/>
                                </m:rPr>
                                <m:t>∈</m:t>
                              </m:r>
                              <m:sSup>
                                <m:sSupPr/>
                                <m:e>
                                  <m:r>
                                    <m:rPr>
                                      <m:sty m:val="i"/>
                                    </m:rPr>
                                    <m:t>γ</m:t>
                                  </m:r>
                                </m:e>
                                <m:sup>
                                  <m:r>
                                    <m:rPr>
                                      <m:sty m:val="p"/>
                                    </m:rPr>
                                    <m:t>⋆</m:t>
                                  </m:r>
                                </m:sup>
                              </m:sSup>
                            </m:e>
                          </m:d>
                        </m:e>
                      </m:mr>
                      <m:mr>
                        <m:e>
                          <m:r>
                            <m:rPr>
                              <m:sty m:val="p"/>
                            </m:rPr>
                            <m:t>∀</m:t>
                          </m:r>
                          <m:r>
                            <m:rPr>
                              <m:sty m:val="i"/>
                            </m:rPr>
                            <m:t>o</m:t>
                          </m:r>
                          <m:r>
                            <m:rPr>
                              <m:sty m:val="p"/>
                            </m:rPr>
                            <m:t>∈</m:t>
                          </m:r>
                          <m:r>
                            <m:rPr>
                              <m:sty m:val="i"/>
                            </m:rPr>
                            <m:t>Q</m:t>
                          </m:r>
                          <m:r>
                            <m:rPr>
                              <m:sty m:val="p"/>
                            </m:rPr>
                            <m:t>,</m:t>
                          </m:r>
                        </m:e>
                      </m:mr>
                      <m:mr>
                        <m:e>
                          <m:r>
                            <m:rPr>
                              <m:sty m:val="p"/>
                            </m:rPr>
                            <m:t>∀</m:t>
                          </m:r>
                          <m:r>
                            <m:rPr>
                              <m:sty m:val="i"/>
                            </m:rPr>
                            <m:t>d</m:t>
                          </m:r>
                          <m:r>
                            <m:rPr>
                              <m:sty m:val="p"/>
                            </m:rPr>
                            <m:t>∈</m:t>
                          </m:r>
                          <m:r>
                            <m:rPr>
                              <m:sty m:val="i"/>
                            </m:rPr>
                            <m:t>Q</m:t>
                          </m:r>
                        </m:e>
                      </m:mr>
                    </m:m>
                  </m:e>
                </m:d>
              </m:e>
            </m:mr>
          </m:m>
        </m:oMath>
      </m:oMathPara>
    </w:p>
    <w:p>
      <w:pPr>
        <w:spacing w:after="220" w:lineRule="auto"/>
      </w:pPr>
      <w:r>
        <w:rPr/>
        <w:t xml:space="preserve">Soit </w:t>
      </w:r>
      <m:oMath>
        <m:r>
          <m:rPr>
            <m:sty m:val="i"/>
          </m:rPr>
          <m:t>X</m:t>
        </m:r>
      </m:oMath>
      <w:r>
        <w:rPr/>
        <w:t xml:space="preserve"> un alphabet, un langage sur </w:t>
      </w:r>
      <m:oMath>
        <m:r>
          <m:rPr>
            <m:sty m:val="i"/>
          </m:rPr>
          <m:t>X</m:t>
        </m:r>
      </m:oMath>
      <w:r>
        <w:rPr/>
        <w:t xml:space="preserve"> est un sous-ensemble de </w:t>
      </w:r>
      <m:oMath>
        <m:sSup>
          <m:sSupPr/>
          <m:e>
            <m:r>
              <m:rPr>
                <m:sty m:val="i"/>
              </m:rPr>
              <m:t>X</m:t>
            </m:r>
          </m:e>
          <m:sup>
            <m:r>
              <m:rPr>
                <m:sty m:val="p"/>
              </m:rPr>
              <m:t>⋆</m:t>
            </m:r>
          </m:sup>
        </m:sSup>
      </m:oMath>
      <w:r>
        <w:rPr/>
        <w:t xml:space="preserve">.</w:t>
      </w:r>
      <w:r>
        <w:rPr/>
        <w:br w:type="textWrapping"/>
      </w:r>
      <w:r>
        <w:rPr/>
        <w:t xml:space="preserve">Le langage sur </w:t>
      </w:r>
      <m:oMath>
        <m:r>
          <m:rPr>
            <m:sty m:val="i"/>
          </m:rPr>
          <m:t>X</m:t>
        </m:r>
      </m:oMath>
      <w:r>
        <w:rPr/>
        <w:t xml:space="preserve"> reconnu par un automate fini est :</w:t>
      </w:r>
    </w:p>
    <w:p>
      <w:pPr>
        <w:spacing w:after="220" w:lineRule="auto"/>
      </w:pPr>
      <m:oMathPara>
        <m:oMath>
          <m:r>
            <m:rPr>
              <m:sty m:val="i"/>
            </m:rPr>
            <m:t>L</m:t>
          </m:r>
          <m:r>
            <m:rPr>
              <m:sty m:val="p"/>
            </m:rPr>
            <m:t>(</m:t>
          </m:r>
          <m:r>
            <m:rPr>
              <m:sty m:val="i"/>
            </m:rPr>
            <m:t>A</m:t>
          </m:r>
          <m:r>
            <m:rPr>
              <m:sty m:val="p"/>
            </m:rPr>
            <m:t>)</m:t>
          </m:r>
          <m:r>
            <m:rPr>
              <m:sty m:val="p"/>
            </m:rPr>
            <m:t>=</m:t>
          </m:r>
          <m:d>
            <m:dPr>
              <m:begChr m:val="{"/>
              <m:endChr m:val="}"/>
              <m:ctrlPr>
                <w:rPr>
                  <w:rFonts w:ascii="Cambria Math" w:hAnsi="Cambria Math"/>
                </w:rPr>
              </m:ctrlPr>
            </m:dPr>
            <m:e>
              <m:r>
                <m:rPr>
                  <m:sty m:val="i"/>
                </m:rPr>
                <m:t>m</m:t>
              </m:r>
              <m:r>
                <m:rPr>
                  <m:sty m:val="p"/>
                </m:rPr>
                <m:t>∈</m:t>
              </m:r>
              <m:sSup>
                <m:sSupPr/>
                <m:e>
                  <m:r>
                    <m:rPr>
                      <m:sty m:val="i"/>
                    </m:rPr>
                    <m:t>X</m:t>
                  </m:r>
                </m:e>
                <m:sup>
                  <m:r>
                    <m:rPr>
                      <m:sty m:val="p"/>
                    </m:rPr>
                    <m:t>⋆</m:t>
                  </m:r>
                </m:sup>
              </m:sSup>
              <m:r>
                <m:rPr>
                  <m:sty m:val="p"/>
                </m:rPr>
                <m:t>∣</m:t>
              </m:r>
              <m:r>
                <m:rPr>
                  <m:sty m:val="p"/>
                </m:rPr>
                <m:t>∃</m:t>
              </m:r>
              <m:r>
                <m:rPr>
                  <m:sty m:val="i"/>
                </m:rPr>
                <m:t>o</m:t>
              </m:r>
              <m:r>
                <m:rPr>
                  <m:sty m:val="p"/>
                </m:rPr>
                <m:t>∈</m:t>
              </m:r>
              <m:r>
                <m:rPr>
                  <m:sty m:val="i"/>
                </m:rPr>
                <m:t>I</m:t>
              </m:r>
              <m:r>
                <m:rPr>
                  <m:sty m:val="p"/>
                </m:rPr>
                <m:t>,</m:t>
              </m:r>
              <m:r>
                <m:rPr>
                  <m:sty m:val="p"/>
                </m:rPr>
                <m:t>∃</m:t>
              </m:r>
              <m:r>
                <m:rPr>
                  <m:sty m:val="i"/>
                </m:rPr>
                <m:t>d</m:t>
              </m:r>
              <m:r>
                <m:rPr>
                  <m:sty m:val="p"/>
                </m:rPr>
                <m:t>∈</m:t>
              </m:r>
              <m:r>
                <m:rPr>
                  <m:sty m:val="i"/>
                </m:rPr>
                <m:t>T</m:t>
              </m:r>
              <m:r>
                <m:rPr>
                  <m:sty m:val="p"/>
                </m:rPr>
                <m:t>,</m:t>
              </m:r>
              <m:r>
                <m:rPr>
                  <m:sty m:val="p"/>
                </m:rPr>
                <m:t>(</m:t>
              </m:r>
              <m:r>
                <m:rPr>
                  <m:sty m:val="i"/>
                </m:rPr>
                <m:t>o</m:t>
              </m:r>
              <m:r>
                <m:rPr>
                  <m:sty m:val="p"/>
                </m:rPr>
                <m:t>,</m:t>
              </m:r>
              <m:r>
                <m:rPr>
                  <m:sty m:val="i"/>
                </m:rPr>
                <m:t>m</m:t>
              </m:r>
              <m:r>
                <m:rPr>
                  <m:sty m:val="p"/>
                </m:rPr>
                <m:t>,</m:t>
              </m:r>
              <m:r>
                <m:rPr>
                  <m:sty m:val="i"/>
                </m:rPr>
                <m:t>d</m:t>
              </m:r>
              <m:r>
                <m:rPr>
                  <m:sty m:val="p"/>
                </m:rPr>
                <m:t>)</m:t>
              </m:r>
              <m:r>
                <m:rPr>
                  <m:sty m:val="p"/>
                </m:rPr>
                <m:t>∈</m:t>
              </m:r>
              <m:sSup>
                <m:sSupPr/>
                <m:e>
                  <m:r>
                    <m:rPr>
                      <m:sty m:val="i"/>
                    </m:rPr>
                    <m:t>γ</m:t>
                  </m:r>
                </m:e>
                <m:sup>
                  <m:r>
                    <m:rPr>
                      <m:sty m:val="p"/>
                    </m:rPr>
                    <m:t>⋆</m:t>
                  </m:r>
                </m:sup>
              </m:sSup>
            </m:e>
          </m:d>
        </m:oMath>
      </m:oMathPara>
    </w:p>
    <w:p>
      <w:pPr>
        <w:spacing w:after="220" w:lineRule="auto"/>
      </w:pPr>
      <w:r>
        <w:rPr>
          <w:rFonts w:eastAsia="Georgia" w:cs="Georgia" w:ascii="Georgia" w:hAnsi="Georgia"/>
        </w:rPr>
        <w:t xml:space="preserve">Question I. 1 Donner sans la justifier une expression régulière ou ensembliste représentant le langage sur </w:t>
      </w:r>
      <m:oMath>
        <m:r>
          <m:rPr>
            <m:sty m:val="i"/>
          </m:rPr>
          <m:t>X</m:t>
        </m:r>
        <m:r>
          <m:rPr>
            <m:sty m:val="p"/>
          </m:rPr>
          <m:t>=</m:t>
        </m:r>
        <m:r>
          <m:rPr>
            <m:sty m:val="p"/>
          </m:rPr>
          <m:t>{</m:t>
        </m:r>
        <m:r>
          <m:rPr>
            <m:sty m:val="i"/>
          </m:rPr>
          <m:t>a</m:t>
        </m:r>
        <m:r>
          <m:rPr>
            <m:sty m:val="p"/>
          </m:rPr>
          <m:t>,</m:t>
        </m:r>
        <m:r>
          <m:rPr>
            <m:sty m:val="i"/>
          </m:rPr>
          <m:t>b</m:t>
        </m:r>
        <m:r>
          <m:rPr>
            <m:sty m:val="p"/>
          </m:rPr>
          <m:t>}</m:t>
        </m:r>
      </m:oMath>
      <w:r>
        <w:rPr/>
        <w:t xml:space="preserve"> reconnu par l'automate </w:t>
      </w:r>
      <m:oMath>
        <m:r>
          <m:rPr>
            <m:scr m:val="script"/>
          </m:rPr>
          <m:t>E</m:t>
        </m:r>
      </m:oMath>
      <w:r>
        <w:rPr/>
        <w:t xml:space="preserve"> de l'exemple I.1.</w:t>
      </w:r>
    </w:p>
    <w:p>
      <w:pPr>
        <w:spacing w:line="271" w:before="330" w:lineRule="auto"/>
      </w:pPr>
      <w:r>
        <w:rPr>
          <w:rFonts w:eastAsia="Georgia" w:cs="Georgia" w:ascii="Georgia" w:hAnsi="Georgia"/>
          <w:b/>
          <w:sz w:val="42"/>
        </w:rPr>
        <w:t xml:space="preserve">2 Déterminisation d'un automate</w:t>
      </w:r>
    </w:p>
    <w:p>
      <w:pPr>
        <w:spacing w:line="271" w:before="240" w:lineRule="auto"/>
      </w:pPr>
      <w:r>
        <w:rPr>
          <w:rFonts w:eastAsia="Georgia" w:cs="Georgia" w:ascii="Georgia" w:hAnsi="Georgia"/>
          <w:b/>
          <w:sz w:val="33"/>
        </w:rPr>
        <w:t xml:space="preserve">2.1 Relation de transition étendue</w:t>
      </w:r>
    </w:p>
    <w:p>
      <w:pPr>
        <w:spacing w:after="220" w:lineRule="auto"/>
      </w:pPr>
      <w:r>
        <w:rPr/>
        <w:t xml:space="preserve">La relation de transition </w:t>
      </w:r>
      <m:oMath>
        <m:r>
          <m:rPr>
            <m:sty m:val="i"/>
          </m:rPr>
          <m:t>γ</m:t>
        </m:r>
      </m:oMath>
      <w:r>
        <w:rPr>
          <w:rFonts w:eastAsia="Georgia" w:cs="Georgia" w:ascii="Georgia" w:hAnsi="Georgia"/>
        </w:rPr>
        <w:t xml:space="preserve"> définie sur des états </w:t>
      </w:r>
      <m:oMath>
        <m:r>
          <m:rPr>
            <m:sty m:val="i"/>
          </m:rPr>
          <m:t>Q</m:t>
        </m:r>
      </m:oMath>
      <w:r>
        <w:rPr>
          <w:rFonts w:eastAsia="Georgia" w:cs="Georgia" w:ascii="Georgia" w:hAnsi="Georgia"/>
        </w:rPr>
        <w:t xml:space="preserve"> peut être étendue à des ensembles d'états de </w:t>
      </w:r>
      <m:oMath>
        <m:r>
          <m:rPr>
            <m:scr m:val="script"/>
          </m:rPr>
          <m:t>P</m:t>
        </m:r>
        <m:r>
          <m:rPr>
            <m:sty m:val="p"/>
          </m:rPr>
          <m:t>(</m:t>
        </m:r>
        <m:r>
          <m:rPr>
            <m:sty m:val="i"/>
          </m:rPr>
          <m:t>Q</m:t>
        </m:r>
        <m:r>
          <m:rPr>
            <m:sty m:val="p"/>
          </m:rPr>
          <m:t>)</m:t>
        </m:r>
      </m:oMath>
      <w:r>
        <w:rPr>
          <w:rFonts w:eastAsia="Georgia" w:cs="Georgia" w:ascii="Georgia" w:hAnsi="Georgia"/>
        </w:rPr>
        <w:t xml:space="preserve"> de la manière suivante :</w:t>
      </w:r>
    </w:p>
    <w:p>
      <w:pPr>
        <w:spacing w:after="220" w:lineRule="auto"/>
      </w:pPr>
      <w:r>
        <w:rPr>
          <w:rFonts w:eastAsia="Georgia" w:cs="Georgia" w:ascii="Georgia" w:hAnsi="Georgia"/>
        </w:rPr>
        <w:t xml:space="preserve">Déf. I. 3 (Relation de transition étendue) Soit </w:t>
      </w:r>
      <m:oMath>
        <m:r>
          <m:rPr>
            <m:sty m:val="i"/>
          </m:rPr>
          <m:t>γ</m:t>
        </m:r>
        <m:r>
          <m:rPr>
            <m:sty m:val="p"/>
          </m:rPr>
          <m:t>⊆</m:t>
        </m:r>
        <m:r>
          <m:rPr>
            <m:sty m:val="i"/>
          </m:rPr>
          <m:t>Q</m:t>
        </m:r>
        <m:r>
          <m:rPr>
            <m:sty m:val="p"/>
          </m:rPr>
          <m:t>×</m:t>
        </m:r>
        <m:r>
          <m:rPr>
            <m:sty m:val="i"/>
          </m:rPr>
          <m:t>X</m:t>
        </m:r>
        <m:r>
          <m:rPr>
            <m:sty m:val="p"/>
          </m:rPr>
          <m:t>×</m:t>
        </m:r>
        <m:r>
          <m:rPr>
            <m:sty m:val="i"/>
          </m:rPr>
          <m:t>Q</m:t>
        </m:r>
      </m:oMath>
      <w:r>
        <w:rPr>
          <w:rFonts w:eastAsia="Georgia" w:cs="Georgia" w:ascii="Georgia" w:hAnsi="Georgia"/>
        </w:rPr>
        <w:t xml:space="preserve"> une relation de transition sur l'ensemble d'états </w:t>
      </w:r>
      <m:oMath>
        <m:r>
          <m:rPr>
            <m:sty m:val="i"/>
          </m:rPr>
          <m:t>Q</m:t>
        </m:r>
      </m:oMath>
      <w:r>
        <w:rPr/>
        <w:t xml:space="preserve"> et l'alphabet </w:t>
      </w:r>
      <m:oMath>
        <m:r>
          <m:rPr>
            <m:sty m:val="i"/>
          </m:rPr>
          <m:t>X</m:t>
        </m:r>
      </m:oMath>
      <w:r>
        <w:rPr>
          <w:rFonts w:eastAsia="Georgia" w:cs="Georgia" w:ascii="Georgia" w:hAnsi="Georgia"/>
        </w:rPr>
        <w:t xml:space="preserve">, la relation étendue à </w:t>
      </w:r>
      <m:oMath>
        <m:r>
          <m:rPr>
            <m:scr m:val="script"/>
          </m:rPr>
          <m:t>P</m:t>
        </m:r>
        <m:r>
          <m:rPr>
            <m:sty m:val="p"/>
          </m:rPr>
          <m:t>(</m:t>
        </m:r>
        <m:r>
          <m:rPr>
            <m:sty m:val="i"/>
          </m:rPr>
          <m:t>Q</m:t>
        </m:r>
        <m:r>
          <m:rPr>
            <m:sty m:val="p"/>
          </m:rPr>
          <m:t>)</m:t>
        </m:r>
        <m:r>
          <m:rPr>
            <m:sty m:val="p"/>
          </m:rPr>
          <m:t>,</m:t>
        </m:r>
        <m:r>
          <m:rPr>
            <m:sty m:val="p"/>
          </m:rPr>
          <m:t>[</m:t>
        </m:r>
        <m:r>
          <m:rPr>
            <m:sty m:val="i"/>
          </m:rPr>
          <m:t>γ</m:t>
        </m:r>
        <m:r>
          <m:rPr>
            <m:sty m:val="p"/>
          </m:rPr>
          <m:t>]</m:t>
        </m:r>
        <m:r>
          <m:rPr>
            <m:sty m:val="p"/>
          </m:rPr>
          <m:t>⊆</m:t>
        </m:r>
        <m:r>
          <m:rPr>
            <m:scr m:val="script"/>
          </m:rPr>
          <m:t>P</m:t>
        </m:r>
        <m:r>
          <m:rPr>
            <m:sty m:val="p"/>
          </m:rPr>
          <m:t>(</m:t>
        </m:r>
        <m:r>
          <m:rPr>
            <m:sty m:val="i"/>
          </m:rPr>
          <m:t>Q</m:t>
        </m:r>
        <m:r>
          <m:rPr>
            <m:sty m:val="p"/>
          </m:rPr>
          <m:t>)</m:t>
        </m:r>
        <m:r>
          <m:rPr>
            <m:sty m:val="p"/>
          </m:rPr>
          <m:t>×</m:t>
        </m:r>
        <m:r>
          <m:rPr>
            <m:sty m:val="i"/>
          </m:rPr>
          <m:t>X</m:t>
        </m:r>
        <m:r>
          <m:rPr>
            <m:sty m:val="p"/>
          </m:rPr>
          <m:t>×</m:t>
        </m:r>
        <m:r>
          <m:rPr>
            <m:scr m:val="script"/>
          </m:rPr>
          <m:t>P</m:t>
        </m:r>
        <m:r>
          <m:rPr>
            <m:sty m:val="p"/>
          </m:rPr>
          <m:t>(</m:t>
        </m:r>
        <m:r>
          <m:rPr>
            <m:sty m:val="i"/>
          </m:rPr>
          <m:t>Q</m:t>
        </m:r>
        <m:r>
          <m:rPr>
            <m:sty m:val="p"/>
          </m:rPr>
          <m:t>)</m:t>
        </m:r>
      </m:oMath>
      <w:r>
        <w:rPr>
          <w:rFonts w:eastAsia="Georgia" w:cs="Georgia" w:ascii="Georgia" w:hAnsi="Georgia"/>
        </w:rPr>
        <w:t xml:space="preserve"> est définie par:</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m:t>
                    </m:r>
                    <m:r>
                      <m:rPr>
                        <m:sty m:val="i"/>
                      </m:rPr>
                      <m:t>O</m:t>
                    </m:r>
                    <m:r>
                      <m:rPr>
                        <m:sty m:val="p"/>
                      </m:rPr>
                      <m:t>∈</m:t>
                    </m:r>
                    <m:r>
                      <m:rPr>
                        <m:scr m:val="script"/>
                      </m:rPr>
                      <m:t>P</m:t>
                    </m:r>
                    <m:r>
                      <m:rPr>
                        <m:sty m:val="p"/>
                      </m:rPr>
                      <m:t>(</m:t>
                    </m:r>
                    <m:r>
                      <m:rPr>
                        <m:sty m:val="i"/>
                      </m:rPr>
                      <m:t>Q</m:t>
                    </m:r>
                    <m:r>
                      <m:rPr>
                        <m:sty m:val="p"/>
                      </m:rPr>
                      <m:t>)</m:t>
                    </m:r>
                    <m:r>
                      <m:rPr>
                        <m:sty m:val="p"/>
                      </m:rPr>
                      <m:t>,</m:t>
                    </m:r>
                  </m:e>
                </m:mr>
                <m:mr>
                  <m:e>
                    <m:r>
                      <m:rPr>
                        <m:sty m:val="p"/>
                      </m:rPr>
                      <m:t>∀</m:t>
                    </m:r>
                    <m:r>
                      <m:rPr>
                        <m:sty m:val="i"/>
                      </m:rPr>
                      <m:t>x</m:t>
                    </m:r>
                    <m:r>
                      <m:rPr>
                        <m:sty m:val="p"/>
                      </m:rPr>
                      <m:t>∈</m:t>
                    </m:r>
                    <m:r>
                      <m:rPr>
                        <m:sty m:val="i"/>
                      </m:rPr>
                      <m:t>X</m:t>
                    </m:r>
                    <m:r>
                      <m:rPr>
                        <m:sty m:val="p"/>
                      </m:rPr>
                      <m:t>,</m:t>
                    </m:r>
                  </m:e>
                </m:mr>
                <m:mr>
                  <m:e>
                    <m:r>
                      <m:rPr>
                        <m:sty m:val="p"/>
                      </m:rPr>
                      <m:t>∀</m:t>
                    </m:r>
                    <m:r>
                      <m:rPr>
                        <m:sty m:val="i"/>
                      </m:rPr>
                      <m:t>D</m:t>
                    </m:r>
                    <m:r>
                      <m:rPr>
                        <m:sty m:val="p"/>
                      </m:rPr>
                      <m:t>∈</m:t>
                    </m:r>
                    <m:r>
                      <m:rPr>
                        <m:scr m:val="script"/>
                      </m:rPr>
                      <m:t>P</m:t>
                    </m:r>
                    <m:r>
                      <m:rPr>
                        <m:sty m:val="p"/>
                      </m:rPr>
                      <m:t>(</m:t>
                    </m:r>
                    <m:r>
                      <m:rPr>
                        <m:sty m:val="i"/>
                      </m:rPr>
                      <m:t>Q</m:t>
                    </m:r>
                    <m:r>
                      <m:rPr>
                        <m:sty m:val="p"/>
                      </m:rPr>
                      <m:t>)</m:t>
                    </m:r>
                    <m:r>
                      <m:rPr>
                        <m:sty m:val="p"/>
                      </m:rPr>
                      <m:t>,</m:t>
                    </m:r>
                  </m:e>
                </m:mr>
              </m:m>
              <m:r>
                <m:rPr>
                  <m:sty m:val="p"/>
                </m:rPr>
                <m:t xml:space="preserve"> </m:t>
              </m:r>
              <m:r>
                <m:rPr>
                  <m:sty m:val="p"/>
                </m:rPr>
                <m:t>(</m:t>
              </m:r>
              <m:r>
                <m:rPr>
                  <m:sty m:val="i"/>
                </m:rPr>
                <m:t>O</m:t>
              </m:r>
              <m:r>
                <m:rPr>
                  <m:sty m:val="p"/>
                </m:rPr>
                <m:t>,</m:t>
              </m:r>
              <m:r>
                <m:rPr>
                  <m:sty m:val="i"/>
                </m:rPr>
                <m:t>x</m:t>
              </m:r>
              <m:r>
                <m:rPr>
                  <m:sty m:val="p"/>
                </m:rPr>
                <m:t>,</m:t>
              </m:r>
              <m:r>
                <m:rPr>
                  <m:sty m:val="i"/>
                </m:rPr>
                <m:t>D</m:t>
              </m:r>
              <m:r>
                <m:rPr>
                  <m:sty m:val="p"/>
                </m:rPr>
                <m:t>)</m:t>
              </m:r>
              <m:r>
                <m:rPr>
                  <m:sty m:val="p"/>
                </m:rPr>
                <m:t>∈</m:t>
              </m:r>
              <m:r>
                <m:rPr>
                  <m:sty m:val="p"/>
                </m:rPr>
                <m:t>[</m:t>
              </m:r>
              <m:r>
                <m:rPr>
                  <m:sty m:val="i"/>
                </m:rPr>
                <m:t>γ</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m:t>
                        </m:r>
                        <m:r>
                          <m:rPr>
                            <m:sty m:val="i"/>
                          </m:rPr>
                          <m:t>o</m:t>
                        </m:r>
                        <m:r>
                          <m:rPr>
                            <m:sty m:val="p"/>
                          </m:rPr>
                          <m:t>∈</m:t>
                        </m:r>
                        <m:r>
                          <m:rPr>
                            <m:sty m:val="i"/>
                          </m:rPr>
                          <m:t>O</m:t>
                        </m:r>
                        <m:r>
                          <m:rPr>
                            <m:sty m:val="p"/>
                          </m:rPr>
                          <m:t>,</m:t>
                        </m:r>
                        <m:r>
                          <m:rPr>
                            <m:sty m:val="p"/>
                          </m:rPr>
                          <m:t>∃</m:t>
                        </m:r>
                        <m:r>
                          <m:rPr>
                            <m:sty m:val="i"/>
                          </m:rPr>
                          <m:t>d</m:t>
                        </m:r>
                        <m:r>
                          <m:rPr>
                            <m:sty m:val="p"/>
                          </m:rPr>
                          <m:t>∈</m:t>
                        </m:r>
                        <m:r>
                          <m:rPr>
                            <m:sty m:val="i"/>
                          </m:rPr>
                          <m:t>Q</m:t>
                        </m:r>
                        <m:r>
                          <m:rPr>
                            <m:sty m:val="p"/>
                          </m:rPr>
                          <m:t>,</m:t>
                        </m:r>
                        <m:r>
                          <m:rPr>
                            <m:sty m:val="p"/>
                          </m:rPr>
                          <m:t>(</m:t>
                        </m:r>
                        <m:r>
                          <m:rPr>
                            <m:sty m:val="i"/>
                          </m:rPr>
                          <m:t>o</m:t>
                        </m:r>
                        <m:r>
                          <m:rPr>
                            <m:sty m:val="p"/>
                          </m:rPr>
                          <m:t>,</m:t>
                        </m:r>
                        <m:r>
                          <m:rPr>
                            <m:sty m:val="i"/>
                          </m:rPr>
                          <m:t>x</m:t>
                        </m:r>
                        <m:r>
                          <m:rPr>
                            <m:sty m:val="p"/>
                          </m:rPr>
                          <m:t>,</m:t>
                        </m:r>
                        <m:r>
                          <m:rPr>
                            <m:sty m:val="i"/>
                          </m:rPr>
                          <m:t>d</m:t>
                        </m:r>
                        <m:r>
                          <m:rPr>
                            <m:sty m:val="p"/>
                          </m:rPr>
                          <m:t>)</m:t>
                        </m:r>
                        <m:r>
                          <m:rPr>
                            <m:sty m:val="p"/>
                          </m:rPr>
                          <m:t>∈</m:t>
                        </m:r>
                        <m:r>
                          <m:rPr>
                            <m:sty m:val="i"/>
                          </m:rPr>
                          <m:t>γ</m:t>
                        </m:r>
                        <m:r>
                          <m:rPr>
                            <m:sty m:val="p"/>
                          </m:rPr>
                          <m:t>⇒</m:t>
                        </m:r>
                        <m:r>
                          <m:rPr>
                            <m:sty m:val="i"/>
                          </m:rPr>
                          <m:t>d</m:t>
                        </m:r>
                        <m:r>
                          <m:rPr>
                            <m:sty m:val="p"/>
                          </m:rPr>
                          <m:t>∈</m:t>
                        </m:r>
                        <m:r>
                          <m:rPr>
                            <m:sty m:val="i"/>
                          </m:rPr>
                          <m:t>D</m:t>
                        </m:r>
                      </m:e>
                    </m:mr>
                    <m:mr>
                      <m:e>
                        <m:r>
                          <m:rPr>
                            <m:sty m:val="p"/>
                          </m:rPr>
                          <m:t>∀</m:t>
                        </m:r>
                        <m:r>
                          <m:rPr>
                            <m:sty m:val="i"/>
                          </m:rPr>
                          <m:t>d</m:t>
                        </m:r>
                        <m:r>
                          <m:rPr>
                            <m:sty m:val="p"/>
                          </m:rPr>
                          <m:t>∈</m:t>
                        </m:r>
                        <m:r>
                          <m:rPr>
                            <m:sty m:val="i"/>
                          </m:rPr>
                          <m:t>D</m:t>
                        </m:r>
                        <m:r>
                          <m:rPr>
                            <m:sty m:val="p"/>
                          </m:rPr>
                          <m:t>,</m:t>
                        </m:r>
                        <m:r>
                          <m:rPr>
                            <m:sty m:val="p"/>
                          </m:rPr>
                          <m:t>∃</m:t>
                        </m:r>
                        <m:r>
                          <m:rPr>
                            <m:sty m:val="i"/>
                          </m:rPr>
                          <m:t>o</m:t>
                        </m:r>
                        <m:r>
                          <m:rPr>
                            <m:sty m:val="p"/>
                          </m:rPr>
                          <m:t>∈</m:t>
                        </m:r>
                        <m:r>
                          <m:rPr>
                            <m:sty m:val="i"/>
                          </m:rPr>
                          <m:t>O</m:t>
                        </m:r>
                        <m:r>
                          <m:rPr>
                            <m:sty m:val="p"/>
                          </m:rPr>
                          <m:t>,</m:t>
                        </m:r>
                        <m:r>
                          <m:rPr>
                            <m:sty m:val="p"/>
                          </m:rPr>
                          <m:t>(</m:t>
                        </m:r>
                        <m:r>
                          <m:rPr>
                            <m:sty m:val="i"/>
                          </m:rPr>
                          <m:t>o</m:t>
                        </m:r>
                        <m:r>
                          <m:rPr>
                            <m:sty m:val="p"/>
                          </m:rPr>
                          <m:t>,</m:t>
                        </m:r>
                        <m:r>
                          <m:rPr>
                            <m:sty m:val="i"/>
                          </m:rPr>
                          <m:t>x</m:t>
                        </m:r>
                        <m:r>
                          <m:rPr>
                            <m:sty m:val="p"/>
                          </m:rPr>
                          <m:t>,</m:t>
                        </m:r>
                        <m:r>
                          <m:rPr>
                            <m:sty m:val="i"/>
                          </m:rPr>
                          <m:t>d</m:t>
                        </m:r>
                        <m:r>
                          <m:rPr>
                            <m:sty m:val="p"/>
                          </m:rPr>
                          <m:t>)</m:t>
                        </m:r>
                        <m:r>
                          <m:rPr>
                            <m:sty m:val="p"/>
                          </m:rPr>
                          <m:t>∈</m:t>
                        </m:r>
                        <m:r>
                          <m:rPr>
                            <m:sty m:val="i"/>
                          </m:rPr>
                          <m:t>γ</m:t>
                        </m:r>
                      </m:e>
                    </m:mr>
                  </m:m>
                </m:e>
              </m:d>
            </m:e>
          </m:d>
        </m:oMath>
      </m:oMathPara>
    </w:p>
    <w:p>
      <w:pPr>
        <w:spacing w:line="271" w:before="240" w:lineRule="auto"/>
      </w:pPr>
      <w:r>
        <w:rPr>
          <w:rFonts w:eastAsia="Georgia" w:cs="Georgia" w:ascii="Georgia" w:hAnsi="Georgia"/>
          <w:b/>
          <w:sz w:val="33"/>
        </w:rPr>
        <w:t xml:space="preserve">2.2 Définition</w:t>
      </w:r>
    </w:p>
    <w:p>
      <w:pPr>
        <w:spacing w:after="220" w:lineRule="auto"/>
      </w:pPr>
      <w:r>
        <w:rPr>
          <w:rFonts w:eastAsia="Georgia" w:cs="Georgia" w:ascii="Georgia" w:hAnsi="Georgia"/>
        </w:rPr>
        <w:t xml:space="preserve">Soit l’opération interne sur les automates finis semi-indéterministes définie par :</w:t>
      </w:r>
      <w:r>
        <w:rPr/>
        <w:br w:type="textWrapping"/>
      </w:r>
      <w:r>
        <w:rPr>
          <w:rFonts w:eastAsia="Georgia" w:cs="Georgia" w:ascii="Georgia" w:hAnsi="Georgia"/>
        </w:rPr>
        <w:t xml:space="preserve">Déf. I. 4 (Déterminisation d'un automate) Soit </w:t>
      </w:r>
      <m:oMath>
        <m:r>
          <m:rPr>
            <m:scr m:val="script"/>
          </m:rPr>
          <m:t>A</m:t>
        </m:r>
        <m:r>
          <m:rPr>
            <m:sty m:val="p"/>
          </m:rPr>
          <m:t>=</m:t>
        </m:r>
        <m:r>
          <m:rPr>
            <m:sty m:val="p"/>
          </m:rPr>
          <m:t>(</m:t>
        </m:r>
        <m:r>
          <m:rPr>
            <m:sty m:val="i"/>
          </m:rPr>
          <m:t>Q</m:t>
        </m:r>
        <m:r>
          <m:rPr>
            <m:sty m:val="p"/>
          </m:rPr>
          <m:t>,</m:t>
        </m:r>
        <m:r>
          <m:rPr>
            <m:sty m:val="i"/>
          </m:rPr>
          <m:t>X</m:t>
        </m:r>
        <m:r>
          <m:rPr>
            <m:sty m:val="p"/>
          </m:rPr>
          <m:t>,</m:t>
        </m:r>
        <m:r>
          <m:rPr>
            <m:sty m:val="i"/>
          </m:rPr>
          <m:t>I</m:t>
        </m:r>
        <m:r>
          <m:rPr>
            <m:sty m:val="p"/>
          </m:rPr>
          <m:t>,</m:t>
        </m:r>
        <m:r>
          <m:rPr>
            <m:sty m:val="i"/>
          </m:rPr>
          <m:t>T</m:t>
        </m:r>
        <m:r>
          <m:rPr>
            <m:sty m:val="p"/>
          </m:rPr>
          <m:t>,</m:t>
        </m:r>
        <m:r>
          <m:rPr>
            <m:sty m:val="i"/>
          </m:rPr>
          <m:t>γ</m:t>
        </m:r>
        <m:r>
          <m:rPr>
            <m:sty m:val="p"/>
          </m:rPr>
          <m:t>)</m:t>
        </m:r>
      </m:oMath>
      <w:r>
        <w:rPr>
          <w:rFonts w:eastAsia="Georgia" w:cs="Georgia" w:ascii="Georgia" w:hAnsi="Georgia"/>
        </w:rPr>
        <w:t xml:space="preserve"> un automate fini semi-indéterministe, l'automate </w:t>
      </w:r>
      <m:oMath>
        <m:r>
          <m:rPr>
            <m:sty m:val="p"/>
          </m:rPr>
          <m:t>[</m:t>
        </m:r>
        <m:r>
          <m:rPr>
            <m:scr m:val="script"/>
          </m:rPr>
          <m:t>A</m:t>
        </m:r>
        <m:r>
          <m:rPr>
            <m:sty m:val="p"/>
          </m:rPr>
          <m:t>]</m:t>
        </m:r>
        <m:r>
          <m:rPr>
            <m:sty m:val="p"/>
          </m:rPr>
          <m:t>=</m:t>
        </m:r>
        <m:r>
          <m:rPr>
            <m:sty m:val="p"/>
          </m:rPr>
          <m:t>(</m:t>
        </m:r>
        <m:r>
          <m:rPr>
            <m:sty m:val="p"/>
          </m:rPr>
          <m:t>[</m:t>
        </m:r>
        <m:r>
          <m:rPr>
            <m:sty m:val="i"/>
          </m:rPr>
          <m:t>Q</m:t>
        </m:r>
        <m:r>
          <m:rPr>
            <m:sty m:val="p"/>
          </m:rPr>
          <m:t>]</m:t>
        </m:r>
        <m:r>
          <m:rPr>
            <m:sty m:val="p"/>
          </m:rPr>
          <m:t>,</m:t>
        </m:r>
        <m:r>
          <m:rPr>
            <m:sty m:val="i"/>
          </m:rPr>
          <m:t>X</m:t>
        </m:r>
        <m:r>
          <m:rPr>
            <m:sty m:val="p"/>
          </m:rPr>
          <m:t>,</m:t>
        </m:r>
        <m:r>
          <m:rPr>
            <m:sty m:val="p"/>
          </m:rPr>
          <m:t>[</m:t>
        </m:r>
        <m:r>
          <m:rPr>
            <m:sty m:val="i"/>
          </m:rPr>
          <m:t>I</m:t>
        </m:r>
        <m:r>
          <m:rPr>
            <m:sty m:val="p"/>
          </m:rPr>
          <m:t>]</m:t>
        </m:r>
        <m:r>
          <m:rPr>
            <m:sty m:val="p"/>
          </m:rPr>
          <m:t>,</m:t>
        </m:r>
        <m:r>
          <m:rPr>
            <m:sty m:val="p"/>
          </m:rPr>
          <m:t>[</m:t>
        </m:r>
        <m:r>
          <m:rPr>
            <m:sty m:val="i"/>
          </m:rPr>
          <m:t>T</m:t>
        </m:r>
        <m:r>
          <m:rPr>
            <m:sty m:val="p"/>
          </m:rPr>
          <m:t>]</m:t>
        </m:r>
        <m:r>
          <m:rPr>
            <m:sty m:val="p"/>
          </m:rPr>
          <m:t>,</m:t>
        </m:r>
        <m:r>
          <m:rPr>
            <m:sty m:val="p"/>
          </m:rPr>
          <m:t>[</m:t>
        </m:r>
        <m:r>
          <m:rPr>
            <m:sty m:val="i"/>
          </m:rPr>
          <m:t>γ</m:t>
        </m:r>
        <m:r>
          <m:rPr>
            <m:sty m:val="p"/>
          </m:rPr>
          <m:t>]</m:t>
        </m:r>
        <m:r>
          <m:rPr>
            <m:sty m:val="p"/>
          </m:rPr>
          <m:t>)</m:t>
        </m:r>
      </m:oMath>
      <w:r>
        <w:rPr>
          <w:rFonts w:eastAsia="Georgia" w:cs="Georgia" w:ascii="Georgia" w:hAnsi="Georgia"/>
        </w:rPr>
        <w:t xml:space="preserve"> qui résulte de la déterminisation de </w:t>
      </w:r>
      <m:oMath>
        <m:r>
          <m:rPr>
            <m:scr m:val="script"/>
          </m:rPr>
          <m:t>A</m:t>
        </m:r>
      </m:oMath>
      <w:r>
        <w:rPr>
          <w:rFonts w:eastAsia="Georgia" w:cs="Georgia" w:ascii="Georgia" w:hAnsi="Georgia"/>
        </w:rPr>
        <w:t xml:space="preserve"> est défini par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m:t>
                </m:r>
                <m:r>
                  <m:rPr>
                    <m:sty m:val="i"/>
                  </m:rPr>
                  <m:t>Q</m:t>
                </m:r>
                <m:r>
                  <m:rPr>
                    <m:sty m:val="p"/>
                  </m:rPr>
                  <m:t>]</m:t>
                </m:r>
                <m:r>
                  <m:rPr>
                    <m:sty m:val="p"/>
                  </m:rPr>
                  <m:t>⊆</m:t>
                </m:r>
                <m:r>
                  <m:rPr>
                    <m:scr m:val="script"/>
                  </m:rPr>
                  <m:t>P</m:t>
                </m:r>
                <m:r>
                  <m:rPr>
                    <m:sty m:val="p"/>
                  </m:rPr>
                  <m:t>(</m:t>
                </m:r>
                <m:r>
                  <m:rPr>
                    <m:sty m:val="i"/>
                  </m:rPr>
                  <m:t>Q</m:t>
                </m:r>
                <m:r>
                  <m:rPr>
                    <m:sty m:val="p"/>
                  </m:rPr>
                  <m:t>)</m:t>
                </m:r>
              </m:e>
            </m:mr>
            <m:mr>
              <m:e/>
              <m:e>
                <m:r>
                  <m:rPr>
                    <m:sty m:val="p"/>
                  </m:rPr>
                  <m:t>[</m:t>
                </m:r>
                <m:r>
                  <m:rPr>
                    <m:sty m:val="i"/>
                  </m:rPr>
                  <m:t>Q</m:t>
                </m:r>
                <m:r>
                  <m:rPr>
                    <m:sty m:val="p"/>
                  </m:rPr>
                  <m:t>]</m:t>
                </m:r>
                <m:r>
                  <m:rPr>
                    <m:sty m:val="p"/>
                  </m:rPr>
                  <m:t>=</m:t>
                </m:r>
                <m:d>
                  <m:dPr>
                    <m:begChr m:val="{"/>
                    <m:endChr m:val="}"/>
                    <m:ctrlPr>
                      <w:rPr>
                        <w:rFonts w:ascii="Cambria Math" w:hAnsi="Cambria Math"/>
                      </w:rPr>
                    </m:ctrlPr>
                  </m:dPr>
                  <m:e>
                    <m:r>
                      <m:rPr>
                        <m:sty m:val="i"/>
                      </m:rPr>
                      <m:t>q</m:t>
                    </m:r>
                    <m:r>
                      <m:rPr>
                        <m:sty m:val="p"/>
                      </m:rPr>
                      <m:t>∈</m:t>
                    </m:r>
                    <m:r>
                      <m:rPr>
                        <m:scr m:val="script"/>
                      </m:rPr>
                      <m:t>P</m:t>
                    </m:r>
                    <m:r>
                      <m:rPr>
                        <m:sty m:val="p"/>
                      </m:rPr>
                      <m:t>(</m:t>
                    </m:r>
                    <m:r>
                      <m:rPr>
                        <m:sty m:val="i"/>
                      </m:rPr>
                      <m:t>Q</m:t>
                    </m:r>
                    <m:r>
                      <m:rPr>
                        <m:sty m:val="p"/>
                      </m:rPr>
                      <m:t>)</m:t>
                    </m:r>
                    <m:r>
                      <m:rPr>
                        <m:sty m:val="p"/>
                      </m:rPr>
                      <m:t>∣</m:t>
                    </m:r>
                    <m:r>
                      <m:rPr>
                        <m:sty m:val="i"/>
                      </m:rPr>
                      <m:t>m</m:t>
                    </m:r>
                    <m:r>
                      <m:rPr>
                        <m:sty m:val="p"/>
                      </m:rPr>
                      <m:t>∈</m:t>
                    </m:r>
                    <m:sSup>
                      <m:sSupPr/>
                      <m:e>
                        <m:r>
                          <m:rPr>
                            <m:sty m:val="i"/>
                          </m:rPr>
                          <m:t>X</m:t>
                        </m:r>
                      </m:e>
                      <m:sup>
                        <m:r>
                          <m:rPr>
                            <m:sty m:val="p"/>
                          </m:rPr>
                          <m:t>⋆</m:t>
                        </m:r>
                      </m:sup>
                    </m:sSup>
                    <m:r>
                      <m:rPr>
                        <m:sty m:val="p"/>
                      </m:rPr>
                      <m:t>,</m:t>
                    </m:r>
                    <m:r>
                      <m:rPr>
                        <m:sty m:val="p"/>
                      </m:rPr>
                      <m:t>(</m:t>
                    </m:r>
                    <m:r>
                      <m:rPr>
                        <m:sty m:val="i"/>
                      </m:rPr>
                      <m:t>I</m:t>
                    </m:r>
                    <m:r>
                      <m:rPr>
                        <m:sty m:val="p"/>
                      </m:rPr>
                      <m:t>,</m:t>
                    </m:r>
                    <m:r>
                      <m:rPr>
                        <m:sty m:val="i"/>
                      </m:rPr>
                      <m:t>m</m:t>
                    </m:r>
                    <m:r>
                      <m:rPr>
                        <m:sty m:val="p"/>
                      </m:rPr>
                      <m:t>,</m:t>
                    </m:r>
                    <m:r>
                      <m:rPr>
                        <m:sty m:val="i"/>
                      </m:rPr>
                      <m:t>q</m:t>
                    </m:r>
                    <m:r>
                      <m:rPr>
                        <m:sty m:val="p"/>
                      </m:rPr>
                      <m:t>)</m:t>
                    </m:r>
                    <m:r>
                      <m:rPr>
                        <m:sty m:val="p"/>
                      </m:rPr>
                      <m:t>∈</m:t>
                    </m:r>
                    <m:r>
                      <m:rPr>
                        <m:sty m:val="p"/>
                      </m:rPr>
                      <m:t>[</m:t>
                    </m:r>
                    <m:r>
                      <m:rPr>
                        <m:sty m:val="i"/>
                      </m:rPr>
                      <m:t>γ</m:t>
                    </m:r>
                    <m:sSup>
                      <m:sSupPr/>
                      <m:e>
                        <m:r>
                          <m:rPr>
                            <m:sty m:val="p"/>
                          </m:rPr>
                          <m:t>]</m:t>
                        </m:r>
                      </m:e>
                      <m:sup>
                        <m:r>
                          <m:rPr>
                            <m:sty m:val="p"/>
                          </m:rPr>
                          <m:t>⋆</m:t>
                        </m:r>
                      </m:sup>
                    </m:sSup>
                  </m:e>
                </m:d>
              </m:e>
            </m:mr>
            <m:mr>
              <m:e/>
              <m:e>
                <m:r>
                  <m:rPr>
                    <m:sty m:val="p"/>
                  </m:rPr>
                  <m:t>[</m:t>
                </m:r>
                <m:r>
                  <m:rPr>
                    <m:sty m:val="i"/>
                  </m:rPr>
                  <m:t>I</m:t>
                </m:r>
                <m:r>
                  <m:rPr>
                    <m:sty m:val="p"/>
                  </m:rPr>
                  <m:t>]</m:t>
                </m:r>
                <m:r>
                  <m:rPr>
                    <m:sty m:val="p"/>
                  </m:rPr>
                  <m:t>=</m:t>
                </m:r>
                <m:r>
                  <m:rPr>
                    <m:sty m:val="p"/>
                  </m:rPr>
                  <m:t>{</m:t>
                </m:r>
                <m:r>
                  <m:rPr>
                    <m:sty m:val="i"/>
                  </m:rPr>
                  <m:t>I</m:t>
                </m:r>
                <m:r>
                  <m:rPr>
                    <m:sty m:val="p"/>
                  </m:rPr>
                  <m:t>}</m:t>
                </m:r>
              </m:e>
            </m:mr>
            <m:mr>
              <m:e/>
              <m:e>
                <m:r>
                  <m:rPr>
                    <m:sty m:val="p"/>
                  </m:rPr>
                  <m:t>[</m:t>
                </m:r>
                <m:r>
                  <m:rPr>
                    <m:sty m:val="i"/>
                  </m:rPr>
                  <m:t>T</m:t>
                </m:r>
                <m:r>
                  <m:rPr>
                    <m:sty m:val="p"/>
                  </m:rPr>
                  <m:t>]</m:t>
                </m:r>
                <m:r>
                  <m:rPr>
                    <m:sty m:val="p"/>
                  </m:rPr>
                  <m:t>=</m:t>
                </m:r>
                <m:r>
                  <m:rPr>
                    <m:sty m:val="p"/>
                  </m:rPr>
                  <m:t>{</m:t>
                </m:r>
                <m:r>
                  <m:rPr>
                    <m:sty m:val="i"/>
                  </m:rPr>
                  <m:t>t</m:t>
                </m:r>
                <m:r>
                  <m:rPr>
                    <m:sty m:val="p"/>
                  </m:rPr>
                  <m:t>∈</m:t>
                </m:r>
                <m:r>
                  <m:rPr>
                    <m:sty m:val="p"/>
                  </m:rPr>
                  <m:t>[</m:t>
                </m:r>
                <m:r>
                  <m:rPr>
                    <m:sty m:val="i"/>
                  </m:rPr>
                  <m:t>Q</m:t>
                </m:r>
                <m:r>
                  <m:rPr>
                    <m:sty m:val="p"/>
                  </m:rPr>
                  <m:t>]</m:t>
                </m:r>
                <m:r>
                  <m:rPr>
                    <m:sty m:val="p"/>
                  </m:rPr>
                  <m:t>∣</m:t>
                </m:r>
                <m:r>
                  <m:rPr>
                    <m:sty m:val="i"/>
                  </m:rPr>
                  <m:t>t</m:t>
                </m:r>
                <m:r>
                  <m:rPr>
                    <m:sty m:val="p"/>
                  </m:rPr>
                  <m:t>∩</m:t>
                </m:r>
                <m:r>
                  <m:rPr>
                    <m:sty m:val="i"/>
                  </m:rPr>
                  <m:t>T</m:t>
                </m:r>
                <m:r>
                  <m:rPr>
                    <m:sty m:val="p"/>
                  </m:rPr>
                  <m:t>≠</m:t>
                </m:r>
                <m:r>
                  <m:rPr>
                    <m:sty m:val="p"/>
                  </m:rPr>
                  <m:t>∅</m:t>
                </m:r>
                <m:r>
                  <m:rPr>
                    <m:sty m:val="p"/>
                  </m:rPr>
                  <m:t>}</m:t>
                </m:r>
              </m:e>
            </m:mr>
          </m:m>
        </m:oMath>
      </m:oMathPara>
    </w:p>
    <w:p>
      <w:pPr>
        <w:spacing w:after="220" w:lineRule="auto"/>
      </w:pPr>
      <w:r>
        <w:rPr>
          <w:rFonts w:eastAsia="Georgia" w:cs="Georgia" w:ascii="Georgia" w:hAnsi="Georgia"/>
        </w:rPr>
        <w:t xml:space="preserve">Question I. 2 En considérant l'exemple I.1, construire l'automate </w:t>
      </w:r>
      <m:oMath>
        <m:r>
          <m:rPr>
            <m:sty m:val="p"/>
          </m:rPr>
          <m:t>[</m:t>
        </m:r>
        <m:r>
          <m:rPr>
            <m:scr m:val="script"/>
          </m:rPr>
          <m:t>E</m:t>
        </m:r>
        <m:r>
          <m:rPr>
            <m:sty m:val="p"/>
          </m:rPr>
          <m:t>]</m:t>
        </m:r>
      </m:oMath>
      <w:r>
        <w:rPr>
          <w:rFonts w:eastAsia="Georgia" w:cs="Georgia" w:ascii="Georgia" w:hAnsi="Georgia"/>
        </w:rPr>
        <w:t xml:space="preserve"> (seuls les états et les transitions utiles, c'est-à-dire accessibles depuis les états initiaux, devront être construits).</w:t>
      </w:r>
    </w:p>
    <w:p>
      <w:pPr>
        <w:spacing w:after="220" w:lineRule="auto"/>
      </w:pPr>
      <w:r>
        <w:rPr>
          <w:rFonts w:eastAsia="Georgia" w:cs="Georgia" w:ascii="Georgia" w:hAnsi="Georgia"/>
        </w:rPr>
        <w:t xml:space="preserve">Question I. 3 Donner sans la justifier une expression régulière ou ensembliste représentant le langage sur </w:t>
      </w:r>
      <m:oMath>
        <m:r>
          <m:rPr>
            <m:sty m:val="i"/>
          </m:rPr>
          <m:t>X</m:t>
        </m:r>
        <m:r>
          <m:rPr>
            <m:sty m:val="p"/>
          </m:rPr>
          <m:t>=</m:t>
        </m:r>
        <m:r>
          <m:rPr>
            <m:sty m:val="p"/>
          </m:rPr>
          <m:t>{</m:t>
        </m:r>
        <m:r>
          <m:rPr>
            <m:sty m:val="i"/>
          </m:rPr>
          <m:t>a</m:t>
        </m:r>
        <m:r>
          <m:rPr>
            <m:sty m:val="p"/>
          </m:rPr>
          <m:t>,</m:t>
        </m:r>
        <m:r>
          <m:rPr>
            <m:sty m:val="i"/>
          </m:rPr>
          <m:t>b</m:t>
        </m:r>
        <m:r>
          <m:rPr>
            <m:sty m:val="p"/>
          </m:rPr>
          <m:t>}</m:t>
        </m:r>
      </m:oMath>
      <w:r>
        <w:rPr/>
        <w:t xml:space="preserve"> reconnu par l'automate </w:t>
      </w:r>
      <m:oMath>
        <m:r>
          <m:rPr>
            <m:sty m:val="p"/>
          </m:rPr>
          <m:t>[</m:t>
        </m:r>
        <m:r>
          <m:rPr>
            <m:scr m:val="script"/>
          </m:rPr>
          <m:t>E</m:t>
        </m:r>
        <m:r>
          <m:rPr>
            <m:sty m:val="p"/>
          </m:rPr>
          <m:t>]</m:t>
        </m:r>
      </m:oMath>
      <w:r>
        <w:rPr/>
        <w:t xml:space="preserve">.</w:t>
      </w:r>
    </w:p>
    <w:p>
      <w:pPr>
        <w:spacing w:line="271" w:before="240" w:lineRule="auto"/>
      </w:pPr>
      <w:r>
        <w:rPr>
          <w:rFonts w:eastAsia="Georgia" w:cs="Georgia" w:ascii="Georgia" w:hAnsi="Georgia"/>
          <w:b/>
          <w:sz w:val="33"/>
        </w:rPr>
        <w:t xml:space="preserve">2.3 Propriétés</w:t>
      </w:r>
    </w:p>
    <w:p>
      <w:pPr>
        <w:spacing w:after="220" w:lineRule="auto"/>
      </w:pPr>
      <w:r>
        <w:rPr/>
        <w:t xml:space="preserve">Question I. 4 Montrer que : si </w:t>
      </w:r>
      <m:oMath>
        <m:r>
          <m:rPr>
            <m:scr m:val="script"/>
          </m:rPr>
          <m:t>A</m:t>
        </m:r>
      </m:oMath>
      <w:r>
        <w:rPr>
          <w:rFonts w:eastAsia="Georgia" w:cs="Georgia" w:ascii="Georgia" w:hAnsi="Georgia"/>
        </w:rPr>
        <w:t xml:space="preserve"> est un automate fini semi-indéterministe alors </w:t>
      </w:r>
      <m:oMath>
        <m:r>
          <m:rPr>
            <m:sty m:val="p"/>
          </m:rPr>
          <m:t>[</m:t>
        </m:r>
        <m:r>
          <m:rPr>
            <m:scr m:val="script"/>
          </m:rPr>
          <m:t>A</m:t>
        </m:r>
        <m:r>
          <m:rPr>
            <m:sty m:val="p"/>
          </m:rPr>
          <m:t>]</m:t>
        </m:r>
      </m:oMath>
      <w:r>
        <w:rPr>
          <w:rFonts w:eastAsia="Georgia" w:cs="Georgia" w:ascii="Georgia" w:hAnsi="Georgia"/>
        </w:rPr>
        <w:t xml:space="preserve"> est un automate fini déterministe.</w:t>
      </w:r>
    </w:p>
    <w:p>
      <w:pPr>
        <w:spacing w:after="220" w:lineRule="auto"/>
      </w:pPr>
      <w:r>
        <w:rPr/>
        <w:t xml:space="preserve">Question I. 5 Montrer que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m:t>
                    </m:r>
                    <m:r>
                      <m:rPr>
                        <m:sty m:val="i"/>
                      </m:rPr>
                      <m:t>O</m:t>
                    </m:r>
                    <m:r>
                      <m:rPr>
                        <m:sty m:val="p"/>
                      </m:rPr>
                      <m:t>∈</m:t>
                    </m:r>
                    <m:r>
                      <m:rPr>
                        <m:sty m:val="p"/>
                      </m:rPr>
                      <m:t>[</m:t>
                    </m:r>
                    <m:r>
                      <m:rPr>
                        <m:sty m:val="i"/>
                      </m:rPr>
                      <m:t>Q</m:t>
                    </m:r>
                    <m:r>
                      <m:rPr>
                        <m:sty m:val="p"/>
                      </m:rPr>
                      <m:t>]</m:t>
                    </m:r>
                    <m:r>
                      <m:rPr>
                        <m:sty m:val="p"/>
                      </m:rPr>
                      <m:t>,</m:t>
                    </m:r>
                  </m:e>
                </m:mr>
                <m:mr>
                  <m:e>
                    <m:r>
                      <m:rPr>
                        <m:sty m:val="p"/>
                      </m:rPr>
                      <m:t>∀</m:t>
                    </m:r>
                    <m:r>
                      <m:rPr>
                        <m:sty m:val="i"/>
                      </m:rPr>
                      <m:t>m</m:t>
                    </m:r>
                    <m:r>
                      <m:rPr>
                        <m:sty m:val="p"/>
                      </m:rPr>
                      <m:t>∈</m:t>
                    </m:r>
                    <m:sSup>
                      <m:sSupPr/>
                      <m:e>
                        <m:r>
                          <m:rPr>
                            <m:sty m:val="i"/>
                          </m:rPr>
                          <m:t>X</m:t>
                        </m:r>
                      </m:e>
                      <m:sup>
                        <m:r>
                          <m:rPr>
                            <m:sty m:val="p"/>
                          </m:rPr>
                          <m:t>⋆</m:t>
                        </m:r>
                      </m:sup>
                    </m:sSup>
                    <m:r>
                      <m:rPr>
                        <m:sty m:val="p"/>
                      </m:rPr>
                      <m:t>,</m:t>
                    </m:r>
                    <m:r>
                      <m:rPr>
                        <m:sty m:val="p"/>
                      </m:rPr>
                      <m:t xml:space="preserve"> </m:t>
                    </m:r>
                    <m:r>
                      <m:rPr>
                        <m:sty m:val="p"/>
                      </m:rPr>
                      <m:t>(</m:t>
                    </m:r>
                    <m:r>
                      <m:rPr>
                        <m:sty m:val="i"/>
                      </m:rPr>
                      <m:t>O</m:t>
                    </m:r>
                    <m:r>
                      <m:rPr>
                        <m:sty m:val="p"/>
                      </m:rPr>
                      <m:t>,</m:t>
                    </m:r>
                    <m:r>
                      <m:rPr>
                        <m:sty m:val="i"/>
                      </m:rPr>
                      <m:t>m</m:t>
                    </m:r>
                    <m:r>
                      <m:rPr>
                        <m:sty m:val="p"/>
                      </m:rPr>
                      <m:t>,</m:t>
                    </m:r>
                    <m:r>
                      <m:rPr>
                        <m:sty m:val="i"/>
                      </m:rPr>
                      <m:t>D</m:t>
                    </m:r>
                    <m:r>
                      <m:rPr>
                        <m:sty m:val="p"/>
                      </m:rPr>
                      <m:t>)</m:t>
                    </m:r>
                    <m:r>
                      <m:rPr>
                        <m:sty m:val="p"/>
                      </m:rPr>
                      <m:t>∈</m:t>
                    </m:r>
                    <m:r>
                      <m:rPr>
                        <m:sty m:val="p"/>
                      </m:rPr>
                      <m:t>[</m:t>
                    </m:r>
                    <m:r>
                      <m:rPr>
                        <m:sty m:val="i"/>
                      </m:rPr>
                      <m:t>γ</m:t>
                    </m:r>
                    <m:sSup>
                      <m:sSupPr/>
                      <m:e>
                        <m:r>
                          <m:rPr>
                            <m:sty m:val="p"/>
                          </m:rPr>
                          <m:t>]</m:t>
                        </m:r>
                      </m:e>
                      <m:sup>
                        <m:r>
                          <m:rPr>
                            <m:sty m:val="p"/>
                          </m:rPr>
                          <m:t>⋆</m:t>
                        </m:r>
                      </m:sup>
                    </m:sSup>
                  </m:e>
                </m:mr>
                <m:mr>
                  <m:e>
                    <m:r>
                      <m:rPr>
                        <m:sty m:val="p"/>
                      </m:rPr>
                      <m:t>∀</m:t>
                    </m:r>
                    <m:r>
                      <m:rPr>
                        <m:sty m:val="i"/>
                      </m:rPr>
                      <m:t>D</m:t>
                    </m:r>
                    <m:r>
                      <m:rPr>
                        <m:sty m:val="p"/>
                      </m:rPr>
                      <m:t>∈</m:t>
                    </m:r>
                    <m:r>
                      <m:rPr>
                        <m:sty m:val="p"/>
                      </m:rPr>
                      <m:t>[</m:t>
                    </m:r>
                    <m:r>
                      <m:rPr>
                        <m:sty m:val="i"/>
                      </m:rPr>
                      <m:t>Q</m:t>
                    </m:r>
                    <m:r>
                      <m:rPr>
                        <m:sty m:val="p"/>
                      </m:rPr>
                      <m:t>]</m:t>
                    </m:r>
                    <m:r>
                      <m:rPr>
                        <m:sty m:val="p"/>
                      </m:rPr>
                      <m:t>,</m:t>
                    </m:r>
                  </m:e>
                </m:mr>
              </m:m>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m:t>
                        </m:r>
                        <m:r>
                          <m:rPr>
                            <m:sty m:val="i"/>
                          </m:rPr>
                          <m:t>o</m:t>
                        </m:r>
                        <m:r>
                          <m:rPr>
                            <m:sty m:val="p"/>
                          </m:rPr>
                          <m:t>∈</m:t>
                        </m:r>
                        <m:r>
                          <m:rPr>
                            <m:sty m:val="i"/>
                          </m:rPr>
                          <m:t>O</m:t>
                        </m:r>
                        <m:r>
                          <m:rPr>
                            <m:sty m:val="p"/>
                          </m:rPr>
                          <m:t>,</m:t>
                        </m:r>
                        <m:r>
                          <m:rPr>
                            <m:sty m:val="p"/>
                          </m:rPr>
                          <m:t>∃</m:t>
                        </m:r>
                        <m:r>
                          <m:rPr>
                            <m:sty m:val="i"/>
                          </m:rPr>
                          <m:t>d</m:t>
                        </m:r>
                        <m:r>
                          <m:rPr>
                            <m:sty m:val="p"/>
                          </m:rPr>
                          <m:t>∈</m:t>
                        </m:r>
                        <m:r>
                          <m:rPr>
                            <m:sty m:val="i"/>
                          </m:rPr>
                          <m:t>Q</m:t>
                        </m:r>
                        <m:r>
                          <m:rPr>
                            <m:sty m:val="p"/>
                          </m:rPr>
                          <m:t>,</m:t>
                        </m:r>
                        <m:r>
                          <m:rPr>
                            <m:sty m:val="p"/>
                          </m:rPr>
                          <m:t>(</m:t>
                        </m:r>
                        <m:r>
                          <m:rPr>
                            <m:sty m:val="i"/>
                          </m:rPr>
                          <m:t>o</m:t>
                        </m:r>
                        <m:r>
                          <m:rPr>
                            <m:sty m:val="p"/>
                          </m:rPr>
                          <m:t>,</m:t>
                        </m:r>
                        <m:r>
                          <m:rPr>
                            <m:sty m:val="i"/>
                          </m:rPr>
                          <m:t>m</m:t>
                        </m:r>
                        <m:r>
                          <m:rPr>
                            <m:sty m:val="p"/>
                          </m:rPr>
                          <m:t>,</m:t>
                        </m:r>
                        <m:r>
                          <m:rPr>
                            <m:sty m:val="i"/>
                          </m:rPr>
                          <m:t>d</m:t>
                        </m:r>
                        <m:r>
                          <m:rPr>
                            <m:sty m:val="p"/>
                          </m:rPr>
                          <m:t>)</m:t>
                        </m:r>
                        <m:r>
                          <m:rPr>
                            <m:sty m:val="p"/>
                          </m:rPr>
                          <m:t>∈</m:t>
                        </m:r>
                        <m:sSup>
                          <m:sSupPr/>
                          <m:e>
                            <m:r>
                              <m:rPr>
                                <m:sty m:val="i"/>
                              </m:rPr>
                              <m:t>γ</m:t>
                            </m:r>
                          </m:e>
                          <m:sup>
                            <m:r>
                              <m:rPr>
                                <m:sty m:val="p"/>
                              </m:rPr>
                              <m:t>⋆</m:t>
                            </m:r>
                          </m:sup>
                        </m:sSup>
                        <m:r>
                          <m:rPr>
                            <m:sty m:val="p"/>
                          </m:rPr>
                          <m:t>⇒</m:t>
                        </m:r>
                        <m:r>
                          <m:rPr>
                            <m:sty m:val="i"/>
                          </m:rPr>
                          <m:t>d</m:t>
                        </m:r>
                        <m:r>
                          <m:rPr>
                            <m:sty m:val="p"/>
                          </m:rPr>
                          <m:t>∈</m:t>
                        </m:r>
                        <m:r>
                          <m:rPr>
                            <m:sty m:val="i"/>
                          </m:rPr>
                          <m:t>D</m:t>
                        </m:r>
                      </m:e>
                    </m:mr>
                    <m:mr>
                      <m:e>
                        <m:r>
                          <m:rPr>
                            <m:sty m:val="p"/>
                          </m:rPr>
                          <m:t>∀</m:t>
                        </m:r>
                        <m:r>
                          <m:rPr>
                            <m:sty m:val="i"/>
                          </m:rPr>
                          <m:t>d</m:t>
                        </m:r>
                        <m:r>
                          <m:rPr>
                            <m:sty m:val="p"/>
                          </m:rPr>
                          <m:t>∈</m:t>
                        </m:r>
                        <m:r>
                          <m:rPr>
                            <m:sty m:val="i"/>
                          </m:rPr>
                          <m:t>D</m:t>
                        </m:r>
                        <m:r>
                          <m:rPr>
                            <m:sty m:val="p"/>
                          </m:rPr>
                          <m:t>,</m:t>
                        </m:r>
                        <m:r>
                          <m:rPr>
                            <m:sty m:val="p"/>
                          </m:rPr>
                          <m:t>∃</m:t>
                        </m:r>
                        <m:r>
                          <m:rPr>
                            <m:sty m:val="i"/>
                          </m:rPr>
                          <m:t>o</m:t>
                        </m:r>
                        <m:r>
                          <m:rPr>
                            <m:sty m:val="p"/>
                          </m:rPr>
                          <m:t>∈</m:t>
                        </m:r>
                        <m:r>
                          <m:rPr>
                            <m:sty m:val="i"/>
                          </m:rPr>
                          <m:t>O</m:t>
                        </m:r>
                        <m:r>
                          <m:rPr>
                            <m:sty m:val="p"/>
                          </m:rPr>
                          <m:t>,</m:t>
                        </m:r>
                        <m:r>
                          <m:rPr>
                            <m:sty m:val="p"/>
                          </m:rPr>
                          <m:t>(</m:t>
                        </m:r>
                        <m:r>
                          <m:rPr>
                            <m:sty m:val="i"/>
                          </m:rPr>
                          <m:t>o</m:t>
                        </m:r>
                        <m:r>
                          <m:rPr>
                            <m:sty m:val="p"/>
                          </m:rPr>
                          <m:t>,</m:t>
                        </m:r>
                        <m:r>
                          <m:rPr>
                            <m:sty m:val="i"/>
                          </m:rPr>
                          <m:t>m</m:t>
                        </m:r>
                        <m:r>
                          <m:rPr>
                            <m:sty m:val="p"/>
                          </m:rPr>
                          <m:t>,</m:t>
                        </m:r>
                        <m:r>
                          <m:rPr>
                            <m:sty m:val="i"/>
                          </m:rPr>
                          <m:t>d</m:t>
                        </m:r>
                        <m:r>
                          <m:rPr>
                            <m:sty m:val="p"/>
                          </m:rPr>
                          <m:t>)</m:t>
                        </m:r>
                        <m:r>
                          <m:rPr>
                            <m:sty m:val="p"/>
                          </m:rPr>
                          <m:t>∈</m:t>
                        </m:r>
                        <m:sSup>
                          <m:sSupPr/>
                          <m:e>
                            <m:r>
                              <m:rPr>
                                <m:sty m:val="i"/>
                              </m:rPr>
                              <m:t>γ</m:t>
                            </m:r>
                          </m:e>
                          <m:sup>
                            <m:r>
                              <m:rPr>
                                <m:sty m:val="p"/>
                              </m:rPr>
                              <m:t>⋆</m:t>
                            </m:r>
                          </m:sup>
                        </m:sSup>
                      </m:e>
                    </m:mr>
                  </m:m>
                </m:e>
              </m:d>
            </m:e>
          </m:d>
        </m:oMath>
      </m:oMathPara>
    </w:p>
    <w:p>
      <w:pPr>
        <w:spacing w:after="220" w:lineRule="auto"/>
      </w:pPr>
      <w:r>
        <w:rPr/>
        <w:t xml:space="preserve">Question I. 6 Soit </w:t>
      </w:r>
      <m:oMath>
        <m:r>
          <m:rPr>
            <m:scr m:val="script"/>
          </m:rPr>
          <m:t>A</m:t>
        </m:r>
      </m:oMath>
      <w:r>
        <w:rPr>
          <w:rFonts w:eastAsia="Georgia" w:cs="Georgia" w:ascii="Georgia" w:hAnsi="Georgia"/>
        </w:rPr>
        <w:t xml:space="preserve"> un automate fini semi-indéterministe, montrer que :</w:t>
      </w:r>
    </w:p>
    <w:p>
      <w:pPr>
        <w:spacing w:after="220" w:lineRule="auto"/>
      </w:pPr>
      <m:oMathPara>
        <m:oMath>
          <m:r>
            <m:rPr>
              <m:sty m:val="p"/>
            </m:rPr>
            <m:t>∀</m:t>
          </m:r>
          <m:r>
            <m:rPr>
              <m:sty m:val="i"/>
            </m:rPr>
            <m:t>m</m:t>
          </m:r>
          <m:r>
            <m:rPr>
              <m:sty m:val="p"/>
            </m:rPr>
            <m:t>∈</m:t>
          </m:r>
          <m:sSup>
            <m:sSupPr/>
            <m:e>
              <m:r>
                <m:rPr>
                  <m:sty m:val="i"/>
                </m:rPr>
                <m:t>X</m:t>
              </m:r>
            </m:e>
            <m:sup>
              <m:r>
                <m:rPr>
                  <m:sty m:val="p"/>
                </m:rPr>
                <m:t>⋆</m:t>
              </m:r>
            </m:sup>
          </m:sSup>
          <m:r>
            <m:rPr>
              <m:sty m:val="p"/>
            </m:rPr>
            <m:t>,</m:t>
          </m:r>
          <m:r>
            <m:rPr>
              <m:sty m:val="i"/>
            </m:rPr>
            <m:t>m</m:t>
          </m:r>
          <m:r>
            <m:rPr>
              <m:sty m:val="p"/>
            </m:rPr>
            <m:t>∈</m:t>
          </m:r>
          <m:r>
            <m:rPr>
              <m:sty m:val="i"/>
            </m:rPr>
            <m:t>L</m:t>
          </m:r>
          <m:r>
            <m:rPr>
              <m:sty m:val="p"/>
            </m:rPr>
            <m:t>(</m:t>
          </m:r>
          <m:r>
            <m:rPr>
              <m:sty m:val="p"/>
            </m:rPr>
            <m:t>[</m:t>
          </m:r>
          <m:r>
            <m:rPr>
              <m:scr m:val="script"/>
            </m:rPr>
            <m:t>A</m:t>
          </m:r>
          <m:r>
            <m:rPr>
              <m:sty m:val="p"/>
            </m:rPr>
            <m:t>]</m:t>
          </m:r>
          <m:r>
            <m:rPr>
              <m:sty m:val="p"/>
            </m:rPr>
            <m:t>)</m:t>
          </m:r>
          <m:r>
            <m:rPr>
              <m:sty m:val="p"/>
            </m:rPr>
            <m:t>⇔</m:t>
          </m:r>
          <m:r>
            <m:rPr>
              <m:sty m:val="i"/>
            </m:rPr>
            <m:t>m</m:t>
          </m:r>
          <m:r>
            <m:rPr>
              <m:sty m:val="p"/>
            </m:rPr>
            <m:t>∈</m:t>
          </m:r>
          <m:r>
            <m:rPr>
              <m:sty m:val="i"/>
            </m:rPr>
            <m:t>L</m:t>
          </m:r>
          <m:r>
            <m:rPr>
              <m:sty m:val="p"/>
            </m:rPr>
            <m:t>(</m:t>
          </m:r>
          <m:r>
            <m:rPr>
              <m:scr m:val="script"/>
            </m:rPr>
            <m:t>A</m:t>
          </m:r>
          <m:r>
            <m:rPr>
              <m:sty m:val="p"/>
            </m:rPr>
            <m:t>)</m:t>
          </m:r>
        </m:oMath>
      </m:oMathPara>
    </w:p>
    <w:p>
      <w:pPr>
        <w:spacing w:after="220" w:lineRule="auto"/>
      </w:pPr>
      <w:r>
        <w:rPr>
          <w:rFonts w:eastAsia="Georgia" w:cs="Georgia" w:ascii="Georgia" w:hAnsi="Georgia"/>
        </w:rPr>
        <w:t xml:space="preserve">Question I. 7 Quelle relation peut-on en déduire entre </w:t>
      </w:r>
      <m:oMath>
        <m:r>
          <m:rPr>
            <m:sty m:val="i"/>
          </m:rPr>
          <m:t>L</m:t>
        </m:r>
        <m:r>
          <m:rPr>
            <m:sty m:val="p"/>
          </m:rPr>
          <m:t>(</m:t>
        </m:r>
        <m:r>
          <m:rPr>
            <m:sty m:val="p"/>
          </m:rPr>
          <m:t>[</m:t>
        </m:r>
        <m:r>
          <m:rPr>
            <m:scr m:val="script"/>
          </m:rPr>
          <m:t>A</m:t>
        </m:r>
        <m:r>
          <m:rPr>
            <m:sty m:val="p"/>
          </m:rPr>
          <m:t>]</m:t>
        </m:r>
        <m:r>
          <m:rPr>
            <m:sty m:val="p"/>
          </m:rPr>
          <m:t>)</m:t>
        </m:r>
      </m:oMath>
      <w:r>
        <w:rPr/>
        <w:t xml:space="preserve"> et </w:t>
      </w:r>
      <m:oMath>
        <m:r>
          <m:rPr>
            <m:sty m:val="i"/>
          </m:rPr>
          <m:t>L</m:t>
        </m:r>
        <m:r>
          <m:rPr>
            <m:sty m:val="p"/>
          </m:rPr>
          <m:t>(</m:t>
        </m:r>
        <m:r>
          <m:rPr>
            <m:scr m:val="script"/>
          </m:rPr>
          <m:t>A</m:t>
        </m:r>
        <m:r>
          <m:rPr>
            <m:sty m:val="p"/>
          </m:rPr>
          <m:t>)</m:t>
        </m:r>
      </m:oMath>
      <w:r>
        <w:rPr/>
        <w:t xml:space="preserve"> ?</w:t>
      </w:r>
    </w:p>
    <w:p>
      <w:pPr>
        <w:spacing w:line="271" w:before="330" w:lineRule="auto"/>
      </w:pPr>
      <w:r>
        <w:rPr>
          <w:b/>
          <w:sz w:val="42"/>
        </w:rPr>
        <w:t xml:space="preserve">Partie II : Algorithmique et programmation en CaML</w:t>
      </w:r>
    </w:p>
    <w:p>
      <w:pPr>
        <w:spacing w:after="220" w:lineRule="auto"/>
      </w:pPr>
      <w:r>
        <w:rPr>
          <w:rFonts w:eastAsia="Georgia" w:cs="Georgia" w:ascii="Georgia" w:hAnsi="Georgia"/>
        </w:rPr>
        <w:t xml:space="preserve">Cette partie doit être traitée par les étudiants qui ont utilisé le langage CaML dans le cadre des enseignements d'informatique. Les fonctions écrites devront être récursives ou faire appel à des fonctions auxiliaires récursives. Elles ne devront pas utiliser d'instructions itératives (for, while, ...) ni de références.</w:t>
      </w:r>
    </w:p>
    <w:p>
      <w:pPr>
        <w:spacing w:after="220" w:lineRule="auto"/>
      </w:pPr>
      <w:r>
        <w:rPr>
          <w:rFonts w:eastAsia="Georgia" w:cs="Georgia" w:ascii="Georgia" w:hAnsi="Georgia"/>
        </w:rPr>
        <w:t xml:space="preserve">Une image numérique est constituée de points disjoints discrets (abscisse et ordonnée dans </w:t>
      </w:r>
      <m:oMath>
        <m:r>
          <m:rPr>
            <m:scr m:val="double-struck"/>
          </m:rPr>
          <m:t>N</m:t>
        </m:r>
      </m:oMath>
      <w:r>
        <w:rPr>
          <w:rFonts w:eastAsia="Georgia" w:cs="Georgia" w:ascii="Georgia" w:hAnsi="Georgia"/>
        </w:rPr>
        <w:t xml:space="preserve"> ). De nombreuses techniques de traitements d'images reposent sur la construction du contour de l'enveloppe convexe d'un ensemble de points distincts. Les techniques les plus courantes reposent sur un parcours de tous les points de l'ensemble pour construire le contour. Ceci est coûteux en temps d'exécution. Nous allons étudier une approche qui permet de réduire le nombre de points parcourus lors de la reconstruction d'un contour après l'ajout ou le retrait d'un point ainsi que lors de la fusion de deux contours. Cette approche est dérivée de la structure d'arbre binaire de recherche adaptée à un espace à deux dimensions. Elle consiste à construire les arbres enveloppants inférieurs et supérieurs pour les points de l'ensemble puis à extraire la partie convexe de leurs contours.</w:t>
      </w:r>
    </w:p>
    <w:p>
      <w:pPr>
        <w:spacing w:after="220" w:lineRule="auto"/>
      </w:pPr>
      <w:r>
        <w:rPr>
          <w:rFonts w:eastAsia="Georgia" w:cs="Georgia" w:ascii="Georgia" w:hAnsi="Georgia"/>
        </w:rPr>
        <w:t xml:space="preserve">Nous considérerons dans le sujet des ensembles de points dont les abscisses et les ordonnées sont toutes différentes. L'approche étudiée peut être généralisée à des ensembles quelconques. Cette contrainte de séparabilité se définit de la manière suivante :</w:t>
      </w:r>
    </w:p>
    <w:p>
      <w:pPr>
        <w:spacing w:after="220" w:lineRule="auto"/>
      </w:pPr>
      <w:r>
        <w:rPr>
          <w:rFonts w:eastAsia="Georgia" w:cs="Georgia" w:ascii="Georgia" w:hAnsi="Georgia"/>
        </w:rPr>
        <w:t xml:space="preserve">Déf. II. 1 (Points séparables) Soit un ensemble de points </w:t>
      </w:r>
      <m:oMath>
        <m:r>
          <m:rPr>
            <m:scr m:val="script"/>
          </m:rPr>
          <m:t>P</m:t>
        </m:r>
      </m:oMath>
      <w:r>
        <w:rPr/>
        <w:t xml:space="preserve">, les points de </w:t>
      </w:r>
      <m:oMath>
        <m:r>
          <m:rPr>
            <m:scr m:val="script"/>
          </m:rPr>
          <m:t>P</m:t>
        </m:r>
      </m:oMath>
      <w:r>
        <w:rPr>
          <w:rFonts w:eastAsia="Georgia" w:cs="Georgia" w:ascii="Georgia" w:hAnsi="Georgia"/>
        </w:rPr>
        <w:t xml:space="preserve"> sont séparables si et seulement si :</w:t>
      </w:r>
    </w:p>
    <w:p>
      <w:pPr>
        <w:spacing w:after="220" w:lineRule="auto"/>
      </w:pPr>
      <m:oMathPara>
        <m:oMath>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y</m:t>
                  </m:r>
                </m:e>
                <m:sub>
                  <m:r>
                    <m:rPr>
                      <m:sty m:val="p"/>
                    </m:rPr>
                    <m:t>1</m:t>
                  </m:r>
                </m:sub>
              </m:sSub>
            </m:e>
          </m:d>
          <m:r>
            <m:rPr>
              <m:sty m:val="p"/>
            </m:rPr>
            <m:t>∈</m:t>
          </m:r>
          <m:r>
            <m:rPr>
              <m:scr m:val="script"/>
            </m:rPr>
            <m:t>P</m:t>
          </m:r>
          <m:r>
            <m:rPr>
              <m:sty m:val="p"/>
            </m:rPr>
            <m:t>,</m:t>
          </m:r>
          <m:r>
            <m:rPr>
              <m:sty m:val="p"/>
            </m:rPr>
            <m:t>∀</m:t>
          </m:r>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y</m:t>
                  </m:r>
                </m:e>
                <m:sub>
                  <m:r>
                    <m:rPr>
                      <m:sty m:val="p"/>
                    </m:rPr>
                    <m:t>2</m:t>
                  </m:r>
                </m:sub>
              </m:sSub>
            </m:e>
          </m:d>
          <m:r>
            <m:rPr>
              <m:sty m:val="p"/>
            </m:rPr>
            <m:t>∈</m:t>
          </m:r>
          <m:r>
            <m:rPr>
              <m:scr m:val="script"/>
            </m:rPr>
            <m:t>P</m:t>
          </m:r>
          <m:r>
            <m:rPr>
              <m:sty m:val="p"/>
            </m:rPr>
            <m:t>,</m:t>
          </m:r>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y</m:t>
              </m:r>
            </m:e>
            <m:sub>
              <m:r>
                <m:rPr>
                  <m:sty m:val="p"/>
                </m:rPr>
                <m:t>1</m:t>
              </m:r>
            </m:sub>
          </m:sSub>
          <m:r>
            <m:rPr>
              <m:sty m:val="p"/>
            </m:rPr>
            <m:t>=</m:t>
          </m:r>
          <m:sSub>
            <m:sSubPr/>
            <m:e>
              <m:r>
                <m:rPr>
                  <m:sty m:val="i"/>
                </m:rPr>
                <m:t>y</m:t>
              </m:r>
            </m:e>
            <m:sub>
              <m:r>
                <m:rPr>
                  <m:sty m:val="p"/>
                </m:rPr>
                <m:t>2</m:t>
              </m:r>
            </m:sub>
          </m:sSub>
        </m:oMath>
      </m:oMathPara>
    </w:p>
    <w:p>
      <w:pPr>
        <w:spacing w:after="220" w:lineRule="auto"/>
      </w:pPr>
      <w:r>
        <w:rPr>
          <w:rFonts w:eastAsia="Georgia" w:cs="Georgia" w:ascii="Georgia" w:hAnsi="Georgia"/>
        </w:rPr>
        <w:t xml:space="preserve">Tous les ensembles de points considérés par la suite sont séparables.</w:t>
      </w:r>
    </w:p>
    <w:p>
      <w:pPr>
        <w:spacing w:line="271" w:before="330" w:lineRule="auto"/>
      </w:pPr>
      <w:r>
        <w:rPr>
          <w:rFonts w:eastAsia="Georgia" w:cs="Georgia" w:ascii="Georgia" w:hAnsi="Georgia"/>
          <w:b/>
          <w:sz w:val="42"/>
        </w:rPr>
        <w:t xml:space="preserve">1 Représentation du problème</w:t>
      </w:r>
    </w:p>
    <w:p>
      <w:pPr>
        <w:spacing w:line="271" w:before="240" w:lineRule="auto"/>
      </w:pPr>
      <w:r>
        <w:rPr>
          <w:b/>
          <w:sz w:val="33"/>
        </w:rPr>
        <w:t xml:space="preserve">1.1 Notations</w:t>
      </w:r>
    </w:p>
    <w:p>
      <w:pPr>
        <w:spacing w:after="220" w:lineRule="auto"/>
      </w:pPr>
      <w:r>
        <w:rPr>
          <w:rFonts w:eastAsia="Georgia" w:cs="Georgia" w:ascii="Georgia" w:hAnsi="Georgia"/>
        </w:rPr>
        <w:t xml:space="preserve">Nous nous plaçons dans un espace euclidien orienté de dimension 2 muni d'un repère ( </w:t>
      </w:r>
      <m:oMath>
        <m:r>
          <m:rPr>
            <m:sty m:val="i"/>
          </m:rPr>
          <m:t>O</m:t>
        </m:r>
        <m:r>
          <m:rPr>
            <m:sty m:val="p"/>
          </m:rPr>
          <m:t>,</m:t>
        </m:r>
        <m:acc>
          <m:accPr>
            <m:chr m:val="⃗"/>
          </m:accPr>
          <m:e>
            <m:r>
              <m:rPr>
                <m:sty m:val="i"/>
              </m:rPr>
              <m:t>ı</m:t>
            </m:r>
          </m:e>
        </m:acc>
        <m:r>
          <m:rPr>
            <m:sty m:val="p"/>
          </m:rPr>
          <m:t>,</m:t>
        </m:r>
        <m:acc>
          <m:accPr>
            <m:chr m:val="⃗"/>
          </m:accPr>
          <m:e>
            <m:r>
              <m:rPr>
                <m:sty m:val="i"/>
              </m:rPr>
              <m:t>ȷ</m:t>
            </m:r>
          </m:e>
        </m:acc>
      </m:oMath>
      <w:r>
        <w:rPr/>
        <w:t xml:space="preserve"> ).</w:t>
      </w:r>
    </w:p>
    <w:p>
      <w:pPr>
        <w:numPr>
          <w:ilvl w:val="0"/>
          <w:numId w:val="3"/>
        </w:numPr>
        <w:spacing w:lineRule="auto"/>
      </w:pPr>
      <w:r>
        <w:rPr/>
        <w:t xml:space="preserve">( </w:t>
      </w:r>
      <m:oMath>
        <m:r>
          <m:rPr>
            <m:sty m:val="i"/>
          </m:rPr>
          <m:t>p</m:t>
        </m:r>
        <m:r>
          <m:rPr>
            <m:sty m:val="p"/>
          </m:rPr>
          <m:t>,</m:t>
        </m:r>
        <m:r>
          <m:rPr>
            <m:sty m:val="i"/>
          </m:rPr>
          <m:t>q</m:t>
        </m:r>
      </m:oMath>
      <w:r>
        <w:rPr>
          <w:rFonts w:eastAsia="Georgia" w:cs="Georgia" w:ascii="Georgia" w:hAnsi="Georgia"/>
        </w:rPr>
        <w:t xml:space="preserve"> ) représente la droite passant par les points </w:t>
      </w:r>
      <m:oMath>
        <m:r>
          <m:rPr>
            <m:sty m:val="i"/>
          </m:rPr>
          <m:t>p</m:t>
        </m:r>
      </m:oMath>
      <w:r>
        <w:rPr/>
        <w:t xml:space="preserve"> et </w:t>
      </w:r>
      <m:oMath>
        <m:r>
          <m:rPr>
            <m:sty m:val="i"/>
          </m:rPr>
          <m:t>q</m:t>
        </m:r>
      </m:oMath>
      <w:r>
        <w:rPr/>
        <w:t xml:space="preserve">,</w:t>
      </w:r>
    </w:p>
    <w:p>
      <w:pPr>
        <w:numPr>
          <w:ilvl w:val="0"/>
          <w:numId w:val="3"/>
        </w:numPr>
        <w:spacing w:lineRule="auto"/>
      </w:pPr>
      <m:oMath>
        <m:r>
          <m:rPr>
            <m:sty m:val="p"/>
          </m:rPr>
          <m:t>[</m:t>
        </m:r>
        <m:r>
          <m:rPr>
            <m:sty m:val="i"/>
          </m:rPr>
          <m:t>p</m:t>
        </m:r>
        <m:r>
          <m:rPr>
            <m:sty m:val="p"/>
          </m:rPr>
          <m:t>,</m:t>
        </m:r>
        <m:r>
          <m:rPr>
            <m:sty m:val="i"/>
          </m:rPr>
          <m:t>q</m:t>
        </m:r>
        <m:r>
          <m:rPr>
            <m:sty m:val="p"/>
          </m:rPr>
          <m:t>]</m:t>
        </m:r>
      </m:oMath>
      <w:r>
        <w:rPr>
          <w:rFonts w:eastAsia="Georgia" w:cs="Georgia" w:ascii="Georgia" w:hAnsi="Georgia"/>
        </w:rPr>
        <w:t xml:space="preserve"> représente le segment d'extrémités </w:t>
      </w:r>
      <m:oMath>
        <m:r>
          <m:rPr>
            <m:sty m:val="i"/>
          </m:rPr>
          <m:t>p</m:t>
        </m:r>
      </m:oMath>
      <w:r>
        <w:rPr/>
        <w:t xml:space="preserve"> et </w:t>
      </w:r>
      <m:oMath>
        <m:r>
          <m:rPr>
            <m:sty m:val="i"/>
          </m:rPr>
          <m:t>q</m:t>
        </m:r>
      </m:oMath>
      <w:r>
        <w:rPr/>
        <w:t xml:space="preserve"> et </w:t>
      </w:r>
      <m:oMath>
        <m:r>
          <m:rPr>
            <m:sty m:val="p"/>
          </m:rPr>
          <m:t>]</m:t>
        </m:r>
        <m:r>
          <m:rPr>
            <m:sty m:val="i"/>
          </m:rPr>
          <m:t>p</m:t>
        </m:r>
        <m:r>
          <m:rPr>
            <m:sty m:val="p"/>
          </m:rPr>
          <m:t>,</m:t>
        </m:r>
        <m:r>
          <m:rPr>
            <m:sty m:val="i"/>
          </m:rPr>
          <m:t>q</m:t>
        </m:r>
        <m:r>
          <m:rPr>
            <m:sty m:val="p"/>
          </m:rPr>
          <m:t>[</m:t>
        </m:r>
        <m:r>
          <m:rPr>
            <m:sty m:val="p"/>
          </m:rPr>
          <m:t>=</m:t>
        </m:r>
        <m:r>
          <m:rPr>
            <m:sty m:val="p"/>
          </m:rPr>
          <m:t>[</m:t>
        </m:r>
        <m:r>
          <m:rPr>
            <m:sty m:val="i"/>
          </m:rPr>
          <m:t>p</m:t>
        </m:r>
        <m:r>
          <m:rPr>
            <m:sty m:val="p"/>
          </m:rPr>
          <m:t>,</m:t>
        </m:r>
        <m:r>
          <m:rPr>
            <m:sty m:val="i"/>
          </m:rPr>
          <m:t>q</m:t>
        </m:r>
        <m:r>
          <m:rPr>
            <m:sty m:val="p"/>
          </m:rPr>
          <m:t>]</m:t>
        </m:r>
        <m:r>
          <m:rPr>
            <m:sty m:val="p"/>
          </m:rPr>
          <m:t>∖</m:t>
        </m:r>
        <m:r>
          <m:rPr>
            <m:sty m:val="p"/>
          </m:rPr>
          <m:t>{</m:t>
        </m:r>
        <m:r>
          <m:rPr>
            <m:sty m:val="i"/>
          </m:rPr>
          <m:t>p</m:t>
        </m:r>
        <m:r>
          <m:rPr>
            <m:sty m:val="p"/>
          </m:rPr>
          <m:t>,</m:t>
        </m:r>
        <m:r>
          <m:rPr>
            <m:sty m:val="i"/>
          </m:rPr>
          <m:t>q</m:t>
        </m:r>
        <m:r>
          <m:rPr>
            <m:sty m:val="p"/>
          </m:rPr>
          <m:t>}</m:t>
        </m:r>
      </m:oMath>
      <w:r>
        <w:rPr/>
        <w:t xml:space="preserve">,</w:t>
      </w:r>
    </w:p>
    <w:p>
      <w:pPr>
        <w:numPr>
          <w:ilvl w:val="0"/>
          <w:numId w:val="3"/>
        </w:numPr>
        <w:spacing w:lineRule="auto"/>
      </w:pPr>
      <m:oMath>
        <m:acc>
          <m:accPr>
            <m:chr m:val="̂"/>
          </m:accPr>
          <m:e>
            <m:r>
              <m:rPr>
                <m:sty m:val="i"/>
              </m:rPr>
              <m:t>p</m:t>
            </m:r>
            <m:r>
              <m:rPr>
                <m:sty m:val="i"/>
              </m:rPr>
              <m:t>q</m:t>
            </m:r>
            <m:r>
              <m:rPr>
                <m:sty m:val="i"/>
              </m:rPr>
              <m:t>r</m:t>
            </m:r>
          </m:e>
        </m:acc>
      </m:oMath>
      <w:r>
        <w:rPr>
          <w:rFonts w:eastAsia="Georgia" w:cs="Georgia" w:ascii="Georgia" w:hAnsi="Georgia"/>
        </w:rPr>
        <w:t xml:space="preserve"> est l'angle orienté entre les vecteurs </w:t>
      </w:r>
      <m:oMath>
        <m:acc>
          <m:accPr>
            <m:chr m:val="⃗"/>
          </m:accPr>
          <m:e>
            <m:r>
              <m:rPr>
                <m:sty m:val="i"/>
              </m:rPr>
              <m:t>q</m:t>
            </m:r>
            <m:r>
              <m:rPr>
                <m:sty m:val="i"/>
              </m:rPr>
              <m:t>p</m:t>
            </m:r>
          </m:e>
        </m:acc>
      </m:oMath>
      <w:r>
        <w:rPr/>
        <w:t xml:space="preserve"> et </w:t>
      </w:r>
      <m:oMath>
        <m:acc>
          <m:accPr>
            <m:chr m:val="⃗"/>
          </m:accPr>
          <m:e>
            <m:r>
              <m:rPr>
                <m:sty m:val="i"/>
              </m:rPr>
              <m:t>q</m:t>
            </m:r>
            <m:r>
              <m:rPr>
                <m:sty m:val="i"/>
              </m:rPr>
              <m:t>r</m:t>
            </m:r>
          </m:e>
        </m:acc>
      </m:oMath>
      <w:r>
        <w:rPr>
          <w:rFonts w:eastAsia="Georgia" w:cs="Georgia" w:ascii="Georgia" w:hAnsi="Georgia"/>
        </w:rPr>
        <w:t xml:space="preserve">, également noté </w:t>
      </w:r>
      <m:oMath>
        <m:acc>
          <m:accPr>
            <m:chr m:val="̂"/>
          </m:accPr>
          <m:e>
            <m:acc>
              <m:accPr>
                <m:chr m:val="⃗"/>
              </m:accPr>
              <m:e>
                <m:r>
                  <m:rPr>
                    <m:sty m:val="i"/>
                  </m:rPr>
                  <m:t>q</m:t>
                </m:r>
                <m:r>
                  <m:rPr>
                    <m:sty m:val="i"/>
                  </m:rPr>
                  <m:t>p</m:t>
                </m:r>
              </m:e>
            </m:acc>
          </m:e>
        </m:acc>
        <m:r>
          <m:rPr>
            <m:sty m:val="p"/>
          </m:rPr>
          <m:t>,</m:t>
        </m:r>
        <m:acc>
          <m:accPr>
            <m:chr m:val="⃗"/>
          </m:accPr>
          <m:e>
            <m:r>
              <m:rPr>
                <m:sty m:val="i"/>
              </m:rPr>
              <m:t>q</m:t>
            </m:r>
            <m:r>
              <m:rPr>
                <m:sty m:val="i"/>
              </m:rPr>
              <m:t>r</m:t>
            </m:r>
          </m:e>
        </m:acc>
      </m:oMath>
      <w:r>
        <w:rPr/>
        <w:t xml:space="preserve">.</w:t>
      </w:r>
    </w:p>
    <w:p>
      <w:pPr>
        <w:spacing w:line="271" w:before="240" w:lineRule="auto"/>
      </w:pPr>
      <w:r>
        <w:rPr>
          <w:b/>
          <w:sz w:val="33"/>
        </w:rPr>
        <w:t xml:space="preserve">1.2 Rappels</w:t>
      </w:r>
    </w:p>
    <w:p>
      <w:pPr>
        <w:spacing w:after="220" w:lineRule="auto"/>
      </w:pPr>
      <w:r>
        <w:rPr>
          <w:rFonts w:eastAsia="Georgia" w:cs="Georgia" w:ascii="Georgia" w:hAnsi="Georgia"/>
        </w:rPr>
        <w:t xml:space="preserve">Déf. II. 2 (Polygone simple) Un polygone simple </w:t>
      </w:r>
      <m:oMath>
        <m:r>
          <m:rPr>
            <m:scr m:val="script"/>
          </m:rPr>
          <m:t>P</m:t>
        </m:r>
      </m:oMath>
      <w:r>
        <w:rPr/>
        <w:t xml:space="preserve"> est une suite ( </w:t>
      </w:r>
      <m:oMath>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n</m:t>
            </m:r>
          </m:sub>
        </m:sSub>
      </m:oMath>
      <w:r>
        <w:rPr>
          <w:rFonts w:eastAsia="Georgia" w:cs="Georgia" w:ascii="Georgia" w:hAnsi="Georgia"/>
        </w:rPr>
        <w:t xml:space="preserve"> ) d'au moins trois points appelés sommets. Ces points forment des segments </w:t>
      </w:r>
      <m:oMath>
        <m:d>
          <m:dPr>
            <m:begChr m:val="["/>
            <m:endChr m:val="]"/>
            <m:ctrlPr>
              <w:rPr>
                <w:rFonts w:ascii="Cambria Math" w:hAnsi="Cambria Math"/>
              </w:rPr>
            </m:ctrlPr>
          </m:dPr>
          <m:e>
            <m:sSub>
              <m:sSubPr/>
              <m:e>
                <m:r>
                  <m:rPr>
                    <m:sty m:val="i"/>
                  </m:rPr>
                  <m:t>p</m:t>
                </m:r>
              </m:e>
              <m:sub>
                <m:r>
                  <m:rPr>
                    <m:sty m:val="i"/>
                  </m:rPr>
                  <m:t>i</m:t>
                </m:r>
              </m:sub>
            </m:sSub>
            <m:r>
              <m:rPr>
                <m:sty m:val="p"/>
              </m:rPr>
              <m:t>,</m:t>
            </m:r>
            <m:sSub>
              <m:sSubPr/>
              <m:e>
                <m:r>
                  <m:rPr>
                    <m:sty m:val="i"/>
                  </m:rPr>
                  <m:t>p</m:t>
                </m:r>
              </m:e>
              <m:sub>
                <m:r>
                  <m:rPr>
                    <m:sty m:val="i"/>
                  </m:rPr>
                  <m:t>i</m:t>
                </m:r>
                <m:r>
                  <m:rPr>
                    <m:sty m:val="p"/>
                  </m:rPr>
                  <m:t>+</m:t>
                </m:r>
                <m:r>
                  <m:rPr>
                    <m:sty m:val="p"/>
                  </m:rPr>
                  <m:t>1</m:t>
                </m:r>
              </m:sub>
            </m:sSub>
          </m:e>
        </m:d>
      </m:oMath>
      <w:r>
        <w:rPr/>
        <w:t xml:space="preserve"> (avec </w:t>
      </w:r>
      <m:oMath>
        <m:sSub>
          <m:sSubPr/>
          <m:e>
            <m:r>
              <m:rPr>
                <m:sty m:val="i"/>
              </m:rPr>
              <m:t>p</m:t>
            </m:r>
          </m:e>
          <m:sub>
            <m:r>
              <m:rPr>
                <m:sty m:val="i"/>
              </m:rPr>
              <m:t>n</m:t>
            </m:r>
            <m:r>
              <m:rPr>
                <m:sty m:val="p"/>
              </m:rPr>
              <m:t>+</m:t>
            </m:r>
            <m:r>
              <m:rPr>
                <m:sty m:val="p"/>
              </m:rPr>
              <m:t>1</m:t>
            </m:r>
          </m:sub>
        </m:sSub>
        <m:r>
          <m:rPr>
            <m:sty m:val="p"/>
          </m:rPr>
          <m:t>=</m:t>
        </m:r>
        <m:sSub>
          <m:sSubPr/>
          <m:e>
            <m:r>
              <m:rPr>
                <m:sty m:val="i"/>
              </m:rPr>
              <m:t>p</m:t>
            </m:r>
          </m:e>
          <m:sub>
            <m:r>
              <m:rPr>
                <m:sty m:val="p"/>
              </m:rPr>
              <m:t>1</m:t>
            </m:r>
          </m:sub>
        </m:sSub>
      </m:oMath>
      <w:r>
        <w:rPr>
          <w:rFonts w:eastAsia="Georgia" w:cs="Georgia" w:ascii="Georgia" w:hAnsi="Georgia"/>
        </w:rPr>
        <w:t xml:space="preserve"> ) appelés arêtes tels que :</w:t>
      </w:r>
    </w:p>
    <w:p>
      <w:pPr>
        <w:numPr>
          <w:ilvl w:val="0"/>
          <w:numId w:val="4"/>
        </w:numPr>
        <w:spacing w:lineRule="auto"/>
      </w:pPr>
      <w:r>
        <w:rPr>
          <w:rFonts w:eastAsia="Georgia" w:cs="Georgia" w:ascii="Georgia" w:hAnsi="Georgia"/>
        </w:rPr>
        <w:t xml:space="preserve">l'intersection de deux arêtes qui ne sont pas adjacentes est vide,</w:t>
      </w:r>
    </w:p>
    <w:p>
      <w:pPr>
        <w:numPr>
          <w:ilvl w:val="0"/>
          <w:numId w:val="4"/>
        </w:numPr>
        <w:spacing w:lineRule="auto"/>
      </w:pPr>
      <w:r>
        <w:rPr>
          <w:rFonts w:eastAsia="Georgia" w:cs="Georgia" w:ascii="Georgia" w:hAnsi="Georgia"/>
        </w:rPr>
        <w:t xml:space="preserve">l'intersection de deux arêtes adjacentes est réduite à leur extrémité commune,</w:t>
      </w:r>
    </w:p>
    <w:p>
      <w:pPr>
        <w:numPr>
          <w:ilvl w:val="0"/>
          <w:numId w:val="4"/>
        </w:numPr>
        <w:spacing w:lineRule="auto"/>
      </w:pPr>
      <w:r>
        <w:rPr>
          <w:rFonts w:eastAsia="Georgia" w:cs="Georgia" w:ascii="Georgia" w:hAnsi="Georgia"/>
        </w:rPr>
        <w:t xml:space="preserve">les extrémités de deux arêtes adjacentes ne sont pas alignées.</w:t>
      </w:r>
    </w:p>
    <w:p>
      <w:pPr>
        <w:spacing w:after="220" w:lineRule="auto"/>
      </w:pPr>
      <w:r>
        <w:rPr>
          <w:rFonts w:eastAsia="Georgia" w:cs="Georgia" w:ascii="Georgia" w:hAnsi="Georgia"/>
        </w:rPr>
        <w:t xml:space="preserve">La réunion des arêtes du polygone </w:t>
      </w:r>
      <m:oMath>
        <m:r>
          <m:rPr>
            <m:scr m:val="script"/>
          </m:rPr>
          <m:t>P</m:t>
        </m:r>
      </m:oMath>
      <w:r>
        <w:rPr/>
        <w:t xml:space="preserve"> s'appelle le contour de </w:t>
      </w:r>
      <m:oMath>
        <m:r>
          <m:rPr>
            <m:scr m:val="script"/>
          </m:rPr>
          <m:t>P</m:t>
        </m:r>
      </m:oMath>
      <w:r>
        <w:rPr/>
        <w:t xml:space="preserve">.</w:t>
      </w:r>
    </w:p>
    <w:p>
      <w:pPr>
        <w:spacing w:after="220" w:lineRule="auto"/>
      </w:pPr>
      <w:r>
        <w:rPr>
          <w:rFonts w:eastAsia="Georgia" w:cs="Georgia" w:ascii="Georgia" w:hAnsi="Georgia"/>
        </w:rPr>
        <w:t xml:space="preserve">Déf. II. 3 (Intérieur d'un polygone) Un polygone simple </w:t>
      </w:r>
      <m:oMath>
        <m:r>
          <m:rPr>
            <m:scr m:val="script"/>
          </m:rPr>
          <m:t>P</m:t>
        </m:r>
      </m:oMath>
      <w:r>
        <w:rPr>
          <w:rFonts w:eastAsia="Georgia" w:cs="Georgia" w:ascii="Georgia" w:hAnsi="Georgia"/>
        </w:rPr>
        <w:t xml:space="preserve"> sépare le plan en trois régions :</w:t>
      </w:r>
    </w:p>
    <w:p>
      <w:pPr>
        <w:numPr>
          <w:ilvl w:val="0"/>
          <w:numId w:val="5"/>
        </w:numPr>
        <w:spacing w:lineRule="auto"/>
      </w:pPr>
      <w:r>
        <w:rPr/>
        <w:t xml:space="preserve">le contour de </w:t>
      </w:r>
      <m:oMath>
        <m:r>
          <m:rPr>
            <m:scr m:val="script"/>
          </m:rPr>
          <m:t>P</m:t>
        </m:r>
      </m:oMath>
      <w:r>
        <w:rPr/>
        <w:t xml:space="preserve">,</w:t>
      </w:r>
    </w:p>
    <w:p>
      <w:pPr>
        <w:numPr>
          <w:ilvl w:val="0"/>
          <w:numId w:val="5"/>
        </w:numPr>
        <w:spacing w:lineRule="auto"/>
      </w:pPr>
      <w:r>
        <w:rPr>
          <w:rFonts w:eastAsia="Georgia" w:cs="Georgia" w:ascii="Georgia" w:hAnsi="Georgia"/>
        </w:rPr>
        <w:t xml:space="preserve">une région bornée, l'intérieur de </w:t>
      </w:r>
      <m:oMath>
        <m:r>
          <m:rPr>
            <m:scr m:val="script"/>
          </m:rPr>
          <m:t>P</m:t>
        </m:r>
      </m:oMath>
      <w:r>
        <w:rPr/>
        <w:t xml:space="preserve">,</w:t>
      </w:r>
    </w:p>
    <w:p>
      <w:pPr>
        <w:numPr>
          <w:ilvl w:val="0"/>
          <w:numId w:val="5"/>
        </w:numPr>
        <w:spacing w:lineRule="auto"/>
      </w:pPr>
      <w:r>
        <w:rPr>
          <w:rFonts w:eastAsia="Georgia" w:cs="Georgia" w:ascii="Georgia" w:hAnsi="Georgia"/>
        </w:rPr>
        <w:t xml:space="preserve">une région non bornée, l'extérieur de </w:t>
      </w:r>
      <m:oMath>
        <m:r>
          <m:rPr>
            <m:scr m:val="script"/>
          </m:rPr>
          <m:t>P</m:t>
        </m:r>
      </m:oMath>
      <w:r>
        <w:rPr/>
        <w:t xml:space="preserve">,</w:t>
      </w:r>
    </w:p>
    <w:p>
      <w:pPr>
        <w:spacing w:after="220" w:lineRule="auto"/>
      </w:pPr>
      <w:r>
        <w:rPr>
          <w:rFonts w:eastAsia="Georgia" w:cs="Georgia" w:ascii="Georgia" w:hAnsi="Georgia"/>
        </w:rPr>
        <w:t xml:space="preserve">Le contour constitue la frontière entre l'intérieur et l'extérieur de </w:t>
      </w:r>
      <m:oMath>
        <m:r>
          <m:rPr>
            <m:scr m:val="script"/>
          </m:rPr>
          <m:t>P</m:t>
        </m:r>
      </m:oMath>
      <w:r>
        <w:rPr/>
        <w:t xml:space="preserve">.</w:t>
      </w:r>
      <w:r>
        <w:rPr/>
        <w:br w:type="textWrapping"/>
      </w:r>
      <w:r>
        <w:rPr>
          <w:rFonts w:eastAsia="Georgia" w:cs="Georgia" w:ascii="Georgia" w:hAnsi="Georgia"/>
        </w:rPr>
        <w:t xml:space="preserve">Théorème II. 1 Soit </w:t>
      </w:r>
      <m:oMath>
        <m:r>
          <m:rPr>
            <m:scr m:val="script"/>
          </m:rPr>
          <m:t>P</m:t>
        </m:r>
      </m:oMath>
      <w:r>
        <w:rPr/>
        <w:t xml:space="preserve"> un polygone simple, soient </w:t>
      </w:r>
      <m:oMath>
        <m:r>
          <m:rPr>
            <m:sty m:val="i"/>
          </m:rPr>
          <m:t>p</m:t>
        </m:r>
      </m:oMath>
      <w:r>
        <w:rPr/>
        <w:t xml:space="preserve"> et </w:t>
      </w:r>
      <m:oMath>
        <m:r>
          <m:rPr>
            <m:sty m:val="i"/>
          </m:rPr>
          <m:t>q</m:t>
        </m:r>
      </m:oMath>
      <w:r>
        <w:rPr/>
        <w:t xml:space="preserve"> deux points distincts du plan qui n'appartiennent pas au contour de </w:t>
      </w:r>
      <m:oMath>
        <m:r>
          <m:rPr>
            <m:scr m:val="script"/>
          </m:rPr>
          <m:t>P</m:t>
        </m:r>
      </m:oMath>
      <w:r>
        <w:rPr/>
        <w:t xml:space="preserve"> et tels que le nombre d'intersections entre le segment [ </w:t>
      </w:r>
      <m:oMath>
        <m:r>
          <m:rPr>
            <m:sty m:val="i"/>
          </m:rPr>
          <m:t>p</m:t>
        </m:r>
        <m:r>
          <m:rPr>
            <m:sty m:val="p"/>
          </m:rPr>
          <m:t>,</m:t>
        </m:r>
        <m:r>
          <m:rPr>
            <m:sty m:val="i"/>
          </m:rPr>
          <m:t>q</m:t>
        </m:r>
      </m:oMath>
      <w:r>
        <w:rPr/>
        <w:t xml:space="preserve"> ] et le contour de </w:t>
      </w:r>
      <m:oMath>
        <m:r>
          <m:rPr>
            <m:scr m:val="script"/>
          </m:rPr>
          <m:t>P</m:t>
        </m:r>
      </m:oMath>
      <w:r>
        <w:rPr/>
        <w:t xml:space="preserve"> est fini, alors le nombre d'intersections entre </w:t>
      </w:r>
      <m:oMath>
        <m:r>
          <m:rPr>
            <m:sty m:val="p"/>
          </m:rPr>
          <m:t>[</m:t>
        </m:r>
        <m:r>
          <m:rPr>
            <m:sty m:val="i"/>
          </m:rPr>
          <m:t>p</m:t>
        </m:r>
        <m:r>
          <m:rPr>
            <m:sty m:val="p"/>
          </m:rPr>
          <m:t>,</m:t>
        </m:r>
        <m:r>
          <m:rPr>
            <m:sty m:val="i"/>
          </m:rPr>
          <m:t>q</m:t>
        </m:r>
        <m:r>
          <m:rPr>
            <m:sty m:val="p"/>
          </m:rPr>
          <m:t>]</m:t>
        </m:r>
      </m:oMath>
      <w:r>
        <w:rPr/>
        <w:t xml:space="preserve"> et le contour de </w:t>
      </w:r>
      <m:oMath>
        <m:r>
          <m:rPr>
            <m:scr m:val="script"/>
          </m:rPr>
          <m:t>P</m:t>
        </m:r>
      </m:oMath>
      <w:r>
        <w:rPr/>
        <w:t xml:space="preserve"> est pair si et seulement si </w:t>
      </w:r>
      <m:oMath>
        <m:r>
          <m:rPr>
            <m:sty m:val="i"/>
          </m:rPr>
          <m:t>p</m:t>
        </m:r>
      </m:oMath>
      <w:r>
        <w:rPr/>
        <w:t xml:space="preserve"> et </w:t>
      </w:r>
      <m:oMath>
        <m:r>
          <m:rPr>
            <m:sty m:val="i"/>
          </m:rPr>
          <m:t>q</m:t>
        </m:r>
      </m:oMath>
      <w:r>
        <w:rPr>
          <w:rFonts w:eastAsia="Georgia" w:cs="Georgia" w:ascii="Georgia" w:hAnsi="Georgia"/>
        </w:rPr>
        <w:t xml:space="preserve"> sont tous les deux dans la même région du plan délimitée par le contour de </w:t>
      </w:r>
      <m:oMath>
        <m:r>
          <m:rPr>
            <m:scr m:val="script"/>
          </m:rPr>
          <m:t>P</m:t>
        </m:r>
      </m:oMath>
      <w:r>
        <w:rPr/>
        <w:t xml:space="preserve">.</w:t>
      </w:r>
    </w:p>
    <w:p>
      <w:pPr>
        <w:spacing w:after="220" w:lineRule="auto"/>
      </w:pPr>
      <w:r>
        <w:rPr>
          <w:rFonts w:eastAsia="Georgia" w:cs="Georgia" w:ascii="Georgia" w:hAnsi="Georgia"/>
        </w:rPr>
        <w:t xml:space="preserve">Déf. II. 4 (Enveloppe convexe) Soit </w:t>
      </w:r>
      <m:oMath>
        <m:r>
          <m:rPr>
            <m:scr m:val="script"/>
          </m:rPr>
          <m:t>P</m:t>
        </m:r>
      </m:oMath>
      <w:r>
        <w:rPr/>
        <w:t xml:space="preserve"> un ensemble de points; l'enveloppe convexe de </w:t>
      </w:r>
      <m:oMath>
        <m:r>
          <m:rPr>
            <m:scr m:val="script"/>
          </m:rPr>
          <m:t>P</m:t>
        </m:r>
      </m:oMath>
      <w:r>
        <w:rPr>
          <w:rFonts w:eastAsia="Georgia" w:cs="Georgia" w:ascii="Georgia" w:hAnsi="Georgia"/>
        </w:rPr>
        <w:t xml:space="preserve">, notée </w:t>
      </w:r>
      <m:oMath>
        <m:sSub>
          <m:sSubPr/>
          <m:e>
            <m:r>
              <m:rPr>
                <m:scr m:val="script"/>
              </m:rPr>
              <m:t>E</m:t>
            </m:r>
          </m:e>
          <m:sub>
            <m:r>
              <m:rPr>
                <m:scr m:val="script"/>
              </m:rPr>
              <m:t>C</m:t>
            </m:r>
          </m:sub>
        </m:sSub>
        <m:r>
          <m:rPr>
            <m:sty m:val="p"/>
          </m:rPr>
          <m:t>(</m:t>
        </m:r>
        <m:r>
          <m:rPr>
            <m:scr m:val="script"/>
          </m:rPr>
          <m:t>P</m:t>
        </m:r>
        <m:r>
          <m:rPr>
            <m:sty m:val="p"/>
          </m:rPr>
          <m:t>)</m:t>
        </m:r>
      </m:oMath>
      <w:r>
        <w:rPr/>
        <w:t xml:space="preserve">, est le plus petit des ensembles convexes contenant </w:t>
      </w:r>
      <m:oMath>
        <m:r>
          <m:rPr>
            <m:scr m:val="script"/>
          </m:rPr>
          <m:t>P</m:t>
        </m:r>
      </m:oMath>
      <w:r>
        <w:rPr>
          <w:rFonts w:eastAsia="Georgia" w:cs="Georgia" w:ascii="Georgia" w:hAnsi="Georgia"/>
        </w:rPr>
        <w:t xml:space="preserve">. Dans le cas où </w:t>
      </w:r>
      <m:oMath>
        <m:r>
          <m:rPr>
            <m:scr m:val="script"/>
          </m:rPr>
          <m:t>P</m:t>
        </m:r>
      </m:oMath>
      <w:r>
        <w:rPr/>
        <w:t xml:space="preserve"> est un ensemble fini, ce que nous supposons dans la suite, nous admettrons que </w:t>
      </w:r>
      <m:oMath>
        <m:sSub>
          <m:sSubPr/>
          <m:e>
            <m:r>
              <m:rPr>
                <m:scr m:val="script"/>
              </m:rPr>
              <m:t>E</m:t>
            </m:r>
          </m:e>
          <m:sub>
            <m:r>
              <m:rPr>
                <m:scr m:val="script"/>
              </m:rPr>
              <m:t>C</m:t>
            </m:r>
          </m:sub>
        </m:sSub>
        <m:r>
          <m:rPr>
            <m:sty m:val="p"/>
          </m:rPr>
          <m:t>(</m:t>
        </m:r>
        <m:r>
          <m:rPr>
            <m:scr m:val="script"/>
          </m:rPr>
          <m:t>P</m:t>
        </m:r>
        <m:r>
          <m:rPr>
            <m:sty m:val="p"/>
          </m:rPr>
          <m:t>)</m:t>
        </m:r>
      </m:oMath>
      <w:r>
        <w:rPr>
          <w:rFonts w:eastAsia="Georgia" w:cs="Georgia" w:ascii="Georgia" w:hAnsi="Georgia"/>
        </w:rPr>
        <w:t xml:space="preserve"> est la réunion du contour d'un polygone convexe et de son intérieur; ce polygone convexe est caractérisé par ses sommets : une suite </w:t>
      </w:r>
      <m:oMath>
        <m:r>
          <m:rPr>
            <m:scr m:val="script"/>
          </m:rPr>
          <m:t>S</m:t>
        </m:r>
        <m:r>
          <m:rPr>
            <m:sty m:val="p"/>
          </m:rPr>
          <m:t>=</m:t>
        </m:r>
        <m:d>
          <m:dPr>
            <m:begChr m:val="("/>
            <m:endChr m:val=")"/>
            <m:ctrlPr>
              <w:rPr>
                <w:rFonts w:ascii="Cambria Math" w:hAnsi="Cambria Math"/>
              </w:rPr>
            </m:ctrlPr>
          </m:dPr>
          <m:e>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n</m:t>
                </m:r>
              </m:sub>
            </m:sSub>
          </m:e>
        </m:d>
      </m:oMath>
      <w:r>
        <w:rPr>
          <w:rFonts w:eastAsia="Georgia" w:cs="Georgia" w:ascii="Georgia" w:hAnsi="Georgia"/>
        </w:rPr>
        <w:t xml:space="preserve"> composée de points de </w:t>
      </w:r>
      <m:oMath>
        <m:r>
          <m:rPr>
            <m:scr m:val="script"/>
          </m:rPr>
          <m:t>P</m:t>
        </m:r>
      </m:oMath>
      <w:r>
        <w:rPr>
          <w:rFonts w:eastAsia="Georgia" w:cs="Georgia" w:ascii="Georgia" w:hAnsi="Georgia"/>
        </w:rPr>
        <w:t xml:space="preserve">, appelés par extension les sommets de </w:t>
      </w:r>
      <m:oMath>
        <m:sSub>
          <m:sSubPr/>
          <m:e>
            <m:r>
              <m:rPr>
                <m:scr m:val="script"/>
              </m:rPr>
              <m:t>E</m:t>
            </m:r>
          </m:e>
          <m:sub>
            <m:r>
              <m:rPr>
                <m:scr m:val="script"/>
              </m:rPr>
              <m:t>C</m:t>
            </m:r>
          </m:sub>
        </m:sSub>
        <m:r>
          <m:rPr>
            <m:sty m:val="p"/>
          </m:rPr>
          <m:t>(</m:t>
        </m:r>
        <m:r>
          <m:rPr>
            <m:scr m:val="script"/>
          </m:rPr>
          <m:t>P</m:t>
        </m:r>
        <m:r>
          <m:rPr>
            <m:sty m:val="p"/>
          </m:rPr>
          <m:t>)</m:t>
        </m:r>
      </m:oMath>
      <w:r>
        <w:rPr/>
        <w:t xml:space="preserve">. Les points de </w:t>
      </w:r>
      <m:oMath>
        <m:sSub>
          <m:sSubPr/>
          <m:e>
            <m:r>
              <m:rPr>
                <m:scr m:val="script"/>
              </m:rPr>
              <m:t>E</m:t>
            </m:r>
          </m:e>
          <m:sub>
            <m:r>
              <m:rPr>
                <m:scr m:val="script"/>
              </m:rPr>
              <m:t>C</m:t>
            </m:r>
          </m:sub>
        </m:sSub>
        <m:r>
          <m:rPr>
            <m:sty m:val="p"/>
          </m:rPr>
          <m:t>(</m:t>
        </m:r>
        <m:r>
          <m:rPr>
            <m:scr m:val="script"/>
          </m:rPr>
          <m:t>P</m:t>
        </m:r>
        <m:r>
          <m:rPr>
            <m:sty m:val="p"/>
          </m:rPr>
          <m:t>)</m:t>
        </m:r>
      </m:oMath>
      <w:r>
        <w:rPr>
          <w:rFonts w:eastAsia="Georgia" w:cs="Georgia" w:ascii="Georgia" w:hAnsi="Georgia"/>
        </w:rPr>
        <w:t xml:space="preserve"> sont alors des barycentres à coefficients positifs des points de </w:t>
      </w:r>
      <m:oMath>
        <m:r>
          <m:rPr>
            <m:scr m:val="script"/>
          </m:rPr>
          <m:t>S</m:t>
        </m:r>
      </m:oMath>
      <w:r>
        <w:rPr>
          <w:rFonts w:eastAsia="Georgia" w:cs="Georgia" w:ascii="Georgia" w:hAnsi="Georgia"/>
        </w:rPr>
        <w:t xml:space="preserve">, c'est-à-dire :</w:t>
      </w:r>
    </w:p>
    <w:p>
      <w:pPr>
        <w:spacing w:after="220" w:lineRule="auto"/>
      </w:pPr>
      <m:oMathPara>
        <m:oMath>
          <m:r>
            <m:rPr>
              <m:sty m:val="i"/>
            </m:rPr>
            <m:t>p</m:t>
          </m:r>
          <m:r>
            <m:rPr>
              <m:sty m:val="p"/>
            </m:rPr>
            <m:t>∈</m:t>
          </m:r>
          <m:sSub>
            <m:sSubPr/>
            <m:e>
              <m:r>
                <m:rPr>
                  <m:scr m:val="script"/>
                </m:rPr>
                <m:t>E</m:t>
              </m:r>
            </m:e>
            <m:sub>
              <m:r>
                <m:rPr>
                  <m:scr m:val="script"/>
                </m:rPr>
                <m:t>C</m:t>
              </m:r>
            </m:sub>
          </m:sSub>
          <m:r>
            <m:rPr>
              <m:sty m:val="p"/>
            </m:rPr>
            <m:t>(</m:t>
          </m:r>
          <m:r>
            <m:rPr>
              <m:scr m:val="script"/>
            </m:rPr>
            <m:t>P</m:t>
          </m:r>
          <m:r>
            <m:rPr>
              <m:sty m:val="p"/>
            </m:rPr>
            <m:t>)</m:t>
          </m:r>
          <m:r>
            <m:rPr>
              <m:sty m:val="p"/>
            </m:rPr>
            <m:t>⇔</m:t>
          </m:r>
          <m:r>
            <m:rPr>
              <m:sty m:val="p"/>
            </m:rPr>
            <m:t>∃</m:t>
          </m:r>
          <m:sSub>
            <m:sSubPr/>
            <m:e>
              <m:d>
                <m:dPr>
                  <m:begChr m:val="{"/>
                  <m:endChr m:val="}"/>
                  <m:ctrlPr>
                    <w:rPr>
                      <w:rFonts w:ascii="Cambria Math" w:hAnsi="Cambria Math"/>
                    </w:rPr>
                  </m:ctrlPr>
                </m:dPr>
                <m:e>
                  <m:sSub>
                    <m:sSubPr/>
                    <m:e>
                      <m:r>
                        <m:rPr>
                          <m:sty m:val="i"/>
                        </m:rPr>
                        <m:t>m</m:t>
                      </m:r>
                    </m:e>
                    <m:sub>
                      <m:r>
                        <m:rPr>
                          <m:sty m:val="i"/>
                        </m:rPr>
                        <m:t>i</m:t>
                      </m:r>
                    </m:sub>
                  </m:sSub>
                </m:e>
              </m:d>
            </m:e>
            <m:sub>
              <m:r>
                <m:rPr>
                  <m:sty m:val="i"/>
                </m:rPr>
                <m:t>i</m:t>
              </m:r>
              <m:r>
                <m:rPr>
                  <m:sty m:val="p"/>
                </m:rPr>
                <m:t>∈</m:t>
              </m:r>
              <m:r>
                <m:rPr>
                  <m:sty m:val="p"/>
                </m:rPr>
                <m:t>[</m:t>
              </m:r>
              <m:r>
                <m:rPr>
                  <m:sty m:val="p"/>
                </m:rPr>
                <m:t>1</m:t>
              </m:r>
              <m:r>
                <m:rPr>
                  <m:sty m:val="p"/>
                </m:rPr>
                <m:t>,</m:t>
              </m:r>
              <m:r>
                <m:rPr>
                  <m:sty m:val="i"/>
                </m:rPr>
                <m:t>n</m:t>
              </m:r>
              <m:r>
                <m:rPr>
                  <m:sty m:val="p"/>
                </m:rPr>
                <m:t>]</m:t>
              </m:r>
            </m:sub>
          </m:sSub>
          <m:r>
            <m:rPr>
              <m:sty m:val="p"/>
            </m:rPr>
            <m:t>,</m:t>
          </m:r>
          <m:sSub>
            <m:sSubPr/>
            <m:e>
              <m:r>
                <m:rPr>
                  <m:sty m:val="i"/>
                </m:rPr>
                <m:t>m</m:t>
              </m:r>
            </m:e>
            <m:sub>
              <m:r>
                <m:rPr>
                  <m:sty m:val="i"/>
                </m:rPr>
                <m:t>i</m:t>
              </m:r>
            </m:sub>
          </m:sSub>
          <m:r>
            <m:rPr>
              <m:sty m:val="p"/>
            </m:rPr>
            <m:t>≥</m:t>
          </m:r>
          <m:r>
            <m:rPr>
              <m:sty m:val="p"/>
            </m:rPr>
            <m:t>0</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m</m:t>
              </m:r>
            </m:e>
            <m:sub>
              <m:r>
                <m:rPr>
                  <m:sty m:val="i"/>
                </m:rPr>
                <m:t>i</m:t>
              </m:r>
            </m:sub>
          </m:sSub>
          <m:r>
            <m:rPr>
              <m:sty m:val="p"/>
            </m:rPr>
            <m:t>≠</m:t>
          </m:r>
          <m:r>
            <m:rPr>
              <m:sty m:val="p"/>
            </m:rPr>
            <m:t>0</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m</m:t>
              </m:r>
            </m:e>
            <m:sub>
              <m:r>
                <m:rPr>
                  <m:sty m:val="i"/>
                </m:rPr>
                <m:t>i</m:t>
              </m:r>
            </m:sub>
          </m:sSub>
          <m:acc>
            <m:accPr>
              <m:chr m:val="⃗"/>
            </m:accPr>
            <m:e>
              <m:r>
                <m:rPr>
                  <m:sty m:val="i"/>
                </m:rPr>
                <m:t>p</m:t>
              </m:r>
              <m:sSub>
                <m:sSubPr/>
                <m:e>
                  <m:r>
                    <m:rPr>
                      <m:sty m:val="i"/>
                    </m:rPr>
                    <m:t>s</m:t>
                  </m:r>
                </m:e>
                <m:sub>
                  <m:r>
                    <m:rPr>
                      <m:sty m:val="i"/>
                    </m:rPr>
                    <m:t>i</m:t>
                  </m:r>
                </m:sub>
              </m:sSub>
            </m:e>
          </m:acc>
          <m:r>
            <m:rPr>
              <m:sty m:val="p"/>
            </m:rPr>
            <m:t>=</m:t>
          </m:r>
          <m:acc>
            <m:accPr>
              <m:chr m:val="⃗"/>
            </m:accPr>
            <m:e>
              <m:r>
                <m:rPr>
                  <m:sty m:val="p"/>
                </m:rPr>
                <m:t>0</m:t>
              </m:r>
            </m:e>
          </m:acc>
        </m:oMath>
      </m:oMathPara>
    </w:p>
    <w:p>
      <w:pPr>
        <w:spacing w:after="220" w:lineRule="auto"/>
      </w:pPr>
      <w:r>
        <w:rPr/>
        <w:t xml:space="preserve">Les points de la suite </w:t>
      </w:r>
      <m:oMath>
        <m:r>
          <m:rPr>
            <m:scr m:val="script"/>
          </m:rPr>
          <m:t>S</m:t>
        </m:r>
      </m:oMath>
      <w:r>
        <w:rPr>
          <w:rFonts w:eastAsia="Georgia" w:cs="Georgia" w:ascii="Georgia" w:hAnsi="Georgia"/>
        </w:rPr>
        <w:t xml:space="preserve"> sont ordonnés de manière à ce que :</w:t>
      </w:r>
    </w:p>
    <w:p>
      <w:pPr>
        <w:numPr>
          <w:ilvl w:val="0"/>
          <w:numId w:val="6"/>
        </w:numPr>
        <w:spacing w:lineRule="auto"/>
      </w:pPr>
      <w:r>
        <w:rPr/>
        <w:t xml:space="preserve">les segments </w:t>
      </w:r>
      <m:oMath>
        <m:d>
          <m:dPr>
            <m:begChr m:val="["/>
            <m:endChr m:val="]"/>
            <m:ctrlPr>
              <w:rPr>
                <w:rFonts w:ascii="Cambria Math" w:hAnsi="Cambria Math"/>
              </w:rPr>
            </m:ctrlPr>
          </m:dPr>
          <m:e>
            <m:sSub>
              <m:sSubPr/>
              <m:e>
                <m:r>
                  <m:rPr>
                    <m:sty m:val="i"/>
                  </m:rPr>
                  <m:t>s</m:t>
                </m:r>
              </m:e>
              <m:sub>
                <m:r>
                  <m:rPr>
                    <m:sty m:val="i"/>
                  </m:rPr>
                  <m:t>i</m:t>
                </m:r>
              </m:sub>
            </m:sSub>
            <m:r>
              <m:rPr>
                <m:sty m:val="p"/>
              </m:rPr>
              <m:t>,</m:t>
            </m:r>
            <m:sSub>
              <m:sSubPr/>
              <m:e>
                <m:r>
                  <m:rPr>
                    <m:sty m:val="i"/>
                  </m:rPr>
                  <m:t>s</m:t>
                </m:r>
              </m:e>
              <m:sub>
                <m:r>
                  <m:rPr>
                    <m:sty m:val="i"/>
                  </m:rPr>
                  <m:t>i</m:t>
                </m:r>
                <m:r>
                  <m:rPr>
                    <m:sty m:val="p"/>
                  </m:rPr>
                  <m:t>+</m:t>
                </m:r>
                <m:r>
                  <m:rPr>
                    <m:sty m:val="p"/>
                  </m:rPr>
                  <m:t>1</m:t>
                </m:r>
              </m:sub>
            </m:sSub>
          </m:e>
        </m:d>
      </m:oMath>
      <w:r>
        <w:rPr>
          <w:rFonts w:eastAsia="Georgia" w:cs="Georgia" w:ascii="Georgia" w:hAnsi="Georgia"/>
        </w:rPr>
        <w:t xml:space="preserve"> sont les arêtes du polygone convexe (avec </w:t>
      </w:r>
      <m:oMath>
        <m:sSub>
          <m:sSubPr/>
          <m:e>
            <m:r>
              <m:rPr>
                <m:sty m:val="i"/>
              </m:rPr>
              <m:t>s</m:t>
            </m:r>
          </m:e>
          <m:sub>
            <m:r>
              <m:rPr>
                <m:sty m:val="i"/>
              </m:rPr>
              <m:t>n</m:t>
            </m:r>
            <m:r>
              <m:rPr>
                <m:sty m:val="p"/>
              </m:rPr>
              <m:t>+</m:t>
            </m:r>
            <m:r>
              <m:rPr>
                <m:sty m:val="p"/>
              </m:rPr>
              <m:t>1</m:t>
            </m:r>
          </m:sub>
        </m:sSub>
        <m:r>
          <m:rPr>
            <m:sty m:val="p"/>
          </m:rPr>
          <m:t>=</m:t>
        </m:r>
        <m:sSub>
          <m:sSubPr/>
          <m:e>
            <m:r>
              <m:rPr>
                <m:sty m:val="i"/>
              </m:rPr>
              <m:t>s</m:t>
            </m:r>
          </m:e>
          <m:sub>
            <m:r>
              <m:rPr>
                <m:sty m:val="p"/>
              </m:rPr>
              <m:t>1</m:t>
            </m:r>
          </m:sub>
        </m:sSub>
      </m:oMath>
      <w:r>
        <w:rPr/>
        <w:t xml:space="preserve"> ), ils forment une ligne polygonale : le contour du polygone,</w:t>
      </w:r>
    </w:p>
    <w:p>
      <w:pPr>
        <w:numPr>
          <w:ilvl w:val="0"/>
          <w:numId w:val="6"/>
        </w:numPr>
        <w:spacing w:lineRule="auto"/>
      </w:pPr>
      <w:r>
        <w:rPr>
          <w:rFonts w:eastAsia="Georgia" w:cs="Georgia" w:ascii="Georgia" w:hAnsi="Georgia"/>
        </w:rPr>
        <w:t xml:space="preserve">le contour du polygone est positif, c'est-à-dire orienté dans le sens direct.</w:t>
      </w:r>
    </w:p>
    <w:p>
      <w:pPr>
        <w:spacing w:after="220" w:lineRule="auto"/>
      </w:pPr>
      <w:r>
        <w:rPr>
          <w:rFonts w:eastAsia="Georgia" w:cs="Georgia" w:ascii="Georgia" w:hAnsi="Georgia"/>
        </w:rPr>
        <w:t xml:space="preserve">Exemple II. 1 Le schéma suivant représente en hachuré l'enveloppe convexe </w:t>
      </w:r>
      <m:oMath>
        <m:sSub>
          <m:sSubPr/>
          <m:e>
            <m:r>
              <m:rPr>
                <m:scr m:val="script"/>
              </m:rPr>
              <m:t>E</m:t>
            </m:r>
          </m:e>
          <m:sub>
            <m:r>
              <m:rPr>
                <m:scr m:val="script"/>
              </m:rPr>
              <m:t>C</m:t>
            </m:r>
          </m:sub>
        </m:sSub>
        <m:r>
          <m:rPr>
            <m:sty m:val="p"/>
          </m:rPr>
          <m:t>(</m:t>
        </m:r>
        <m:r>
          <m:rPr>
            <m:scr m:val="script"/>
          </m:rPr>
          <m:t>P</m:t>
        </m:r>
        <m:r>
          <m:rPr>
            <m:sty m:val="p"/>
          </m:rPr>
          <m:t>)</m:t>
        </m:r>
      </m:oMath>
      <w:r>
        <w:rPr/>
        <w:t xml:space="preserve"> d'un ensemble de points </w:t>
      </w:r>
      <m:oMath>
        <m:r>
          <m:rPr>
            <m:scr m:val="script"/>
          </m:rPr>
          <m:t>P</m:t>
        </m:r>
        <m:r>
          <m:rPr>
            <m:sty m:val="p"/>
          </m:rPr>
          <m:t>=</m:t>
        </m:r>
        <m:r>
          <m:rPr>
            <m:sty m:val="p"/>
          </m:rPr>
          <m:t>{</m:t>
        </m:r>
        <m:r>
          <m:rPr>
            <m:sty m:val="p"/>
          </m:rPr>
          <m:t>(</m:t>
        </m:r>
        <m:r>
          <m:rPr>
            <m:sty m:val="p"/>
          </m:rPr>
          <m:t>0</m:t>
        </m:r>
        <m:r>
          <m:rPr>
            <m:sty m:val="p"/>
          </m:rPr>
          <m:t>,</m:t>
        </m:r>
        <m:r>
          <m:rPr>
            <m:sty m:val="p"/>
          </m:rPr>
          <m:t>3</m:t>
        </m:r>
        <m:r>
          <m:rPr>
            <m:sty m:val="p"/>
          </m:rPr>
          <m:t>)</m:t>
        </m:r>
        <m:r>
          <m:rPr>
            <m:sty m:val="p"/>
          </m:rPr>
          <m:t>,</m:t>
        </m:r>
        <m:r>
          <m:rPr>
            <m:sty m:val="p"/>
          </m:rPr>
          <m:t>(</m:t>
        </m:r>
        <m:r>
          <m:rPr>
            <m:sty m:val="p"/>
          </m:rPr>
          <m:t>1</m:t>
        </m:r>
        <m:r>
          <m:rPr>
            <m:sty m:val="p"/>
          </m:rPr>
          <m:t>,</m:t>
        </m:r>
        <m:r>
          <m:rPr>
            <m:sty m:val="p"/>
          </m:rPr>
          <m:t>0</m:t>
        </m:r>
        <m:r>
          <m:rPr>
            <m:sty m:val="p"/>
          </m:rPr>
          <m:t>)</m:t>
        </m:r>
        <m:r>
          <m:rPr>
            <m:sty m:val="p"/>
          </m:rPr>
          <m:t>,</m:t>
        </m:r>
        <m:r>
          <m:rPr>
            <m:sty m:val="p"/>
          </m:rPr>
          <m:t>(</m:t>
        </m:r>
        <m:r>
          <m:rPr>
            <m:sty m:val="p"/>
          </m:rPr>
          <m:t>2</m:t>
        </m:r>
        <m:r>
          <m:rPr>
            <m:sty m:val="p"/>
          </m:rPr>
          <m:t>,</m:t>
        </m:r>
        <m:r>
          <m:rPr>
            <m:sty m:val="p"/>
          </m:rPr>
          <m:t>8</m:t>
        </m:r>
        <m:r>
          <m:rPr>
            <m:sty m:val="p"/>
          </m:rPr>
          <m:t>)</m:t>
        </m:r>
        <m:r>
          <m:rPr>
            <m:sty m:val="p"/>
          </m:rPr>
          <m:t>,</m:t>
        </m:r>
        <m:r>
          <m:rPr>
            <m:sty m:val="p"/>
          </m:rPr>
          <m:t>(</m:t>
        </m:r>
        <m:r>
          <m:rPr>
            <m:sty m:val="p"/>
          </m:rPr>
          <m:t>3</m:t>
        </m:r>
        <m:r>
          <m:rPr>
            <m:sty m:val="p"/>
          </m:rPr>
          <m:t>,</m:t>
        </m:r>
        <m:r>
          <m:rPr>
            <m:sty m:val="p"/>
          </m:rPr>
          <m:t>6</m:t>
        </m:r>
        <m:r>
          <m:rPr>
            <m:sty m:val="p"/>
          </m:rPr>
          <m:t>)</m:t>
        </m:r>
        <m:r>
          <m:rPr>
            <m:sty m:val="p"/>
          </m:rPr>
          <m:t>,</m:t>
        </m:r>
        <m:r>
          <m:rPr>
            <m:sty m:val="p"/>
          </m:rPr>
          <m:t>(</m:t>
        </m:r>
        <m:r>
          <m:rPr>
            <m:sty m:val="p"/>
          </m:rPr>
          <m:t>4</m:t>
        </m:r>
        <m:r>
          <m:rPr>
            <m:sty m:val="p"/>
          </m:rPr>
          <m:t>,</m:t>
        </m:r>
        <m:r>
          <m:rPr>
            <m:sty m:val="p"/>
          </m:rPr>
          <m:t>9</m:t>
        </m:r>
        <m:r>
          <m:rPr>
            <m:sty m:val="p"/>
          </m:rPr>
          <m:t>)</m:t>
        </m:r>
        <m:r>
          <m:rPr>
            <m:sty m:val="p"/>
          </m:rPr>
          <m:t>,</m:t>
        </m:r>
        <m:r>
          <m:rPr>
            <m:sty m:val="p"/>
          </m:rPr>
          <m:t>(</m:t>
        </m:r>
        <m:r>
          <m:rPr>
            <m:sty m:val="p"/>
          </m:rPr>
          <m:t>5</m:t>
        </m:r>
        <m:r>
          <m:rPr>
            <m:sty m:val="p"/>
          </m:rPr>
          <m:t>,</m:t>
        </m:r>
        <m:r>
          <m:rPr>
            <m:sty m:val="p"/>
          </m:rPr>
          <m:t>2</m:t>
        </m:r>
        <m:r>
          <m:rPr>
            <m:sty m:val="p"/>
          </m:rPr>
          <m:t>)</m:t>
        </m:r>
        <m:r>
          <m:rPr>
            <m:sty m:val="p"/>
          </m:rPr>
          <m:t>,</m:t>
        </m:r>
        <m:r>
          <m:rPr>
            <m:sty m:val="p"/>
          </m:rPr>
          <m:t>(</m:t>
        </m:r>
        <m:r>
          <m:rPr>
            <m:sty m:val="p"/>
          </m:rPr>
          <m:t>6</m:t>
        </m:r>
        <m:r>
          <m:rPr>
            <m:sty m:val="p"/>
          </m:rPr>
          <m:t>,</m:t>
        </m:r>
        <m:r>
          <m:rPr>
            <m:sty m:val="p"/>
          </m:rPr>
          <m:t>1</m:t>
        </m:r>
        <m:r>
          <m:rPr>
            <m:sty m:val="p"/>
          </m:rPr>
          <m:t>)</m:t>
        </m:r>
        <m:r>
          <m:rPr>
            <m:sty m:val="p"/>
          </m:rPr>
          <m:t>,</m:t>
        </m:r>
        <m:r>
          <m:rPr>
            <m:sty m:val="p"/>
          </m:rPr>
          <m:t>(</m:t>
        </m:r>
        <m:r>
          <m:rPr>
            <m:sty m:val="p"/>
          </m:rPr>
          <m:t>7</m:t>
        </m:r>
        <m:r>
          <m:rPr>
            <m:sty m:val="p"/>
          </m:rPr>
          <m:t>,</m:t>
        </m:r>
        <m:r>
          <m:rPr>
            <m:sty m:val="p"/>
          </m:rPr>
          <m:t>4</m:t>
        </m:r>
        <m:r>
          <m:rPr>
            <m:sty m:val="p"/>
          </m:rPr>
          <m:t>)</m:t>
        </m:r>
        <m:r>
          <m:rPr>
            <m:sty m:val="p"/>
          </m:rPr>
          <m:t>,</m:t>
        </m:r>
        <m:r>
          <m:rPr>
            <m:sty m:val="p"/>
          </m:rPr>
          <m:t>(</m:t>
        </m:r>
        <m:r>
          <m:rPr>
            <m:sty m:val="p"/>
          </m:rPr>
          <m:t>8</m:t>
        </m:r>
        <m:r>
          <m:rPr>
            <m:sty m:val="p"/>
          </m:rPr>
          <m:t>,</m:t>
        </m:r>
        <m:r>
          <m:rPr>
            <m:sty m:val="p"/>
          </m:rPr>
          <m:t>5</m:t>
        </m:r>
        <m:r>
          <m:rPr>
            <m:sty m:val="p"/>
          </m:rPr>
          <m:t>)</m:t>
        </m:r>
        <m:r>
          <m:rPr>
            <m:sty m:val="p"/>
          </m:rPr>
          <m:t>,</m:t>
        </m:r>
        <m:r>
          <m:rPr>
            <m:sty m:val="p"/>
          </m:rPr>
          <m:t>(</m:t>
        </m:r>
        <m:r>
          <m:rPr>
            <m:sty m:val="p"/>
          </m:rPr>
          <m:t>9</m:t>
        </m:r>
        <m:r>
          <m:rPr>
            <m:sty m:val="p"/>
          </m:rPr>
          <m:t>,</m:t>
        </m:r>
        <m:r>
          <m:rPr>
            <m:sty m:val="p"/>
          </m:rPr>
          <m:t>7</m:t>
        </m:r>
        <m:r>
          <m:rPr>
            <m:sty m:val="p"/>
          </m:rPr>
          <m:t>)</m:t>
        </m:r>
        <m:r>
          <m:rPr>
            <m:sty m:val="p"/>
          </m:rPr>
          <m:t>}</m:t>
        </m:r>
      </m:oMath>
      <w:r>
        <w:rPr/>
        <w:t xml:space="preserve">. Les sommets de </w:t>
      </w:r>
      <m:oMath>
        <m:sSub>
          <m:sSubPr/>
          <m:e>
            <m:r>
              <m:rPr>
                <m:scr m:val="script"/>
              </m:rPr>
              <m:t>E</m:t>
            </m:r>
          </m:e>
          <m:sub>
            <m:r>
              <m:rPr>
                <m:scr m:val="script"/>
              </m:rPr>
              <m:t>C</m:t>
            </m:r>
          </m:sub>
        </m:sSub>
        <m:r>
          <m:rPr>
            <m:sty m:val="p"/>
          </m:rPr>
          <m:t>(</m:t>
        </m:r>
        <m:r>
          <m:rPr>
            <m:scr m:val="script"/>
          </m:rPr>
          <m:t>P</m:t>
        </m:r>
        <m:r>
          <m:rPr>
            <m:sty m:val="p"/>
          </m:rPr>
          <m:t>)</m:t>
        </m:r>
      </m:oMath>
      <w:r>
        <w:rPr/>
        <w:t xml:space="preserve"> sont </w:t>
      </w:r>
      <m:oMath>
        <m:r>
          <m:rPr>
            <m:scr m:val="script"/>
          </m:rPr>
          <m:t>S</m:t>
        </m:r>
        <m:r>
          <m:rPr>
            <m:sty m:val="p"/>
          </m:rPr>
          <m:t>=</m:t>
        </m:r>
        <m:r>
          <m:rPr>
            <m:sty m:val="p"/>
          </m:rPr>
          <m:t>(</m:t>
        </m:r>
        <m:r>
          <m:rPr>
            <m:sty m:val="p"/>
          </m:rPr>
          <m:t>(</m:t>
        </m:r>
        <m:r>
          <m:rPr>
            <m:sty m:val="p"/>
          </m:rPr>
          <m:t>1</m:t>
        </m:r>
        <m:r>
          <m:rPr>
            <m:sty m:val="p"/>
          </m:rPr>
          <m:t>,</m:t>
        </m:r>
        <m:r>
          <m:rPr>
            <m:sty m:val="p"/>
          </m:rPr>
          <m:t>0</m:t>
        </m:r>
        <m:r>
          <m:rPr>
            <m:sty m:val="p"/>
          </m:rPr>
          <m:t>)</m:t>
        </m:r>
        <m:r>
          <m:rPr>
            <m:sty m:val="p"/>
          </m:rPr>
          <m:t>,</m:t>
        </m:r>
        <m:r>
          <m:rPr>
            <m:sty m:val="p"/>
          </m:rPr>
          <m:t>(</m:t>
        </m:r>
        <m:r>
          <m:rPr>
            <m:sty m:val="p"/>
          </m:rPr>
          <m:t>6</m:t>
        </m:r>
        <m:r>
          <m:rPr>
            <m:sty m:val="p"/>
          </m:rPr>
          <m:t>,</m:t>
        </m:r>
        <m:r>
          <m:rPr>
            <m:sty m:val="p"/>
          </m:rPr>
          <m:t>1</m:t>
        </m:r>
        <m:r>
          <m:rPr>
            <m:sty m:val="p"/>
          </m:rPr>
          <m:t>)</m:t>
        </m:r>
        <m:r>
          <m:rPr>
            <m:sty m:val="p"/>
          </m:rPr>
          <m:t>,</m:t>
        </m:r>
        <m:r>
          <m:rPr>
            <m:sty m:val="p"/>
          </m:rPr>
          <m:t>(</m:t>
        </m:r>
        <m:r>
          <m:rPr>
            <m:sty m:val="p"/>
          </m:rPr>
          <m:t>9</m:t>
        </m:r>
        <m:r>
          <m:rPr>
            <m:sty m:val="p"/>
          </m:rPr>
          <m:t>,</m:t>
        </m:r>
        <m:r>
          <m:rPr>
            <m:sty m:val="p"/>
          </m:rPr>
          <m:t>7</m:t>
        </m:r>
        <m:r>
          <m:rPr>
            <m:sty m:val="p"/>
          </m:rPr>
          <m:t>)</m:t>
        </m:r>
        <m:r>
          <m:rPr>
            <m:sty m:val="p"/>
          </m:rPr>
          <m:t>,</m:t>
        </m:r>
        <m:r>
          <m:rPr>
            <m:sty m:val="p"/>
          </m:rPr>
          <m:t>(</m:t>
        </m:r>
        <m:r>
          <m:rPr>
            <m:sty m:val="p"/>
          </m:rPr>
          <m:t>4</m:t>
        </m:r>
        <m:r>
          <m:rPr>
            <m:sty m:val="p"/>
          </m:rPr>
          <m:t>,</m:t>
        </m:r>
        <m:r>
          <m:rPr>
            <m:sty m:val="p"/>
          </m:rPr>
          <m:t>9</m:t>
        </m:r>
        <m:r>
          <m:rPr>
            <m:sty m:val="p"/>
          </m:rPr>
          <m:t>)</m:t>
        </m:r>
        <m:r>
          <m:rPr>
            <m:sty m:val="p"/>
          </m:rPr>
          <m:t>,</m:t>
        </m:r>
        <m:r>
          <m:rPr>
            <m:sty m:val="p"/>
          </m:rPr>
          <m:t>(</m:t>
        </m:r>
        <m:r>
          <m:rPr>
            <m:sty m:val="p"/>
          </m:rPr>
          <m:t>2</m:t>
        </m:r>
        <m:r>
          <m:rPr>
            <m:sty m:val="p"/>
          </m:rPr>
          <m:t>,</m:t>
        </m:r>
        <m:r>
          <m:rPr>
            <m:sty m:val="p"/>
          </m:rPr>
          <m:t>8</m:t>
        </m:r>
        <m:r>
          <m:rPr>
            <m:sty m:val="p"/>
          </m:rPr>
          <m:t>)</m:t>
        </m:r>
        <m:r>
          <m:rPr>
            <m:sty m:val="p"/>
          </m:rPr>
          <m:t>,</m:t>
        </m:r>
        <m:r>
          <m:rPr>
            <m:sty m:val="p"/>
          </m:rPr>
          <m:t>(</m:t>
        </m:r>
        <m:r>
          <m:rPr>
            <m:sty m:val="p"/>
          </m:rPr>
          <m:t>0</m:t>
        </m:r>
        <m:r>
          <m:rPr>
            <m:sty m:val="p"/>
          </m:rPr>
          <m:t>,</m:t>
        </m:r>
        <m:r>
          <m:rPr>
            <m:sty m:val="p"/>
          </m:rPr>
          <m:t>3</m:t>
        </m:r>
        <m:r>
          <m:rPr>
            <m:sty m:val="p"/>
          </m:rPr>
          <m:t>)</m:t>
        </m:r>
        <m:r>
          <m:rPr>
            <m:sty m:val="p"/>
          </m:rPr>
          <m:t>)</m:t>
        </m:r>
      </m:oMath>
      <w:r>
        <w:rPr/>
        <w:t xml:space="preserve">.</w:t>
      </w:r>
      <w:r>
        <w:rPr/>
        <w:br w:type="textWrapping"/>
      </w:r>
    </w:p>
    <w:p>
      <w:pPr>
        <w:spacing w:lineRule="auto"/>
        <w:jc w:val="center"/>
      </w:pPr>
      <w:r>
        <w:rPr/>
        <w:drawing>
          <wp:inline distB="0" distL="0" distR="0" distT="0">
            <wp:extent cx="5486400" cy="5531836"/>
            <wp:effectExtent b="0" l="0" r="0" t="0"/>
            <wp:docPr id="2" name="image-1c3d13967139632de893a3f4bbeb13c6e3985889.jpg"/>
            <a:graphic>
              <a:graphicData uri="http://schemas.openxmlformats.org/drawingml/2006/picture">
                <pic:pic>
                  <pic:nvPicPr>
                    <pic:cNvPr id="2" name="image-1c3d13967139632de893a3f4bbeb13c6e3985889.jpg" descr=""/>
                    <pic:cNvPicPr/>
                  </pic:nvPicPr>
                  <pic:blipFill>
                    <a:blip r:embed="rId6" cstate="print"/>
                    <a:srcRect b="0" l="0" r="0" t="0"/>
                    <a:stretch>
                      <a:fillRect/>
                    </a:stretch>
                  </pic:blipFill>
                  <pic:spPr>
                    <a:xfrm>
                      <a:off x="0" y="0"/>
                      <a:ext cx="5486400" cy="5531836"/>
                    </a:xfrm>
                    <a:prstGeom prst="rect"/>
                  </pic:spPr>
                </pic:pic>
              </a:graphicData>
            </a:graphic>
          </wp:inline>
        </w:drawing>
      </w:r>
    </w:p>
    <w:p>
      <w:pPr>
        <w:spacing w:line="271" w:before="240" w:lineRule="auto"/>
      </w:pPr>
      <w:r>
        <w:rPr>
          <w:b/>
          <w:sz w:val="33"/>
        </w:rPr>
        <w:t xml:space="preserve">1.3 Codage en CaML</w:t>
      </w:r>
    </w:p>
    <w:p>
      <w:pPr>
        <w:spacing w:after="220" w:lineRule="auto"/>
      </w:pPr>
      <w:r>
        <w:rPr>
          <w:rFonts w:eastAsia="Georgia" w:cs="Georgia" w:ascii="Georgia" w:hAnsi="Georgia"/>
        </w:rPr>
        <w:t xml:space="preserve">Un point est représenté par un couple d'entiers :</w:t>
      </w:r>
    </w:p>
    <w:p>
      <w:pPr>
        <w:pStyle w:val="SourceCode"/>
        <w:shd w:val="clear" w:fill="F8F8FA"/>
        <w:spacing w:lineRule="auto"/>
      </w:pPr>
      <w:r>
        <w:rPr>
          <w:rStyle w:val="VerbatimChar"/>
          <w:rFonts w:eastAsia="Consolas" w:cs="Consolas" w:ascii="Consolas" w:hAnsi="Consolas"/>
        </w:rPr>
        <w:t xml:space="preserve">type point == int * int;;</w:t>
        <w:br/>
        <w:t xml:space="preserve"/>
      </w:r>
    </w:p>
    <w:p>
      <w:pPr>
        <w:spacing w:after="220" w:lineRule="auto"/>
      </w:pPr>
      <w:r>
        <w:rPr>
          <w:rFonts w:eastAsia="Georgia" w:cs="Georgia" w:ascii="Georgia" w:hAnsi="Georgia"/>
        </w:rPr>
        <w:t xml:space="preserve">Un ensemble, une liste, une suite de points sont représentés par une liste de points :</w:t>
      </w:r>
    </w:p>
    <w:p>
      <w:pPr>
        <w:pStyle w:val="SourceCode"/>
        <w:shd w:val="clear" w:fill="F8F8FA"/>
        <w:spacing w:lineRule="auto"/>
      </w:pPr>
      <w:r>
        <w:rPr>
          <w:rStyle w:val="VerbatimChar"/>
          <w:rFonts w:eastAsia="Consolas" w:cs="Consolas" w:ascii="Consolas" w:hAnsi="Consolas"/>
        </w:rPr>
        <w:t xml:space="preserve">type suite = point list;;</w:t>
        <w:br/>
        <w:t xml:space="preserve"/>
      </w:r>
    </w:p>
    <w:p>
      <w:pPr>
        <w:spacing w:after="220" w:lineRule="auto"/>
      </w:pPr>
      <w:r>
        <w:rPr/>
        <w:t xml:space="preserve">Exemple II. 2 L'ensemble de points </w:t>
      </w:r>
      <m:oMath>
        <m:r>
          <m:rPr>
            <m:scr m:val="script"/>
          </m:rPr>
          <m:t>P</m:t>
        </m:r>
      </m:oMath>
      <w:r>
        <w:rPr>
          <w:rFonts w:eastAsia="Georgia" w:cs="Georgia" w:ascii="Georgia" w:hAnsi="Georgia"/>
        </w:rPr>
        <w:t xml:space="preserve"> de l'exemple II. 1 est représenté par la liste :</w:t>
      </w:r>
    </w:p>
    <w:p>
      <w:pPr>
        <w:pStyle w:val="SourceCode"/>
        <w:shd w:val="clear" w:fill="F8F8FA"/>
        <w:spacing w:lineRule="auto"/>
      </w:pPr>
      <w:r>
        <w:rPr>
          <w:rStyle w:val="VerbatimChar"/>
          <w:rFonts w:eastAsia="Consolas" w:cs="Consolas" w:ascii="Consolas" w:hAnsi="Consolas"/>
        </w:rPr>
        <w:t xml:space="preserve">[ (0,3);(1,0);(2,8);(3,6);(4,9);(5,2);(6,1);(7,4);(8,5);(9,7) ]</w:t>
        <w:br/>
        <w:t xml:space="preserve"/>
      </w:r>
    </w:p>
    <w:p>
      <w:pPr>
        <w:spacing w:after="220" w:lineRule="auto"/>
      </w:pPr>
      <w:r>
        <w:rPr/>
        <w:t xml:space="preserve">La suite des sommets de l'enveloppe convexe de </w:t>
      </w:r>
      <m:oMath>
        <m:r>
          <m:rPr>
            <m:scr m:val="script"/>
          </m:rPr>
          <m:t>P</m:t>
        </m:r>
      </m:oMath>
      <w:r>
        <w:rPr>
          <w:rFonts w:eastAsia="Georgia" w:cs="Georgia" w:ascii="Georgia" w:hAnsi="Georgia"/>
        </w:rPr>
        <w:t xml:space="preserve"> est représentée par la liste :</w:t>
      </w:r>
    </w:p>
    <w:p>
      <w:pPr>
        <w:pStyle w:val="SourceCode"/>
        <w:shd w:val="clear" w:fill="F8F8FA"/>
        <w:spacing w:lineRule="auto"/>
      </w:pPr>
      <w:r>
        <w:rPr>
          <w:rStyle w:val="VerbatimChar"/>
          <w:rFonts w:eastAsia="Consolas" w:cs="Consolas" w:ascii="Consolas" w:hAnsi="Consolas"/>
        </w:rPr>
        <w:t xml:space="preserve">[ (1,0);(6,1);(9,7);(4,9);(2,8);(0,3) ]</w:t>
        <w:br/>
        <w:t xml:space="preserve"/>
      </w:r>
    </w:p>
    <w:p>
      <w:pPr>
        <w:spacing w:after="220" w:lineRule="auto"/>
      </w:pPr>
      <w:r>
        <w:rPr>
          <w:rFonts w:eastAsia="Georgia" w:cs="Georgia" w:ascii="Georgia" w:hAnsi="Georgia"/>
        </w:rPr>
        <w:t xml:space="preserve">Question II. 1 Écrire en CaML une fonction comparer de type point -&gt; point -&gt; bool telle que l'appel (comparer p1 p2) renvoie la valeur vraie si p1 et p2 ont les mêmes composantes et faux sinon.</w:t>
      </w:r>
    </w:p>
    <w:p>
      <w:pPr>
        <w:spacing w:after="220" w:lineRule="auto"/>
      </w:pPr>
      <w:r>
        <w:rPr>
          <w:rFonts w:eastAsia="Georgia" w:cs="Georgia" w:ascii="Georgia" w:hAnsi="Georgia"/>
        </w:rPr>
        <w:t xml:space="preserve">Question II. 2 Écrire en CaML une fonction taille de type suite -&gt; int telle que l'appel (taille e) renvoie le nombre de points contenus dans la suite e.</w:t>
      </w:r>
    </w:p>
    <w:p>
      <w:pPr>
        <w:spacing w:line="271" w:before="240" w:lineRule="auto"/>
      </w:pPr>
      <w:r>
        <w:rPr>
          <w:rFonts w:eastAsia="Georgia" w:cs="Georgia" w:ascii="Georgia" w:hAnsi="Georgia"/>
          <w:b/>
          <w:sz w:val="33"/>
        </w:rPr>
        <w:t xml:space="preserve">1.4 Produit croisé et fonctions trigonométriques</w:t>
      </w:r>
    </w:p>
    <w:p>
      <w:pPr>
        <w:spacing w:after="220" w:lineRule="auto"/>
      </w:pPr>
      <w:r>
        <w:rPr>
          <w:rFonts w:eastAsia="Georgia" w:cs="Georgia" w:ascii="Georgia" w:hAnsi="Georgia"/>
        </w:rPr>
        <w:t xml:space="preserve">Déterminer la convexité d'une figure repose sur des propriétés trigonométriques dont le calcul informatique est en général coûteux et source de nombreuses approximations. Pour éviter leurs utilisations, nous allons exploiter le produit croisé qui permet la comparaison d'angles entre vecteurs sans calculer effectivement ces angles.</w:t>
      </w:r>
    </w:p>
    <w:p>
      <w:pPr>
        <w:spacing w:after="220" w:lineRule="auto"/>
      </w:pPr>
      <w:r>
        <w:rPr>
          <w:rFonts w:eastAsia="Georgia" w:cs="Georgia" w:ascii="Georgia" w:hAnsi="Georgia"/>
        </w:rPr>
        <w:t xml:space="preserve">Déf. II. 5 (Produit croisé) Le produit croisé de trois points </w:t>
      </w:r>
      <m:oMath>
        <m:r>
          <m:rPr>
            <m:sty m:val="i"/>
          </m:rPr>
          <m:t>p</m:t>
        </m:r>
      </m:oMath>
      <w:r>
        <w:rPr/>
        <w:t xml:space="preserve">, q et </w:t>
      </w:r>
      <m:oMath>
        <m:r>
          <m:rPr>
            <m:sty m:val="i"/>
          </m:rPr>
          <m:t>r</m:t>
        </m:r>
      </m:oMath>
      <w:r>
        <w:rPr>
          <w:rFonts w:eastAsia="Georgia" w:cs="Georgia" w:ascii="Georgia" w:hAnsi="Georgia"/>
        </w:rPr>
        <w:t xml:space="preserve"> est égal au déterminant dans une base orthonormale directe des vecteurs </w:t>
      </w:r>
      <m:oMath>
        <m:acc>
          <m:accPr>
            <m:chr m:val="⃗"/>
          </m:accPr>
          <m:e>
            <m:r>
              <m:rPr>
                <m:sty m:val="i"/>
              </m:rPr>
              <m:t>q</m:t>
            </m:r>
            <m:r>
              <m:rPr>
                <m:sty m:val="i"/>
              </m:rPr>
              <m:t>p</m:t>
            </m:r>
          </m:e>
        </m:acc>
      </m:oMath>
      <w:r>
        <w:rPr/>
        <w:t xml:space="preserve"> et </w:t>
      </w:r>
      <m:oMath>
        <m:acc>
          <m:accPr>
            <m:chr m:val="⃗"/>
          </m:accPr>
          <m:e>
            <m:r>
              <m:rPr>
                <m:sty m:val="i"/>
              </m:rPr>
              <m:t>q</m:t>
            </m:r>
            <m:r>
              <m:rPr>
                <m:sty m:val="i"/>
              </m:rPr>
              <m:t>r</m:t>
            </m:r>
          </m:e>
        </m:acc>
      </m:oMath>
      <w:r>
        <w:rPr>
          <w:rFonts w:eastAsia="Georgia" w:cs="Georgia" w:ascii="Georgia" w:hAnsi="Georgia"/>
        </w:rPr>
        <w:t xml:space="preserve">, c'est-à-dire : </w:t>
      </w:r>
      <m:oMath>
        <m:r>
          <m:rPr>
            <m:sty m:val="p"/>
          </m:rPr>
          <m:t>[</m:t>
        </m:r>
        <m:r>
          <m:rPr>
            <m:sty m:val="i"/>
          </m:rPr>
          <m:t>p</m:t>
        </m:r>
        <m:r>
          <m:rPr>
            <m:sty m:val="p"/>
          </m:rPr>
          <m:t>,</m:t>
        </m:r>
        <m:r>
          <m:rPr>
            <m:sty m:val="i"/>
          </m:rPr>
          <m:t>q</m:t>
        </m:r>
        <m:r>
          <m:rPr>
            <m:sty m:val="p"/>
          </m:rPr>
          <m:t>,</m:t>
        </m:r>
        <m:r>
          <m:rPr>
            <m:sty m:val="i"/>
          </m:rPr>
          <m:t>r</m:t>
        </m:r>
        <m:r>
          <m:rPr>
            <m:sty m:val="p"/>
          </m:rPr>
          <m:t>]</m:t>
        </m:r>
        <m:r>
          <m:rPr>
            <m:sty m:val="p"/>
          </m:rPr>
          <m:t>=</m:t>
        </m:r>
        <m:r>
          <m:rPr>
            <m:sty m:val="p"/>
          </m:rPr>
          <m:t>Det</m:t>
        </m:r>
        <m:r>
          <m:rPr>
            <m:sty m:val="p"/>
          </m:rPr>
          <m:t>(</m:t>
        </m:r>
        <m:acc>
          <m:accPr>
            <m:chr m:val="⃗"/>
          </m:accPr>
          <m:e>
            <m:r>
              <m:rPr>
                <m:sty m:val="i"/>
              </m:rPr>
              <m:t>q</m:t>
            </m:r>
            <m:r>
              <m:rPr>
                <m:sty m:val="i"/>
              </m:rPr>
              <m:t>p</m:t>
            </m:r>
          </m:e>
        </m:acc>
        <m:r>
          <m:rPr>
            <m:sty m:val="p"/>
          </m:rPr>
          <m:t>,</m:t>
        </m:r>
        <m:acc>
          <m:accPr>
            <m:chr m:val="⃗"/>
          </m:accPr>
          <m:e>
            <m:r>
              <m:rPr>
                <m:sty m:val="i"/>
              </m:rPr>
              <m:t>q</m:t>
            </m:r>
            <m:r>
              <m:rPr>
                <m:sty m:val="i"/>
              </m:rPr>
              <m:t>r</m:t>
            </m:r>
          </m:e>
        </m:acc>
        <m:r>
          <m:rPr>
            <m:sty m:val="p"/>
          </m:rPr>
          <m:t>)</m:t>
        </m:r>
      </m:oMath>
      <w:r>
        <w:rPr/>
        <w:t xml:space="preserve">.</w:t>
      </w:r>
    </w:p>
    <w:p>
      <w:pPr>
        <w:spacing w:after="220" w:lineRule="auto"/>
      </w:pPr>
      <w:r>
        <w:rPr/>
        <w:t xml:space="preserve">Question II. 3 Soient p, q et </w:t>
      </w:r>
      <m:oMath>
        <m:r>
          <m:rPr>
            <m:sty m:val="i"/>
          </m:rPr>
          <m:t>r</m:t>
        </m:r>
      </m:oMath>
      <w:r>
        <w:rPr/>
        <w:t xml:space="preserve"> trois points distincts; montrer que :</w:t>
      </w:r>
    </w:p>
    <w:p>
      <w:pPr>
        <w:numPr>
          <w:ilvl w:val="0"/>
          <w:numId w:val="7"/>
        </w:numPr>
        <w:spacing w:lineRule="auto"/>
      </w:pPr>
      <m:oMath>
        <m:r>
          <m:rPr>
            <m:sty m:val="p"/>
          </m:rPr>
          <m:t>[</m:t>
        </m:r>
        <m:r>
          <m:rPr>
            <m:sty m:val="i"/>
          </m:rPr>
          <m:t>p</m:t>
        </m:r>
        <m:r>
          <m:rPr>
            <m:sty m:val="p"/>
          </m:rPr>
          <m:t>,</m:t>
        </m:r>
        <m:r>
          <m:rPr>
            <m:sty m:val="i"/>
          </m:rPr>
          <m:t>q</m:t>
        </m:r>
        <m:r>
          <m:rPr>
            <m:sty m:val="p"/>
          </m:rPr>
          <m:t>,</m:t>
        </m:r>
        <m:r>
          <m:rPr>
            <m:sty m:val="i"/>
          </m:rPr>
          <m:t>r</m:t>
        </m:r>
        <m:r>
          <m:rPr>
            <m:sty m:val="p"/>
          </m:rPr>
          <m:t>]</m:t>
        </m:r>
        <m:r>
          <m:rPr>
            <m:sty m:val="p"/>
          </m:rPr>
          <m:t>&gt;</m:t>
        </m:r>
        <m:r>
          <m:rPr>
            <m:sty m:val="p"/>
          </m:rPr>
          <m:t>0</m:t>
        </m:r>
        <m:r>
          <m:rPr>
            <m:sty m:val="p"/>
          </m:rPr>
          <m:t>⇔</m:t>
        </m:r>
        <m:acc>
          <m:accPr>
            <m:chr m:val="̂"/>
          </m:accPr>
          <m:e>
            <m:r>
              <m:rPr>
                <m:sty m:val="i"/>
              </m:rPr>
              <m:t>p</m:t>
            </m:r>
            <m:r>
              <m:rPr>
                <m:sty m:val="i"/>
              </m:rPr>
              <m:t>q</m:t>
            </m:r>
            <m:r>
              <m:rPr>
                <m:sty m:val="i"/>
              </m:rPr>
              <m:t>r</m:t>
            </m:r>
          </m:e>
        </m:acc>
        <m:r>
          <m:rPr>
            <m:sty m:val="p"/>
          </m:rPr>
          <m:t>∈</m:t>
        </m:r>
        <m:r>
          <m:rPr>
            <m:sty m:val="p"/>
          </m:rPr>
          <m:t>]</m:t>
        </m:r>
        <m:r>
          <m:rPr>
            <m:sty m:val="p"/>
          </m:rPr>
          <m:t>0</m:t>
        </m:r>
        <m:r>
          <m:rPr>
            <m:sty m:val="p"/>
          </m:rPr>
          <m:t>,</m:t>
        </m:r>
        <m:r>
          <m:rPr>
            <m:sty m:val="i"/>
          </m:rPr>
          <m:t>π</m:t>
        </m:r>
        <m:r>
          <m:rPr>
            <m:sty m:val="p"/>
          </m:rPr>
          <m:t>[</m:t>
        </m:r>
      </m:oMath>
      <w:r>
        <w:rPr/>
        <w:t xml:space="preserve">,</w:t>
      </w:r>
    </w:p>
    <w:p>
      <w:pPr>
        <w:numPr>
          <w:ilvl w:val="0"/>
          <w:numId w:val="7"/>
        </w:numPr>
        <w:spacing w:lineRule="auto"/>
      </w:pPr>
      <m:oMath>
        <m:r>
          <m:rPr>
            <m:sty m:val="p"/>
          </m:rPr>
          <m:t>[</m:t>
        </m:r>
        <m:r>
          <m:rPr>
            <m:sty m:val="i"/>
          </m:rPr>
          <m:t>p</m:t>
        </m:r>
        <m:r>
          <m:rPr>
            <m:sty m:val="p"/>
          </m:rPr>
          <m:t>,</m:t>
        </m:r>
        <m:r>
          <m:rPr>
            <m:sty m:val="i"/>
          </m:rPr>
          <m:t>q</m:t>
        </m:r>
        <m:r>
          <m:rPr>
            <m:sty m:val="p"/>
          </m:rPr>
          <m:t>,</m:t>
        </m:r>
        <m:r>
          <m:rPr>
            <m:sty m:val="i"/>
          </m:rPr>
          <m:t>r</m:t>
        </m:r>
        <m:r>
          <m:rPr>
            <m:sty m:val="p"/>
          </m:rPr>
          <m:t>]</m:t>
        </m:r>
        <m:r>
          <m:rPr>
            <m:sty m:val="p"/>
          </m:rPr>
          <m:t>&lt;</m:t>
        </m:r>
        <m:r>
          <m:rPr>
            <m:sty m:val="p"/>
          </m:rPr>
          <m:t>0</m:t>
        </m:r>
        <m:r>
          <m:rPr>
            <m:sty m:val="p"/>
          </m:rPr>
          <m:t>⇔</m:t>
        </m:r>
        <m:acc>
          <m:accPr>
            <m:chr m:val="̂"/>
          </m:accPr>
          <m:e>
            <m:r>
              <m:rPr>
                <m:sty m:val="i"/>
              </m:rPr>
              <m:t>p</m:t>
            </m:r>
            <m:r>
              <m:rPr>
                <m:sty m:val="i"/>
              </m:rPr>
              <m:t>q</m:t>
            </m:r>
            <m:r>
              <m:rPr>
                <m:sty m:val="i"/>
              </m:rPr>
              <m:t>r</m:t>
            </m:r>
          </m:e>
        </m:acc>
        <m:r>
          <m:rPr>
            <m:sty m:val="p"/>
          </m:rPr>
          <m:t>∈</m:t>
        </m:r>
        <m:r>
          <m:rPr>
            <m:sty m:val="p"/>
          </m:rPr>
          <m:t>]</m:t>
        </m:r>
        <m:r>
          <m:rPr>
            <m:sty m:val="i"/>
          </m:rPr>
          <m:t>π</m:t>
        </m:r>
        <m:r>
          <m:rPr>
            <m:sty m:val="p"/>
          </m:rPr>
          <m:t>,</m:t>
        </m:r>
        <m:r>
          <m:rPr>
            <m:sty m:val="p"/>
          </m:rPr>
          <m:t>2</m:t>
        </m:r>
        <m:r>
          <m:rPr>
            <m:sty m:val="i"/>
          </m:rPr>
          <m:t>π</m:t>
        </m:r>
        <m:r>
          <m:rPr>
            <m:sty m:val="p"/>
          </m:rPr>
          <m:t>[</m:t>
        </m:r>
      </m:oMath>
      <w:r>
        <w:rPr/>
        <w:t xml:space="preserve">,</w:t>
      </w:r>
    </w:p>
    <w:p>
      <w:pPr>
        <w:numPr>
          <w:ilvl w:val="0"/>
          <w:numId w:val="7"/>
        </w:numPr>
        <w:spacing w:lineRule="auto"/>
      </w:pPr>
      <m:oMath>
        <m:r>
          <m:rPr>
            <m:sty m:val="p"/>
          </m:rPr>
          <m:t>[</m:t>
        </m:r>
        <m:r>
          <m:rPr>
            <m:sty m:val="i"/>
          </m:rPr>
          <m:t>p</m:t>
        </m:r>
        <m:r>
          <m:rPr>
            <m:sty m:val="p"/>
          </m:rPr>
          <m:t>,</m:t>
        </m:r>
        <m:r>
          <m:rPr>
            <m:sty m:val="i"/>
          </m:rPr>
          <m:t>q</m:t>
        </m:r>
        <m:r>
          <m:rPr>
            <m:sty m:val="p"/>
          </m:rPr>
          <m:t>,</m:t>
        </m:r>
        <m:r>
          <m:rPr>
            <m:sty m:val="i"/>
          </m:rPr>
          <m:t>r</m:t>
        </m:r>
        <m:r>
          <m:rPr>
            <m:sty m:val="p"/>
          </m:rPr>
          <m:t>]</m:t>
        </m:r>
        <m:r>
          <m:rPr>
            <m:sty m:val="p"/>
          </m:rPr>
          <m:t>=</m:t>
        </m:r>
        <m:r>
          <m:rPr>
            <m:sty m:val="p"/>
          </m:rPr>
          <m:t>0</m:t>
        </m:r>
        <m:r>
          <m:rPr>
            <m:sty m:val="p"/>
          </m:rPr>
          <m:t>⇔</m:t>
        </m:r>
        <m:r>
          <m:rPr>
            <m:sty m:val="i"/>
          </m:rPr>
          <m:t>p</m:t>
        </m:r>
      </m:oMath>
      <w:r>
        <w:rPr/>
        <w:t xml:space="preserve">, </w:t>
      </w:r>
      <m:oMath>
        <m:r>
          <m:rPr>
            <m:sty m:val="i"/>
          </m:rPr>
          <m:t>q</m:t>
        </m:r>
      </m:oMath>
      <w:r>
        <w:rPr/>
        <w:t xml:space="preserve"> et </w:t>
      </w:r>
      <m:oMath>
        <m:r>
          <m:rPr>
            <m:sty m:val="i"/>
          </m:rPr>
          <m:t>r</m:t>
        </m:r>
      </m:oMath>
      <w:r>
        <w:rPr>
          <w:rFonts w:eastAsia="Georgia" w:cs="Georgia" w:ascii="Georgia" w:hAnsi="Georgia"/>
        </w:rPr>
        <w:t xml:space="preserve"> sont alignés,</w:t>
      </w:r>
    </w:p>
    <w:p>
      <w:pPr>
        <w:spacing w:after="220" w:lineRule="auto"/>
      </w:pPr>
      <w:r>
        <w:rPr>
          <w:rFonts w:eastAsia="Georgia" w:cs="Georgia" w:ascii="Georgia" w:hAnsi="Georgia"/>
        </w:rPr>
        <w:t xml:space="preserve">Question II. 4 Écrire en CaML une fonction croise de type</w:t>
      </w:r>
      <w:r>
        <w:rPr/>
        <w:br w:type="textWrapping"/>
      </w:r>
      <w:r>
        <w:rPr/>
        <w:t xml:space="preserve">point -&gt; point -&gt; point -&gt; int telle que l'appel (croise </w:t>
      </w:r>
      <m:oMath>
        <m:r>
          <m:rPr>
            <m:sty m:val="i"/>
          </m:rPr>
          <m:t>p</m:t>
        </m:r>
        <m:r>
          <m:rPr>
            <m:sty m:val="i"/>
          </m:rPr>
          <m:t>q</m:t>
        </m:r>
        <m:r>
          <m:rPr>
            <m:sty m:val="i"/>
          </m:rPr>
          <m:t>r</m:t>
        </m:r>
      </m:oMath>
      <w:r>
        <w:rPr/>
        <w:t xml:space="preserve"> ) renvoie la valeur de </w:t>
      </w:r>
      <m:oMath>
        <m:r>
          <m:rPr>
            <m:sty m:val="p"/>
          </m:rPr>
          <m:t>[</m:t>
        </m:r>
        <m:r>
          <m:rPr>
            <m:sty m:val="i"/>
          </m:rPr>
          <m:t>p</m:t>
        </m:r>
        <m:r>
          <m:rPr>
            <m:sty m:val="p"/>
          </m:rPr>
          <m:t>,</m:t>
        </m:r>
        <m:r>
          <m:rPr>
            <m:sty m:val="i"/>
          </m:rPr>
          <m:t>q</m:t>
        </m:r>
        <m:r>
          <m:rPr>
            <m:sty m:val="p"/>
          </m:rPr>
          <m:t>,</m:t>
        </m:r>
        <m:r>
          <m:rPr>
            <m:sty m:val="i"/>
          </m:rPr>
          <m:t>r</m:t>
        </m:r>
        <m:r>
          <m:rPr>
            <m:sty m:val="p"/>
          </m:rPr>
          <m:t>]</m:t>
        </m:r>
      </m:oMath>
      <w:r>
        <w:rPr/>
        <w:t xml:space="preserve">.</w:t>
      </w:r>
    </w:p>
    <w:p>
      <w:pPr>
        <w:spacing w:line="271" w:before="240" w:lineRule="auto"/>
      </w:pPr>
      <w:r>
        <w:rPr>
          <w:rFonts w:eastAsia="Georgia" w:cs="Georgia" w:ascii="Georgia" w:hAnsi="Georgia"/>
          <w:b/>
          <w:sz w:val="33"/>
        </w:rPr>
        <w:t xml:space="preserve">1.5 Séparation du plan par une droite</w:t>
      </w:r>
    </w:p>
    <w:p>
      <w:pPr>
        <w:spacing w:after="220" w:lineRule="auto"/>
      </w:pPr>
      <w:r>
        <w:rPr>
          <w:rFonts w:eastAsia="Georgia" w:cs="Georgia" w:ascii="Georgia" w:hAnsi="Georgia"/>
        </w:rPr>
        <w:t xml:space="preserve">Déf. II. 6 Soit </w:t>
      </w:r>
      <m:oMath>
        <m:r>
          <m:rPr>
            <m:sty m:val="i"/>
          </m:rPr>
          <m:t>D</m:t>
        </m:r>
      </m:oMath>
      <w:r>
        <w:rPr>
          <w:rFonts w:eastAsia="Georgia" w:cs="Georgia" w:ascii="Georgia" w:hAnsi="Georgia"/>
        </w:rPr>
        <w:t xml:space="preserve"> une droite qui n'est pas parallèle à l'axe des ordonnées, soient </w:t>
      </w:r>
      <m:oMath>
        <m:r>
          <m:rPr>
            <m:sty m:val="i"/>
          </m:rPr>
          <m:t>g</m:t>
        </m:r>
      </m:oMath>
      <w:r>
        <w:rPr/>
        <w:t xml:space="preserve"> et </w:t>
      </w:r>
      <m:oMath>
        <m:r>
          <m:rPr>
            <m:sty m:val="i"/>
          </m:rPr>
          <m:t>d</m:t>
        </m:r>
      </m:oMath>
      <w:r>
        <w:rPr/>
        <w:t xml:space="preserve"> deux points de </w:t>
      </w:r>
      <m:oMath>
        <m:r>
          <m:rPr>
            <m:sty m:val="i"/>
          </m:rPr>
          <m:t>D</m:t>
        </m:r>
      </m:oMath>
      <w:r>
        <w:rPr/>
        <w:t xml:space="preserve"> tels que l'abscisse de </w:t>
      </w:r>
      <m:oMath>
        <m:r>
          <m:rPr>
            <m:sty m:val="i"/>
          </m:rPr>
          <m:t>g</m:t>
        </m:r>
      </m:oMath>
      <w:r>
        <w:rPr>
          <w:rFonts w:eastAsia="Georgia" w:cs="Georgia" w:ascii="Georgia" w:hAnsi="Georgia"/>
        </w:rPr>
        <w:t xml:space="preserve"> est strictement inférieure à l'abscisse de </w:t>
      </w:r>
      <m:oMath>
        <m:r>
          <m:rPr>
            <m:sty m:val="i"/>
          </m:rPr>
          <m:t>d</m:t>
        </m:r>
      </m:oMath>
      <w:r>
        <w:rPr/>
        <w:t xml:space="preserve">. L'ensemble des points audessus de la droite </w:t>
      </w:r>
      <m:oMath>
        <m:r>
          <m:rPr>
            <m:sty m:val="i"/>
          </m:rPr>
          <m:t>D</m:t>
        </m:r>
      </m:oMath>
      <w:r>
        <w:rPr/>
        <w:t xml:space="preserve"> est </w:t>
      </w:r>
      <m:oMath>
        <m:r>
          <m:rPr>
            <m:sty m:val="p"/>
          </m:rPr>
          <m:t>{</m:t>
        </m:r>
        <m:r>
          <m:rPr>
            <m:sty m:val="i"/>
          </m:rPr>
          <m:t>p</m:t>
        </m:r>
        <m:r>
          <m:rPr>
            <m:sty m:val="p"/>
          </m:rPr>
          <m:t>∣</m:t>
        </m:r>
        <m:acc>
          <m:accPr>
            <m:chr m:val="̂"/>
          </m:accPr>
          <m:e>
            <m:r>
              <m:rPr>
                <m:sty m:val="i"/>
              </m:rPr>
              <m:t>d</m:t>
            </m:r>
            <m:r>
              <m:rPr>
                <m:sty m:val="i"/>
              </m:rPr>
              <m:t>g</m:t>
            </m:r>
            <m:r>
              <m:rPr>
                <m:sty m:val="i"/>
              </m:rPr>
              <m:t>p</m:t>
            </m:r>
          </m:e>
        </m:acc>
        <m:r>
          <m:rPr>
            <m:sty m:val="p"/>
          </m:rPr>
          <m:t>∈</m:t>
        </m:r>
        <m:r>
          <m:rPr>
            <m:sty m:val="p"/>
          </m:rPr>
          <m:t>]</m:t>
        </m:r>
        <m:r>
          <m:rPr>
            <m:sty m:val="p"/>
          </m:rPr>
          <m:t>0</m:t>
        </m:r>
        <m:r>
          <m:rPr>
            <m:sty m:val="p"/>
          </m:rPr>
          <m:t>,</m:t>
        </m:r>
        <m:r>
          <m:rPr>
            <m:sty m:val="i"/>
          </m:rPr>
          <m:t>π</m:t>
        </m:r>
        <m:r>
          <m:rPr>
            <m:sty m:val="p"/>
          </m:rPr>
          <m:t>[</m:t>
        </m:r>
        <m:r>
          <m:rPr>
            <m:sty m:val="p"/>
          </m:rPr>
          <m:t>}</m:t>
        </m:r>
      </m:oMath>
      <w:r>
        <w:rPr/>
        <w:t xml:space="preserve">, l'ensemble des points au-dessous de la droite </w:t>
      </w:r>
      <m:oMath>
        <m:r>
          <m:rPr>
            <m:sty m:val="i"/>
          </m:rPr>
          <m:t>D</m:t>
        </m:r>
      </m:oMath>
      <w:r>
        <w:rPr/>
        <w:t xml:space="preserve"> est </w:t>
      </w:r>
      <m:oMath>
        <m:r>
          <m:rPr>
            <m:sty m:val="p"/>
          </m:rPr>
          <m:t>{</m:t>
        </m:r>
        <m:r>
          <m:rPr>
            <m:sty m:val="i"/>
          </m:rPr>
          <m:t>p</m:t>
        </m:r>
        <m:r>
          <m:rPr>
            <m:sty m:val="p"/>
          </m:rPr>
          <m:t>∣</m:t>
        </m:r>
        <m:acc>
          <m:accPr>
            <m:chr m:val="̂"/>
          </m:accPr>
          <m:e>
            <m:r>
              <m:rPr>
                <m:sty m:val="i"/>
              </m:rPr>
              <m:t>d</m:t>
            </m:r>
            <m:r>
              <m:rPr>
                <m:sty m:val="i"/>
              </m:rPr>
              <m:t>g</m:t>
            </m:r>
            <m:r>
              <m:rPr>
                <m:sty m:val="i"/>
              </m:rPr>
              <m:t>p</m:t>
            </m:r>
          </m:e>
        </m:acc>
        <m:r>
          <m:rPr>
            <m:sty m:val="p"/>
          </m:rPr>
          <m:t>∈</m:t>
        </m:r>
        <m:r>
          <m:rPr>
            <m:sty m:val="p"/>
          </m:rPr>
          <m:t>]</m:t>
        </m:r>
        <m:r>
          <m:rPr>
            <m:sty m:val="i"/>
          </m:rPr>
          <m:t>π</m:t>
        </m:r>
        <m:r>
          <m:rPr>
            <m:sty m:val="p"/>
          </m:rPr>
          <m:t>,</m:t>
        </m:r>
        <m:r>
          <m:rPr>
            <m:sty m:val="p"/>
          </m:rPr>
          <m:t>2</m:t>
        </m:r>
        <m:r>
          <m:rPr>
            <m:sty m:val="i"/>
          </m:rPr>
          <m:t>π</m:t>
        </m:r>
        <m:r>
          <m:rPr>
            <m:sty m:val="p"/>
          </m:rPr>
          <m:t>[</m:t>
        </m:r>
        <m:r>
          <m:rPr>
            <m:sty m:val="p"/>
          </m:rPr>
          <m:t>}</m:t>
        </m:r>
      </m:oMath>
      <w:r>
        <w:rPr/>
        <w:t xml:space="preserve">.</w:t>
      </w:r>
    </w:p>
    <w:p>
      <w:pPr>
        <w:spacing w:after="220" w:lineRule="auto"/>
      </w:pPr>
      <w:r>
        <w:rPr>
          <w:rFonts w:eastAsia="Georgia" w:cs="Georgia" w:ascii="Georgia" w:hAnsi="Georgia"/>
        </w:rPr>
        <w:t xml:space="preserve">Théorème II. 2 Un polygone </w:t>
      </w:r>
      <m:oMath>
        <m:r>
          <m:rPr>
            <m:scr m:val="script"/>
          </m:rPr>
          <m:t>S</m:t>
        </m:r>
      </m:oMath>
      <w:r>
        <w:rPr/>
        <w:t xml:space="preserve"> de sommets </w:t>
      </w:r>
      <m:oMath>
        <m:d>
          <m:dPr>
            <m:begChr m:val="("/>
            <m:endChr m:val=")"/>
            <m:ctrlPr>
              <w:rPr>
                <w:rFonts w:ascii="Cambria Math" w:hAnsi="Cambria Math"/>
              </w:rPr>
            </m:ctrlPr>
          </m:dPr>
          <m:e>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n</m:t>
                </m:r>
              </m:sub>
            </m:sSub>
          </m:e>
        </m:d>
      </m:oMath>
      <w:r>
        <w:rPr>
          <w:rFonts w:eastAsia="Georgia" w:cs="Georgia" w:ascii="Georgia" w:hAnsi="Georgia"/>
        </w:rPr>
        <w:t xml:space="preserve"> est convexe si et seulement si, pour toute arête </w:t>
      </w:r>
      <m:oMath>
        <m:d>
          <m:dPr>
            <m:begChr m:val="["/>
            <m:endChr m:val="]"/>
            <m:ctrlPr>
              <w:rPr>
                <w:rFonts w:ascii="Cambria Math" w:hAnsi="Cambria Math"/>
              </w:rPr>
            </m:ctrlPr>
          </m:dPr>
          <m:e>
            <m:sSub>
              <m:sSubPr/>
              <m:e>
                <m:r>
                  <m:rPr>
                    <m:sty m:val="i"/>
                  </m:rPr>
                  <m:t>s</m:t>
                </m:r>
              </m:e>
              <m:sub>
                <m:r>
                  <m:rPr>
                    <m:sty m:val="i"/>
                  </m:rPr>
                  <m:t>i</m:t>
                </m:r>
              </m:sub>
            </m:sSub>
            <m:r>
              <m:rPr>
                <m:sty m:val="p"/>
              </m:rPr>
              <m:t>,</m:t>
            </m:r>
            <m:sSub>
              <m:sSubPr/>
              <m:e>
                <m:r>
                  <m:rPr>
                    <m:sty m:val="i"/>
                  </m:rPr>
                  <m:t>s</m:t>
                </m:r>
              </m:e>
              <m:sub>
                <m:r>
                  <m:rPr>
                    <m:sty m:val="i"/>
                  </m:rPr>
                  <m:t>i</m:t>
                </m:r>
                <m:r>
                  <m:rPr>
                    <m:sty m:val="p"/>
                  </m:rPr>
                  <m:t>+</m:t>
                </m:r>
                <m:r>
                  <m:rPr>
                    <m:sty m:val="p"/>
                  </m:rPr>
                  <m:t>1</m:t>
                </m:r>
              </m:sub>
            </m:sSub>
          </m:e>
        </m:d>
      </m:oMath>
      <w:r>
        <w:rPr/>
        <w:t xml:space="preserve">, les autres sommets de </w:t>
      </w:r>
      <m:oMath>
        <m:r>
          <m:rPr>
            <m:scr m:val="script"/>
          </m:rPr>
          <m:t>S</m:t>
        </m:r>
      </m:oMath>
      <w:r>
        <w:rPr>
          <w:rFonts w:eastAsia="Georgia" w:cs="Georgia" w:ascii="Georgia" w:hAnsi="Georgia"/>
        </w:rPr>
        <w:t xml:space="preserve"> sont, soit tous au-dessus, soit tous au-dessous par rapport à la droite ( </w:t>
      </w:r>
      <m:oMath>
        <m:sSub>
          <m:sSubPr/>
          <m:e>
            <m:r>
              <m:rPr>
                <m:sty m:val="i"/>
              </m:rPr>
              <m:t>s</m:t>
            </m:r>
          </m:e>
          <m:sub>
            <m:r>
              <m:rPr>
                <m:sty m:val="i"/>
              </m:rPr>
              <m:t>i</m:t>
            </m:r>
          </m:sub>
        </m:sSub>
        <m:r>
          <m:rPr>
            <m:sty m:val="p"/>
          </m:rPr>
          <m:t>,</m:t>
        </m:r>
        <m:sSub>
          <m:sSubPr/>
          <m:e>
            <m:r>
              <m:rPr>
                <m:sty m:val="i"/>
              </m:rPr>
              <m:t>s</m:t>
            </m:r>
          </m:e>
          <m:sub>
            <m:r>
              <m:rPr>
                <m:sty m:val="i"/>
              </m:rPr>
              <m:t>i</m:t>
            </m:r>
            <m:r>
              <m:rPr>
                <m:sty m:val="p"/>
              </m:rPr>
              <m:t>+</m:t>
            </m:r>
            <m:r>
              <m:rPr>
                <m:sty m:val="p"/>
              </m:rPr>
              <m:t>1</m:t>
            </m:r>
          </m:sub>
        </m:sSub>
      </m:oMath>
      <w:r>
        <w:rPr/>
        <w:t xml:space="preserve"> ).</w:t>
      </w:r>
    </w:p>
    <w:p>
      <w:pPr>
        <w:spacing w:after="220" w:lineRule="auto"/>
      </w:pPr>
      <w:r>
        <w:rPr>
          <w:rFonts w:eastAsia="Georgia" w:cs="Georgia" w:ascii="Georgia" w:hAnsi="Georgia"/>
        </w:rPr>
        <w:t xml:space="preserve">Question II. 5 Écrire en CaML une fonction separation de type point -&gt; point -&gt; suite -&gt; (suite * suite * suite) telle que l'appel (separation </w:t>
      </w:r>
      <m:oMath>
        <m:r>
          <m:rPr>
            <m:sty m:val="i"/>
          </m:rPr>
          <m:t>p</m:t>
        </m:r>
        <m:r>
          <m:rPr>
            <m:sty m:val="i"/>
          </m:rPr>
          <m:t>q</m:t>
        </m:r>
        <m:r>
          <m:rPr>
            <m:sty m:val="i"/>
          </m:rPr>
          <m:t>e</m:t>
        </m:r>
      </m:oMath>
      <w:r>
        <w:rPr/>
        <w:t xml:space="preserve"> ) renvoie un triplet de listes ( </w:t>
      </w:r>
      <m:oMath>
        <m:r>
          <m:rPr>
            <m:sty m:val="i"/>
          </m:rPr>
          <m:t>s</m:t>
        </m:r>
        <m:r>
          <m:rPr>
            <m:sty m:val="p"/>
          </m:rPr>
          <m:t>,</m:t>
        </m:r>
        <m:r>
          <m:rPr>
            <m:sty m:val="i"/>
          </m:rPr>
          <m:t>i</m:t>
        </m:r>
      </m:oMath>
      <w:r>
        <w:rPr>
          <w:rFonts w:eastAsia="Georgia" w:cs="Georgia" w:ascii="Georgia" w:hAnsi="Georgia"/>
        </w:rPr>
        <w:t xml:space="preserve">, a) composées de tous les points de l'ensemble e qui :</w:t>
      </w:r>
    </w:p>
    <w:p>
      <w:pPr>
        <w:numPr>
          <w:ilvl w:val="0"/>
          <w:numId w:val="8"/>
        </w:numPr>
        <w:spacing w:lineRule="auto"/>
      </w:pPr>
      <w:r>
        <w:rPr/>
        <w:t xml:space="preserve">sont distincts de </w:t>
      </w:r>
      <m:oMath>
        <m:r>
          <m:rPr>
            <m:sty m:val="i"/>
          </m:rPr>
          <m:t>p</m:t>
        </m:r>
      </m:oMath>
      <w:r>
        <w:rPr/>
        <w:t xml:space="preserve"> et </w:t>
      </w:r>
      <m:oMath>
        <m:r>
          <m:rPr>
            <m:sty m:val="i"/>
          </m:rPr>
          <m:t>q</m:t>
        </m:r>
      </m:oMath>
      <w:r>
        <w:rPr/>
        <w:t xml:space="preserve">,</w:t>
      </w:r>
    </w:p>
    <w:p>
      <w:pPr>
        <w:numPr>
          <w:ilvl w:val="0"/>
          <w:numId w:val="8"/>
        </w:numPr>
        <w:spacing w:lineRule="auto"/>
      </w:pPr>
      <w:r>
        <w:rPr/>
        <w:t xml:space="preserve">se trouvent au-dessus de la droite </w:t>
      </w:r>
      <m:oMath>
        <m:r>
          <m:rPr>
            <m:sty m:val="p"/>
          </m:rPr>
          <m:t>(</m:t>
        </m:r>
        <m:r>
          <m:rPr>
            <m:sty m:val="i"/>
          </m:rPr>
          <m:t>p</m:t>
        </m:r>
        <m:r>
          <m:rPr>
            <m:sty m:val="p"/>
          </m:rPr>
          <m:t>,</m:t>
        </m:r>
        <m:r>
          <m:rPr>
            <m:sty m:val="i"/>
          </m:rPr>
          <m:t>q</m:t>
        </m:r>
        <m:r>
          <m:rPr>
            <m:sty m:val="p"/>
          </m:rPr>
          <m:t>)</m:t>
        </m:r>
      </m:oMath>
      <w:r>
        <w:rPr/>
        <w:t xml:space="preserve"> pour la liste </w:t>
      </w:r>
      <m:oMath>
        <m:r>
          <m:rPr>
            <m:sty m:val="i"/>
          </m:rPr>
          <m:t>s</m:t>
        </m:r>
      </m:oMath>
      <w:r>
        <w:rPr/>
        <w:t xml:space="preserve">,</w:t>
      </w:r>
    </w:p>
    <w:p>
      <w:pPr>
        <w:numPr>
          <w:ilvl w:val="0"/>
          <w:numId w:val="8"/>
        </w:numPr>
        <w:spacing w:lineRule="auto"/>
      </w:pPr>
      <w:r>
        <w:rPr/>
        <w:t xml:space="preserve">se trouvent au-dessous de la droite </w:t>
      </w:r>
      <m:oMath>
        <m:r>
          <m:rPr>
            <m:sty m:val="p"/>
          </m:rPr>
          <m:t>(</m:t>
        </m:r>
        <m:r>
          <m:rPr>
            <m:sty m:val="i"/>
          </m:rPr>
          <m:t>p</m:t>
        </m:r>
        <m:r>
          <m:rPr>
            <m:sty m:val="p"/>
          </m:rPr>
          <m:t>,</m:t>
        </m:r>
        <m:r>
          <m:rPr>
            <m:sty m:val="i"/>
          </m:rPr>
          <m:t>q</m:t>
        </m:r>
        <m:r>
          <m:rPr>
            <m:sty m:val="p"/>
          </m:rPr>
          <m:t>)</m:t>
        </m:r>
      </m:oMath>
      <w:r>
        <w:rPr/>
        <w:t xml:space="preserve"> pour la liste </w:t>
      </w:r>
      <m:oMath>
        <m:r>
          <m:rPr>
            <m:sty m:val="i"/>
          </m:rPr>
          <m:t>i</m:t>
        </m:r>
      </m:oMath>
      <w:r>
        <w:rPr/>
        <w:t xml:space="preserve">,</w:t>
      </w:r>
    </w:p>
    <w:p>
      <w:pPr>
        <w:numPr>
          <w:ilvl w:val="0"/>
          <w:numId w:val="8"/>
        </w:numPr>
        <w:spacing w:lineRule="auto"/>
      </w:pPr>
      <w:r>
        <w:rPr>
          <w:rFonts w:eastAsia="Georgia" w:cs="Georgia" w:ascii="Georgia" w:hAnsi="Georgia"/>
        </w:rPr>
        <w:t xml:space="preserve">appartiennent à la droite </w:t>
      </w:r>
      <m:oMath>
        <m:r>
          <m:rPr>
            <m:sty m:val="p"/>
          </m:rPr>
          <m:t>(</m:t>
        </m:r>
        <m:r>
          <m:rPr>
            <m:sty m:val="i"/>
          </m:rPr>
          <m:t>p</m:t>
        </m:r>
        <m:r>
          <m:rPr>
            <m:sty m:val="p"/>
          </m:rPr>
          <m:t>,</m:t>
        </m:r>
        <m:r>
          <m:rPr>
            <m:sty m:val="i"/>
          </m:rPr>
          <m:t>q</m:t>
        </m:r>
        <m:r>
          <m:rPr>
            <m:sty m:val="p"/>
          </m:rPr>
          <m:t>)</m:t>
        </m:r>
      </m:oMath>
      <w:r>
        <w:rPr/>
        <w:t xml:space="preserve"> pour la liste </w:t>
      </w:r>
      <m:oMath>
        <m:r>
          <m:rPr>
            <m:sty m:val="i"/>
          </m:rPr>
          <m:t>a</m:t>
        </m:r>
      </m:oMath>
      <w:r>
        <w:rPr/>
        <w:t xml:space="preserve">.</w:t>
      </w:r>
    </w:p>
    <w:p>
      <w:pPr>
        <w:spacing w:after="220" w:lineRule="auto"/>
      </w:pPr>
      <w:r>
        <w:rPr>
          <w:rFonts w:eastAsia="Georgia" w:cs="Georgia" w:ascii="Georgia" w:hAnsi="Georgia"/>
        </w:rPr>
        <w:t xml:space="preserve">Cette fonction devra être récursive ou faire appel à des fonctions auxiliaires récursives.</w:t>
      </w:r>
      <w:r>
        <w:rPr/>
        <w:br w:type="textWrapping"/>
      </w:r>
      <w:r>
        <w:rPr>
          <w:rFonts w:eastAsia="Georgia" w:cs="Georgia" w:ascii="Georgia" w:hAnsi="Georgia"/>
        </w:rPr>
        <w:t xml:space="preserve">Question II. 6 Calculer une estimation de la complexité de la fonction separation en fonction de la taille de l'ensemble e. Cette estimation ne prendra en compte que le nombre d'appels récursifs effectués.</w:t>
      </w:r>
    </w:p>
    <w:p>
      <w:pPr>
        <w:spacing w:line="271" w:before="330" w:lineRule="auto"/>
      </w:pPr>
      <w:r>
        <w:rPr>
          <w:rFonts w:eastAsia="Georgia" w:cs="Georgia" w:ascii="Georgia" w:hAnsi="Georgia"/>
          <w:b/>
          <w:sz w:val="42"/>
        </w:rPr>
        <w:t xml:space="preserve">2 Décomposition en sous-problèmes disjoints</w:t>
      </w:r>
    </w:p>
    <w:p>
      <w:pPr>
        <w:spacing w:after="220" w:lineRule="auto"/>
      </w:pPr>
      <w:r>
        <w:rPr>
          <w:rFonts w:eastAsia="Georgia" w:cs="Georgia" w:ascii="Georgia" w:hAnsi="Georgia"/>
        </w:rPr>
        <w:t xml:space="preserve">Pour permettre la représentation d'un ensemble de points </w:t>
      </w:r>
      <m:oMath>
        <m:r>
          <m:rPr>
            <m:scr m:val="script"/>
          </m:rPr>
          <m:t>P</m:t>
        </m:r>
      </m:oMath>
      <w:r>
        <w:rPr/>
        <w:t xml:space="preserve"> par un arbre pour construire efficacement le contour de l'enveloppe convexe </w:t>
      </w:r>
      <m:oMath>
        <m:sSub>
          <m:sSubPr/>
          <m:e>
            <m:r>
              <m:rPr>
                <m:scr m:val="script"/>
              </m:rPr>
              <m:t>E</m:t>
            </m:r>
          </m:e>
          <m:sub>
            <m:r>
              <m:rPr>
                <m:scr m:val="script"/>
              </m:rPr>
              <m:t>C</m:t>
            </m:r>
          </m:sub>
        </m:sSub>
        <m:r>
          <m:rPr>
            <m:sty m:val="p"/>
          </m:rPr>
          <m:t>(</m:t>
        </m:r>
        <m:r>
          <m:rPr>
            <m:scr m:val="script"/>
          </m:rPr>
          <m:t>P</m:t>
        </m:r>
        <m:r>
          <m:rPr>
            <m:sty m:val="p"/>
          </m:rPr>
          <m:t>)</m:t>
        </m:r>
      </m:oMath>
      <w:r>
        <w:rPr>
          <w:rFonts w:eastAsia="Georgia" w:cs="Georgia" w:ascii="Georgia" w:hAnsi="Georgia"/>
        </w:rPr>
        <w:t xml:space="preserve">, nous allons décomposer cet ensemble en deux sous-ensembles disjoints séparés par la droite reliant le point le plus à gauche et le point le plus à droite de l'ensemble. Nous construirons ensuite l'arbre enveloppant inférieur qui correspond aux points au-dessous de la droite et l'arbre enveloppant supérieur qui correspond aux points au-dessus de la droite.</w:t>
      </w:r>
    </w:p>
    <w:p>
      <w:pPr>
        <w:spacing w:after="220" w:lineRule="auto"/>
      </w:pPr>
      <w:r>
        <w:rPr>
          <w:rFonts w:eastAsia="Georgia" w:cs="Georgia" w:ascii="Georgia" w:hAnsi="Georgia"/>
        </w:rPr>
        <w:t xml:space="preserve">Déf. II. 7 (Point le plus à gauche, le plus à droite) Dans les hypothèses de cette étude, le point le plus à gauche, respectivement le plus à droite, est celui dont l'abscisse est la plus petite, respectivement la plus grande.</w:t>
      </w:r>
    </w:p>
    <w:p>
      <w:pPr>
        <w:spacing w:after="220" w:lineRule="auto"/>
      </w:pPr>
      <w:r>
        <w:rPr>
          <w:rFonts w:eastAsia="Georgia" w:cs="Georgia" w:ascii="Georgia" w:hAnsi="Georgia"/>
        </w:rPr>
        <w:t xml:space="preserve">Question II. 7 Écrire en CaML une fonction extremes de type suite -&gt; (point * point) telle que l'appel (extremes e), sur un ensemble non vide de points séparables e, renvoie un couple de points </w:t>
      </w:r>
      <m:oMath>
        <m:r>
          <m:rPr>
            <m:sty m:val="p"/>
          </m:rPr>
          <m:t>(</m:t>
        </m:r>
        <m:r>
          <m:rPr>
            <m:sty m:val="i"/>
          </m:rPr>
          <m:t>g</m:t>
        </m:r>
        <m:r>
          <m:rPr>
            <m:sty m:val="p"/>
          </m:rPr>
          <m:t>,</m:t>
        </m:r>
        <m:r>
          <m:rPr>
            <m:sty m:val="i"/>
          </m:rPr>
          <m:t>d</m:t>
        </m:r>
        <m:r>
          <m:rPr>
            <m:sty m:val="p"/>
          </m:rPr>
          <m:t>)</m:t>
        </m:r>
      </m:oMath>
      <w:r>
        <w:rPr/>
        <w:t xml:space="preserve"> de l'ensemble e. Le point </w:t>
      </w:r>
      <m:oMath>
        <m:r>
          <m:rPr>
            <m:sty m:val="i"/>
          </m:rPr>
          <m:t>g</m:t>
        </m:r>
      </m:oMath>
      <w:r>
        <w:rPr/>
        <w:t xml:space="preserve">, respectivement </w:t>
      </w:r>
      <m:oMath>
        <m:r>
          <m:rPr>
            <m:sty m:val="i"/>
          </m:rPr>
          <m:t>d</m:t>
        </m:r>
      </m:oMath>
      <w:r>
        <w:rPr>
          <w:rFonts w:eastAsia="Georgia" w:cs="Georgia" w:ascii="Georgia" w:hAnsi="Georgia"/>
        </w:rPr>
        <w:t xml:space="preserve">, doit être le point le plus à gauche, respectivement à droite, des points de e. Cette fonction devra être récursive ou faire appel à des fonctions auxiliaires récursives.</w:t>
      </w:r>
    </w:p>
    <w:p>
      <w:pPr>
        <w:spacing w:after="220" w:lineRule="auto"/>
      </w:pPr>
      <w:r>
        <w:rPr/>
        <w:t xml:space="preserve">Question II. 8 Soit </w:t>
      </w:r>
      <m:oMath>
        <m:r>
          <m:rPr>
            <m:scr m:val="script"/>
          </m:rPr>
          <m:t>P</m:t>
        </m:r>
      </m:oMath>
      <w:r>
        <w:rPr/>
        <w:t xml:space="preserve"> un ensemble de points, soit </w:t>
      </w:r>
      <m:oMath>
        <m:r>
          <m:rPr>
            <m:sty m:val="i"/>
          </m:rPr>
          <m:t>G</m:t>
        </m:r>
        <m:r>
          <m:rPr>
            <m:sty m:val="p"/>
          </m:rPr>
          <m:t>∈</m:t>
        </m:r>
        <m:r>
          <m:rPr>
            <m:scr m:val="script"/>
          </m:rPr>
          <m:t>P</m:t>
        </m:r>
      </m:oMath>
      <w:r>
        <w:rPr/>
        <w:t xml:space="preserve">, respectivement </w:t>
      </w:r>
      <m:oMath>
        <m:r>
          <m:rPr>
            <m:sty m:val="i"/>
          </m:rPr>
          <m:t>D</m:t>
        </m:r>
        <m:r>
          <m:rPr>
            <m:sty m:val="p"/>
          </m:rPr>
          <m:t>∈</m:t>
        </m:r>
        <m:r>
          <m:rPr>
            <m:scr m:val="script"/>
          </m:rPr>
          <m:t>P</m:t>
        </m:r>
      </m:oMath>
      <w:r>
        <w:rPr>
          <w:rFonts w:eastAsia="Georgia" w:cs="Georgia" w:ascii="Georgia" w:hAnsi="Georgia"/>
        </w:rPr>
        <w:t xml:space="preserve">, le point le plus à gauche, respectivement à droite, de </w:t>
      </w:r>
      <m:oMath>
        <m:r>
          <m:rPr>
            <m:scr m:val="script"/>
          </m:rPr>
          <m:t>P</m:t>
        </m:r>
      </m:oMath>
      <w:r>
        <w:rPr/>
        <w:t xml:space="preserve">, montrer que </w:t>
      </w:r>
      <m:oMath>
        <m:r>
          <m:rPr>
            <m:sty m:val="i"/>
          </m:rPr>
          <m:t>G</m:t>
        </m:r>
      </m:oMath>
      <w:r>
        <w:rPr/>
        <w:t xml:space="preserve"> et </w:t>
      </w:r>
      <m:oMath>
        <m:r>
          <m:rPr>
            <m:sty m:val="i"/>
          </m:rPr>
          <m:t>D</m:t>
        </m:r>
      </m:oMath>
      <w:r>
        <w:rPr/>
        <w:t xml:space="preserve"> sont des sommets de l'enveloppe convexe </w:t>
      </w:r>
      <m:oMath>
        <m:sSub>
          <m:sSubPr/>
          <m:e>
            <m:r>
              <m:rPr>
                <m:scr m:val="script"/>
              </m:rPr>
              <m:t>E</m:t>
            </m:r>
          </m:e>
          <m:sub>
            <m:r>
              <m:rPr>
                <m:scr m:val="script"/>
              </m:rPr>
              <m:t>C</m:t>
            </m:r>
          </m:sub>
        </m:sSub>
        <m:r>
          <m:rPr>
            <m:sty m:val="p"/>
          </m:rPr>
          <m:t>(</m:t>
        </m:r>
        <m:r>
          <m:rPr>
            <m:scr m:val="script"/>
          </m:rPr>
          <m:t>P</m:t>
        </m:r>
        <m:r>
          <m:rPr>
            <m:sty m:val="p"/>
          </m:rPr>
          <m:t>)</m:t>
        </m:r>
      </m:oMath>
      <w:r>
        <w:rPr/>
        <w:t xml:space="preserve">.</w:t>
      </w:r>
    </w:p>
    <w:p>
      <w:pPr>
        <w:spacing w:after="220" w:lineRule="auto"/>
      </w:pPr>
      <w:r>
        <w:rPr>
          <w:rFonts w:eastAsia="Georgia" w:cs="Georgia" w:ascii="Georgia" w:hAnsi="Georgia"/>
        </w:rPr>
        <w:t xml:space="preserve">Théorème II. 3 Soit </w:t>
      </w:r>
      <m:oMath>
        <m:r>
          <m:rPr>
            <m:scr m:val="script"/>
          </m:rPr>
          <m:t>P</m:t>
        </m:r>
      </m:oMath>
      <w:r>
        <w:rPr/>
        <w:t xml:space="preserve"> un ensemble de points; soient :</w:t>
      </w:r>
    </w:p>
    <w:p>
      <w:pPr>
        <w:numPr>
          <w:ilvl w:val="0"/>
          <w:numId w:val="9"/>
        </w:numPr>
        <w:spacing w:lineRule="auto"/>
      </w:pPr>
      <m:oMath>
        <m:r>
          <m:rPr>
            <m:sty m:val="i"/>
          </m:rPr>
          <m:t>G</m:t>
        </m:r>
      </m:oMath>
      <w:r>
        <w:rPr/>
        <w:t xml:space="preserve">, respectivement </w:t>
      </w:r>
      <m:oMath>
        <m:r>
          <m:rPr>
            <m:sty m:val="i"/>
          </m:rPr>
          <m:t>D</m:t>
        </m:r>
      </m:oMath>
      <w:r>
        <w:rPr>
          <w:rFonts w:eastAsia="Georgia" w:cs="Georgia" w:ascii="Georgia" w:hAnsi="Georgia"/>
        </w:rPr>
        <w:t xml:space="preserve">, le point le plus à gauche, respectivement le plus à droite, de </w:t>
      </w:r>
      <m:oMath>
        <m:r>
          <m:rPr>
            <m:scr m:val="script"/>
          </m:rPr>
          <m:t>P</m:t>
        </m:r>
      </m:oMath>
      <w:r>
        <w:rPr/>
        <w:t xml:space="preserve">,</w:t>
      </w:r>
    </w:p>
    <w:p>
      <w:pPr>
        <w:numPr>
          <w:ilvl w:val="0"/>
          <w:numId w:val="9"/>
        </w:numPr>
        <w:spacing w:lineRule="auto"/>
      </w:pPr>
      <m:oMath>
        <m:sSub>
          <m:sSubPr/>
          <m:e>
            <m:r>
              <m:rPr>
                <m:scr m:val="script"/>
              </m:rPr>
              <m:t>P</m:t>
            </m:r>
          </m:e>
          <m:sub>
            <m:r>
              <m:rPr>
                <m:scr m:val="script"/>
              </m:rPr>
              <m:t>S</m:t>
            </m:r>
          </m:sub>
        </m:sSub>
      </m:oMath>
      <w:r>
        <w:rPr/>
        <w:t xml:space="preserve"> les points au-dessus de la droite </w:t>
      </w:r>
      <m:oMath>
        <m:r>
          <m:rPr>
            <m:sty m:val="p"/>
          </m:rPr>
          <m:t>(</m:t>
        </m:r>
        <m:r>
          <m:rPr>
            <m:sty m:val="i"/>
          </m:rPr>
          <m:t>G</m:t>
        </m:r>
        <m:r>
          <m:rPr>
            <m:sty m:val="p"/>
          </m:rPr>
          <m:t>,</m:t>
        </m:r>
        <m:r>
          <m:rPr>
            <m:sty m:val="i"/>
          </m:rPr>
          <m:t>D</m:t>
        </m:r>
        <m:r>
          <m:rPr>
            <m:sty m:val="p"/>
          </m:rPr>
          <m:t>)</m:t>
        </m:r>
      </m:oMath>
      <w:r>
        <w:rPr/>
        <w:t xml:space="preserve">,</w:t>
      </w:r>
    </w:p>
    <w:p>
      <w:pPr>
        <w:numPr>
          <w:ilvl w:val="0"/>
          <w:numId w:val="9"/>
        </w:numPr>
        <w:spacing w:lineRule="auto"/>
      </w:pPr>
      <m:oMath>
        <m:sSub>
          <m:sSubPr/>
          <m:e>
            <m:r>
              <m:rPr>
                <m:scr m:val="script"/>
              </m:rPr>
              <m:t>P</m:t>
            </m:r>
          </m:e>
          <m:sub>
            <m:r>
              <m:rPr>
                <m:scr m:val="script"/>
              </m:rPr>
              <m:t>I</m:t>
            </m:r>
          </m:sub>
        </m:sSub>
      </m:oMath>
      <w:r>
        <w:rPr/>
        <w:t xml:space="preserve"> les points au-dessous de la droite ( </w:t>
      </w:r>
      <m:oMath>
        <m:r>
          <m:rPr>
            <m:sty m:val="i"/>
          </m:rPr>
          <m:t>G</m:t>
        </m:r>
        <m:r>
          <m:rPr>
            <m:sty m:val="p"/>
          </m:rPr>
          <m:t>,</m:t>
        </m:r>
        <m:r>
          <m:rPr>
            <m:sty m:val="i"/>
          </m:rPr>
          <m:t>D</m:t>
        </m:r>
      </m:oMath>
      <w:r>
        <w:rPr/>
        <w:t xml:space="preserve"> ),</w:t>
      </w:r>
    </w:p>
    <w:p>
      <w:pPr>
        <w:numPr>
          <w:ilvl w:val="0"/>
          <w:numId w:val="9"/>
        </w:numPr>
        <w:spacing w:lineRule="auto"/>
      </w:pPr>
      <m:oMath>
        <m:sSub>
          <m:sSubPr/>
          <m:e>
            <m:r>
              <m:rPr>
                <m:scr m:val="script"/>
              </m:rPr>
              <m:t>P</m:t>
            </m:r>
          </m:e>
          <m:sub>
            <m:r>
              <m:rPr>
                <m:scr m:val="script"/>
              </m:rPr>
              <m:t>G</m:t>
            </m:r>
            <m:r>
              <m:rPr>
                <m:scr m:val="script"/>
              </m:rPr>
              <m:t>D</m:t>
            </m:r>
          </m:sub>
        </m:sSub>
      </m:oMath>
      <w:r>
        <w:rPr/>
        <w:t xml:space="preserve"> les points de </w:t>
      </w:r>
      <m:oMath>
        <m:r>
          <m:rPr>
            <m:sty m:val="p"/>
          </m:rPr>
          <m:t>]</m:t>
        </m:r>
        <m:r>
          <m:rPr>
            <m:sty m:val="i"/>
          </m:rPr>
          <m:t>G</m:t>
        </m:r>
        <m:r>
          <m:rPr>
            <m:sty m:val="p"/>
          </m:rPr>
          <m:t>,</m:t>
        </m:r>
        <m:r>
          <m:rPr>
            <m:sty m:val="i"/>
          </m:rPr>
          <m:t>D</m:t>
        </m:r>
        <m:r>
          <m:rPr>
            <m:sty m:val="p"/>
          </m:rPr>
          <m:t>[</m:t>
        </m:r>
      </m:oMath>
      <w:r>
        <w:rPr/>
        <w:t xml:space="preserve">,</w:t>
      </w:r>
      <w:r>
        <w:rPr/>
        <w:br w:type="textWrapping"/>
      </w:r>
      <w:r>
        <w:rPr/>
        <w:t xml:space="preserve">alors </w:t>
      </w:r>
      <m:oMath>
        <m:r>
          <m:rPr>
            <m:sty m:val="p"/>
          </m:rPr>
          <m:t>{</m:t>
        </m:r>
        <m:r>
          <m:rPr>
            <m:sty m:val="i"/>
          </m:rPr>
          <m:t>G</m:t>
        </m:r>
        <m:r>
          <m:rPr>
            <m:sty m:val="p"/>
          </m:rPr>
          <m:t>}</m:t>
        </m:r>
        <m:r>
          <m:rPr>
            <m:sty m:val="p"/>
          </m:rPr>
          <m:t>∪</m:t>
        </m:r>
        <m:sSub>
          <m:sSubPr/>
          <m:e>
            <m:r>
              <m:rPr>
                <m:scr m:val="script"/>
              </m:rPr>
              <m:t>P</m:t>
            </m:r>
          </m:e>
          <m:sub>
            <m:r>
              <m:rPr>
                <m:scr m:val="script"/>
              </m:rPr>
              <m:t>I</m:t>
            </m:r>
          </m:sub>
        </m:sSub>
        <m:r>
          <m:rPr>
            <m:sty m:val="p"/>
          </m:rPr>
          <m:t>∪</m:t>
        </m:r>
        <m:r>
          <m:rPr>
            <m:sty m:val="p"/>
          </m:rPr>
          <m:t>{</m:t>
        </m:r>
        <m:r>
          <m:rPr>
            <m:sty m:val="i"/>
          </m:rPr>
          <m:t>D</m:t>
        </m:r>
        <m:r>
          <m:rPr>
            <m:sty m:val="p"/>
          </m:rPr>
          <m:t>}</m:t>
        </m:r>
        <m:r>
          <m:rPr>
            <m:sty m:val="p"/>
          </m:rPr>
          <m:t>∪</m:t>
        </m:r>
        <m:sSub>
          <m:sSubPr/>
          <m:e>
            <m:r>
              <m:rPr>
                <m:scr m:val="script"/>
              </m:rPr>
              <m:t>P</m:t>
            </m:r>
          </m:e>
          <m:sub>
            <m:r>
              <m:rPr>
                <m:scr m:val="script"/>
              </m:rPr>
              <m:t>S</m:t>
            </m:r>
          </m:sub>
        </m:sSub>
        <m:r>
          <m:rPr>
            <m:sty m:val="p"/>
          </m:rPr>
          <m:t>∪</m:t>
        </m:r>
        <m:sSub>
          <m:sSubPr/>
          <m:e>
            <m:r>
              <m:rPr>
                <m:scr m:val="script"/>
              </m:rPr>
              <m:t>P</m:t>
            </m:r>
          </m:e>
          <m:sub>
            <m:r>
              <m:rPr>
                <m:scr m:val="script"/>
              </m:rPr>
              <m:t>G</m:t>
            </m:r>
            <m:r>
              <m:rPr>
                <m:scr m:val="script"/>
              </m:rPr>
              <m:t>D</m:t>
            </m:r>
          </m:sub>
        </m:sSub>
      </m:oMath>
      <w:r>
        <w:rPr/>
        <w:t xml:space="preserve"> forme une partition de </w:t>
      </w:r>
      <m:oMath>
        <m:r>
          <m:rPr>
            <m:scr m:val="script"/>
          </m:rPr>
          <m:t>P</m:t>
        </m:r>
      </m:oMath>
      <w:r>
        <w:rPr/>
        <w:br w:type="textWrapping"/>
      </w:r>
      <w:r>
        <w:rPr/>
        <w:t xml:space="preserve">et </w:t>
      </w:r>
      <m:oMath>
        <m:sSub>
          <m:sSubPr/>
          <m:e>
            <m:r>
              <m:rPr>
                <m:scr m:val="script"/>
              </m:rPr>
              <m:t>E</m:t>
            </m:r>
          </m:e>
          <m:sub>
            <m:r>
              <m:rPr>
                <m:scr m:val="script"/>
              </m:rPr>
              <m:t>C</m:t>
            </m:r>
          </m:sub>
        </m:sSub>
        <m:r>
          <m:rPr>
            <m:sty m:val="p"/>
          </m:rPr>
          <m:t>(</m:t>
        </m:r>
        <m:r>
          <m:rPr>
            <m:scr m:val="script"/>
          </m:rPr>
          <m:t>P</m:t>
        </m:r>
        <m:r>
          <m:rPr>
            <m:sty m:val="p"/>
          </m:rPr>
          <m:t>)</m:t>
        </m:r>
        <m:r>
          <m:rPr>
            <m:sty m:val="p"/>
          </m:rPr>
          <m:t>=</m:t>
        </m:r>
        <m:sSub>
          <m:sSubPr/>
          <m:e>
            <m:r>
              <m:rPr>
                <m:scr m:val="script"/>
              </m:rPr>
              <m:t>E</m:t>
            </m:r>
          </m:e>
          <m:sub>
            <m:r>
              <m:rPr>
                <m:scr m:val="script"/>
              </m:rPr>
              <m:t>C</m:t>
            </m:r>
          </m:sub>
        </m:sSub>
        <m:d>
          <m:dPr>
            <m:begChr m:val="("/>
            <m:endChr m:val=")"/>
            <m:ctrlPr>
              <w:rPr>
                <w:rFonts w:ascii="Cambria Math" w:hAnsi="Cambria Math"/>
              </w:rPr>
            </m:ctrlPr>
          </m:dPr>
          <m:e>
            <m:r>
              <m:rPr>
                <m:sty m:val="p"/>
              </m:rPr>
              <m:t>{</m:t>
            </m:r>
            <m:r>
              <m:rPr>
                <m:sty m:val="i"/>
              </m:rPr>
              <m:t>G</m:t>
            </m:r>
            <m:r>
              <m:rPr>
                <m:sty m:val="p"/>
              </m:rPr>
              <m:t>,</m:t>
            </m:r>
            <m:r>
              <m:rPr>
                <m:sty m:val="i"/>
              </m:rPr>
              <m:t>D</m:t>
            </m:r>
            <m:r>
              <m:rPr>
                <m:sty m:val="p"/>
              </m:rPr>
              <m:t>}</m:t>
            </m:r>
            <m:r>
              <m:rPr>
                <m:sty m:val="p"/>
              </m:rPr>
              <m:t>∪</m:t>
            </m:r>
            <m:sSub>
              <m:sSubPr/>
              <m:e>
                <m:r>
                  <m:rPr>
                    <m:scr m:val="script"/>
                  </m:rPr>
                  <m:t>P</m:t>
                </m:r>
              </m:e>
              <m:sub>
                <m:r>
                  <m:rPr>
                    <m:scr m:val="script"/>
                  </m:rPr>
                  <m:t>S</m:t>
                </m:r>
              </m:sub>
            </m:sSub>
          </m:e>
        </m:d>
        <m:r>
          <m:rPr>
            <m:sty m:val="p"/>
          </m:rPr>
          <m:t>∪</m:t>
        </m:r>
        <m:sSub>
          <m:sSubPr/>
          <m:e>
            <m:r>
              <m:rPr>
                <m:scr m:val="script"/>
              </m:rPr>
              <m:t>E</m:t>
            </m:r>
          </m:e>
          <m:sub>
            <m:r>
              <m:rPr>
                <m:scr m:val="script"/>
              </m:rPr>
              <m:t>C</m:t>
            </m:r>
          </m:sub>
        </m:sSub>
        <m:d>
          <m:dPr>
            <m:begChr m:val="("/>
            <m:endChr m:val=")"/>
            <m:ctrlPr>
              <w:rPr>
                <w:rFonts w:ascii="Cambria Math" w:hAnsi="Cambria Math"/>
              </w:rPr>
            </m:ctrlPr>
          </m:dPr>
          <m:e>
            <m:r>
              <m:rPr>
                <m:sty m:val="p"/>
              </m:rPr>
              <m:t>{</m:t>
            </m:r>
            <m:r>
              <m:rPr>
                <m:sty m:val="i"/>
              </m:rPr>
              <m:t>G</m:t>
            </m:r>
            <m:r>
              <m:rPr>
                <m:sty m:val="p"/>
              </m:rPr>
              <m:t>,</m:t>
            </m:r>
            <m:r>
              <m:rPr>
                <m:sty m:val="i"/>
              </m:rPr>
              <m:t>D</m:t>
            </m:r>
            <m:r>
              <m:rPr>
                <m:sty m:val="p"/>
              </m:rPr>
              <m:t>}</m:t>
            </m:r>
            <m:r>
              <m:rPr>
                <m:sty m:val="p"/>
              </m:rPr>
              <m:t>∪</m:t>
            </m:r>
            <m:sSub>
              <m:sSubPr/>
              <m:e>
                <m:r>
                  <m:rPr>
                    <m:scr m:val="script"/>
                  </m:rPr>
                  <m:t>P</m:t>
                </m:r>
              </m:e>
              <m:sub>
                <m:r>
                  <m:rPr>
                    <m:scr m:val="script"/>
                  </m:rPr>
                  <m:t>I</m:t>
                </m:r>
              </m:sub>
            </m:sSub>
          </m:e>
        </m:d>
      </m:oMath>
      <w:r>
        <w:rPr/>
        <w:t xml:space="preserve">.</w:t>
      </w:r>
    </w:p>
    <w:p>
      <w:pPr>
        <w:spacing w:after="220" w:lineRule="auto"/>
      </w:pPr>
      <w:r>
        <w:rPr/>
        <w:t xml:space="preserve">Exemple II. 3 L'ensemble de points </w:t>
      </w:r>
      <m:oMath>
        <m:r>
          <m:rPr>
            <m:scr m:val="script"/>
          </m:rPr>
          <m:t>P</m:t>
        </m:r>
      </m:oMath>
      <w:r>
        <w:rPr>
          <w:rFonts w:eastAsia="Georgia" w:cs="Georgia" w:ascii="Georgia" w:hAnsi="Georgia"/>
        </w:rPr>
        <w:t xml:space="preserve"> de l'exemple II. 1 est partitionné en :</w:t>
      </w:r>
    </w:p>
    <w:p>
      <w:pPr>
        <w:numPr>
          <w:ilvl w:val="0"/>
          <w:numId w:val="10"/>
        </w:numPr>
        <w:spacing w:lineRule="auto"/>
      </w:pPr>
      <m:oMathPara>
        <m:oMathParaPr>
          <m:jc m:val="left"/>
        </m:oMathParaPr>
        <m:oMath>
          <m:r>
            <m:rPr>
              <m:sty m:val="i"/>
            </m:rPr>
            <m:t>G</m:t>
          </m:r>
          <m:r>
            <m:rPr>
              <m:sty m:val="p"/>
            </m:rPr>
            <m:t>=</m:t>
          </m:r>
          <m:r>
            <m:rPr>
              <m:sty m:val="p"/>
            </m:rPr>
            <m:t>(</m:t>
          </m:r>
          <m:r>
            <m:rPr>
              <m:sty m:val="p"/>
            </m:rPr>
            <m:t>0</m:t>
          </m:r>
          <m:r>
            <m:rPr>
              <m:sty m:val="p"/>
            </m:rPr>
            <m:t>,</m:t>
          </m:r>
          <m:r>
            <m:rPr>
              <m:sty m:val="p"/>
            </m:rPr>
            <m:t>3</m:t>
          </m:r>
          <m:r>
            <m:rPr>
              <m:sty m:val="p"/>
            </m:rPr>
            <m:t>)</m:t>
          </m:r>
        </m:oMath>
      </m:oMathPara>
    </w:p>
    <w:p>
      <w:pPr>
        <w:numPr>
          <w:ilvl w:val="0"/>
          <w:numId w:val="10"/>
        </w:numPr>
        <w:spacing w:lineRule="auto"/>
      </w:pPr>
      <m:oMathPara>
        <m:oMathParaPr>
          <m:jc m:val="left"/>
        </m:oMathParaPr>
        <m:oMath>
          <m:r>
            <m:rPr>
              <m:sty m:val="i"/>
            </m:rPr>
            <m:t>D</m:t>
          </m:r>
          <m:r>
            <m:rPr>
              <m:sty m:val="p"/>
            </m:rPr>
            <m:t>=</m:t>
          </m:r>
          <m:r>
            <m:rPr>
              <m:sty m:val="p"/>
            </m:rPr>
            <m:t>(</m:t>
          </m:r>
          <m:r>
            <m:rPr>
              <m:sty m:val="p"/>
            </m:rPr>
            <m:t>9</m:t>
          </m:r>
          <m:r>
            <m:rPr>
              <m:sty m:val="p"/>
            </m:rPr>
            <m:t>,</m:t>
          </m:r>
          <m:r>
            <m:rPr>
              <m:sty m:val="p"/>
            </m:rPr>
            <m:t>7</m:t>
          </m:r>
          <m:r>
            <m:rPr>
              <m:sty m:val="p"/>
            </m:rPr>
            <m:t>)</m:t>
          </m:r>
        </m:oMath>
      </m:oMathPara>
    </w:p>
    <w:p>
      <w:pPr>
        <w:numPr>
          <w:ilvl w:val="0"/>
          <w:numId w:val="10"/>
        </w:numPr>
        <w:spacing w:lineRule="auto"/>
      </w:pPr>
      <m:oMathPara>
        <m:oMathParaPr>
          <m:jc m:val="left"/>
        </m:oMathParaPr>
        <m:oMath>
          <m:sSub>
            <m:sSubPr/>
            <m:e>
              <m:r>
                <m:rPr>
                  <m:scr m:val="script"/>
                </m:rPr>
                <m:t>P</m:t>
              </m:r>
            </m:e>
            <m:sub>
              <m:r>
                <m:rPr>
                  <m:scr m:val="script"/>
                </m:rPr>
                <m:t>I</m:t>
              </m:r>
            </m:sub>
          </m:sSub>
          <m:r>
            <m:rPr>
              <m:sty m:val="p"/>
            </m:rPr>
            <m:t>=</m:t>
          </m:r>
          <m:r>
            <m:rPr>
              <m:sty m:val="p"/>
            </m:rPr>
            <m:t>{</m:t>
          </m:r>
          <m:r>
            <m:rPr>
              <m:sty m:val="p"/>
            </m:rPr>
            <m:t>(</m:t>
          </m:r>
          <m:r>
            <m:rPr>
              <m:sty m:val="p"/>
            </m:rPr>
            <m:t>1</m:t>
          </m:r>
          <m:r>
            <m:rPr>
              <m:sty m:val="p"/>
            </m:rPr>
            <m:t>,</m:t>
          </m:r>
          <m:r>
            <m:rPr>
              <m:sty m:val="p"/>
            </m:rPr>
            <m:t>0</m:t>
          </m:r>
          <m:r>
            <m:rPr>
              <m:sty m:val="p"/>
            </m:rPr>
            <m:t>)</m:t>
          </m:r>
          <m:r>
            <m:rPr>
              <m:sty m:val="p"/>
            </m:rPr>
            <m:t>,</m:t>
          </m:r>
          <m:r>
            <m:rPr>
              <m:sty m:val="p"/>
            </m:rPr>
            <m:t>(</m:t>
          </m:r>
          <m:r>
            <m:rPr>
              <m:sty m:val="p"/>
            </m:rPr>
            <m:t>5</m:t>
          </m:r>
          <m:r>
            <m:rPr>
              <m:sty m:val="p"/>
            </m:rPr>
            <m:t>,</m:t>
          </m:r>
          <m:r>
            <m:rPr>
              <m:sty m:val="p"/>
            </m:rPr>
            <m:t>2</m:t>
          </m:r>
          <m:r>
            <m:rPr>
              <m:sty m:val="p"/>
            </m:rPr>
            <m:t>)</m:t>
          </m:r>
          <m:r>
            <m:rPr>
              <m:sty m:val="p"/>
            </m:rPr>
            <m:t>,</m:t>
          </m:r>
          <m:r>
            <m:rPr>
              <m:sty m:val="p"/>
            </m:rPr>
            <m:t>(</m:t>
          </m:r>
          <m:r>
            <m:rPr>
              <m:sty m:val="p"/>
            </m:rPr>
            <m:t>6</m:t>
          </m:r>
          <m:r>
            <m:rPr>
              <m:sty m:val="p"/>
            </m:rPr>
            <m:t>,</m:t>
          </m:r>
          <m:r>
            <m:rPr>
              <m:sty m:val="p"/>
            </m:rPr>
            <m:t>1</m:t>
          </m:r>
          <m:r>
            <m:rPr>
              <m:sty m:val="p"/>
            </m:rPr>
            <m:t>)</m:t>
          </m:r>
          <m:r>
            <m:rPr>
              <m:sty m:val="p"/>
            </m:rPr>
            <m:t>,</m:t>
          </m:r>
          <m:r>
            <m:rPr>
              <m:sty m:val="p"/>
            </m:rPr>
            <m:t>(</m:t>
          </m:r>
          <m:r>
            <m:rPr>
              <m:sty m:val="p"/>
            </m:rPr>
            <m:t>7</m:t>
          </m:r>
          <m:r>
            <m:rPr>
              <m:sty m:val="p"/>
            </m:rPr>
            <m:t>,</m:t>
          </m:r>
          <m:r>
            <m:rPr>
              <m:sty m:val="p"/>
            </m:rPr>
            <m:t>4</m:t>
          </m:r>
          <m:r>
            <m:rPr>
              <m:sty m:val="p"/>
            </m:rPr>
            <m:t>)</m:t>
          </m:r>
          <m:r>
            <m:rPr>
              <m:sty m:val="p"/>
            </m:rPr>
            <m:t>,</m:t>
          </m:r>
          <m:r>
            <m:rPr>
              <m:sty m:val="p"/>
            </m:rPr>
            <m:t>(</m:t>
          </m:r>
          <m:r>
            <m:rPr>
              <m:sty m:val="p"/>
            </m:rPr>
            <m:t>8</m:t>
          </m:r>
          <m:r>
            <m:rPr>
              <m:sty m:val="p"/>
            </m:rPr>
            <m:t>,</m:t>
          </m:r>
          <m:r>
            <m:rPr>
              <m:sty m:val="p"/>
            </m:rPr>
            <m:t>5</m:t>
          </m:r>
          <m:r>
            <m:rPr>
              <m:sty m:val="p"/>
            </m:rPr>
            <m:t>)</m:t>
          </m:r>
          <m:r>
            <m:rPr>
              <m:sty m:val="p"/>
            </m:rPr>
            <m:t>}</m:t>
          </m:r>
        </m:oMath>
      </m:oMathPara>
      <w:r>
        <w:rPr/>
        <w:br w:type="textWrapping"/>
      </w:r>
      <m:oMathPara>
        <m:oMathParaPr>
          <m:jc m:val="left"/>
        </m:oMathParaPr>
        <m:oMath>
          <m:r>
            <m:rPr>
              <m:sty m:val="p"/>
            </m:rPr>
            <m:t>−</m:t>
          </m:r>
          <m:sSub>
            <m:sSubPr/>
            <m:e>
              <m:r>
                <m:rPr>
                  <m:scr m:val="script"/>
                </m:rPr>
                <m:t>P</m:t>
              </m:r>
            </m:e>
            <m:sub>
              <m:r>
                <m:rPr>
                  <m:scr m:val="script"/>
                </m:rPr>
                <m:t>S</m:t>
              </m:r>
            </m:sub>
          </m:sSub>
          <m:r>
            <m:rPr>
              <m:sty m:val="p"/>
            </m:rPr>
            <m:t>=</m:t>
          </m:r>
          <m:r>
            <m:rPr>
              <m:sty m:val="p"/>
            </m:rPr>
            <m:t>{</m:t>
          </m:r>
          <m:r>
            <m:rPr>
              <m:sty m:val="p"/>
            </m:rPr>
            <m:t>(</m:t>
          </m:r>
          <m:r>
            <m:rPr>
              <m:sty m:val="p"/>
            </m:rPr>
            <m:t>2</m:t>
          </m:r>
          <m:r>
            <m:rPr>
              <m:sty m:val="p"/>
            </m:rPr>
            <m:t>,</m:t>
          </m:r>
          <m:r>
            <m:rPr>
              <m:sty m:val="p"/>
            </m:rPr>
            <m:t>8</m:t>
          </m:r>
          <m:r>
            <m:rPr>
              <m:sty m:val="p"/>
            </m:rPr>
            <m:t>)</m:t>
          </m:r>
          <m:r>
            <m:rPr>
              <m:sty m:val="p"/>
            </m:rPr>
            <m:t>;</m:t>
          </m:r>
          <m:r>
            <m:rPr>
              <m:sty m:val="p"/>
            </m:rPr>
            <m:t>(</m:t>
          </m:r>
          <m:r>
            <m:rPr>
              <m:sty m:val="p"/>
            </m:rPr>
            <m:t>3</m:t>
          </m:r>
          <m:r>
            <m:rPr>
              <m:sty m:val="p"/>
            </m:rPr>
            <m:t>,</m:t>
          </m:r>
          <m:r>
            <m:rPr>
              <m:sty m:val="p"/>
            </m:rPr>
            <m:t>6</m:t>
          </m:r>
          <m:r>
            <m:rPr>
              <m:sty m:val="p"/>
            </m:rPr>
            <m:t>)</m:t>
          </m:r>
          <m:r>
            <m:rPr>
              <m:sty m:val="p"/>
            </m:rPr>
            <m:t>;</m:t>
          </m:r>
          <m:r>
            <m:rPr>
              <m:sty m:val="p"/>
            </m:rPr>
            <m:t>(</m:t>
          </m:r>
          <m:r>
            <m:rPr>
              <m:sty m:val="p"/>
            </m:rPr>
            <m:t>4</m:t>
          </m:r>
          <m:r>
            <m:rPr>
              <m:sty m:val="p"/>
            </m:rPr>
            <m:t>,</m:t>
          </m:r>
          <m:r>
            <m:rPr>
              <m:sty m:val="p"/>
            </m:rPr>
            <m:t>9</m:t>
          </m:r>
          <m:r>
            <m:rPr>
              <m:sty m:val="p"/>
            </m:rPr>
            <m:t>)</m:t>
          </m:r>
          <m:r>
            <m:rPr>
              <m:sty m:val="p"/>
            </m:rPr>
            <m:t>}</m:t>
          </m:r>
        </m:oMath>
      </m:oMathPara>
      <w:r>
        <w:rPr/>
        <w:br w:type="textWrapping"/>
      </w:r>
      <m:oMathPara>
        <m:oMathParaPr>
          <m:jc m:val="left"/>
        </m:oMathParaPr>
        <m:oMath>
          <m:r>
            <m:rPr>
              <m:sty m:val="p"/>
            </m:rPr>
            <m:t>−</m:t>
          </m:r>
          <m:sSub>
            <m:sSubPr/>
            <m:e>
              <m:r>
                <m:rPr>
                  <m:scr m:val="script"/>
                </m:rPr>
                <m:t>P</m:t>
              </m:r>
            </m:e>
            <m:sub>
              <m:r>
                <m:rPr>
                  <m:scr m:val="script"/>
                </m:rPr>
                <m:t>B</m:t>
              </m:r>
              <m:r>
                <m:rPr>
                  <m:scr m:val="script"/>
                </m:rPr>
                <m:t>H</m:t>
              </m:r>
            </m:sub>
          </m:sSub>
          <m:r>
            <m:rPr>
              <m:sty m:val="p"/>
            </m:rPr>
            <m:t>=</m:t>
          </m:r>
          <m:r>
            <m:rPr>
              <m:sty m:val="p"/>
            </m:rPr>
            <m:t>∅</m:t>
          </m:r>
        </m:oMath>
      </m:oMathPara>
    </w:p>
    <w:p>
      <w:pPr>
        <w:spacing w:line="271" w:before="330" w:lineRule="auto"/>
      </w:pPr>
      <w:r>
        <w:rPr>
          <w:b/>
          <w:sz w:val="42"/>
        </w:rPr>
        <w:t xml:space="preserve">3 Structure d'arbres enveloppants</w:t>
      </w:r>
    </w:p>
    <w:p>
      <w:pPr>
        <w:spacing w:after="220" w:lineRule="auto"/>
      </w:pPr>
      <w:r>
        <w:rPr>
          <w:rFonts w:eastAsia="Georgia" w:cs="Georgia" w:ascii="Georgia" w:hAnsi="Georgia"/>
        </w:rPr>
        <w:t xml:space="preserve">L'utilisation de la structure d'arbre enveloppant permet de réduire la complexité en temps de calcul de l'opération de construction du contour de l'enveloppe convexe d'un ensemble de points. Dans ce but, </w:t>
      </w:r>
      <m:oMath>
        <m:sSub>
          <m:sSubPr/>
          <m:e>
            <m:r>
              <m:rPr>
                <m:scr m:val="script"/>
              </m:rPr>
              <m:t>P</m:t>
            </m:r>
          </m:e>
          <m:sub>
            <m:r>
              <m:rPr>
                <m:scr m:val="script"/>
              </m:rPr>
              <m:t>S</m:t>
            </m:r>
          </m:sub>
        </m:sSub>
        <m:r>
          <m:rPr>
            <m:sty m:val="p"/>
          </m:rPr>
          <m:t>∪</m:t>
        </m:r>
        <m:r>
          <m:rPr>
            <m:sty m:val="p"/>
          </m:rPr>
          <m:t>{</m:t>
        </m:r>
        <m:r>
          <m:rPr>
            <m:sty m:val="i"/>
          </m:rPr>
          <m:t>G</m:t>
        </m:r>
        <m:r>
          <m:rPr>
            <m:sty m:val="p"/>
          </m:rPr>
          <m:t>,</m:t>
        </m:r>
        <m:r>
          <m:rPr>
            <m:sty m:val="i"/>
          </m:rPr>
          <m:t>D</m:t>
        </m:r>
        <m:r>
          <m:rPr>
            <m:sty m:val="p"/>
          </m:rPr>
          <m:t>}</m:t>
        </m:r>
      </m:oMath>
      <w:r>
        <w:rPr/>
        <w:t xml:space="preserve">, respectivement </w:t>
      </w:r>
      <m:oMath>
        <m:sSub>
          <m:sSubPr/>
          <m:e>
            <m:r>
              <m:rPr>
                <m:scr m:val="script"/>
              </m:rPr>
              <m:t>P</m:t>
            </m:r>
          </m:e>
          <m:sub>
            <m:r>
              <m:rPr>
                <m:scr m:val="script"/>
              </m:rPr>
              <m:t>I</m:t>
            </m:r>
          </m:sub>
        </m:sSub>
        <m:r>
          <m:rPr>
            <m:sty m:val="p"/>
          </m:rPr>
          <m:t>∪</m:t>
        </m:r>
        <m:r>
          <m:rPr>
            <m:sty m:val="p"/>
          </m:rPr>
          <m:t>{</m:t>
        </m:r>
        <m:r>
          <m:rPr>
            <m:sty m:val="i"/>
          </m:rPr>
          <m:t>G</m:t>
        </m:r>
        <m:r>
          <m:rPr>
            <m:sty m:val="p"/>
          </m:rPr>
          <m:t>,</m:t>
        </m:r>
        <m:r>
          <m:rPr>
            <m:sty m:val="i"/>
          </m:rPr>
          <m:t>D</m:t>
        </m:r>
        <m:r>
          <m:rPr>
            <m:sty m:val="p"/>
          </m:rPr>
          <m:t>}</m:t>
        </m:r>
      </m:oMath>
      <w:r>
        <w:rPr>
          <w:rFonts w:eastAsia="Georgia" w:cs="Georgia" w:ascii="Georgia" w:hAnsi="Georgia"/>
        </w:rPr>
        <w:t xml:space="preserve">, doit être organisé sous la forme d'un arbre enveloppant supérieur, respectivement inférieur. Nous ne traiterons par la suite que le cas inférieur car le cas supérieur s’obtient ensuite par symétrie.</w:t>
      </w:r>
    </w:p>
    <w:p>
      <w:pPr>
        <w:spacing w:line="271" w:before="240" w:lineRule="auto"/>
      </w:pPr>
      <w:r>
        <w:rPr>
          <w:b/>
          <w:sz w:val="33"/>
        </w:rPr>
        <w:t xml:space="preserve">3.1 Arbres binaires de points</w:t>
      </w:r>
    </w:p>
    <w:p>
      <w:pPr>
        <w:spacing w:after="220" w:lineRule="auto"/>
      </w:pPr>
      <w:r>
        <w:rPr>
          <w:rFonts w:eastAsia="Georgia" w:cs="Georgia" w:ascii="Georgia" w:hAnsi="Georgia"/>
        </w:rPr>
        <w:t xml:space="preserve">Un ensemble de points peut être implanté par un arbre binaire en utilisant les étiquettes des nœuds pour représenter les points contenus dans l'ensemble.</w:t>
      </w:r>
    </w:p>
    <w:p>
      <w:pPr>
        <w:spacing w:line="271" w:before="240" w:lineRule="auto"/>
      </w:pPr>
      <w:r>
        <w:rPr>
          <w:rFonts w:eastAsia="Georgia" w:cs="Georgia" w:ascii="Georgia" w:hAnsi="Georgia"/>
          <w:b/>
          <w:sz w:val="33"/>
        </w:rPr>
        <w:t xml:space="preserve">3.1.1 Définition</w:t>
      </w:r>
    </w:p>
    <w:p>
      <w:pPr>
        <w:spacing w:after="220" w:lineRule="auto"/>
      </w:pPr>
      <w:r>
        <w:rPr>
          <w:rFonts w:eastAsia="Georgia" w:cs="Georgia" w:ascii="Georgia" w:hAnsi="Georgia"/>
        </w:rPr>
        <w:t xml:space="preserve">Déf. II. 8 (Arbre binaire de points) Un arbre binaire de points a est une structure qui peut soit être vide (notée Ø), soit être un nœud qui contient un point comme étiquette (notée </w:t>
      </w:r>
      <m:oMath>
        <m:r>
          <m:rPr>
            <m:scr m:val="script"/>
          </m:rPr>
          <m:t>E</m:t>
        </m:r>
        <m:r>
          <m:rPr>
            <m:sty m:val="p"/>
          </m:rPr>
          <m:t>(</m:t>
        </m:r>
        <m:r>
          <m:rPr>
            <m:sty m:val="i"/>
          </m:rPr>
          <m:t>a</m:t>
        </m:r>
        <m:r>
          <m:rPr>
            <m:sty m:val="p"/>
          </m:rPr>
          <m:t>)</m:t>
        </m:r>
      </m:oMath>
      <w:r>
        <w:rPr>
          <w:rFonts w:eastAsia="Georgia" w:cs="Georgia" w:ascii="Georgia" w:hAnsi="Georgia"/>
        </w:rPr>
        <w:t xml:space="preserve"> ), un sous-arbre gauche (noté </w:t>
      </w:r>
      <m:oMath>
        <m:r>
          <m:rPr>
            <m:scr m:val="script"/>
          </m:rPr>
          <m:t>G</m:t>
        </m:r>
        <m:r>
          <m:rPr>
            <m:sty m:val="p"/>
          </m:rPr>
          <m:t>(</m:t>
        </m:r>
        <m:r>
          <m:rPr>
            <m:sty m:val="i"/>
          </m:rPr>
          <m:t>a</m:t>
        </m:r>
        <m:r>
          <m:rPr>
            <m:sty m:val="p"/>
          </m:rPr>
          <m:t>)</m:t>
        </m:r>
      </m:oMath>
      <w:r>
        <w:rPr>
          <w:rFonts w:eastAsia="Georgia" w:cs="Georgia" w:ascii="Georgia" w:hAnsi="Georgia"/>
        </w:rPr>
        <w:t xml:space="preserve"> ) et un sous-arbre droit (noté </w:t>
      </w:r>
      <m:oMath>
        <m:r>
          <m:rPr>
            <m:scr m:val="script"/>
          </m:rPr>
          <m:t>D</m:t>
        </m:r>
        <m:r>
          <m:rPr>
            <m:sty m:val="p"/>
          </m:rPr>
          <m:t>(</m:t>
        </m:r>
        <m:r>
          <m:rPr>
            <m:sty m:val="i"/>
          </m:rPr>
          <m:t>a</m:t>
        </m:r>
        <m:r>
          <m:rPr>
            <m:sty m:val="p"/>
          </m:rPr>
          <m:t>)</m:t>
        </m:r>
      </m:oMath>
      <w:r>
        <w:rPr>
          <w:rFonts w:eastAsia="Georgia" w:cs="Georgia" w:ascii="Georgia" w:hAnsi="Georgia"/>
        </w:rPr>
        <w:t xml:space="preserve"> ) qui sont tous deux des arbres binaires de points. L'ensemble de tous les nœuds de l'arbre a est noté </w:t>
      </w:r>
      <m:oMath>
        <m:r>
          <m:rPr>
            <m:scr m:val="script"/>
          </m:rPr>
          <m:t>N</m:t>
        </m:r>
        <m:r>
          <m:rPr>
            <m:sty m:val="p"/>
          </m:rPr>
          <m:t>(</m:t>
        </m:r>
        <m:r>
          <m:rPr>
            <m:sty m:val="i"/>
          </m:rPr>
          <m:t>a</m:t>
        </m:r>
        <m:r>
          <m:rPr>
            <m:sty m:val="p"/>
          </m:rPr>
          <m:t>)</m:t>
        </m:r>
      </m:oMath>
      <w:r>
        <w:rPr/>
        <w:t xml:space="preserve">.</w:t>
      </w:r>
    </w:p>
    <w:p>
      <w:pPr>
        <w:spacing w:after="220" w:lineRule="auto"/>
      </w:pPr>
      <w:r>
        <w:rPr>
          <w:rFonts w:eastAsia="Georgia" w:cs="Georgia" w:ascii="Georgia" w:hAnsi="Georgia"/>
        </w:rPr>
        <w:t xml:space="preserve">Exemple II. 4 (Arbres binaires de points) Voici deux exemples d'arbres binaires étiquetés par des points (les sous-arbres vides fils des nœuds ne sont pas représentés) :</w:t>
      </w:r>
      <w:r>
        <w:rPr/>
        <w:br w:type="textWrapping"/>
      </w:r>
    </w:p>
    <w:p>
      <w:pPr>
        <w:spacing w:lineRule="auto"/>
        <w:jc w:val="center"/>
      </w:pPr>
      <w:r>
        <w:rPr/>
        <w:drawing>
          <wp:inline distB="0" distL="0" distR="0" distT="0">
            <wp:extent cx="5486400" cy="1843021"/>
            <wp:effectExtent b="0" l="0" r="0" t="0"/>
            <wp:docPr id="3" name="image-cebb7f576483c02d949bfdb57773ab6a3e019383.jpg"/>
            <a:graphic>
              <a:graphicData uri="http://schemas.openxmlformats.org/drawingml/2006/picture">
                <pic:pic>
                  <pic:nvPicPr>
                    <pic:cNvPr id="3" name="image-cebb7f576483c02d949bfdb57773ab6a3e019383.jpg" descr=""/>
                    <pic:cNvPicPr/>
                  </pic:nvPicPr>
                  <pic:blipFill>
                    <a:blip r:embed="rId7" cstate="print"/>
                    <a:srcRect b="0" l="0" r="0" t="0"/>
                    <a:stretch>
                      <a:fillRect/>
                    </a:stretch>
                  </pic:blipFill>
                  <pic:spPr>
                    <a:xfrm>
                      <a:off x="0" y="0"/>
                      <a:ext cx="5486400" cy="1843021"/>
                    </a:xfrm>
                    <a:prstGeom prst="rect"/>
                  </pic:spPr>
                </pic:pic>
              </a:graphicData>
            </a:graphic>
          </wp:inline>
        </w:drawing>
      </w:r>
    </w:p>
    <w:p>
      <w:pPr>
        <w:spacing w:line="271" w:before="240" w:lineRule="auto"/>
      </w:pPr>
      <w:r>
        <w:rPr>
          <w:b/>
          <w:sz w:val="33"/>
        </w:rPr>
        <w:t xml:space="preserve">3.1.2 Profondeur d'un arbre</w:t>
      </w:r>
    </w:p>
    <w:p>
      <w:pPr>
        <w:spacing w:after="220" w:lineRule="auto"/>
      </w:pPr>
      <w:r>
        <w:rPr>
          <w:rFonts w:eastAsia="Georgia" w:cs="Georgia" w:ascii="Georgia" w:hAnsi="Georgia"/>
        </w:rPr>
        <w:t xml:space="preserve">Déf. II. 9 (Profondeur d'un arbre) Les branches d'un arbre relient la racine aux feuilles. La profondeur d'un arbre A est égale au nombre de nœuds de la branche la plus longue. Nous la noterons </w:t>
      </w:r>
      <m:oMath>
        <m:r>
          <m:rPr>
            <m:sty m:val="p"/>
          </m:rPr>
          <m:t>|</m:t>
        </m:r>
        <m:r>
          <m:rPr>
            <m:sty m:val="i"/>
          </m:rPr>
          <m:t>A</m:t>
        </m:r>
        <m:r>
          <m:rPr>
            <m:sty m:val="p"/>
          </m:rPr>
          <m:t>|</m:t>
        </m:r>
      </m:oMath>
      <w:r>
        <w:rPr/>
        <w:t xml:space="preserve">.</w:t>
      </w:r>
    </w:p>
    <w:p>
      <w:pPr>
        <w:spacing w:after="220" w:lineRule="auto"/>
      </w:pPr>
      <w:r>
        <w:rPr/>
        <w:t xml:space="preserve">Exemple II. 5 (Profondeurs) Les profondeurs des deux arbres binaires de l'exemple II. 4 sont respectivement 3 et 4.</w:t>
      </w:r>
    </w:p>
    <w:p>
      <w:pPr>
        <w:spacing w:after="220" w:lineRule="auto"/>
      </w:pPr>
      <w:r>
        <w:rPr>
          <w:rFonts w:eastAsia="Georgia" w:cs="Georgia" w:ascii="Georgia" w:hAnsi="Georgia"/>
        </w:rPr>
        <w:t xml:space="preserve">Question II. 9 Donner une définition de la profondeur d'un arbre a en fonction de </w:t>
      </w:r>
      <m:oMath>
        <m:r>
          <m:rPr>
            <m:sty m:val="p"/>
          </m:rPr>
          <m:t>∅</m:t>
        </m:r>
      </m:oMath>
      <w:r>
        <w:rPr/>
        <w:t xml:space="preserve">, </w:t>
      </w:r>
      <m:oMath>
        <m:r>
          <m:rPr>
            <m:scr m:val="script"/>
          </m:rPr>
          <m:t>G</m:t>
        </m:r>
        <m:r>
          <m:rPr>
            <m:sty m:val="p"/>
          </m:rPr>
          <m:t>(</m:t>
        </m:r>
        <m:r>
          <m:rPr>
            <m:sty m:val="i"/>
          </m:rPr>
          <m:t>a</m:t>
        </m:r>
        <m:r>
          <m:rPr>
            <m:sty m:val="p"/>
          </m:rPr>
          <m:t>)</m:t>
        </m:r>
      </m:oMath>
      <w:r>
        <w:rPr/>
        <w:t xml:space="preserve"> et </w:t>
      </w:r>
      <m:oMath>
        <m:r>
          <m:rPr>
            <m:scr m:val="script"/>
          </m:rPr>
          <m:t>D</m:t>
        </m:r>
        <m:r>
          <m:rPr>
            <m:sty m:val="p"/>
          </m:rPr>
          <m:t>(</m:t>
        </m:r>
        <m:r>
          <m:rPr>
            <m:sty m:val="i"/>
          </m:rPr>
          <m:t>a</m:t>
        </m:r>
        <m:r>
          <m:rPr>
            <m:sty m:val="p"/>
          </m:rPr>
          <m:t>)</m:t>
        </m:r>
      </m:oMath>
      <w:r>
        <w:rPr/>
        <w:t xml:space="preserve">.</w:t>
      </w:r>
      <w:r>
        <w:rPr/>
        <w:br w:type="textWrapping"/>
      </w:r>
      <w:r>
        <w:rPr>
          <w:rFonts w:eastAsia="Georgia" w:cs="Georgia" w:ascii="Georgia" w:hAnsi="Georgia"/>
        </w:rPr>
        <w:t xml:space="preserve">Question II. 10 Considérons un arbre binaire de points représentant un ensemble contenant n points distincts. Quelle est la forme de l'arbre dont la profondeur est maximale? Quelle est la forme de l'arbre dont la profondeur est minimale? Calculer la profondeur de l'arbre en fonction de </w:t>
      </w:r>
      <m:oMath>
        <m:r>
          <m:rPr>
            <m:sty m:val="i"/>
          </m:rPr>
          <m:t>n</m:t>
        </m:r>
      </m:oMath>
      <w:r>
        <w:rPr>
          <w:rFonts w:eastAsia="Georgia" w:cs="Georgia" w:ascii="Georgia" w:hAnsi="Georgia"/>
        </w:rPr>
        <w:t xml:space="preserve"> dans ces deux cas. Vous justifierez vos réponses.</w:t>
      </w:r>
    </w:p>
    <w:p>
      <w:pPr>
        <w:spacing w:line="271" w:before="240" w:lineRule="auto"/>
      </w:pPr>
      <w:r>
        <w:rPr>
          <w:rFonts w:eastAsia="Georgia" w:cs="Georgia" w:ascii="Georgia" w:hAnsi="Georgia"/>
          <w:b/>
          <w:sz w:val="33"/>
        </w:rPr>
        <w:t xml:space="preserve">3.1.3 Représentation des arbres binaires en CaML</w:t>
      </w:r>
    </w:p>
    <w:p>
      <w:pPr>
        <w:spacing w:after="220" w:lineRule="auto"/>
      </w:pPr>
      <w:r>
        <w:rPr>
          <w:rFonts w:eastAsia="Georgia" w:cs="Georgia" w:ascii="Georgia" w:hAnsi="Georgia"/>
        </w:rPr>
        <w:t xml:space="preserve">Un arbre binaire de points est représenté par le type CaML : type arbre = Vide | Noeud of arbre * point * arbre;;</w:t>
      </w:r>
    </w:p>
    <w:p>
      <w:pPr>
        <w:spacing w:after="220" w:lineRule="auto"/>
      </w:pPr>
      <w:r>
        <w:rPr/>
        <w:t xml:space="preserve">Dans l'appel Noeud( </w:t>
      </w:r>
      <m:oMath>
        <m:r>
          <m:rPr>
            <m:sty m:val="i"/>
          </m:rPr>
          <m:t>f</m:t>
        </m:r>
        <m:r>
          <m:rPr>
            <m:sty m:val="i"/>
          </m:rPr>
          <m:t>g</m:t>
        </m:r>
        <m:r>
          <m:rPr>
            <m:sty m:val="p"/>
          </m:rPr>
          <m:t>,</m:t>
        </m:r>
        <m:r>
          <m:rPr>
            <m:sty m:val="i"/>
          </m:rPr>
          <m:t>p</m:t>
        </m:r>
        <m:r>
          <m:rPr>
            <m:sty m:val="p"/>
          </m:rPr>
          <m:t>,</m:t>
        </m:r>
        <m:r>
          <m:rPr>
            <m:sty m:val="i"/>
          </m:rPr>
          <m:t>f</m:t>
        </m:r>
        <m:r>
          <m:rPr>
            <m:sty m:val="i"/>
          </m:rPr>
          <m:t>d</m:t>
        </m:r>
      </m:oMath>
      <w:r>
        <w:rPr>
          <w:rFonts w:eastAsia="Georgia" w:cs="Georgia" w:ascii="Georgia" w:hAnsi="Georgia"/>
        </w:rPr>
        <w:t xml:space="preserve"> ), les paramètres </w:t>
      </w:r>
      <m:oMath>
        <m:r>
          <m:rPr>
            <m:sty m:val="i"/>
          </m:rPr>
          <m:t>f</m:t>
        </m:r>
        <m:r>
          <m:rPr>
            <m:sty m:val="i"/>
          </m:rPr>
          <m:t>g</m:t>
        </m:r>
        <m:r>
          <m:rPr>
            <m:sty m:val="p"/>
          </m:rPr>
          <m:t>,</m:t>
        </m:r>
        <m:r>
          <m:rPr>
            <m:sty m:val="i"/>
          </m:rPr>
          <m:t>p</m:t>
        </m:r>
      </m:oMath>
      <w:r>
        <w:rPr/>
        <w:t xml:space="preserve"> et </w:t>
      </w:r>
      <m:oMath>
        <m:r>
          <m:rPr>
            <m:sty m:val="i"/>
          </m:rPr>
          <m:t>f</m:t>
        </m:r>
        <m:r>
          <m:rPr>
            <m:sty m:val="i"/>
          </m:rPr>
          <m:t>d</m:t>
        </m:r>
      </m:oMath>
      <w:r>
        <w:rPr>
          <w:rFonts w:eastAsia="Georgia" w:cs="Georgia" w:ascii="Georgia" w:hAnsi="Georgia"/>
        </w:rPr>
        <w:t xml:space="preserve"> sont respectivement le fils gauche, l'étiquette et le fils droit de la racine de l'arbre créé.</w:t>
      </w:r>
    </w:p>
    <w:p>
      <w:pPr>
        <w:spacing w:after="220" w:lineRule="auto"/>
      </w:pPr>
      <w:r>
        <w:rPr/>
        <w:t xml:space="preserve">Exemple II. 6 Le terme suivant</w:t>
      </w:r>
    </w:p>
    <w:p>
      <w:pPr>
        <w:pStyle w:val="SourceCode"/>
        <w:shd w:val="clear" w:fill="F8F8FA"/>
        <w:spacing w:lineRule="auto"/>
      </w:pPr>
      <w:r>
        <w:rPr>
          <w:rStyle w:val="VerbatimChar"/>
          <w:rFonts w:eastAsia="Consolas" w:cs="Consolas" w:ascii="Consolas" w:hAnsi="Consolas"/>
        </w:rPr>
        <w:t xml:space="preserve">Noeud(</w:t>
        <w:br/>
        <w:t xml:space="preserve">    Noeud(</w:t>
        <w:br/>
        <w:t xml:space="preserve">        Vide,</w:t>
        <w:br/>
        <w:t xml:space="preserve">        (8,5),</w:t>
        <w:br/>
        <w:t xml:space="preserve">        Noeud( Vide, (4,6), Vide)),</w:t>
        <w:br/>
        <w:t xml:space="preserve">    (5,2),</w:t>
        <w:br/>
        <w:t xml:space="preserve">    Noeud(</w:t>
        <w:br/>
        <w:t xml:space="preserve">        Noeud( Vide, (6,1), Vide),</w:t>
        <w:br/>
        <w:t xml:space="preserve">        (7,3),</w:t>
        <w:br/>
        <w:t xml:space="preserve">        Vide))</w:t>
        <w:br/>
        <w:t xml:space="preserve"/>
      </w:r>
    </w:p>
    <w:p>
      <w:pPr>
        <w:spacing w:after="220" w:lineRule="auto"/>
      </w:pPr>
      <w:r>
        <w:rPr>
          <w:rFonts w:eastAsia="Georgia" w:cs="Georgia" w:ascii="Georgia" w:hAnsi="Georgia"/>
        </w:rPr>
        <w:t xml:space="preserve">est alors associé au premier arbre binaire représenté graphiquement dans l'exemple II.4.</w:t>
      </w:r>
    </w:p>
    <w:p>
      <w:pPr>
        <w:spacing w:line="271" w:before="240" w:lineRule="auto"/>
      </w:pPr>
      <w:r>
        <w:rPr>
          <w:b/>
          <w:sz w:val="33"/>
        </w:rPr>
        <w:t xml:space="preserve">3.1.4 Profondeur d'un arbre binaire de points</w:t>
      </w:r>
    </w:p>
    <w:p>
      <w:pPr>
        <w:spacing w:after="220" w:lineRule="auto"/>
      </w:pPr>
      <w:r>
        <w:rPr>
          <w:rFonts w:eastAsia="Georgia" w:cs="Georgia" w:ascii="Georgia" w:hAnsi="Georgia"/>
        </w:rPr>
        <w:t xml:space="preserve">Question II. 11 Écrire en CaML une fonction profondeur de type arbre -&gt; int telle que l'appel (profondeur a) renvoie la profondeur de l'arbre binaire de points a. Cette fonction devra être récursive ou faire appel à des fonctions auxiliaires récursives.</w:t>
      </w:r>
    </w:p>
    <w:p>
      <w:pPr>
        <w:spacing w:line="271" w:before="240" w:lineRule="auto"/>
      </w:pPr>
      <w:r>
        <w:rPr>
          <w:rFonts w:eastAsia="Georgia" w:cs="Georgia" w:ascii="Georgia" w:hAnsi="Georgia"/>
          <w:b/>
          <w:sz w:val="33"/>
        </w:rPr>
        <w:t xml:space="preserve">3.2 Arbres enveloppants inférieurs</w:t>
      </w:r>
    </w:p>
    <w:p>
      <w:pPr>
        <w:spacing w:after="220" w:lineRule="auto"/>
      </w:pPr>
      <w:r>
        <w:rPr>
          <w:rFonts w:eastAsia="Georgia" w:cs="Georgia" w:ascii="Georgia" w:hAnsi="Georgia"/>
        </w:rPr>
        <w:t xml:space="preserve">Déf. II. 10 (Arbre enveloppant inférieur) Un arbre enveloppant inférieur est un arbre binaire de points tel que :</w:t>
      </w:r>
    </w:p>
    <w:p>
      <w:pPr>
        <w:numPr>
          <w:ilvl w:val="0"/>
          <w:numId w:val="11"/>
        </w:numPr>
        <w:spacing w:lineRule="auto"/>
      </w:pPr>
      <w:r>
        <w:rPr>
          <w:rFonts w:eastAsia="Georgia" w:cs="Georgia" w:ascii="Georgia" w:hAnsi="Georgia"/>
        </w:rPr>
        <w:t xml:space="preserve">son fils gauche, s'il existe, est un arbre enveloppant inférieur,</w:t>
      </w:r>
    </w:p>
    <w:p>
      <w:pPr>
        <w:numPr>
          <w:ilvl w:val="0"/>
          <w:numId w:val="11"/>
        </w:numPr>
        <w:spacing w:lineRule="auto"/>
      </w:pPr>
      <w:r>
        <w:rPr>
          <w:rFonts w:eastAsia="Georgia" w:cs="Georgia" w:ascii="Georgia" w:hAnsi="Georgia"/>
        </w:rPr>
        <w:t xml:space="preserve">son fils droit, s'il existe, est un arbre enveloppant inférieur,</w:t>
      </w:r>
    </w:p>
    <w:p>
      <w:pPr>
        <w:numPr>
          <w:ilvl w:val="0"/>
          <w:numId w:val="11"/>
        </w:numPr>
        <w:spacing w:lineRule="auto"/>
      </w:pPr>
      <w:r>
        <w:rPr>
          <w:rFonts w:eastAsia="Georgia" w:cs="Georgia" w:ascii="Georgia" w:hAnsi="Georgia"/>
        </w:rPr>
        <w:t xml:space="preserve">les étiquettes de ses deux fils ont une ordonnée supérieure à celle de son étiquette,</w:t>
      </w:r>
    </w:p>
    <w:p>
      <w:pPr>
        <w:numPr>
          <w:ilvl w:val="0"/>
          <w:numId w:val="11"/>
        </w:numPr>
        <w:spacing w:lineRule="auto"/>
      </w:pPr>
      <w:r>
        <w:rPr>
          <w:rFonts w:eastAsia="Georgia" w:cs="Georgia" w:ascii="Georgia" w:hAnsi="Georgia"/>
        </w:rPr>
        <w:t xml:space="preserve">les étiquettes de tous les nœuds de son fils gauche, s'il existe, ont une abscisse inférieure à celle de son étiquette,</w:t>
      </w:r>
    </w:p>
    <w:p>
      <w:pPr>
        <w:numPr>
          <w:ilvl w:val="0"/>
          <w:numId w:val="11"/>
        </w:numPr>
        <w:spacing w:lineRule="auto"/>
      </w:pPr>
      <w:r>
        <w:rPr>
          <w:rFonts w:eastAsia="Georgia" w:cs="Georgia" w:ascii="Georgia" w:hAnsi="Georgia"/>
        </w:rPr>
        <w:t xml:space="preserve">les étiquettes de tous les nœuds de son fils droit, s'il existe, ont une abscisse supérieure à celle de son étiquette.</w:t>
      </w:r>
    </w:p>
    <w:p>
      <w:pPr>
        <w:spacing w:after="220" w:lineRule="auto"/>
      </w:pPr>
      <w:r>
        <w:rPr>
          <w:rFonts w:eastAsia="Georgia" w:cs="Georgia" w:ascii="Georgia" w:hAnsi="Georgia"/>
        </w:rPr>
        <w:t xml:space="preserve">Exemple II. 7 (Arbre enveloppant inférieur) Le deuxième arbre de l'exemple II. 4 est un arbre enveloppant inférieur.</w:t>
      </w:r>
    </w:p>
    <w:p>
      <w:pPr>
        <w:spacing w:after="220" w:lineRule="auto"/>
      </w:pPr>
      <w:r>
        <w:rPr>
          <w:rFonts w:eastAsia="Georgia" w:cs="Georgia" w:ascii="Georgia" w:hAnsi="Georgia"/>
        </w:rPr>
        <w:t xml:space="preserve">Question II. 12 Construire l'arbre enveloppant inférieur pour les points de l'ensemble </w:t>
      </w:r>
      <m:oMath>
        <m:sSub>
          <m:sSubPr/>
          <m:e>
            <m:r>
              <m:rPr>
                <m:scr m:val="script"/>
              </m:rPr>
              <m:t>P</m:t>
            </m:r>
          </m:e>
          <m:sub>
            <m:r>
              <m:rPr>
                <m:scr m:val="script"/>
              </m:rPr>
              <m:t>I</m:t>
            </m:r>
          </m:sub>
        </m:sSub>
        <m:r>
          <m:rPr>
            <m:sty m:val="p"/>
          </m:rPr>
          <m:t>∪</m:t>
        </m:r>
        <m:r>
          <m:rPr>
            <m:sty m:val="p"/>
          </m:rPr>
          <m:t>{</m:t>
        </m:r>
        <m:r>
          <m:rPr>
            <m:sty m:val="i"/>
          </m:rPr>
          <m:t>G</m:t>
        </m:r>
        <m:r>
          <m:rPr>
            <m:sty m:val="p"/>
          </m:rPr>
          <m:t>,</m:t>
        </m:r>
        <m:r>
          <m:rPr>
            <m:sty m:val="i"/>
          </m:rPr>
          <m:t>D</m:t>
        </m:r>
        <m:r>
          <m:rPr>
            <m:sty m:val="p"/>
          </m:rPr>
          <m:t>}</m:t>
        </m:r>
      </m:oMath>
      <w:r>
        <w:rPr>
          <w:rFonts w:eastAsia="Georgia" w:cs="Georgia" w:ascii="Georgia" w:hAnsi="Georgia"/>
        </w:rPr>
        <w:t xml:space="preserve"> correspondant à l'exemple II. 3</w:t>
      </w:r>
    </w:p>
    <w:p>
      <w:pPr>
        <w:spacing w:after="220" w:lineRule="auto"/>
      </w:pPr>
      <w:r>
        <w:rPr>
          <w:rFonts w:eastAsia="Georgia" w:cs="Georgia" w:ascii="Georgia" w:hAnsi="Georgia"/>
        </w:rPr>
        <w:t xml:space="preserve">Question II. 13 Exprimer la définition II. 10 sous la forme d'une propriété </w:t>
      </w:r>
      <m:oMath>
        <m:r>
          <m:rPr>
            <m:sty m:val="i"/>
          </m:rPr>
          <m:t>A</m:t>
        </m:r>
        <m:r>
          <m:rPr>
            <m:sty m:val="i"/>
          </m:rPr>
          <m:t>E</m:t>
        </m:r>
        <m:r>
          <m:rPr>
            <m:sty m:val="i"/>
          </m:rPr>
          <m:t>I</m:t>
        </m:r>
      </m:oMath>
      <w:r>
        <w:rPr>
          <w:rFonts w:eastAsia="Georgia" w:cs="Georgia" w:ascii="Georgia" w:hAnsi="Georgia"/>
        </w:rPr>
        <w:t xml:space="preserve"> (a) qui indique que a est un arbre enveloppant inférieur. Vous pouvez utiliser pour cela </w:t>
      </w:r>
      <m:oMath>
        <m:r>
          <m:rPr>
            <m:sty m:val="p"/>
          </m:rPr>
          <m:t>∅</m:t>
        </m:r>
      </m:oMath>
      <w:r>
        <w:rPr>
          <w:rFonts w:eastAsia="Georgia" w:cs="Georgia" w:ascii="Georgia" w:hAnsi="Georgia"/>
        </w:rPr>
        <w:t xml:space="preserve"> et les fonctions définies sur les arbres binaires de points </w:t>
      </w:r>
      <m:oMath>
        <m:r>
          <m:rPr>
            <m:scr m:val="script"/>
          </m:rPr>
          <m:t>G</m:t>
        </m:r>
      </m:oMath>
      <w:r>
        <w:rPr/>
        <w:t xml:space="preserve"> et </w:t>
      </w:r>
      <m:oMath>
        <m:r>
          <m:rPr>
            <m:scr m:val="script"/>
          </m:rPr>
          <m:t>D</m:t>
        </m:r>
      </m:oMath>
      <w:r>
        <w:rPr/>
        <w:t xml:space="preserve"> et </w:t>
      </w:r>
      <m:oMath>
        <m:r>
          <m:rPr>
            <m:scr m:val="script"/>
          </m:rPr>
          <m:t>N</m:t>
        </m:r>
      </m:oMath>
      <w:r>
        <w:rPr/>
        <w:t xml:space="preserve">.</w:t>
      </w:r>
    </w:p>
    <w:p>
      <w:pPr>
        <w:spacing w:line="271" w:before="330" w:lineRule="auto"/>
      </w:pPr>
      <w:r>
        <w:rPr>
          <w:b/>
          <w:sz w:val="42"/>
        </w:rPr>
        <w:t xml:space="preserve">4 Application au calcul d'une enveloppe convexe</w:t>
      </w:r>
    </w:p>
    <w:p>
      <w:pPr>
        <w:spacing w:after="220" w:lineRule="auto"/>
      </w:pPr>
      <w:r>
        <w:rPr>
          <w:rFonts w:eastAsia="Georgia" w:cs="Georgia" w:ascii="Georgia" w:hAnsi="Georgia"/>
        </w:rPr>
        <w:t xml:space="preserve">Déf. II. 11 (Contour direct d'un arbre enveloppant) Le contour direct d'un arbre enveloppant est une suite de points composée des points de la branche la plus à gauche et des points de la branche la plus à droite. Ces points sont numérotés dans le sens direct. Pour un arbre enveloppant inférieur, le premier point est le point le plus à gauche, le dernier point est le point le plus à droite. La branche la plus à gauche est numérotée de haut en bas. La branche la plus à droite est numérotée de bas en haut.</w:t>
      </w:r>
    </w:p>
    <w:p>
      <w:pPr>
        <w:spacing w:after="220" w:lineRule="auto"/>
      </w:pPr>
      <w:r>
        <w:rPr/>
        <w:t xml:space="preserve">Exemple II. 8 La suite de points suivante est le contour direct du second arbre de l'exemple II. 4 :</w:t>
      </w:r>
    </w:p>
    <w:p>
      <w:pPr>
        <w:spacing w:after="220" w:lineRule="auto"/>
      </w:pPr>
      <m:oMathPara>
        <m:oMath>
          <m:r>
            <m:rPr>
              <m:sty m:val="p"/>
            </m:rPr>
            <m:t>(</m:t>
          </m:r>
          <m:r>
            <m:rPr>
              <m:sty m:val="p"/>
            </m:rPr>
            <m:t>(</m:t>
          </m:r>
          <m:r>
            <m:rPr>
              <m:sty m:val="p"/>
            </m:rPr>
            <m:t>0</m:t>
          </m:r>
          <m:r>
            <m:rPr>
              <m:sty m:val="p"/>
            </m:rPr>
            <m:t>,</m:t>
          </m:r>
          <m:r>
            <m:rPr>
              <m:sty m:val="p"/>
            </m:rPr>
            <m:t>3</m:t>
          </m:r>
          <m:r>
            <m:rPr>
              <m:sty m:val="p"/>
            </m:rPr>
            <m:t>)</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4</m:t>
          </m:r>
          <m:r>
            <m:rPr>
              <m:sty m:val="p"/>
            </m:rPr>
            <m:t>,</m:t>
          </m:r>
          <m:r>
            <m:rPr>
              <m:sty m:val="p"/>
            </m:rPr>
            <m:t>0</m:t>
          </m:r>
          <m:r>
            <m:rPr>
              <m:sty m:val="p"/>
            </m:rPr>
            <m:t>)</m:t>
          </m:r>
          <m:r>
            <m:rPr>
              <m:sty m:val="p"/>
            </m:rPr>
            <m:t>,</m:t>
          </m:r>
          <m:r>
            <m:rPr>
              <m:sty m:val="p"/>
            </m:rPr>
            <m:t>(</m:t>
          </m:r>
          <m:r>
            <m:rPr>
              <m:sty m:val="p"/>
            </m:rPr>
            <m:t>7</m:t>
          </m:r>
          <m:r>
            <m:rPr>
              <m:sty m:val="p"/>
            </m:rPr>
            <m:t>,</m:t>
          </m:r>
          <m:r>
            <m:rPr>
              <m:sty m:val="p"/>
            </m:rPr>
            <m:t>4</m:t>
          </m:r>
          <m:r>
            <m:rPr>
              <m:sty m:val="p"/>
            </m:rPr>
            <m:t>)</m:t>
          </m:r>
          <m:r>
            <m:rPr>
              <m:sty m:val="p"/>
            </m:rPr>
            <m:t>,</m:t>
          </m:r>
          <m:r>
            <m:rPr>
              <m:sty m:val="p"/>
            </m:rPr>
            <m:t>(</m:t>
          </m:r>
          <m:r>
            <m:rPr>
              <m:sty m:val="p"/>
            </m:rPr>
            <m:t>9</m:t>
          </m:r>
          <m:r>
            <m:rPr>
              <m:sty m:val="p"/>
            </m:rPr>
            <m:t>,</m:t>
          </m:r>
          <m:r>
            <m:rPr>
              <m:sty m:val="p"/>
            </m:rPr>
            <m:t>9</m:t>
          </m:r>
          <m:r>
            <m:rPr>
              <m:sty m:val="p"/>
            </m:rPr>
            <m:t>)</m:t>
          </m:r>
          <m:r>
            <m:rPr>
              <m:sty m:val="p"/>
            </m:rPr>
            <m:t>)</m:t>
          </m:r>
        </m:oMath>
      </m:oMathPara>
    </w:p>
    <w:p>
      <w:pPr>
        <w:spacing w:after="220" w:lineRule="auto"/>
      </w:pPr>
      <w:r>
        <w:rPr/>
        <w:t xml:space="preserve">Soient </w:t>
      </w:r>
      <m:oMath>
        <m:r>
          <m:rPr>
            <m:sty m:val="i"/>
          </m:rPr>
          <m:t>G</m:t>
        </m:r>
      </m:oMath>
      <w:r>
        <w:rPr/>
        <w:t xml:space="preserve"> et </w:t>
      </w:r>
      <m:oMath>
        <m:r>
          <m:rPr>
            <m:sty m:val="i"/>
          </m:rPr>
          <m:t>D</m:t>
        </m:r>
      </m:oMath>
      <w:r>
        <w:rPr/>
        <w:t xml:space="preserve"> deux points, soit </w:t>
      </w:r>
      <m:oMath>
        <m:r>
          <m:rPr>
            <m:scr m:val="script"/>
          </m:rPr>
          <m:t>P</m:t>
        </m:r>
      </m:oMath>
      <w:r>
        <w:rPr/>
        <w:t xml:space="preserve"> un ensemble de points tel que </w:t>
      </w:r>
      <m:oMath>
        <m:r>
          <m:rPr>
            <m:sty m:val="i"/>
          </m:rPr>
          <m:t>G</m:t>
        </m:r>
      </m:oMath>
      <w:r>
        <w:rPr/>
        <w:t xml:space="preserve">, respectivement </w:t>
      </w:r>
      <m:oMath>
        <m:r>
          <m:rPr>
            <m:sty m:val="i"/>
          </m:rPr>
          <m:t>D</m:t>
        </m:r>
      </m:oMath>
      <w:r>
        <w:rPr>
          <w:rFonts w:eastAsia="Georgia" w:cs="Georgia" w:ascii="Georgia" w:hAnsi="Georgia"/>
        </w:rPr>
        <w:t xml:space="preserve">, soit le point le plus à gauche, respectivement le plus à droite, de </w:t>
      </w:r>
      <m:oMath>
        <m:r>
          <m:rPr>
            <m:scr m:val="script"/>
          </m:rPr>
          <m:t>P</m:t>
        </m:r>
      </m:oMath>
      <w:r>
        <w:rPr/>
        <w:t xml:space="preserve">, et que tous les points de </w:t>
      </w:r>
      <m:oMath>
        <m:r>
          <m:rPr>
            <m:scr m:val="script"/>
          </m:rPr>
          <m:t>P</m:t>
        </m:r>
        <m:r>
          <m:rPr>
            <m:sty m:val="p"/>
          </m:rPr>
          <m:t>∖</m:t>
        </m:r>
        <m:r>
          <m:rPr>
            <m:sty m:val="p"/>
          </m:rPr>
          <m:t>{</m:t>
        </m:r>
        <m:r>
          <m:rPr>
            <m:sty m:val="i"/>
          </m:rPr>
          <m:t>G</m:t>
        </m:r>
        <m:r>
          <m:rPr>
            <m:sty m:val="p"/>
          </m:rPr>
          <m:t>,</m:t>
        </m:r>
        <m:r>
          <m:rPr>
            <m:sty m:val="i"/>
          </m:rPr>
          <m:t>D</m:t>
        </m:r>
        <m:r>
          <m:rPr>
            <m:sty m:val="p"/>
          </m:rPr>
          <m:t>}</m:t>
        </m:r>
      </m:oMath>
      <w:r>
        <w:rPr/>
        <w:t xml:space="preserve"> soient au-dessous de la droite ( </w:t>
      </w:r>
      <m:oMath>
        <m:r>
          <m:rPr>
            <m:sty m:val="i"/>
          </m:rPr>
          <m:t>G</m:t>
        </m:r>
        <m:r>
          <m:rPr>
            <m:sty m:val="p"/>
          </m:rPr>
          <m:t>,</m:t>
        </m:r>
        <m:r>
          <m:rPr>
            <m:sty m:val="i"/>
          </m:rPr>
          <m:t>D</m:t>
        </m:r>
      </m:oMath>
      <w:r>
        <w:rPr/>
        <w:t xml:space="preserve"> ). Soit </w:t>
      </w:r>
      <m:oMath>
        <m:r>
          <m:rPr>
            <m:scr m:val="script"/>
          </m:rPr>
          <m:t>C</m:t>
        </m:r>
      </m:oMath>
      <w:r>
        <w:rPr>
          <w:rFonts w:eastAsia="Georgia" w:cs="Georgia" w:ascii="Georgia" w:hAnsi="Georgia"/>
        </w:rPr>
        <w:t xml:space="preserve"> le contour direct de l'arbre enveloppant inférieur construit à partir de </w:t>
      </w:r>
      <m:oMath>
        <m:r>
          <m:rPr>
            <m:scr m:val="script"/>
          </m:rPr>
          <m:t>P</m:t>
        </m:r>
      </m:oMath>
      <w:r>
        <w:rPr/>
        <w:t xml:space="preserve">.</w:t>
      </w:r>
    </w:p>
    <w:p>
      <w:pPr>
        <w:spacing w:after="220" w:lineRule="auto"/>
      </w:pPr>
      <w:r>
        <w:rPr/>
        <w:t xml:space="preserve">Question II. 14 Montrer que </w:t>
      </w:r>
      <m:oMath>
        <m:r>
          <m:rPr>
            <m:scr m:val="script"/>
          </m:rPr>
          <m:t>C</m:t>
        </m:r>
      </m:oMath>
      <w:r>
        <w:rPr/>
        <w:t xml:space="preserve"> est un polygone tel que tous les points de </w:t>
      </w:r>
      <m:oMath>
        <m:r>
          <m:rPr>
            <m:scr m:val="script"/>
          </m:rPr>
          <m:t>P</m:t>
        </m:r>
      </m:oMath>
      <w:r>
        <w:rPr>
          <w:rFonts w:eastAsia="Georgia" w:cs="Georgia" w:ascii="Georgia" w:hAnsi="Georgia"/>
        </w:rPr>
        <w:t xml:space="preserve"> soient à l'intérieur ou sur le contour de ce polygone.</w:t>
      </w:r>
    </w:p>
    <w:p>
      <w:pPr>
        <w:spacing w:after="220" w:lineRule="auto"/>
      </w:pPr>
      <w:r>
        <w:rPr>
          <w:rFonts w:eastAsia="Georgia" w:cs="Georgia" w:ascii="Georgia" w:hAnsi="Georgia"/>
        </w:rPr>
        <w:t xml:space="preserve">Question II. 15 Écrire en CaML une fonction developper de type arbre -&gt; suite telle que l'appel (developper a) renvoie le contour direct de l'arbre enveloppant inférieur a. L'algorithme utilisé ne devra parcourir au plus qu'une fois l'arbre. Cette fonction devra être récursive ou faire appel à des fonctions auxiliaires récursives.</w:t>
      </w:r>
    </w:p>
    <w:p>
      <w:pPr>
        <w:spacing w:after="220" w:lineRule="auto"/>
      </w:pPr>
      <w:r>
        <w:rPr/>
        <w:t xml:space="preserve">Question II. 16 Montrer que les sommets de l'enveloppe convexe de </w:t>
      </w:r>
      <m:oMath>
        <m:r>
          <m:rPr>
            <m:scr m:val="script"/>
          </m:rPr>
          <m:t>P</m:t>
        </m:r>
      </m:oMath>
      <w:r>
        <w:rPr/>
        <w:t xml:space="preserve"> appartiennent au contour direct </w:t>
      </w:r>
      <m:oMath>
        <m:r>
          <m:rPr>
            <m:scr m:val="script"/>
          </m:rPr>
          <m:t>C</m:t>
        </m:r>
      </m:oMath>
      <w:r>
        <w:rPr/>
        <w:t xml:space="preserve">.</w:t>
      </w:r>
    </w:p>
    <w:p>
      <w:pPr>
        <w:spacing w:after="220" w:lineRule="auto"/>
      </w:pPr>
      <w:r>
        <w:rPr/>
        <w:t xml:space="preserve">Question II. 17 Soient </w:t>
      </w:r>
      <m:oMath>
        <m:sSub>
          <m:sSubPr/>
          <m:e>
            <m:r>
              <m:rPr>
                <m:sty m:val="i"/>
              </m:rPr>
              <m:t>p</m:t>
            </m:r>
          </m:e>
          <m:sub>
            <m:r>
              <m:rPr>
                <m:sty m:val="i"/>
              </m:rPr>
              <m:t>n</m:t>
            </m:r>
          </m:sub>
        </m:sSub>
        <m:r>
          <m:rPr>
            <m:sty m:val="p"/>
          </m:rPr>
          <m:t>,</m:t>
        </m:r>
        <m:sSub>
          <m:sSubPr/>
          <m:e>
            <m:r>
              <m:rPr>
                <m:sty m:val="i"/>
              </m:rPr>
              <m:t>p</m:t>
            </m:r>
          </m:e>
          <m:sub>
            <m:r>
              <m:rPr>
                <m:sty m:val="i"/>
              </m:rPr>
              <m:t>n</m:t>
            </m:r>
            <m:r>
              <m:rPr>
                <m:sty m:val="p"/>
              </m:rPr>
              <m:t>+</m:t>
            </m:r>
            <m:r>
              <m:rPr>
                <m:sty m:val="p"/>
              </m:rPr>
              <m:t>1</m:t>
            </m:r>
          </m:sub>
        </m:sSub>
      </m:oMath>
      <w:r>
        <w:rPr/>
        <w:t xml:space="preserve"> et </w:t>
      </w:r>
      <m:oMath>
        <m:sSub>
          <m:sSubPr/>
          <m:e>
            <m:r>
              <m:rPr>
                <m:sty m:val="i"/>
              </m:rPr>
              <m:t>p</m:t>
            </m:r>
          </m:e>
          <m:sub>
            <m:r>
              <m:rPr>
                <m:sty m:val="i"/>
              </m:rPr>
              <m:t>n</m:t>
            </m:r>
            <m:r>
              <m:rPr>
                <m:sty m:val="p"/>
              </m:rPr>
              <m:t>+</m:t>
            </m:r>
            <m:r>
              <m:rPr>
                <m:sty m:val="p"/>
              </m:rPr>
              <m:t>2</m:t>
            </m:r>
          </m:sub>
        </m:sSub>
        <m:r>
          <m:rPr>
            <m:sty m:val="p"/>
          </m:rPr>
          <m:t>3</m:t>
        </m:r>
      </m:oMath>
      <w:r>
        <w:rPr>
          <w:rFonts w:eastAsia="Georgia" w:cs="Georgia" w:ascii="Georgia" w:hAnsi="Georgia"/>
        </w:rPr>
        <w:t xml:space="preserve"> points consécutifs du contour </w:t>
      </w:r>
      <m:oMath>
        <m:r>
          <m:rPr>
            <m:scr m:val="script"/>
          </m:rPr>
          <m:t>C</m:t>
        </m:r>
      </m:oMath>
      <w:r>
        <w:rPr/>
        <w:t xml:space="preserve">, montrer que si </w:t>
      </w:r>
      <m:oMath>
        <m:d>
          <m:dPr>
            <m:begChr m:val="["/>
            <m:endChr m:val="]"/>
            <m:ctrlPr>
              <w:rPr>
                <w:rFonts w:ascii="Cambria Math" w:hAnsi="Cambria Math"/>
              </w:rPr>
            </m:ctrlPr>
          </m:dPr>
          <m:e>
            <m:sSub>
              <m:sSubPr/>
              <m:e>
                <m:r>
                  <m:rPr>
                    <m:sty m:val="i"/>
                  </m:rPr>
                  <m:t>p</m:t>
                </m:r>
              </m:e>
              <m:sub>
                <m:r>
                  <m:rPr>
                    <m:sty m:val="i"/>
                  </m:rPr>
                  <m:t>n</m:t>
                </m:r>
              </m:sub>
            </m:sSub>
            <m:r>
              <m:rPr>
                <m:sty m:val="p"/>
              </m:rPr>
              <m:t>,</m:t>
            </m:r>
            <m:sSub>
              <m:sSubPr/>
              <m:e>
                <m:r>
                  <m:rPr>
                    <m:sty m:val="i"/>
                  </m:rPr>
                  <m:t>p</m:t>
                </m:r>
              </m:e>
              <m:sub>
                <m:r>
                  <m:rPr>
                    <m:sty m:val="i"/>
                  </m:rPr>
                  <m:t>n</m:t>
                </m:r>
                <m:r>
                  <m:rPr>
                    <m:sty m:val="p"/>
                  </m:rPr>
                  <m:t>+</m:t>
                </m:r>
                <m:r>
                  <m:rPr>
                    <m:sty m:val="p"/>
                  </m:rPr>
                  <m:t>1</m:t>
                </m:r>
              </m:sub>
            </m:sSub>
            <m:r>
              <m:rPr>
                <m:sty m:val="p"/>
              </m:rPr>
              <m:t>,</m:t>
            </m:r>
            <m:sSub>
              <m:sSubPr/>
              <m:e>
                <m:r>
                  <m:rPr>
                    <m:sty m:val="i"/>
                  </m:rPr>
                  <m:t>p</m:t>
                </m:r>
              </m:e>
              <m:sub>
                <m:r>
                  <m:rPr>
                    <m:sty m:val="i"/>
                  </m:rPr>
                  <m:t>n</m:t>
                </m:r>
                <m:r>
                  <m:rPr>
                    <m:sty m:val="p"/>
                  </m:rPr>
                  <m:t>+</m:t>
                </m:r>
                <m:r>
                  <m:rPr>
                    <m:sty m:val="p"/>
                  </m:rPr>
                  <m:t>2</m:t>
                </m:r>
              </m:sub>
            </m:sSub>
          </m:e>
        </m:d>
        <m:r>
          <m:rPr>
            <m:sty m:val="p"/>
          </m:rPr>
          <m:t>≥</m:t>
        </m:r>
        <m:r>
          <m:rPr>
            <m:sty m:val="p"/>
          </m:rPr>
          <m:t>0</m:t>
        </m:r>
      </m:oMath>
      <w:r>
        <w:rPr/>
        <w:t xml:space="preserve"> alors </w:t>
      </w:r>
      <m:oMath>
        <m:sSub>
          <m:sSubPr/>
          <m:e>
            <m:r>
              <m:rPr>
                <m:sty m:val="i"/>
              </m:rPr>
              <m:t>p</m:t>
            </m:r>
          </m:e>
          <m:sub>
            <m:r>
              <m:rPr>
                <m:sty m:val="i"/>
              </m:rPr>
              <m:t>n</m:t>
            </m:r>
            <m:r>
              <m:rPr>
                <m:sty m:val="p"/>
              </m:rPr>
              <m:t>+</m:t>
            </m:r>
            <m:r>
              <m:rPr>
                <m:sty m:val="p"/>
              </m:rPr>
              <m:t>1</m:t>
            </m:r>
          </m:sub>
        </m:sSub>
      </m:oMath>
      <w:r>
        <w:rPr/>
        <w:t xml:space="preserve"> n'est pas un sommet de </w:t>
      </w:r>
      <m:oMath>
        <m:sSub>
          <m:sSubPr/>
          <m:e>
            <m:r>
              <m:rPr>
                <m:scr m:val="script"/>
              </m:rPr>
              <m:t>E</m:t>
            </m:r>
          </m:e>
          <m:sub>
            <m:r>
              <m:rPr>
                <m:scr m:val="script"/>
              </m:rPr>
              <m:t>C</m:t>
            </m:r>
          </m:sub>
        </m:sSub>
        <m:r>
          <m:rPr>
            <m:sty m:val="p"/>
          </m:rPr>
          <m:t>(</m:t>
        </m:r>
        <m:r>
          <m:rPr>
            <m:scr m:val="script"/>
          </m:rPr>
          <m:t>P</m:t>
        </m:r>
        <m:r>
          <m:rPr>
            <m:sty m:val="p"/>
          </m:rPr>
          <m:t>)</m:t>
        </m:r>
      </m:oMath>
      <w:r>
        <w:rPr/>
        <w:t xml:space="preserve">.</w:t>
      </w:r>
    </w:p>
    <w:p>
      <w:pPr>
        <w:spacing w:after="220" w:lineRule="auto"/>
      </w:pPr>
      <w:r>
        <w:rPr/>
        <w:t xml:space="preserve">Question II. 18 Soit la sous-suite maximale de </w:t>
      </w:r>
      <m:oMath>
        <m:r>
          <m:rPr>
            <m:scr m:val="script"/>
          </m:rPr>
          <m:t>C</m:t>
        </m:r>
      </m:oMath>
      <w:r>
        <w:rPr/>
        <w:t xml:space="preserve"> telle que pour tout triplet ( </w:t>
      </w:r>
      <m:oMath>
        <m:sSub>
          <m:sSubPr/>
          <m:e>
            <m:r>
              <m:rPr>
                <m:sty m:val="i"/>
              </m:rPr>
              <m:t>p</m:t>
            </m:r>
          </m:e>
          <m:sub>
            <m:r>
              <m:rPr>
                <m:sty m:val="i"/>
              </m:rPr>
              <m:t>n</m:t>
            </m:r>
          </m:sub>
        </m:sSub>
        <m:r>
          <m:rPr>
            <m:sty m:val="p"/>
          </m:rPr>
          <m:t>,</m:t>
        </m:r>
        <m:sSub>
          <m:sSubPr/>
          <m:e>
            <m:r>
              <m:rPr>
                <m:sty m:val="i"/>
              </m:rPr>
              <m:t>p</m:t>
            </m:r>
          </m:e>
          <m:sub>
            <m:r>
              <m:rPr>
                <m:sty m:val="i"/>
              </m:rPr>
              <m:t>n</m:t>
            </m:r>
            <m:r>
              <m:rPr>
                <m:sty m:val="p"/>
              </m:rPr>
              <m:t>+</m:t>
            </m:r>
            <m:r>
              <m:rPr>
                <m:sty m:val="p"/>
              </m:rPr>
              <m:t>1</m:t>
            </m:r>
          </m:sub>
        </m:sSub>
        <m:r>
          <m:rPr>
            <m:sty m:val="p"/>
          </m:rPr>
          <m:t>,</m:t>
        </m:r>
        <m:sSub>
          <m:sSubPr/>
          <m:e>
            <m:r>
              <m:rPr>
                <m:sty m:val="i"/>
              </m:rPr>
              <m:t>p</m:t>
            </m:r>
          </m:e>
          <m:sub>
            <m:r>
              <m:rPr>
                <m:sty m:val="i"/>
              </m:rPr>
              <m:t>n</m:t>
            </m:r>
            <m:r>
              <m:rPr>
                <m:sty m:val="p"/>
              </m:rPr>
              <m:t>+</m:t>
            </m:r>
            <m:r>
              <m:rPr>
                <m:sty m:val="p"/>
              </m:rPr>
              <m:t>2</m:t>
            </m:r>
          </m:sub>
        </m:sSub>
      </m:oMath>
      <w:r>
        <w:rPr>
          <w:rFonts w:eastAsia="Georgia" w:cs="Georgia" w:ascii="Georgia" w:hAnsi="Georgia"/>
        </w:rPr>
        <w:t xml:space="preserve"> ) de points consécutifs de cette sous-suite, </w:t>
      </w:r>
      <m:oMath>
        <m:d>
          <m:dPr>
            <m:begChr m:val="["/>
            <m:endChr m:val="]"/>
            <m:ctrlPr>
              <w:rPr>
                <w:rFonts w:ascii="Cambria Math" w:hAnsi="Cambria Math"/>
              </w:rPr>
            </m:ctrlPr>
          </m:dPr>
          <m:e>
            <m:sSub>
              <m:sSubPr/>
              <m:e>
                <m:r>
                  <m:rPr>
                    <m:sty m:val="i"/>
                  </m:rPr>
                  <m:t>p</m:t>
                </m:r>
              </m:e>
              <m:sub>
                <m:r>
                  <m:rPr>
                    <m:sty m:val="i"/>
                  </m:rPr>
                  <m:t>n</m:t>
                </m:r>
              </m:sub>
            </m:sSub>
            <m:r>
              <m:rPr>
                <m:sty m:val="p"/>
              </m:rPr>
              <m:t>,</m:t>
            </m:r>
            <m:sSub>
              <m:sSubPr/>
              <m:e>
                <m:r>
                  <m:rPr>
                    <m:sty m:val="i"/>
                  </m:rPr>
                  <m:t>p</m:t>
                </m:r>
              </m:e>
              <m:sub>
                <m:r>
                  <m:rPr>
                    <m:sty m:val="i"/>
                  </m:rPr>
                  <m:t>n</m:t>
                </m:r>
                <m:r>
                  <m:rPr>
                    <m:sty m:val="p"/>
                  </m:rPr>
                  <m:t>+</m:t>
                </m:r>
                <m:r>
                  <m:rPr>
                    <m:sty m:val="p"/>
                  </m:rPr>
                  <m:t>1</m:t>
                </m:r>
              </m:sub>
            </m:sSub>
            <m:r>
              <m:rPr>
                <m:sty m:val="p"/>
              </m:rPr>
              <m:t>,</m:t>
            </m:r>
            <m:sSub>
              <m:sSubPr/>
              <m:e>
                <m:r>
                  <m:rPr>
                    <m:sty m:val="i"/>
                  </m:rPr>
                  <m:t>p</m:t>
                </m:r>
              </m:e>
              <m:sub>
                <m:r>
                  <m:rPr>
                    <m:sty m:val="i"/>
                  </m:rPr>
                  <m:t>n</m:t>
                </m:r>
                <m:r>
                  <m:rPr>
                    <m:sty m:val="p"/>
                  </m:rPr>
                  <m:t>+</m:t>
                </m:r>
                <m:r>
                  <m:rPr>
                    <m:sty m:val="p"/>
                  </m:rPr>
                  <m:t>2</m:t>
                </m:r>
              </m:sub>
            </m:sSub>
          </m:e>
        </m:d>
        <m:r>
          <m:rPr>
            <m:sty m:val="p"/>
          </m:rPr>
          <m:t>&lt;</m:t>
        </m:r>
        <m:r>
          <m:rPr>
            <m:sty m:val="p"/>
          </m:rPr>
          <m:t>0</m:t>
        </m:r>
      </m:oMath>
      <w:r>
        <w:rPr>
          <w:rFonts w:eastAsia="Georgia" w:cs="Georgia" w:ascii="Georgia" w:hAnsi="Georgia"/>
        </w:rPr>
        <w:t xml:space="preserve">. Montrer que cette sous-suite est égale à la suite des sommets de </w:t>
      </w:r>
      <m:oMath>
        <m:sSub>
          <m:sSubPr/>
          <m:e>
            <m:r>
              <m:rPr>
                <m:scr m:val="script"/>
              </m:rPr>
              <m:t>E</m:t>
            </m:r>
          </m:e>
          <m:sub>
            <m:r>
              <m:rPr>
                <m:scr m:val="script"/>
              </m:rPr>
              <m:t>C</m:t>
            </m:r>
          </m:sub>
        </m:sSub>
        <m:r>
          <m:rPr>
            <m:sty m:val="p"/>
          </m:rPr>
          <m:t>(</m:t>
        </m:r>
        <m:r>
          <m:rPr>
            <m:scr m:val="script"/>
          </m:rPr>
          <m:t>P</m:t>
        </m:r>
        <m:r>
          <m:rPr>
            <m:sty m:val="p"/>
          </m:rPr>
          <m:t>)</m:t>
        </m:r>
      </m:oMath>
      <w:r>
        <w:rPr/>
        <w:t xml:space="preserve">.</w:t>
      </w:r>
    </w:p>
    <w:p>
      <w:pPr>
        <w:spacing w:after="220" w:lineRule="auto"/>
      </w:pPr>
      <w:r>
        <w:rPr>
          <w:rFonts w:eastAsia="Georgia" w:cs="Georgia" w:ascii="Georgia" w:hAnsi="Georgia"/>
        </w:rPr>
        <w:t xml:space="preserve">Question II. 19 Écrire en CaML une fonction filtrer de type suite -&gt; suite telle que l'appel (filtrer s) renvoie la suite des sommets de l'enveloppe convexe de </w:t>
      </w:r>
      <m:oMath>
        <m:r>
          <m:rPr>
            <m:scr m:val="script"/>
          </m:rPr>
          <m:t>P</m:t>
        </m:r>
      </m:oMath>
      <w:r>
        <w:rPr/>
        <w:t xml:space="preserve">, si </w:t>
      </w:r>
      <m:oMath>
        <m:r>
          <m:rPr>
            <m:sty m:val="i"/>
          </m:rPr>
          <m:t>s</m:t>
        </m:r>
      </m:oMath>
      <w:r>
        <w:rPr>
          <w:rFonts w:eastAsia="Georgia" w:cs="Georgia" w:ascii="Georgia" w:hAnsi="Georgia"/>
        </w:rPr>
        <w:t xml:space="preserve"> désigne la suite des points constituant le contour direct </w:t>
      </w:r>
      <m:oMath>
        <m:r>
          <m:rPr>
            <m:scr m:val="script"/>
          </m:rPr>
          <m:t>C</m:t>
        </m:r>
      </m:oMath>
      <w:r>
        <w:rPr>
          <w:rFonts w:eastAsia="Georgia" w:cs="Georgia" w:ascii="Georgia" w:hAnsi="Georgia"/>
        </w:rPr>
        <w:t xml:space="preserve">. Cette fonction devra être récursive ou faire appel à des fonctions auxiliaires récursives.</w:t>
      </w:r>
    </w:p>
    <w:p>
      <w:pPr>
        <w:spacing w:line="271" w:before="330" w:lineRule="auto"/>
      </w:pPr>
      <w:r>
        <w:rPr>
          <w:rFonts w:eastAsia="Georgia" w:cs="Georgia" w:ascii="Georgia" w:hAnsi="Georgia"/>
          <w:b/>
          <w:sz w:val="42"/>
        </w:rPr>
        <w:t xml:space="preserve">5 Opérations sur un arbre enveloppant inférieur</w:t>
      </w:r>
    </w:p>
    <w:p>
      <w:pPr>
        <w:spacing w:line="271" w:before="240" w:lineRule="auto"/>
      </w:pPr>
      <w:r>
        <w:rPr>
          <w:rFonts w:eastAsia="Georgia" w:cs="Georgia" w:ascii="Georgia" w:hAnsi="Georgia"/>
          <w:b/>
          <w:sz w:val="33"/>
        </w:rPr>
        <w:t xml:space="preserve">5.1 Recherche dans un arbre enveloppant inférieur</w:t>
      </w:r>
    </w:p>
    <w:p>
      <w:pPr>
        <w:spacing w:after="220" w:lineRule="auto"/>
      </w:pPr>
      <w:r>
        <w:rPr>
          <w:rFonts w:eastAsia="Georgia" w:cs="Georgia" w:ascii="Georgia" w:hAnsi="Georgia"/>
        </w:rPr>
        <w:t xml:space="preserve">Une première opération consiste à déterminer si un arbre enveloppant inférieur contient un point particulier.</w:t>
      </w:r>
    </w:p>
    <w:p>
      <w:pPr>
        <w:spacing w:after="220" w:lineRule="auto"/>
      </w:pPr>
      <w:r>
        <w:rPr>
          <w:rFonts w:eastAsia="Georgia" w:cs="Georgia" w:ascii="Georgia" w:hAnsi="Georgia"/>
        </w:rPr>
        <w:t xml:space="preserve">Question II. 20 Écrire en CaML une fonction contenir de type point -&gt; arbre -&gt; bool telle que l'appel (contenir </w:t>
      </w:r>
      <m:oMath>
        <m:r>
          <m:rPr>
            <m:sty m:val="i"/>
          </m:rPr>
          <m:t>p</m:t>
        </m:r>
      </m:oMath>
      <w:r>
        <w:rPr>
          <w:rFonts w:eastAsia="Georgia" w:cs="Georgia" w:ascii="Georgia" w:hAnsi="Georgia"/>
        </w:rPr>
        <w:t xml:space="preserve"> a) renvoie la valeur vraie si l'arbre enveloppant inférieur a contient le point </w:t>
      </w:r>
      <m:oMath>
        <m:r>
          <m:rPr>
            <m:sty m:val="i"/>
          </m:rPr>
          <m:t>p</m:t>
        </m:r>
      </m:oMath>
      <w:r>
        <w:rPr>
          <w:rFonts w:eastAsia="Georgia" w:cs="Georgia" w:ascii="Georgia" w:hAnsi="Georgia"/>
        </w:rPr>
        <w:t xml:space="preserve"> et la valeur faux sinon. L'algorithme utilisé ne devra parcourir au plus qu'une fois l'arbre. Cette fonction devra être récursive ou faire appel à des fonctions auxiliaires récursives.</w:t>
      </w:r>
    </w:p>
    <w:p>
      <w:pPr>
        <w:spacing w:after="220" w:lineRule="auto"/>
      </w:pPr>
      <w:r>
        <w:rPr>
          <w:rFonts w:eastAsia="Georgia" w:cs="Georgia" w:ascii="Georgia" w:hAnsi="Georgia"/>
        </w:rPr>
        <w:t xml:space="preserve">Question II. 21 Donner des exemples de valeurs des paramètres </w:t>
      </w:r>
      <m:oMath>
        <m:r>
          <m:rPr>
            <m:sty m:val="i"/>
          </m:rPr>
          <m:t>p</m:t>
        </m:r>
      </m:oMath>
      <w:r>
        <w:rPr>
          <w:rFonts w:eastAsia="Georgia" w:cs="Georgia" w:ascii="Georgia" w:hAnsi="Georgia"/>
        </w:rPr>
        <w:t xml:space="preserve"> et a de la fonction contenir qui correspondent au meilleur et pire cas en nombre d'appels récursifs effectués.</w:t>
      </w:r>
    </w:p>
    <w:p>
      <w:pPr>
        <w:spacing w:after="220" w:lineRule="auto"/>
      </w:pPr>
      <w:r>
        <w:rPr>
          <w:rFonts w:eastAsia="Georgia" w:cs="Georgia" w:ascii="Georgia" w:hAnsi="Georgia"/>
        </w:rPr>
        <w:t xml:space="preserve">Donner une estimation de la complexité dans le meilleur et pire cas de la fonction contenir en fonction du nombre de points dans a. Cette estimation ne prendra en compte que le nombre d'appels récursifs effectués.</w:t>
      </w:r>
    </w:p>
    <w:p>
      <w:pPr>
        <w:spacing w:line="271" w:before="240" w:lineRule="auto"/>
      </w:pPr>
      <w:r>
        <w:rPr>
          <w:b/>
          <w:sz w:val="33"/>
        </w:rPr>
        <w:t xml:space="preserve">5.2 Ajout d'un point dans un arbre enveloppant</w:t>
      </w:r>
    </w:p>
    <w:p>
      <w:pPr>
        <w:spacing w:line="271" w:before="240" w:lineRule="auto"/>
      </w:pPr>
      <w:r>
        <w:rPr>
          <w:rFonts w:eastAsia="Georgia" w:cs="Georgia" w:ascii="Georgia" w:hAnsi="Georgia"/>
          <w:b/>
          <w:sz w:val="33"/>
        </w:rPr>
        <w:t xml:space="preserve">5.2.1 Scission d'un arbre enveloppant inférieur</w:t>
      </w:r>
    </w:p>
    <w:p>
      <w:pPr>
        <w:spacing w:after="220" w:lineRule="auto"/>
      </w:pPr>
      <w:r>
        <w:rPr>
          <w:rFonts w:eastAsia="Georgia" w:cs="Georgia" w:ascii="Georgia" w:hAnsi="Georgia"/>
        </w:rPr>
        <w:t xml:space="preserve">Une deuxième opération consiste à scinder un arbre enveloppant inférieur en deux selon une abscisse tout en préservant cette structure. Elle produit deux arbres enveloppants inférieurs : celui dont les points ont des abscisses inférieures, celui dont les points ont des abscisses supérieures.</w:t>
      </w:r>
    </w:p>
    <w:p>
      <w:pPr>
        <w:spacing w:after="220" w:lineRule="auto"/>
      </w:pPr>
      <w:r>
        <w:rPr>
          <w:rFonts w:eastAsia="Georgia" w:cs="Georgia" w:ascii="Georgia" w:hAnsi="Georgia"/>
        </w:rPr>
        <w:t xml:space="preserve">Question II. 22 Écrire en CaML une fonction scinder de type int -&gt; arbre -&gt; (arbre * arbre) telle que l'appel (scinder </w:t>
      </w:r>
      <m:oMath>
        <m:r>
          <m:rPr>
            <m:sty m:val="i"/>
          </m:rPr>
          <m:t>x</m:t>
        </m:r>
      </m:oMath>
      <w:r>
        <w:rPr>
          <w:rFonts w:eastAsia="Georgia" w:cs="Georgia" w:ascii="Georgia" w:hAnsi="Georgia"/>
        </w:rPr>
        <w:t xml:space="preserve"> a) renvoie une paire d'arbres enveloppants inférieurs dont la première composante est la partie de l'arbre enveloppant inférieur a contenant les points dont les abscisses sont supérieures à </w:t>
      </w:r>
      <m:oMath>
        <m:r>
          <m:rPr>
            <m:sty m:val="i"/>
          </m:rPr>
          <m:t>x</m:t>
        </m:r>
      </m:oMath>
      <w:r>
        <w:rPr>
          <w:rFonts w:eastAsia="Georgia" w:cs="Georgia" w:ascii="Georgia" w:hAnsi="Georgia"/>
        </w:rPr>
        <w:t xml:space="preserve"> et la seconde composante est la partie de l'arbre enveloppant inférieur a contenant les points dont les abscisses sont supérieures à x. L'algorithme utilisé ne devra parcourir au plus qu'une fois l'arbre. Cette fonction devra être récursive ou faire appel à des fonctions auxiliaires récursives.</w:t>
      </w:r>
    </w:p>
    <w:p>
      <w:pPr>
        <w:spacing w:line="271" w:before="240" w:lineRule="auto"/>
      </w:pPr>
      <w:r>
        <w:rPr>
          <w:b/>
          <w:sz w:val="33"/>
        </w:rPr>
        <w:t xml:space="preserve">5.2.2 Insertion d'un point</w:t>
      </w:r>
    </w:p>
    <w:p>
      <w:pPr>
        <w:spacing w:after="220" w:lineRule="auto"/>
      </w:pPr>
      <w:r>
        <w:rPr>
          <w:rFonts w:eastAsia="Georgia" w:cs="Georgia" w:ascii="Georgia" w:hAnsi="Georgia"/>
        </w:rPr>
        <w:t xml:space="preserve">Une troisième opération consiste à insérer un élément dans un arbre enveloppant inférieur en préservant cette structure.</w:t>
      </w:r>
    </w:p>
    <w:p>
      <w:pPr>
        <w:spacing w:after="220" w:lineRule="auto"/>
      </w:pPr>
      <w:r>
        <w:rPr>
          <w:rFonts w:eastAsia="Georgia" w:cs="Georgia" w:ascii="Georgia" w:hAnsi="Georgia"/>
        </w:rPr>
        <w:t xml:space="preserve">Question II. 23 Écrire en CaML une fonction ajouter de type point -&gt; arbre -&gt; arbre telle que l'appel (ajouter </w:t>
      </w:r>
      <m:oMath>
        <m:r>
          <m:rPr>
            <m:sty m:val="i"/>
          </m:rPr>
          <m:t>p</m:t>
        </m:r>
      </m:oMath>
      <w:r>
        <w:rPr>
          <w:rFonts w:eastAsia="Georgia" w:cs="Georgia" w:ascii="Georgia" w:hAnsi="Georgia"/>
        </w:rPr>
        <w:t xml:space="preserve"> a) renvoie un arbre enveloppant inférieur contenant les mêmes points que l'arbre enveloppant inférieur a ainsi que le point </w:t>
      </w:r>
      <m:oMath>
        <m:r>
          <m:rPr>
            <m:sty m:val="i"/>
          </m:rPr>
          <m:t>p</m:t>
        </m:r>
      </m:oMath>
      <w:r>
        <w:rPr>
          <w:rFonts w:eastAsia="Georgia" w:cs="Georgia" w:ascii="Georgia" w:hAnsi="Georgia"/>
        </w:rPr>
        <w:t xml:space="preserve">. Nous supposons que a ne contient pas déjà p et qu'aucun point de a n'a la même abscisse ou la même ordonnée que p. L'algorithme utilisé ne devra parcourir au plus qu'une fois l'arbre. Cette fonction devra être récursive ou faire appel à des fonctions auxiliaires récursives.</w:t>
      </w:r>
    </w:p>
    <w:p>
      <w:pPr>
        <w:spacing w:after="220" w:lineRule="auto"/>
      </w:pPr>
      <w:r>
        <w:rPr>
          <w:rFonts w:eastAsia="Georgia" w:cs="Georgia" w:ascii="Georgia" w:hAnsi="Georgia"/>
        </w:rPr>
        <w:t xml:space="preserve">Question II. 24 Donner une estimation de la complexité dans le meilleur cas de la fonction ajouter en fonction du nombre de points contenus dans a. Cette estimation ne prendra en compte que le nombre d'appels récursifs effectués.</w:t>
      </w:r>
    </w:p>
    <w:p>
      <w:pPr>
        <w:spacing w:line="271" w:before="330" w:lineRule="auto"/>
      </w:pPr>
      <w:r>
        <w:rPr>
          <w:b/>
          <w:sz w:val="42"/>
        </w:rPr>
        <w:t xml:space="preserve">Partie II : Algorithmique et programmation en PASCAL</w:t>
      </w:r>
    </w:p>
    <w:p>
      <w:pPr>
        <w:spacing w:after="220" w:lineRule="auto"/>
      </w:pPr>
      <w:r>
        <w:rPr>
          <w:rFonts w:eastAsia="Georgia" w:cs="Georgia" w:ascii="Georgia" w:hAnsi="Georgia"/>
        </w:rPr>
        <w:t xml:space="preserve">Cette partie doit être traitée par les étudiants qui ont utilisé le langage PASCAL dans le cadre des enseignements d'informatique. Les fonctions écrites devront être récursives ou faire appel à des fonctions auxiliaires récursives. Elles ne devront pas utiliser d'instructions itératives (for, while, repeat,...).</w:t>
      </w:r>
    </w:p>
    <w:p>
      <w:pPr>
        <w:spacing w:after="220" w:lineRule="auto"/>
      </w:pPr>
      <w:r>
        <w:rPr>
          <w:rFonts w:eastAsia="Georgia" w:cs="Georgia" w:ascii="Georgia" w:hAnsi="Georgia"/>
        </w:rPr>
        <w:t xml:space="preserve">Une image numérique est constituée de points disjoints discrets (abscisse et ordonnée dans </w:t>
      </w:r>
      <m:oMath>
        <m:r>
          <m:rPr>
            <m:scr m:val="double-struck"/>
          </m:rPr>
          <m:t>N</m:t>
        </m:r>
      </m:oMath>
      <w:r>
        <w:rPr>
          <w:rFonts w:eastAsia="Georgia" w:cs="Georgia" w:ascii="Georgia" w:hAnsi="Georgia"/>
        </w:rPr>
        <w:t xml:space="preserve"> ). De nombreuses techniques de traitements d'images reposent sur la construction du contour de l'enveloppe convexe d'un ensemble de points distincts. Les techniques les plus courantes reposent sur un parcours de tous les points de l'ensemble pour construire le contour. Ceci est coûteux en temps d'exécution. Nous allons étudier une approche qui permet de réduire le nombre de points parcourus lors de la reconstruction d'un contour après l'ajout ou le retrait d'un point ainsi que lors de la fusion de deux contours. Cette approche est dérivée de la structure d'arbre binaire de recherche adaptée à un espace à deux dimensions. Elle consiste à construire les arbres enveloppants inférieurs et supérieurs pour les points de l'ensemble puis à extraire la partie convexe de leurs contours.</w:t>
      </w:r>
    </w:p>
    <w:p>
      <w:pPr>
        <w:spacing w:after="220" w:lineRule="auto"/>
      </w:pPr>
      <w:r>
        <w:rPr>
          <w:rFonts w:eastAsia="Georgia" w:cs="Georgia" w:ascii="Georgia" w:hAnsi="Georgia"/>
        </w:rPr>
        <w:t xml:space="preserve">Nous considérerons dans le sujet des ensembles de points dont les abscisses et les ordonnées sont toutes différentes. L'approche étudiée peut être généralisée à des ensembles quelconques. Cette contrainte de séparabilité se définit de la manière suivante :</w:t>
      </w:r>
    </w:p>
    <w:p>
      <w:pPr>
        <w:spacing w:after="220" w:lineRule="auto"/>
      </w:pPr>
      <w:r>
        <w:rPr>
          <w:rFonts w:eastAsia="Georgia" w:cs="Georgia" w:ascii="Georgia" w:hAnsi="Georgia"/>
        </w:rPr>
        <w:t xml:space="preserve">Déf. II. 1 (Points séparables) Soit un ensemble de points </w:t>
      </w:r>
      <m:oMath>
        <m:r>
          <m:rPr>
            <m:scr m:val="script"/>
          </m:rPr>
          <m:t>P</m:t>
        </m:r>
      </m:oMath>
      <w:r>
        <w:rPr/>
        <w:t xml:space="preserve">, les points de </w:t>
      </w:r>
      <m:oMath>
        <m:r>
          <m:rPr>
            <m:scr m:val="script"/>
          </m:rPr>
          <m:t>P</m:t>
        </m:r>
      </m:oMath>
      <w:r>
        <w:rPr>
          <w:rFonts w:eastAsia="Georgia" w:cs="Georgia" w:ascii="Georgia" w:hAnsi="Georgia"/>
        </w:rPr>
        <w:t xml:space="preserve"> sont séparables si et seulement si :</w:t>
      </w:r>
    </w:p>
    <w:p>
      <w:pPr>
        <w:spacing w:after="220" w:lineRule="auto"/>
      </w:pPr>
      <m:oMathPara>
        <m:oMath>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y</m:t>
                  </m:r>
                </m:e>
                <m:sub>
                  <m:r>
                    <m:rPr>
                      <m:sty m:val="p"/>
                    </m:rPr>
                    <m:t>1</m:t>
                  </m:r>
                </m:sub>
              </m:sSub>
            </m:e>
          </m:d>
          <m:r>
            <m:rPr>
              <m:sty m:val="p"/>
            </m:rPr>
            <m:t>∈</m:t>
          </m:r>
          <m:r>
            <m:rPr>
              <m:scr m:val="script"/>
            </m:rPr>
            <m:t>P</m:t>
          </m:r>
          <m:r>
            <m:rPr>
              <m:sty m:val="p"/>
            </m:rPr>
            <m:t>,</m:t>
          </m:r>
          <m:r>
            <m:rPr>
              <m:sty m:val="p"/>
            </m:rPr>
            <m:t>∀</m:t>
          </m:r>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y</m:t>
                  </m:r>
                </m:e>
                <m:sub>
                  <m:r>
                    <m:rPr>
                      <m:sty m:val="p"/>
                    </m:rPr>
                    <m:t>2</m:t>
                  </m:r>
                </m:sub>
              </m:sSub>
            </m:e>
          </m:d>
          <m:r>
            <m:rPr>
              <m:sty m:val="p"/>
            </m:rPr>
            <m:t>∈</m:t>
          </m:r>
          <m:r>
            <m:rPr>
              <m:scr m:val="script"/>
            </m:rPr>
            <m:t>P</m:t>
          </m:r>
          <m:r>
            <m:rPr>
              <m:sty m:val="p"/>
            </m:rPr>
            <m:t>,</m:t>
          </m:r>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y</m:t>
              </m:r>
            </m:e>
            <m:sub>
              <m:r>
                <m:rPr>
                  <m:sty m:val="p"/>
                </m:rPr>
                <m:t>1</m:t>
              </m:r>
            </m:sub>
          </m:sSub>
          <m:r>
            <m:rPr>
              <m:sty m:val="p"/>
            </m:rPr>
            <m:t>=</m:t>
          </m:r>
          <m:sSub>
            <m:sSubPr/>
            <m:e>
              <m:r>
                <m:rPr>
                  <m:sty m:val="i"/>
                </m:rPr>
                <m:t>y</m:t>
              </m:r>
            </m:e>
            <m:sub>
              <m:r>
                <m:rPr>
                  <m:sty m:val="p"/>
                </m:rPr>
                <m:t>2</m:t>
              </m:r>
            </m:sub>
          </m:sSub>
        </m:oMath>
      </m:oMathPara>
    </w:p>
    <w:p>
      <w:pPr>
        <w:spacing w:after="220" w:lineRule="auto"/>
      </w:pPr>
      <w:r>
        <w:rPr>
          <w:rFonts w:eastAsia="Georgia" w:cs="Georgia" w:ascii="Georgia" w:hAnsi="Georgia"/>
        </w:rPr>
        <w:t xml:space="preserve">Tous les ensembles de points considérés par la suite sont séparables.</w:t>
      </w:r>
    </w:p>
    <w:p>
      <w:pPr>
        <w:spacing w:line="271" w:before="330" w:lineRule="auto"/>
      </w:pPr>
      <w:r>
        <w:rPr>
          <w:rFonts w:eastAsia="Georgia" w:cs="Georgia" w:ascii="Georgia" w:hAnsi="Georgia"/>
          <w:b/>
          <w:sz w:val="42"/>
        </w:rPr>
        <w:t xml:space="preserve">1 Représentation du problème</w:t>
      </w:r>
    </w:p>
    <w:p>
      <w:pPr>
        <w:spacing w:line="271" w:before="240" w:lineRule="auto"/>
      </w:pPr>
      <w:r>
        <w:rPr>
          <w:b/>
          <w:sz w:val="33"/>
        </w:rPr>
        <w:t xml:space="preserve">1.1 Notations</w:t>
      </w:r>
    </w:p>
    <w:p>
      <w:pPr>
        <w:spacing w:after="220" w:lineRule="auto"/>
      </w:pPr>
      <w:r>
        <w:rPr>
          <w:rFonts w:eastAsia="Georgia" w:cs="Georgia" w:ascii="Georgia" w:hAnsi="Georgia"/>
        </w:rPr>
        <w:t xml:space="preserve">Nous nous plaçons dans un espace euclidien orienté de dimension 2 muni d'un repère ( </w:t>
      </w:r>
      <m:oMath>
        <m:r>
          <m:rPr>
            <m:sty m:val="i"/>
          </m:rPr>
          <m:t>O</m:t>
        </m:r>
        <m:r>
          <m:rPr>
            <m:sty m:val="p"/>
          </m:rPr>
          <m:t>,</m:t>
        </m:r>
        <m:acc>
          <m:accPr>
            <m:chr m:val="⃗"/>
          </m:accPr>
          <m:e>
            <m:r>
              <m:rPr>
                <m:sty m:val="i"/>
              </m:rPr>
              <m:t>ı</m:t>
            </m:r>
          </m:e>
        </m:acc>
        <m:r>
          <m:rPr>
            <m:sty m:val="p"/>
          </m:rPr>
          <m:t>,</m:t>
        </m:r>
        <m:acc>
          <m:accPr>
            <m:chr m:val="⃗"/>
          </m:accPr>
          <m:e>
            <m:r>
              <m:rPr>
                <m:sty m:val="i"/>
              </m:rPr>
              <m:t>ȷ</m:t>
            </m:r>
          </m:e>
        </m:acc>
      </m:oMath>
      <w:r>
        <w:rPr/>
        <w:t xml:space="preserve"> ).</w:t>
      </w:r>
    </w:p>
    <w:p>
      <w:pPr>
        <w:numPr>
          <w:ilvl w:val="0"/>
          <w:numId w:val="12"/>
        </w:numPr>
        <w:spacing w:lineRule="auto"/>
      </w:pPr>
      <w:r>
        <w:rPr/>
        <w:t xml:space="preserve">( </w:t>
      </w:r>
      <m:oMath>
        <m:r>
          <m:rPr>
            <m:sty m:val="i"/>
          </m:rPr>
          <m:t>p</m:t>
        </m:r>
        <m:r>
          <m:rPr>
            <m:sty m:val="p"/>
          </m:rPr>
          <m:t>,</m:t>
        </m:r>
        <m:r>
          <m:rPr>
            <m:sty m:val="i"/>
          </m:rPr>
          <m:t>q</m:t>
        </m:r>
      </m:oMath>
      <w:r>
        <w:rPr>
          <w:rFonts w:eastAsia="Georgia" w:cs="Georgia" w:ascii="Georgia" w:hAnsi="Georgia"/>
        </w:rPr>
        <w:t xml:space="preserve"> ) représente la droite passant par les points </w:t>
      </w:r>
      <m:oMath>
        <m:r>
          <m:rPr>
            <m:sty m:val="i"/>
          </m:rPr>
          <m:t>p</m:t>
        </m:r>
      </m:oMath>
      <w:r>
        <w:rPr/>
        <w:t xml:space="preserve"> et </w:t>
      </w:r>
      <m:oMath>
        <m:r>
          <m:rPr>
            <m:sty m:val="i"/>
          </m:rPr>
          <m:t>q</m:t>
        </m:r>
      </m:oMath>
      <w:r>
        <w:rPr/>
        <w:t xml:space="preserve">,</w:t>
      </w:r>
    </w:p>
    <w:p>
      <w:pPr>
        <w:numPr>
          <w:ilvl w:val="0"/>
          <w:numId w:val="12"/>
        </w:numPr>
        <w:spacing w:lineRule="auto"/>
      </w:pPr>
      <m:oMath>
        <m:r>
          <m:rPr>
            <m:sty m:val="p"/>
          </m:rPr>
          <m:t>[</m:t>
        </m:r>
        <m:r>
          <m:rPr>
            <m:sty m:val="i"/>
          </m:rPr>
          <m:t>p</m:t>
        </m:r>
        <m:r>
          <m:rPr>
            <m:sty m:val="p"/>
          </m:rPr>
          <m:t>,</m:t>
        </m:r>
        <m:r>
          <m:rPr>
            <m:sty m:val="i"/>
          </m:rPr>
          <m:t>q</m:t>
        </m:r>
        <m:r>
          <m:rPr>
            <m:sty m:val="p"/>
          </m:rPr>
          <m:t>]</m:t>
        </m:r>
      </m:oMath>
      <w:r>
        <w:rPr>
          <w:rFonts w:eastAsia="Georgia" w:cs="Georgia" w:ascii="Georgia" w:hAnsi="Georgia"/>
        </w:rPr>
        <w:t xml:space="preserve"> représente le segment d'extrémités </w:t>
      </w:r>
      <m:oMath>
        <m:r>
          <m:rPr>
            <m:sty m:val="i"/>
          </m:rPr>
          <m:t>p</m:t>
        </m:r>
      </m:oMath>
      <w:r>
        <w:rPr/>
        <w:t xml:space="preserve"> et </w:t>
      </w:r>
      <m:oMath>
        <m:r>
          <m:rPr>
            <m:sty m:val="i"/>
          </m:rPr>
          <m:t>q</m:t>
        </m:r>
      </m:oMath>
      <w:r>
        <w:rPr/>
        <w:t xml:space="preserve"> et </w:t>
      </w:r>
      <m:oMath>
        <m:r>
          <m:rPr>
            <m:sty m:val="p"/>
          </m:rPr>
          <m:t>]</m:t>
        </m:r>
        <m:r>
          <m:rPr>
            <m:sty m:val="i"/>
          </m:rPr>
          <m:t>p</m:t>
        </m:r>
        <m:r>
          <m:rPr>
            <m:sty m:val="p"/>
          </m:rPr>
          <m:t>,</m:t>
        </m:r>
        <m:r>
          <m:rPr>
            <m:sty m:val="i"/>
          </m:rPr>
          <m:t>q</m:t>
        </m:r>
        <m:r>
          <m:rPr>
            <m:sty m:val="p"/>
          </m:rPr>
          <m:t>[</m:t>
        </m:r>
        <m:r>
          <m:rPr>
            <m:sty m:val="p"/>
          </m:rPr>
          <m:t>=</m:t>
        </m:r>
        <m:r>
          <m:rPr>
            <m:sty m:val="p"/>
          </m:rPr>
          <m:t>[</m:t>
        </m:r>
        <m:r>
          <m:rPr>
            <m:sty m:val="i"/>
          </m:rPr>
          <m:t>p</m:t>
        </m:r>
        <m:r>
          <m:rPr>
            <m:sty m:val="p"/>
          </m:rPr>
          <m:t>,</m:t>
        </m:r>
        <m:r>
          <m:rPr>
            <m:sty m:val="i"/>
          </m:rPr>
          <m:t>q</m:t>
        </m:r>
        <m:r>
          <m:rPr>
            <m:sty m:val="p"/>
          </m:rPr>
          <m:t>]</m:t>
        </m:r>
        <m:r>
          <m:rPr>
            <m:sty m:val="p"/>
          </m:rPr>
          <m:t>∖</m:t>
        </m:r>
        <m:r>
          <m:rPr>
            <m:sty m:val="p"/>
          </m:rPr>
          <m:t>{</m:t>
        </m:r>
        <m:r>
          <m:rPr>
            <m:sty m:val="i"/>
          </m:rPr>
          <m:t>p</m:t>
        </m:r>
        <m:r>
          <m:rPr>
            <m:sty m:val="p"/>
          </m:rPr>
          <m:t>,</m:t>
        </m:r>
        <m:r>
          <m:rPr>
            <m:sty m:val="i"/>
          </m:rPr>
          <m:t>q</m:t>
        </m:r>
        <m:r>
          <m:rPr>
            <m:sty m:val="p"/>
          </m:rPr>
          <m:t>}</m:t>
        </m:r>
      </m:oMath>
      <w:r>
        <w:rPr/>
        <w:t xml:space="preserve">,</w:t>
      </w:r>
    </w:p>
    <w:p>
      <w:pPr>
        <w:numPr>
          <w:ilvl w:val="0"/>
          <w:numId w:val="12"/>
        </w:numPr>
        <w:spacing w:lineRule="auto"/>
      </w:pPr>
      <m:oMath>
        <m:acc>
          <m:accPr>
            <m:chr m:val="̂"/>
          </m:accPr>
          <m:e>
            <m:r>
              <m:rPr>
                <m:sty m:val="i"/>
              </m:rPr>
              <m:t>p</m:t>
            </m:r>
            <m:r>
              <m:rPr>
                <m:sty m:val="i"/>
              </m:rPr>
              <m:t>q</m:t>
            </m:r>
            <m:r>
              <m:rPr>
                <m:sty m:val="i"/>
              </m:rPr>
              <m:t>r</m:t>
            </m:r>
          </m:e>
        </m:acc>
      </m:oMath>
      <w:r>
        <w:rPr>
          <w:rFonts w:eastAsia="Georgia" w:cs="Georgia" w:ascii="Georgia" w:hAnsi="Georgia"/>
        </w:rPr>
        <w:t xml:space="preserve"> est l'angle orienté entre les vecteurs </w:t>
      </w:r>
      <m:oMath>
        <m:acc>
          <m:accPr>
            <m:chr m:val="⃗"/>
          </m:accPr>
          <m:e>
            <m:r>
              <m:rPr>
                <m:sty m:val="i"/>
              </m:rPr>
              <m:t>q</m:t>
            </m:r>
            <m:r>
              <m:rPr>
                <m:sty m:val="i"/>
              </m:rPr>
              <m:t>p</m:t>
            </m:r>
          </m:e>
        </m:acc>
      </m:oMath>
      <w:r>
        <w:rPr/>
        <w:t xml:space="preserve"> et </w:t>
      </w:r>
      <m:oMath>
        <m:acc>
          <m:accPr>
            <m:chr m:val="⃗"/>
          </m:accPr>
          <m:e>
            <m:r>
              <m:rPr>
                <m:sty m:val="i"/>
              </m:rPr>
              <m:t>q</m:t>
            </m:r>
            <m:r>
              <m:rPr>
                <m:sty m:val="i"/>
              </m:rPr>
              <m:t>r</m:t>
            </m:r>
          </m:e>
        </m:acc>
      </m:oMath>
      <w:r>
        <w:rPr>
          <w:rFonts w:eastAsia="Georgia" w:cs="Georgia" w:ascii="Georgia" w:hAnsi="Georgia"/>
        </w:rPr>
        <w:t xml:space="preserve">, également noté </w:t>
      </w:r>
      <m:oMath>
        <m:acc>
          <m:accPr>
            <m:chr m:val="̂"/>
          </m:accPr>
          <m:e>
            <m:acc>
              <m:accPr>
                <m:chr m:val="⃗"/>
              </m:accPr>
              <m:e>
                <m:r>
                  <m:rPr>
                    <m:sty m:val="i"/>
                  </m:rPr>
                  <m:t>q</m:t>
                </m:r>
                <m:r>
                  <m:rPr>
                    <m:sty m:val="i"/>
                  </m:rPr>
                  <m:t>p</m:t>
                </m:r>
              </m:e>
            </m:acc>
            <m:r>
              <m:rPr>
                <m:sty m:val="p"/>
              </m:rPr>
              <m:t>,</m:t>
            </m:r>
            <m:acc>
              <m:accPr>
                <m:chr m:val="⃗"/>
              </m:accPr>
              <m:e>
                <m:r>
                  <m:rPr>
                    <m:sty m:val="i"/>
                  </m:rPr>
                  <m:t>q</m:t>
                </m:r>
                <m:r>
                  <m:rPr>
                    <m:sty m:val="i"/>
                  </m:rPr>
                  <m:t>r</m:t>
                </m:r>
              </m:e>
            </m:acc>
          </m:e>
        </m:acc>
      </m:oMath>
      <w:r>
        <w:rPr/>
        <w:t xml:space="preserve">.</w:t>
      </w:r>
    </w:p>
    <w:p>
      <w:pPr>
        <w:spacing w:line="271" w:before="240" w:lineRule="auto"/>
      </w:pPr>
      <w:r>
        <w:rPr>
          <w:b/>
          <w:sz w:val="33"/>
        </w:rPr>
        <w:t xml:space="preserve">1.2 Rappels</w:t>
      </w:r>
    </w:p>
    <w:p>
      <w:pPr>
        <w:spacing w:after="220" w:lineRule="auto"/>
      </w:pPr>
      <w:r>
        <w:rPr>
          <w:rFonts w:eastAsia="Georgia" w:cs="Georgia" w:ascii="Georgia" w:hAnsi="Georgia"/>
        </w:rPr>
        <w:t xml:space="preserve">Déf. II. 2 (Polygone simple) Un polygone simple </w:t>
      </w:r>
      <m:oMath>
        <m:r>
          <m:rPr>
            <m:scr m:val="script"/>
          </m:rPr>
          <m:t>P</m:t>
        </m:r>
      </m:oMath>
      <w:r>
        <w:rPr/>
        <w:t xml:space="preserve"> est une suite ( </w:t>
      </w:r>
      <m:oMath>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n</m:t>
            </m:r>
          </m:sub>
        </m:sSub>
      </m:oMath>
      <w:r>
        <w:rPr>
          <w:rFonts w:eastAsia="Georgia" w:cs="Georgia" w:ascii="Georgia" w:hAnsi="Georgia"/>
        </w:rPr>
        <w:t xml:space="preserve"> ) d'au moins trois points appelés sommets. Ces points forment des segments </w:t>
      </w:r>
      <m:oMath>
        <m:d>
          <m:dPr>
            <m:begChr m:val="["/>
            <m:endChr m:val="]"/>
            <m:ctrlPr>
              <w:rPr>
                <w:rFonts w:ascii="Cambria Math" w:hAnsi="Cambria Math"/>
              </w:rPr>
            </m:ctrlPr>
          </m:dPr>
          <m:e>
            <m:sSub>
              <m:sSubPr/>
              <m:e>
                <m:r>
                  <m:rPr>
                    <m:sty m:val="i"/>
                  </m:rPr>
                  <m:t>p</m:t>
                </m:r>
              </m:e>
              <m:sub>
                <m:r>
                  <m:rPr>
                    <m:sty m:val="i"/>
                  </m:rPr>
                  <m:t>i</m:t>
                </m:r>
              </m:sub>
            </m:sSub>
            <m:r>
              <m:rPr>
                <m:sty m:val="p"/>
              </m:rPr>
              <m:t>,</m:t>
            </m:r>
            <m:sSub>
              <m:sSubPr/>
              <m:e>
                <m:r>
                  <m:rPr>
                    <m:sty m:val="i"/>
                  </m:rPr>
                  <m:t>p</m:t>
                </m:r>
              </m:e>
              <m:sub>
                <m:r>
                  <m:rPr>
                    <m:sty m:val="i"/>
                  </m:rPr>
                  <m:t>i</m:t>
                </m:r>
                <m:r>
                  <m:rPr>
                    <m:sty m:val="p"/>
                  </m:rPr>
                  <m:t>+</m:t>
                </m:r>
                <m:r>
                  <m:rPr>
                    <m:sty m:val="p"/>
                  </m:rPr>
                  <m:t>1</m:t>
                </m:r>
              </m:sub>
            </m:sSub>
          </m:e>
        </m:d>
      </m:oMath>
      <w:r>
        <w:rPr/>
        <w:t xml:space="preserve"> (avec </w:t>
      </w:r>
      <m:oMath>
        <m:sSub>
          <m:sSubPr/>
          <m:e>
            <m:r>
              <m:rPr>
                <m:sty m:val="i"/>
              </m:rPr>
              <m:t>p</m:t>
            </m:r>
          </m:e>
          <m:sub>
            <m:r>
              <m:rPr>
                <m:sty m:val="i"/>
              </m:rPr>
              <m:t>n</m:t>
            </m:r>
            <m:r>
              <m:rPr>
                <m:sty m:val="p"/>
              </m:rPr>
              <m:t>+</m:t>
            </m:r>
            <m:r>
              <m:rPr>
                <m:sty m:val="p"/>
              </m:rPr>
              <m:t>1</m:t>
            </m:r>
          </m:sub>
        </m:sSub>
        <m:r>
          <m:rPr>
            <m:sty m:val="p"/>
          </m:rPr>
          <m:t>=</m:t>
        </m:r>
        <m:sSub>
          <m:sSubPr/>
          <m:e>
            <m:r>
              <m:rPr>
                <m:sty m:val="i"/>
              </m:rPr>
              <m:t>p</m:t>
            </m:r>
          </m:e>
          <m:sub>
            <m:r>
              <m:rPr>
                <m:sty m:val="p"/>
              </m:rPr>
              <m:t>1</m:t>
            </m:r>
          </m:sub>
        </m:sSub>
      </m:oMath>
      <w:r>
        <w:rPr>
          <w:rFonts w:eastAsia="Georgia" w:cs="Georgia" w:ascii="Georgia" w:hAnsi="Georgia"/>
        </w:rPr>
        <w:t xml:space="preserve"> ) appelés arêtes tels que :</w:t>
      </w:r>
    </w:p>
    <w:p>
      <w:pPr>
        <w:numPr>
          <w:ilvl w:val="0"/>
          <w:numId w:val="13"/>
        </w:numPr>
        <w:spacing w:lineRule="auto"/>
      </w:pPr>
      <w:r>
        <w:rPr>
          <w:rFonts w:eastAsia="Georgia" w:cs="Georgia" w:ascii="Georgia" w:hAnsi="Georgia"/>
        </w:rPr>
        <w:t xml:space="preserve">l'intersection de deux arêtes qui ne sont pas adjacentes est vide,</w:t>
      </w:r>
    </w:p>
    <w:p>
      <w:pPr>
        <w:numPr>
          <w:ilvl w:val="0"/>
          <w:numId w:val="13"/>
        </w:numPr>
        <w:spacing w:lineRule="auto"/>
      </w:pPr>
      <w:r>
        <w:rPr>
          <w:rFonts w:eastAsia="Georgia" w:cs="Georgia" w:ascii="Georgia" w:hAnsi="Georgia"/>
        </w:rPr>
        <w:t xml:space="preserve">l'intersection de deux arêtes adjacentes est réduite à leur extrémité commune,</w:t>
      </w:r>
    </w:p>
    <w:p>
      <w:pPr>
        <w:numPr>
          <w:ilvl w:val="0"/>
          <w:numId w:val="13"/>
        </w:numPr>
        <w:spacing w:lineRule="auto"/>
      </w:pPr>
      <w:r>
        <w:rPr>
          <w:rFonts w:eastAsia="Georgia" w:cs="Georgia" w:ascii="Georgia" w:hAnsi="Georgia"/>
        </w:rPr>
        <w:t xml:space="preserve">les extrémités de deux arêtes adjacentes ne sont pas alignées.</w:t>
      </w:r>
    </w:p>
    <w:p>
      <w:pPr>
        <w:spacing w:after="220" w:lineRule="auto"/>
      </w:pPr>
      <w:r>
        <w:rPr>
          <w:rFonts w:eastAsia="Georgia" w:cs="Georgia" w:ascii="Georgia" w:hAnsi="Georgia"/>
        </w:rPr>
        <w:t xml:space="preserve">La réunion des arêtes du polygone </w:t>
      </w:r>
      <m:oMath>
        <m:r>
          <m:rPr>
            <m:scr m:val="script"/>
          </m:rPr>
          <m:t>P</m:t>
        </m:r>
      </m:oMath>
      <w:r>
        <w:rPr/>
        <w:t xml:space="preserve"> s'appelle le contour de </w:t>
      </w:r>
      <m:oMath>
        <m:r>
          <m:rPr>
            <m:scr m:val="script"/>
          </m:rPr>
          <m:t>P</m:t>
        </m:r>
      </m:oMath>
      <w:r>
        <w:rPr/>
        <w:t xml:space="preserve">.</w:t>
      </w:r>
    </w:p>
    <w:p>
      <w:pPr>
        <w:spacing w:after="220" w:lineRule="auto"/>
      </w:pPr>
      <w:r>
        <w:rPr>
          <w:rFonts w:eastAsia="Georgia" w:cs="Georgia" w:ascii="Georgia" w:hAnsi="Georgia"/>
        </w:rPr>
        <w:t xml:space="preserve">Déf. II. 3 (Intérieur d'un polygone) Un polygone simple </w:t>
      </w:r>
      <m:oMath>
        <m:r>
          <m:rPr>
            <m:scr m:val="script"/>
          </m:rPr>
          <m:t>P</m:t>
        </m:r>
      </m:oMath>
      <w:r>
        <w:rPr>
          <w:rFonts w:eastAsia="Georgia" w:cs="Georgia" w:ascii="Georgia" w:hAnsi="Georgia"/>
        </w:rPr>
        <w:t xml:space="preserve"> sépare le plan en trois régions :</w:t>
      </w:r>
    </w:p>
    <w:p>
      <w:pPr>
        <w:numPr>
          <w:ilvl w:val="0"/>
          <w:numId w:val="14"/>
        </w:numPr>
        <w:spacing w:lineRule="auto"/>
      </w:pPr>
      <w:r>
        <w:rPr/>
        <w:t xml:space="preserve">le contour de </w:t>
      </w:r>
      <m:oMath>
        <m:r>
          <m:rPr>
            <m:scr m:val="script"/>
          </m:rPr>
          <m:t>P</m:t>
        </m:r>
      </m:oMath>
      <w:r>
        <w:rPr/>
        <w:t xml:space="preserve">,</w:t>
      </w:r>
    </w:p>
    <w:p>
      <w:pPr>
        <w:numPr>
          <w:ilvl w:val="0"/>
          <w:numId w:val="14"/>
        </w:numPr>
        <w:spacing w:lineRule="auto"/>
      </w:pPr>
      <w:r>
        <w:rPr>
          <w:rFonts w:eastAsia="Georgia" w:cs="Georgia" w:ascii="Georgia" w:hAnsi="Georgia"/>
        </w:rPr>
        <w:t xml:space="preserve">une région bornée, l'intérieur de </w:t>
      </w:r>
      <m:oMath>
        <m:r>
          <m:rPr>
            <m:scr m:val="script"/>
          </m:rPr>
          <m:t>P</m:t>
        </m:r>
      </m:oMath>
      <w:r>
        <w:rPr/>
        <w:t xml:space="preserve">,</w:t>
      </w:r>
    </w:p>
    <w:p>
      <w:pPr>
        <w:numPr>
          <w:ilvl w:val="0"/>
          <w:numId w:val="14"/>
        </w:numPr>
        <w:spacing w:lineRule="auto"/>
      </w:pPr>
      <w:r>
        <w:rPr>
          <w:rFonts w:eastAsia="Georgia" w:cs="Georgia" w:ascii="Georgia" w:hAnsi="Georgia"/>
        </w:rPr>
        <w:t xml:space="preserve">une région non bornée, l'extérieur de </w:t>
      </w:r>
      <m:oMath>
        <m:r>
          <m:rPr>
            <m:scr m:val="script"/>
          </m:rPr>
          <m:t>P</m:t>
        </m:r>
      </m:oMath>
      <w:r>
        <w:rPr/>
        <w:t xml:space="preserve">,</w:t>
      </w:r>
    </w:p>
    <w:p>
      <w:pPr>
        <w:spacing w:after="220" w:lineRule="auto"/>
      </w:pPr>
      <w:r>
        <w:rPr>
          <w:rFonts w:eastAsia="Georgia" w:cs="Georgia" w:ascii="Georgia" w:hAnsi="Georgia"/>
        </w:rPr>
        <w:t xml:space="preserve">Le contour constitue la frontière entre l'intérieur et l'extérieur de </w:t>
      </w:r>
      <m:oMath>
        <m:r>
          <m:rPr>
            <m:scr m:val="script"/>
          </m:rPr>
          <m:t>P</m:t>
        </m:r>
      </m:oMath>
      <w:r>
        <w:rPr/>
        <w:t xml:space="preserve">.</w:t>
      </w:r>
      <w:r>
        <w:rPr/>
        <w:br w:type="textWrapping"/>
      </w:r>
      <w:r>
        <w:rPr>
          <w:rFonts w:eastAsia="Georgia" w:cs="Georgia" w:ascii="Georgia" w:hAnsi="Georgia"/>
        </w:rPr>
        <w:t xml:space="preserve">Théorème II. 1 Soit </w:t>
      </w:r>
      <m:oMath>
        <m:r>
          <m:rPr>
            <m:scr m:val="script"/>
          </m:rPr>
          <m:t>P</m:t>
        </m:r>
      </m:oMath>
      <w:r>
        <w:rPr/>
        <w:t xml:space="preserve"> un polygone simple, soient </w:t>
      </w:r>
      <m:oMath>
        <m:r>
          <m:rPr>
            <m:sty m:val="i"/>
          </m:rPr>
          <m:t>p</m:t>
        </m:r>
      </m:oMath>
      <w:r>
        <w:rPr/>
        <w:t xml:space="preserve"> et </w:t>
      </w:r>
      <m:oMath>
        <m:r>
          <m:rPr>
            <m:sty m:val="i"/>
          </m:rPr>
          <m:t>q</m:t>
        </m:r>
      </m:oMath>
      <w:r>
        <w:rPr/>
        <w:t xml:space="preserve"> deux points distincts du plan qui n'appartiennent pas au contour de </w:t>
      </w:r>
      <m:oMath>
        <m:r>
          <m:rPr>
            <m:scr m:val="script"/>
          </m:rPr>
          <m:t>P</m:t>
        </m:r>
      </m:oMath>
      <w:r>
        <w:rPr/>
        <w:t xml:space="preserve"> et tels que le nombre d'intersections entre le segment [ </w:t>
      </w:r>
      <m:oMath>
        <m:r>
          <m:rPr>
            <m:sty m:val="i"/>
          </m:rPr>
          <m:t>p</m:t>
        </m:r>
        <m:r>
          <m:rPr>
            <m:sty m:val="p"/>
          </m:rPr>
          <m:t>,</m:t>
        </m:r>
        <m:r>
          <m:rPr>
            <m:sty m:val="i"/>
          </m:rPr>
          <m:t>q</m:t>
        </m:r>
      </m:oMath>
      <w:r>
        <w:rPr/>
        <w:t xml:space="preserve"> ] et le contour de </w:t>
      </w:r>
      <m:oMath>
        <m:r>
          <m:rPr>
            <m:scr m:val="script"/>
          </m:rPr>
          <m:t>P</m:t>
        </m:r>
      </m:oMath>
      <w:r>
        <w:rPr/>
        <w:t xml:space="preserve"> est fini, alors le nombre d'intersections entre </w:t>
      </w:r>
      <m:oMath>
        <m:r>
          <m:rPr>
            <m:sty m:val="p"/>
          </m:rPr>
          <m:t>[</m:t>
        </m:r>
        <m:r>
          <m:rPr>
            <m:sty m:val="i"/>
          </m:rPr>
          <m:t>p</m:t>
        </m:r>
        <m:r>
          <m:rPr>
            <m:sty m:val="p"/>
          </m:rPr>
          <m:t>,</m:t>
        </m:r>
        <m:r>
          <m:rPr>
            <m:sty m:val="i"/>
          </m:rPr>
          <m:t>q</m:t>
        </m:r>
        <m:r>
          <m:rPr>
            <m:sty m:val="p"/>
          </m:rPr>
          <m:t>]</m:t>
        </m:r>
      </m:oMath>
      <w:r>
        <w:rPr/>
        <w:t xml:space="preserve"> et le contour de </w:t>
      </w:r>
      <m:oMath>
        <m:r>
          <m:rPr>
            <m:scr m:val="script"/>
          </m:rPr>
          <m:t>P</m:t>
        </m:r>
      </m:oMath>
      <w:r>
        <w:rPr/>
        <w:t xml:space="preserve"> est pair si et seulement si </w:t>
      </w:r>
      <m:oMath>
        <m:r>
          <m:rPr>
            <m:sty m:val="i"/>
          </m:rPr>
          <m:t>p</m:t>
        </m:r>
      </m:oMath>
      <w:r>
        <w:rPr/>
        <w:t xml:space="preserve"> et </w:t>
      </w:r>
      <m:oMath>
        <m:r>
          <m:rPr>
            <m:sty m:val="i"/>
          </m:rPr>
          <m:t>q</m:t>
        </m:r>
      </m:oMath>
      <w:r>
        <w:rPr>
          <w:rFonts w:eastAsia="Georgia" w:cs="Georgia" w:ascii="Georgia" w:hAnsi="Georgia"/>
        </w:rPr>
        <w:t xml:space="preserve"> sont tous les deux dans la même région du plan délimitée par le contour de </w:t>
      </w:r>
      <m:oMath>
        <m:r>
          <m:rPr>
            <m:scr m:val="script"/>
          </m:rPr>
          <m:t>P</m:t>
        </m:r>
      </m:oMath>
      <w:r>
        <w:rPr/>
        <w:t xml:space="preserve">.</w:t>
      </w:r>
    </w:p>
    <w:p>
      <w:pPr>
        <w:spacing w:after="220" w:lineRule="auto"/>
      </w:pPr>
      <w:r>
        <w:rPr>
          <w:rFonts w:eastAsia="Georgia" w:cs="Georgia" w:ascii="Georgia" w:hAnsi="Georgia"/>
        </w:rPr>
        <w:t xml:space="preserve">Déf. II. 4 (Enveloppe convexe) Soit </w:t>
      </w:r>
      <m:oMath>
        <m:r>
          <m:rPr>
            <m:scr m:val="script"/>
          </m:rPr>
          <m:t>P</m:t>
        </m:r>
      </m:oMath>
      <w:r>
        <w:rPr/>
        <w:t xml:space="preserve"> un ensemble de points; l'enveloppe convexe de </w:t>
      </w:r>
      <m:oMath>
        <m:r>
          <m:rPr>
            <m:scr m:val="script"/>
          </m:rPr>
          <m:t>P</m:t>
        </m:r>
      </m:oMath>
      <w:r>
        <w:rPr>
          <w:rFonts w:eastAsia="Georgia" w:cs="Georgia" w:ascii="Georgia" w:hAnsi="Georgia"/>
        </w:rPr>
        <w:t xml:space="preserve">, notée </w:t>
      </w:r>
      <m:oMath>
        <m:sSub>
          <m:sSubPr/>
          <m:e>
            <m:r>
              <m:rPr>
                <m:scr m:val="script"/>
              </m:rPr>
              <m:t>E</m:t>
            </m:r>
          </m:e>
          <m:sub>
            <m:r>
              <m:rPr>
                <m:scr m:val="script"/>
              </m:rPr>
              <m:t>C</m:t>
            </m:r>
          </m:sub>
        </m:sSub>
        <m:r>
          <m:rPr>
            <m:sty m:val="p"/>
          </m:rPr>
          <m:t>(</m:t>
        </m:r>
        <m:r>
          <m:rPr>
            <m:scr m:val="script"/>
          </m:rPr>
          <m:t>P</m:t>
        </m:r>
        <m:r>
          <m:rPr>
            <m:sty m:val="p"/>
          </m:rPr>
          <m:t>)</m:t>
        </m:r>
      </m:oMath>
      <w:r>
        <w:rPr/>
        <w:t xml:space="preserve">, est le plus petit des ensembles convexes contenant </w:t>
      </w:r>
      <m:oMath>
        <m:r>
          <m:rPr>
            <m:scr m:val="script"/>
          </m:rPr>
          <m:t>P</m:t>
        </m:r>
      </m:oMath>
      <w:r>
        <w:rPr>
          <w:rFonts w:eastAsia="Georgia" w:cs="Georgia" w:ascii="Georgia" w:hAnsi="Georgia"/>
        </w:rPr>
        <w:t xml:space="preserve">. Dans le cas où </w:t>
      </w:r>
      <m:oMath>
        <m:r>
          <m:rPr>
            <m:scr m:val="script"/>
          </m:rPr>
          <m:t>P</m:t>
        </m:r>
      </m:oMath>
      <w:r>
        <w:rPr/>
        <w:t xml:space="preserve"> est un ensemble fini, ce que nous supposons dans la suite, nous admettrons que </w:t>
      </w:r>
      <m:oMath>
        <m:sSub>
          <m:sSubPr/>
          <m:e>
            <m:r>
              <m:rPr>
                <m:scr m:val="script"/>
              </m:rPr>
              <m:t>E</m:t>
            </m:r>
          </m:e>
          <m:sub>
            <m:r>
              <m:rPr>
                <m:scr m:val="script"/>
              </m:rPr>
              <m:t>C</m:t>
            </m:r>
          </m:sub>
        </m:sSub>
        <m:r>
          <m:rPr>
            <m:sty m:val="p"/>
          </m:rPr>
          <m:t>(</m:t>
        </m:r>
        <m:r>
          <m:rPr>
            <m:scr m:val="script"/>
          </m:rPr>
          <m:t>P</m:t>
        </m:r>
        <m:r>
          <m:rPr>
            <m:sty m:val="p"/>
          </m:rPr>
          <m:t>)</m:t>
        </m:r>
      </m:oMath>
      <w:r>
        <w:rPr>
          <w:rFonts w:eastAsia="Georgia" w:cs="Georgia" w:ascii="Georgia" w:hAnsi="Georgia"/>
        </w:rPr>
        <w:t xml:space="preserve"> est la réunion du contour d'un polygone convexe et de son intérieur; ce polygone convexe est caractérisé par ses sommets : une suite </w:t>
      </w:r>
      <m:oMath>
        <m:r>
          <m:rPr>
            <m:scr m:val="script"/>
          </m:rPr>
          <m:t>S</m:t>
        </m:r>
        <m:r>
          <m:rPr>
            <m:sty m:val="p"/>
          </m:rPr>
          <m:t>=</m:t>
        </m:r>
        <m:d>
          <m:dPr>
            <m:begChr m:val="("/>
            <m:endChr m:val=")"/>
            <m:ctrlPr>
              <w:rPr>
                <w:rFonts w:ascii="Cambria Math" w:hAnsi="Cambria Math"/>
              </w:rPr>
            </m:ctrlPr>
          </m:dPr>
          <m:e>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n</m:t>
                </m:r>
              </m:sub>
            </m:sSub>
          </m:e>
        </m:d>
      </m:oMath>
      <w:r>
        <w:rPr>
          <w:rFonts w:eastAsia="Georgia" w:cs="Georgia" w:ascii="Georgia" w:hAnsi="Georgia"/>
        </w:rPr>
        <w:t xml:space="preserve"> composée de points de </w:t>
      </w:r>
      <m:oMath>
        <m:r>
          <m:rPr>
            <m:scr m:val="script"/>
          </m:rPr>
          <m:t>P</m:t>
        </m:r>
      </m:oMath>
      <w:r>
        <w:rPr>
          <w:rFonts w:eastAsia="Georgia" w:cs="Georgia" w:ascii="Georgia" w:hAnsi="Georgia"/>
        </w:rPr>
        <w:t xml:space="preserve">, appelés par extension les sommets de </w:t>
      </w:r>
      <m:oMath>
        <m:sSub>
          <m:sSubPr/>
          <m:e>
            <m:r>
              <m:rPr>
                <m:scr m:val="script"/>
              </m:rPr>
              <m:t>E</m:t>
            </m:r>
          </m:e>
          <m:sub>
            <m:r>
              <m:rPr>
                <m:scr m:val="script"/>
              </m:rPr>
              <m:t>C</m:t>
            </m:r>
          </m:sub>
        </m:sSub>
        <m:r>
          <m:rPr>
            <m:sty m:val="p"/>
          </m:rPr>
          <m:t>(</m:t>
        </m:r>
        <m:r>
          <m:rPr>
            <m:scr m:val="script"/>
          </m:rPr>
          <m:t>P</m:t>
        </m:r>
        <m:r>
          <m:rPr>
            <m:sty m:val="p"/>
          </m:rPr>
          <m:t>)</m:t>
        </m:r>
      </m:oMath>
      <w:r>
        <w:rPr/>
        <w:t xml:space="preserve">. Les points de </w:t>
      </w:r>
      <m:oMath>
        <m:sSub>
          <m:sSubPr/>
          <m:e>
            <m:r>
              <m:rPr>
                <m:scr m:val="script"/>
              </m:rPr>
              <m:t>E</m:t>
            </m:r>
          </m:e>
          <m:sub>
            <m:r>
              <m:rPr>
                <m:scr m:val="script"/>
              </m:rPr>
              <m:t>C</m:t>
            </m:r>
          </m:sub>
        </m:sSub>
        <m:r>
          <m:rPr>
            <m:sty m:val="p"/>
          </m:rPr>
          <m:t>(</m:t>
        </m:r>
        <m:r>
          <m:rPr>
            <m:scr m:val="script"/>
          </m:rPr>
          <m:t>P</m:t>
        </m:r>
        <m:r>
          <m:rPr>
            <m:sty m:val="p"/>
          </m:rPr>
          <m:t>)</m:t>
        </m:r>
      </m:oMath>
      <w:r>
        <w:rPr>
          <w:rFonts w:eastAsia="Georgia" w:cs="Georgia" w:ascii="Georgia" w:hAnsi="Georgia"/>
        </w:rPr>
        <w:t xml:space="preserve"> sont alors des barycentres à coefficients positifs des points de </w:t>
      </w:r>
      <m:oMath>
        <m:r>
          <m:rPr>
            <m:scr m:val="script"/>
          </m:rPr>
          <m:t>S</m:t>
        </m:r>
      </m:oMath>
      <w:r>
        <w:rPr>
          <w:rFonts w:eastAsia="Georgia" w:cs="Georgia" w:ascii="Georgia" w:hAnsi="Georgia"/>
        </w:rPr>
        <w:t xml:space="preserve">, c'est-à-dire :</w:t>
      </w:r>
    </w:p>
    <w:p>
      <w:pPr>
        <w:spacing w:after="220" w:lineRule="auto"/>
      </w:pPr>
      <m:oMathPara>
        <m:oMath>
          <m:r>
            <m:rPr>
              <m:sty m:val="i"/>
            </m:rPr>
            <m:t>p</m:t>
          </m:r>
          <m:r>
            <m:rPr>
              <m:sty m:val="p"/>
            </m:rPr>
            <m:t>∈</m:t>
          </m:r>
          <m:sSub>
            <m:sSubPr/>
            <m:e>
              <m:r>
                <m:rPr>
                  <m:scr m:val="script"/>
                </m:rPr>
                <m:t>E</m:t>
              </m:r>
            </m:e>
            <m:sub>
              <m:r>
                <m:rPr>
                  <m:scr m:val="script"/>
                </m:rPr>
                <m:t>C</m:t>
              </m:r>
            </m:sub>
          </m:sSub>
          <m:r>
            <m:rPr>
              <m:sty m:val="p"/>
            </m:rPr>
            <m:t>(</m:t>
          </m:r>
          <m:r>
            <m:rPr>
              <m:scr m:val="script"/>
            </m:rPr>
            <m:t>P</m:t>
          </m:r>
          <m:r>
            <m:rPr>
              <m:sty m:val="p"/>
            </m:rPr>
            <m:t>)</m:t>
          </m:r>
          <m:r>
            <m:rPr>
              <m:sty m:val="p"/>
            </m:rPr>
            <m:t>⇔</m:t>
          </m:r>
          <m:r>
            <m:rPr>
              <m:sty m:val="p"/>
            </m:rPr>
            <m:t>∃</m:t>
          </m:r>
          <m:sSub>
            <m:sSubPr/>
            <m:e>
              <m:d>
                <m:dPr>
                  <m:begChr m:val="{"/>
                  <m:endChr m:val="}"/>
                  <m:ctrlPr>
                    <w:rPr>
                      <w:rFonts w:ascii="Cambria Math" w:hAnsi="Cambria Math"/>
                    </w:rPr>
                  </m:ctrlPr>
                </m:dPr>
                <m:e>
                  <m:sSub>
                    <m:sSubPr/>
                    <m:e>
                      <m:r>
                        <m:rPr>
                          <m:sty m:val="i"/>
                        </m:rPr>
                        <m:t>m</m:t>
                      </m:r>
                    </m:e>
                    <m:sub>
                      <m:r>
                        <m:rPr>
                          <m:sty m:val="i"/>
                        </m:rPr>
                        <m:t>i</m:t>
                      </m:r>
                    </m:sub>
                  </m:sSub>
                </m:e>
              </m:d>
            </m:e>
            <m:sub>
              <m:r>
                <m:rPr>
                  <m:sty m:val="i"/>
                </m:rPr>
                <m:t>i</m:t>
              </m:r>
              <m:r>
                <m:rPr>
                  <m:sty m:val="p"/>
                </m:rPr>
                <m:t>∈</m:t>
              </m:r>
              <m:r>
                <m:rPr>
                  <m:sty m:val="p"/>
                </m:rPr>
                <m:t>[</m:t>
              </m:r>
              <m:r>
                <m:rPr>
                  <m:sty m:val="p"/>
                </m:rPr>
                <m:t>1</m:t>
              </m:r>
              <m:r>
                <m:rPr>
                  <m:sty m:val="p"/>
                </m:rPr>
                <m:t>,</m:t>
              </m:r>
              <m:r>
                <m:rPr>
                  <m:sty m:val="i"/>
                </m:rPr>
                <m:t>n</m:t>
              </m:r>
              <m:r>
                <m:rPr>
                  <m:sty m:val="p"/>
                </m:rPr>
                <m:t>]</m:t>
              </m:r>
            </m:sub>
          </m:sSub>
          <m:r>
            <m:rPr>
              <m:sty m:val="p"/>
            </m:rPr>
            <m:t>,</m:t>
          </m:r>
          <m:sSub>
            <m:sSubPr/>
            <m:e>
              <m:r>
                <m:rPr>
                  <m:sty m:val="i"/>
                </m:rPr>
                <m:t>m</m:t>
              </m:r>
            </m:e>
            <m:sub>
              <m:r>
                <m:rPr>
                  <m:sty m:val="i"/>
                </m:rPr>
                <m:t>i</m:t>
              </m:r>
            </m:sub>
          </m:sSub>
          <m:r>
            <m:rPr>
              <m:sty m:val="p"/>
            </m:rPr>
            <m:t>≥</m:t>
          </m:r>
          <m:r>
            <m:rPr>
              <m:sty m:val="p"/>
            </m:rPr>
            <m:t>0</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m</m:t>
              </m:r>
            </m:e>
            <m:sub>
              <m:r>
                <m:rPr>
                  <m:sty m:val="i"/>
                </m:rPr>
                <m:t>i</m:t>
              </m:r>
            </m:sub>
          </m:sSub>
          <m:r>
            <m:rPr>
              <m:sty m:val="p"/>
            </m:rPr>
            <m:t>≠</m:t>
          </m:r>
          <m:r>
            <m:rPr>
              <m:sty m:val="p"/>
            </m:rPr>
            <m:t>0</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m</m:t>
              </m:r>
            </m:e>
            <m:sub>
              <m:r>
                <m:rPr>
                  <m:sty m:val="i"/>
                </m:rPr>
                <m:t>i</m:t>
              </m:r>
            </m:sub>
          </m:sSub>
          <m:acc>
            <m:accPr>
              <m:chr m:val="⃗"/>
            </m:accPr>
            <m:e>
              <m:r>
                <m:rPr>
                  <m:sty m:val="i"/>
                </m:rPr>
                <m:t>p</m:t>
              </m:r>
              <m:sSub>
                <m:sSubPr/>
                <m:e>
                  <m:r>
                    <m:rPr>
                      <m:sty m:val="i"/>
                    </m:rPr>
                    <m:t>s</m:t>
                  </m:r>
                </m:e>
                <m:sub>
                  <m:r>
                    <m:rPr>
                      <m:sty m:val="i"/>
                    </m:rPr>
                    <m:t>i</m:t>
                  </m:r>
                </m:sub>
              </m:sSub>
            </m:e>
          </m:acc>
          <m:r>
            <m:rPr>
              <m:sty m:val="p"/>
            </m:rPr>
            <m:t>=</m:t>
          </m:r>
          <m:acc>
            <m:accPr>
              <m:chr m:val="⃗"/>
            </m:accPr>
            <m:e>
              <m:r>
                <m:rPr>
                  <m:sty m:val="p"/>
                </m:rPr>
                <m:t>0</m:t>
              </m:r>
            </m:e>
          </m:acc>
        </m:oMath>
      </m:oMathPara>
    </w:p>
    <w:p>
      <w:pPr>
        <w:spacing w:after="220" w:lineRule="auto"/>
      </w:pPr>
      <w:r>
        <w:rPr/>
        <w:t xml:space="preserve">Les points de la suite </w:t>
      </w:r>
      <m:oMath>
        <m:r>
          <m:rPr>
            <m:scr m:val="script"/>
          </m:rPr>
          <m:t>S</m:t>
        </m:r>
      </m:oMath>
      <w:r>
        <w:rPr>
          <w:rFonts w:eastAsia="Georgia" w:cs="Georgia" w:ascii="Georgia" w:hAnsi="Georgia"/>
        </w:rPr>
        <w:t xml:space="preserve"> sont ordonnés de manière à ce que :</w:t>
      </w:r>
    </w:p>
    <w:p>
      <w:pPr>
        <w:numPr>
          <w:ilvl w:val="0"/>
          <w:numId w:val="15"/>
        </w:numPr>
        <w:spacing w:lineRule="auto"/>
      </w:pPr>
      <w:r>
        <w:rPr/>
        <w:t xml:space="preserve">les segments </w:t>
      </w:r>
      <m:oMath>
        <m:d>
          <m:dPr>
            <m:begChr m:val="["/>
            <m:endChr m:val="]"/>
            <m:ctrlPr>
              <w:rPr>
                <w:rFonts w:ascii="Cambria Math" w:hAnsi="Cambria Math"/>
              </w:rPr>
            </m:ctrlPr>
          </m:dPr>
          <m:e>
            <m:sSub>
              <m:sSubPr/>
              <m:e>
                <m:r>
                  <m:rPr>
                    <m:sty m:val="i"/>
                  </m:rPr>
                  <m:t>s</m:t>
                </m:r>
              </m:e>
              <m:sub>
                <m:r>
                  <m:rPr>
                    <m:sty m:val="i"/>
                  </m:rPr>
                  <m:t>i</m:t>
                </m:r>
              </m:sub>
            </m:sSub>
            <m:r>
              <m:rPr>
                <m:sty m:val="p"/>
              </m:rPr>
              <m:t>,</m:t>
            </m:r>
            <m:sSub>
              <m:sSubPr/>
              <m:e>
                <m:r>
                  <m:rPr>
                    <m:sty m:val="i"/>
                  </m:rPr>
                  <m:t>s</m:t>
                </m:r>
              </m:e>
              <m:sub>
                <m:r>
                  <m:rPr>
                    <m:sty m:val="i"/>
                  </m:rPr>
                  <m:t>i</m:t>
                </m:r>
                <m:r>
                  <m:rPr>
                    <m:sty m:val="p"/>
                  </m:rPr>
                  <m:t>+</m:t>
                </m:r>
                <m:r>
                  <m:rPr>
                    <m:sty m:val="p"/>
                  </m:rPr>
                  <m:t>1</m:t>
                </m:r>
              </m:sub>
            </m:sSub>
          </m:e>
        </m:d>
      </m:oMath>
      <w:r>
        <w:rPr>
          <w:rFonts w:eastAsia="Georgia" w:cs="Georgia" w:ascii="Georgia" w:hAnsi="Georgia"/>
        </w:rPr>
        <w:t xml:space="preserve"> sont les arêtes du polygone convexe (avec </w:t>
      </w:r>
      <m:oMath>
        <m:sSub>
          <m:sSubPr/>
          <m:e>
            <m:r>
              <m:rPr>
                <m:sty m:val="i"/>
              </m:rPr>
              <m:t>s</m:t>
            </m:r>
          </m:e>
          <m:sub>
            <m:r>
              <m:rPr>
                <m:sty m:val="i"/>
              </m:rPr>
              <m:t>n</m:t>
            </m:r>
            <m:r>
              <m:rPr>
                <m:sty m:val="p"/>
              </m:rPr>
              <m:t>+</m:t>
            </m:r>
            <m:r>
              <m:rPr>
                <m:sty m:val="p"/>
              </m:rPr>
              <m:t>1</m:t>
            </m:r>
          </m:sub>
        </m:sSub>
        <m:r>
          <m:rPr>
            <m:sty m:val="p"/>
          </m:rPr>
          <m:t>=</m:t>
        </m:r>
        <m:sSub>
          <m:sSubPr/>
          <m:e>
            <m:r>
              <m:rPr>
                <m:sty m:val="i"/>
              </m:rPr>
              <m:t>s</m:t>
            </m:r>
          </m:e>
          <m:sub>
            <m:r>
              <m:rPr>
                <m:sty m:val="p"/>
              </m:rPr>
              <m:t>1</m:t>
            </m:r>
          </m:sub>
        </m:sSub>
      </m:oMath>
      <w:r>
        <w:rPr/>
        <w:t xml:space="preserve"> ), ils forment une ligne polygonale : le contour du polygone,</w:t>
      </w:r>
    </w:p>
    <w:p>
      <w:pPr>
        <w:numPr>
          <w:ilvl w:val="0"/>
          <w:numId w:val="15"/>
        </w:numPr>
        <w:spacing w:lineRule="auto"/>
      </w:pPr>
      <w:r>
        <w:rPr>
          <w:rFonts w:eastAsia="Georgia" w:cs="Georgia" w:ascii="Georgia" w:hAnsi="Georgia"/>
        </w:rPr>
        <w:t xml:space="preserve">le contour du polygone est positif, c'est-à-dire orienté dans le sens direct.</w:t>
      </w:r>
    </w:p>
    <w:p>
      <w:pPr>
        <w:spacing w:after="220" w:lineRule="auto"/>
      </w:pPr>
      <w:r>
        <w:rPr>
          <w:rFonts w:eastAsia="Georgia" w:cs="Georgia" w:ascii="Georgia" w:hAnsi="Georgia"/>
        </w:rPr>
        <w:t xml:space="preserve">Exemple II. 1 Le schéma suivant représente en hachuré l'enveloppe convexe </w:t>
      </w:r>
      <m:oMath>
        <m:sSub>
          <m:sSubPr/>
          <m:e>
            <m:r>
              <m:rPr>
                <m:scr m:val="script"/>
              </m:rPr>
              <m:t>E</m:t>
            </m:r>
          </m:e>
          <m:sub>
            <m:r>
              <m:rPr>
                <m:scr m:val="script"/>
              </m:rPr>
              <m:t>C</m:t>
            </m:r>
          </m:sub>
        </m:sSub>
        <m:r>
          <m:rPr>
            <m:sty m:val="p"/>
          </m:rPr>
          <m:t>(</m:t>
        </m:r>
        <m:r>
          <m:rPr>
            <m:scr m:val="script"/>
          </m:rPr>
          <m:t>P</m:t>
        </m:r>
        <m:r>
          <m:rPr>
            <m:sty m:val="p"/>
          </m:rPr>
          <m:t>)</m:t>
        </m:r>
      </m:oMath>
      <w:r>
        <w:rPr/>
        <w:t xml:space="preserve"> d'un ensemble de points </w:t>
      </w:r>
      <m:oMath>
        <m:r>
          <m:rPr>
            <m:scr m:val="script"/>
          </m:rPr>
          <m:t>P</m:t>
        </m:r>
        <m:r>
          <m:rPr>
            <m:sty m:val="p"/>
          </m:rPr>
          <m:t>=</m:t>
        </m:r>
        <m:r>
          <m:rPr>
            <m:sty m:val="p"/>
          </m:rPr>
          <m:t>{</m:t>
        </m:r>
        <m:r>
          <m:rPr>
            <m:sty m:val="p"/>
          </m:rPr>
          <m:t>(</m:t>
        </m:r>
        <m:r>
          <m:rPr>
            <m:sty m:val="p"/>
          </m:rPr>
          <m:t>0</m:t>
        </m:r>
        <m:r>
          <m:rPr>
            <m:sty m:val="p"/>
          </m:rPr>
          <m:t>,</m:t>
        </m:r>
        <m:r>
          <m:rPr>
            <m:sty m:val="p"/>
          </m:rPr>
          <m:t>3</m:t>
        </m:r>
        <m:r>
          <m:rPr>
            <m:sty m:val="p"/>
          </m:rPr>
          <m:t>)</m:t>
        </m:r>
        <m:r>
          <m:rPr>
            <m:sty m:val="p"/>
          </m:rPr>
          <m:t>,</m:t>
        </m:r>
        <m:r>
          <m:rPr>
            <m:sty m:val="p"/>
          </m:rPr>
          <m:t>(</m:t>
        </m:r>
        <m:r>
          <m:rPr>
            <m:sty m:val="p"/>
          </m:rPr>
          <m:t>1</m:t>
        </m:r>
        <m:r>
          <m:rPr>
            <m:sty m:val="p"/>
          </m:rPr>
          <m:t>,</m:t>
        </m:r>
        <m:r>
          <m:rPr>
            <m:sty m:val="p"/>
          </m:rPr>
          <m:t>0</m:t>
        </m:r>
        <m:r>
          <m:rPr>
            <m:sty m:val="p"/>
          </m:rPr>
          <m:t>)</m:t>
        </m:r>
        <m:r>
          <m:rPr>
            <m:sty m:val="p"/>
          </m:rPr>
          <m:t>,</m:t>
        </m:r>
        <m:r>
          <m:rPr>
            <m:sty m:val="p"/>
          </m:rPr>
          <m:t>(</m:t>
        </m:r>
        <m:r>
          <m:rPr>
            <m:sty m:val="p"/>
          </m:rPr>
          <m:t>2</m:t>
        </m:r>
        <m:r>
          <m:rPr>
            <m:sty m:val="p"/>
          </m:rPr>
          <m:t>,</m:t>
        </m:r>
        <m:r>
          <m:rPr>
            <m:sty m:val="p"/>
          </m:rPr>
          <m:t>8</m:t>
        </m:r>
        <m:r>
          <m:rPr>
            <m:sty m:val="p"/>
          </m:rPr>
          <m:t>)</m:t>
        </m:r>
        <m:r>
          <m:rPr>
            <m:sty m:val="p"/>
          </m:rPr>
          <m:t>,</m:t>
        </m:r>
        <m:r>
          <m:rPr>
            <m:sty m:val="p"/>
          </m:rPr>
          <m:t>(</m:t>
        </m:r>
        <m:r>
          <m:rPr>
            <m:sty m:val="p"/>
          </m:rPr>
          <m:t>3</m:t>
        </m:r>
        <m:r>
          <m:rPr>
            <m:sty m:val="p"/>
          </m:rPr>
          <m:t>,</m:t>
        </m:r>
        <m:r>
          <m:rPr>
            <m:sty m:val="p"/>
          </m:rPr>
          <m:t>6</m:t>
        </m:r>
        <m:r>
          <m:rPr>
            <m:sty m:val="p"/>
          </m:rPr>
          <m:t>)</m:t>
        </m:r>
        <m:r>
          <m:rPr>
            <m:sty m:val="p"/>
          </m:rPr>
          <m:t>,</m:t>
        </m:r>
        <m:r>
          <m:rPr>
            <m:sty m:val="p"/>
          </m:rPr>
          <m:t>(</m:t>
        </m:r>
        <m:r>
          <m:rPr>
            <m:sty m:val="p"/>
          </m:rPr>
          <m:t>4</m:t>
        </m:r>
        <m:r>
          <m:rPr>
            <m:sty m:val="p"/>
          </m:rPr>
          <m:t>,</m:t>
        </m:r>
        <m:r>
          <m:rPr>
            <m:sty m:val="p"/>
          </m:rPr>
          <m:t>9</m:t>
        </m:r>
        <m:r>
          <m:rPr>
            <m:sty m:val="p"/>
          </m:rPr>
          <m:t>)</m:t>
        </m:r>
        <m:r>
          <m:rPr>
            <m:sty m:val="p"/>
          </m:rPr>
          <m:t>,</m:t>
        </m:r>
        <m:r>
          <m:rPr>
            <m:sty m:val="p"/>
          </m:rPr>
          <m:t>(</m:t>
        </m:r>
        <m:r>
          <m:rPr>
            <m:sty m:val="p"/>
          </m:rPr>
          <m:t>5</m:t>
        </m:r>
        <m:r>
          <m:rPr>
            <m:sty m:val="p"/>
          </m:rPr>
          <m:t>,</m:t>
        </m:r>
        <m:r>
          <m:rPr>
            <m:sty m:val="p"/>
          </m:rPr>
          <m:t>2</m:t>
        </m:r>
        <m:r>
          <m:rPr>
            <m:sty m:val="p"/>
          </m:rPr>
          <m:t>)</m:t>
        </m:r>
        <m:r>
          <m:rPr>
            <m:sty m:val="p"/>
          </m:rPr>
          <m:t>,</m:t>
        </m:r>
        <m:r>
          <m:rPr>
            <m:sty m:val="p"/>
          </m:rPr>
          <m:t>(</m:t>
        </m:r>
        <m:r>
          <m:rPr>
            <m:sty m:val="p"/>
          </m:rPr>
          <m:t>6</m:t>
        </m:r>
        <m:r>
          <m:rPr>
            <m:sty m:val="p"/>
          </m:rPr>
          <m:t>,</m:t>
        </m:r>
        <m:r>
          <m:rPr>
            <m:sty m:val="p"/>
          </m:rPr>
          <m:t>1</m:t>
        </m:r>
        <m:r>
          <m:rPr>
            <m:sty m:val="p"/>
          </m:rPr>
          <m:t>)</m:t>
        </m:r>
        <m:r>
          <m:rPr>
            <m:sty m:val="p"/>
          </m:rPr>
          <m:t>,</m:t>
        </m:r>
        <m:r>
          <m:rPr>
            <m:sty m:val="p"/>
          </m:rPr>
          <m:t>(</m:t>
        </m:r>
        <m:r>
          <m:rPr>
            <m:sty m:val="p"/>
          </m:rPr>
          <m:t>7</m:t>
        </m:r>
        <m:r>
          <m:rPr>
            <m:sty m:val="p"/>
          </m:rPr>
          <m:t>,</m:t>
        </m:r>
        <m:r>
          <m:rPr>
            <m:sty m:val="p"/>
          </m:rPr>
          <m:t>4</m:t>
        </m:r>
        <m:r>
          <m:rPr>
            <m:sty m:val="p"/>
          </m:rPr>
          <m:t>)</m:t>
        </m:r>
        <m:r>
          <m:rPr>
            <m:sty m:val="p"/>
          </m:rPr>
          <m:t>,</m:t>
        </m:r>
        <m:r>
          <m:rPr>
            <m:sty m:val="p"/>
          </m:rPr>
          <m:t>(</m:t>
        </m:r>
        <m:r>
          <m:rPr>
            <m:sty m:val="p"/>
          </m:rPr>
          <m:t>8</m:t>
        </m:r>
        <m:r>
          <m:rPr>
            <m:sty m:val="p"/>
          </m:rPr>
          <m:t>,</m:t>
        </m:r>
        <m:r>
          <m:rPr>
            <m:sty m:val="p"/>
          </m:rPr>
          <m:t>5</m:t>
        </m:r>
        <m:r>
          <m:rPr>
            <m:sty m:val="p"/>
          </m:rPr>
          <m:t>)</m:t>
        </m:r>
        <m:r>
          <m:rPr>
            <m:sty m:val="p"/>
          </m:rPr>
          <m:t>,</m:t>
        </m:r>
        <m:r>
          <m:rPr>
            <m:sty m:val="p"/>
          </m:rPr>
          <m:t>(</m:t>
        </m:r>
        <m:r>
          <m:rPr>
            <m:sty m:val="p"/>
          </m:rPr>
          <m:t>9</m:t>
        </m:r>
        <m:r>
          <m:rPr>
            <m:sty m:val="p"/>
          </m:rPr>
          <m:t>,</m:t>
        </m:r>
        <m:r>
          <m:rPr>
            <m:sty m:val="p"/>
          </m:rPr>
          <m:t>7</m:t>
        </m:r>
        <m:r>
          <m:rPr>
            <m:sty m:val="p"/>
          </m:rPr>
          <m:t>)</m:t>
        </m:r>
        <m:r>
          <m:rPr>
            <m:sty m:val="p"/>
          </m:rPr>
          <m:t>}</m:t>
        </m:r>
      </m:oMath>
      <w:r>
        <w:rPr/>
        <w:t xml:space="preserve">. Les sommets de </w:t>
      </w:r>
      <m:oMath>
        <m:sSub>
          <m:sSubPr/>
          <m:e>
            <m:r>
              <m:rPr>
                <m:scr m:val="script"/>
              </m:rPr>
              <m:t>E</m:t>
            </m:r>
          </m:e>
          <m:sub>
            <m:r>
              <m:rPr>
                <m:scr m:val="script"/>
              </m:rPr>
              <m:t>C</m:t>
            </m:r>
          </m:sub>
        </m:sSub>
        <m:r>
          <m:rPr>
            <m:sty m:val="p"/>
          </m:rPr>
          <m:t>(</m:t>
        </m:r>
        <m:r>
          <m:rPr>
            <m:scr m:val="script"/>
          </m:rPr>
          <m:t>P</m:t>
        </m:r>
        <m:r>
          <m:rPr>
            <m:sty m:val="p"/>
          </m:rPr>
          <m:t>)</m:t>
        </m:r>
      </m:oMath>
      <w:r>
        <w:rPr/>
        <w:t xml:space="preserve"> sont </w:t>
      </w:r>
      <m:oMath>
        <m:r>
          <m:rPr>
            <m:scr m:val="script"/>
          </m:rPr>
          <m:t>S</m:t>
        </m:r>
        <m:r>
          <m:rPr>
            <m:sty m:val="p"/>
          </m:rPr>
          <m:t>=</m:t>
        </m:r>
        <m:r>
          <m:rPr>
            <m:sty m:val="p"/>
          </m:rPr>
          <m:t>(</m:t>
        </m:r>
        <m:r>
          <m:rPr>
            <m:sty m:val="p"/>
          </m:rPr>
          <m:t>(</m:t>
        </m:r>
        <m:r>
          <m:rPr>
            <m:sty m:val="p"/>
          </m:rPr>
          <m:t>1</m:t>
        </m:r>
        <m:r>
          <m:rPr>
            <m:sty m:val="p"/>
          </m:rPr>
          <m:t>,</m:t>
        </m:r>
        <m:r>
          <m:rPr>
            <m:sty m:val="p"/>
          </m:rPr>
          <m:t>0</m:t>
        </m:r>
        <m:r>
          <m:rPr>
            <m:sty m:val="p"/>
          </m:rPr>
          <m:t>)</m:t>
        </m:r>
        <m:r>
          <m:rPr>
            <m:sty m:val="p"/>
          </m:rPr>
          <m:t>,</m:t>
        </m:r>
        <m:r>
          <m:rPr>
            <m:sty m:val="p"/>
          </m:rPr>
          <m:t>(</m:t>
        </m:r>
        <m:r>
          <m:rPr>
            <m:sty m:val="p"/>
          </m:rPr>
          <m:t>6</m:t>
        </m:r>
        <m:r>
          <m:rPr>
            <m:sty m:val="p"/>
          </m:rPr>
          <m:t>,</m:t>
        </m:r>
        <m:r>
          <m:rPr>
            <m:sty m:val="p"/>
          </m:rPr>
          <m:t>1</m:t>
        </m:r>
        <m:r>
          <m:rPr>
            <m:sty m:val="p"/>
          </m:rPr>
          <m:t>)</m:t>
        </m:r>
        <m:r>
          <m:rPr>
            <m:sty m:val="p"/>
          </m:rPr>
          <m:t>,</m:t>
        </m:r>
        <m:r>
          <m:rPr>
            <m:sty m:val="p"/>
          </m:rPr>
          <m:t>(</m:t>
        </m:r>
        <m:r>
          <m:rPr>
            <m:sty m:val="p"/>
          </m:rPr>
          <m:t>9</m:t>
        </m:r>
        <m:r>
          <m:rPr>
            <m:sty m:val="p"/>
          </m:rPr>
          <m:t>,</m:t>
        </m:r>
        <m:r>
          <m:rPr>
            <m:sty m:val="p"/>
          </m:rPr>
          <m:t>7</m:t>
        </m:r>
        <m:r>
          <m:rPr>
            <m:sty m:val="p"/>
          </m:rPr>
          <m:t>)</m:t>
        </m:r>
        <m:r>
          <m:rPr>
            <m:sty m:val="p"/>
          </m:rPr>
          <m:t>,</m:t>
        </m:r>
        <m:r>
          <m:rPr>
            <m:sty m:val="p"/>
          </m:rPr>
          <m:t>(</m:t>
        </m:r>
        <m:r>
          <m:rPr>
            <m:sty m:val="p"/>
          </m:rPr>
          <m:t>4</m:t>
        </m:r>
        <m:r>
          <m:rPr>
            <m:sty m:val="p"/>
          </m:rPr>
          <m:t>,</m:t>
        </m:r>
        <m:r>
          <m:rPr>
            <m:sty m:val="p"/>
          </m:rPr>
          <m:t>9</m:t>
        </m:r>
        <m:r>
          <m:rPr>
            <m:sty m:val="p"/>
          </m:rPr>
          <m:t>)</m:t>
        </m:r>
        <m:r>
          <m:rPr>
            <m:sty m:val="p"/>
          </m:rPr>
          <m:t>,</m:t>
        </m:r>
        <m:r>
          <m:rPr>
            <m:sty m:val="p"/>
          </m:rPr>
          <m:t>(</m:t>
        </m:r>
        <m:r>
          <m:rPr>
            <m:sty m:val="p"/>
          </m:rPr>
          <m:t>2</m:t>
        </m:r>
        <m:r>
          <m:rPr>
            <m:sty m:val="p"/>
          </m:rPr>
          <m:t>,</m:t>
        </m:r>
        <m:r>
          <m:rPr>
            <m:sty m:val="p"/>
          </m:rPr>
          <m:t>8</m:t>
        </m:r>
        <m:r>
          <m:rPr>
            <m:sty m:val="p"/>
          </m:rPr>
          <m:t>)</m:t>
        </m:r>
        <m:r>
          <m:rPr>
            <m:sty m:val="p"/>
          </m:rPr>
          <m:t>,</m:t>
        </m:r>
        <m:r>
          <m:rPr>
            <m:sty m:val="p"/>
          </m:rPr>
          <m:t>(</m:t>
        </m:r>
        <m:r>
          <m:rPr>
            <m:sty m:val="p"/>
          </m:rPr>
          <m:t>0</m:t>
        </m:r>
        <m:r>
          <m:rPr>
            <m:sty m:val="p"/>
          </m:rPr>
          <m:t>,</m:t>
        </m:r>
        <m:r>
          <m:rPr>
            <m:sty m:val="p"/>
          </m:rPr>
          <m:t>3</m:t>
        </m:r>
        <m:r>
          <m:rPr>
            <m:sty m:val="p"/>
          </m:rPr>
          <m:t>)</m:t>
        </m:r>
        <m:r>
          <m:rPr>
            <m:sty m:val="p"/>
          </m:rPr>
          <m:t>)</m:t>
        </m:r>
      </m:oMath>
      <w:r>
        <w:rPr/>
        <w:t xml:space="preserve">.</w:t>
      </w:r>
      <w:r>
        <w:rPr/>
        <w:br w:type="textWrapping"/>
      </w:r>
    </w:p>
    <w:p>
      <w:pPr>
        <w:spacing w:lineRule="auto"/>
        <w:jc w:val="center"/>
      </w:pPr>
      <w:r>
        <w:rPr/>
        <w:drawing>
          <wp:inline distB="0" distL="0" distR="0" distT="0">
            <wp:extent cx="5486400" cy="5531836"/>
            <wp:effectExtent b="0" l="0" r="0" t="0"/>
            <wp:docPr id="4" name="image-3a7ef60fca82f645ce1cc996f96d9fc6f15b14de.jpg"/>
            <a:graphic>
              <a:graphicData uri="http://schemas.openxmlformats.org/drawingml/2006/picture">
                <pic:pic>
                  <pic:nvPicPr>
                    <pic:cNvPr id="4" name="image-3a7ef60fca82f645ce1cc996f96d9fc6f15b14de.jpg" descr=""/>
                    <pic:cNvPicPr/>
                  </pic:nvPicPr>
                  <pic:blipFill>
                    <a:blip r:embed="rId8" cstate="print"/>
                    <a:srcRect b="0" l="0" r="0" t="0"/>
                    <a:stretch>
                      <a:fillRect/>
                    </a:stretch>
                  </pic:blipFill>
                  <pic:spPr>
                    <a:xfrm>
                      <a:off x="0" y="0"/>
                      <a:ext cx="5486400" cy="5531836"/>
                    </a:xfrm>
                    <a:prstGeom prst="rect"/>
                  </pic:spPr>
                </pic:pic>
              </a:graphicData>
            </a:graphic>
          </wp:inline>
        </w:drawing>
      </w:r>
    </w:p>
    <w:p>
      <w:pPr>
        <w:spacing w:line="271" w:before="240" w:lineRule="auto"/>
      </w:pPr>
      <w:r>
        <w:rPr>
          <w:b/>
          <w:sz w:val="33"/>
        </w:rPr>
        <w:t xml:space="preserve">1.3 Codage en PASCAL</w:t>
      </w:r>
    </w:p>
    <w:p>
      <w:pPr>
        <w:spacing w:after="220" w:lineRule="auto"/>
      </w:pPr>
      <w:r>
        <w:rPr>
          <w:rFonts w:eastAsia="Georgia" w:cs="Georgia" w:ascii="Georgia" w:hAnsi="Georgia"/>
        </w:rPr>
        <w:t xml:space="preserve">Un point est représenté par le type de base POINT.</w:t>
      </w:r>
      <w:r>
        <w:rPr/>
        <w:br w:type="textWrapping"/>
      </w:r>
      <w:r>
        <w:rPr>
          <w:rFonts w:eastAsia="Georgia" w:cs="Georgia" w:ascii="Georgia" w:hAnsi="Georgia"/>
        </w:rPr>
        <w:t xml:space="preserve">Un ensemble, une liste, une suite de points sont représentés par le type de base SUITE.</w:t>
      </w:r>
      <w:r>
        <w:rPr/>
        <w:br w:type="textWrapping"/>
      </w:r>
      <w:r>
        <w:rPr>
          <w:rFonts w:eastAsia="Georgia" w:cs="Georgia" w:ascii="Georgia" w:hAnsi="Georgia"/>
        </w:rPr>
        <w:t xml:space="preserve">Nous supposons prédéfinies les constantes et les fonctions suivantes dont le calcul se termine quelles que soient les valeurs de leurs paramètres. Elles pourront éventuellement être utilisées dans les réponses aux questions :</w:t>
      </w:r>
    </w:p>
    <w:p>
      <w:pPr>
        <w:numPr>
          <w:ilvl w:val="0"/>
          <w:numId w:val="16"/>
        </w:numPr>
        <w:spacing w:lineRule="auto"/>
      </w:pPr>
      <w:r>
        <w:rPr>
          <w:rFonts w:eastAsia="Georgia" w:cs="Georgia" w:ascii="Georgia" w:hAnsi="Georgia"/>
        </w:rPr>
        <w:t xml:space="preserve">FUNCTION P_Creer(a,o:INTEGER):POINT; renvoie un point dont l’abscisse est a et l'ordonnée 0,</w:t>
      </w:r>
    </w:p>
    <w:p>
      <w:pPr>
        <w:numPr>
          <w:ilvl w:val="0"/>
          <w:numId w:val="16"/>
        </w:numPr>
        <w:spacing w:lineRule="auto"/>
      </w:pPr>
      <w:r>
        <w:rPr>
          <w:rFonts w:eastAsia="Georgia" w:cs="Georgia" w:ascii="Georgia" w:hAnsi="Georgia"/>
        </w:rPr>
        <w:t xml:space="preserve">FUNCTION P_Abs(p:POINT): INTEGER; renvoie l'abscisse de p,</w:t>
      </w:r>
    </w:p>
    <w:p>
      <w:pPr>
        <w:numPr>
          <w:ilvl w:val="0"/>
          <w:numId w:val="16"/>
        </w:numPr>
        <w:spacing w:lineRule="auto"/>
      </w:pPr>
      <w:r>
        <w:rPr>
          <w:rFonts w:eastAsia="Georgia" w:cs="Georgia" w:ascii="Georgia" w:hAnsi="Georgia"/>
        </w:rPr>
        <w:t xml:space="preserve">FUNCTION P_Ord(p:POINT): INTEGER; renvoie l’ordonnée de p,</w:t>
      </w:r>
    </w:p>
    <w:p>
      <w:pPr>
        <w:numPr>
          <w:ilvl w:val="0"/>
          <w:numId w:val="16"/>
        </w:numPr>
        <w:spacing w:lineRule="auto"/>
      </w:pPr>
      <w:r>
        <w:rPr>
          <w:rFonts w:eastAsia="Georgia" w:cs="Georgia" w:ascii="Georgia" w:hAnsi="Georgia"/>
        </w:rPr>
        <w:t xml:space="preserve">NIL représente la suite vide de points,</w:t>
      </w:r>
    </w:p>
    <w:p>
      <w:pPr>
        <w:numPr>
          <w:ilvl w:val="0"/>
          <w:numId w:val="16"/>
        </w:numPr>
        <w:spacing w:lineRule="auto"/>
      </w:pPr>
      <w:r>
        <w:rPr>
          <w:rFonts w:eastAsia="Georgia" w:cs="Georgia" w:ascii="Georgia" w:hAnsi="Georgia"/>
        </w:rPr>
        <w:t xml:space="preserve">FUNCTION S_Ajouter(p:POINT;s:SUITE):SUITE; renvoie une suite de points composée d'un premier point </w:t>
      </w:r>
      <m:oMath>
        <m:r>
          <m:rPr>
            <m:sty m:val="i"/>
          </m:rPr>
          <m:t>p</m:t>
        </m:r>
      </m:oMath>
      <w:r>
        <w:rPr/>
        <w:t xml:space="preserve"> et du reste de la suite contenu dans </w:t>
      </w:r>
      <m:oMath>
        <m:r>
          <m:rPr>
            <m:sty m:val="i"/>
          </m:rPr>
          <m:t>s</m:t>
        </m:r>
      </m:oMath>
      <w:r>
        <w:rPr/>
        <w:t xml:space="preserve">,</w:t>
      </w:r>
    </w:p>
    <w:p>
      <w:pPr>
        <w:numPr>
          <w:ilvl w:val="0"/>
          <w:numId w:val="16"/>
        </w:numPr>
        <w:spacing w:lineRule="auto"/>
      </w:pPr>
      <w:r>
        <w:rPr>
          <w:rFonts w:eastAsia="Georgia" w:cs="Georgia" w:ascii="Georgia" w:hAnsi="Georgia"/>
        </w:rPr>
        <w:t xml:space="preserve">FUNCTION S_Premier (s:SUITE) :POINT; renvoie le premier point de la suite s,</w:t>
      </w:r>
    </w:p>
    <w:p>
      <w:pPr>
        <w:numPr>
          <w:ilvl w:val="0"/>
          <w:numId w:val="16"/>
        </w:numPr>
        <w:spacing w:lineRule="auto"/>
      </w:pPr>
      <w:r>
        <w:rPr>
          <w:rFonts w:eastAsia="Georgia" w:cs="Georgia" w:ascii="Georgia" w:hAnsi="Georgia"/>
        </w:rPr>
        <w:t xml:space="preserve">FUNCTION S_Reste(s:SUITE):SUITE; renvoie le reste de la suite s privée de son premier point,</w:t>
      </w:r>
    </w:p>
    <w:p>
      <w:pPr>
        <w:numPr>
          <w:ilvl w:val="0"/>
          <w:numId w:val="16"/>
        </w:numPr>
        <w:spacing w:lineRule="auto"/>
      </w:pPr>
      <w:r>
        <w:rPr>
          <w:rFonts w:eastAsia="Georgia" w:cs="Georgia" w:ascii="Georgia" w:hAnsi="Georgia"/>
        </w:rPr>
        <w:t xml:space="preserve">FUNCTION S_Juxtaposer(s1,s2:SUITE):SUITE; renvoie la suite composée de la suite s 1 suivie de la suite s 2 .</w:t>
      </w:r>
    </w:p>
    <w:p>
      <w:pPr>
        <w:spacing w:after="220" w:lineRule="auto"/>
      </w:pPr>
      <w:r>
        <w:rPr/>
        <w:t xml:space="preserve">Exemple II. 2 L'ensemble de points </w:t>
      </w:r>
      <m:oMath>
        <m:r>
          <m:rPr>
            <m:scr m:val="script"/>
          </m:rPr>
          <m:t>P</m:t>
        </m:r>
      </m:oMath>
      <w:r>
        <w:rPr>
          <w:rFonts w:eastAsia="Georgia" w:cs="Georgia" w:ascii="Georgia" w:hAnsi="Georgia"/>
        </w:rPr>
        <w:t xml:space="preserve"> de l'exemple II. 1 est représenté par la liste :</w:t>
      </w:r>
    </w:p>
    <w:p>
      <w:pPr>
        <w:pStyle w:val="SourceCode"/>
        <w:shd w:val="clear" w:fill="F8F8FA"/>
        <w:spacing w:lineRule="auto"/>
      </w:pPr>
      <w:r>
        <w:rPr>
          <w:rStyle w:val="VerbatimChar"/>
          <w:rFonts w:eastAsia="Consolas" w:cs="Consolas" w:ascii="Consolas" w:hAnsi="Consolas"/>
        </w:rPr>
        <w:t xml:space="preserve">S_Ajouter( P_Creer(0,3), S_Ajouter( P_Creer(1,0),</w:t>
        <w:br/>
        <w:t xml:space="preserve">S_Ajouter( P_Creer(2,8), S_Ajouter( P_Creer(3,6),</w:t>
        <w:br/>
        <w:t xml:space="preserve">S_Ajouter( P_Creer(4,9), S_Ajouter( P_Creer(5,2),</w:t>
        <w:br/>
        <w:t xml:space="preserve">S_Ajouter( P_Creer(6,1), S_Ajouter( P_Creer(7,4),</w:t>
        <w:br/>
        <w:t xml:space="preserve">S_Ajouter( P_Creer(8,5), S_Ajouter( P_Creer(9,7), NIL))))))))))</w:t>
        <w:br/>
        <w:t xml:space="preserve"/>
      </w:r>
    </w:p>
    <w:p>
      <w:pPr>
        <w:spacing w:after="220" w:lineRule="auto"/>
      </w:pPr>
      <w:r>
        <w:rPr/>
        <w:t xml:space="preserve">La suite des sommets de l'enveloppe convexe de </w:t>
      </w:r>
      <m:oMath>
        <m:r>
          <m:rPr>
            <m:scr m:val="script"/>
          </m:rPr>
          <m:t>P</m:t>
        </m:r>
      </m:oMath>
      <w:r>
        <w:rPr>
          <w:rFonts w:eastAsia="Georgia" w:cs="Georgia" w:ascii="Georgia" w:hAnsi="Georgia"/>
        </w:rPr>
        <w:t xml:space="preserve"> est représentée par la liste:</w:t>
      </w:r>
    </w:p>
    <w:p>
      <w:pPr>
        <w:pStyle w:val="SourceCode"/>
        <w:shd w:val="clear" w:fill="F8F8FA"/>
        <w:spacing w:lineRule="auto"/>
      </w:pPr>
      <w:r>
        <w:rPr>
          <w:rStyle w:val="VerbatimChar"/>
          <w:rFonts w:eastAsia="Consolas" w:cs="Consolas" w:ascii="Consolas" w:hAnsi="Consolas"/>
        </w:rPr>
        <w:t xml:space="preserve">S_Ajouter( P_Creer(1,0), S_Ajouter( P_Creer(6,1),</w:t>
        <w:br/>
        <w:t xml:space="preserve">S_Ajouter( P_Creer(9,7), S_Ajouter( P_Creer(4,9),</w:t>
        <w:br/>
        <w:t xml:space="preserve">S_Ajouter( P_Creer(2,8), S_Ajouter( P_Creer(0,3), NIL))))))</w:t>
        <w:br/>
        <w:t xml:space="preserve"/>
      </w:r>
    </w:p>
    <w:p>
      <w:pPr>
        <w:spacing w:after="220" w:lineRule="auto"/>
      </w:pPr>
      <w:r>
        <w:rPr>
          <w:rFonts w:eastAsia="Georgia" w:cs="Georgia" w:ascii="Georgia" w:hAnsi="Georgia"/>
        </w:rPr>
        <w:t xml:space="preserve">Question II. 1 Écrire en PASCAL une fonction comparer (p1, p2 : POINT) : BOOLEAN; telle que l'appel comparer(p1, p2) renvoie la valeur vraie si p1 et p2 ont les mêmes composantes et faux sinon.</w:t>
      </w:r>
    </w:p>
    <w:p>
      <w:pPr>
        <w:spacing w:after="220" w:lineRule="auto"/>
      </w:pPr>
      <w:r>
        <w:rPr>
          <w:rFonts w:eastAsia="Georgia" w:cs="Georgia" w:ascii="Georgia" w:hAnsi="Georgia"/>
        </w:rPr>
        <w:t xml:space="preserve">Question II. 2 Écrire en PASCAL une fonction taille (e : SUITE) : INTEGER; telle que l'appel taille (e) renvoie le nombre de points contenus dans la suite e.</w:t>
      </w:r>
    </w:p>
    <w:p>
      <w:pPr>
        <w:spacing w:line="271" w:before="240" w:lineRule="auto"/>
      </w:pPr>
      <w:r>
        <w:rPr>
          <w:rFonts w:eastAsia="Georgia" w:cs="Georgia" w:ascii="Georgia" w:hAnsi="Georgia"/>
          <w:b/>
          <w:sz w:val="33"/>
        </w:rPr>
        <w:t xml:space="preserve">1.4 Produit croisé et fonctions trigonométriques</w:t>
      </w:r>
    </w:p>
    <w:p>
      <w:pPr>
        <w:spacing w:after="220" w:lineRule="auto"/>
      </w:pPr>
      <w:r>
        <w:rPr>
          <w:rFonts w:eastAsia="Georgia" w:cs="Georgia" w:ascii="Georgia" w:hAnsi="Georgia"/>
        </w:rPr>
        <w:t xml:space="preserve">Déterminer la convexité d'une figure repose sur des propriétés trigonométriques dont le calcul informatique est en général coûteux et source de nombreuses approximations. Pour éviter leurs utilisations, nous allons exploiter le produit croisé qui permet la comparaison d’angles entre vecteurs sans calculer effectivement ces angles.</w:t>
      </w:r>
    </w:p>
    <w:p>
      <w:pPr>
        <w:spacing w:after="220" w:lineRule="auto"/>
      </w:pPr>
      <w:r>
        <w:rPr>
          <w:rFonts w:eastAsia="Georgia" w:cs="Georgia" w:ascii="Georgia" w:hAnsi="Georgia"/>
        </w:rPr>
        <w:t xml:space="preserve">Déf. II. 5 (Produit croisé) Le produit croisé de trois points </w:t>
      </w:r>
      <m:oMath>
        <m:r>
          <m:rPr>
            <m:sty m:val="i"/>
          </m:rPr>
          <m:t>p</m:t>
        </m:r>
      </m:oMath>
      <w:r>
        <w:rPr/>
        <w:t xml:space="preserve">, </w:t>
      </w:r>
      <m:oMath>
        <m:r>
          <m:rPr>
            <m:sty m:val="i"/>
          </m:rPr>
          <m:t>q</m:t>
        </m:r>
      </m:oMath>
      <w:r>
        <w:rPr/>
        <w:t xml:space="preserve"> et </w:t>
      </w:r>
      <m:oMath>
        <m:r>
          <m:rPr>
            <m:sty m:val="i"/>
          </m:rPr>
          <m:t>r</m:t>
        </m:r>
      </m:oMath>
      <w:r>
        <w:rPr>
          <w:rFonts w:eastAsia="Georgia" w:cs="Georgia" w:ascii="Georgia" w:hAnsi="Georgia"/>
        </w:rPr>
        <w:t xml:space="preserve"> est égal au déterminant dans une base orthonormale directe des vecteurs </w:t>
      </w:r>
      <m:oMath>
        <m:acc>
          <m:accPr>
            <m:chr m:val="⃗"/>
          </m:accPr>
          <m:e>
            <m:r>
              <m:rPr>
                <m:sty m:val="i"/>
              </m:rPr>
              <m:t>q</m:t>
            </m:r>
            <m:r>
              <m:rPr>
                <m:sty m:val="i"/>
              </m:rPr>
              <m:t>p</m:t>
            </m:r>
          </m:e>
        </m:acc>
      </m:oMath>
      <w:r>
        <w:rPr/>
        <w:t xml:space="preserve"> et </w:t>
      </w:r>
      <m:oMath>
        <m:acc>
          <m:accPr>
            <m:chr m:val="⃗"/>
          </m:accPr>
          <m:e>
            <m:r>
              <m:rPr>
                <m:sty m:val="i"/>
              </m:rPr>
              <m:t>q</m:t>
            </m:r>
            <m:r>
              <m:rPr>
                <m:sty m:val="i"/>
              </m:rPr>
              <m:t>r</m:t>
            </m:r>
          </m:e>
        </m:acc>
      </m:oMath>
      <w:r>
        <w:rPr>
          <w:rFonts w:eastAsia="Georgia" w:cs="Georgia" w:ascii="Georgia" w:hAnsi="Georgia"/>
        </w:rPr>
        <w:t xml:space="preserve">, c'est-à-dire : </w:t>
      </w:r>
      <m:oMath>
        <m:r>
          <m:rPr>
            <m:sty m:val="p"/>
          </m:rPr>
          <m:t>[</m:t>
        </m:r>
        <m:r>
          <m:rPr>
            <m:sty m:val="i"/>
          </m:rPr>
          <m:t>p</m:t>
        </m:r>
        <m:r>
          <m:rPr>
            <m:sty m:val="p"/>
          </m:rPr>
          <m:t>,</m:t>
        </m:r>
        <m:r>
          <m:rPr>
            <m:sty m:val="i"/>
          </m:rPr>
          <m:t>q</m:t>
        </m:r>
        <m:r>
          <m:rPr>
            <m:sty m:val="p"/>
          </m:rPr>
          <m:t>,</m:t>
        </m:r>
        <m:r>
          <m:rPr>
            <m:sty m:val="i"/>
          </m:rPr>
          <m:t>r</m:t>
        </m:r>
        <m:r>
          <m:rPr>
            <m:sty m:val="p"/>
          </m:rPr>
          <m:t>]</m:t>
        </m:r>
        <m:r>
          <m:rPr>
            <m:sty m:val="p"/>
          </m:rPr>
          <m:t>=</m:t>
        </m:r>
        <m:r>
          <m:rPr>
            <m:sty m:val="p"/>
          </m:rPr>
          <m:t>Det</m:t>
        </m:r>
        <m:r>
          <m:rPr>
            <m:sty m:val="p"/>
          </m:rPr>
          <m:t>(</m:t>
        </m:r>
        <m:acc>
          <m:accPr>
            <m:chr m:val="⃗"/>
          </m:accPr>
          <m:e>
            <m:r>
              <m:rPr>
                <m:sty m:val="i"/>
              </m:rPr>
              <m:t>q</m:t>
            </m:r>
            <m:r>
              <m:rPr>
                <m:sty m:val="i"/>
              </m:rPr>
              <m:t>p</m:t>
            </m:r>
          </m:e>
        </m:acc>
        <m:r>
          <m:rPr>
            <m:sty m:val="p"/>
          </m:rPr>
          <m:t>,</m:t>
        </m:r>
        <m:acc>
          <m:accPr>
            <m:chr m:val="⃗"/>
          </m:accPr>
          <m:e>
            <m:r>
              <m:rPr>
                <m:sty m:val="i"/>
              </m:rPr>
              <m:t>q</m:t>
            </m:r>
            <m:r>
              <m:rPr>
                <m:sty m:val="i"/>
              </m:rPr>
              <m:t>r</m:t>
            </m:r>
          </m:e>
        </m:acc>
        <m:r>
          <m:rPr>
            <m:sty m:val="p"/>
          </m:rPr>
          <m:t>)</m:t>
        </m:r>
      </m:oMath>
      <w:r>
        <w:rPr/>
        <w:t xml:space="preserve">.</w:t>
      </w:r>
    </w:p>
    <w:p>
      <w:pPr>
        <w:spacing w:after="220" w:lineRule="auto"/>
      </w:pPr>
      <w:r>
        <w:rPr/>
        <w:t xml:space="preserve">Question II. 3 Soient </w:t>
      </w:r>
      <m:oMath>
        <m:r>
          <m:rPr>
            <m:sty m:val="i"/>
          </m:rPr>
          <m:t>p</m:t>
        </m:r>
      </m:oMath>
      <w:r>
        <w:rPr/>
        <w:t xml:space="preserve">, </w:t>
      </w:r>
      <m:oMath>
        <m:r>
          <m:rPr>
            <m:sty m:val="i"/>
          </m:rPr>
          <m:t>q</m:t>
        </m:r>
      </m:oMath>
      <w:r>
        <w:rPr/>
        <w:t xml:space="preserve"> et </w:t>
      </w:r>
      <m:oMath>
        <m:r>
          <m:rPr>
            <m:sty m:val="i"/>
          </m:rPr>
          <m:t>r</m:t>
        </m:r>
      </m:oMath>
      <w:r>
        <w:rPr/>
        <w:t xml:space="preserve"> trois points distincts; montrer que :</w:t>
      </w:r>
    </w:p>
    <w:p>
      <w:pPr>
        <w:numPr>
          <w:ilvl w:val="0"/>
          <w:numId w:val="17"/>
        </w:numPr>
        <w:spacing w:lineRule="auto"/>
      </w:pPr>
      <m:oMath>
        <m:r>
          <m:rPr>
            <m:sty m:val="p"/>
          </m:rPr>
          <m:t>[</m:t>
        </m:r>
        <m:r>
          <m:rPr>
            <m:sty m:val="i"/>
          </m:rPr>
          <m:t>p</m:t>
        </m:r>
        <m:r>
          <m:rPr>
            <m:sty m:val="p"/>
          </m:rPr>
          <m:t>,</m:t>
        </m:r>
        <m:r>
          <m:rPr>
            <m:sty m:val="i"/>
          </m:rPr>
          <m:t>q</m:t>
        </m:r>
        <m:r>
          <m:rPr>
            <m:sty m:val="p"/>
          </m:rPr>
          <m:t>,</m:t>
        </m:r>
        <m:r>
          <m:rPr>
            <m:sty m:val="i"/>
          </m:rPr>
          <m:t>r</m:t>
        </m:r>
        <m:r>
          <m:rPr>
            <m:sty m:val="p"/>
          </m:rPr>
          <m:t>]</m:t>
        </m:r>
        <m:r>
          <m:rPr>
            <m:sty m:val="p"/>
          </m:rPr>
          <m:t>&gt;</m:t>
        </m:r>
        <m:r>
          <m:rPr>
            <m:sty m:val="p"/>
          </m:rPr>
          <m:t>0</m:t>
        </m:r>
        <m:r>
          <m:rPr>
            <m:sty m:val="p"/>
          </m:rPr>
          <m:t>⇔</m:t>
        </m:r>
        <m:acc>
          <m:accPr>
            <m:chr m:val="̂"/>
          </m:accPr>
          <m:e>
            <m:r>
              <m:rPr>
                <m:sty m:val="i"/>
              </m:rPr>
              <m:t>p</m:t>
            </m:r>
            <m:r>
              <m:rPr>
                <m:sty m:val="i"/>
              </m:rPr>
              <m:t>q</m:t>
            </m:r>
            <m:r>
              <m:rPr>
                <m:sty m:val="i"/>
              </m:rPr>
              <m:t>r</m:t>
            </m:r>
          </m:e>
        </m:acc>
        <m:r>
          <m:rPr>
            <m:sty m:val="p"/>
          </m:rPr>
          <m:t>∈</m:t>
        </m:r>
        <m:r>
          <m:rPr>
            <m:sty m:val="p"/>
          </m:rPr>
          <m:t>]</m:t>
        </m:r>
        <m:r>
          <m:rPr>
            <m:sty m:val="p"/>
          </m:rPr>
          <m:t>0</m:t>
        </m:r>
        <m:r>
          <m:rPr>
            <m:sty m:val="p"/>
          </m:rPr>
          <m:t>,</m:t>
        </m:r>
        <m:r>
          <m:rPr>
            <m:sty m:val="i"/>
          </m:rPr>
          <m:t>π</m:t>
        </m:r>
        <m:r>
          <m:rPr>
            <m:sty m:val="p"/>
          </m:rPr>
          <m:t>[</m:t>
        </m:r>
      </m:oMath>
      <w:r>
        <w:rPr/>
        <w:t xml:space="preserve">,</w:t>
      </w:r>
    </w:p>
    <w:p>
      <w:pPr>
        <w:numPr>
          <w:ilvl w:val="0"/>
          <w:numId w:val="17"/>
        </w:numPr>
        <w:spacing w:lineRule="auto"/>
      </w:pPr>
      <m:oMath>
        <m:r>
          <m:rPr>
            <m:sty m:val="p"/>
          </m:rPr>
          <m:t>[</m:t>
        </m:r>
        <m:r>
          <m:rPr>
            <m:sty m:val="i"/>
          </m:rPr>
          <m:t>p</m:t>
        </m:r>
        <m:r>
          <m:rPr>
            <m:sty m:val="p"/>
          </m:rPr>
          <m:t>,</m:t>
        </m:r>
        <m:r>
          <m:rPr>
            <m:sty m:val="i"/>
          </m:rPr>
          <m:t>q</m:t>
        </m:r>
        <m:r>
          <m:rPr>
            <m:sty m:val="p"/>
          </m:rPr>
          <m:t>,</m:t>
        </m:r>
        <m:r>
          <m:rPr>
            <m:sty m:val="i"/>
          </m:rPr>
          <m:t>r</m:t>
        </m:r>
        <m:r>
          <m:rPr>
            <m:sty m:val="p"/>
          </m:rPr>
          <m:t>]</m:t>
        </m:r>
        <m:r>
          <m:rPr>
            <m:sty m:val="p"/>
          </m:rPr>
          <m:t>&lt;</m:t>
        </m:r>
        <m:r>
          <m:rPr>
            <m:sty m:val="p"/>
          </m:rPr>
          <m:t>0</m:t>
        </m:r>
        <m:r>
          <m:rPr>
            <m:sty m:val="p"/>
          </m:rPr>
          <m:t>⇔</m:t>
        </m:r>
        <m:acc>
          <m:accPr>
            <m:chr m:val="̂"/>
          </m:accPr>
          <m:e>
            <m:r>
              <m:rPr>
                <m:sty m:val="i"/>
              </m:rPr>
              <m:t>p</m:t>
            </m:r>
            <m:r>
              <m:rPr>
                <m:sty m:val="i"/>
              </m:rPr>
              <m:t>q</m:t>
            </m:r>
            <m:r>
              <m:rPr>
                <m:sty m:val="i"/>
              </m:rPr>
              <m:t>r</m:t>
            </m:r>
          </m:e>
        </m:acc>
        <m:r>
          <m:rPr>
            <m:sty m:val="p"/>
          </m:rPr>
          <m:t>∈</m:t>
        </m:r>
        <m:r>
          <m:rPr>
            <m:sty m:val="p"/>
          </m:rPr>
          <m:t>]</m:t>
        </m:r>
        <m:r>
          <m:rPr>
            <m:sty m:val="i"/>
          </m:rPr>
          <m:t>π</m:t>
        </m:r>
        <m:r>
          <m:rPr>
            <m:sty m:val="p"/>
          </m:rPr>
          <m:t>,</m:t>
        </m:r>
        <m:r>
          <m:rPr>
            <m:sty m:val="p"/>
          </m:rPr>
          <m:t>2</m:t>
        </m:r>
        <m:r>
          <m:rPr>
            <m:sty m:val="i"/>
          </m:rPr>
          <m:t>π</m:t>
        </m:r>
        <m:r>
          <m:rPr>
            <m:sty m:val="p"/>
          </m:rPr>
          <m:t>[</m:t>
        </m:r>
      </m:oMath>
      <w:r>
        <w:rPr/>
        <w:t xml:space="preserve">,</w:t>
      </w:r>
    </w:p>
    <w:p>
      <w:pPr>
        <w:numPr>
          <w:ilvl w:val="0"/>
          <w:numId w:val="17"/>
        </w:numPr>
        <w:spacing w:lineRule="auto"/>
      </w:pPr>
      <m:oMath>
        <m:r>
          <m:rPr>
            <m:sty m:val="p"/>
          </m:rPr>
          <m:t>[</m:t>
        </m:r>
        <m:r>
          <m:rPr>
            <m:sty m:val="i"/>
          </m:rPr>
          <m:t>p</m:t>
        </m:r>
        <m:r>
          <m:rPr>
            <m:sty m:val="p"/>
          </m:rPr>
          <m:t>,</m:t>
        </m:r>
        <m:r>
          <m:rPr>
            <m:sty m:val="i"/>
          </m:rPr>
          <m:t>q</m:t>
        </m:r>
        <m:r>
          <m:rPr>
            <m:sty m:val="p"/>
          </m:rPr>
          <m:t>,</m:t>
        </m:r>
        <m:r>
          <m:rPr>
            <m:sty m:val="i"/>
          </m:rPr>
          <m:t>r</m:t>
        </m:r>
        <m:r>
          <m:rPr>
            <m:sty m:val="p"/>
          </m:rPr>
          <m:t>]</m:t>
        </m:r>
        <m:r>
          <m:rPr>
            <m:sty m:val="p"/>
          </m:rPr>
          <m:t>=</m:t>
        </m:r>
        <m:r>
          <m:rPr>
            <m:sty m:val="p"/>
          </m:rPr>
          <m:t>0</m:t>
        </m:r>
        <m:r>
          <m:rPr>
            <m:sty m:val="p"/>
          </m:rPr>
          <m:t>⇔</m:t>
        </m:r>
        <m:r>
          <m:rPr>
            <m:sty m:val="i"/>
          </m:rPr>
          <m:t>p</m:t>
        </m:r>
      </m:oMath>
      <w:r>
        <w:rPr/>
        <w:t xml:space="preserve">, </w:t>
      </w:r>
      <m:oMath>
        <m:r>
          <m:rPr>
            <m:sty m:val="i"/>
          </m:rPr>
          <m:t>q</m:t>
        </m:r>
      </m:oMath>
      <w:r>
        <w:rPr/>
        <w:t xml:space="preserve"> et </w:t>
      </w:r>
      <m:oMath>
        <m:r>
          <m:rPr>
            <m:sty m:val="i"/>
          </m:rPr>
          <m:t>r</m:t>
        </m:r>
      </m:oMath>
      <w:r>
        <w:rPr>
          <w:rFonts w:eastAsia="Georgia" w:cs="Georgia" w:ascii="Georgia" w:hAnsi="Georgia"/>
        </w:rPr>
        <w:t xml:space="preserve"> sont alignés,</w:t>
      </w:r>
    </w:p>
    <w:p>
      <w:pPr>
        <w:spacing w:after="220" w:lineRule="auto"/>
      </w:pPr>
      <w:r>
        <w:rPr>
          <w:rFonts w:eastAsia="Georgia" w:cs="Georgia" w:ascii="Georgia" w:hAnsi="Georgia"/>
        </w:rPr>
        <w:t xml:space="preserve">Question II. 4 Écrire en PASCAL une fonction croise( </w:t>
      </w:r>
      <m:oMath>
        <m:r>
          <m:rPr>
            <m:sty m:val="i"/>
          </m:rPr>
          <m:t>p</m:t>
        </m:r>
        <m:r>
          <m:rPr>
            <m:sty m:val="p"/>
          </m:rPr>
          <m:t>,</m:t>
        </m:r>
        <m:r>
          <m:rPr>
            <m:sty m:val="i"/>
          </m:rPr>
          <m:t>q</m:t>
        </m:r>
        <m:r>
          <m:rPr>
            <m:sty m:val="p"/>
          </m:rPr>
          <m:t>,</m:t>
        </m:r>
        <m:r>
          <m:rPr>
            <m:sty m:val="i"/>
          </m:rPr>
          <m:t>r</m:t>
        </m:r>
        <m:r>
          <m:rPr>
            <m:sty m:val="p"/>
          </m:rPr>
          <m:t>:</m:t>
        </m:r>
      </m:oMath>
      <w:r>
        <w:rPr/>
        <w:t xml:space="preserve"> POINT) : INTEGER; telle que l'appel croise ( </w:t>
      </w:r>
      <m:oMath>
        <m:r>
          <m:rPr>
            <m:sty m:val="i"/>
          </m:rPr>
          <m:t>p</m:t>
        </m:r>
        <m:r>
          <m:rPr>
            <m:sty m:val="p"/>
          </m:rPr>
          <m:t>,</m:t>
        </m:r>
        <m:r>
          <m:rPr>
            <m:sty m:val="i"/>
          </m:rPr>
          <m:t>q</m:t>
        </m:r>
        <m:r>
          <m:rPr>
            <m:sty m:val="p"/>
          </m:rPr>
          <m:t>,</m:t>
        </m:r>
        <m:r>
          <m:rPr>
            <m:sty m:val="i"/>
          </m:rPr>
          <m:t>r</m:t>
        </m:r>
      </m:oMath>
      <w:r>
        <w:rPr/>
        <w:t xml:space="preserve"> ) renvoie la valeur de [ </w:t>
      </w:r>
      <m:oMath>
        <m:r>
          <m:rPr>
            <m:sty m:val="i"/>
          </m:rPr>
          <m:t>p</m:t>
        </m:r>
        <m:r>
          <m:rPr>
            <m:sty m:val="p"/>
          </m:rPr>
          <m:t>,</m:t>
        </m:r>
        <m:r>
          <m:rPr>
            <m:sty m:val="i"/>
          </m:rPr>
          <m:t>q</m:t>
        </m:r>
        <m:r>
          <m:rPr>
            <m:sty m:val="p"/>
          </m:rPr>
          <m:t>,</m:t>
        </m:r>
        <m:r>
          <m:rPr>
            <m:sty m:val="i"/>
          </m:rPr>
          <m:t>r</m:t>
        </m:r>
      </m:oMath>
      <w:r>
        <w:rPr/>
        <w:t xml:space="preserve"> ].</w:t>
      </w:r>
    </w:p>
    <w:p>
      <w:pPr>
        <w:spacing w:line="271" w:before="240" w:lineRule="auto"/>
      </w:pPr>
      <w:r>
        <w:rPr>
          <w:rFonts w:eastAsia="Georgia" w:cs="Georgia" w:ascii="Georgia" w:hAnsi="Georgia"/>
          <w:b/>
          <w:sz w:val="33"/>
        </w:rPr>
        <w:t xml:space="preserve">1.5 Séparation du plan par une droite</w:t>
      </w:r>
    </w:p>
    <w:p>
      <w:pPr>
        <w:spacing w:after="220" w:lineRule="auto"/>
      </w:pPr>
      <w:r>
        <w:rPr>
          <w:rFonts w:eastAsia="Georgia" w:cs="Georgia" w:ascii="Georgia" w:hAnsi="Georgia"/>
        </w:rPr>
        <w:t xml:space="preserve">Déf. II. 6 Soit </w:t>
      </w:r>
      <m:oMath>
        <m:r>
          <m:rPr>
            <m:sty m:val="i"/>
          </m:rPr>
          <m:t>D</m:t>
        </m:r>
      </m:oMath>
      <w:r>
        <w:rPr>
          <w:rFonts w:eastAsia="Georgia" w:cs="Georgia" w:ascii="Georgia" w:hAnsi="Georgia"/>
        </w:rPr>
        <w:t xml:space="preserve"> une droite qui n'est pas parallèle à l'axe des ordonnées, soient </w:t>
      </w:r>
      <m:oMath>
        <m:r>
          <m:rPr>
            <m:sty m:val="i"/>
          </m:rPr>
          <m:t>g</m:t>
        </m:r>
      </m:oMath>
      <w:r>
        <w:rPr/>
        <w:t xml:space="preserve"> et </w:t>
      </w:r>
      <m:oMath>
        <m:r>
          <m:rPr>
            <m:sty m:val="i"/>
          </m:rPr>
          <m:t>d</m:t>
        </m:r>
      </m:oMath>
      <w:r>
        <w:rPr/>
        <w:t xml:space="preserve"> deux points de </w:t>
      </w:r>
      <m:oMath>
        <m:r>
          <m:rPr>
            <m:sty m:val="i"/>
          </m:rPr>
          <m:t>D</m:t>
        </m:r>
      </m:oMath>
      <w:r>
        <w:rPr/>
        <w:t xml:space="preserve"> tels que l'abscisse de </w:t>
      </w:r>
      <m:oMath>
        <m:r>
          <m:rPr>
            <m:sty m:val="i"/>
          </m:rPr>
          <m:t>g</m:t>
        </m:r>
      </m:oMath>
      <w:r>
        <w:rPr>
          <w:rFonts w:eastAsia="Georgia" w:cs="Georgia" w:ascii="Georgia" w:hAnsi="Georgia"/>
        </w:rPr>
        <w:t xml:space="preserve"> est strictement inférieure à l'abscisse de </w:t>
      </w:r>
      <m:oMath>
        <m:r>
          <m:rPr>
            <m:sty m:val="i"/>
          </m:rPr>
          <m:t>d</m:t>
        </m:r>
      </m:oMath>
      <w:r>
        <w:rPr/>
        <w:t xml:space="preserve">. L'ensemble des points audessus de la droite </w:t>
      </w:r>
      <m:oMath>
        <m:r>
          <m:rPr>
            <m:sty m:val="i"/>
          </m:rPr>
          <m:t>D</m:t>
        </m:r>
      </m:oMath>
      <w:r>
        <w:rPr/>
        <w:t xml:space="preserve"> est </w:t>
      </w:r>
      <m:oMath>
        <m:r>
          <m:rPr>
            <m:sty m:val="p"/>
          </m:rPr>
          <m:t>{</m:t>
        </m:r>
        <m:r>
          <m:rPr>
            <m:sty m:val="i"/>
          </m:rPr>
          <m:t>p</m:t>
        </m:r>
        <m:r>
          <m:rPr>
            <m:sty m:val="p"/>
          </m:rPr>
          <m:t>∣</m:t>
        </m:r>
        <m:acc>
          <m:accPr>
            <m:chr m:val="̂"/>
          </m:accPr>
          <m:e>
            <m:r>
              <m:rPr>
                <m:sty m:val="i"/>
              </m:rPr>
              <m:t>d</m:t>
            </m:r>
            <m:r>
              <m:rPr>
                <m:sty m:val="i"/>
              </m:rPr>
              <m:t>g</m:t>
            </m:r>
            <m:r>
              <m:rPr>
                <m:sty m:val="i"/>
              </m:rPr>
              <m:t>p</m:t>
            </m:r>
          </m:e>
        </m:acc>
        <m:r>
          <m:rPr>
            <m:sty m:val="p"/>
          </m:rPr>
          <m:t>∈</m:t>
        </m:r>
        <m:r>
          <m:rPr>
            <m:sty m:val="p"/>
          </m:rPr>
          <m:t>]</m:t>
        </m:r>
        <m:r>
          <m:rPr>
            <m:sty m:val="p"/>
          </m:rPr>
          <m:t>0</m:t>
        </m:r>
        <m:r>
          <m:rPr>
            <m:sty m:val="p"/>
          </m:rPr>
          <m:t>,</m:t>
        </m:r>
        <m:r>
          <m:rPr>
            <m:sty m:val="i"/>
          </m:rPr>
          <m:t>π</m:t>
        </m:r>
        <m:r>
          <m:rPr>
            <m:sty m:val="p"/>
          </m:rPr>
          <m:t>[</m:t>
        </m:r>
        <m:r>
          <m:rPr>
            <m:sty m:val="p"/>
          </m:rPr>
          <m:t>}</m:t>
        </m:r>
      </m:oMath>
      <w:r>
        <w:rPr/>
        <w:t xml:space="preserve">, l'ensemble des points au-dessous de la droite </w:t>
      </w:r>
      <m:oMath>
        <m:r>
          <m:rPr>
            <m:sty m:val="i"/>
          </m:rPr>
          <m:t>D</m:t>
        </m:r>
      </m:oMath>
      <w:r>
        <w:rPr/>
        <w:t xml:space="preserve"> est </w:t>
      </w:r>
      <m:oMath>
        <m:r>
          <m:rPr>
            <m:sty m:val="p"/>
          </m:rPr>
          <m:t>{</m:t>
        </m:r>
        <m:r>
          <m:rPr>
            <m:sty m:val="i"/>
          </m:rPr>
          <m:t>p</m:t>
        </m:r>
        <m:r>
          <m:rPr>
            <m:sty m:val="p"/>
          </m:rPr>
          <m:t>∣</m:t>
        </m:r>
        <m:acc>
          <m:accPr>
            <m:chr m:val="̂"/>
          </m:accPr>
          <m:e>
            <m:r>
              <m:rPr>
                <m:sty m:val="i"/>
              </m:rPr>
              <m:t>d</m:t>
            </m:r>
            <m:r>
              <m:rPr>
                <m:sty m:val="i"/>
              </m:rPr>
              <m:t>g</m:t>
            </m:r>
            <m:r>
              <m:rPr>
                <m:sty m:val="i"/>
              </m:rPr>
              <m:t>p</m:t>
            </m:r>
          </m:e>
        </m:acc>
        <m:r>
          <m:rPr>
            <m:sty m:val="p"/>
          </m:rPr>
          <m:t>∈</m:t>
        </m:r>
        <m:r>
          <m:rPr>
            <m:sty m:val="p"/>
          </m:rPr>
          <m:t>]</m:t>
        </m:r>
        <m:r>
          <m:rPr>
            <m:sty m:val="i"/>
          </m:rPr>
          <m:t>π</m:t>
        </m:r>
        <m:r>
          <m:rPr>
            <m:sty m:val="p"/>
          </m:rPr>
          <m:t>,</m:t>
        </m:r>
        <m:r>
          <m:rPr>
            <m:sty m:val="p"/>
          </m:rPr>
          <m:t>2</m:t>
        </m:r>
        <m:r>
          <m:rPr>
            <m:sty m:val="i"/>
          </m:rPr>
          <m:t>π</m:t>
        </m:r>
        <m:r>
          <m:rPr>
            <m:sty m:val="p"/>
          </m:rPr>
          <m:t>[</m:t>
        </m:r>
        <m:r>
          <m:rPr>
            <m:sty m:val="p"/>
          </m:rPr>
          <m:t>}</m:t>
        </m:r>
      </m:oMath>
      <w:r>
        <w:rPr/>
        <w:t xml:space="preserve">.</w:t>
      </w:r>
    </w:p>
    <w:p>
      <w:pPr>
        <w:spacing w:after="220" w:lineRule="auto"/>
      </w:pPr>
      <w:r>
        <w:rPr>
          <w:rFonts w:eastAsia="Georgia" w:cs="Georgia" w:ascii="Georgia" w:hAnsi="Georgia"/>
        </w:rPr>
        <w:t xml:space="preserve">Théorème II. 2 Un polygone </w:t>
      </w:r>
      <m:oMath>
        <m:r>
          <m:rPr>
            <m:scr m:val="script"/>
          </m:rPr>
          <m:t>S</m:t>
        </m:r>
      </m:oMath>
      <w:r>
        <w:rPr/>
        <w:t xml:space="preserve"> de sommets </w:t>
      </w:r>
      <m:oMath>
        <m:d>
          <m:dPr>
            <m:begChr m:val="("/>
            <m:endChr m:val=")"/>
            <m:ctrlPr>
              <w:rPr>
                <w:rFonts w:ascii="Cambria Math" w:hAnsi="Cambria Math"/>
              </w:rPr>
            </m:ctrlPr>
          </m:dPr>
          <m:e>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n</m:t>
                </m:r>
              </m:sub>
            </m:sSub>
          </m:e>
        </m:d>
      </m:oMath>
      <w:r>
        <w:rPr>
          <w:rFonts w:eastAsia="Georgia" w:cs="Georgia" w:ascii="Georgia" w:hAnsi="Georgia"/>
        </w:rPr>
        <w:t xml:space="preserve"> est convexe si et seulement si, pour toute arête </w:t>
      </w:r>
      <m:oMath>
        <m:d>
          <m:dPr>
            <m:begChr m:val="["/>
            <m:endChr m:val="]"/>
            <m:ctrlPr>
              <w:rPr>
                <w:rFonts w:ascii="Cambria Math" w:hAnsi="Cambria Math"/>
              </w:rPr>
            </m:ctrlPr>
          </m:dPr>
          <m:e>
            <m:sSub>
              <m:sSubPr/>
              <m:e>
                <m:r>
                  <m:rPr>
                    <m:sty m:val="i"/>
                  </m:rPr>
                  <m:t>s</m:t>
                </m:r>
              </m:e>
              <m:sub>
                <m:r>
                  <m:rPr>
                    <m:sty m:val="i"/>
                  </m:rPr>
                  <m:t>i</m:t>
                </m:r>
              </m:sub>
            </m:sSub>
            <m:r>
              <m:rPr>
                <m:sty m:val="p"/>
              </m:rPr>
              <m:t>,</m:t>
            </m:r>
            <m:sSub>
              <m:sSubPr/>
              <m:e>
                <m:r>
                  <m:rPr>
                    <m:sty m:val="i"/>
                  </m:rPr>
                  <m:t>s</m:t>
                </m:r>
              </m:e>
              <m:sub>
                <m:r>
                  <m:rPr>
                    <m:sty m:val="i"/>
                  </m:rPr>
                  <m:t>i</m:t>
                </m:r>
                <m:r>
                  <m:rPr>
                    <m:sty m:val="p"/>
                  </m:rPr>
                  <m:t>+</m:t>
                </m:r>
                <m:r>
                  <m:rPr>
                    <m:sty m:val="p"/>
                  </m:rPr>
                  <m:t>1</m:t>
                </m:r>
              </m:sub>
            </m:sSub>
          </m:e>
        </m:d>
      </m:oMath>
      <w:r>
        <w:rPr/>
        <w:t xml:space="preserve">, les autres sommets de </w:t>
      </w:r>
      <m:oMath>
        <m:r>
          <m:rPr>
            <m:scr m:val="script"/>
          </m:rPr>
          <m:t>S</m:t>
        </m:r>
      </m:oMath>
      <w:r>
        <w:rPr>
          <w:rFonts w:eastAsia="Georgia" w:cs="Georgia" w:ascii="Georgia" w:hAnsi="Georgia"/>
        </w:rPr>
        <w:t xml:space="preserve"> sont, soit tous au-dessus, soit tous au-dessous par rapport à la droite ( </w:t>
      </w:r>
      <m:oMath>
        <m:sSub>
          <m:sSubPr/>
          <m:e>
            <m:r>
              <m:rPr>
                <m:sty m:val="i"/>
              </m:rPr>
              <m:t>s</m:t>
            </m:r>
          </m:e>
          <m:sub>
            <m:r>
              <m:rPr>
                <m:sty m:val="i"/>
              </m:rPr>
              <m:t>i</m:t>
            </m:r>
          </m:sub>
        </m:sSub>
        <m:r>
          <m:rPr>
            <m:sty m:val="p"/>
          </m:rPr>
          <m:t>,</m:t>
        </m:r>
        <m:sSub>
          <m:sSubPr/>
          <m:e>
            <m:r>
              <m:rPr>
                <m:sty m:val="i"/>
              </m:rPr>
              <m:t>s</m:t>
            </m:r>
          </m:e>
          <m:sub>
            <m:r>
              <m:rPr>
                <m:sty m:val="i"/>
              </m:rPr>
              <m:t>i</m:t>
            </m:r>
            <m:r>
              <m:rPr>
                <m:sty m:val="p"/>
              </m:rPr>
              <m:t>+</m:t>
            </m:r>
            <m:r>
              <m:rPr>
                <m:sty m:val="p"/>
              </m:rPr>
              <m:t>1</m:t>
            </m:r>
          </m:sub>
        </m:sSub>
      </m:oMath>
      <w:r>
        <w:rPr/>
        <w:t xml:space="preserve"> ).</w:t>
      </w:r>
    </w:p>
    <w:p>
      <w:pPr>
        <w:spacing w:after="220" w:lineRule="auto"/>
      </w:pPr>
      <w:r>
        <w:rPr>
          <w:rFonts w:eastAsia="Georgia" w:cs="Georgia" w:ascii="Georgia" w:hAnsi="Georgia"/>
        </w:rPr>
        <w:t xml:space="preserve">Un triplet de suites de points est représenté par le type de base TRIPLET.</w:t>
      </w:r>
      <w:r>
        <w:rPr/>
        <w:br w:type="textWrapping"/>
      </w:r>
      <w:r>
        <w:rPr>
          <w:rFonts w:eastAsia="Georgia" w:cs="Georgia" w:ascii="Georgia" w:hAnsi="Georgia"/>
        </w:rPr>
        <w:t xml:space="preserve">Nous supposons prédéfinies les constantes et les fonctions suivantes dont le calcul se termine quelles que soient les valeurs de leurs paramètres. Elles pourront éventuellement être utilisées dans les réponses aux questions :</w:t>
      </w:r>
    </w:p>
    <w:p>
      <w:pPr>
        <w:numPr>
          <w:ilvl w:val="0"/>
          <w:numId w:val="18"/>
        </w:numPr>
        <w:spacing w:lineRule="auto"/>
      </w:pPr>
      <w:r>
        <w:rPr>
          <w:rFonts w:eastAsia="Georgia" w:cs="Georgia" w:ascii="Georgia" w:hAnsi="Georgia"/>
        </w:rPr>
        <w:t xml:space="preserve">FUNCTION T_Creer(s1,s2,s3:SUITE):TRIPLET; renvoie un triplet dont les éléments sont s1, s2 et s3,</w:t>
      </w:r>
    </w:p>
    <w:p>
      <w:pPr>
        <w:numPr>
          <w:ilvl w:val="0"/>
          <w:numId w:val="18"/>
        </w:numPr>
        <w:spacing w:lineRule="auto"/>
      </w:pPr>
      <w:r>
        <w:rPr>
          <w:rFonts w:eastAsia="Georgia" w:cs="Georgia" w:ascii="Georgia" w:hAnsi="Georgia"/>
        </w:rPr>
        <w:t xml:space="preserve">FUNCTION T_Un(t:TRIPLET):SUITE; renvoie le premier élément de t ,</w:t>
      </w:r>
    </w:p>
    <w:p>
      <w:pPr>
        <w:numPr>
          <w:ilvl w:val="0"/>
          <w:numId w:val="18"/>
        </w:numPr>
        <w:spacing w:lineRule="auto"/>
      </w:pPr>
      <w:r>
        <w:rPr>
          <w:rFonts w:eastAsia="Georgia" w:cs="Georgia" w:ascii="Georgia" w:hAnsi="Georgia"/>
        </w:rPr>
        <w:t xml:space="preserve">FUNCTION T_Deux(t:TRIPLET):SUITE; renvoie le deuxième élément de t ,</w:t>
      </w:r>
    </w:p>
    <w:p>
      <w:pPr>
        <w:numPr>
          <w:ilvl w:val="0"/>
          <w:numId w:val="18"/>
        </w:numPr>
        <w:spacing w:lineRule="auto"/>
      </w:pPr>
      <w:r>
        <w:rPr>
          <w:rFonts w:eastAsia="Georgia" w:cs="Georgia" w:ascii="Georgia" w:hAnsi="Georgia"/>
        </w:rPr>
        <w:t xml:space="preserve">FUNCTION T_Trois( t :TRIPLET): SUITE; renvoie le troisième élément de t .</w:t>
      </w:r>
    </w:p>
    <w:p>
      <w:pPr>
        <w:spacing w:after="220" w:lineRule="auto"/>
      </w:pPr>
      <w:r>
        <w:rPr>
          <w:rFonts w:eastAsia="Georgia" w:cs="Georgia" w:ascii="Georgia" w:hAnsi="Georgia"/>
        </w:rPr>
        <w:t xml:space="preserve">Question II. 5 Écrire en PASCAL une fonction</w:t>
      </w:r>
      <w:r>
        <w:rPr/>
        <w:br w:type="textWrapping"/>
      </w:r>
      <w:r>
        <w:rPr/>
        <w:t xml:space="preserve">separation(p,q:POINT;e:SUITE):TRIPLET; telle que l'appel separation( </w:t>
      </w:r>
      <m:oMath>
        <m:r>
          <m:rPr>
            <m:sty m:val="i"/>
          </m:rPr>
          <m:t>p</m:t>
        </m:r>
        <m:r>
          <m:rPr>
            <m:sty m:val="p"/>
          </m:rPr>
          <m:t>,</m:t>
        </m:r>
        <m:r>
          <m:rPr>
            <m:sty m:val="i"/>
          </m:rPr>
          <m:t>q</m:t>
        </m:r>
        <m:r>
          <m:rPr>
            <m:sty m:val="p"/>
          </m:rPr>
          <m:t>,</m:t>
        </m:r>
        <m:r>
          <m:rPr>
            <m:sty m:val="i"/>
          </m:rPr>
          <m:t>e</m:t>
        </m:r>
      </m:oMath>
      <w:r>
        <w:rPr/>
        <w:t xml:space="preserve"> ) renvoie un triplet </w:t>
      </w:r>
      <m:oMath>
        <m:sSub>
          <m:sSubPr/>
          <m:e>
            <m:r>
              <m:rPr>
                <m:sty m:val="i"/>
              </m:rPr>
              <m:t>T</m:t>
            </m:r>
          </m:e>
          <m:sub>
            <m:r>
              <m:rPr>
                <m:sty m:val="p"/>
              </m:rPr>
              <m:t>−</m:t>
            </m:r>
          </m:sub>
        </m:sSub>
        <m:r>
          <m:rPr>
            <m:sty m:val="i"/>
          </m:rPr>
          <m:t>C</m:t>
        </m:r>
        <m:r>
          <m:rPr>
            <m:sty m:val="i"/>
          </m:rPr>
          <m:t>r</m:t>
        </m:r>
        <m:r>
          <m:rPr>
            <m:sty m:val="i"/>
          </m:rPr>
          <m:t>e</m:t>
        </m:r>
        <m:r>
          <m:rPr>
            <m:sty m:val="i"/>
          </m:rPr>
          <m:t>e</m:t>
        </m:r>
        <m:r>
          <m:rPr>
            <m:sty m:val="i"/>
          </m:rPr>
          <m:t>r</m:t>
        </m:r>
        <m:r>
          <m:rPr>
            <m:sty m:val="p"/>
          </m:rPr>
          <m:t>(</m:t>
        </m:r>
        <m:r>
          <m:rPr>
            <m:sty m:val="i"/>
          </m:rPr>
          <m:t>s</m:t>
        </m:r>
        <m:r>
          <m:rPr>
            <m:sty m:val="p"/>
          </m:rPr>
          <m:t>,</m:t>
        </m:r>
        <m:r>
          <m:rPr>
            <m:sty m:val="i"/>
          </m:rPr>
          <m:t>i</m:t>
        </m:r>
        <m:r>
          <m:rPr>
            <m:sty m:val="p"/>
          </m:rPr>
          <m:t>,</m:t>
        </m:r>
        <m:r>
          <m:rPr>
            <m:sty m:val="i"/>
          </m:rPr>
          <m:t>a</m:t>
        </m:r>
        <m:r>
          <m:rPr>
            <m:sty m:val="p"/>
          </m:rPr>
          <m:t>)</m:t>
        </m:r>
      </m:oMath>
      <w:r>
        <w:rPr>
          <w:rFonts w:eastAsia="Georgia" w:cs="Georgia" w:ascii="Georgia" w:hAnsi="Georgia"/>
        </w:rPr>
        <w:t xml:space="preserve"> de listes composées de tous les points de l'ensemble e qui :</w:t>
      </w:r>
    </w:p>
    <w:p>
      <w:pPr>
        <w:numPr>
          <w:ilvl w:val="0"/>
          <w:numId w:val="19"/>
        </w:numPr>
        <w:spacing w:lineRule="auto"/>
      </w:pPr>
      <w:r>
        <w:rPr/>
        <w:t xml:space="preserve">sont distincts de </w:t>
      </w:r>
      <m:oMath>
        <m:r>
          <m:rPr>
            <m:sty m:val="i"/>
          </m:rPr>
          <m:t>p</m:t>
        </m:r>
      </m:oMath>
      <w:r>
        <w:rPr/>
        <w:t xml:space="preserve"> et </w:t>
      </w:r>
      <m:oMath>
        <m:r>
          <m:rPr>
            <m:sty m:val="i"/>
          </m:rPr>
          <m:t>q</m:t>
        </m:r>
      </m:oMath>
      <w:r>
        <w:rPr/>
        <w:t xml:space="preserve">,</w:t>
      </w:r>
    </w:p>
    <w:p>
      <w:pPr>
        <w:numPr>
          <w:ilvl w:val="0"/>
          <w:numId w:val="19"/>
        </w:numPr>
        <w:spacing w:lineRule="auto"/>
      </w:pPr>
      <w:r>
        <w:rPr/>
        <w:t xml:space="preserve">se trouvent au-dessus de la droite ( </w:t>
      </w:r>
      <m:oMath>
        <m:r>
          <m:rPr>
            <m:sty m:val="i"/>
          </m:rPr>
          <m:t>p</m:t>
        </m:r>
        <m:r>
          <m:rPr>
            <m:sty m:val="p"/>
          </m:rPr>
          <m:t>,</m:t>
        </m:r>
        <m:r>
          <m:rPr>
            <m:sty m:val="i"/>
          </m:rPr>
          <m:t>q</m:t>
        </m:r>
      </m:oMath>
      <w:r>
        <w:rPr/>
        <w:t xml:space="preserve"> ) pour la liste </w:t>
      </w:r>
      <m:oMath>
        <m:r>
          <m:rPr>
            <m:sty m:val="i"/>
          </m:rPr>
          <m:t>s</m:t>
        </m:r>
      </m:oMath>
      <w:r>
        <w:rPr/>
        <w:t xml:space="preserve">,</w:t>
      </w:r>
    </w:p>
    <w:p>
      <w:pPr>
        <w:numPr>
          <w:ilvl w:val="0"/>
          <w:numId w:val="19"/>
        </w:numPr>
        <w:spacing w:lineRule="auto"/>
      </w:pPr>
      <w:r>
        <w:rPr/>
        <w:t xml:space="preserve">se trouvent au-dessous de la droite ( </w:t>
      </w:r>
      <m:oMath>
        <m:r>
          <m:rPr>
            <m:sty m:val="i"/>
          </m:rPr>
          <m:t>p</m:t>
        </m:r>
        <m:r>
          <m:rPr>
            <m:sty m:val="p"/>
          </m:rPr>
          <m:t>,</m:t>
        </m:r>
        <m:r>
          <m:rPr>
            <m:sty m:val="i"/>
          </m:rPr>
          <m:t>q</m:t>
        </m:r>
      </m:oMath>
      <w:r>
        <w:rPr/>
        <w:t xml:space="preserve"> ) pour la liste </w:t>
      </w:r>
      <m:oMath>
        <m:r>
          <m:rPr>
            <m:sty m:val="i"/>
          </m:rPr>
          <m:t>i</m:t>
        </m:r>
      </m:oMath>
      <w:r>
        <w:rPr/>
        <w:t xml:space="preserve">,</w:t>
      </w:r>
    </w:p>
    <w:p>
      <w:pPr>
        <w:numPr>
          <w:ilvl w:val="0"/>
          <w:numId w:val="19"/>
        </w:numPr>
        <w:spacing w:lineRule="auto"/>
      </w:pPr>
      <w:r>
        <w:rPr>
          <w:rFonts w:eastAsia="Georgia" w:cs="Georgia" w:ascii="Georgia" w:hAnsi="Georgia"/>
        </w:rPr>
        <w:t xml:space="preserve">appartiennent à la droite </w:t>
      </w:r>
      <m:oMath>
        <m:r>
          <m:rPr>
            <m:sty m:val="p"/>
          </m:rPr>
          <m:t>(</m:t>
        </m:r>
        <m:r>
          <m:rPr>
            <m:sty m:val="i"/>
          </m:rPr>
          <m:t>p</m:t>
        </m:r>
        <m:r>
          <m:rPr>
            <m:sty m:val="p"/>
          </m:rPr>
          <m:t>,</m:t>
        </m:r>
        <m:r>
          <m:rPr>
            <m:sty m:val="i"/>
          </m:rPr>
          <m:t>q</m:t>
        </m:r>
        <m:r>
          <m:rPr>
            <m:sty m:val="p"/>
          </m:rPr>
          <m:t>)</m:t>
        </m:r>
      </m:oMath>
      <w:r>
        <w:rPr/>
        <w:t xml:space="preserve"> pour la liste a.</w:t>
      </w:r>
    </w:p>
    <w:p>
      <w:pPr>
        <w:spacing w:after="220" w:lineRule="auto"/>
      </w:pPr>
      <w:r>
        <w:rPr>
          <w:rFonts w:eastAsia="Georgia" w:cs="Georgia" w:ascii="Georgia" w:hAnsi="Georgia"/>
        </w:rPr>
        <w:t xml:space="preserve">Cette fonction devra être récursive ou faire appel à des fonctions auxiliaires récursives.</w:t>
      </w:r>
      <w:r>
        <w:rPr/>
        <w:br w:type="textWrapping"/>
      </w:r>
      <w:r>
        <w:rPr>
          <w:rFonts w:eastAsia="Georgia" w:cs="Georgia" w:ascii="Georgia" w:hAnsi="Georgia"/>
        </w:rPr>
        <w:t xml:space="preserve">Question II. 6 Calculer une estimation de la complexité de la fonction separation en fonction de la taille de l'ensemble e. Cette estimation ne prendra en compte que le nombre d'appels récursifs effectués.</w:t>
      </w:r>
    </w:p>
    <w:p>
      <w:pPr>
        <w:spacing w:line="271" w:before="330" w:lineRule="auto"/>
      </w:pPr>
      <w:r>
        <w:rPr>
          <w:rFonts w:eastAsia="Georgia" w:cs="Georgia" w:ascii="Georgia" w:hAnsi="Georgia"/>
          <w:b/>
          <w:sz w:val="42"/>
        </w:rPr>
        <w:t xml:space="preserve">2 Décomposition en sous-problèmes disjoints</w:t>
      </w:r>
    </w:p>
    <w:p>
      <w:pPr>
        <w:spacing w:after="220" w:lineRule="auto"/>
      </w:pPr>
      <w:r>
        <w:rPr>
          <w:rFonts w:eastAsia="Georgia" w:cs="Georgia" w:ascii="Georgia" w:hAnsi="Georgia"/>
        </w:rPr>
        <w:t xml:space="preserve">Pour permettre la représentation d'un ensemble de points </w:t>
      </w:r>
      <m:oMath>
        <m:r>
          <m:rPr>
            <m:scr m:val="script"/>
          </m:rPr>
          <m:t>P</m:t>
        </m:r>
      </m:oMath>
      <w:r>
        <w:rPr/>
        <w:t xml:space="preserve"> par un arbre pour construire efficacement le contour de l'enveloppe convexe </w:t>
      </w:r>
      <m:oMath>
        <m:sSub>
          <m:sSubPr/>
          <m:e>
            <m:r>
              <m:rPr>
                <m:scr m:val="script"/>
              </m:rPr>
              <m:t>E</m:t>
            </m:r>
          </m:e>
          <m:sub>
            <m:r>
              <m:rPr>
                <m:scr m:val="script"/>
              </m:rPr>
              <m:t>C</m:t>
            </m:r>
          </m:sub>
        </m:sSub>
        <m:r>
          <m:rPr>
            <m:sty m:val="p"/>
          </m:rPr>
          <m:t>(</m:t>
        </m:r>
        <m:r>
          <m:rPr>
            <m:scr m:val="script"/>
          </m:rPr>
          <m:t>P</m:t>
        </m:r>
        <m:r>
          <m:rPr>
            <m:sty m:val="p"/>
          </m:rPr>
          <m:t>)</m:t>
        </m:r>
      </m:oMath>
      <w:r>
        <w:rPr>
          <w:rFonts w:eastAsia="Georgia" w:cs="Georgia" w:ascii="Georgia" w:hAnsi="Georgia"/>
        </w:rPr>
        <w:t xml:space="preserve">, nous allons décomposer cet ensemble en deux sous-ensembles disjoints séparés par la droite reliant le point le plus à gauche et le point le plus à droite de l'ensemble. Nous construirons ensuite l'arbre enveloppant inférieur qui correspond aux</w:t>
      </w:r>
      <w:r>
        <w:rPr/>
        <w:br w:type="textWrapping"/>
      </w:r>
      <w:r>
        <w:rPr>
          <w:rFonts w:eastAsia="Georgia" w:cs="Georgia" w:ascii="Georgia" w:hAnsi="Georgia"/>
        </w:rPr>
        <w:t xml:space="preserve">points au-dessous de la droite et l'arbre enveloppant supérieur qui correspond aux points au-dessus de la droite.</w:t>
      </w:r>
    </w:p>
    <w:p>
      <w:pPr>
        <w:spacing w:after="220" w:lineRule="auto"/>
      </w:pPr>
      <w:r>
        <w:rPr>
          <w:rFonts w:eastAsia="Georgia" w:cs="Georgia" w:ascii="Georgia" w:hAnsi="Georgia"/>
        </w:rPr>
        <w:t xml:space="preserve">Déf. II. 7 (Point le plus à gauche, le plus à droite) Dans les hypothèses de cette étude, le point le plus à gauche, respectivement le plus à droite, est celui dont l'abscisse est la plus petite, respectivement la plus grande.</w:t>
      </w:r>
    </w:p>
    <w:p>
      <w:pPr>
        <w:spacing w:after="220" w:lineRule="auto"/>
      </w:pPr>
      <w:r>
        <w:rPr>
          <w:rFonts w:eastAsia="Georgia" w:cs="Georgia" w:ascii="Georgia" w:hAnsi="Georgia"/>
        </w:rPr>
        <w:t xml:space="preserve">Un couple de points est représenté par le type de base COUPLE.</w:t>
      </w:r>
      <w:r>
        <w:rPr/>
        <w:br w:type="textWrapping"/>
      </w:r>
      <w:r>
        <w:rPr>
          <w:rFonts w:eastAsia="Georgia" w:cs="Georgia" w:ascii="Georgia" w:hAnsi="Georgia"/>
        </w:rPr>
        <w:t xml:space="preserve">Nous supposons prédéfinies les constantes et les fonctions suivantes dont le calcul se termine quelles que soient les valeurs de leurs paramètres. Elles pourront éventuellement être utilisées dans les réponses aux questions:</w:t>
      </w:r>
    </w:p>
    <w:p>
      <w:pPr>
        <w:numPr>
          <w:ilvl w:val="0"/>
          <w:numId w:val="20"/>
        </w:numPr>
        <w:spacing w:lineRule="auto"/>
      </w:pPr>
      <w:r>
        <w:rPr>
          <w:rFonts w:eastAsia="Georgia" w:cs="Georgia" w:ascii="Georgia" w:hAnsi="Georgia"/>
        </w:rPr>
        <w:t xml:space="preserve">FUNCTION C_Creer(p1,p2:POINT):COUPLE; renvoie un couple dont les éléments sont p1 et p2,</w:t>
      </w:r>
    </w:p>
    <w:p>
      <w:pPr>
        <w:numPr>
          <w:ilvl w:val="0"/>
          <w:numId w:val="20"/>
        </w:numPr>
        <w:spacing w:lineRule="auto"/>
      </w:pPr>
      <w:r>
        <w:rPr>
          <w:rFonts w:eastAsia="Georgia" w:cs="Georgia" w:ascii="Georgia" w:hAnsi="Georgia"/>
        </w:rPr>
        <w:t xml:space="preserve">FUNCTION C_Un(c:COUPLE):POINT; renvoie le premier élément de c,</w:t>
      </w:r>
    </w:p>
    <w:p>
      <w:pPr>
        <w:numPr>
          <w:ilvl w:val="0"/>
          <w:numId w:val="20"/>
        </w:numPr>
        <w:spacing w:lineRule="auto"/>
      </w:pPr>
      <w:r>
        <w:rPr>
          <w:rFonts w:eastAsia="Georgia" w:cs="Georgia" w:ascii="Georgia" w:hAnsi="Georgia"/>
        </w:rPr>
        <w:t xml:space="preserve">FUNCTION C_Deux(c:COUPLE):POINT; renvoie le second élément de c .</w:t>
      </w:r>
    </w:p>
    <w:p>
      <w:pPr>
        <w:spacing w:after="220" w:lineRule="auto"/>
      </w:pPr>
      <w:r>
        <w:rPr>
          <w:rFonts w:eastAsia="Georgia" w:cs="Georgia" w:ascii="Georgia" w:hAnsi="Georgia"/>
        </w:rPr>
        <w:t xml:space="preserve">Question II. 7 Écrire en PASCAL une fonction extremes(e :SUITE) : COUPLE; telle que l'appel extremes(e), sur un ensemble non vide de points séparables e, renvoie un couple de points C_Creer ( </w:t>
      </w:r>
      <m:oMath>
        <m:r>
          <m:rPr>
            <m:sty m:val="i"/>
          </m:rPr>
          <m:t>g</m:t>
        </m:r>
        <m:r>
          <m:rPr>
            <m:sty m:val="p"/>
          </m:rPr>
          <m:t>,</m:t>
        </m:r>
        <m:r>
          <m:rPr>
            <m:sty m:val="i"/>
          </m:rPr>
          <m:t>d</m:t>
        </m:r>
      </m:oMath>
      <w:r>
        <w:rPr/>
        <w:t xml:space="preserve"> ) de l'ensemble e. Le point </w:t>
      </w:r>
      <m:oMath>
        <m:r>
          <m:rPr>
            <m:sty m:val="i"/>
          </m:rPr>
          <m:t>g</m:t>
        </m:r>
      </m:oMath>
      <w:r>
        <w:rPr/>
        <w:t xml:space="preserve">, respectivement </w:t>
      </w:r>
      <m:oMath>
        <m:r>
          <m:rPr>
            <m:sty m:val="i"/>
          </m:rPr>
          <m:t>d</m:t>
        </m:r>
      </m:oMath>
      <w:r>
        <w:rPr>
          <w:rFonts w:eastAsia="Georgia" w:cs="Georgia" w:ascii="Georgia" w:hAnsi="Georgia"/>
        </w:rPr>
        <w:t xml:space="preserve">, est le point le plus à gauche, respectivement à droite, des points de e. Cette fonction devra être récursive ou faire appel à des fonctions auxiliaires récursives.</w:t>
      </w:r>
    </w:p>
    <w:p>
      <w:pPr>
        <w:spacing w:after="220" w:lineRule="auto"/>
      </w:pPr>
      <w:r>
        <w:rPr/>
        <w:t xml:space="preserve">Question II. 8 Soit </w:t>
      </w:r>
      <m:oMath>
        <m:r>
          <m:rPr>
            <m:scr m:val="script"/>
          </m:rPr>
          <m:t>P</m:t>
        </m:r>
      </m:oMath>
      <w:r>
        <w:rPr/>
        <w:t xml:space="preserve"> un ensemble de points, soit </w:t>
      </w:r>
      <m:oMath>
        <m:r>
          <m:rPr>
            <m:sty m:val="i"/>
          </m:rPr>
          <m:t>G</m:t>
        </m:r>
        <m:r>
          <m:rPr>
            <m:sty m:val="p"/>
          </m:rPr>
          <m:t>∈</m:t>
        </m:r>
        <m:r>
          <m:rPr>
            <m:scr m:val="script"/>
          </m:rPr>
          <m:t>P</m:t>
        </m:r>
      </m:oMath>
      <w:r>
        <w:rPr/>
        <w:t xml:space="preserve">, respectivement </w:t>
      </w:r>
      <m:oMath>
        <m:r>
          <m:rPr>
            <m:sty m:val="i"/>
          </m:rPr>
          <m:t>D</m:t>
        </m:r>
        <m:r>
          <m:rPr>
            <m:sty m:val="p"/>
          </m:rPr>
          <m:t>∈</m:t>
        </m:r>
        <m:r>
          <m:rPr>
            <m:scr m:val="script"/>
          </m:rPr>
          <m:t>P</m:t>
        </m:r>
      </m:oMath>
      <w:r>
        <w:rPr>
          <w:rFonts w:eastAsia="Georgia" w:cs="Georgia" w:ascii="Georgia" w:hAnsi="Georgia"/>
        </w:rPr>
        <w:t xml:space="preserve">, le point le plus à gauche, respectivement à droite, de </w:t>
      </w:r>
      <m:oMath>
        <m:r>
          <m:rPr>
            <m:scr m:val="script"/>
          </m:rPr>
          <m:t>P</m:t>
        </m:r>
      </m:oMath>
      <w:r>
        <w:rPr/>
        <w:t xml:space="preserve">, montrer que </w:t>
      </w:r>
      <m:oMath>
        <m:r>
          <m:rPr>
            <m:sty m:val="i"/>
          </m:rPr>
          <m:t>G</m:t>
        </m:r>
      </m:oMath>
      <w:r>
        <w:rPr/>
        <w:t xml:space="preserve"> et </w:t>
      </w:r>
      <m:oMath>
        <m:r>
          <m:rPr>
            <m:sty m:val="i"/>
          </m:rPr>
          <m:t>D</m:t>
        </m:r>
      </m:oMath>
      <w:r>
        <w:rPr/>
        <w:t xml:space="preserve"> sont des sommets de l'enveloppe convexe </w:t>
      </w:r>
      <m:oMath>
        <m:sSub>
          <m:sSubPr/>
          <m:e>
            <m:r>
              <m:rPr>
                <m:scr m:val="script"/>
              </m:rPr>
              <m:t>E</m:t>
            </m:r>
          </m:e>
          <m:sub>
            <m:r>
              <m:rPr>
                <m:scr m:val="script"/>
              </m:rPr>
              <m:t>C</m:t>
            </m:r>
          </m:sub>
        </m:sSub>
        <m:r>
          <m:rPr>
            <m:sty m:val="p"/>
          </m:rPr>
          <m:t>(</m:t>
        </m:r>
        <m:r>
          <m:rPr>
            <m:scr m:val="script"/>
          </m:rPr>
          <m:t>P</m:t>
        </m:r>
        <m:r>
          <m:rPr>
            <m:sty m:val="p"/>
          </m:rPr>
          <m:t>)</m:t>
        </m:r>
      </m:oMath>
      <w:r>
        <w:rPr/>
        <w:t xml:space="preserve">.</w:t>
      </w:r>
    </w:p>
    <w:p>
      <w:pPr>
        <w:spacing w:after="220" w:lineRule="auto"/>
      </w:pPr>
      <w:r>
        <w:rPr>
          <w:rFonts w:eastAsia="Georgia" w:cs="Georgia" w:ascii="Georgia" w:hAnsi="Georgia"/>
        </w:rPr>
        <w:t xml:space="preserve">Théorème II. 3 Soit </w:t>
      </w:r>
      <m:oMath>
        <m:r>
          <m:rPr>
            <m:scr m:val="script"/>
          </m:rPr>
          <m:t>P</m:t>
        </m:r>
      </m:oMath>
      <w:r>
        <w:rPr/>
        <w:t xml:space="preserve"> un ensemble de points; soient:</w:t>
      </w:r>
    </w:p>
    <w:p>
      <w:pPr>
        <w:numPr>
          <w:ilvl w:val="0"/>
          <w:numId w:val="21"/>
        </w:numPr>
        <w:spacing w:lineRule="auto"/>
      </w:pPr>
      <m:oMath>
        <m:r>
          <m:rPr>
            <m:sty m:val="i"/>
          </m:rPr>
          <m:t>G</m:t>
        </m:r>
      </m:oMath>
      <w:r>
        <w:rPr/>
        <w:t xml:space="preserve">, respectivement </w:t>
      </w:r>
      <m:oMath>
        <m:r>
          <m:rPr>
            <m:sty m:val="i"/>
          </m:rPr>
          <m:t>D</m:t>
        </m:r>
      </m:oMath>
      <w:r>
        <w:rPr>
          <w:rFonts w:eastAsia="Georgia" w:cs="Georgia" w:ascii="Georgia" w:hAnsi="Georgia"/>
        </w:rPr>
        <w:t xml:space="preserve">, le point le plus à gauche, respectivement le plus à droite, de </w:t>
      </w:r>
      <m:oMath>
        <m:r>
          <m:rPr>
            <m:scr m:val="script"/>
          </m:rPr>
          <m:t>P</m:t>
        </m:r>
      </m:oMath>
      <w:r>
        <w:rPr/>
        <w:t xml:space="preserve">,</w:t>
      </w:r>
    </w:p>
    <w:p>
      <w:pPr>
        <w:numPr>
          <w:ilvl w:val="0"/>
          <w:numId w:val="21"/>
        </w:numPr>
        <w:spacing w:lineRule="auto"/>
      </w:pPr>
      <m:oMath>
        <m:sSub>
          <m:sSubPr/>
          <m:e>
            <m:r>
              <m:rPr>
                <m:scr m:val="script"/>
              </m:rPr>
              <m:t>P</m:t>
            </m:r>
          </m:e>
          <m:sub>
            <m:r>
              <m:rPr>
                <m:scr m:val="script"/>
              </m:rPr>
              <m:t>S</m:t>
            </m:r>
          </m:sub>
        </m:sSub>
      </m:oMath>
      <w:r>
        <w:rPr/>
        <w:t xml:space="preserve"> les points au-dessus de la droite ( </w:t>
      </w:r>
      <m:oMath>
        <m:r>
          <m:rPr>
            <m:sty m:val="i"/>
          </m:rPr>
          <m:t>G</m:t>
        </m:r>
        <m:r>
          <m:rPr>
            <m:sty m:val="p"/>
          </m:rPr>
          <m:t>,</m:t>
        </m:r>
        <m:r>
          <m:rPr>
            <m:sty m:val="i"/>
          </m:rPr>
          <m:t>D</m:t>
        </m:r>
      </m:oMath>
      <w:r>
        <w:rPr/>
        <w:t xml:space="preserve"> ),</w:t>
      </w:r>
    </w:p>
    <w:p>
      <w:pPr>
        <w:numPr>
          <w:ilvl w:val="0"/>
          <w:numId w:val="21"/>
        </w:numPr>
        <w:spacing w:lineRule="auto"/>
      </w:pPr>
      <m:oMath>
        <m:sSub>
          <m:sSubPr/>
          <m:e>
            <m:r>
              <m:rPr>
                <m:scr m:val="script"/>
              </m:rPr>
              <m:t>P</m:t>
            </m:r>
          </m:e>
          <m:sub>
            <m:r>
              <m:rPr>
                <m:scr m:val="script"/>
              </m:rPr>
              <m:t>I</m:t>
            </m:r>
          </m:sub>
        </m:sSub>
      </m:oMath>
      <w:r>
        <w:rPr/>
        <w:t xml:space="preserve"> les points au-dessous de la droite ( </w:t>
      </w:r>
      <m:oMath>
        <m:r>
          <m:rPr>
            <m:sty m:val="i"/>
          </m:rPr>
          <m:t>G</m:t>
        </m:r>
        <m:r>
          <m:rPr>
            <m:sty m:val="p"/>
          </m:rPr>
          <m:t>,</m:t>
        </m:r>
        <m:r>
          <m:rPr>
            <m:sty m:val="i"/>
          </m:rPr>
          <m:t>D</m:t>
        </m:r>
      </m:oMath>
      <w:r>
        <w:rPr/>
        <w:t xml:space="preserve"> ),</w:t>
      </w:r>
    </w:p>
    <w:p>
      <w:pPr>
        <w:numPr>
          <w:ilvl w:val="0"/>
          <w:numId w:val="21"/>
        </w:numPr>
        <w:spacing w:lineRule="auto"/>
      </w:pPr>
      <m:oMath>
        <m:sSub>
          <m:sSubPr/>
          <m:e>
            <m:r>
              <m:rPr>
                <m:scr m:val="script"/>
              </m:rPr>
              <m:t>P</m:t>
            </m:r>
          </m:e>
          <m:sub>
            <m:r>
              <m:rPr>
                <m:scr m:val="script"/>
              </m:rPr>
              <m:t>G</m:t>
            </m:r>
            <m:r>
              <m:rPr>
                <m:scr m:val="script"/>
              </m:rPr>
              <m:t>D</m:t>
            </m:r>
          </m:sub>
        </m:sSub>
      </m:oMath>
      <w:r>
        <w:rPr/>
        <w:t xml:space="preserve"> les points de </w:t>
      </w:r>
      <m:oMath>
        <m:r>
          <m:rPr>
            <m:sty m:val="p"/>
          </m:rPr>
          <m:t>]</m:t>
        </m:r>
        <m:r>
          <m:rPr>
            <m:sty m:val="i"/>
          </m:rPr>
          <m:t>G</m:t>
        </m:r>
        <m:r>
          <m:rPr>
            <m:sty m:val="p"/>
          </m:rPr>
          <m:t>,</m:t>
        </m:r>
        <m:r>
          <m:rPr>
            <m:sty m:val="i"/>
          </m:rPr>
          <m:t>D</m:t>
        </m:r>
        <m:r>
          <m:rPr>
            <m:sty m:val="p"/>
          </m:rPr>
          <m:t>[</m:t>
        </m:r>
      </m:oMath>
      <w:r>
        <w:rPr/>
        <w:t xml:space="preserve">,</w:t>
      </w:r>
      <w:r>
        <w:rPr/>
        <w:br w:type="textWrapping"/>
      </w:r>
      <w:r>
        <w:rPr/>
        <w:t xml:space="preserve">alors </w:t>
      </w:r>
      <m:oMath>
        <m:r>
          <m:rPr>
            <m:sty m:val="p"/>
          </m:rPr>
          <m:t>{</m:t>
        </m:r>
        <m:r>
          <m:rPr>
            <m:sty m:val="i"/>
          </m:rPr>
          <m:t>G</m:t>
        </m:r>
        <m:r>
          <m:rPr>
            <m:sty m:val="p"/>
          </m:rPr>
          <m:t>}</m:t>
        </m:r>
        <m:r>
          <m:rPr>
            <m:sty m:val="p"/>
          </m:rPr>
          <m:t>∪</m:t>
        </m:r>
        <m:sSub>
          <m:sSubPr/>
          <m:e>
            <m:r>
              <m:rPr>
                <m:scr m:val="script"/>
              </m:rPr>
              <m:t>P</m:t>
            </m:r>
          </m:e>
          <m:sub>
            <m:r>
              <m:rPr>
                <m:scr m:val="script"/>
              </m:rPr>
              <m:t>I</m:t>
            </m:r>
          </m:sub>
        </m:sSub>
        <m:r>
          <m:rPr>
            <m:sty m:val="p"/>
          </m:rPr>
          <m:t>∪</m:t>
        </m:r>
        <m:r>
          <m:rPr>
            <m:sty m:val="p"/>
          </m:rPr>
          <m:t>{</m:t>
        </m:r>
        <m:r>
          <m:rPr>
            <m:sty m:val="i"/>
          </m:rPr>
          <m:t>D</m:t>
        </m:r>
        <m:r>
          <m:rPr>
            <m:sty m:val="p"/>
          </m:rPr>
          <m:t>}</m:t>
        </m:r>
        <m:r>
          <m:rPr>
            <m:sty m:val="p"/>
          </m:rPr>
          <m:t>∪</m:t>
        </m:r>
        <m:sSub>
          <m:sSubPr/>
          <m:e>
            <m:r>
              <m:rPr>
                <m:scr m:val="script"/>
              </m:rPr>
              <m:t>P</m:t>
            </m:r>
          </m:e>
          <m:sub>
            <m:r>
              <m:rPr>
                <m:scr m:val="script"/>
              </m:rPr>
              <m:t>S</m:t>
            </m:r>
          </m:sub>
        </m:sSub>
        <m:r>
          <m:rPr>
            <m:sty m:val="p"/>
          </m:rPr>
          <m:t>∪</m:t>
        </m:r>
        <m:sSub>
          <m:sSubPr/>
          <m:e>
            <m:r>
              <m:rPr>
                <m:scr m:val="script"/>
              </m:rPr>
              <m:t>P</m:t>
            </m:r>
          </m:e>
          <m:sub>
            <m:r>
              <m:rPr>
                <m:scr m:val="script"/>
              </m:rPr>
              <m:t>G</m:t>
            </m:r>
            <m:r>
              <m:rPr>
                <m:scr m:val="script"/>
              </m:rPr>
              <m:t>D</m:t>
            </m:r>
          </m:sub>
        </m:sSub>
      </m:oMath>
      <w:r>
        <w:rPr/>
        <w:t xml:space="preserve"> forme une partition de </w:t>
      </w:r>
      <m:oMath>
        <m:r>
          <m:rPr>
            <m:scr m:val="script"/>
          </m:rPr>
          <m:t>P</m:t>
        </m:r>
      </m:oMath>
      <w:r>
        <w:rPr/>
        <w:br w:type="textWrapping"/>
      </w:r>
      <w:r>
        <w:rPr/>
        <w:t xml:space="preserve">et </w:t>
      </w:r>
      <m:oMath>
        <m:sSub>
          <m:sSubPr/>
          <m:e>
            <m:r>
              <m:rPr>
                <m:scr m:val="script"/>
              </m:rPr>
              <m:t>E</m:t>
            </m:r>
          </m:e>
          <m:sub>
            <m:r>
              <m:rPr>
                <m:scr m:val="script"/>
              </m:rPr>
              <m:t>C</m:t>
            </m:r>
          </m:sub>
        </m:sSub>
        <m:r>
          <m:rPr>
            <m:sty m:val="p"/>
          </m:rPr>
          <m:t>(</m:t>
        </m:r>
        <m:r>
          <m:rPr>
            <m:scr m:val="script"/>
          </m:rPr>
          <m:t>P</m:t>
        </m:r>
        <m:r>
          <m:rPr>
            <m:sty m:val="p"/>
          </m:rPr>
          <m:t>)</m:t>
        </m:r>
        <m:r>
          <m:rPr>
            <m:sty m:val="p"/>
          </m:rPr>
          <m:t>=</m:t>
        </m:r>
        <m:sSub>
          <m:sSubPr/>
          <m:e>
            <m:r>
              <m:rPr>
                <m:scr m:val="script"/>
              </m:rPr>
              <m:t>E</m:t>
            </m:r>
          </m:e>
          <m:sub>
            <m:r>
              <m:rPr>
                <m:scr m:val="script"/>
              </m:rPr>
              <m:t>C</m:t>
            </m:r>
          </m:sub>
        </m:sSub>
        <m:d>
          <m:dPr>
            <m:begChr m:val="("/>
            <m:endChr m:val=")"/>
            <m:ctrlPr>
              <w:rPr>
                <w:rFonts w:ascii="Cambria Math" w:hAnsi="Cambria Math"/>
              </w:rPr>
            </m:ctrlPr>
          </m:dPr>
          <m:e>
            <m:r>
              <m:rPr>
                <m:sty m:val="p"/>
              </m:rPr>
              <m:t>{</m:t>
            </m:r>
            <m:r>
              <m:rPr>
                <m:sty m:val="i"/>
              </m:rPr>
              <m:t>G</m:t>
            </m:r>
            <m:r>
              <m:rPr>
                <m:sty m:val="p"/>
              </m:rPr>
              <m:t>,</m:t>
            </m:r>
            <m:r>
              <m:rPr>
                <m:sty m:val="i"/>
              </m:rPr>
              <m:t>D</m:t>
            </m:r>
            <m:r>
              <m:rPr>
                <m:sty m:val="p"/>
              </m:rPr>
              <m:t>}</m:t>
            </m:r>
            <m:r>
              <m:rPr>
                <m:sty m:val="p"/>
              </m:rPr>
              <m:t>∪</m:t>
            </m:r>
            <m:sSub>
              <m:sSubPr/>
              <m:e>
                <m:r>
                  <m:rPr>
                    <m:scr m:val="script"/>
                  </m:rPr>
                  <m:t>P</m:t>
                </m:r>
              </m:e>
              <m:sub>
                <m:r>
                  <m:rPr>
                    <m:scr m:val="script"/>
                  </m:rPr>
                  <m:t>S</m:t>
                </m:r>
              </m:sub>
            </m:sSub>
          </m:e>
        </m:d>
        <m:r>
          <m:rPr>
            <m:sty m:val="p"/>
          </m:rPr>
          <m:t>∪</m:t>
        </m:r>
        <m:sSub>
          <m:sSubPr/>
          <m:e>
            <m:r>
              <m:rPr>
                <m:scr m:val="script"/>
              </m:rPr>
              <m:t>E</m:t>
            </m:r>
          </m:e>
          <m:sub>
            <m:r>
              <m:rPr>
                <m:scr m:val="script"/>
              </m:rPr>
              <m:t>C</m:t>
            </m:r>
          </m:sub>
        </m:sSub>
        <m:d>
          <m:dPr>
            <m:begChr m:val="("/>
            <m:endChr m:val=")"/>
            <m:ctrlPr>
              <w:rPr>
                <w:rFonts w:ascii="Cambria Math" w:hAnsi="Cambria Math"/>
              </w:rPr>
            </m:ctrlPr>
          </m:dPr>
          <m:e>
            <m:r>
              <m:rPr>
                <m:sty m:val="p"/>
              </m:rPr>
              <m:t>{</m:t>
            </m:r>
            <m:r>
              <m:rPr>
                <m:sty m:val="i"/>
              </m:rPr>
              <m:t>G</m:t>
            </m:r>
            <m:r>
              <m:rPr>
                <m:sty m:val="p"/>
              </m:rPr>
              <m:t>,</m:t>
            </m:r>
            <m:r>
              <m:rPr>
                <m:sty m:val="i"/>
              </m:rPr>
              <m:t>D</m:t>
            </m:r>
            <m:r>
              <m:rPr>
                <m:sty m:val="p"/>
              </m:rPr>
              <m:t>}</m:t>
            </m:r>
            <m:r>
              <m:rPr>
                <m:sty m:val="p"/>
              </m:rPr>
              <m:t>∪</m:t>
            </m:r>
            <m:sSub>
              <m:sSubPr/>
              <m:e>
                <m:r>
                  <m:rPr>
                    <m:scr m:val="script"/>
                  </m:rPr>
                  <m:t>P</m:t>
                </m:r>
              </m:e>
              <m:sub>
                <m:r>
                  <m:rPr>
                    <m:scr m:val="script"/>
                  </m:rPr>
                  <m:t>I</m:t>
                </m:r>
              </m:sub>
            </m:sSub>
          </m:e>
        </m:d>
      </m:oMath>
      <w:r>
        <w:rPr/>
        <w:t xml:space="preserve">.</w:t>
      </w:r>
      <w:r>
        <w:rPr/>
        <w:br w:type="textWrapping"/>
      </w:r>
      <w:r>
        <w:rPr/>
        <w:t xml:space="preserve">Exemple II. 3 L'ensemble de points </w:t>
      </w:r>
      <m:oMath>
        <m:r>
          <m:rPr>
            <m:scr m:val="script"/>
          </m:rPr>
          <m:t>P</m:t>
        </m:r>
      </m:oMath>
      <w:r>
        <w:rPr>
          <w:rFonts w:eastAsia="Georgia" w:cs="Georgia" w:ascii="Georgia" w:hAnsi="Georgia"/>
        </w:rPr>
        <w:t xml:space="preserve"> de l'exemple II. 1 est partitionné en :</w:t>
      </w:r>
      <w:r>
        <w:rPr/>
        <w:br w:type="textWrapping"/>
      </w:r>
      <m:oMathPara>
        <m:oMathParaPr>
          <m:jc m:val="left"/>
        </m:oMathParaPr>
        <m:oMath>
          <m:r>
            <m:rPr>
              <m:sty m:val="p"/>
            </m:rPr>
            <m:t>−</m:t>
          </m:r>
          <m:r>
            <m:rPr>
              <m:sty m:val="i"/>
            </m:rPr>
            <m:t>G</m:t>
          </m:r>
          <m:r>
            <m:rPr>
              <m:sty m:val="p"/>
            </m:rPr>
            <m:t>=</m:t>
          </m:r>
          <m:r>
            <m:rPr>
              <m:sty m:val="p"/>
            </m:rPr>
            <m:t>(</m:t>
          </m:r>
          <m:r>
            <m:rPr>
              <m:sty m:val="p"/>
            </m:rPr>
            <m:t>0</m:t>
          </m:r>
          <m:r>
            <m:rPr>
              <m:sty m:val="p"/>
            </m:rPr>
            <m:t>,</m:t>
          </m:r>
          <m:r>
            <m:rPr>
              <m:sty m:val="p"/>
            </m:rPr>
            <m:t>3</m:t>
          </m:r>
          <m:r>
            <m:rPr>
              <m:sty m:val="p"/>
            </m:rPr>
            <m:t>)</m:t>
          </m:r>
        </m:oMath>
      </m:oMathPara>
    </w:p>
    <w:p>
      <w:pPr>
        <w:numPr>
          <w:ilvl w:val="0"/>
          <w:numId w:val="21"/>
        </w:numPr>
        <w:spacing w:lineRule="auto"/>
      </w:pPr>
      <m:oMathPara>
        <m:oMathParaPr>
          <m:jc m:val="left"/>
        </m:oMathParaPr>
        <m:oMath>
          <m:r>
            <m:rPr>
              <m:sty m:val="i"/>
            </m:rPr>
            <m:t>D</m:t>
          </m:r>
          <m:r>
            <m:rPr>
              <m:sty m:val="p"/>
            </m:rPr>
            <m:t>=</m:t>
          </m:r>
          <m:r>
            <m:rPr>
              <m:sty m:val="p"/>
            </m:rPr>
            <m:t>(</m:t>
          </m:r>
          <m:r>
            <m:rPr>
              <m:sty m:val="p"/>
            </m:rPr>
            <m:t>9</m:t>
          </m:r>
          <m:r>
            <m:rPr>
              <m:sty m:val="p"/>
            </m:rPr>
            <m:t>,</m:t>
          </m:r>
          <m:r>
            <m:rPr>
              <m:sty m:val="p"/>
            </m:rPr>
            <m:t>7</m:t>
          </m:r>
          <m:r>
            <m:rPr>
              <m:sty m:val="p"/>
            </m:rPr>
            <m:t>)</m:t>
          </m:r>
        </m:oMath>
      </m:oMathPara>
      <w:r>
        <w:rPr/>
        <w:br w:type="textWrapping"/>
      </w:r>
      <m:oMathPara>
        <m:oMathParaPr>
          <m:jc m:val="left"/>
        </m:oMathParaPr>
        <m:oMath>
          <m:r>
            <m:rPr>
              <m:sty m:val="p"/>
            </m:rPr>
            <m:t>−</m:t>
          </m:r>
          <m:sSub>
            <m:sSubPr/>
            <m:e>
              <m:r>
                <m:rPr>
                  <m:scr m:val="script"/>
                </m:rPr>
                <m:t>P</m:t>
              </m:r>
            </m:e>
            <m:sub>
              <m:r>
                <m:rPr>
                  <m:scr m:val="script"/>
                </m:rPr>
                <m:t>I</m:t>
              </m:r>
            </m:sub>
          </m:sSub>
          <m:r>
            <m:rPr>
              <m:sty m:val="p"/>
            </m:rPr>
            <m:t>=</m:t>
          </m:r>
          <m:r>
            <m:rPr>
              <m:sty m:val="p"/>
            </m:rPr>
            <m:t>{</m:t>
          </m:r>
          <m:r>
            <m:rPr>
              <m:sty m:val="p"/>
            </m:rPr>
            <m:t>(</m:t>
          </m:r>
          <m:r>
            <m:rPr>
              <m:sty m:val="p"/>
            </m:rPr>
            <m:t>1</m:t>
          </m:r>
          <m:r>
            <m:rPr>
              <m:sty m:val="p"/>
            </m:rPr>
            <m:t>,</m:t>
          </m:r>
          <m:r>
            <m:rPr>
              <m:sty m:val="p"/>
            </m:rPr>
            <m:t>0</m:t>
          </m:r>
          <m:r>
            <m:rPr>
              <m:sty m:val="p"/>
            </m:rPr>
            <m:t>)</m:t>
          </m:r>
          <m:r>
            <m:rPr>
              <m:sty m:val="p"/>
            </m:rPr>
            <m:t>,</m:t>
          </m:r>
          <m:r>
            <m:rPr>
              <m:sty m:val="p"/>
            </m:rPr>
            <m:t>(</m:t>
          </m:r>
          <m:r>
            <m:rPr>
              <m:sty m:val="p"/>
            </m:rPr>
            <m:t>5</m:t>
          </m:r>
          <m:r>
            <m:rPr>
              <m:sty m:val="p"/>
            </m:rPr>
            <m:t>,</m:t>
          </m:r>
          <m:r>
            <m:rPr>
              <m:sty m:val="p"/>
            </m:rPr>
            <m:t>2</m:t>
          </m:r>
          <m:r>
            <m:rPr>
              <m:sty m:val="p"/>
            </m:rPr>
            <m:t>)</m:t>
          </m:r>
          <m:r>
            <m:rPr>
              <m:sty m:val="p"/>
            </m:rPr>
            <m:t>,</m:t>
          </m:r>
          <m:r>
            <m:rPr>
              <m:sty m:val="p"/>
            </m:rPr>
            <m:t>(</m:t>
          </m:r>
          <m:r>
            <m:rPr>
              <m:sty m:val="p"/>
            </m:rPr>
            <m:t>6</m:t>
          </m:r>
          <m:r>
            <m:rPr>
              <m:sty m:val="p"/>
            </m:rPr>
            <m:t>,</m:t>
          </m:r>
          <m:r>
            <m:rPr>
              <m:sty m:val="p"/>
            </m:rPr>
            <m:t>1</m:t>
          </m:r>
          <m:r>
            <m:rPr>
              <m:sty m:val="p"/>
            </m:rPr>
            <m:t>)</m:t>
          </m:r>
          <m:r>
            <m:rPr>
              <m:sty m:val="p"/>
            </m:rPr>
            <m:t>,</m:t>
          </m:r>
          <m:r>
            <m:rPr>
              <m:sty m:val="p"/>
            </m:rPr>
            <m:t>(</m:t>
          </m:r>
          <m:r>
            <m:rPr>
              <m:sty m:val="p"/>
            </m:rPr>
            <m:t>7</m:t>
          </m:r>
          <m:r>
            <m:rPr>
              <m:sty m:val="p"/>
            </m:rPr>
            <m:t>,</m:t>
          </m:r>
          <m:r>
            <m:rPr>
              <m:sty m:val="p"/>
            </m:rPr>
            <m:t>4</m:t>
          </m:r>
          <m:r>
            <m:rPr>
              <m:sty m:val="p"/>
            </m:rPr>
            <m:t>)</m:t>
          </m:r>
          <m:r>
            <m:rPr>
              <m:sty m:val="p"/>
            </m:rPr>
            <m:t>,</m:t>
          </m:r>
          <m:r>
            <m:rPr>
              <m:sty m:val="p"/>
            </m:rPr>
            <m:t>(</m:t>
          </m:r>
          <m:r>
            <m:rPr>
              <m:sty m:val="p"/>
            </m:rPr>
            <m:t>8</m:t>
          </m:r>
          <m:r>
            <m:rPr>
              <m:sty m:val="p"/>
            </m:rPr>
            <m:t>,</m:t>
          </m:r>
          <m:r>
            <m:rPr>
              <m:sty m:val="p"/>
            </m:rPr>
            <m:t>5</m:t>
          </m:r>
          <m:r>
            <m:rPr>
              <m:sty m:val="p"/>
            </m:rPr>
            <m:t>)</m:t>
          </m:r>
          <m:r>
            <m:rPr>
              <m:sty m:val="p"/>
            </m:rPr>
            <m:t>}</m:t>
          </m:r>
        </m:oMath>
      </m:oMathPara>
      <w:r>
        <w:rPr/>
        <w:br w:type="textWrapping"/>
      </w:r>
      <m:oMathPara>
        <m:oMathParaPr>
          <m:jc m:val="left"/>
        </m:oMathParaPr>
        <m:oMath>
          <m:r>
            <m:rPr>
              <m:sty m:val="p"/>
            </m:rPr>
            <m:t>−</m:t>
          </m:r>
          <m:sSub>
            <m:sSubPr/>
            <m:e>
              <m:r>
                <m:rPr>
                  <m:scr m:val="script"/>
                </m:rPr>
                <m:t>P</m:t>
              </m:r>
            </m:e>
            <m:sub>
              <m:r>
                <m:rPr>
                  <m:scr m:val="script"/>
                </m:rPr>
                <m:t>S</m:t>
              </m:r>
            </m:sub>
          </m:sSub>
          <m:r>
            <m:rPr>
              <m:sty m:val="p"/>
            </m:rPr>
            <m:t>=</m:t>
          </m:r>
          <m:r>
            <m:rPr>
              <m:sty m:val="p"/>
            </m:rPr>
            <m:t>{</m:t>
          </m:r>
          <m:r>
            <m:rPr>
              <m:sty m:val="p"/>
            </m:rPr>
            <m:t>(</m:t>
          </m:r>
          <m:r>
            <m:rPr>
              <m:sty m:val="p"/>
            </m:rPr>
            <m:t>2</m:t>
          </m:r>
          <m:r>
            <m:rPr>
              <m:sty m:val="p"/>
            </m:rPr>
            <m:t>,</m:t>
          </m:r>
          <m:r>
            <m:rPr>
              <m:sty m:val="p"/>
            </m:rPr>
            <m:t>8</m:t>
          </m:r>
          <m:r>
            <m:rPr>
              <m:sty m:val="p"/>
            </m:rPr>
            <m:t>)</m:t>
          </m:r>
          <m:r>
            <m:rPr>
              <m:sty m:val="p"/>
            </m:rPr>
            <m:t>;</m:t>
          </m:r>
          <m:r>
            <m:rPr>
              <m:sty m:val="p"/>
            </m:rPr>
            <m:t>(</m:t>
          </m:r>
          <m:r>
            <m:rPr>
              <m:sty m:val="p"/>
            </m:rPr>
            <m:t>3</m:t>
          </m:r>
          <m:r>
            <m:rPr>
              <m:sty m:val="p"/>
            </m:rPr>
            <m:t>,</m:t>
          </m:r>
          <m:r>
            <m:rPr>
              <m:sty m:val="p"/>
            </m:rPr>
            <m:t>6</m:t>
          </m:r>
          <m:r>
            <m:rPr>
              <m:sty m:val="p"/>
            </m:rPr>
            <m:t>)</m:t>
          </m:r>
          <m:r>
            <m:rPr>
              <m:sty m:val="p"/>
            </m:rPr>
            <m:t>;</m:t>
          </m:r>
          <m:r>
            <m:rPr>
              <m:sty m:val="p"/>
            </m:rPr>
            <m:t>(</m:t>
          </m:r>
          <m:r>
            <m:rPr>
              <m:sty m:val="p"/>
            </m:rPr>
            <m:t>4</m:t>
          </m:r>
          <m:r>
            <m:rPr>
              <m:sty m:val="p"/>
            </m:rPr>
            <m:t>,</m:t>
          </m:r>
          <m:r>
            <m:rPr>
              <m:sty m:val="p"/>
            </m:rPr>
            <m:t>9</m:t>
          </m:r>
          <m:r>
            <m:rPr>
              <m:sty m:val="p"/>
            </m:rPr>
            <m:t>)</m:t>
          </m:r>
          <m:r>
            <m:rPr>
              <m:sty m:val="p"/>
            </m:rPr>
            <m:t>}</m:t>
          </m:r>
        </m:oMath>
      </m:oMathPara>
      <w:r>
        <w:rPr/>
        <w:br w:type="textWrapping"/>
      </w:r>
      <m:oMathPara>
        <m:oMathParaPr>
          <m:jc m:val="left"/>
        </m:oMathParaPr>
        <m:oMath>
          <m:r>
            <m:rPr>
              <m:sty m:val="p"/>
            </m:rPr>
            <m:t>−</m:t>
          </m:r>
          <m:sSub>
            <m:sSubPr/>
            <m:e>
              <m:r>
                <m:rPr>
                  <m:scr m:val="script"/>
                </m:rPr>
                <m:t>P</m:t>
              </m:r>
            </m:e>
            <m:sub>
              <m:r>
                <m:rPr>
                  <m:scr m:val="script"/>
                </m:rPr>
                <m:t>B</m:t>
              </m:r>
              <m:r>
                <m:rPr>
                  <m:scr m:val="script"/>
                </m:rPr>
                <m:t>H</m:t>
              </m:r>
            </m:sub>
          </m:sSub>
          <m:r>
            <m:rPr>
              <m:sty m:val="p"/>
            </m:rPr>
            <m:t>=</m:t>
          </m:r>
          <m:r>
            <m:rPr>
              <m:sty m:val="p"/>
            </m:rPr>
            <m:t>∅</m:t>
          </m:r>
        </m:oMath>
      </m:oMathPara>
    </w:p>
    <w:p>
      <w:pPr>
        <w:spacing w:line="271" w:before="330" w:lineRule="auto"/>
      </w:pPr>
      <w:r>
        <w:rPr>
          <w:b/>
          <w:sz w:val="42"/>
        </w:rPr>
        <w:t xml:space="preserve">3 Structure d'arbres enveloppants</w:t>
      </w:r>
    </w:p>
    <w:p>
      <w:pPr>
        <w:spacing w:after="220" w:lineRule="auto"/>
      </w:pPr>
      <w:r>
        <w:rPr>
          <w:rFonts w:eastAsia="Georgia" w:cs="Georgia" w:ascii="Georgia" w:hAnsi="Georgia"/>
        </w:rPr>
        <w:t xml:space="preserve">L'utilisation de la structure d'arbre enveloppant permet de réduire la complexité en temps de calcul de l'opération de construction du contour de l'enveloppe convexe d'un ensemble de points. Dans ce but, </w:t>
      </w:r>
      <m:oMath>
        <m:sSub>
          <m:sSubPr/>
          <m:e>
            <m:r>
              <m:rPr>
                <m:scr m:val="script"/>
              </m:rPr>
              <m:t>P</m:t>
            </m:r>
          </m:e>
          <m:sub>
            <m:r>
              <m:rPr>
                <m:scr m:val="script"/>
              </m:rPr>
              <m:t>S</m:t>
            </m:r>
          </m:sub>
        </m:sSub>
        <m:r>
          <m:rPr>
            <m:sty m:val="p"/>
          </m:rPr>
          <m:t>∪</m:t>
        </m:r>
        <m:r>
          <m:rPr>
            <m:sty m:val="p"/>
          </m:rPr>
          <m:t>{</m:t>
        </m:r>
        <m:r>
          <m:rPr>
            <m:sty m:val="i"/>
          </m:rPr>
          <m:t>G</m:t>
        </m:r>
        <m:r>
          <m:rPr>
            <m:sty m:val="p"/>
          </m:rPr>
          <m:t>,</m:t>
        </m:r>
        <m:r>
          <m:rPr>
            <m:sty m:val="i"/>
          </m:rPr>
          <m:t>D</m:t>
        </m:r>
        <m:r>
          <m:rPr>
            <m:sty m:val="p"/>
          </m:rPr>
          <m:t>}</m:t>
        </m:r>
      </m:oMath>
      <w:r>
        <w:rPr/>
        <w:t xml:space="preserve">, respectivement </w:t>
      </w:r>
      <m:oMath>
        <m:sSub>
          <m:sSubPr/>
          <m:e>
            <m:r>
              <m:rPr>
                <m:scr m:val="script"/>
              </m:rPr>
              <m:t>P</m:t>
            </m:r>
          </m:e>
          <m:sub>
            <m:r>
              <m:rPr>
                <m:scr m:val="script"/>
              </m:rPr>
              <m:t>I</m:t>
            </m:r>
          </m:sub>
        </m:sSub>
        <m:r>
          <m:rPr>
            <m:sty m:val="p"/>
          </m:rPr>
          <m:t>∪</m:t>
        </m:r>
        <m:r>
          <m:rPr>
            <m:sty m:val="p"/>
          </m:rPr>
          <m:t>{</m:t>
        </m:r>
        <m:r>
          <m:rPr>
            <m:sty m:val="i"/>
          </m:rPr>
          <m:t>G</m:t>
        </m:r>
        <m:r>
          <m:rPr>
            <m:sty m:val="p"/>
          </m:rPr>
          <m:t>,</m:t>
        </m:r>
        <m:r>
          <m:rPr>
            <m:sty m:val="i"/>
          </m:rPr>
          <m:t>D</m:t>
        </m:r>
        <m:r>
          <m:rPr>
            <m:sty m:val="p"/>
          </m:rPr>
          <m:t>}</m:t>
        </m:r>
      </m:oMath>
      <w:r>
        <w:rPr>
          <w:rFonts w:eastAsia="Georgia" w:cs="Georgia" w:ascii="Georgia" w:hAnsi="Georgia"/>
        </w:rPr>
        <w:t xml:space="preserve">, doit être organisé sous la forme d'un arbre enveloppant supérieur, respectivement inférieur. Nous ne traiterons par la suite que le cas inférieur car le cas supérieur s'obtient ensuite par symétrie.</w:t>
      </w:r>
    </w:p>
    <w:p>
      <w:pPr>
        <w:spacing w:line="271" w:before="240" w:lineRule="auto"/>
      </w:pPr>
      <w:r>
        <w:rPr>
          <w:b/>
          <w:sz w:val="33"/>
        </w:rPr>
        <w:t xml:space="preserve">3.1 Arbres binaires de points</w:t>
      </w:r>
    </w:p>
    <w:p>
      <w:pPr>
        <w:spacing w:after="220" w:lineRule="auto"/>
      </w:pPr>
      <w:r>
        <w:rPr>
          <w:rFonts w:eastAsia="Georgia" w:cs="Georgia" w:ascii="Georgia" w:hAnsi="Georgia"/>
        </w:rPr>
        <w:t xml:space="preserve">Un ensemble de points peut être implanté par un arbre binaire en utilisant les étiquettes des nœuds pour représenter les points contenus dans l'ensemble.</w:t>
      </w:r>
    </w:p>
    <w:p>
      <w:pPr>
        <w:spacing w:line="271" w:before="240" w:lineRule="auto"/>
      </w:pPr>
      <w:r>
        <w:rPr>
          <w:rFonts w:eastAsia="Georgia" w:cs="Georgia" w:ascii="Georgia" w:hAnsi="Georgia"/>
          <w:b/>
          <w:sz w:val="33"/>
        </w:rPr>
        <w:t xml:space="preserve">3.1.1 Définition</w:t>
      </w:r>
    </w:p>
    <w:p>
      <w:pPr>
        <w:spacing w:after="220" w:lineRule="auto"/>
      </w:pPr>
      <w:r>
        <w:rPr>
          <w:rFonts w:eastAsia="Georgia" w:cs="Georgia" w:ascii="Georgia" w:hAnsi="Georgia"/>
        </w:rPr>
        <w:t xml:space="preserve">Déf. II. 8 (Arbre binaire de points) Un arbre binaire de points a est une structure qui peut soit être vide (notée Ø), soit être un nœud qui contient un point comme étiquette (notée </w:t>
      </w:r>
      <m:oMath>
        <m:r>
          <m:rPr>
            <m:scr m:val="script"/>
          </m:rPr>
          <m:t>E</m:t>
        </m:r>
        <m:r>
          <m:rPr>
            <m:sty m:val="p"/>
          </m:rPr>
          <m:t>(</m:t>
        </m:r>
        <m:r>
          <m:rPr>
            <m:sty m:val="i"/>
          </m:rPr>
          <m:t>a</m:t>
        </m:r>
        <m:r>
          <m:rPr>
            <m:sty m:val="p"/>
          </m:rPr>
          <m:t>)</m:t>
        </m:r>
      </m:oMath>
      <w:r>
        <w:rPr>
          <w:rFonts w:eastAsia="Georgia" w:cs="Georgia" w:ascii="Georgia" w:hAnsi="Georgia"/>
        </w:rPr>
        <w:t xml:space="preserve"> ), un sous-arbre gauche (noté </w:t>
      </w:r>
      <m:oMath>
        <m:r>
          <m:rPr>
            <m:scr m:val="script"/>
          </m:rPr>
          <m:t>G</m:t>
        </m:r>
        <m:r>
          <m:rPr>
            <m:sty m:val="p"/>
          </m:rPr>
          <m:t>(</m:t>
        </m:r>
        <m:r>
          <m:rPr>
            <m:sty m:val="i"/>
          </m:rPr>
          <m:t>a</m:t>
        </m:r>
        <m:r>
          <m:rPr>
            <m:sty m:val="p"/>
          </m:rPr>
          <m:t>)</m:t>
        </m:r>
      </m:oMath>
      <w:r>
        <w:rPr>
          <w:rFonts w:eastAsia="Georgia" w:cs="Georgia" w:ascii="Georgia" w:hAnsi="Georgia"/>
        </w:rPr>
        <w:t xml:space="preserve"> ) et un sous-arbre droit (noté </w:t>
      </w:r>
      <m:oMath>
        <m:r>
          <m:rPr>
            <m:scr m:val="script"/>
          </m:rPr>
          <m:t>D</m:t>
        </m:r>
        <m:r>
          <m:rPr>
            <m:sty m:val="p"/>
          </m:rPr>
          <m:t>(</m:t>
        </m:r>
        <m:r>
          <m:rPr>
            <m:sty m:val="i"/>
          </m:rPr>
          <m:t>a</m:t>
        </m:r>
        <m:r>
          <m:rPr>
            <m:sty m:val="p"/>
          </m:rPr>
          <m:t>)</m:t>
        </m:r>
      </m:oMath>
      <w:r>
        <w:rPr>
          <w:rFonts w:eastAsia="Georgia" w:cs="Georgia" w:ascii="Georgia" w:hAnsi="Georgia"/>
        </w:rPr>
        <w:t xml:space="preserve"> ) qui sont tous deux des arbres binaires de points. L'ensemble de tous les nœuds de l'arbre a est noté </w:t>
      </w:r>
      <m:oMath>
        <m:r>
          <m:rPr>
            <m:scr m:val="script"/>
          </m:rPr>
          <m:t>N</m:t>
        </m:r>
        <m:r>
          <m:rPr>
            <m:sty m:val="p"/>
          </m:rPr>
          <m:t>(</m:t>
        </m:r>
        <m:r>
          <m:rPr>
            <m:sty m:val="i"/>
          </m:rPr>
          <m:t>a</m:t>
        </m:r>
        <m:r>
          <m:rPr>
            <m:sty m:val="p"/>
          </m:rPr>
          <m:t>)</m:t>
        </m:r>
      </m:oMath>
      <w:r>
        <w:rPr/>
        <w:t xml:space="preserve">.</w:t>
      </w:r>
    </w:p>
    <w:p>
      <w:pPr>
        <w:spacing w:after="220" w:lineRule="auto"/>
      </w:pPr>
      <w:r>
        <w:rPr>
          <w:rFonts w:eastAsia="Georgia" w:cs="Georgia" w:ascii="Georgia" w:hAnsi="Georgia"/>
        </w:rPr>
        <w:t xml:space="preserve">Exemple II. 4 (Arbres binaires de points) Voici deux exemples d'arbres binaires étiquetés par des points (les sous-arbres vides fils des nœuds ne sont pas représentés) :</w:t>
      </w:r>
      <w:r>
        <w:rPr/>
        <w:br w:type="textWrapping"/>
      </w:r>
    </w:p>
    <w:p>
      <w:pPr>
        <w:spacing w:lineRule="auto"/>
        <w:jc w:val="center"/>
      </w:pPr>
      <w:r>
        <w:rPr/>
        <w:drawing>
          <wp:inline distB="0" distL="0" distR="0" distT="0">
            <wp:extent cx="5486400" cy="1817289"/>
            <wp:effectExtent b="0" l="0" r="0" t="0"/>
            <wp:docPr id="5" name="image-b5bfd8a06736db15fb9545034879e7c5061761af.jpg"/>
            <a:graphic>
              <a:graphicData uri="http://schemas.openxmlformats.org/drawingml/2006/picture">
                <pic:pic>
                  <pic:nvPicPr>
                    <pic:cNvPr id="5" name="image-b5bfd8a06736db15fb9545034879e7c5061761af.jpg" descr=""/>
                    <pic:cNvPicPr/>
                  </pic:nvPicPr>
                  <pic:blipFill>
                    <a:blip r:embed="rId9" cstate="print"/>
                    <a:srcRect b="0" l="0" r="0" t="0"/>
                    <a:stretch>
                      <a:fillRect/>
                    </a:stretch>
                  </pic:blipFill>
                  <pic:spPr>
                    <a:xfrm>
                      <a:off x="0" y="0"/>
                      <a:ext cx="5486400" cy="1817289"/>
                    </a:xfrm>
                    <a:prstGeom prst="rect"/>
                  </pic:spPr>
                </pic:pic>
              </a:graphicData>
            </a:graphic>
          </wp:inline>
        </w:drawing>
      </w:r>
    </w:p>
    <w:p>
      <w:pPr>
        <w:spacing w:line="271" w:before="240" w:lineRule="auto"/>
      </w:pPr>
      <w:r>
        <w:rPr>
          <w:b/>
          <w:sz w:val="33"/>
        </w:rPr>
        <w:t xml:space="preserve">3.1.2 Profondeur d'un arbre</w:t>
      </w:r>
    </w:p>
    <w:p>
      <w:pPr>
        <w:spacing w:after="220" w:lineRule="auto"/>
      </w:pPr>
      <w:r>
        <w:rPr>
          <w:rFonts w:eastAsia="Georgia" w:cs="Georgia" w:ascii="Georgia" w:hAnsi="Georgia"/>
        </w:rPr>
        <w:t xml:space="preserve">Déf. II. 9 (Profondeur d'un arbre) Les branches d'un arbre relient la racine aux feuilles. La profondeur d'un arbre </w:t>
      </w:r>
      <m:oMath>
        <m:r>
          <m:rPr>
            <m:sty m:val="i"/>
          </m:rPr>
          <m:t>A</m:t>
        </m:r>
      </m:oMath>
      <w:r>
        <w:rPr>
          <w:rFonts w:eastAsia="Georgia" w:cs="Georgia" w:ascii="Georgia" w:hAnsi="Georgia"/>
        </w:rPr>
        <w:t xml:space="preserve"> est égale au nombre de nœuds de la branche la plus longue. Nous la noterons </w:t>
      </w:r>
      <m:oMath>
        <m:r>
          <m:rPr>
            <m:sty m:val="p"/>
          </m:rPr>
          <m:t>|</m:t>
        </m:r>
        <m:r>
          <m:rPr>
            <m:sty m:val="i"/>
          </m:rPr>
          <m:t>A</m:t>
        </m:r>
        <m:r>
          <m:rPr>
            <m:sty m:val="p"/>
          </m:rPr>
          <m:t>|</m:t>
        </m:r>
      </m:oMath>
      <w:r>
        <w:rPr/>
        <w:t xml:space="preserve">.</w:t>
      </w:r>
    </w:p>
    <w:p>
      <w:pPr>
        <w:spacing w:after="220" w:lineRule="auto"/>
      </w:pPr>
      <w:r>
        <w:rPr/>
        <w:t xml:space="preserve">Exemple II. 5 (Profondeurs) Les profondeurs des deux arbres binaires de l'exemple II. 4 sont respectivement 3 et 4.</w:t>
      </w:r>
    </w:p>
    <w:p>
      <w:pPr>
        <w:spacing w:after="220" w:lineRule="auto"/>
      </w:pPr>
      <w:r>
        <w:rPr>
          <w:rFonts w:eastAsia="Georgia" w:cs="Georgia" w:ascii="Georgia" w:hAnsi="Georgia"/>
        </w:rPr>
        <w:t xml:space="preserve">Question II. 9 Donner une définition de la profondeur d'un arbre a en fonction de </w:t>
      </w:r>
      <m:oMath>
        <m:r>
          <m:rPr>
            <m:sty m:val="p"/>
          </m:rPr>
          <m:t>∅</m:t>
        </m:r>
      </m:oMath>
      <w:r>
        <w:rPr/>
        <w:t xml:space="preserve">, </w:t>
      </w:r>
      <m:oMath>
        <m:r>
          <m:rPr>
            <m:scr m:val="script"/>
          </m:rPr>
          <m:t>G</m:t>
        </m:r>
        <m:r>
          <m:rPr>
            <m:sty m:val="p"/>
          </m:rPr>
          <m:t>(</m:t>
        </m:r>
        <m:r>
          <m:rPr>
            <m:sty m:val="i"/>
          </m:rPr>
          <m:t>a</m:t>
        </m:r>
        <m:r>
          <m:rPr>
            <m:sty m:val="p"/>
          </m:rPr>
          <m:t>)</m:t>
        </m:r>
      </m:oMath>
      <w:r>
        <w:rPr/>
        <w:t xml:space="preserve"> et </w:t>
      </w:r>
      <m:oMath>
        <m:r>
          <m:rPr>
            <m:scr m:val="script"/>
          </m:rPr>
          <m:t>D</m:t>
        </m:r>
        <m:r>
          <m:rPr>
            <m:sty m:val="p"/>
          </m:rPr>
          <m:t>(</m:t>
        </m:r>
        <m:r>
          <m:rPr>
            <m:sty m:val="i"/>
          </m:rPr>
          <m:t>a</m:t>
        </m:r>
        <m:r>
          <m:rPr>
            <m:sty m:val="p"/>
          </m:rPr>
          <m:t>)</m:t>
        </m:r>
      </m:oMath>
      <w:r>
        <w:rPr/>
        <w:t xml:space="preserve">.</w:t>
      </w:r>
      <w:r>
        <w:rPr/>
        <w:br w:type="textWrapping"/>
      </w:r>
      <w:r>
        <w:rPr>
          <w:rFonts w:eastAsia="Georgia" w:cs="Georgia" w:ascii="Georgia" w:hAnsi="Georgia"/>
        </w:rPr>
        <w:t xml:space="preserve">Question II. 10 Considérons un arbre binaire de points représentant un ensemble contenant n points distincts. Quelle est la forme de l'arbre dont la profondeur est maximale? Quelle est la forme de l'arbre dont la profondeur est minimale? Calculer la profondeur de l'arbre en fonction de </w:t>
      </w:r>
      <m:oMath>
        <m:r>
          <m:rPr>
            <m:sty m:val="i"/>
          </m:rPr>
          <m:t>n</m:t>
        </m:r>
      </m:oMath>
      <w:r>
        <w:rPr>
          <w:rFonts w:eastAsia="Georgia" w:cs="Georgia" w:ascii="Georgia" w:hAnsi="Georgia"/>
        </w:rPr>
        <w:t xml:space="preserve"> dans ces deux cas. Vous justifierez vos réponses.</w:t>
      </w:r>
    </w:p>
    <w:p>
      <w:pPr>
        <w:spacing w:line="271" w:before="240" w:lineRule="auto"/>
      </w:pPr>
      <w:r>
        <w:rPr>
          <w:rFonts w:eastAsia="Georgia" w:cs="Georgia" w:ascii="Georgia" w:hAnsi="Georgia"/>
          <w:b/>
          <w:sz w:val="33"/>
        </w:rPr>
        <w:t xml:space="preserve">3.1.3 Représentation des arbres binaires en PASCAL</w:t>
      </w:r>
    </w:p>
    <w:p>
      <w:pPr>
        <w:spacing w:after="220" w:lineRule="auto"/>
      </w:pPr>
      <w:r>
        <w:rPr>
          <w:rFonts w:eastAsia="Georgia" w:cs="Georgia" w:ascii="Georgia" w:hAnsi="Georgia"/>
        </w:rPr>
        <w:t xml:space="preserve">Un arbre binaire de points est représenté par le type de base ARBRE.</w:t>
      </w:r>
      <w:r>
        <w:rPr/>
        <w:br w:type="textWrapping"/>
      </w:r>
      <w:r>
        <w:rPr>
          <w:rFonts w:eastAsia="Georgia" w:cs="Georgia" w:ascii="Georgia" w:hAnsi="Georgia"/>
        </w:rPr>
        <w:t xml:space="preserve">Nous supposons prédéfinies les constantes et les fonctions suivantes dont le calcul se termine quelles que soient les valeurs de leurs paramètres. Elles pourront éventuellement être utilisées dans les réponses aux questions :</w:t>
      </w:r>
    </w:p>
    <w:p>
      <w:pPr>
        <w:numPr>
          <w:ilvl w:val="0"/>
          <w:numId w:val="22"/>
        </w:numPr>
        <w:spacing w:lineRule="auto"/>
      </w:pPr>
      <w:r>
        <w:rPr>
          <w:rFonts w:eastAsia="Georgia" w:cs="Georgia" w:ascii="Georgia" w:hAnsi="Georgia"/>
        </w:rPr>
        <w:t xml:space="preserve">Vide est une constante de valeur NIL qui représente un arbre ou une liste vide;</w:t>
      </w:r>
    </w:p>
    <w:p>
      <w:pPr>
        <w:numPr>
          <w:ilvl w:val="0"/>
          <w:numId w:val="22"/>
        </w:numPr>
        <w:spacing w:lineRule="auto"/>
      </w:pPr>
      <w:r>
        <w:rPr>
          <w:rFonts w:eastAsia="Georgia" w:cs="Georgia" w:ascii="Georgia" w:hAnsi="Georgia"/>
        </w:rPr>
        <w:t xml:space="preserve">FUNCTION Noeud(fg:ARBRE;p:POINT;fd:ARBRE):ARBRE; est une fonction qui renvoie un arbre dont le fils gauche, l'étiquette et le fils droit de la racine sont respectivement </w:t>
      </w:r>
      <m:oMath>
        <m:r>
          <m:rPr>
            <m:sty m:val="i"/>
          </m:rPr>
          <m:t>f</m:t>
        </m:r>
        <m:r>
          <m:rPr>
            <m:sty m:val="i"/>
          </m:rPr>
          <m:t>g</m:t>
        </m:r>
        <m:r>
          <m:rPr>
            <m:sty m:val="p"/>
          </m:rPr>
          <m:t>,</m:t>
        </m:r>
        <m:r>
          <m:rPr>
            <m:sty m:val="i"/>
          </m:rPr>
          <m:t>p</m:t>
        </m:r>
      </m:oMath>
      <w:r>
        <w:rPr/>
        <w:t xml:space="preserve"> et </w:t>
      </w:r>
      <m:oMath>
        <m:r>
          <m:rPr>
            <m:sty m:val="i"/>
          </m:rPr>
          <m:t>f</m:t>
        </m:r>
        <m:r>
          <m:rPr>
            <m:sty m:val="i"/>
          </m:rPr>
          <m:t>d</m:t>
        </m:r>
      </m:oMath>
      <w:r>
        <w:rPr/>
        <w:t xml:space="preserve">,</w:t>
      </w:r>
    </w:p>
    <w:p>
      <w:pPr>
        <w:numPr>
          <w:ilvl w:val="0"/>
          <w:numId w:val="22"/>
        </w:numPr>
        <w:spacing w:lineRule="auto"/>
      </w:pPr>
      <w:r>
        <w:rPr/>
        <w:t xml:space="preserve">FUNCTION Gauche(a:ARBRE):ARBRE; est une fonction qui renvoie le fils gauche de la racine de l'arbre a;</w:t>
      </w:r>
    </w:p>
    <w:p>
      <w:pPr>
        <w:numPr>
          <w:ilvl w:val="0"/>
          <w:numId w:val="22"/>
        </w:numPr>
        <w:spacing w:lineRule="auto"/>
      </w:pPr>
      <w:r>
        <w:rPr>
          <w:rFonts w:eastAsia="Georgia" w:cs="Georgia" w:ascii="Georgia" w:hAnsi="Georgia"/>
        </w:rPr>
        <w:t xml:space="preserve">FUNCTION Etiquette(a:ARBRE):POINT; est une fonction qui renvoie l'étiquette de la racine de l'arbre a;</w:t>
      </w:r>
    </w:p>
    <w:p>
      <w:pPr>
        <w:numPr>
          <w:ilvl w:val="0"/>
          <w:numId w:val="22"/>
        </w:numPr>
        <w:spacing w:lineRule="auto"/>
      </w:pPr>
      <w:r>
        <w:rPr/>
        <w:t xml:space="preserve">FUNCTION Droit(a:ARBRE) : ARBRE; est une fonction qui renvoie le fils droit de la racine de l'arbre a.</w:t>
      </w:r>
    </w:p>
    <w:p>
      <w:pPr>
        <w:spacing w:after="220" w:lineRule="auto"/>
      </w:pPr>
      <w:r>
        <w:rPr/>
        <w:t xml:space="preserve">Exemple II. 6 L'appel suivant</w:t>
      </w:r>
    </w:p>
    <w:p>
      <w:pPr>
        <w:pStyle w:val="SourceCode"/>
        <w:shd w:val="clear" w:fill="F8F8FA"/>
        <w:spacing w:lineRule="auto"/>
      </w:pPr>
      <w:r>
        <w:rPr>
          <w:rStyle w:val="VerbatimChar"/>
          <w:rFonts w:eastAsia="Consolas" w:cs="Consolas" w:ascii="Consolas" w:hAnsi="Consolas"/>
        </w:rPr>
        <w:t xml:space="preserve">Noeud(</w:t>
        <w:br/>
        <w:t xml:space="preserve">    Noeud(</w:t>
        <w:br/>
        <w:t xml:space="preserve">        Vide,</w:t>
        <w:br/>
        <w:t xml:space="preserve">        P_Creer(8,5),</w:t>
        <w:br/>
        <w:t xml:space="preserve">        Noeud( Vide, P_Creer(4,6), Vide)),</w:t>
        <w:br/>
        <w:t xml:space="preserve">    P_Creer(5,2),</w:t>
        <w:br/>
        <w:t xml:space="preserve">    Noeud(</w:t>
        <w:br/>
        <w:t xml:space="preserve">        Noeud( Vide, P_Creer(6,1), Vide),</w:t>
        <w:br/>
        <w:t xml:space="preserve">        P_Creer(7,3),</w:t>
        <w:br/>
        <w:t xml:space="preserve">        Vide))</w:t>
        <w:br/>
        <w:t xml:space="preserve"/>
      </w:r>
    </w:p>
    <w:p>
      <w:pPr>
        <w:spacing w:after="220" w:lineRule="auto"/>
      </w:pPr>
      <w:r>
        <w:rPr>
          <w:rFonts w:eastAsia="Georgia" w:cs="Georgia" w:ascii="Georgia" w:hAnsi="Georgia"/>
        </w:rPr>
        <w:t xml:space="preserve">renvoie le premier arbre binaire de points représenté graphiquement dans l'exemple II.4.</w:t>
      </w:r>
    </w:p>
    <w:p>
      <w:pPr>
        <w:spacing w:line="271" w:before="240" w:lineRule="auto"/>
      </w:pPr>
      <w:r>
        <w:rPr>
          <w:b/>
          <w:sz w:val="33"/>
        </w:rPr>
        <w:t xml:space="preserve">3.1.4 Profondeur d'un arbre binaire de points</w:t>
      </w:r>
    </w:p>
    <w:p>
      <w:pPr>
        <w:spacing w:after="220" w:lineRule="auto"/>
      </w:pPr>
      <w:r>
        <w:rPr>
          <w:rFonts w:eastAsia="Georgia" w:cs="Georgia" w:ascii="Georgia" w:hAnsi="Georgia"/>
        </w:rPr>
        <w:t xml:space="preserve">Question II. 11 Écrire en PASCAL une fonction profondeur(a :ARBRE) : INTEGER; telle que l'appel profondeur (a) renvoie la profondeur de l'arbre binaire de points a. Cette fonction devra être récursive ou faire appel à des fonctions auxiliaires récursives.</w:t>
      </w:r>
    </w:p>
    <w:p>
      <w:pPr>
        <w:spacing w:line="271" w:before="240" w:lineRule="auto"/>
      </w:pPr>
      <w:r>
        <w:rPr>
          <w:rFonts w:eastAsia="Georgia" w:cs="Georgia" w:ascii="Georgia" w:hAnsi="Georgia"/>
          <w:b/>
          <w:sz w:val="33"/>
        </w:rPr>
        <w:t xml:space="preserve">3.2 Arbres enveloppants inférieurs</w:t>
      </w:r>
    </w:p>
    <w:p>
      <w:pPr>
        <w:spacing w:after="220" w:lineRule="auto"/>
      </w:pPr>
      <w:r>
        <w:rPr>
          <w:rFonts w:eastAsia="Georgia" w:cs="Georgia" w:ascii="Georgia" w:hAnsi="Georgia"/>
        </w:rPr>
        <w:t xml:space="preserve">Déf. II. 10 (Arbre enveloppant inférieur) Un arbre enveloppant inférieur est un arbre binaire de points tel que :</w:t>
      </w:r>
    </w:p>
    <w:p>
      <w:pPr>
        <w:numPr>
          <w:ilvl w:val="0"/>
          <w:numId w:val="23"/>
        </w:numPr>
        <w:spacing w:lineRule="auto"/>
      </w:pPr>
      <w:r>
        <w:rPr>
          <w:rFonts w:eastAsia="Georgia" w:cs="Georgia" w:ascii="Georgia" w:hAnsi="Georgia"/>
        </w:rPr>
        <w:t xml:space="preserve">son fils gauche, s'il existe, est un arbre enveloppant inférieur,</w:t>
      </w:r>
    </w:p>
    <w:p>
      <w:pPr>
        <w:numPr>
          <w:ilvl w:val="0"/>
          <w:numId w:val="23"/>
        </w:numPr>
        <w:spacing w:lineRule="auto"/>
      </w:pPr>
      <w:r>
        <w:rPr>
          <w:rFonts w:eastAsia="Georgia" w:cs="Georgia" w:ascii="Georgia" w:hAnsi="Georgia"/>
        </w:rPr>
        <w:t xml:space="preserve">son fils droit, s'il existe, est un arbre enveloppant inférieur,</w:t>
      </w:r>
    </w:p>
    <w:p>
      <w:pPr>
        <w:numPr>
          <w:ilvl w:val="0"/>
          <w:numId w:val="23"/>
        </w:numPr>
        <w:spacing w:lineRule="auto"/>
      </w:pPr>
      <w:r>
        <w:rPr>
          <w:rFonts w:eastAsia="Georgia" w:cs="Georgia" w:ascii="Georgia" w:hAnsi="Georgia"/>
        </w:rPr>
        <w:t xml:space="preserve">les étiquettes de ses deux fils ont une ordonnée supérieure à celle de son étiquette,</w:t>
      </w:r>
    </w:p>
    <w:p>
      <w:pPr>
        <w:numPr>
          <w:ilvl w:val="0"/>
          <w:numId w:val="23"/>
        </w:numPr>
        <w:spacing w:lineRule="auto"/>
      </w:pPr>
      <w:r>
        <w:rPr>
          <w:rFonts w:eastAsia="Georgia" w:cs="Georgia" w:ascii="Georgia" w:hAnsi="Georgia"/>
        </w:rPr>
        <w:t xml:space="preserve">les étiquettes de tous les nœuds de son fils gauche, s'il existe, ont une abscisse inférieure à celle de son étiquette,</w:t>
      </w:r>
    </w:p>
    <w:p>
      <w:pPr>
        <w:numPr>
          <w:ilvl w:val="0"/>
          <w:numId w:val="23"/>
        </w:numPr>
        <w:spacing w:lineRule="auto"/>
      </w:pPr>
      <w:r>
        <w:rPr>
          <w:rFonts w:eastAsia="Georgia" w:cs="Georgia" w:ascii="Georgia" w:hAnsi="Georgia"/>
        </w:rPr>
        <w:t xml:space="preserve">les étiquettes de tous les nœuds de son fils droit, s'il existe, ont une abscisse supérieure à celle de son étiquette.</w:t>
      </w:r>
    </w:p>
    <w:p>
      <w:pPr>
        <w:spacing w:after="220" w:lineRule="auto"/>
      </w:pPr>
      <w:r>
        <w:rPr>
          <w:rFonts w:eastAsia="Georgia" w:cs="Georgia" w:ascii="Georgia" w:hAnsi="Georgia"/>
        </w:rPr>
        <w:t xml:space="preserve">Exemple II. 7 (Arbre enveloppant inférieur) Le deuxième arbre de l'exemple II. 4 est un arbre enveloppant inférieur.</w:t>
      </w:r>
    </w:p>
    <w:p>
      <w:pPr>
        <w:spacing w:after="220" w:lineRule="auto"/>
      </w:pPr>
      <w:r>
        <w:rPr>
          <w:rFonts w:eastAsia="Georgia" w:cs="Georgia" w:ascii="Georgia" w:hAnsi="Georgia"/>
        </w:rPr>
        <w:t xml:space="preserve">Question II. 12 Construire l'arbre enveloppant inférieur pour les points de l'ensemble </w:t>
      </w:r>
      <m:oMath>
        <m:sSub>
          <m:sSubPr/>
          <m:e>
            <m:r>
              <m:rPr>
                <m:scr m:val="script"/>
              </m:rPr>
              <m:t>P</m:t>
            </m:r>
          </m:e>
          <m:sub>
            <m:r>
              <m:rPr>
                <m:scr m:val="script"/>
              </m:rPr>
              <m:t>I</m:t>
            </m:r>
          </m:sub>
        </m:sSub>
        <m:r>
          <m:rPr>
            <m:sty m:val="p"/>
          </m:rPr>
          <m:t>∪</m:t>
        </m:r>
        <m:r>
          <m:rPr>
            <m:sty m:val="p"/>
          </m:rPr>
          <m:t>{</m:t>
        </m:r>
        <m:r>
          <m:rPr>
            <m:sty m:val="i"/>
          </m:rPr>
          <m:t>G</m:t>
        </m:r>
        <m:r>
          <m:rPr>
            <m:sty m:val="p"/>
          </m:rPr>
          <m:t>,</m:t>
        </m:r>
        <m:r>
          <m:rPr>
            <m:sty m:val="i"/>
          </m:rPr>
          <m:t>D</m:t>
        </m:r>
        <m:r>
          <m:rPr>
            <m:sty m:val="p"/>
          </m:rPr>
          <m:t>}</m:t>
        </m:r>
      </m:oMath>
      <w:r>
        <w:rPr>
          <w:rFonts w:eastAsia="Georgia" w:cs="Georgia" w:ascii="Georgia" w:hAnsi="Georgia"/>
        </w:rPr>
        <w:t xml:space="preserve"> correspondant à l'exemple II. 3</w:t>
      </w:r>
    </w:p>
    <w:p>
      <w:pPr>
        <w:spacing w:after="220" w:lineRule="auto"/>
      </w:pPr>
      <w:r>
        <w:rPr>
          <w:rFonts w:eastAsia="Georgia" w:cs="Georgia" w:ascii="Georgia" w:hAnsi="Georgia"/>
        </w:rPr>
        <w:t xml:space="preserve">Question II. 13 Exprimer la définition II. 10 sous la forme d'une propriété </w:t>
      </w:r>
      <m:oMath>
        <m:r>
          <m:rPr>
            <m:sty m:val="i"/>
          </m:rPr>
          <m:t>A</m:t>
        </m:r>
        <m:r>
          <m:rPr>
            <m:sty m:val="i"/>
          </m:rPr>
          <m:t>E</m:t>
        </m:r>
        <m:r>
          <m:rPr>
            <m:sty m:val="i"/>
          </m:rPr>
          <m:t>I</m:t>
        </m:r>
      </m:oMath>
      <w:r>
        <w:rPr>
          <w:rFonts w:eastAsia="Georgia" w:cs="Georgia" w:ascii="Georgia" w:hAnsi="Georgia"/>
        </w:rPr>
        <w:t xml:space="preserve"> (a) qui indique que a est un arbre enveloppant inférieur. Vous pouvez utiliser pour cela </w:t>
      </w:r>
      <m:oMath>
        <m:r>
          <m:rPr>
            <m:sty m:val="p"/>
          </m:rPr>
          <m:t>∅</m:t>
        </m:r>
      </m:oMath>
      <w:r>
        <w:rPr>
          <w:rFonts w:eastAsia="Georgia" w:cs="Georgia" w:ascii="Georgia" w:hAnsi="Georgia"/>
        </w:rPr>
        <w:t xml:space="preserve"> et les fonctions définies sur les arbres binaires de points </w:t>
      </w:r>
      <m:oMath>
        <m:r>
          <m:rPr>
            <m:scr m:val="script"/>
          </m:rPr>
          <m:t>G</m:t>
        </m:r>
      </m:oMath>
      <w:r>
        <w:rPr/>
        <w:t xml:space="preserve"> et </w:t>
      </w:r>
      <m:oMath>
        <m:r>
          <m:rPr>
            <m:scr m:val="script"/>
          </m:rPr>
          <m:t>D</m:t>
        </m:r>
      </m:oMath>
      <w:r>
        <w:rPr/>
        <w:t xml:space="preserve"> et </w:t>
      </w:r>
      <m:oMath>
        <m:r>
          <m:rPr>
            <m:scr m:val="script"/>
          </m:rPr>
          <m:t>N</m:t>
        </m:r>
      </m:oMath>
      <w:r>
        <w:rPr/>
        <w:t xml:space="preserve">.</w:t>
      </w:r>
    </w:p>
    <w:p>
      <w:pPr>
        <w:spacing w:line="271" w:before="330" w:lineRule="auto"/>
      </w:pPr>
      <w:r>
        <w:rPr>
          <w:b/>
          <w:sz w:val="42"/>
        </w:rPr>
        <w:t xml:space="preserve">4 Application au calcul d'une enveloppe convexe</w:t>
      </w:r>
    </w:p>
    <w:p>
      <w:pPr>
        <w:spacing w:after="220" w:lineRule="auto"/>
      </w:pPr>
      <w:r>
        <w:rPr>
          <w:rFonts w:eastAsia="Georgia" w:cs="Georgia" w:ascii="Georgia" w:hAnsi="Georgia"/>
        </w:rPr>
        <w:t xml:space="preserve">Déf. II. 11 (Contour direct d'un arbre enveloppant) Le contour direct d'un arbre enveloppant est une suite de points composée des points de la branche la plus à gauche et des points de la branche la plus à droite. Ces points sont numérotés dans le sens direct. Pour un arbre enveloppant inférieur, le premier point est le point le plus à gauche, le dernier point est le point le plus à droite. La branche la plus à gauche est numérotée de haut en bas. La branche la plus à droite est numérotée de bas en haut.</w:t>
      </w:r>
    </w:p>
    <w:p>
      <w:pPr>
        <w:spacing w:after="220" w:lineRule="auto"/>
      </w:pPr>
      <w:r>
        <w:rPr/>
        <w:t xml:space="preserve">Exemple II. 8 La suite de points suivante est le contour direct du second arbre de l'exemple II. 4 :</w:t>
      </w:r>
    </w:p>
    <w:p>
      <w:pPr>
        <w:spacing w:after="220" w:lineRule="auto"/>
      </w:pPr>
      <m:oMathPara>
        <m:oMath>
          <m:r>
            <m:rPr>
              <m:sty m:val="p"/>
            </m:rPr>
            <m:t>(</m:t>
          </m:r>
          <m:r>
            <m:rPr>
              <m:sty m:val="p"/>
            </m:rPr>
            <m:t>(</m:t>
          </m:r>
          <m:r>
            <m:rPr>
              <m:sty m:val="p"/>
            </m:rPr>
            <m:t>0</m:t>
          </m:r>
          <m:r>
            <m:rPr>
              <m:sty m:val="p"/>
            </m:rPr>
            <m:t>,</m:t>
          </m:r>
          <m:r>
            <m:rPr>
              <m:sty m:val="p"/>
            </m:rPr>
            <m:t>3</m:t>
          </m:r>
          <m:r>
            <m:rPr>
              <m:sty m:val="p"/>
            </m:rPr>
            <m:t>)</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4</m:t>
          </m:r>
          <m:r>
            <m:rPr>
              <m:sty m:val="p"/>
            </m:rPr>
            <m:t>,</m:t>
          </m:r>
          <m:r>
            <m:rPr>
              <m:sty m:val="p"/>
            </m:rPr>
            <m:t>0</m:t>
          </m:r>
          <m:r>
            <m:rPr>
              <m:sty m:val="p"/>
            </m:rPr>
            <m:t>)</m:t>
          </m:r>
          <m:r>
            <m:rPr>
              <m:sty m:val="p"/>
            </m:rPr>
            <m:t>,</m:t>
          </m:r>
          <m:r>
            <m:rPr>
              <m:sty m:val="p"/>
            </m:rPr>
            <m:t>(</m:t>
          </m:r>
          <m:r>
            <m:rPr>
              <m:sty m:val="p"/>
            </m:rPr>
            <m:t>7</m:t>
          </m:r>
          <m:r>
            <m:rPr>
              <m:sty m:val="p"/>
            </m:rPr>
            <m:t>,</m:t>
          </m:r>
          <m:r>
            <m:rPr>
              <m:sty m:val="p"/>
            </m:rPr>
            <m:t>4</m:t>
          </m:r>
          <m:r>
            <m:rPr>
              <m:sty m:val="p"/>
            </m:rPr>
            <m:t>)</m:t>
          </m:r>
          <m:r>
            <m:rPr>
              <m:sty m:val="p"/>
            </m:rPr>
            <m:t>,</m:t>
          </m:r>
          <m:r>
            <m:rPr>
              <m:sty m:val="p"/>
            </m:rPr>
            <m:t>(</m:t>
          </m:r>
          <m:r>
            <m:rPr>
              <m:sty m:val="p"/>
            </m:rPr>
            <m:t>9</m:t>
          </m:r>
          <m:r>
            <m:rPr>
              <m:sty m:val="p"/>
            </m:rPr>
            <m:t>,</m:t>
          </m:r>
          <m:r>
            <m:rPr>
              <m:sty m:val="p"/>
            </m:rPr>
            <m:t>9</m:t>
          </m:r>
          <m:r>
            <m:rPr>
              <m:sty m:val="p"/>
            </m:rPr>
            <m:t>)</m:t>
          </m:r>
          <m:r>
            <m:rPr>
              <m:sty m:val="p"/>
            </m:rPr>
            <m:t>)</m:t>
          </m:r>
        </m:oMath>
      </m:oMathPara>
    </w:p>
    <w:p>
      <w:pPr>
        <w:spacing w:after="220" w:lineRule="auto"/>
      </w:pPr>
      <w:r>
        <w:rPr/>
        <w:t xml:space="preserve">Soient </w:t>
      </w:r>
      <m:oMath>
        <m:r>
          <m:rPr>
            <m:sty m:val="i"/>
          </m:rPr>
          <m:t>G</m:t>
        </m:r>
      </m:oMath>
      <w:r>
        <w:rPr/>
        <w:t xml:space="preserve"> et </w:t>
      </w:r>
      <m:oMath>
        <m:r>
          <m:rPr>
            <m:sty m:val="i"/>
          </m:rPr>
          <m:t>D</m:t>
        </m:r>
      </m:oMath>
      <w:r>
        <w:rPr/>
        <w:t xml:space="preserve"> deux points, soit </w:t>
      </w:r>
      <m:oMath>
        <m:r>
          <m:rPr>
            <m:scr m:val="script"/>
          </m:rPr>
          <m:t>P</m:t>
        </m:r>
      </m:oMath>
      <w:r>
        <w:rPr/>
        <w:t xml:space="preserve"> un ensemble de points tel que </w:t>
      </w:r>
      <m:oMath>
        <m:r>
          <m:rPr>
            <m:sty m:val="i"/>
          </m:rPr>
          <m:t>G</m:t>
        </m:r>
      </m:oMath>
      <w:r>
        <w:rPr/>
        <w:t xml:space="preserve">, respectivement </w:t>
      </w:r>
      <m:oMath>
        <m:r>
          <m:rPr>
            <m:sty m:val="i"/>
          </m:rPr>
          <m:t>D</m:t>
        </m:r>
      </m:oMath>
      <w:r>
        <w:rPr>
          <w:rFonts w:eastAsia="Georgia" w:cs="Georgia" w:ascii="Georgia" w:hAnsi="Georgia"/>
        </w:rPr>
        <w:t xml:space="preserve">, soit le point le plus à gauche, respectivement le plus à droite, de </w:t>
      </w:r>
      <m:oMath>
        <m:r>
          <m:rPr>
            <m:scr m:val="script"/>
          </m:rPr>
          <m:t>P</m:t>
        </m:r>
      </m:oMath>
      <w:r>
        <w:rPr/>
        <w:t xml:space="preserve">, et que tous les points de </w:t>
      </w:r>
      <m:oMath>
        <m:r>
          <m:rPr>
            <m:scr m:val="script"/>
          </m:rPr>
          <m:t>P</m:t>
        </m:r>
        <m:r>
          <m:rPr>
            <m:sty m:val="p"/>
          </m:rPr>
          <m:t>∖</m:t>
        </m:r>
        <m:r>
          <m:rPr>
            <m:sty m:val="p"/>
          </m:rPr>
          <m:t>{</m:t>
        </m:r>
        <m:r>
          <m:rPr>
            <m:sty m:val="i"/>
          </m:rPr>
          <m:t>G</m:t>
        </m:r>
        <m:r>
          <m:rPr>
            <m:sty m:val="p"/>
          </m:rPr>
          <m:t>,</m:t>
        </m:r>
        <m:r>
          <m:rPr>
            <m:sty m:val="i"/>
          </m:rPr>
          <m:t>D</m:t>
        </m:r>
        <m:r>
          <m:rPr>
            <m:sty m:val="p"/>
          </m:rPr>
          <m:t>}</m:t>
        </m:r>
      </m:oMath>
      <w:r>
        <w:rPr/>
        <w:t xml:space="preserve"> soient au-dessous de la droite ( </w:t>
      </w:r>
      <m:oMath>
        <m:r>
          <m:rPr>
            <m:sty m:val="i"/>
          </m:rPr>
          <m:t>G</m:t>
        </m:r>
        <m:r>
          <m:rPr>
            <m:sty m:val="p"/>
          </m:rPr>
          <m:t>,</m:t>
        </m:r>
        <m:r>
          <m:rPr>
            <m:sty m:val="i"/>
          </m:rPr>
          <m:t>D</m:t>
        </m:r>
      </m:oMath>
      <w:r>
        <w:rPr/>
        <w:t xml:space="preserve"> ). Soit </w:t>
      </w:r>
      <m:oMath>
        <m:r>
          <m:rPr>
            <m:scr m:val="script"/>
          </m:rPr>
          <m:t>C</m:t>
        </m:r>
      </m:oMath>
      <w:r>
        <w:rPr>
          <w:rFonts w:eastAsia="Georgia" w:cs="Georgia" w:ascii="Georgia" w:hAnsi="Georgia"/>
        </w:rPr>
        <w:t xml:space="preserve"> le contour direct de l'arbre enveloppant inférieur construit à partir de </w:t>
      </w:r>
      <m:oMath>
        <m:r>
          <m:rPr>
            <m:scr m:val="script"/>
          </m:rPr>
          <m:t>P</m:t>
        </m:r>
      </m:oMath>
      <w:r>
        <w:rPr/>
        <w:t xml:space="preserve">.</w:t>
      </w:r>
    </w:p>
    <w:p>
      <w:pPr>
        <w:spacing w:after="220" w:lineRule="auto"/>
      </w:pPr>
      <w:r>
        <w:rPr/>
        <w:t xml:space="preserve">Question II. 14 Montrer que </w:t>
      </w:r>
      <m:oMath>
        <m:r>
          <m:rPr>
            <m:scr m:val="script"/>
          </m:rPr>
          <m:t>C</m:t>
        </m:r>
      </m:oMath>
      <w:r>
        <w:rPr/>
        <w:t xml:space="preserve"> est un polygone tel que tous les points de </w:t>
      </w:r>
      <m:oMath>
        <m:r>
          <m:rPr>
            <m:scr m:val="script"/>
          </m:rPr>
          <m:t>P</m:t>
        </m:r>
      </m:oMath>
      <w:r>
        <w:rPr>
          <w:rFonts w:eastAsia="Georgia" w:cs="Georgia" w:ascii="Georgia" w:hAnsi="Georgia"/>
        </w:rPr>
        <w:t xml:space="preserve"> soient à l'intérieur ou sur le contour de ce polygone.</w:t>
      </w:r>
    </w:p>
    <w:p>
      <w:pPr>
        <w:spacing w:after="220" w:lineRule="auto"/>
      </w:pPr>
      <w:r>
        <w:rPr>
          <w:rFonts w:eastAsia="Georgia" w:cs="Georgia" w:ascii="Georgia" w:hAnsi="Georgia"/>
        </w:rPr>
        <w:t xml:space="preserve">Question II. 15 Écrire en PASCAL une fonction developper (a : ARBRE ) : SUITE; telle que l'appel developper(a) renvoie le contour direct de l'arbre enveloppant inférieur a. L'algorithme utilisé ne devra parcourir au plus qu'une fois l'arbre. Cette fonction devra être récursive ou faire appel à des fonctions auxiliaires récursives.</w:t>
      </w:r>
    </w:p>
    <w:p>
      <w:pPr>
        <w:spacing w:after="220" w:lineRule="auto"/>
      </w:pPr>
      <w:r>
        <w:rPr/>
        <w:t xml:space="preserve">Question II. 16 Montrer que les sommets de l'enveloppe convexe de </w:t>
      </w:r>
      <m:oMath>
        <m:r>
          <m:rPr>
            <m:scr m:val="script"/>
          </m:rPr>
          <m:t>P</m:t>
        </m:r>
      </m:oMath>
      <w:r>
        <w:rPr/>
        <w:t xml:space="preserve"> appartiennent au contour direct </w:t>
      </w:r>
      <m:oMath>
        <m:r>
          <m:rPr>
            <m:scr m:val="script"/>
          </m:rPr>
          <m:t>C</m:t>
        </m:r>
      </m:oMath>
      <w:r>
        <w:rPr/>
        <w:t xml:space="preserve">.</w:t>
      </w:r>
    </w:p>
    <w:p>
      <w:pPr>
        <w:spacing w:after="220" w:lineRule="auto"/>
      </w:pPr>
      <w:r>
        <w:rPr/>
        <w:t xml:space="preserve">Question II. 17 Soient </w:t>
      </w:r>
      <m:oMath>
        <m:sSub>
          <m:sSubPr/>
          <m:e>
            <m:r>
              <m:rPr>
                <m:sty m:val="i"/>
              </m:rPr>
              <m:t>p</m:t>
            </m:r>
          </m:e>
          <m:sub>
            <m:r>
              <m:rPr>
                <m:sty m:val="i"/>
              </m:rPr>
              <m:t>n</m:t>
            </m:r>
          </m:sub>
        </m:sSub>
        <m:r>
          <m:rPr>
            <m:sty m:val="p"/>
          </m:rPr>
          <m:t>,</m:t>
        </m:r>
        <m:sSub>
          <m:sSubPr/>
          <m:e>
            <m:r>
              <m:rPr>
                <m:sty m:val="i"/>
              </m:rPr>
              <m:t>p</m:t>
            </m:r>
          </m:e>
          <m:sub>
            <m:r>
              <m:rPr>
                <m:sty m:val="i"/>
              </m:rPr>
              <m:t>n</m:t>
            </m:r>
            <m:r>
              <m:rPr>
                <m:sty m:val="p"/>
              </m:rPr>
              <m:t>+</m:t>
            </m:r>
            <m:r>
              <m:rPr>
                <m:sty m:val="p"/>
              </m:rPr>
              <m:t>1</m:t>
            </m:r>
          </m:sub>
        </m:sSub>
      </m:oMath>
      <w:r>
        <w:rPr/>
        <w:t xml:space="preserve"> et </w:t>
      </w:r>
      <m:oMath>
        <m:sSub>
          <m:sSubPr/>
          <m:e>
            <m:r>
              <m:rPr>
                <m:sty m:val="i"/>
              </m:rPr>
              <m:t>p</m:t>
            </m:r>
          </m:e>
          <m:sub>
            <m:r>
              <m:rPr>
                <m:sty m:val="i"/>
              </m:rPr>
              <m:t>n</m:t>
            </m:r>
            <m:r>
              <m:rPr>
                <m:sty m:val="p"/>
              </m:rPr>
              <m:t>+</m:t>
            </m:r>
            <m:r>
              <m:rPr>
                <m:sty m:val="p"/>
              </m:rPr>
              <m:t>2</m:t>
            </m:r>
          </m:sub>
        </m:sSub>
        <m:r>
          <m:rPr>
            <m:sty m:val="p"/>
          </m:rPr>
          <m:t>3</m:t>
        </m:r>
      </m:oMath>
      <w:r>
        <w:rPr>
          <w:rFonts w:eastAsia="Georgia" w:cs="Georgia" w:ascii="Georgia" w:hAnsi="Georgia"/>
        </w:rPr>
        <w:t xml:space="preserve"> points consécutifs du contour </w:t>
      </w:r>
      <m:oMath>
        <m:r>
          <m:rPr>
            <m:scr m:val="script"/>
          </m:rPr>
          <m:t>C</m:t>
        </m:r>
      </m:oMath>
      <w:r>
        <w:rPr/>
        <w:t xml:space="preserve">, montrer que si </w:t>
      </w:r>
      <m:oMath>
        <m:d>
          <m:dPr>
            <m:begChr m:val="["/>
            <m:endChr m:val="]"/>
            <m:ctrlPr>
              <w:rPr>
                <w:rFonts w:ascii="Cambria Math" w:hAnsi="Cambria Math"/>
              </w:rPr>
            </m:ctrlPr>
          </m:dPr>
          <m:e>
            <m:sSub>
              <m:sSubPr/>
              <m:e>
                <m:r>
                  <m:rPr>
                    <m:sty m:val="i"/>
                  </m:rPr>
                  <m:t>p</m:t>
                </m:r>
              </m:e>
              <m:sub>
                <m:r>
                  <m:rPr>
                    <m:sty m:val="i"/>
                  </m:rPr>
                  <m:t>n</m:t>
                </m:r>
              </m:sub>
            </m:sSub>
            <m:r>
              <m:rPr>
                <m:sty m:val="p"/>
              </m:rPr>
              <m:t>,</m:t>
            </m:r>
            <m:sSub>
              <m:sSubPr/>
              <m:e>
                <m:r>
                  <m:rPr>
                    <m:sty m:val="i"/>
                  </m:rPr>
                  <m:t>p</m:t>
                </m:r>
              </m:e>
              <m:sub>
                <m:r>
                  <m:rPr>
                    <m:sty m:val="i"/>
                  </m:rPr>
                  <m:t>n</m:t>
                </m:r>
                <m:r>
                  <m:rPr>
                    <m:sty m:val="p"/>
                  </m:rPr>
                  <m:t>+</m:t>
                </m:r>
                <m:r>
                  <m:rPr>
                    <m:sty m:val="p"/>
                  </m:rPr>
                  <m:t>1</m:t>
                </m:r>
              </m:sub>
            </m:sSub>
            <m:r>
              <m:rPr>
                <m:sty m:val="p"/>
              </m:rPr>
              <m:t>,</m:t>
            </m:r>
            <m:sSub>
              <m:sSubPr/>
              <m:e>
                <m:r>
                  <m:rPr>
                    <m:sty m:val="i"/>
                  </m:rPr>
                  <m:t>p</m:t>
                </m:r>
              </m:e>
              <m:sub>
                <m:r>
                  <m:rPr>
                    <m:sty m:val="i"/>
                  </m:rPr>
                  <m:t>n</m:t>
                </m:r>
                <m:r>
                  <m:rPr>
                    <m:sty m:val="p"/>
                  </m:rPr>
                  <m:t>+</m:t>
                </m:r>
                <m:r>
                  <m:rPr>
                    <m:sty m:val="p"/>
                  </m:rPr>
                  <m:t>2</m:t>
                </m:r>
              </m:sub>
            </m:sSub>
          </m:e>
        </m:d>
        <m:r>
          <m:rPr>
            <m:sty m:val="p"/>
          </m:rPr>
          <m:t>≥</m:t>
        </m:r>
        <m:r>
          <m:rPr>
            <m:sty m:val="p"/>
          </m:rPr>
          <m:t>0</m:t>
        </m:r>
      </m:oMath>
      <w:r>
        <w:rPr/>
        <w:t xml:space="preserve"> alors </w:t>
      </w:r>
      <m:oMath>
        <m:sSub>
          <m:sSubPr/>
          <m:e>
            <m:r>
              <m:rPr>
                <m:sty m:val="i"/>
              </m:rPr>
              <m:t>p</m:t>
            </m:r>
          </m:e>
          <m:sub>
            <m:r>
              <m:rPr>
                <m:sty m:val="i"/>
              </m:rPr>
              <m:t>n</m:t>
            </m:r>
            <m:r>
              <m:rPr>
                <m:sty m:val="p"/>
              </m:rPr>
              <m:t>+</m:t>
            </m:r>
            <m:r>
              <m:rPr>
                <m:sty m:val="p"/>
              </m:rPr>
              <m:t>1</m:t>
            </m:r>
          </m:sub>
        </m:sSub>
      </m:oMath>
      <w:r>
        <w:rPr/>
        <w:t xml:space="preserve"> n'est pas un sommet de </w:t>
      </w:r>
      <m:oMath>
        <m:sSub>
          <m:sSubPr/>
          <m:e>
            <m:r>
              <m:rPr>
                <m:scr m:val="script"/>
              </m:rPr>
              <m:t>E</m:t>
            </m:r>
          </m:e>
          <m:sub>
            <m:r>
              <m:rPr>
                <m:scr m:val="script"/>
              </m:rPr>
              <m:t>C</m:t>
            </m:r>
          </m:sub>
        </m:sSub>
        <m:r>
          <m:rPr>
            <m:sty m:val="p"/>
          </m:rPr>
          <m:t>(</m:t>
        </m:r>
        <m:r>
          <m:rPr>
            <m:scr m:val="script"/>
          </m:rPr>
          <m:t>P</m:t>
        </m:r>
        <m:r>
          <m:rPr>
            <m:sty m:val="p"/>
          </m:rPr>
          <m:t>)</m:t>
        </m:r>
      </m:oMath>
      <w:r>
        <w:rPr/>
        <w:t xml:space="preserve">.</w:t>
      </w:r>
    </w:p>
    <w:p>
      <w:pPr>
        <w:spacing w:after="220" w:lineRule="auto"/>
      </w:pPr>
      <w:r>
        <w:rPr/>
        <w:t xml:space="preserve">Question II. 18 Soit la sous-suite maximale de </w:t>
      </w:r>
      <m:oMath>
        <m:r>
          <m:rPr>
            <m:scr m:val="script"/>
          </m:rPr>
          <m:t>C</m:t>
        </m:r>
      </m:oMath>
      <w:r>
        <w:rPr/>
        <w:t xml:space="preserve"> telle que pour tout triplet ( </w:t>
      </w:r>
      <m:oMath>
        <m:sSub>
          <m:sSubPr/>
          <m:e>
            <m:r>
              <m:rPr>
                <m:sty m:val="i"/>
              </m:rPr>
              <m:t>p</m:t>
            </m:r>
          </m:e>
          <m:sub>
            <m:r>
              <m:rPr>
                <m:sty m:val="i"/>
              </m:rPr>
              <m:t>n</m:t>
            </m:r>
          </m:sub>
        </m:sSub>
        <m:r>
          <m:rPr>
            <m:sty m:val="p"/>
          </m:rPr>
          <m:t>,</m:t>
        </m:r>
        <m:sSub>
          <m:sSubPr/>
          <m:e>
            <m:r>
              <m:rPr>
                <m:sty m:val="i"/>
              </m:rPr>
              <m:t>p</m:t>
            </m:r>
          </m:e>
          <m:sub>
            <m:r>
              <m:rPr>
                <m:sty m:val="i"/>
              </m:rPr>
              <m:t>n</m:t>
            </m:r>
            <m:r>
              <m:rPr>
                <m:sty m:val="p"/>
              </m:rPr>
              <m:t>+</m:t>
            </m:r>
            <m:r>
              <m:rPr>
                <m:sty m:val="p"/>
              </m:rPr>
              <m:t>1</m:t>
            </m:r>
          </m:sub>
        </m:sSub>
        <m:r>
          <m:rPr>
            <m:sty m:val="p"/>
          </m:rPr>
          <m:t>,</m:t>
        </m:r>
        <m:sSub>
          <m:sSubPr/>
          <m:e>
            <m:r>
              <m:rPr>
                <m:sty m:val="i"/>
              </m:rPr>
              <m:t>p</m:t>
            </m:r>
          </m:e>
          <m:sub>
            <m:r>
              <m:rPr>
                <m:sty m:val="i"/>
              </m:rPr>
              <m:t>n</m:t>
            </m:r>
            <m:r>
              <m:rPr>
                <m:sty m:val="p"/>
              </m:rPr>
              <m:t>+</m:t>
            </m:r>
            <m:r>
              <m:rPr>
                <m:sty m:val="p"/>
              </m:rPr>
              <m:t>2</m:t>
            </m:r>
          </m:sub>
        </m:sSub>
      </m:oMath>
      <w:r>
        <w:rPr>
          <w:rFonts w:eastAsia="Georgia" w:cs="Georgia" w:ascii="Georgia" w:hAnsi="Georgia"/>
        </w:rPr>
        <w:t xml:space="preserve"> ) de points consécutifs de cette sous-suite, </w:t>
      </w:r>
      <m:oMath>
        <m:d>
          <m:dPr>
            <m:begChr m:val="["/>
            <m:endChr m:val="]"/>
            <m:ctrlPr>
              <w:rPr>
                <w:rFonts w:ascii="Cambria Math" w:hAnsi="Cambria Math"/>
              </w:rPr>
            </m:ctrlPr>
          </m:dPr>
          <m:e>
            <m:sSub>
              <m:sSubPr/>
              <m:e>
                <m:r>
                  <m:rPr>
                    <m:sty m:val="i"/>
                  </m:rPr>
                  <m:t>p</m:t>
                </m:r>
              </m:e>
              <m:sub>
                <m:r>
                  <m:rPr>
                    <m:sty m:val="i"/>
                  </m:rPr>
                  <m:t>n</m:t>
                </m:r>
              </m:sub>
            </m:sSub>
            <m:r>
              <m:rPr>
                <m:sty m:val="p"/>
              </m:rPr>
              <m:t>,</m:t>
            </m:r>
            <m:sSub>
              <m:sSubPr/>
              <m:e>
                <m:r>
                  <m:rPr>
                    <m:sty m:val="i"/>
                  </m:rPr>
                  <m:t>p</m:t>
                </m:r>
              </m:e>
              <m:sub>
                <m:r>
                  <m:rPr>
                    <m:sty m:val="i"/>
                  </m:rPr>
                  <m:t>n</m:t>
                </m:r>
                <m:r>
                  <m:rPr>
                    <m:sty m:val="p"/>
                  </m:rPr>
                  <m:t>+</m:t>
                </m:r>
                <m:r>
                  <m:rPr>
                    <m:sty m:val="p"/>
                  </m:rPr>
                  <m:t>1</m:t>
                </m:r>
              </m:sub>
            </m:sSub>
            <m:r>
              <m:rPr>
                <m:sty m:val="p"/>
              </m:rPr>
              <m:t>,</m:t>
            </m:r>
            <m:sSub>
              <m:sSubPr/>
              <m:e>
                <m:r>
                  <m:rPr>
                    <m:sty m:val="i"/>
                  </m:rPr>
                  <m:t>p</m:t>
                </m:r>
              </m:e>
              <m:sub>
                <m:r>
                  <m:rPr>
                    <m:sty m:val="i"/>
                  </m:rPr>
                  <m:t>n</m:t>
                </m:r>
                <m:r>
                  <m:rPr>
                    <m:sty m:val="p"/>
                  </m:rPr>
                  <m:t>+</m:t>
                </m:r>
                <m:r>
                  <m:rPr>
                    <m:sty m:val="p"/>
                  </m:rPr>
                  <m:t>2</m:t>
                </m:r>
              </m:sub>
            </m:sSub>
          </m:e>
        </m:d>
        <m:r>
          <m:rPr>
            <m:sty m:val="p"/>
          </m:rPr>
          <m:t>&lt;</m:t>
        </m:r>
        <m:r>
          <m:rPr>
            <m:sty m:val="p"/>
          </m:rPr>
          <m:t>0</m:t>
        </m:r>
      </m:oMath>
      <w:r>
        <w:rPr>
          <w:rFonts w:eastAsia="Georgia" w:cs="Georgia" w:ascii="Georgia" w:hAnsi="Georgia"/>
        </w:rPr>
        <w:t xml:space="preserve">. Montrer que cette sous-suite est égale à la suite des sommets de </w:t>
      </w:r>
      <m:oMath>
        <m:sSub>
          <m:sSubPr/>
          <m:e>
            <m:r>
              <m:rPr>
                <m:scr m:val="script"/>
              </m:rPr>
              <m:t>E</m:t>
            </m:r>
          </m:e>
          <m:sub>
            <m:r>
              <m:rPr>
                <m:scr m:val="script"/>
              </m:rPr>
              <m:t>C</m:t>
            </m:r>
          </m:sub>
        </m:sSub>
        <m:r>
          <m:rPr>
            <m:sty m:val="p"/>
          </m:rPr>
          <m:t>(</m:t>
        </m:r>
        <m:r>
          <m:rPr>
            <m:scr m:val="script"/>
          </m:rPr>
          <m:t>P</m:t>
        </m:r>
        <m:r>
          <m:rPr>
            <m:sty m:val="p"/>
          </m:rPr>
          <m:t>)</m:t>
        </m:r>
      </m:oMath>
      <w:r>
        <w:rPr/>
        <w:t xml:space="preserve">.</w:t>
      </w:r>
    </w:p>
    <w:p>
      <w:pPr>
        <w:spacing w:after="220" w:lineRule="auto"/>
      </w:pPr>
      <w:r>
        <w:rPr>
          <w:rFonts w:eastAsia="Georgia" w:cs="Georgia" w:ascii="Georgia" w:hAnsi="Georgia"/>
        </w:rPr>
        <w:t xml:space="preserve">Question II. 19 Écrire en PASCAL une fonction filtrer(s : SUITE) : SUITE; telle que l'appel filtrer(s) renvoie la suite des sommets de l'enveloppe convexe de </w:t>
      </w:r>
      <m:oMath>
        <m:r>
          <m:rPr>
            <m:scr m:val="script"/>
          </m:rPr>
          <m:t>P</m:t>
        </m:r>
      </m:oMath>
      <w:r>
        <w:rPr/>
        <w:t xml:space="preserve">, si </w:t>
      </w:r>
      <m:oMath>
        <m:r>
          <m:rPr>
            <m:sty m:val="i"/>
          </m:rPr>
          <m:t>s</m:t>
        </m:r>
      </m:oMath>
      <w:r>
        <w:rPr>
          <w:rFonts w:eastAsia="Georgia" w:cs="Georgia" w:ascii="Georgia" w:hAnsi="Georgia"/>
        </w:rPr>
        <w:t xml:space="preserve"> désigne la suite des points constituant le contour direct </w:t>
      </w:r>
      <m:oMath>
        <m:r>
          <m:rPr>
            <m:scr m:val="script"/>
          </m:rPr>
          <m:t>C</m:t>
        </m:r>
      </m:oMath>
      <w:r>
        <w:rPr>
          <w:rFonts w:eastAsia="Georgia" w:cs="Georgia" w:ascii="Georgia" w:hAnsi="Georgia"/>
        </w:rPr>
        <w:t xml:space="preserve">. Cette fonction devra être récursive ou faire appel à des fonctions auxiliaires récursives.</w:t>
      </w:r>
    </w:p>
    <w:p>
      <w:pPr>
        <w:spacing w:line="271" w:before="330" w:lineRule="auto"/>
      </w:pPr>
      <w:r>
        <w:rPr>
          <w:rFonts w:eastAsia="Georgia" w:cs="Georgia" w:ascii="Georgia" w:hAnsi="Georgia"/>
          <w:b/>
          <w:sz w:val="42"/>
        </w:rPr>
        <w:t xml:space="preserve">5 Opérations sur un arbre enveloppant inférieur</w:t>
      </w:r>
    </w:p>
    <w:p>
      <w:pPr>
        <w:spacing w:line="271" w:before="240" w:lineRule="auto"/>
      </w:pPr>
      <w:r>
        <w:rPr>
          <w:rFonts w:eastAsia="Georgia" w:cs="Georgia" w:ascii="Georgia" w:hAnsi="Georgia"/>
          <w:b/>
          <w:sz w:val="33"/>
        </w:rPr>
        <w:t xml:space="preserve">5.1 Recherche dans un arbre enveloppant inférieur</w:t>
      </w:r>
    </w:p>
    <w:p>
      <w:pPr>
        <w:spacing w:after="220" w:lineRule="auto"/>
      </w:pPr>
      <w:r>
        <w:rPr>
          <w:rFonts w:eastAsia="Georgia" w:cs="Georgia" w:ascii="Georgia" w:hAnsi="Georgia"/>
        </w:rPr>
        <w:t xml:space="preserve">Une première opération consiste à déterminer si un arbre enveloppant inférieur contient un point particulier.</w:t>
      </w:r>
    </w:p>
    <w:p>
      <w:pPr>
        <w:spacing w:after="220" w:lineRule="auto"/>
      </w:pPr>
      <w:r>
        <w:rPr>
          <w:rFonts w:eastAsia="Georgia" w:cs="Georgia" w:ascii="Georgia" w:hAnsi="Georgia"/>
        </w:rPr>
        <w:t xml:space="preserve">Question II. 20 Écrire en PASCAL une fonction contenir ( </w:t>
      </w:r>
      <m:oMath>
        <m:r>
          <m:rPr>
            <m:sty m:val="i"/>
          </m:rPr>
          <m:t>p</m:t>
        </m:r>
      </m:oMath>
      <w:r>
        <w:rPr/>
        <w:t xml:space="preserve"> : POINT; a : ARBRE ) : ARBRE; telle que l'appel contenir ( </w:t>
      </w:r>
      <m:oMath>
        <m:r>
          <m:rPr>
            <m:sty m:val="i"/>
          </m:rPr>
          <m:t>p</m:t>
        </m:r>
        <m:r>
          <m:rPr>
            <m:sty m:val="p"/>
          </m:rPr>
          <m:t>,</m:t>
        </m:r>
        <m:r>
          <m:rPr>
            <m:sty m:val="i"/>
          </m:rPr>
          <m:t>a</m:t>
        </m:r>
      </m:oMath>
      <w:r>
        <w:rPr>
          <w:rFonts w:eastAsia="Georgia" w:cs="Georgia" w:ascii="Georgia" w:hAnsi="Georgia"/>
        </w:rPr>
        <w:t xml:space="preserve"> ) renvoie la valeur vraie si l'arbre enveloppant inférieur a contient le point </w:t>
      </w:r>
      <m:oMath>
        <m:r>
          <m:rPr>
            <m:sty m:val="i"/>
          </m:rPr>
          <m:t>p</m:t>
        </m:r>
      </m:oMath>
      <w:r>
        <w:rPr>
          <w:rFonts w:eastAsia="Georgia" w:cs="Georgia" w:ascii="Georgia" w:hAnsi="Georgia"/>
        </w:rPr>
        <w:t xml:space="preserve"> et la valeur faux sinon. L'algorithme utilisé ne devra parcourir au plus qu'une fois l'arbre. Cette fonction devra être récursive ou faire appel à des fonctions auxiliaires récursives.</w:t>
      </w:r>
    </w:p>
    <w:p>
      <w:pPr>
        <w:spacing w:after="220" w:lineRule="auto"/>
      </w:pPr>
      <w:r>
        <w:rPr>
          <w:rFonts w:eastAsia="Georgia" w:cs="Georgia" w:ascii="Georgia" w:hAnsi="Georgia"/>
        </w:rPr>
        <w:t xml:space="preserve">Question II. 21 Donner des exemples de valeurs des paramètres </w:t>
      </w:r>
      <m:oMath>
        <m:r>
          <m:rPr>
            <m:sty m:val="i"/>
          </m:rPr>
          <m:t>p</m:t>
        </m:r>
      </m:oMath>
      <w:r>
        <w:rPr>
          <w:rFonts w:eastAsia="Georgia" w:cs="Georgia" w:ascii="Georgia" w:hAnsi="Georgia"/>
        </w:rPr>
        <w:t xml:space="preserve"> et a de la fonction contenir qui correspondent au meilleur et pire cas en nombre d'appels récursifs effectués.</w:t>
      </w:r>
    </w:p>
    <w:p>
      <w:pPr>
        <w:spacing w:after="220" w:lineRule="auto"/>
      </w:pPr>
      <w:r>
        <w:rPr>
          <w:rFonts w:eastAsia="Georgia" w:cs="Georgia" w:ascii="Georgia" w:hAnsi="Georgia"/>
        </w:rPr>
        <w:t xml:space="preserve">Donner une estimation de la complexité dans le meilleur et pire cas de la fonction contenir en fonction du nombre de points dans a. Cette estimation ne prendra en compte que le nombre d'appels récursifs effectués.</w:t>
      </w:r>
    </w:p>
    <w:p>
      <w:pPr>
        <w:spacing w:line="271" w:before="240" w:lineRule="auto"/>
      </w:pPr>
      <w:r>
        <w:rPr>
          <w:b/>
          <w:sz w:val="33"/>
        </w:rPr>
        <w:t xml:space="preserve">5.2 Ajout d'un point dans un arbre enveloppant</w:t>
      </w:r>
    </w:p>
    <w:p>
      <w:pPr>
        <w:spacing w:line="271" w:before="240" w:lineRule="auto"/>
      </w:pPr>
      <w:r>
        <w:rPr>
          <w:rFonts w:eastAsia="Georgia" w:cs="Georgia" w:ascii="Georgia" w:hAnsi="Georgia"/>
          <w:b/>
          <w:sz w:val="33"/>
        </w:rPr>
        <w:t xml:space="preserve">5.2.1 Scission d'un arbre enveloppant inférieur</w:t>
      </w:r>
    </w:p>
    <w:p>
      <w:pPr>
        <w:spacing w:after="220" w:lineRule="auto"/>
      </w:pPr>
      <w:r>
        <w:rPr>
          <w:rFonts w:eastAsia="Georgia" w:cs="Georgia" w:ascii="Georgia" w:hAnsi="Georgia"/>
        </w:rPr>
        <w:t xml:space="preserve">Une deuxième opération consiste à scinder un arbre enveloppant inférieur en deux selon une abscisse tout en préservant cette structure. Elle produit deux arbres enveloppants inférieurs : celui dont les points ont des abscisses inférieures, celui dont les points ont des abscisses supérieures.</w:t>
      </w:r>
    </w:p>
    <w:p>
      <w:pPr>
        <w:spacing w:after="220" w:lineRule="auto"/>
      </w:pPr>
      <w:r>
        <w:rPr>
          <w:rFonts w:eastAsia="Georgia" w:cs="Georgia" w:ascii="Georgia" w:hAnsi="Georgia"/>
        </w:rPr>
        <w:t xml:space="preserve">Un couple d'arbre est représentée par le type de base PAIRE.</w:t>
      </w:r>
      <w:r>
        <w:rPr/>
        <w:br w:type="textWrapping"/>
      </w:r>
      <w:r>
        <w:rPr>
          <w:rFonts w:eastAsia="Georgia" w:cs="Georgia" w:ascii="Georgia" w:hAnsi="Georgia"/>
        </w:rPr>
        <w:t xml:space="preserve">Nous supposons prédéfinies les constantes et les fonctions suivantes dont le calcul se termine quelles que soient les valeurs de leurs paramètres. Elles pourront éventuellement être utilisées dans les réponses aux questions :</w:t>
      </w:r>
    </w:p>
    <w:p>
      <w:pPr>
        <w:numPr>
          <w:ilvl w:val="0"/>
          <w:numId w:val="24"/>
        </w:numPr>
        <w:spacing w:lineRule="auto"/>
      </w:pPr>
      <w:r>
        <w:rPr>
          <w:rFonts w:eastAsia="Georgia" w:cs="Georgia" w:ascii="Georgia" w:hAnsi="Georgia"/>
        </w:rPr>
        <w:t xml:space="preserve">FUNCTION PA_Creer(a1,a2:ARBRE):PAIRE; renvoie un couple dont les éléments sont a1 et a2,</w:t>
      </w:r>
    </w:p>
    <w:p>
      <w:pPr>
        <w:numPr>
          <w:ilvl w:val="0"/>
          <w:numId w:val="24"/>
        </w:numPr>
        <w:spacing w:lineRule="auto"/>
      </w:pPr>
      <w:r>
        <w:rPr>
          <w:rFonts w:eastAsia="Georgia" w:cs="Georgia" w:ascii="Georgia" w:hAnsi="Georgia"/>
        </w:rPr>
        <w:t xml:space="preserve">FUNCTION P_Un(p:PAIRE):ARBRE; renvoie le premier élément de p,</w:t>
      </w:r>
    </w:p>
    <w:p>
      <w:pPr>
        <w:numPr>
          <w:ilvl w:val="0"/>
          <w:numId w:val="24"/>
        </w:numPr>
        <w:spacing w:lineRule="auto"/>
      </w:pPr>
      <w:r>
        <w:rPr>
          <w:rFonts w:eastAsia="Georgia" w:cs="Georgia" w:ascii="Georgia" w:hAnsi="Georgia"/>
        </w:rPr>
        <w:t xml:space="preserve">FUNCTION C_Deux ( </w:t>
      </w:r>
      <m:oMath>
        <m:r>
          <m:rPr>
            <m:sty m:val="i"/>
          </m:rPr>
          <m:t>p</m:t>
        </m:r>
      </m:oMath>
      <w:r>
        <w:rPr>
          <w:rFonts w:eastAsia="Georgia" w:cs="Georgia" w:ascii="Georgia" w:hAnsi="Georgia"/>
        </w:rPr>
        <w:t xml:space="preserve"> :ARBRE) : ARBRE; renvoie le second élément de </w:t>
      </w:r>
      <m:oMath>
        <m:r>
          <m:rPr>
            <m:sty m:val="i"/>
          </m:rPr>
          <m:t>p</m:t>
        </m:r>
      </m:oMath>
      <w:r>
        <w:rPr/>
        <w:t xml:space="preserve">.</w:t>
      </w:r>
    </w:p>
    <w:p>
      <w:pPr>
        <w:spacing w:after="220" w:lineRule="auto"/>
      </w:pPr>
      <w:r>
        <w:rPr>
          <w:rFonts w:eastAsia="Georgia" w:cs="Georgia" w:ascii="Georgia" w:hAnsi="Georgia"/>
        </w:rPr>
        <w:t xml:space="preserve">Question II. 22 Écrire en PASCAL une fonction scinder ( </w:t>
      </w:r>
      <m:oMath>
        <m:r>
          <m:rPr>
            <m:sty m:val="i"/>
          </m:rPr>
          <m:t>x</m:t>
        </m:r>
      </m:oMath>
      <w:r>
        <w:rPr/>
        <w:t xml:space="preserve"> : INTEGER; a : ARBRE ) : PAIRE; telle que l'appel scinder ( </w:t>
      </w:r>
      <m:oMath>
        <m:r>
          <m:rPr>
            <m:sty m:val="i"/>
          </m:rPr>
          <m:t>x</m:t>
        </m:r>
        <m:r>
          <m:rPr>
            <m:sty m:val="p"/>
          </m:rPr>
          <m:t>,</m:t>
        </m:r>
        <m:r>
          <m:rPr>
            <m:sty m:val="i"/>
          </m:rPr>
          <m:t>a</m:t>
        </m:r>
      </m:oMath>
      <w:r>
        <w:rPr>
          <w:rFonts w:eastAsia="Georgia" w:cs="Georgia" w:ascii="Georgia" w:hAnsi="Georgia"/>
        </w:rPr>
        <w:t xml:space="preserve"> ) renvoie une paire d'arbres enveloppants inférieurs dont la première composante est la partie de l'arbre enveloppant inférieur a contenant les points dont les abscisses sont supérieures à </w:t>
      </w:r>
      <m:oMath>
        <m:r>
          <m:rPr>
            <m:sty m:val="i"/>
          </m:rPr>
          <m:t>x</m:t>
        </m:r>
      </m:oMath>
      <w:r>
        <w:rPr>
          <w:rFonts w:eastAsia="Georgia" w:cs="Georgia" w:ascii="Georgia" w:hAnsi="Georgia"/>
        </w:rPr>
        <w:t xml:space="preserve"> et la seconde composante est la partie de l'arbre enveloppant inférieur a contenant les points dont les abscisses sont supérieures à x. L'algorithme utilisé ne devra parcourir au plus qu'une fois l'arbre. Cette fonction devra être récursive ou faire appel à des fonctions auxiliaires récursives.</w:t>
      </w:r>
    </w:p>
    <w:p>
      <w:pPr>
        <w:spacing w:line="271" w:before="240" w:lineRule="auto"/>
      </w:pPr>
      <w:r>
        <w:rPr>
          <w:b/>
          <w:sz w:val="33"/>
        </w:rPr>
        <w:t xml:space="preserve">5.2.2 Insertion d'un point</w:t>
      </w:r>
    </w:p>
    <w:p>
      <w:pPr>
        <w:spacing w:after="220" w:lineRule="auto"/>
      </w:pPr>
      <w:r>
        <w:rPr>
          <w:rFonts w:eastAsia="Georgia" w:cs="Georgia" w:ascii="Georgia" w:hAnsi="Georgia"/>
        </w:rPr>
        <w:t xml:space="preserve">Une troisième opération consiste à insérer un élément dans un arbre enveloppant inférieur en préservant cette structure.</w:t>
      </w:r>
    </w:p>
    <w:p>
      <w:pPr>
        <w:spacing w:after="220" w:lineRule="auto"/>
      </w:pPr>
      <w:r>
        <w:rPr>
          <w:rFonts w:eastAsia="Georgia" w:cs="Georgia" w:ascii="Georgia" w:hAnsi="Georgia"/>
        </w:rPr>
        <w:t xml:space="preserve">Question II. 23 Écrire en PASCAL une fonction ajouter ( </w:t>
      </w:r>
      <m:oMath>
        <m:r>
          <m:rPr>
            <m:sty m:val="i"/>
          </m:rPr>
          <m:t>p</m:t>
        </m:r>
      </m:oMath>
      <w:r>
        <w:rPr/>
        <w:t xml:space="preserve"> : POINT; </w:t>
      </w:r>
      <m:oMath>
        <m:r>
          <m:rPr>
            <m:sty m:val="i"/>
          </m:rPr>
          <m:t>a</m:t>
        </m:r>
      </m:oMath>
      <w:r>
        <w:rPr/>
        <w:t xml:space="preserve"> : ARBRE) : ARBRE; telle que l'appel ajouter ( </w:t>
      </w:r>
      <m:oMath>
        <m:r>
          <m:rPr>
            <m:sty m:val="i"/>
          </m:rPr>
          <m:t>p</m:t>
        </m:r>
        <m:r>
          <m:rPr>
            <m:sty m:val="p"/>
          </m:rPr>
          <m:t>,</m:t>
        </m:r>
        <m:r>
          <m:rPr>
            <m:sty m:val="i"/>
          </m:rPr>
          <m:t>a</m:t>
        </m:r>
      </m:oMath>
      <w:r>
        <w:rPr>
          <w:rFonts w:eastAsia="Georgia" w:cs="Georgia" w:ascii="Georgia" w:hAnsi="Georgia"/>
        </w:rPr>
        <w:t xml:space="preserve"> ) renvoie un arbre enveloppant inférieur contenant les mêmes points que l'arbre enveloppant inférieur a ainsi que le point </w:t>
      </w:r>
      <m:oMath>
        <m:r>
          <m:rPr>
            <m:sty m:val="i"/>
          </m:rPr>
          <m:t>p</m:t>
        </m:r>
      </m:oMath>
      <w:r>
        <w:rPr>
          <w:rFonts w:eastAsia="Georgia" w:cs="Georgia" w:ascii="Georgia" w:hAnsi="Georgia"/>
        </w:rPr>
        <w:t xml:space="preserve">. Nous supposons que a ne contient pas déjà </w:t>
      </w:r>
      <m:oMath>
        <m:r>
          <m:rPr>
            <m:sty m:val="i"/>
          </m:rPr>
          <m:t>p</m:t>
        </m:r>
      </m:oMath>
      <w:r>
        <w:rPr>
          <w:rFonts w:eastAsia="Georgia" w:cs="Georgia" w:ascii="Georgia" w:hAnsi="Georgia"/>
        </w:rPr>
        <w:t xml:space="preserve"> et qu'aucun point de a n'a la même abscisse ou la même ordonnée que p. L'algorithme utilisé ne devra parcourir au plus qu'une fois l'arbre. Cette fonction devra être récursive ou faire appel à des fonctions auxiliaires récursives.</w:t>
      </w:r>
    </w:p>
    <w:p>
      <w:pPr>
        <w:spacing w:after="220" w:lineRule="auto"/>
      </w:pPr>
      <w:r>
        <w:rPr>
          <w:rFonts w:eastAsia="Georgia" w:cs="Georgia" w:ascii="Georgia" w:hAnsi="Georgia"/>
        </w:rPr>
        <w:t xml:space="preserve">Question II. 24 Donner une estimation de la complexité dans le meilleur cas de la fonction ajouter en fonction du nombre de points contenus dans a. Cette estimation ne prendra en compte que le nombre d'appels récursifs effectués.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7">
    <w:multiLevelType w:val="hybridMultilevel"/>
    <w:lvl w:ilvl="0">
      <w:start w:val="1"/>
      <w:numFmt w:val="decimal"/>
      <w:lvlText w:val="%1."/>
      <w:lvlJc w:val="left"/>
      <w:pPr>
        <w:tabs>
          <w:tab w:val="num" w:pos="1080"/>
        </w:tabs>
        <w:ind w:left="720" w:hanging="360"/>
      </w:pPr>
    </w:lvl>
  </w:abstractNum>
  <w:abstractNum w:abstractNumId="1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2e8be4ed4712f80df780de0c5ecef14b2c1c1d3.jpg" TargetMode="Internal"/><Relationship Id="rId6" Type="http://schemas.openxmlformats.org/officeDocument/2006/relationships/image" Target="media/image-1c3d13967139632de893a3f4bbeb13c6e3985889.jpg" TargetMode="Internal"/><Relationship Id="rId7" Type="http://schemas.openxmlformats.org/officeDocument/2006/relationships/image" Target="media/image-cebb7f576483c02d949bfdb57773ab6a3e019383.jpg" TargetMode="Internal"/><Relationship Id="rId8" Type="http://schemas.openxmlformats.org/officeDocument/2006/relationships/image" Target="media/image-3a7ef60fca82f645ce1cc996f96d9fc6f15b14de.jpg" TargetMode="Internal"/><Relationship Id="rId9" Type="http://schemas.openxmlformats.org/officeDocument/2006/relationships/image" Target="media/image-b5bfd8a06736db15fb9545034879e7c5061761a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2025-08-29T16:04:48.077Z</dcterms:created>
  <dcterms:modified xsi:type="dcterms:W3CDTF">2025-08-29T16:04:48.077Z</dcterms:modified>
</cp:coreProperties>
</file>