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Preambule : les trois parties qui composent ce sujet sont indépendantes et peuvent être traitées par les candidats dans un ordre quelconque.</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De nombreux travaux sont réalisés en Intelligence Artificielle pour construire un programme qui imite le raisonnement humain et soit capable de réussir le test de Turing, c'est-à-dire qu'il ne puisse pas être distingué d'un être humain dans une conversation en aveugle. Vous êtes chargé(e)s de vérifier la correction des réponses données par un tel programme lors des tests de bon fonctionnement. Dans le scénario de test considéré, le comportement attendu est le respect de la règle suivante : pour chaque question, le programme répondra par trois affirmations dont une seule sera correcte.</w:t>
      </w:r>
      <w:r>
        <w:rPr/>
        <w:br w:type="textWrapping"/>
      </w:r>
      <w:r>
        <w:rPr/>
        <w:t xml:space="preserve">Nous noterons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les propositions associées aux affirmations effectuées par le programme.</w:t>
      </w:r>
      <w:r>
        <w:rPr/>
        <w:br w:type="textWrapping"/>
      </w:r>
      <w:r>
        <w:rPr>
          <w:rFonts w:eastAsia="Georgia" w:cs="Georgia" w:ascii="Georgia" w:hAnsi="Georgia"/>
        </w:rPr>
        <w:t xml:space="preserve">Question I. 1 Représenter le comportement attendu sous la forme d'une formule du calcul des propositions qui dépend de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spacing w:line="271" w:before="330" w:lineRule="auto"/>
      </w:pPr>
      <w:r>
        <w:rPr>
          <w:b/>
          <w:sz w:val="42"/>
        </w:rPr>
        <w:t xml:space="preserve">1 Premier cas</w:t>
      </w:r>
    </w:p>
    <w:p>
      <w:pPr>
        <w:spacing w:after="220" w:lineRule="auto"/>
      </w:pPr>
      <w:r>
        <w:rPr>
          <w:rFonts w:eastAsia="Georgia" w:cs="Georgia" w:ascii="Georgia" w:hAnsi="Georgia"/>
        </w:rPr>
        <w:t xml:space="preserve">Vous demandez au programme : Quels éléments doivent contenir les aliments que je dois consommer pour préserver ma santé?</w:t>
      </w:r>
      <w:r>
        <w:rPr/>
        <w:br w:type="textWrapping"/>
      </w:r>
      <w:r>
        <w:rPr>
          <w:rFonts w:eastAsia="Georgia" w:cs="Georgia" w:ascii="Georgia" w:hAnsi="Georgia"/>
        </w:rPr>
        <w:t xml:space="preserve">Il répond les affirmations suivantes:</w:t>
      </w:r>
      <w:r>
        <w:rPr/>
        <w:br w:type="textWrapping"/>
      </w:r>
      <m:oMath>
        <m:sSub>
          <m:sSubPr/>
          <m:e>
            <m:r>
              <m:rPr>
                <m:sty m:val="i"/>
              </m:rPr>
              <m:t>A</m:t>
            </m:r>
          </m:e>
          <m:sub>
            <m:r>
              <m:rPr>
                <m:sty m:val="p"/>
              </m:rPr>
              <m:t>1</m:t>
            </m:r>
          </m:sub>
        </m:sSub>
      </m:oMath>
      <w:r>
        <w:rPr/>
        <w:t xml:space="preserve"> Consommez au moins des aliments qui contiennent des glucides, mais pas des lipides!</w:t>
      </w:r>
      <w:r>
        <w:rPr/>
        <w:br w:type="textWrapping"/>
      </w:r>
      <m:oMath>
        <m:sSub>
          <m:sSubPr/>
          <m:e>
            <m:r>
              <m:rPr>
                <m:sty m:val="i"/>
              </m:rPr>
              <m:t>A</m:t>
            </m:r>
          </m:e>
          <m:sub>
            <m:r>
              <m:rPr>
                <m:sty m:val="p"/>
              </m:rPr>
              <m:t>2</m:t>
            </m:r>
          </m:sub>
        </m:sSub>
      </m:oMath>
      <w:r>
        <w:rPr/>
        <w:t xml:space="preserve"> Si vous consommez des aliments qui contiennent des glucides alors ne consommez pas d'aliments qui contiennent des lipides!</w:t>
      </w:r>
      <w:r>
        <w:rPr/>
        <w:br w:type="textWrapping"/>
      </w:r>
      <m:oMath>
        <m:sSub>
          <m:sSubPr/>
          <m:e>
            <m:r>
              <m:rPr>
                <m:sty m:val="i"/>
              </m:rPr>
              <m:t>A</m:t>
            </m:r>
          </m:e>
          <m:sub>
            <m:r>
              <m:rPr>
                <m:sty m:val="p"/>
              </m:rPr>
              <m:t>3</m:t>
            </m:r>
          </m:sub>
        </m:sSub>
      </m:oMath>
      <w:r>
        <w:rPr/>
        <w:t xml:space="preserve"> Ne consommez aucun aliment qui contient des lipides!</w:t>
      </w:r>
      <w:r>
        <w:rPr/>
        <w:br w:type="textWrapping"/>
      </w:r>
      <w:r>
        <w:rPr/>
        <w:t xml:space="preserve">Nous noterons </w:t>
      </w:r>
      <m:oMath>
        <m:r>
          <m:rPr>
            <m:sty m:val="i"/>
          </m:rPr>
          <m:t>G</m:t>
        </m:r>
      </m:oMath>
      <w:r>
        <w:rPr/>
        <w:t xml:space="preserve">, respectivement </w:t>
      </w:r>
      <m:oMath>
        <m:r>
          <m:rPr>
            <m:sty m:val="i"/>
          </m:rPr>
          <m:t>L</m:t>
        </m:r>
      </m:oMath>
      <w:r>
        <w:rPr/>
        <w:t xml:space="preserve">, les variables propositionnelles qui correspondent au fait de consommer des aliments qui contiennent des glucides, respectivement des lipides.</w:t>
      </w:r>
    </w:p>
    <w:p>
      <w:pPr>
        <w:spacing w:after="220" w:lineRule="auto"/>
      </w:pPr>
      <w:r>
        <w:rPr/>
        <w:t xml:space="preserve">Question I. 2 Exprimer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sous la forme de formules du calcul des propositions. Ces formules peuvent dépendre des variables </w:t>
      </w:r>
      <m:oMath>
        <m:r>
          <m:rPr>
            <m:sty m:val="i"/>
          </m:rPr>
          <m:t>G</m:t>
        </m:r>
      </m:oMath>
      <w:r>
        <w:rPr/>
        <w:t xml:space="preserve"> et </w:t>
      </w:r>
      <m:oMath>
        <m:r>
          <m:rPr>
            <m:sty m:val="i"/>
          </m:rPr>
          <m:t>L</m:t>
        </m:r>
      </m:oMath>
      <w:r>
        <w:rPr/>
        <w:t xml:space="preserve">.</w:t>
      </w:r>
    </w:p>
    <w:p>
      <w:pPr>
        <w:spacing w:after="220" w:lineRule="auto"/>
      </w:pPr>
      <w:r>
        <w:rPr>
          <w:rFonts w:eastAsia="Georgia" w:cs="Georgia" w:ascii="Georgia" w:hAnsi="Georgia"/>
        </w:rPr>
        <w:t xml:space="preserve">Question I. 3 En utilisant le calcul des propositions (résolution avec les formules de De Morgan), déterminer ce que doivent contenir les aliments que vous devez consommer pour préserver votre santé.</w:t>
      </w:r>
    </w:p>
    <w:p>
      <w:pPr>
        <w:spacing w:line="271" w:before="330" w:lineRule="auto"/>
      </w:pPr>
      <w:r>
        <w:rPr>
          <w:b/>
          <w:sz w:val="42"/>
        </w:rPr>
        <w:t xml:space="preserve">2 Second cas</w:t>
      </w:r>
    </w:p>
    <w:p>
      <w:pPr>
        <w:spacing w:after="220" w:lineRule="auto"/>
      </w:pPr>
      <w:r>
        <w:rPr>
          <w:rFonts w:eastAsia="Georgia" w:cs="Georgia" w:ascii="Georgia" w:hAnsi="Georgia"/>
        </w:rPr>
        <w:t xml:space="preserve">Vous demandez au programme : Quelles activités dois-je pratiquer si je veux préserver ma santé? Suite à une coupure de courant, la dernière affirmation est interrompue.</w:t>
      </w:r>
      <w:r>
        <w:rPr/>
        <w:br w:type="textWrapping"/>
      </w:r>
      <m:oMath>
        <m:sSub>
          <m:sSubPr/>
          <m:e>
            <m:r>
              <m:rPr>
                <m:sty m:val="i"/>
              </m:rPr>
              <m:t>A</m:t>
            </m:r>
          </m:e>
          <m:sub>
            <m:r>
              <m:rPr>
                <m:sty m:val="p"/>
              </m:rPr>
              <m:t>1</m:t>
            </m:r>
          </m:sub>
        </m:sSub>
      </m:oMath>
      <w:r>
        <w:rPr>
          <w:rFonts w:eastAsia="Georgia" w:cs="Georgia" w:ascii="Georgia" w:hAnsi="Georgia"/>
        </w:rPr>
        <w:t xml:space="preserve"> Ne faites des activités sportives que si vous prenez également du repos!</w:t>
      </w:r>
      <w:r>
        <w:rPr/>
        <w:br w:type="textWrapping"/>
      </w:r>
      <m:oMath>
        <m:sSub>
          <m:sSubPr/>
          <m:e>
            <m:r>
              <m:rPr>
                <m:sty m:val="i"/>
              </m:rPr>
              <m:t>A</m:t>
            </m:r>
          </m:e>
          <m:sub>
            <m:r>
              <m:rPr>
                <m:sty m:val="p"/>
              </m:rPr>
              <m:t>2</m:t>
            </m:r>
          </m:sub>
        </m:sSub>
      </m:oMath>
      <w:r>
        <w:rPr>
          <w:rFonts w:eastAsia="Georgia" w:cs="Georgia" w:ascii="Georgia" w:hAnsi="Georgia"/>
        </w:rPr>
        <w:t xml:space="preserve"> Si vous ne faites pas d'activité intellectuelle alors ne prenez pas de repos!</w:t>
      </w:r>
      <w:r>
        <w:rPr/>
        <w:br w:type="textWrapping"/>
      </w:r>
      <m:oMath>
        <m:sSub>
          <m:sSubPr/>
          <m:e>
            <m:r>
              <m:rPr>
                <m:sty m:val="i"/>
              </m:rPr>
              <m:t>A</m:t>
            </m:r>
          </m:e>
          <m:sub>
            <m:r>
              <m:rPr>
                <m:sty m:val="p"/>
              </m:rPr>
              <m:t>3</m:t>
            </m:r>
          </m:sub>
        </m:sSub>
      </m:oMath>
      <w:r>
        <w:rPr>
          <w:rFonts w:eastAsia="Georgia" w:cs="Georgia" w:ascii="Georgia" w:hAnsi="Georgia"/>
        </w:rPr>
        <w:t xml:space="preserve"> Prenez du repos ou faites des activités . . .!</w:t>
      </w:r>
      <w:r>
        <w:rPr/>
        <w:br w:type="textWrapping"/>
      </w:r>
      <w:r>
        <w:rPr/>
        <w:t xml:space="preserve">Nous noterons </w:t>
      </w:r>
      <m:oMath>
        <m:r>
          <m:rPr>
            <m:sty m:val="i"/>
          </m:rPr>
          <m:t>S</m:t>
        </m:r>
        <m:r>
          <m:rPr>
            <m:sty m:val="p"/>
          </m:rPr>
          <m:t>,</m:t>
        </m:r>
        <m:r>
          <m:rPr>
            <m:sty m:val="i"/>
          </m:rPr>
          <m:t>I</m:t>
        </m:r>
      </m:oMath>
      <w:r>
        <w:rPr/>
        <w:t xml:space="preserve"> et </w:t>
      </w:r>
      <m:oMath>
        <m:r>
          <m:rPr>
            <m:sty m:val="i"/>
          </m:rPr>
          <m:t>R</m:t>
        </m:r>
      </m:oMath>
      <w:r>
        <w:rPr>
          <w:rFonts w:eastAsia="Georgia" w:cs="Georgia" w:ascii="Georgia" w:hAnsi="Georgia"/>
        </w:rPr>
        <w:t xml:space="preserve"> les variables propositionnelles qui correspondent au fait de faire des activitiés sportives, des activités intellectuelles et de prendre du repos.</w:t>
      </w:r>
    </w:p>
    <w:p>
      <w:pPr>
        <w:spacing w:after="220" w:lineRule="auto"/>
      </w:pPr>
      <w:r>
        <w:rPr/>
        <w:t xml:space="preserve">Question I. 4 Exprimer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sous la forme de formules du calcul des propositions. Ces formules peuvent dépendre de </w:t>
      </w:r>
      <m:oMath>
        <m:r>
          <m:rPr>
            <m:sty m:val="i"/>
          </m:rPr>
          <m:t>S</m:t>
        </m:r>
        <m:r>
          <m:rPr>
            <m:sty m:val="p"/>
          </m:rPr>
          <m:t>,</m:t>
        </m:r>
        <m:r>
          <m:rPr>
            <m:sty m:val="i"/>
          </m:rPr>
          <m:t>I</m:t>
        </m:r>
      </m:oMath>
      <w:r>
        <w:rPr/>
        <w:t xml:space="preserve"> et </w:t>
      </w:r>
      <m:oMath>
        <m:r>
          <m:rPr>
            <m:sty m:val="i"/>
          </m:rPr>
          <m:t>R</m:t>
        </m:r>
      </m:oMath>
      <w:r>
        <w:rPr/>
        <w:t xml:space="preserve">.</w:t>
      </w:r>
    </w:p>
    <w:p>
      <w:pPr>
        <w:spacing w:after="220" w:lineRule="auto"/>
      </w:pPr>
      <w:r>
        <w:rPr>
          <w:rFonts w:eastAsia="Georgia" w:cs="Georgia" w:ascii="Georgia" w:hAnsi="Georgia"/>
        </w:rPr>
        <w:t xml:space="preserve">Question I. 5 En utilisant le calcul des propositions (résolution avec les tables de vérité), déterminer quelle(s) activité(s) vous devez pratiquer pour préserver votre santé.</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Cette partie étudie l'opérateur racine carrée </w:t>
      </w:r>
      <m:oMath>
        <m:rad>
          <m:radPr>
            <m:degHide m:val="1"/>
            <m:ctrlPr>
              <w:rPr>
                <w:rFonts w:ascii="Cambria Math" w:hAnsi="Cambria Math"/>
              </w:rPr>
            </m:ctrlPr>
          </m:radPr>
          <m:deg/>
          <m:e>
            <m:r>
              <m:rPr>
                <m:scr m:val="script"/>
              </m:rPr>
              <m:t>A</m:t>
            </m:r>
          </m:e>
        </m:rad>
      </m:oMath>
      <w:r>
        <w:rPr/>
        <w:t xml:space="preserve"> pour un automate fini </w:t>
      </w:r>
      <m:oMath>
        <m:r>
          <m:rPr>
            <m:scr m:val="script"/>
          </m:rPr>
          <m:t>A</m:t>
        </m:r>
      </m:oMath>
      <w:r>
        <w:rPr/>
        <w:t xml:space="preserve">.</w:t>
      </w:r>
    </w:p>
    <w:p>
      <w:pPr>
        <w:spacing w:line="271" w:before="330" w:lineRule="auto"/>
      </w:pPr>
      <w:r>
        <w:rPr>
          <w:rFonts w:eastAsia="Georgia" w:cs="Georgia" w:ascii="Georgia" w:hAnsi="Georgia"/>
          <w:b/>
          <w:sz w:val="42"/>
        </w:rPr>
        <w:t xml:space="preserve">1 Automate fini complet déterministe</w:t>
      </w:r>
    </w:p>
    <w:p>
      <w:pPr>
        <w:spacing w:after="220" w:lineRule="auto"/>
      </w:pPr>
      <w:r>
        <w:rPr>
          <w:rFonts w:eastAsia="Georgia" w:cs="Georgia" w:ascii="Georgia" w:hAnsi="Georgia"/>
        </w:rPr>
        <w:t xml:space="preserve">Pour simplifier cette étude, nous nous limiterons au cas des automates finis complets déterministes. Les résultats étudiés s'étendent au cadre des automates finis quelconques.</w:t>
      </w:r>
    </w:p>
    <w:p>
      <w:pPr>
        <w:spacing w:line="271" w:before="240" w:lineRule="auto"/>
      </w:pPr>
      <w:r>
        <w:rPr>
          <w:rFonts w:eastAsia="Georgia" w:cs="Georgia" w:ascii="Georgia" w:hAnsi="Georgia"/>
          <w:b/>
          <w:sz w:val="33"/>
        </w:rPr>
        <w:t xml:space="preserve">1.1 Représentation d'un automate fini complet déterministe</w:t>
      </w:r>
    </w:p>
    <w:p>
      <w:pPr>
        <w:spacing w:after="220" w:lineRule="auto"/>
      </w:pPr>
      <w:r>
        <w:rPr>
          <w:rFonts w:eastAsia="Georgia" w:cs="Georgia" w:ascii="Georgia" w:hAnsi="Georgia"/>
        </w:rPr>
        <w:t xml:space="preserve">Déf. II. 1 (Alphabet, mot, langage) L'alphabet </w:t>
      </w:r>
      <m:oMath>
        <m:r>
          <m:rPr>
            <m:sty m:val="i"/>
          </m:rPr>
          <m:t>X</m:t>
        </m:r>
      </m:oMath>
      <w:r>
        <w:rPr/>
        <w:t xml:space="preserve"> est un ensemble de symboles. </w:t>
      </w:r>
      <m:oMath>
        <m:r>
          <m:rPr>
            <m:sty m:val="p"/>
          </m:rPr>
          <m:t>Λ</m:t>
        </m:r>
        <m:r>
          <m:rPr>
            <m:sty m:val="p"/>
          </m:rPr>
          <m:t>∉</m:t>
        </m:r>
        <m:r>
          <m:rPr>
            <m:sty m:val="i"/>
          </m:rPr>
          <m:t>X</m:t>
        </m:r>
      </m:oMath>
      <w:r>
        <w:rPr>
          <w:rFonts w:eastAsia="Georgia" w:cs="Georgia" w:ascii="Georgia" w:hAnsi="Georgia"/>
        </w:rPr>
        <w:t xml:space="preserve"> est le symbole représentant le mot vide. </w:t>
      </w:r>
      <m:oMath>
        <m:sSup>
          <m:sSupPr/>
          <m:e>
            <m:r>
              <m:rPr>
                <m:sty m:val="i"/>
              </m:rPr>
              <m:t>X</m:t>
            </m:r>
          </m:e>
          <m:sup>
            <m:r>
              <m:rPr>
                <m:sty m:val="p"/>
              </m:rPr>
              <m:t>⋆</m:t>
            </m:r>
          </m:sup>
        </m:sSup>
      </m:oMath>
      <w:r>
        <w:rPr/>
        <w:t xml:space="preserve"> est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Un langage sur </w:t>
      </w:r>
      <m:oMath>
        <m:r>
          <m:rPr>
            <m:sty m:val="i"/>
          </m:rPr>
          <m:t>X</m:t>
        </m:r>
      </m:oMath>
      <w:r>
        <w:rPr/>
        <w:t xml:space="preserve"> est un sous-ensemble de </w:t>
      </w:r>
      <m:oMath>
        <m:sSup>
          <m:sSupPr/>
          <m:e>
            <m:r>
              <m:rPr>
                <m:sty m:val="i"/>
              </m:rPr>
              <m:t>X</m:t>
            </m:r>
          </m:e>
          <m:sup>
            <m:r>
              <m:rPr>
                <m:sty m:val="p"/>
              </m:rPr>
              <m:t>⋆</m:t>
            </m:r>
          </m:sup>
        </m:sSup>
      </m:oMath>
      <w:r>
        <w:rPr/>
        <w:t xml:space="preserve">.</w:t>
      </w:r>
    </w:p>
    <w:p>
      <w:pPr>
        <w:spacing w:after="220" w:lineRule="auto"/>
      </w:pPr>
      <w:r>
        <w:rPr>
          <w:rFonts w:eastAsia="Georgia" w:cs="Georgia" w:ascii="Georgia" w:hAnsi="Georgia"/>
        </w:rPr>
        <w:t xml:space="preserve">Déf. II. 2 (Automate fini complet déterministe) Un automate fini complet déterministe sur </w:t>
      </w:r>
      <m:oMath>
        <m:r>
          <m:rPr>
            <m:sty m:val="i"/>
          </m:rPr>
          <m:t>X</m:t>
        </m:r>
      </m:oMath>
      <w:r>
        <w:rPr/>
        <w:t xml:space="preserve"> est un quintuplet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w:t>
      </w:r>
    </w:p>
    <w:p>
      <w:pPr>
        <w:numPr>
          <w:ilvl w:val="0"/>
          <w:numId w:val="1"/>
        </w:numPr>
        <w:spacing w:lineRule="auto"/>
      </w:pPr>
      <w:r>
        <w:rPr>
          <w:rFonts w:eastAsia="Georgia" w:cs="Georgia" w:ascii="Georgia" w:hAnsi="Georgia"/>
        </w:rPr>
        <w:t xml:space="preserve">d'un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d'un état initial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d'un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d'une fonction totale de transition confondue avec son graphe : </w:t>
      </w:r>
      <m:oMath>
        <m:r>
          <m:rPr>
            <m:sty m:val="i"/>
          </m:rPr>
          <m:t>δ</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rFonts w:eastAsia="Georgia" w:cs="Georgia" w:ascii="Georgia" w:hAnsi="Georgia"/>
        </w:rPr>
        <w:t xml:space="preserve"> donnée, nous appelons o l'origine de la transition, e l'étiquette de la transition et </w:t>
      </w:r>
      <m:oMath>
        <m:r>
          <m:rPr>
            <m:sty m:val="i"/>
          </m:rPr>
          <m:t>d</m:t>
        </m:r>
      </m:oMath>
      <w:r>
        <w:rPr/>
        <w:t xml:space="preserve"> la destination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fonction totale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l'état initial </w:t>
      </w:r>
      <m:oMath>
        <m:r>
          <m:rPr>
            <m:sty m:val="i"/>
          </m:rPr>
          <m:t>i</m:t>
        </m:r>
      </m:oMath>
      <w:r>
        <w:rPr>
          <w:rFonts w:eastAsia="Georgia" w:cs="Georgia" w:ascii="Georgia" w:hAnsi="Georgia"/>
        </w:rPr>
        <w:t xml:space="preserve"> est désigné par une flèche </w:t>
      </w:r>
      <m:oMath>
        <m:r>
          <m:rPr>
            <m:sty m:val="p"/>
          </m:rPr>
          <m:t>⟶</m:t>
        </m:r>
        <m:r>
          <m:rPr>
            <m:sty m:val="i"/>
          </m:rPr>
          <m:t>i</m:t>
        </m:r>
      </m:oMath>
      <w:r>
        <w:rPr/>
        <w:t xml:space="preserve">;</w:t>
      </w:r>
    </w:p>
    <w:p>
      <w:pPr>
        <w:numPr>
          <w:ilvl w:val="0"/>
          <w:numId w:val="2"/>
        </w:numPr>
        <w:spacing w:lineRule="auto"/>
      </w:pPr>
      <w:r>
        <w:rPr>
          <w:rFonts w:eastAsia="Georgia" w:cs="Georgia" w:ascii="Georgia" w:hAnsi="Georgia"/>
        </w:rPr>
        <w:t xml:space="preserve">tout état terminal </w:t>
      </w:r>
      <m:oMath>
        <m:r>
          <m:rPr>
            <m:sty m:val="i"/>
          </m:rPr>
          <m:t>t</m:t>
        </m:r>
      </m:oMath>
      <w:r>
        <w:rPr>
          <w:rFonts w:eastAsia="Georgia" w:cs="Georgia" w:ascii="Georgia" w:hAnsi="Georgia"/>
        </w:rPr>
        <w:t xml:space="preserve"> est entouré d'un double cercle (t);</w:t>
      </w:r>
    </w:p>
    <w:p>
      <w:pPr>
        <w:numPr>
          <w:ilvl w:val="0"/>
          <w:numId w:val="2"/>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t xml:space="preserve">.</w:t>
      </w:r>
    </w:p>
    <w:p>
      <w:pPr>
        <w:spacing w:after="220" w:lineRule="auto"/>
      </w:pPr>
      <w:r>
        <w:rPr/>
        <w:t xml:space="preserve">Exemple II. 1 L'automate </w:t>
      </w:r>
      <m:oMath>
        <m:r>
          <m:rPr>
            <m:scr m:val="script"/>
          </m:rPr>
          <m:t>E</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est représenté par le graphe suivant: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p"/>
                  </m:rPr>
                  <m:t xml:space="preserve"> </m:t>
                </m:r>
                <m:r>
                  <m:rPr>
                    <m:sty m:val="i"/>
                  </m:rPr>
                  <m:t>X</m:t>
                </m:r>
                <m:r>
                  <m:rPr>
                    <m:sty m:val="p"/>
                  </m:rPr>
                  <m:t>=</m:t>
                </m:r>
                <m:r>
                  <m:rPr>
                    <m:sty m:val="p"/>
                  </m:rPr>
                  <m:t>{</m:t>
                </m:r>
                <m:r>
                  <m:rPr>
                    <m:sty m:val="i"/>
                  </m:rPr>
                  <m:t>a</m:t>
                </m:r>
                <m:r>
                  <m:rPr>
                    <m:sty m:val="p"/>
                  </m:rPr>
                  <m:t>,</m:t>
                </m:r>
                <m:r>
                  <m:rPr>
                    <m:sty m:val="i"/>
                  </m:rPr>
                  <m:t>b</m:t>
                </m:r>
                <m:r>
                  <m:rPr>
                    <m:sty m:val="p"/>
                  </m:rPr>
                  <m:t>}</m:t>
                </m:r>
                <m:r>
                  <m:rPr>
                    <m:sty m:val="p"/>
                  </m:rPr>
                  <m:t xml:space="preserve"> </m:t>
                </m:r>
                <m:r>
                  <m:rPr>
                    <m:sty m:val="i"/>
                  </m:rPr>
                  <m:t>i</m:t>
                </m:r>
                <m:r>
                  <m:rPr>
                    <m:sty m:val="p"/>
                  </m:rPr>
                  <m:t>=</m:t>
                </m:r>
                <m:r>
                  <m:rPr>
                    <m:sty m:val="i"/>
                  </m:rPr>
                  <m:t>A</m:t>
                </m:r>
                <m:r>
                  <m:rPr>
                    <m:sty m:val="p"/>
                  </m:rPr>
                  <m:t xml:space="preserve"> </m:t>
                </m:r>
                <m:r>
                  <m:rPr>
                    <m:sty m:val="i"/>
                  </m:rPr>
                  <m:t>T</m:t>
                </m:r>
                <m:r>
                  <m:rPr>
                    <m:sty m:val="p"/>
                  </m:rPr>
                  <m:t>=</m:t>
                </m:r>
                <m:r>
                  <m:rPr>
                    <m:sty m:val="p"/>
                  </m:rPr>
                  <m:t>{</m:t>
                </m:r>
                <m:r>
                  <m:rPr>
                    <m:sty m:val="i"/>
                  </m:rPr>
                  <m:t>C</m:t>
                </m:r>
                <m:r>
                  <m:rPr>
                    <m:sty m:val="p"/>
                  </m:rPr>
                  <m:t>,</m:t>
                </m:r>
                <m:r>
                  <m:rPr>
                    <m:sty m:val="i"/>
                  </m:rPr>
                  <m:t>E</m:t>
                </m:r>
                <m:r>
                  <m:rPr>
                    <m:sty m:val="p"/>
                  </m:rPr>
                  <m:t>}</m:t>
                </m:r>
              </m:e>
            </m:mr>
            <m:mr>
              <m:e/>
              <m:e>
                <m:r>
                  <m:rPr>
                    <m:sty m:val="i"/>
                  </m:rPr>
                  <m:t>δ</m:t>
                </m:r>
                <m:r>
                  <m:rPr>
                    <m:sty m:val="p"/>
                  </m:rPr>
                  <m:t>(</m:t>
                </m:r>
                <m:r>
                  <m:rPr>
                    <m:sty m:val="i"/>
                  </m:rPr>
                  <m:t>A</m:t>
                </m:r>
                <m:r>
                  <m:rPr>
                    <m:sty m:val="p"/>
                  </m:rPr>
                  <m:t>,</m:t>
                </m:r>
                <m:r>
                  <m:rPr>
                    <m:sty m:val="i"/>
                  </m:rPr>
                  <m:t>a</m:t>
                </m:r>
                <m:r>
                  <m:rPr>
                    <m:sty m:val="p"/>
                  </m:rPr>
                  <m:t>)</m:t>
                </m:r>
                <m:r>
                  <m:rPr>
                    <m:sty m:val="p"/>
                  </m:rPr>
                  <m:t>=</m:t>
                </m:r>
                <m:r>
                  <m:rPr>
                    <m:sty m:val="i"/>
                  </m:rPr>
                  <m:t>D</m:t>
                </m:r>
                <m:r>
                  <m:rPr>
                    <m:sty m:val="p"/>
                  </m:rPr>
                  <m:t>;</m:t>
                </m:r>
                <m:r>
                  <m:rPr>
                    <m:sty m:val="i"/>
                  </m:rPr>
                  <m:t>δ</m:t>
                </m:r>
                <m:r>
                  <m:rPr>
                    <m:sty m:val="p"/>
                  </m:rPr>
                  <m:t>(</m:t>
                </m:r>
                <m:r>
                  <m:rPr>
                    <m:sty m:val="i"/>
                  </m:rPr>
                  <m:t>A</m:t>
                </m:r>
                <m:r>
                  <m:rPr>
                    <m:sty m:val="p"/>
                  </m:rPr>
                  <m:t>,</m:t>
                </m:r>
                <m:r>
                  <m:rPr>
                    <m:sty m:val="i"/>
                  </m:rPr>
                  <m:t>b</m:t>
                </m:r>
                <m:r>
                  <m:rPr>
                    <m:sty m:val="p"/>
                  </m:rPr>
                  <m:t>)</m:t>
                </m:r>
                <m:r>
                  <m:rPr>
                    <m:sty m:val="p"/>
                  </m:rPr>
                  <m:t>=</m:t>
                </m:r>
                <m:r>
                  <m:rPr>
                    <m:sty m:val="i"/>
                  </m:rPr>
                  <m:t>B</m:t>
                </m:r>
                <m:r>
                  <m:rPr>
                    <m:sty m:val="p"/>
                  </m:rPr>
                  <m:t>;</m:t>
                </m:r>
              </m:e>
            </m:mr>
            <m:mr>
              <m:e/>
              <m:e>
                <m:r>
                  <m:rPr>
                    <m:sty m:val="i"/>
                  </m:rPr>
                  <m:t>δ</m:t>
                </m:r>
                <m:r>
                  <m:rPr>
                    <m:sty m:val="p"/>
                  </m:rPr>
                  <m:t>(</m:t>
                </m:r>
                <m:r>
                  <m:rPr>
                    <m:sty m:val="i"/>
                  </m:rPr>
                  <m:t>B</m:t>
                </m:r>
                <m:r>
                  <m:rPr>
                    <m:sty m:val="p"/>
                  </m:rPr>
                  <m:t>,</m:t>
                </m:r>
                <m:r>
                  <m:rPr>
                    <m:sty m:val="i"/>
                  </m:rPr>
                  <m:t>a</m:t>
                </m:r>
                <m:r>
                  <m:rPr>
                    <m:sty m:val="p"/>
                  </m:rPr>
                  <m:t>)</m:t>
                </m:r>
                <m:r>
                  <m:rPr>
                    <m:sty m:val="p"/>
                  </m:rPr>
                  <m:t>=</m:t>
                </m:r>
                <m:r>
                  <m:rPr>
                    <m:sty m:val="i"/>
                  </m:rPr>
                  <m:t>C</m:t>
                </m:r>
                <m:r>
                  <m:rPr>
                    <m:sty m:val="p"/>
                  </m:rPr>
                  <m:t>;</m:t>
                </m:r>
                <m:r>
                  <m:rPr>
                    <m:sty m:val="i"/>
                  </m:rPr>
                  <m:t>δ</m:t>
                </m:r>
                <m:r>
                  <m:rPr>
                    <m:sty m:val="p"/>
                  </m:rPr>
                  <m:t>(</m:t>
                </m:r>
                <m:r>
                  <m:rPr>
                    <m:sty m:val="i"/>
                  </m:rPr>
                  <m:t>B</m:t>
                </m:r>
                <m:r>
                  <m:rPr>
                    <m:sty m:val="p"/>
                  </m:rPr>
                  <m:t>,</m:t>
                </m:r>
                <m:r>
                  <m:rPr>
                    <m:sty m:val="i"/>
                  </m:rPr>
                  <m:t>b</m:t>
                </m:r>
                <m:r>
                  <m:rPr>
                    <m:sty m:val="p"/>
                  </m:rPr>
                  <m:t>)</m:t>
                </m:r>
                <m:r>
                  <m:rPr>
                    <m:sty m:val="p"/>
                  </m:rPr>
                  <m:t>=</m:t>
                </m:r>
                <m:r>
                  <m:rPr>
                    <m:sty m:val="i"/>
                  </m:rPr>
                  <m:t>E</m:t>
                </m:r>
                <m:r>
                  <m:rPr>
                    <m:sty m:val="p"/>
                  </m:rPr>
                  <m:t>;</m:t>
                </m:r>
              </m:e>
            </m:mr>
            <m:mr>
              <m:e/>
              <m:e>
                <m:r>
                  <m:rPr>
                    <m:sty m:val="i"/>
                  </m:rPr>
                  <m:t>δ</m:t>
                </m:r>
                <m:r>
                  <m:rPr>
                    <m:sty m:val="p"/>
                  </m:rPr>
                  <m:t>(</m:t>
                </m:r>
                <m:r>
                  <m:rPr>
                    <m:sty m:val="i"/>
                  </m:rPr>
                  <m:t>C</m:t>
                </m:r>
                <m:r>
                  <m:rPr>
                    <m:sty m:val="p"/>
                  </m:rPr>
                  <m:t>,</m:t>
                </m:r>
                <m:r>
                  <m:rPr>
                    <m:sty m:val="i"/>
                  </m:rPr>
                  <m:t>a</m:t>
                </m:r>
                <m:r>
                  <m:rPr>
                    <m:sty m:val="p"/>
                  </m:rPr>
                  <m:t>)</m:t>
                </m:r>
                <m:r>
                  <m:rPr>
                    <m:sty m:val="p"/>
                  </m:rPr>
                  <m:t>=</m:t>
                </m:r>
                <m:r>
                  <m:rPr>
                    <m:sty m:val="i"/>
                  </m:rPr>
                  <m:t>D</m:t>
                </m:r>
                <m:r>
                  <m:rPr>
                    <m:sty m:val="p"/>
                  </m:rPr>
                  <m:t>;</m:t>
                </m:r>
                <m:r>
                  <m:rPr>
                    <m:sty m:val="i"/>
                  </m:rPr>
                  <m:t>δ</m:t>
                </m:r>
                <m:r>
                  <m:rPr>
                    <m:sty m:val="p"/>
                  </m:rPr>
                  <m:t>(</m:t>
                </m:r>
                <m:r>
                  <m:rPr>
                    <m:sty m:val="i"/>
                  </m:rPr>
                  <m:t>C</m:t>
                </m:r>
                <m:r>
                  <m:rPr>
                    <m:sty m:val="p"/>
                  </m:rPr>
                  <m:t>,</m:t>
                </m:r>
                <m:r>
                  <m:rPr>
                    <m:sty m:val="i"/>
                  </m:rPr>
                  <m:t>b</m:t>
                </m:r>
                <m:r>
                  <m:rPr>
                    <m:sty m:val="p"/>
                  </m:rPr>
                  <m:t>)</m:t>
                </m:r>
                <m:r>
                  <m:rPr>
                    <m:sty m:val="p"/>
                  </m:rPr>
                  <m:t>=</m:t>
                </m:r>
                <m:r>
                  <m:rPr>
                    <m:sty m:val="i"/>
                  </m:rPr>
                  <m:t>B</m:t>
                </m:r>
                <m:r>
                  <m:rPr>
                    <m:sty m:val="p"/>
                  </m:rPr>
                  <m:t>;</m:t>
                </m:r>
              </m:e>
            </m:mr>
            <m:mr>
              <m:e/>
              <m:e>
                <m:r>
                  <m:rPr>
                    <m:sty m:val="i"/>
                  </m:rPr>
                  <m:t>δ</m:t>
                </m:r>
                <m:r>
                  <m:rPr>
                    <m:sty m:val="p"/>
                  </m:rPr>
                  <m:t>(</m:t>
                </m:r>
                <m:r>
                  <m:rPr>
                    <m:sty m:val="i"/>
                  </m:rPr>
                  <m:t>D</m:t>
                </m:r>
                <m:r>
                  <m:rPr>
                    <m:sty m:val="p"/>
                  </m:rPr>
                  <m:t>,</m:t>
                </m:r>
                <m:r>
                  <m:rPr>
                    <m:sty m:val="i"/>
                  </m:rPr>
                  <m:t>a</m:t>
                </m:r>
                <m:r>
                  <m:rPr>
                    <m:sty m:val="p"/>
                  </m:rPr>
                  <m:t>)</m:t>
                </m:r>
                <m:r>
                  <m:rPr>
                    <m:sty m:val="p"/>
                  </m:rPr>
                  <m:t>=</m:t>
                </m:r>
                <m:r>
                  <m:rPr>
                    <m:sty m:val="i"/>
                  </m:rPr>
                  <m:t>D</m:t>
                </m:r>
                <m:r>
                  <m:rPr>
                    <m:sty m:val="p"/>
                  </m:rPr>
                  <m:t>;</m:t>
                </m:r>
                <m:r>
                  <m:rPr>
                    <m:sty m:val="i"/>
                  </m:rPr>
                  <m:t>δ</m:t>
                </m:r>
                <m:r>
                  <m:rPr>
                    <m:sty m:val="p"/>
                  </m:rPr>
                  <m:t>(</m:t>
                </m:r>
                <m:r>
                  <m:rPr>
                    <m:sty m:val="i"/>
                  </m:rPr>
                  <m:t>D</m:t>
                </m:r>
                <m:r>
                  <m:rPr>
                    <m:sty m:val="p"/>
                  </m:rPr>
                  <m:t>,</m:t>
                </m:r>
                <m:r>
                  <m:rPr>
                    <m:sty m:val="i"/>
                  </m:rPr>
                  <m:t>b</m:t>
                </m:r>
                <m:r>
                  <m:rPr>
                    <m:sty m:val="p"/>
                  </m:rPr>
                  <m:t>)</m:t>
                </m:r>
                <m:r>
                  <m:rPr>
                    <m:sty m:val="p"/>
                  </m:rPr>
                  <m:t>=</m:t>
                </m:r>
                <m:r>
                  <m:rPr>
                    <m:sty m:val="i"/>
                  </m:rPr>
                  <m:t>D</m:t>
                </m:r>
                <m:r>
                  <m:rPr>
                    <m:sty m:val="p"/>
                  </m:rPr>
                  <m:t>;</m:t>
                </m:r>
              </m:e>
            </m:mr>
            <m:mr>
              <m:e/>
              <m:e>
                <m:r>
                  <m:rPr>
                    <m:sty m:val="i"/>
                  </m:rPr>
                  <m:t>δ</m:t>
                </m:r>
                <m:r>
                  <m:rPr>
                    <m:sty m:val="p"/>
                  </m:rPr>
                  <m:t>(</m:t>
                </m:r>
                <m:r>
                  <m:rPr>
                    <m:sty m:val="i"/>
                  </m:rPr>
                  <m:t>E</m:t>
                </m:r>
                <m:r>
                  <m:rPr>
                    <m:sty m:val="p"/>
                  </m:rPr>
                  <m:t>,</m:t>
                </m:r>
                <m:r>
                  <m:rPr>
                    <m:sty m:val="i"/>
                  </m:rPr>
                  <m:t>a</m:t>
                </m:r>
                <m:r>
                  <m:rPr>
                    <m:sty m:val="p"/>
                  </m:rPr>
                  <m:t>)</m:t>
                </m:r>
                <m:r>
                  <m:rPr>
                    <m:sty m:val="p"/>
                  </m:rPr>
                  <m:t>=</m:t>
                </m:r>
                <m:r>
                  <m:rPr>
                    <m:sty m:val="i"/>
                  </m:rPr>
                  <m:t>E</m:t>
                </m:r>
                <m:r>
                  <m:rPr>
                    <m:sty m:val="p"/>
                  </m:rPr>
                  <m:t>;</m:t>
                </m:r>
                <m:r>
                  <m:rPr>
                    <m:sty m:val="i"/>
                  </m:rPr>
                  <m:t>δ</m:t>
                </m:r>
                <m:r>
                  <m:rPr>
                    <m:sty m:val="p"/>
                  </m:rPr>
                  <m:t>(</m:t>
                </m:r>
                <m:r>
                  <m:rPr>
                    <m:sty m:val="i"/>
                  </m:rPr>
                  <m:t>E</m:t>
                </m:r>
                <m:r>
                  <m:rPr>
                    <m:sty m:val="p"/>
                  </m:rPr>
                  <m:t>,</m:t>
                </m:r>
                <m:r>
                  <m:rPr>
                    <m:sty m:val="i"/>
                  </m:rPr>
                  <m:t>b</m:t>
                </m:r>
                <m:r>
                  <m:rPr>
                    <m:sty m:val="p"/>
                  </m:rPr>
                  <m:t>)</m:t>
                </m:r>
                <m:r>
                  <m:rPr>
                    <m:sty m:val="p"/>
                  </m:rPr>
                  <m:t>=</m:t>
                </m:r>
                <m:r>
                  <m:rPr>
                    <m:sty m:val="i"/>
                  </m:rPr>
                  <m:t>D</m:t>
                </m:r>
              </m:e>
            </m:mr>
          </m:m>
        </m:oMath>
      </m:oMathPara>
    </w:p>
    <w:p>
      <w:pPr>
        <w:spacing w:lineRule="auto"/>
        <w:jc w:val="center"/>
      </w:pPr>
      <w:r>
        <w:rPr/>
        <w:drawing>
          <wp:inline distB="0" distL="0" distR="0" distT="0">
            <wp:extent cx="5143500" cy="4333875"/>
            <wp:effectExtent b="0" l="0" r="0" t="0"/>
            <wp:docPr id="1" name="image-25bb3e4862b105078a3dd98355e71c1ee2c3b446.jpg"/>
            <a:graphic>
              <a:graphicData uri="http://schemas.openxmlformats.org/drawingml/2006/picture">
                <pic:pic>
                  <pic:nvPicPr>
                    <pic:cNvPr id="1" name="image-25bb3e4862b105078a3dd98355e71c1ee2c3b446.jpg" descr=""/>
                    <pic:cNvPicPr/>
                  </pic:nvPicPr>
                  <pic:blipFill>
                    <a:blip r:embed="rId5" cstate="print"/>
                    <a:srcRect b="0" l="0" r="0" t="0"/>
                    <a:stretch>
                      <a:fillRect/>
                    </a:stretch>
                  </pic:blipFill>
                  <pic:spPr>
                    <a:xfrm>
                      <a:off x="0" y="0"/>
                      <a:ext cx="5143500" cy="4333875"/>
                    </a:xfrm>
                    <a:prstGeom prst="rect"/>
                  </pic:spPr>
                </pic:pic>
              </a:graphicData>
            </a:graphic>
          </wp:inline>
        </w:drawing>
      </w:r>
    </w:p>
    <w:p>
      <w:pPr>
        <w:spacing w:line="271" w:before="240" w:lineRule="auto"/>
      </w:pPr>
      <w:r>
        <w:rPr>
          <w:rFonts w:eastAsia="Georgia" w:cs="Georgia" w:ascii="Georgia" w:hAnsi="Georgia"/>
          <w:b/>
          <w:sz w:val="33"/>
        </w:rPr>
        <w:t xml:space="preserve">1.3 Langage reconnu par un automate fini déterministe</w:t>
      </w:r>
    </w:p>
    <w:p>
      <w:pPr>
        <w:spacing w:after="220" w:lineRule="auto"/>
      </w:pPr>
      <w:r>
        <w:rPr>
          <w:rFonts w:eastAsia="Georgia" w:cs="Georgia" w:ascii="Georgia" w:hAnsi="Georgia"/>
        </w:rPr>
        <w:t xml:space="preserve">Déf. II. 3 (Transition sur un mot) L'extension </w:t>
      </w:r>
      <m:oMath>
        <m:sSup>
          <m:sSupPr/>
          <m:e>
            <m:r>
              <m:rPr>
                <m:sty m:val="i"/>
              </m:rPr>
              <m:t>δ</m:t>
            </m:r>
          </m:e>
          <m:sup>
            <m:r>
              <m:rPr>
                <m:sty m:val="p"/>
              </m:rPr>
              <m:t>⋆</m:t>
            </m:r>
          </m:sup>
        </m:sSup>
      </m:oMath>
      <w:r>
        <w:rPr/>
        <w:t xml:space="preserve">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est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p>
                            <m:sSupPr/>
                            <m:e>
                              <m:r>
                                <m:rPr>
                                  <m:sty m:val="i"/>
                                </m:rPr>
                                <m:t>δ</m:t>
                              </m:r>
                            </m:e>
                            <m:sup>
                              <m:r>
                                <m:rPr>
                                  <m:sty m:val="p"/>
                                </m:rPr>
                                <m:t>⋆</m:t>
                              </m:r>
                            </m:sup>
                          </m:sSup>
                          <m:r>
                            <m:rPr>
                              <m:sty m:val="p"/>
                            </m:rPr>
                            <m:t>(</m:t>
                          </m:r>
                          <m:r>
                            <m:rPr>
                              <m:sty m:val="i"/>
                            </m:rPr>
                            <m:t>o</m:t>
                          </m:r>
                          <m:r>
                            <m:rPr>
                              <m:sty m:val="p"/>
                            </m:rPr>
                            <m:t>,</m:t>
                          </m:r>
                          <m:r>
                            <m:rPr>
                              <m:sty m:val="i"/>
                            </m:rPr>
                            <m:t>e</m:t>
                          </m:r>
                          <m:r>
                            <m:rPr>
                              <m:sty m:val="p"/>
                            </m:rPr>
                            <m:t>.</m:t>
                          </m:r>
                          <m:r>
                            <m:rPr>
                              <m:sty m:val="i"/>
                            </m:rPr>
                            <m:t>m</m:t>
                          </m:r>
                          <m:r>
                            <m:rPr>
                              <m:sty m:val="p"/>
                            </m:rPr>
                            <m:t>)</m:t>
                          </m:r>
                          <m:r>
                            <m:rPr>
                              <m:sty m:val="p"/>
                            </m:rPr>
                            <m:t>=</m:t>
                          </m:r>
                          <m:r>
                            <m:rPr>
                              <m:sty m:val="i"/>
                            </m:rPr>
                            <m:t>d</m:t>
                          </m:r>
                          <m:r>
                            <m:rPr>
                              <m:sty m:val="p"/>
                            </m:rPr>
                            <m:t>⇔</m:t>
                          </m:r>
                          <m:r>
                            <m:rPr>
                              <m:sty m:val="p"/>
                            </m:rPr>
                            <m:t>∃</m:t>
                          </m:r>
                          <m:r>
                            <m:rPr>
                              <m:sty m:val="i"/>
                            </m:rPr>
                            <m:t>q</m:t>
                          </m:r>
                          <m:r>
                            <m:rPr>
                              <m:sty m:val="p"/>
                            </m:rPr>
                            <m:t>∈</m:t>
                          </m:r>
                          <m:r>
                            <m:rPr>
                              <m:sty m:val="i"/>
                            </m:rPr>
                            <m:t>Q</m:t>
                          </m:r>
                          <m:r>
                            <m:rPr>
                              <m:sty m:val="p"/>
                            </m:rPr>
                            <m:t>,</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d</m:t>
                              </m:r>
                            </m:e>
                          </m:d>
                          <m:r>
                            <m:rPr>
                              <m:sty m:val="p"/>
                            </m:rPr>
                            <m:t>.</m:t>
                          </m:r>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r>
                            <m:rPr>
                              <m:sty m:val="p"/>
                            </m:rPr>
                            <m:t>,</m:t>
                          </m:r>
                        </m:e>
                      </m:mr>
                    </m:m>
                  </m:e>
                </m:d>
              </m:e>
            </m:mr>
          </m:m>
        </m:oMath>
      </m:oMathPara>
    </w:p>
    <w:p>
      <w:pPr>
        <w:spacing w:after="220" w:lineRule="auto"/>
      </w:pPr>
      <w:r>
        <w:rPr>
          <w:rFonts w:eastAsia="Georgia" w:cs="Georgia" w:ascii="Georgia" w:hAnsi="Georgia"/>
        </w:rPr>
        <w:t xml:space="preserve">Déf. II. 4 (Langage reconnu par un automate) Le langage sur </w:t>
      </w:r>
      <m:oMath>
        <m:r>
          <m:rPr>
            <m:sty m:val="i"/>
          </m:rPr>
          <m:t>X</m:t>
        </m:r>
      </m:oMath>
      <w:r>
        <w:rPr>
          <w:rFonts w:eastAsia="Georgia" w:cs="Georgia" w:ascii="Georgia" w:hAnsi="Georgia"/>
        </w:rPr>
        <w:t xml:space="preserve"> reconnu par un automate fini déterministe </w:t>
      </w:r>
      <m:oMath>
        <m:r>
          <m:rPr>
            <m:scr m:val="script"/>
          </m:rPr>
          <m:t>A</m:t>
        </m:r>
      </m:oMath>
      <w:r>
        <w:rPr/>
        <w:t xml:space="preserve"> est :</w:t>
      </w:r>
    </w:p>
    <w:p>
      <w:pPr>
        <w:spacing w:after="220" w:lineRule="auto"/>
      </w:pPr>
      <m:oMathPara>
        <m:oMath>
          <m:r>
            <m:rPr>
              <m:sty m:val="i"/>
            </m:rPr>
            <m:t>L</m:t>
          </m:r>
          <m:r>
            <m:rPr>
              <m:sty m:val="p"/>
            </m:rPr>
            <m:t>(</m:t>
          </m:r>
          <m:r>
            <m:rPr>
              <m:scr m:val="script"/>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d</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d</m:t>
              </m:r>
            </m:e>
          </m:d>
          <m:r>
            <m:rPr>
              <m:sty m:val="p"/>
            </m:rPr>
            <m:t>.</m:t>
          </m:r>
        </m:oMath>
      </m:oMathPara>
    </w:p>
    <w:p>
      <w:pPr>
        <w:spacing w:after="220" w:lineRule="auto"/>
      </w:pPr>
      <w:r>
        <w:rPr>
          <w:rFonts w:eastAsia="Georgia" w:cs="Georgia" w:ascii="Georgia" w:hAnsi="Georgia"/>
        </w:rPr>
        <w:t xml:space="preserve">Notons que certains états et transitions ne sont pas utiles dans la description d'un langage car ils ne permettent pas d'aller de l'état initial à un état terminal. Il s'agit, d'une part, des états qui ne sont pas accessibles ou co-accessibles et, d'autre part, des transitions dont ils sont l'origine ou la destination. Un automate dans lequel ces états et transitions inutiles ont été éliminés est appelé automate émondé.</w:t>
      </w:r>
    </w:p>
    <w:p>
      <w:pPr>
        <w:spacing w:after="220" w:lineRule="auto"/>
      </w:pPr>
      <w:r>
        <w:rPr>
          <w:rFonts w:eastAsia="Georgia" w:cs="Georgia" w:ascii="Georgia" w:hAnsi="Georgia"/>
        </w:rPr>
        <w:t xml:space="preserve">Exemple II. 2 L'automate émondé extrait de </w:t>
      </w:r>
      <m:oMath>
        <m:r>
          <m:rPr>
            <m:scr m:val="script"/>
          </m:rPr>
          <m:t>E</m:t>
        </m:r>
      </m:oMath>
      <w:r>
        <w:rPr>
          <w:rFonts w:eastAsia="Georgia" w:cs="Georgia" w:ascii="Georgia" w:hAnsi="Georgia"/>
        </w:rPr>
        <w:t xml:space="preserve"> (exemple II.1, page 3) (composé des états et transitions utiles, c'est-à-dire des états à la fois accessibles et co-accessibles) est représenté par le graphe suivant :</w:t>
      </w:r>
      <w:r>
        <w:rPr/>
        <w:br w:type="textWrapping"/>
      </w:r>
    </w:p>
    <w:p>
      <w:pPr>
        <w:spacing w:lineRule="auto"/>
        <w:jc w:val="center"/>
      </w:pPr>
      <w:r>
        <w:rPr/>
        <w:drawing>
          <wp:inline distB="0" distL="0" distR="0" distT="0">
            <wp:extent cx="5124450" cy="2295525"/>
            <wp:effectExtent b="0" l="0" r="0" t="0"/>
            <wp:docPr id="2" name="image-36bf65ccdc578f7e73fb270907b54a20ad06bf9c.jpg"/>
            <a:graphic>
              <a:graphicData uri="http://schemas.openxmlformats.org/drawingml/2006/picture">
                <pic:pic>
                  <pic:nvPicPr>
                    <pic:cNvPr id="2" name="image-36bf65ccdc578f7e73fb270907b54a20ad06bf9c.jpg" descr=""/>
                    <pic:cNvPicPr/>
                  </pic:nvPicPr>
                  <pic:blipFill>
                    <a:blip r:embed="rId6" cstate="print"/>
                    <a:srcRect b="0" l="0" r="0" t="0"/>
                    <a:stretch>
                      <a:fillRect/>
                    </a:stretch>
                  </pic:blipFill>
                  <pic:spPr>
                    <a:xfrm>
                      <a:off x="0" y="0"/>
                      <a:ext cx="5124450" cy="2295525"/>
                    </a:xfrm>
                    <a:prstGeom prst="rect"/>
                  </pic:spPr>
                </pic:pic>
              </a:graphicData>
            </a:graphic>
          </wp:inline>
        </w:drawing>
      </w:r>
    </w:p>
    <w:p>
      <w:pPr>
        <w:spacing w:after="220" w:lineRule="auto"/>
      </w:pPr>
      <w:r>
        <w:rPr>
          <w:rFonts w:eastAsia="Georgia" w:cs="Georgia" w:ascii="Georgia" w:hAnsi="Georgia"/>
        </w:rPr>
        <w:t xml:space="preserve">Question II. 1 Donner, sans la justifier, une expression régulière ou ensembliste représentant le langage </w:t>
      </w:r>
      <m:oMath>
        <m:r>
          <m:rPr>
            <m:sty m:val="i"/>
          </m:rPr>
          <m:t>L</m:t>
        </m:r>
        <m:r>
          <m:rPr>
            <m:sty m:val="p"/>
          </m:rPr>
          <m:t>(</m:t>
        </m:r>
        <m:r>
          <m:rPr>
            <m:scr m:val="script"/>
          </m:rPr>
          <m:t>E</m:t>
        </m:r>
        <m:r>
          <m:rPr>
            <m:sty m:val="p"/>
          </m:rPr>
          <m:t>)</m:t>
        </m:r>
      </m:oMath>
      <w:r>
        <w:rPr/>
        <w:t xml:space="preserve">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 par l'automate </w:t>
      </w:r>
      <m:oMath>
        <m:r>
          <m:rPr>
            <m:scr m:val="script"/>
          </m:rPr>
          <m:t>E</m:t>
        </m:r>
      </m:oMath>
      <w:r>
        <w:rPr/>
        <w:t xml:space="preserve"> de l'exemple II.1, page 3.</w:t>
      </w:r>
    </w:p>
    <w:p>
      <w:pPr>
        <w:spacing w:after="220" w:lineRule="auto"/>
      </w:pPr>
      <w:r>
        <w:rPr/>
        <w:t xml:space="preserve">Question II. 2 Montrer que :</w:t>
      </w:r>
      <w:r>
        <w:rPr/>
        <w:br w:type="textWrapping"/>
      </w:r>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q</m:t>
        </m:r>
        <m:r>
          <m:rPr>
            <m:sty m:val="p"/>
          </m:rPr>
          <m:t>∈</m:t>
        </m:r>
        <m:r>
          <m:rPr>
            <m:sty m:val="i"/>
          </m:rPr>
          <m:t>Q</m:t>
        </m:r>
        <m:r>
          <m:rPr>
            <m:sty m:val="p"/>
          </m:rPr>
          <m:t>,</m:t>
        </m:r>
        <m:r>
          <m:rPr>
            <m:sty m:val="p"/>
          </m:rPr>
          <m:t>∀</m:t>
        </m:r>
        <m:r>
          <m:rPr>
            <m:sty m:val="i"/>
          </m:rPr>
          <m:t>d</m:t>
        </m:r>
        <m:r>
          <m:rPr>
            <m:sty m:val="p"/>
          </m:rPr>
          <m:t>∈</m:t>
        </m:r>
        <m:r>
          <m:rPr>
            <m:sty m:val="i"/>
          </m:rPr>
          <m:t>Q</m:t>
        </m:r>
        <m:r>
          <m:rPr>
            <m:sty m:val="p"/>
          </m:rPr>
          <m:t>,</m:t>
        </m:r>
        <m:d>
          <m:dPr>
            <m:begChr m:val="("/>
            <m:endChr m:val=")"/>
            <m:ctrlPr>
              <w:rPr>
                <w:rFonts w:ascii="Cambria Math" w:hAnsi="Cambria Math"/>
              </w:rPr>
            </m:ctrlPr>
          </m:dPr>
          <m:e>
            <m:r>
              <m:rPr>
                <m:sty m:val="i"/>
              </m:rPr>
              <m:t>q</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e>
        </m:d>
        <m:r>
          <m:rPr>
            <m:sty m:val="p"/>
          </m:rPr>
          <m:t>∧</m:t>
        </m:r>
        <m:d>
          <m:dPr>
            <m:begChr m:val="("/>
            <m:endChr m:val=")"/>
            <m:ctrlPr>
              <w:rPr>
                <w:rFonts w:ascii="Cambria Math" w:hAnsi="Cambria Math"/>
              </w:rPr>
            </m:ctrlPr>
          </m:dPr>
          <m:e>
            <m:r>
              <m:rPr>
                <m:sty m:val="i"/>
              </m:rPr>
              <m:t>d</m:t>
            </m:r>
            <m:r>
              <m:rPr>
                <m:sty m:val="p"/>
              </m:rPr>
              <m:t>=</m:t>
            </m:r>
            <m:sSup>
              <m:sSupPr/>
              <m:e>
                <m:r>
                  <m:rPr>
                    <m:sty m:val="i"/>
                  </m:rPr>
                  <m:t>δ</m:t>
                </m:r>
              </m:e>
              <m:sup>
                <m:r>
                  <m:rPr>
                    <m:sty m:val="p"/>
                  </m:rPr>
                  <m:t>⋆</m:t>
                </m:r>
              </m:sup>
            </m:sSup>
            <m:r>
              <m:rPr>
                <m:sty m:val="p"/>
              </m:rPr>
              <m:t>(</m:t>
            </m:r>
            <m:r>
              <m:rPr>
                <m:sty m:val="i"/>
              </m:rPr>
              <m:t>q</m:t>
            </m:r>
            <m:r>
              <m:rPr>
                <m:sty m:val="p"/>
              </m:rPr>
              <m:t>,</m:t>
            </m:r>
            <m:r>
              <m:rPr>
                <m:sty m:val="i"/>
              </m:rPr>
              <m:t>n</m:t>
            </m:r>
            <m:r>
              <m:rPr>
                <m:sty m:val="p"/>
              </m:rPr>
              <m:t>)</m:t>
            </m:r>
          </m:e>
        </m:d>
        <m:r>
          <m:rPr>
            <m:sty m:val="p"/>
          </m:rPr>
          <m:t>⇔</m:t>
        </m:r>
        <m:r>
          <m:rPr>
            <m:sty m:val="i"/>
          </m:rPr>
          <m:t>d</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2 Racine carrée d'un langage</w:t>
      </w:r>
    </w:p>
    <w:p>
      <w:pPr>
        <w:spacing w:after="220" w:lineRule="auto"/>
      </w:pPr>
      <w:r>
        <w:rPr>
          <w:rFonts w:eastAsia="Georgia" w:cs="Georgia" w:ascii="Georgia" w:hAnsi="Georgia"/>
        </w:rPr>
        <w:t xml:space="preserve">Déf. II. 5 (Racine carrée d'un langage) Le langage </w:t>
      </w:r>
      <m:oMath>
        <m:rad>
          <m:radPr>
            <m:degHide m:val="1"/>
            <m:ctrlPr>
              <w:rPr>
                <w:rFonts w:ascii="Cambria Math" w:hAnsi="Cambria Math"/>
              </w:rPr>
            </m:ctrlPr>
          </m:radPr>
          <m:deg/>
          <m:e>
            <m:r>
              <m:rPr>
                <m:sty m:val="i"/>
              </m:rPr>
              <m:t>L</m:t>
            </m:r>
          </m:e>
        </m:rad>
      </m:oMath>
      <w:r>
        <w:rPr>
          <w:rFonts w:eastAsia="Georgia" w:cs="Georgia" w:ascii="Georgia" w:hAnsi="Georgia"/>
        </w:rPr>
        <w:t xml:space="preserve"> (racine carrée de </w:t>
      </w:r>
      <m:oMath>
        <m:r>
          <m:rPr>
            <m:sty m:val="i"/>
          </m:rPr>
          <m:t>L</m:t>
        </m:r>
      </m:oMath>
      <w:r>
        <w:rPr>
          <w:rFonts w:eastAsia="Georgia" w:cs="Georgia" w:ascii="Georgia" w:hAnsi="Georgia"/>
        </w:rPr>
        <w:t xml:space="preserve"> ), est défini par :</w:t>
      </w:r>
    </w:p>
    <w:p>
      <w:pPr>
        <w:spacing w:after="220" w:lineRule="auto"/>
      </w:pPr>
      <m:oMathPara>
        <m:oMath>
          <m:rad>
            <m:radPr>
              <m:degHide m:val="1"/>
              <m:ctrlPr>
                <w:rPr>
                  <w:rFonts w:ascii="Cambria Math" w:hAnsi="Cambria Math"/>
                </w:rPr>
              </m:ctrlPr>
            </m:radPr>
            <m:deg/>
            <m:e>
              <m:r>
                <m:rPr>
                  <m:sty m:val="i"/>
                </m:rPr>
                <m:t>L</m:t>
              </m:r>
            </m:e>
          </m:rad>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i"/>
                </m:rPr>
                <m:t>m</m:t>
              </m:r>
              <m:r>
                <m:rPr>
                  <m:sty m:val="p"/>
                </m:rPr>
                <m:t>.</m:t>
              </m:r>
              <m:r>
                <m:rPr>
                  <m:sty m:val="i"/>
                </m:rPr>
                <m:t>m</m:t>
              </m:r>
              <m:r>
                <m:rPr>
                  <m:sty m:val="p"/>
                </m:rPr>
                <m:t>∈</m:t>
              </m:r>
              <m:r>
                <m:rPr>
                  <m:sty m:val="i"/>
                </m:rPr>
                <m:t>L</m:t>
              </m:r>
            </m:e>
          </m:d>
          <m:r>
            <m:rPr>
              <m:sty m:val="p"/>
            </m:rPr>
            <m:t>.</m:t>
          </m:r>
        </m:oMath>
      </m:oMathPara>
    </w:p>
    <w:p>
      <w:pPr>
        <w:spacing w:after="220" w:lineRule="auto"/>
      </w:pPr>
      <w:r>
        <w:rPr>
          <w:rFonts w:eastAsia="Georgia" w:cs="Georgia" w:ascii="Georgia" w:hAnsi="Georgia"/>
        </w:rPr>
        <w:t xml:space="preserve">Question II. 3 Donner, sans la justifier, une expression régulière ou ensembliste représentant le langage </w:t>
      </w:r>
      <m:oMath>
        <m:rad>
          <m:radPr>
            <m:degHide m:val="1"/>
            <m:ctrlPr>
              <w:rPr>
                <w:rFonts w:ascii="Cambria Math" w:hAnsi="Cambria Math"/>
              </w:rPr>
            </m:ctrlPr>
          </m:radPr>
          <m:deg/>
          <m:e>
            <m:r>
              <m:rPr>
                <m:sty m:val="i"/>
              </m:rPr>
              <m:t>L</m:t>
            </m:r>
            <m:r>
              <m:rPr>
                <m:sty m:val="p"/>
              </m:rPr>
              <m:t>(</m:t>
            </m:r>
            <m:r>
              <m:rPr>
                <m:scr m:val="script"/>
              </m:rPr>
              <m:t>E</m:t>
            </m:r>
            <m:r>
              <m:rPr>
                <m:sty m:val="p"/>
              </m:rPr>
              <m:t>)</m:t>
            </m:r>
          </m:e>
        </m:rad>
      </m:oMath>
      <w:r>
        <w:rPr/>
        <w:t xml:space="preserve"> sur </w:t>
      </w:r>
      <m:oMath>
        <m:r>
          <m:rPr>
            <m:sty m:val="i"/>
          </m:rPr>
          <m:t>X</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construit à partir du langage </w:t>
      </w:r>
      <m:oMath>
        <m:r>
          <m:rPr>
            <m:sty m:val="i"/>
          </m:rPr>
          <m:t>L</m:t>
        </m:r>
        <m:r>
          <m:rPr>
            <m:sty m:val="p"/>
          </m:rPr>
          <m:t>(</m:t>
        </m:r>
        <m:r>
          <m:rPr>
            <m:scr m:val="script"/>
          </m:rPr>
          <m:t>E</m:t>
        </m:r>
        <m:r>
          <m:rPr>
            <m:sty m:val="p"/>
          </m:rPr>
          <m:t>)</m:t>
        </m:r>
      </m:oMath>
      <w:r>
        <w:rPr/>
        <w:t xml:space="preserve"> reconnu par l'automate </w:t>
      </w:r>
      <m:oMath>
        <m:r>
          <m:rPr>
            <m:scr m:val="script"/>
          </m:rPr>
          <m:t>E</m:t>
        </m:r>
      </m:oMath>
      <w:r>
        <w:rPr/>
        <w:t xml:space="preserve"> de l'exemple II.1, page 3.</w:t>
      </w:r>
    </w:p>
    <w:p>
      <w:pPr>
        <w:spacing w:after="220" w:lineRule="auto"/>
      </w:pPr>
      <w:r>
        <w:rPr/>
        <w:t xml:space="preserve">Question II. 4 Soit un langage </w:t>
      </w:r>
      <m:oMath>
        <m:r>
          <m:rPr>
            <m:sty m:val="i"/>
          </m:rPr>
          <m:t>L</m:t>
        </m:r>
      </m:oMath>
      <w:r>
        <w:rPr/>
        <w:t xml:space="preserve"> sur un alphabet </w:t>
      </w:r>
      <m:oMath>
        <m:r>
          <m:rPr>
            <m:sty m:val="i"/>
          </m:rPr>
          <m:t>X</m:t>
        </m:r>
      </m:oMath>
      <w:r>
        <w:rPr/>
        <w:t xml:space="preserve">, comparer </w:t>
      </w:r>
      <m:oMath>
        <m:r>
          <m:rPr>
            <m:sty m:val="i"/>
          </m:rPr>
          <m:t>L</m:t>
        </m:r>
      </m:oMath>
      <w:r>
        <w:rPr/>
        <w:t xml:space="preserve"> avec </w:t>
      </w:r>
      <m:oMath>
        <m:rad>
          <m:radPr>
            <m:degHide m:val="1"/>
            <m:ctrlPr>
              <w:rPr>
                <w:rFonts w:ascii="Cambria Math" w:hAnsi="Cambria Math"/>
              </w:rPr>
            </m:ctrlPr>
          </m:radPr>
          <m:deg/>
          <m:e>
            <m:sSup>
              <m:sSupPr/>
              <m:e>
                <m:r>
                  <m:rPr>
                    <m:sty m:val="i"/>
                  </m:rPr>
                  <m:t>L</m:t>
                </m:r>
              </m:e>
              <m:sup>
                <m:r>
                  <m:rPr>
                    <m:sty m:val="p"/>
                  </m:rPr>
                  <m:t>2</m:t>
                </m:r>
              </m:sup>
            </m:sSup>
          </m:e>
        </m:rad>
      </m:oMath>
      <w:r>
        <w:rPr/>
        <w:t xml:space="preserve"> puis avec </w:t>
      </w:r>
      <m:oMath>
        <m:r>
          <m:rPr>
            <m:sty m:val="p"/>
          </m:rPr>
          <m:t>(</m:t>
        </m:r>
        <m:rad>
          <m:radPr>
            <m:degHide m:val="1"/>
            <m:ctrlPr>
              <w:rPr>
                <w:rFonts w:ascii="Cambria Math" w:hAnsi="Cambria Math"/>
              </w:rPr>
            </m:ctrlPr>
          </m:radPr>
          <m:deg/>
          <m:e>
            <m:r>
              <m:rPr>
                <m:sty m:val="i"/>
              </m:rPr>
              <m:t>L</m:t>
            </m:r>
          </m:e>
        </m:rad>
        <m:sSup>
          <m:sSupPr/>
          <m:e>
            <m:r>
              <m:rPr>
                <m:sty m:val="p"/>
              </m:rPr>
              <m:t>)</m:t>
            </m:r>
          </m:e>
          <m:sup>
            <m:r>
              <m:rPr>
                <m:sty m:val="p"/>
              </m:rPr>
              <m:t>2</m:t>
            </m:r>
          </m:sup>
        </m:sSup>
      </m:oMath>
      <w:r>
        <w:rPr/>
        <w:t xml:space="preserve">.</w:t>
      </w:r>
    </w:p>
    <w:p>
      <w:pPr>
        <w:spacing w:line="271" w:before="330" w:lineRule="auto"/>
      </w:pPr>
      <w:r>
        <w:rPr>
          <w:rFonts w:eastAsia="Georgia" w:cs="Georgia" w:ascii="Georgia" w:hAnsi="Georgia"/>
          <w:b/>
          <w:sz w:val="42"/>
        </w:rPr>
        <w:t xml:space="preserve">3 Racine carrée d'un automate</w:t>
      </w:r>
    </w:p>
    <w:p>
      <w:pPr>
        <w:spacing w:after="220" w:lineRule="auto"/>
      </w:pPr>
      <w:r>
        <w:rPr>
          <w:rFonts w:eastAsia="Georgia" w:cs="Georgia" w:ascii="Georgia" w:hAnsi="Georgia"/>
        </w:rPr>
        <w:t xml:space="preserve">Déf. II. 6 (Séquence) Une séquence </w:t>
      </w:r>
      <m:oMath>
        <m:r>
          <m:rPr>
            <m:sty m:val="i"/>
          </m:rPr>
          <m:t>s</m:t>
        </m:r>
      </m:oMath>
      <w:r>
        <w:rPr/>
        <w:t xml:space="preserve"> de valeurs </w:t>
      </w:r>
      <m:oMath>
        <m:sSub>
          <m:sSubPr/>
          <m:e>
            <m:r>
              <m:rPr>
                <m:sty m:val="i"/>
              </m:rPr>
              <m:t>v</m:t>
            </m:r>
          </m:e>
          <m:sub>
            <m:r>
              <m:rPr>
                <m:sty m:val="i"/>
              </m:rPr>
              <m:t>i</m:t>
            </m:r>
          </m:sub>
        </m:sSub>
      </m:oMath>
      <w:r>
        <w:rPr/>
        <w:t xml:space="preserve"> avec </w:t>
      </w:r>
      <m:oMath>
        <m:r>
          <m:rPr>
            <m:sty m:val="i"/>
          </m:rPr>
          <m:t>i</m:t>
        </m:r>
        <m:r>
          <m:rPr>
            <m:sty m:val="p"/>
          </m:rPr>
          <m:t>∈</m:t>
        </m:r>
        <m:r>
          <m:rPr>
            <m:sty m:val="p"/>
          </m:rPr>
          <m:t>[</m:t>
        </m:r>
        <m:r>
          <m:rPr>
            <m:sty m:val="i"/>
          </m:rPr>
          <m:t>d</m:t>
        </m:r>
        <m:r>
          <m:rPr>
            <m:sty m:val="p"/>
          </m:rPr>
          <m:t>,</m:t>
        </m:r>
        <m:r>
          <m:rPr>
            <m:sty m:val="i"/>
          </m:rPr>
          <m:t>f</m:t>
        </m:r>
        <m:r>
          <m:rPr>
            <m:sty m:val="p"/>
          </m:rPr>
          <m:t>]</m:t>
        </m:r>
      </m:oMath>
      <w:r>
        <w:rPr>
          <w:rFonts w:eastAsia="Georgia" w:cs="Georgia" w:ascii="Georgia" w:hAnsi="Georgia"/>
        </w:rPr>
        <w:t xml:space="preserve"> est notée </w:t>
      </w:r>
      <m:oMath>
        <m:r>
          <m:rPr>
            <m:sty m:val="i"/>
          </m:rPr>
          <m:t>s</m:t>
        </m:r>
        <m:r>
          <m:rPr>
            <m:sty m:val="p"/>
          </m:rPr>
          <m:t>=</m:t>
        </m:r>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rFonts w:eastAsia="Georgia" w:cs="Georgia" w:ascii="Georgia" w:hAnsi="Georgia"/>
        </w:rPr>
        <w:t xml:space="preserve">. Sa taille est notée </w:t>
      </w:r>
      <m:oMath>
        <m:r>
          <m:rPr>
            <m:sty m:val="p"/>
          </m:rPr>
          <m:t>|</m:t>
        </m:r>
        <m:r>
          <m:rPr>
            <m:sty m:val="i"/>
          </m:rPr>
          <m:t>s</m:t>
        </m:r>
        <m:r>
          <m:rPr>
            <m:sty m:val="p"/>
          </m:rPr>
          <m:t>|</m:t>
        </m:r>
        <m:r>
          <m:rPr>
            <m:sty m:val="p"/>
          </m:rPr>
          <m:t>=</m:t>
        </m:r>
        <m:r>
          <m:rPr>
            <m:sty m:val="i"/>
          </m:rPr>
          <m:t>f</m:t>
        </m:r>
        <m:r>
          <m:rPr>
            <m:sty m:val="p"/>
          </m:rPr>
          <m:t>−</m:t>
        </m:r>
        <m:r>
          <m:rPr>
            <m:sty m:val="i"/>
          </m:rPr>
          <m:t>d</m:t>
        </m:r>
        <m:r>
          <m:rPr>
            <m:sty m:val="p"/>
          </m:rPr>
          <m:t>+</m:t>
        </m:r>
        <m:r>
          <m:rPr>
            <m:sty m:val="p"/>
          </m:rPr>
          <m:t>1</m:t>
        </m:r>
      </m:oMath>
      <w:r>
        <w:rPr/>
        <w:t xml:space="preserve">. Si </w:t>
      </w:r>
      <m:oMath>
        <m:r>
          <m:rPr>
            <m:sty m:val="i"/>
          </m:rPr>
          <m:t>i</m:t>
        </m:r>
        <m:r>
          <m:rPr>
            <m:sty m:val="p"/>
          </m:rPr>
          <m:t>∈</m:t>
        </m:r>
        <m:r>
          <m:rPr>
            <m:sty m:val="p"/>
          </m:rPr>
          <m:t>[</m:t>
        </m:r>
        <m:r>
          <m:rPr>
            <m:sty m:val="i"/>
          </m:rPr>
          <m:t>d</m:t>
        </m:r>
        <m:r>
          <m:rPr>
            <m:sty m:val="p"/>
          </m:rPr>
          <m:t>,</m:t>
        </m:r>
        <m:r>
          <m:rPr>
            <m:sty m:val="i"/>
          </m:rPr>
          <m:t>f</m:t>
        </m:r>
        <m:r>
          <m:rPr>
            <m:sty m:val="p"/>
          </m:rPr>
          <m:t>]</m:t>
        </m:r>
      </m:oMath>
      <w:r>
        <w:rPr/>
        <w:t xml:space="preserve">, sa </w:t>
      </w:r>
      <m:oMath>
        <m:r>
          <m:rPr>
            <m:sty m:val="i"/>
          </m:rPr>
          <m:t>i</m:t>
        </m:r>
      </m:oMath>
      <w:r>
        <w:rPr>
          <w:rFonts w:eastAsia="Georgia" w:cs="Georgia" w:ascii="Georgia" w:hAnsi="Georgia"/>
        </w:rPr>
        <w:t xml:space="preserve">-ième valeur est notée </w:t>
      </w:r>
      <m:oMath>
        <m:sSub>
          <m:sSubPr/>
          <m:e>
            <m:r>
              <m:rPr>
                <m:sty m:val="i"/>
              </m:rPr>
              <m:t>s</m:t>
            </m:r>
          </m:e>
          <m:sub>
            <m:r>
              <m:rPr>
                <m:sty m:val="i"/>
              </m:rPr>
              <m:t>i</m:t>
            </m:r>
          </m:sub>
        </m:sSub>
        <m:r>
          <m:rPr>
            <m:sty m:val="p"/>
          </m:rPr>
          <m:t>=</m:t>
        </m:r>
        <m:sSub>
          <m:sSubPr/>
          <m:e>
            <m:r>
              <m:rPr>
                <m:sty m:val="i"/>
              </m:rPr>
              <m:t>v</m:t>
            </m:r>
          </m:e>
          <m:sub>
            <m:r>
              <m:rPr>
                <m:sty m:val="i"/>
              </m:rPr>
              <m:t>i</m:t>
            </m:r>
          </m:sub>
        </m:sSub>
      </m:oMath>
      <w:r>
        <w:rPr/>
        <w:t xml:space="preserve">.</w:t>
      </w:r>
      <w:r>
        <w:rPr/>
        <w:br w:type="textWrapping"/>
      </w:r>
      <w:r>
        <w:rPr/>
        <w:t xml:space="preserve">Si les valeurs </w:t>
      </w:r>
      <m:oMath>
        <m:sSub>
          <m:sSubPr/>
          <m:e>
            <m:r>
              <m:rPr>
                <m:sty m:val="i"/>
              </m:rPr>
              <m:t>v</m:t>
            </m:r>
          </m:e>
          <m:sub>
            <m:r>
              <m:rPr>
                <m:sty m:val="i"/>
              </m:rPr>
              <m:t>i</m:t>
            </m:r>
          </m:sub>
        </m:sSub>
      </m:oMath>
      <w:r>
        <w:rPr>
          <w:rFonts w:eastAsia="Georgia" w:cs="Georgia" w:ascii="Georgia" w:hAnsi="Georgia"/>
        </w:rPr>
        <w:t xml:space="preserve"> appartiennent à l'ensemble </w:t>
      </w:r>
      <m:oMath>
        <m:r>
          <m:rPr>
            <m:sty m:val="i"/>
          </m:rPr>
          <m:t>V</m:t>
        </m:r>
      </m:oMath>
      <w:r>
        <w:rPr>
          <w:rFonts w:eastAsia="Georgia" w:cs="Georgia" w:ascii="Georgia" w:hAnsi="Georgia"/>
        </w:rPr>
        <w:t xml:space="preserve"> alors les séquences de taille </w:t>
      </w:r>
      <m:oMath>
        <m:r>
          <m:rPr>
            <m:sty m:val="i"/>
          </m:rPr>
          <m:t>n</m:t>
        </m:r>
      </m:oMath>
      <w:r>
        <w:rPr>
          <w:rFonts w:eastAsia="Georgia" w:cs="Georgia" w:ascii="Georgia" w:hAnsi="Georgia"/>
        </w:rPr>
        <w:t xml:space="preserve"> appartiennent à l'ensemble </w:t>
      </w:r>
      <m:oMath>
        <m:sSup>
          <m:sSupPr/>
          <m:e>
            <m:r>
              <m:rPr>
                <m:sty m:val="i"/>
              </m:rPr>
              <m:t>V</m:t>
            </m:r>
          </m:e>
          <m:sup>
            <m:r>
              <m:rPr>
                <m:sty m:val="i"/>
              </m:rPr>
              <m:t>n</m:t>
            </m:r>
          </m:sup>
        </m:sSup>
        <m:r>
          <m:rPr>
            <m:sty m:val="p"/>
          </m:rPr>
          <m:t>=</m:t>
        </m:r>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p"/>
                  </m:rPr>
                  <m:t>1</m:t>
                </m:r>
              </m:sub>
              <m:sup>
                <m:r>
                  <m:rPr>
                    <m:sty m:val="i"/>
                  </m:rPr>
                  <m:t>n</m:t>
                </m:r>
              </m:sup>
            </m:sSubSup>
          </m:e>
        </m:d>
      </m:oMath>
      <w:r>
        <w:rPr/>
        <w:t xml:space="preserve">.</w:t>
      </w:r>
    </w:p>
    <w:p>
      <w:pPr>
        <w:spacing w:after="220" w:lineRule="auto"/>
      </w:pPr>
      <w:r>
        <w:rPr>
          <w:rFonts w:eastAsia="Georgia" w:cs="Georgia" w:ascii="Georgia" w:hAnsi="Georgia"/>
        </w:rPr>
        <w:t xml:space="preserve">Soit l'opération interne sur les automates finis complets déterministes définie par:</w:t>
      </w:r>
      <w:r>
        <w:rPr/>
        <w:br w:type="textWrapping"/>
      </w:r>
      <w:r>
        <w:rPr>
          <w:rFonts w:eastAsia="Georgia" w:cs="Georgia" w:ascii="Georgia" w:hAnsi="Georgia"/>
        </w:rPr>
        <w:t xml:space="preserve">Déf. II. 7 (Racine carrée) Soit </w:t>
      </w:r>
      <m:oMath>
        <m:r>
          <m:rPr>
            <m:scr m:val="script"/>
          </m:rPr>
          <m:t>A</m:t>
        </m:r>
        <m:r>
          <m:rPr>
            <m:sty m:val="p"/>
          </m:rPr>
          <m:t>=</m:t>
        </m:r>
        <m:d>
          <m:dPr>
            <m:begChr m:val="("/>
            <m:endChr m:val=")"/>
            <m:ctrlPr>
              <w:rPr>
                <w:rFonts w:ascii="Cambria Math" w:hAnsi="Cambria Math"/>
              </w:rPr>
            </m:ctrlPr>
          </m:dPr>
          <m:e>
            <m:sSub>
              <m:sSubPr/>
              <m:e>
                <m:r>
                  <m:rPr>
                    <m:sty m:val="i"/>
                  </m:rPr>
                  <m:t>Q</m:t>
                </m:r>
              </m:e>
              <m:sub>
                <m:r>
                  <m:rPr>
                    <m:scr m:val="script"/>
                  </m:rPr>
                  <m:t>A</m:t>
                </m:r>
              </m:sub>
            </m:sSub>
            <m:r>
              <m:rPr>
                <m:sty m:val="p"/>
              </m:rPr>
              <m:t>,</m:t>
            </m:r>
            <m:r>
              <m:rPr>
                <m:sty m:val="i"/>
              </m:rPr>
              <m:t>X</m:t>
            </m:r>
            <m:r>
              <m:rPr>
                <m:sty m:val="p"/>
              </m:rPr>
              <m:t>,</m:t>
            </m:r>
            <m:sSub>
              <m:sSubPr/>
              <m:e>
                <m:r>
                  <m:rPr>
                    <m:sty m:val="i"/>
                  </m:rPr>
                  <m:t>i</m:t>
                </m:r>
              </m:e>
              <m:sub>
                <m:r>
                  <m:rPr>
                    <m:scr m:val="script"/>
                  </m:rPr>
                  <m:t>A</m:t>
                </m:r>
              </m:sub>
            </m:sSub>
            <m:r>
              <m:rPr>
                <m:sty m:val="p"/>
              </m:rPr>
              <m:t>,</m:t>
            </m:r>
            <m:sSub>
              <m:sSubPr/>
              <m:e>
                <m:r>
                  <m:rPr>
                    <m:sty m:val="i"/>
                  </m:rPr>
                  <m:t>T</m:t>
                </m:r>
              </m:e>
              <m:sub>
                <m:r>
                  <m:rPr>
                    <m:scr m:val="script"/>
                  </m:rPr>
                  <m:t>A</m:t>
                </m:r>
              </m:sub>
            </m:sSub>
            <m:r>
              <m:rPr>
                <m:sty m:val="p"/>
              </m:rPr>
              <m:t>,</m:t>
            </m:r>
            <m:sSub>
              <m:sSubPr/>
              <m:e>
                <m:r>
                  <m:rPr>
                    <m:sty m:val="i"/>
                  </m:rPr>
                  <m:t>δ</m:t>
                </m:r>
              </m:e>
              <m:sub>
                <m:r>
                  <m:rPr>
                    <m:scr m:val="script"/>
                  </m:rPr>
                  <m:t>A</m:t>
                </m:r>
              </m:sub>
            </m:sSub>
          </m:e>
        </m:d>
      </m:oMath>
      <w:r>
        <w:rPr>
          <w:rFonts w:eastAsia="Georgia" w:cs="Georgia" w:ascii="Georgia" w:hAnsi="Georgia"/>
        </w:rPr>
        <w:t xml:space="preserve"> un automate fini complet déterministe, notons </w:t>
      </w:r>
      <m:oMath>
        <m:sSub>
          <m:sSubPr/>
          <m:e>
            <m:r>
              <m:rPr>
                <m:sty m:val="i"/>
              </m:rPr>
              <m:t>Q</m:t>
            </m:r>
          </m:e>
          <m:sub>
            <m:r>
              <m:rPr>
                <m:scr m:val="script"/>
              </m:rPr>
              <m:t>A</m:t>
            </m:r>
          </m:sub>
        </m:sSub>
        <m:r>
          <m:rPr>
            <m:sty m:val="p"/>
          </m:rPr>
          <m:t>=</m:t>
        </m:r>
        <m:sSubSup>
          <m:sSubSup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r>
              <m:rPr>
                <m:sty m:val="p"/>
              </m:rPr>
              <m:t>0</m:t>
            </m:r>
          </m:sub>
          <m:sup>
            <m:r>
              <m:rPr>
                <m:sty m:val="i"/>
              </m:rPr>
              <m:t>n</m:t>
            </m:r>
          </m:sup>
        </m:sSubSup>
      </m:oMath>
      <w:r>
        <w:rPr/>
        <w:t xml:space="preserve"> avec </w:t>
      </w:r>
      <m:oMath>
        <m:sSub>
          <m:sSubPr/>
          <m:e>
            <m:r>
              <m:rPr>
                <m:sty m:val="i"/>
              </m:rPr>
              <m:t>i</m:t>
            </m:r>
          </m:e>
          <m:sub>
            <m:r>
              <m:rPr>
                <m:scr m:val="script"/>
              </m:rPr>
              <m:t>A</m:t>
            </m:r>
          </m:sub>
        </m:sSub>
        <m:r>
          <m:rPr>
            <m:sty m:val="p"/>
          </m:rPr>
          <m:t>=</m:t>
        </m:r>
        <m:sSub>
          <m:sSubPr/>
          <m:e>
            <m:r>
              <m:rPr>
                <m:sty m:val="i"/>
              </m:rPr>
              <m:t>q</m:t>
            </m:r>
          </m:e>
          <m:sub>
            <m:r>
              <m:rPr>
                <m:sty m:val="p"/>
              </m:rPr>
              <m:t>0</m:t>
            </m:r>
          </m:sub>
        </m:sSub>
      </m:oMath>
      <w:r>
        <w:rPr/>
        <w:t xml:space="preserve"> et </w:t>
      </w:r>
      <m:oMath>
        <m:r>
          <m:rPr>
            <m:sty m:val="p"/>
          </m:rPr>
          <m:t>card</m:t>
        </m:r>
        <m:d>
          <m:dPr>
            <m:begChr m:val="("/>
            <m:endChr m:val=")"/>
            <m:ctrlPr>
              <w:rPr>
                <w:rFonts w:ascii="Cambria Math" w:hAnsi="Cambria Math"/>
              </w:rPr>
            </m:ctrlPr>
          </m:dPr>
          <m:e>
            <m:sSub>
              <m:sSubPr/>
              <m:e>
                <m:r>
                  <m:rPr>
                    <m:sty m:val="i"/>
                  </m:rPr>
                  <m:t>Q</m:t>
                </m:r>
              </m:e>
              <m:sub>
                <m:r>
                  <m:rPr>
                    <m:scr m:val="script"/>
                  </m:rPr>
                  <m:t>A</m:t>
                </m:r>
              </m:sub>
            </m:sSub>
          </m:e>
        </m:d>
        <m:r>
          <m:rPr>
            <m:sty m:val="p"/>
          </m:rPr>
          <m:t>=</m:t>
        </m:r>
        <m:r>
          <m:rPr>
            <m:sty m:val="i"/>
          </m:rPr>
          <m:t>n</m:t>
        </m:r>
        <m:r>
          <m:rPr>
            <m:sty m:val="p"/>
          </m:rPr>
          <m:t>+</m:t>
        </m:r>
        <m:r>
          <m:rPr>
            <m:sty m:val="p"/>
          </m:rPr>
          <m:t>1</m:t>
        </m:r>
      </m:oMath>
      <w:r>
        <w:rPr/>
        <w:t xml:space="preserve">, alors l'automate </w:t>
      </w:r>
      <m:oMath>
        <m:rad>
          <m:radPr>
            <m:degHide m:val="1"/>
            <m:ctrlPr>
              <w:rPr>
                <w:rFonts w:ascii="Cambria Math" w:hAnsi="Cambria Math"/>
              </w:rPr>
            </m:ctrlPr>
          </m:radPr>
          <m:deg/>
          <m:e>
            <m:r>
              <m:rPr>
                <m:scr m:val="script"/>
              </m:rPr>
              <m:t>A</m:t>
            </m:r>
          </m:e>
        </m:rad>
        <m:r>
          <m:rPr>
            <m:sty m:val="p"/>
          </m:rPr>
          <m:t>=</m:t>
        </m:r>
        <m:d>
          <m:dPr>
            <m:begChr m:val="("/>
            <m:endChr m:val=")"/>
            <m:ctrlPr>
              <w:rPr>
                <w:rFonts w:ascii="Cambria Math" w:hAnsi="Cambria Math"/>
              </w:rPr>
            </m:ctrlPr>
          </m:dPr>
          <m:e>
            <m:sSub>
              <m:sSubPr/>
              <m:e>
                <m:r>
                  <m:rPr>
                    <m:sty m:val="i"/>
                  </m:rPr>
                  <m:t>Q</m:t>
                </m:r>
              </m:e>
              <m:sub>
                <m:rad>
                  <m:radPr>
                    <m:degHide m:val="1"/>
                    <m:ctrlPr>
                      <w:rPr>
                        <w:rFonts w:ascii="Cambria Math" w:hAnsi="Cambria Math"/>
                      </w:rPr>
                    </m:ctrlPr>
                  </m:radPr>
                  <m:deg/>
                  <m:e>
                    <m:r>
                      <m:rPr>
                        <m:scr m:val="script"/>
                      </m:rPr>
                      <m:t>A</m:t>
                    </m:r>
                  </m:e>
                </m:rad>
              </m:sub>
            </m:sSub>
            <m:r>
              <m:rPr>
                <m:sty m:val="p"/>
              </m:rPr>
              <m:t>,</m:t>
            </m:r>
            <m:r>
              <m:rPr>
                <m:sty m:val="i"/>
              </m:rPr>
              <m:t>X</m:t>
            </m:r>
            <m:r>
              <m:rPr>
                <m:sty m:val="p"/>
              </m:rPr>
              <m:t>,</m:t>
            </m:r>
            <m:sSub>
              <m:sSubPr/>
              <m:e>
                <m:r>
                  <m:rPr>
                    <m:sty m:val="i"/>
                  </m:rPr>
                  <m:t>i</m:t>
                </m:r>
              </m:e>
              <m:sub>
                <m:rad>
                  <m:radPr>
                    <m:degHide m:val="1"/>
                    <m:ctrlPr>
                      <w:rPr>
                        <w:rFonts w:ascii="Cambria Math" w:hAnsi="Cambria Math"/>
                      </w:rPr>
                    </m:ctrlPr>
                  </m:radPr>
                  <m:deg/>
                  <m:e>
                    <m:r>
                      <m:rPr>
                        <m:scr m:val="script"/>
                      </m:rPr>
                      <m:t>A</m:t>
                    </m:r>
                  </m:e>
                </m:rad>
              </m:sub>
            </m:sSub>
            <m:r>
              <m:rPr>
                <m:sty m:val="p"/>
              </m:rPr>
              <m:t>,</m:t>
            </m:r>
            <m:sSub>
              <m:sSubPr/>
              <m:e>
                <m:r>
                  <m:rPr>
                    <m:sty m:val="i"/>
                  </m:rPr>
                  <m:t>T</m:t>
                </m:r>
              </m:e>
              <m:sub>
                <m:rad>
                  <m:radPr>
                    <m:degHide m:val="1"/>
                    <m:ctrlPr>
                      <w:rPr>
                        <w:rFonts w:ascii="Cambria Math" w:hAnsi="Cambria Math"/>
                      </w:rPr>
                    </m:ctrlPr>
                  </m:radPr>
                  <m:deg/>
                  <m:e>
                    <m:r>
                      <m:rPr>
                        <m:scr m:val="script"/>
                      </m:rPr>
                      <m:t>A</m:t>
                    </m:r>
                  </m:e>
                </m:rad>
              </m:sub>
            </m:sSub>
            <m:r>
              <m:rPr>
                <m:sty m:val="p"/>
              </m:rPr>
              <m:t>,</m:t>
            </m:r>
            <m:sSub>
              <m:sSubPr/>
              <m:e>
                <m:r>
                  <m:rPr>
                    <m:sty m:val="i"/>
                  </m:rPr>
                  <m:t>δ</m:t>
                </m:r>
              </m:e>
              <m:sub>
                <m:rad>
                  <m:radPr>
                    <m:degHide m:val="1"/>
                    <m:ctrlPr>
                      <w:rPr>
                        <w:rFonts w:ascii="Cambria Math" w:hAnsi="Cambria Math"/>
                      </w:rPr>
                    </m:ctrlPr>
                  </m:radPr>
                  <m:deg/>
                  <m:e>
                    <m:r>
                      <m:rPr>
                        <m:scr m:val="script"/>
                      </m:rPr>
                      <m:t>A</m:t>
                    </m:r>
                  </m:e>
                </m:rad>
              </m:sub>
            </m:sSub>
          </m:e>
        </m:d>
      </m:oMath>
      <w:r>
        <w:rPr>
          <w:rFonts w:eastAsia="Georgia" w:cs="Georgia" w:ascii="Georgia" w:hAnsi="Georgia"/>
        </w:rPr>
        <w:t xml:space="preserve"> (racine carrée de </w:t>
      </w:r>
      <m:oMath>
        <m:r>
          <m:rPr>
            <m:scr m:val="script"/>
          </m:rPr>
          <m:t>A</m:t>
        </m:r>
      </m:oMath>
      <w:r>
        <w:rPr>
          <w:rFonts w:eastAsia="Georgia" w:cs="Georgia" w:ascii="Georgia" w:hAnsi="Georgia"/>
        </w:rPr>
        <w:t xml:space="preserve"> )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ad>
                      <m:radPr>
                        <m:degHide m:val="1"/>
                        <m:ctrlPr>
                          <w:rPr>
                            <w:rFonts w:ascii="Cambria Math" w:hAnsi="Cambria Math"/>
                          </w:rPr>
                        </m:ctrlPr>
                      </m:radPr>
                      <m:deg/>
                      <m:e>
                        <m:r>
                          <m:rPr>
                            <m:scr m:val="script"/>
                          </m:rPr>
                          <m:t>A</m:t>
                        </m:r>
                      </m:e>
                    </m:rad>
                  </m:sub>
                </m:sSub>
                <m:r>
                  <m:rPr>
                    <m:sty m:val="p"/>
                  </m:rPr>
                  <m:t>=</m:t>
                </m:r>
                <m:sSubSup>
                  <m:sSubSupPr/>
                  <m:e>
                    <m:r>
                      <m:rPr>
                        <m:sty m:val="i"/>
                      </m:rPr>
                      <m:t>Q</m:t>
                    </m:r>
                  </m:e>
                  <m:sub>
                    <m:r>
                      <m:rPr>
                        <m:scr m:val="script"/>
                      </m:rPr>
                      <m:t>A</m:t>
                    </m:r>
                  </m:sub>
                  <m:sup>
                    <m:r>
                      <m:rPr>
                        <m:sty m:val="i"/>
                      </m:rPr>
                      <m:t>n</m:t>
                    </m:r>
                    <m:r>
                      <m:rPr>
                        <m:sty m:val="p"/>
                      </m:rPr>
                      <m:t>+</m:t>
                    </m:r>
                    <m:r>
                      <m:rPr>
                        <m:sty m:val="p"/>
                      </m:rPr>
                      <m:t>1</m:t>
                    </m:r>
                  </m:sup>
                </m:sSubSup>
                <m:r>
                  <m:rPr>
                    <m:sty m:val="p"/>
                  </m:rPr>
                  <m:t>;</m:t>
                </m:r>
              </m:e>
            </m:mr>
            <m:mr>
              <m:e/>
              <m:e>
                <m:sSub>
                  <m:sSubPr/>
                  <m:e>
                    <m:r>
                      <m:rPr>
                        <m:sty m:val="i"/>
                      </m:rPr>
                      <m:t>i</m:t>
                    </m:r>
                  </m:e>
                  <m:sub>
                    <m:rad>
                      <m:radPr>
                        <m:degHide m:val="1"/>
                        <m:ctrlPr>
                          <w:rPr>
                            <w:rFonts w:ascii="Cambria Math" w:hAnsi="Cambria Math"/>
                          </w:rPr>
                        </m:ctrlPr>
                      </m:radPr>
                      <m:deg/>
                      <m:e>
                        <m:r>
                          <m:rPr>
                            <m:scr m:val="script"/>
                          </m:rPr>
                          <m:t>A</m:t>
                        </m:r>
                      </m:e>
                    </m:rad>
                  </m:sub>
                </m:sSub>
                <m:r>
                  <m:rPr>
                    <m:sty m:val="p"/>
                  </m:rPr>
                  <m:t>=</m:t>
                </m:r>
                <m:sSubSup>
                  <m:sSubSupPr/>
                  <m:e>
                    <m:d>
                      <m:dPr>
                        <m:begChr m:val="⟨"/>
                        <m:endChr m:val="⟩"/>
                        <m:ctrlPr>
                          <w:rPr>
                            <w:rFonts w:ascii="Cambria Math" w:hAnsi="Cambria Math"/>
                          </w:rPr>
                        </m:ctrlPr>
                      </m:dPr>
                      <m:e>
                        <m:sSub>
                          <m:sSubPr/>
                          <m:e>
                            <m:r>
                              <m:rPr>
                                <m:sty m:val="i"/>
                              </m:rPr>
                              <m:t>q</m:t>
                            </m:r>
                          </m:e>
                          <m:sub>
                            <m:r>
                              <m:rPr>
                                <m:sty m:val="i"/>
                              </m:rPr>
                              <m:t>i</m:t>
                            </m:r>
                          </m:sub>
                        </m:sSub>
                      </m:e>
                    </m:d>
                  </m:e>
                  <m:sub>
                    <m:r>
                      <m:rPr>
                        <m:sty m:val="i"/>
                      </m:rPr>
                      <m:t>i</m:t>
                    </m:r>
                    <m:r>
                      <m:rPr>
                        <m:sty m:val="p"/>
                      </m:rPr>
                      <m:t>=</m:t>
                    </m:r>
                    <m:r>
                      <m:rPr>
                        <m:sty m:val="p"/>
                      </m:rPr>
                      <m:t>0</m:t>
                    </m:r>
                  </m:sub>
                  <m:sup>
                    <m:r>
                      <m:rPr>
                        <m:sty m:val="i"/>
                      </m:rPr>
                      <m:t>n</m:t>
                    </m:r>
                  </m:sup>
                </m:sSubSup>
                <m:r>
                  <m:rPr>
                    <m:sty m:val="p"/>
                  </m:rPr>
                  <m:t>∈</m:t>
                </m:r>
                <m:sSub>
                  <m:sSubPr/>
                  <m:e>
                    <m:r>
                      <m:rPr>
                        <m:sty m:val="i"/>
                      </m:rPr>
                      <m:t>Q</m:t>
                    </m:r>
                  </m:e>
                  <m:sub>
                    <m:rad>
                      <m:radPr>
                        <m:degHide m:val="1"/>
                        <m:ctrlPr>
                          <w:rPr>
                            <w:rFonts w:ascii="Cambria Math" w:hAnsi="Cambria Math"/>
                          </w:rPr>
                        </m:ctrlPr>
                      </m:radPr>
                      <m:deg/>
                      <m:e>
                        <m:r>
                          <m:rPr>
                            <m:scr m:val="script"/>
                          </m:rPr>
                          <m:t>A</m:t>
                        </m:r>
                      </m:e>
                    </m:rad>
                  </m:sub>
                </m:sSub>
                <m:r>
                  <m:rPr>
                    <m:sty m:val="p"/>
                  </m:rPr>
                  <m:t>;</m:t>
                </m:r>
              </m:e>
            </m:mr>
            <m:mr>
              <m:e/>
              <m:e>
                <m:sSub>
                  <m:sSubPr/>
                  <m:e>
                    <m:r>
                      <m:rPr>
                        <m:sty m:val="i"/>
                      </m:rPr>
                      <m:t>T</m:t>
                    </m:r>
                  </m:e>
                  <m:sub>
                    <m:rad>
                      <m:radPr>
                        <m:degHide m:val="1"/>
                        <m:ctrlPr>
                          <w:rPr>
                            <w:rFonts w:ascii="Cambria Math" w:hAnsi="Cambria Math"/>
                          </w:rPr>
                        </m:ctrlPr>
                      </m:radPr>
                      <m:deg/>
                      <m:e>
                        <m:r>
                          <m:rPr>
                            <m:scr m:val="script"/>
                          </m:rPr>
                          <m:t>A</m:t>
                        </m:r>
                      </m:e>
                    </m:rad>
                  </m:sub>
                </m:sSub>
                <m:r>
                  <m:rPr>
                    <m:sty m:val="p"/>
                  </m:rPr>
                  <m:t>=</m:t>
                </m:r>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t</m:t>
                                </m:r>
                              </m:e>
                              <m:sub>
                                <m:r>
                                  <m:rPr>
                                    <m:sty m:val="i"/>
                                  </m:rPr>
                                  <m:t>i</m:t>
                                </m:r>
                              </m:sub>
                            </m:sSub>
                          </m:e>
                        </m:d>
                      </m:e>
                      <m:sub>
                        <m:r>
                          <m:rPr>
                            <m:sty m:val="i"/>
                          </m:rPr>
                          <m:t>i</m:t>
                        </m:r>
                        <m:r>
                          <m:rPr>
                            <m:sty m:val="p"/>
                          </m:rPr>
                          <m:t>=</m:t>
                        </m:r>
                        <m:r>
                          <m:rPr>
                            <m:sty m:val="p"/>
                          </m:rPr>
                          <m:t>0</m:t>
                        </m:r>
                      </m:sub>
                      <m:sup>
                        <m:r>
                          <m:rPr>
                            <m:sty m:val="i"/>
                          </m:rPr>
                          <m:t>n</m:t>
                        </m:r>
                      </m:sup>
                    </m:sSubSup>
                    <m:r>
                      <m:rPr>
                        <m:sty m:val="p"/>
                      </m:rPr>
                      <m:t>∈</m:t>
                    </m:r>
                    <m:sSub>
                      <m:sSubPr/>
                      <m:e>
                        <m:r>
                          <m:rPr>
                            <m:sty m:val="i"/>
                          </m:rPr>
                          <m:t>Q</m:t>
                        </m:r>
                      </m:e>
                      <m:sub>
                        <m:rad>
                          <m:radPr>
                            <m:degHide m:val="1"/>
                            <m:ctrlPr>
                              <w:rPr>
                                <w:rFonts w:ascii="Cambria Math" w:hAnsi="Cambria Math"/>
                              </w:rPr>
                            </m:ctrlPr>
                          </m:radPr>
                          <m:deg/>
                          <m:e>
                            <m:r>
                              <m:rPr>
                                <m:scr m:val="script"/>
                              </m:rPr>
                              <m:t>A</m:t>
                            </m:r>
                          </m:e>
                        </m:rad>
                      </m:sub>
                    </m:sSub>
                    <m:r>
                      <m:rPr>
                        <m:sty m:val="p"/>
                      </m:rPr>
                      <m:t>∣</m:t>
                    </m:r>
                    <m:sSub>
                      <m:sSubPr/>
                      <m:e>
                        <m:r>
                          <m:rPr>
                            <m:sty m:val="i"/>
                          </m:rPr>
                          <m:t>t</m:t>
                        </m:r>
                      </m:e>
                      <m:sub>
                        <m:r>
                          <m:rPr>
                            <m:sty m:val="p"/>
                          </m:rPr>
                          <m:t>0</m:t>
                        </m:r>
                      </m:sub>
                    </m:sSub>
                    <m:r>
                      <m:rPr>
                        <m:sty m:val="p"/>
                      </m:rPr>
                      <m:t>=</m:t>
                    </m:r>
                    <m:sSub>
                      <m:sSubPr/>
                      <m:e>
                        <m:r>
                          <m:rPr>
                            <m:sty m:val="i"/>
                          </m:rPr>
                          <m:t>q</m:t>
                        </m:r>
                      </m:e>
                      <m:sub>
                        <m:r>
                          <m:rPr>
                            <m:sty m:val="i"/>
                          </m:rPr>
                          <m:t>j</m:t>
                        </m:r>
                      </m:sub>
                    </m:sSub>
                    <m:r>
                      <m:rPr>
                        <m:sty m:val="p"/>
                      </m:rPr>
                      <m:t>,</m:t>
                    </m:r>
                    <m:sSub>
                      <m:sSubPr/>
                      <m:e>
                        <m:r>
                          <m:rPr>
                            <m:sty m:val="i"/>
                          </m:rPr>
                          <m:t>t</m:t>
                        </m:r>
                      </m:e>
                      <m:sub>
                        <m:r>
                          <m:rPr>
                            <m:sty m:val="i"/>
                          </m:rPr>
                          <m:t>j</m:t>
                        </m:r>
                      </m:sub>
                    </m:sSub>
                    <m:r>
                      <m:rPr>
                        <m:sty m:val="p"/>
                      </m:rPr>
                      <m:t>∈</m:t>
                    </m:r>
                    <m:sSub>
                      <m:sSubPr/>
                      <m:e>
                        <m:r>
                          <m:rPr>
                            <m:sty m:val="i"/>
                          </m:rPr>
                          <m:t>T</m:t>
                        </m:r>
                      </m:e>
                      <m:sub>
                        <m:r>
                          <m:rPr>
                            <m:scr m:val="script"/>
                          </m:rPr>
                          <m:t>A</m:t>
                        </m:r>
                      </m:sub>
                    </m:sSub>
                    <m:r>
                      <m:rPr>
                        <m:sty m:val="p"/>
                      </m:rPr>
                      <m:t>,</m:t>
                    </m:r>
                    <m:r>
                      <m:rPr>
                        <m:sty m:val="i"/>
                      </m:rPr>
                      <m:t>j</m:t>
                    </m:r>
                    <m:r>
                      <m:rPr>
                        <m:sty m:val="p"/>
                      </m:rPr>
                      <m:t>∈</m:t>
                    </m:r>
                    <m:r>
                      <m:rPr>
                        <m:sty m:val="p"/>
                      </m:rPr>
                      <m:t>[</m:t>
                    </m:r>
                    <m:r>
                      <m:rPr>
                        <m:sty m:val="p"/>
                      </m:rPr>
                      <m:t>0</m:t>
                    </m:r>
                    <m:r>
                      <m:rPr>
                        <m:sty m:val="p"/>
                      </m:rPr>
                      <m:t>,</m:t>
                    </m:r>
                    <m:r>
                      <m:rPr>
                        <m:sty m:val="i"/>
                      </m:rPr>
                      <m:t>n</m:t>
                    </m:r>
                    <m:r>
                      <m:rPr>
                        <m:sty m:val="p"/>
                      </m:rPr>
                      <m:t>]</m:t>
                    </m:r>
                  </m:e>
                </m:d>
                <m:r>
                  <m:rPr>
                    <m:sty m:val="p"/>
                  </m:rPr>
                  <m:t>;</m:t>
                </m:r>
              </m:e>
            </m:mr>
            <m:mr>
              <m:e/>
              <m:e>
                <m:r>
                  <m:rPr>
                    <m:sty m:val="p"/>
                  </m:rPr>
                  <m:t>∀</m:t>
                </m:r>
                <m:r>
                  <m:rPr>
                    <m:sty m:val="i"/>
                  </m:rPr>
                  <m:t>o</m:t>
                </m:r>
                <m:r>
                  <m:rPr>
                    <m:sty m:val="p"/>
                  </m:rPr>
                  <m:t>∈</m:t>
                </m:r>
                <m:sSub>
                  <m:sSubPr/>
                  <m:e>
                    <m:r>
                      <m:rPr>
                        <m:sty m:val="i"/>
                      </m:rPr>
                      <m:t>Q</m:t>
                    </m:r>
                  </m:e>
                  <m:sub>
                    <m:rad>
                      <m:radPr>
                        <m:degHide m:val="1"/>
                        <m:ctrlPr>
                          <w:rPr>
                            <w:rFonts w:ascii="Cambria Math" w:hAnsi="Cambria Math"/>
                          </w:rPr>
                        </m:ctrlPr>
                      </m:radPr>
                      <m:deg/>
                      <m:e>
                        <m:r>
                          <m:rPr>
                            <m:scr m:val="script"/>
                          </m:rPr>
                          <m:t>A</m:t>
                        </m:r>
                      </m:e>
                    </m:rad>
                  </m:sub>
                </m:sSub>
                <m:r>
                  <m:rPr>
                    <m:sty m:val="p"/>
                  </m:rPr>
                  <m:t>,</m:t>
                </m:r>
                <m:r>
                  <m:rPr>
                    <m:sty m:val="p"/>
                  </m:rPr>
                  <m:t>∀</m:t>
                </m:r>
                <m:r>
                  <m:rPr>
                    <m:sty m:val="i"/>
                  </m:rPr>
                  <m:t>d</m:t>
                </m:r>
                <m:r>
                  <m:rPr>
                    <m:sty m:val="p"/>
                  </m:rPr>
                  <m:t>∈</m:t>
                </m:r>
                <m:sSub>
                  <m:sSubPr/>
                  <m:e>
                    <m:r>
                      <m:rPr>
                        <m:sty m:val="i"/>
                      </m:rPr>
                      <m:t>Q</m:t>
                    </m:r>
                  </m:e>
                  <m:sub>
                    <m:rad>
                      <m:radPr>
                        <m:degHide m:val="1"/>
                        <m:ctrlPr>
                          <w:rPr>
                            <w:rFonts w:ascii="Cambria Math" w:hAnsi="Cambria Math"/>
                          </w:rPr>
                        </m:ctrlPr>
                      </m:radPr>
                      <m:deg/>
                      <m:e>
                        <m:r>
                          <m:rPr>
                            <m:scr m:val="script"/>
                          </m:rPr>
                          <m:t>A</m:t>
                        </m:r>
                      </m:e>
                    </m:rad>
                  </m:sub>
                </m:sSub>
                <m:r>
                  <m:rPr>
                    <m:sty m:val="p"/>
                  </m:rPr>
                  <m:t>,</m:t>
                </m:r>
                <m:r>
                  <m:rPr>
                    <m:sty m:val="p"/>
                  </m:rPr>
                  <m:t>∀</m:t>
                </m:r>
                <m:r>
                  <m:rPr>
                    <m:sty m:val="i"/>
                  </m:rPr>
                  <m:t>a</m:t>
                </m:r>
                <m:r>
                  <m:rPr>
                    <m:sty m:val="p"/>
                  </m:rPr>
                  <m:t>∈</m:t>
                </m:r>
                <m:r>
                  <m:rPr>
                    <m:sty m:val="i"/>
                  </m:rPr>
                  <m:t>X</m:t>
                </m:r>
                <m:r>
                  <m:rPr>
                    <m:sty m:val="p"/>
                  </m:rPr>
                  <m:t>,</m:t>
                </m:r>
                <m:r>
                  <m:rPr>
                    <m:sty m:val="i"/>
                  </m:rPr>
                  <m:t>d</m:t>
                </m:r>
                <m:r>
                  <m:rPr>
                    <m:sty m:val="p"/>
                  </m:rPr>
                  <m:t>=</m:t>
                </m:r>
                <m:sSub>
                  <m:sSubPr/>
                  <m:e>
                    <m:r>
                      <m:rPr>
                        <m:sty m:val="i"/>
                      </m:rPr>
                      <m:t>δ</m:t>
                    </m:r>
                  </m:e>
                  <m:sub>
                    <m:rad>
                      <m:radPr>
                        <m:degHide m:val="1"/>
                        <m:ctrlPr>
                          <w:rPr>
                            <w:rFonts w:ascii="Cambria Math" w:hAnsi="Cambria Math"/>
                          </w:rPr>
                        </m:ctrlPr>
                      </m:radPr>
                      <m:deg/>
                      <m:e>
                        <m:r>
                          <m:rPr>
                            <m:scr m:val="script"/>
                          </m:rPr>
                          <m:t>A</m:t>
                        </m:r>
                      </m:e>
                    </m:rad>
                  </m:sub>
                </m:sSub>
                <m:r>
                  <m:rPr>
                    <m:sty m:val="p"/>
                  </m:rPr>
                  <m:t>(</m:t>
                </m:r>
                <m:r>
                  <m:rPr>
                    <m:sty m:val="i"/>
                  </m:rPr>
                  <m:t>o</m:t>
                </m:r>
                <m:r>
                  <m:rPr>
                    <m:sty m:val="p"/>
                  </m:rPr>
                  <m:t>,</m:t>
                </m:r>
                <m:r>
                  <m:rPr>
                    <m:sty m:val="i"/>
                  </m:rPr>
                  <m:t>a</m:t>
                </m:r>
                <m:r>
                  <m:rPr>
                    <m:sty m:val="p"/>
                  </m:rPr>
                  <m:t>)</m:t>
                </m:r>
                <m:r>
                  <m:rPr>
                    <m:sty m:val="p"/>
                  </m:rPr>
                  <m:t>⇔</m:t>
                </m:r>
                <m:r>
                  <m:rPr>
                    <m:sty m:val="p"/>
                  </m:rPr>
                  <m:t>∀</m:t>
                </m:r>
                <m:r>
                  <m:rPr>
                    <m:sty m:val="i"/>
                  </m:rPr>
                  <m:t>i</m:t>
                </m:r>
                <m:r>
                  <m:rPr>
                    <m:sty m:val="p"/>
                  </m:rPr>
                  <m:t>∈</m:t>
                </m:r>
                <m:r>
                  <m:rPr>
                    <m:sty m:val="p"/>
                  </m:rPr>
                  <m:t>[</m:t>
                </m:r>
                <m:r>
                  <m:rPr>
                    <m:sty m:val="p"/>
                  </m:rPr>
                  <m:t>0</m:t>
                </m:r>
                <m:r>
                  <m:rPr>
                    <m:sty m:val="p"/>
                  </m:rPr>
                  <m:t>,</m:t>
                </m:r>
                <m:r>
                  <m:rPr>
                    <m:sty m:val="i"/>
                  </m:rPr>
                  <m:t>n</m:t>
                </m:r>
                <m:r>
                  <m:rPr>
                    <m:sty m:val="p"/>
                  </m:rPr>
                  <m:t>]</m:t>
                </m:r>
                <m:r>
                  <m:rPr>
                    <m:sty m:val="p"/>
                  </m:rPr>
                  <m:t>,</m:t>
                </m:r>
                <m:sSub>
                  <m:sSubPr/>
                  <m:e>
                    <m:r>
                      <m:rPr>
                        <m:sty m:val="i"/>
                      </m:rPr>
                      <m:t>d</m:t>
                    </m:r>
                  </m:e>
                  <m:sub>
                    <m:r>
                      <m:rPr>
                        <m:sty m:val="i"/>
                      </m:rPr>
                      <m:t>i</m:t>
                    </m:r>
                  </m:sub>
                </m:sSub>
                <m:r>
                  <m:rPr>
                    <m:sty m:val="p"/>
                  </m:rPr>
                  <m:t>=</m:t>
                </m:r>
                <m:sSub>
                  <m:sSubPr/>
                  <m:e>
                    <m:r>
                      <m:rPr>
                        <m:sty m:val="i"/>
                      </m:rPr>
                      <m:t>δ</m:t>
                    </m:r>
                  </m:e>
                  <m:sub>
                    <m:r>
                      <m:rPr>
                        <m:scr m:val="script"/>
                      </m:rPr>
                      <m:t>A</m:t>
                    </m:r>
                  </m:sub>
                </m:sSub>
                <m:d>
                  <m:dPr>
                    <m:begChr m:val="("/>
                    <m:endChr m:val=")"/>
                    <m:ctrlPr>
                      <w:rPr>
                        <w:rFonts w:ascii="Cambria Math" w:hAnsi="Cambria Math"/>
                      </w:rPr>
                    </m:ctrlPr>
                  </m:dPr>
                  <m:e>
                    <m:sSub>
                      <m:sSubPr/>
                      <m:e>
                        <m:r>
                          <m:rPr>
                            <m:sty m:val="i"/>
                          </m:rPr>
                          <m:t>o</m:t>
                        </m:r>
                      </m:e>
                      <m:sub>
                        <m:r>
                          <m:rPr>
                            <m:sty m:val="i"/>
                          </m:rPr>
                          <m:t>i</m:t>
                        </m:r>
                      </m:sub>
                    </m:sSub>
                    <m:r>
                      <m:rPr>
                        <m:sty m:val="p"/>
                      </m:rPr>
                      <m:t>,</m:t>
                    </m:r>
                    <m:r>
                      <m:rPr>
                        <m:sty m:val="i"/>
                      </m:rPr>
                      <m:t>a</m:t>
                    </m:r>
                  </m:e>
                </m:d>
                <m:r>
                  <m:rPr>
                    <m:sty m:val="p"/>
                  </m:rPr>
                  <m:t>.</m:t>
                </m:r>
              </m:e>
            </m:mr>
          </m:m>
        </m:oMath>
      </m:oMathPara>
    </w:p>
    <w:p>
      <w:pPr>
        <w:spacing w:after="220" w:lineRule="auto"/>
      </w:pPr>
      <w:r>
        <w:rPr>
          <w:rFonts w:eastAsia="Georgia" w:cs="Georgia" w:ascii="Georgia" w:hAnsi="Georgia"/>
        </w:rPr>
        <w:t xml:space="preserve">Question II. 5 En considérant l'exemple II.1, page 3, construire l'automate </w:t>
      </w:r>
      <m:oMath>
        <m:rad>
          <m:radPr>
            <m:degHide m:val="1"/>
            <m:ctrlPr>
              <w:rPr>
                <w:rFonts w:ascii="Cambria Math" w:hAnsi="Cambria Math"/>
              </w:rPr>
            </m:ctrlPr>
          </m:radPr>
          <m:deg/>
          <m:e>
            <m:r>
              <m:rPr>
                <m:scr m:val="script"/>
              </m:rPr>
              <m:t>E</m:t>
            </m:r>
          </m:e>
        </m:rad>
      </m:oMath>
      <w:r>
        <w:rPr>
          <w:rFonts w:eastAsia="Georgia" w:cs="Georgia" w:ascii="Georgia" w:hAnsi="Georgia"/>
        </w:rPr>
        <w:t xml:space="preserve"> (seuls les états et les transitions utiles, c'est-à-dire accessibles depuis les états initiaux et co-accessibles depuis les états terminaux, devront être construits).</w:t>
      </w:r>
    </w:p>
    <w:p>
      <w:pPr>
        <w:spacing w:after="220" w:lineRule="auto"/>
      </w:pPr>
      <w:r>
        <w:rPr>
          <w:rFonts w:eastAsia="Georgia" w:cs="Georgia" w:ascii="Georgia" w:hAnsi="Georgia"/>
        </w:rPr>
        <w:t xml:space="preserve">Question II. 6 Caractériser le langage reconnu par </w:t>
      </w:r>
      <m:oMath>
        <m:rad>
          <m:radPr>
            <m:degHide m:val="1"/>
            <m:ctrlPr>
              <w:rPr>
                <w:rFonts w:ascii="Cambria Math" w:hAnsi="Cambria Math"/>
              </w:rPr>
            </m:ctrlPr>
          </m:radPr>
          <m:deg/>
          <m:e>
            <m:r>
              <m:rPr>
                <m:scr m:val="script"/>
              </m:rPr>
              <m:t>E</m:t>
            </m:r>
          </m:e>
        </m:rad>
      </m:oMath>
      <w:r>
        <w:rPr>
          <w:rFonts w:eastAsia="Georgia" w:cs="Georgia" w:ascii="Georgia" w:hAnsi="Georgia"/>
        </w:rPr>
        <w:t xml:space="preserve"> par une expression régulière ou ensembliste.</w:t>
      </w:r>
      <w:r>
        <w:rPr/>
        <w:br w:type="textWrapping"/>
      </w:r>
      <w:r>
        <w:rPr>
          <w:rFonts w:eastAsia="Georgia" w:cs="Georgia" w:ascii="Georgia" w:hAnsi="Georgia"/>
        </w:rPr>
        <w:t xml:space="preserve">Dans la suite de cette partie, nous considérons que </w:t>
      </w:r>
      <m:oMath>
        <m:r>
          <m:rPr>
            <m:scr m:val="script"/>
          </m:rPr>
          <m:t>A</m:t>
        </m:r>
      </m:oMath>
      <w:r>
        <w:rPr>
          <w:rFonts w:eastAsia="Georgia" w:cs="Georgia" w:ascii="Georgia" w:hAnsi="Georgia"/>
        </w:rPr>
        <w:t xml:space="preserve"> est un automate fini complet déterministe.</w:t>
      </w:r>
      <w:r>
        <w:rPr/>
        <w:br w:type="textWrapping"/>
      </w:r>
      <w:r>
        <w:rPr/>
        <w:t xml:space="preserve">Question II. 7 Montrer que </w:t>
      </w:r>
      <m:oMath>
        <m:rad>
          <m:radPr>
            <m:degHide m:val="1"/>
            <m:ctrlPr>
              <w:rPr>
                <w:rFonts w:ascii="Cambria Math" w:hAnsi="Cambria Math"/>
              </w:rPr>
            </m:ctrlPr>
          </m:radPr>
          <m:deg/>
          <m:e>
            <m:r>
              <m:rPr>
                <m:scr m:val="script"/>
              </m:rPr>
              <m:t>A</m:t>
            </m:r>
          </m:e>
        </m:rad>
      </m:oMath>
      <w:r>
        <w:rPr>
          <w:rFonts w:eastAsia="Georgia" w:cs="Georgia" w:ascii="Georgia" w:hAnsi="Georgia"/>
        </w:rPr>
        <w:t xml:space="preserve"> est un automate fini complet déterministe.</w:t>
      </w:r>
      <w:r>
        <w:rPr/>
        <w:br w:type="textWrapping"/>
      </w:r>
      <w:r>
        <w:rPr/>
        <w:t xml:space="preserve">Question II. 8 Montrer que :</w:t>
      </w:r>
    </w:p>
    <w:p>
      <w:pPr>
        <w:spacing w:after="220" w:lineRule="auto"/>
      </w:pPr>
      <m:oMathPara>
        <m:oMath>
          <m:r>
            <m:rPr>
              <m:sty m:val="p"/>
            </m:rPr>
            <m:t>∀</m:t>
          </m:r>
          <m:r>
            <m:rPr>
              <m:sty m:val="i"/>
            </m:rPr>
            <m:t>o</m:t>
          </m:r>
          <m:r>
            <m:rPr>
              <m:sty m:val="p"/>
            </m:rPr>
            <m:t>∈</m:t>
          </m:r>
          <m:sSub>
            <m:sSubPr/>
            <m:e>
              <m:r>
                <m:rPr>
                  <m:sty m:val="i"/>
                </m:rPr>
                <m:t>Q</m:t>
              </m:r>
            </m:e>
            <m:sub>
              <m:rad>
                <m:radPr>
                  <m:degHide m:val="1"/>
                  <m:ctrlPr>
                    <w:rPr>
                      <w:rFonts w:ascii="Cambria Math" w:hAnsi="Cambria Math"/>
                    </w:rPr>
                  </m:ctrlPr>
                </m:radPr>
                <m:deg/>
                <m:e>
                  <m:r>
                    <m:rPr>
                      <m:scr m:val="script"/>
                    </m:rPr>
                    <m:t>A</m:t>
                  </m:r>
                </m:e>
              </m:rad>
            </m:sub>
          </m:sSub>
          <m:r>
            <m:rPr>
              <m:sty m:val="p"/>
            </m:rPr>
            <m:t>,</m:t>
          </m:r>
          <m:r>
            <m:rPr>
              <m:sty m:val="p"/>
            </m:rPr>
            <m:t>∀</m:t>
          </m:r>
          <m:r>
            <m:rPr>
              <m:sty m:val="i"/>
            </m:rPr>
            <m:t>m</m:t>
          </m:r>
          <m:r>
            <m:rPr>
              <m:sty m:val="p"/>
            </m:rPr>
            <m:t>∈</m:t>
          </m:r>
          <m:sSup>
            <m:sSupPr/>
            <m:e>
              <m:r>
                <m:rPr>
                  <m:sty m:val="i"/>
                </m:rPr>
                <m:t>X</m:t>
              </m:r>
            </m:e>
            <m:sup>
              <m:r>
                <m:rPr>
                  <m:sty m:val="p"/>
                </m:rPr>
                <m:t>⋆</m:t>
              </m:r>
            </m:sup>
          </m:sSup>
          <m:r>
            <m:rPr>
              <m:sty m:val="p"/>
            </m:rPr>
            <m:t>,</m:t>
          </m:r>
          <m:sSub>
            <m:sSubPr/>
            <m:e>
              <m:r>
                <m:rPr>
                  <m:sty m:val="i"/>
                </m:rPr>
                <m:t>δ</m:t>
              </m:r>
            </m:e>
            <m:sub>
              <m:sSup>
                <m:sSupPr/>
                <m:e>
                  <m:rad>
                    <m:radPr>
                      <m:degHide m:val="1"/>
                      <m:ctrlPr>
                        <w:rPr>
                          <w:rFonts w:ascii="Cambria Math" w:hAnsi="Cambria Math"/>
                        </w:rPr>
                      </m:ctrlPr>
                    </m:radPr>
                    <m:deg/>
                    <m:e>
                      <m:r>
                        <m:rPr>
                          <m:scr m:val="script"/>
                        </m:rPr>
                        <m:t>A</m:t>
                      </m:r>
                    </m:e>
                  </m:rad>
                </m:e>
                <m:sup>
                  <m:r>
                    <m:rPr>
                      <m:sty m:val="p"/>
                    </m:rPr>
                    <m:t>⋆</m:t>
                  </m:r>
                </m:sup>
              </m:sSup>
            </m:sub>
          </m:sSub>
          <m:r>
            <m:rPr>
              <m:sty m:val="p"/>
            </m:rPr>
            <m:t>(</m:t>
          </m:r>
          <m:r>
            <m:rPr>
              <m:sty m:val="i"/>
            </m:rPr>
            <m:t>o</m:t>
          </m:r>
          <m:r>
            <m:rPr>
              <m:sty m:val="p"/>
            </m:rPr>
            <m:t>,</m:t>
          </m:r>
          <m:r>
            <m:rPr>
              <m:sty m:val="i"/>
            </m:rPr>
            <m:t>m</m:t>
          </m:r>
          <m:r>
            <m:rPr>
              <m:sty m:val="p"/>
            </m:rPr>
            <m:t>)</m:t>
          </m:r>
          <m:r>
            <m:rPr>
              <m:sty m:val="p"/>
            </m:rPr>
            <m:t>=</m:t>
          </m:r>
          <m:sSubSup>
            <m:sSubSupPr/>
            <m:e>
              <m:d>
                <m:dPr>
                  <m:begChr m:val="⟨"/>
                  <m:endChr m:val="⟩"/>
                  <m:ctrlPr>
                    <w:rPr>
                      <w:rFonts w:ascii="Cambria Math" w:hAnsi="Cambria Math"/>
                    </w:rPr>
                  </m:ctrlPr>
                </m:dPr>
                <m:e>
                  <m:sSubSup>
                    <m:sSubSupPr/>
                    <m:e>
                      <m:r>
                        <m:rPr>
                          <m:sty m:val="i"/>
                        </m:rPr>
                        <m:t>δ</m:t>
                      </m:r>
                    </m:e>
                    <m:sub>
                      <m:r>
                        <m:rPr>
                          <m:scr m:val="script"/>
                        </m:rPr>
                        <m:t>A</m:t>
                      </m:r>
                    </m:sub>
                    <m:sup>
                      <m:r>
                        <m:rPr>
                          <m:sty m:val="p"/>
                        </m:rPr>
                        <m:t>⋆</m:t>
                      </m:r>
                    </m:sup>
                  </m:sSubSup>
                  <m:d>
                    <m:dPr>
                      <m:begChr m:val="("/>
                      <m:endChr m:val=")"/>
                      <m:ctrlPr>
                        <w:rPr>
                          <w:rFonts w:ascii="Cambria Math" w:hAnsi="Cambria Math"/>
                        </w:rPr>
                      </m:ctrlPr>
                    </m:dPr>
                    <m:e>
                      <m:sSub>
                        <m:sSubPr/>
                        <m:e>
                          <m:r>
                            <m:rPr>
                              <m:sty m:val="i"/>
                            </m:rPr>
                            <m:t>o</m:t>
                          </m:r>
                        </m:e>
                        <m:sub>
                          <m:r>
                            <m:rPr>
                              <m:sty m:val="i"/>
                            </m:rPr>
                            <m:t>i</m:t>
                          </m:r>
                        </m:sub>
                      </m:sSub>
                      <m:r>
                        <m:rPr>
                          <m:sty m:val="p"/>
                        </m:rPr>
                        <m:t>,</m:t>
                      </m:r>
                      <m:r>
                        <m:rPr>
                          <m:sty m:val="i"/>
                        </m:rPr>
                        <m:t>m</m:t>
                      </m:r>
                    </m:e>
                  </m:d>
                </m:e>
              </m:d>
            </m:e>
            <m:sub>
              <m:r>
                <m:rPr>
                  <m:sty m:val="i"/>
                </m:rPr>
                <m:t>i</m:t>
              </m:r>
              <m:r>
                <m:rPr>
                  <m:sty m:val="p"/>
                </m:rPr>
                <m:t>=</m:t>
              </m:r>
              <m:r>
                <m:rPr>
                  <m:sty m:val="p"/>
                </m:rPr>
                <m:t>0</m:t>
              </m:r>
            </m:sub>
            <m:sup>
              <m:r>
                <m:rPr>
                  <m:sty m:val="i"/>
                </m:rPr>
                <m:t>n</m:t>
              </m:r>
            </m:sup>
          </m:sSubSup>
        </m:oMath>
      </m:oMathPara>
    </w:p>
    <w:p>
      <w:pPr>
        <w:spacing w:after="220" w:lineRule="auto"/>
      </w:pPr>
      <w:r>
        <w:rPr/>
        <w:t xml:space="preserve">Question II. 9 Montrer que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i"/>
            </m:rPr>
            <m:t>m</m:t>
          </m:r>
          <m:r>
            <m:rPr>
              <m:sty m:val="p"/>
            </m:rPr>
            <m:t>∈</m:t>
          </m:r>
          <m:r>
            <m:rPr>
              <m:sty m:val="i"/>
            </m:rPr>
            <m:t>L</m:t>
          </m:r>
          <m:r>
            <m:rPr>
              <m:sty m:val="p"/>
            </m:rPr>
            <m:t>(</m:t>
          </m:r>
          <m:rad>
            <m:radPr>
              <m:degHide m:val="1"/>
              <m:ctrlPr>
                <w:rPr>
                  <w:rFonts w:ascii="Cambria Math" w:hAnsi="Cambria Math"/>
                </w:rPr>
              </m:ctrlPr>
            </m:radPr>
            <m:deg/>
            <m:e>
              <m:r>
                <m:rPr>
                  <m:scr m:val="script"/>
                </m:rPr>
                <m:t>A</m:t>
              </m:r>
            </m:e>
          </m:rad>
          <m:r>
            <m:rPr>
              <m:sty m:val="p"/>
            </m:rPr>
            <m:t>)</m:t>
          </m:r>
          <m:r>
            <m:rPr>
              <m:sty m:val="p"/>
            </m:rPr>
            <m:t>⇔</m:t>
          </m:r>
          <m:r>
            <m:rPr>
              <m:sty m:val="i"/>
            </m:rPr>
            <m:t>m</m:t>
          </m:r>
          <m:r>
            <m:rPr>
              <m:sty m:val="p"/>
            </m:rPr>
            <m:t>.</m:t>
          </m:r>
          <m:r>
            <m:rPr>
              <m:sty m:val="i"/>
            </m:rPr>
            <m:t>m</m:t>
          </m:r>
          <m:r>
            <m:rPr>
              <m:sty m:val="p"/>
            </m:rPr>
            <m:t>∈</m:t>
          </m:r>
          <m:r>
            <m:rPr>
              <m:sty m:val="i"/>
            </m:rPr>
            <m:t>L</m:t>
          </m:r>
          <m:r>
            <m:rPr>
              <m:sty m:val="p"/>
            </m:rPr>
            <m:t>(</m:t>
          </m:r>
          <m:r>
            <m:rPr>
              <m:scr m:val="script"/>
            </m:rPr>
            <m:t>A</m:t>
          </m:r>
          <m:r>
            <m:rPr>
              <m:sty m:val="p"/>
            </m:rPr>
            <m:t>)</m:t>
          </m:r>
          <m:r>
            <m:rPr>
              <m:sty m:val="p"/>
            </m:rPr>
            <m:t>.</m:t>
          </m:r>
        </m:oMath>
      </m:oMathPara>
    </w:p>
    <w:p>
      <w:pPr>
        <w:spacing w:after="220" w:lineRule="auto"/>
      </w:pPr>
      <w:r>
        <w:rPr/>
        <w:t xml:space="preserve">Question II. 10 Quelle relation liant les automates </w:t>
      </w:r>
      <m:oMath>
        <m:r>
          <m:rPr>
            <m:scr m:val="script"/>
          </m:rPr>
          <m:t>A</m:t>
        </m:r>
      </m:oMath>
      <w:r>
        <w:rPr/>
        <w:t xml:space="preserve"> et </w:t>
      </w:r>
      <m:oMath>
        <m:rad>
          <m:radPr>
            <m:degHide m:val="1"/>
            <m:ctrlPr>
              <w:rPr>
                <w:rFonts w:ascii="Cambria Math" w:hAnsi="Cambria Math"/>
              </w:rPr>
            </m:ctrlPr>
          </m:radPr>
          <m:deg/>
          <m:e>
            <m:r>
              <m:rPr>
                <m:scr m:val="script"/>
              </m:rPr>
              <m:t>A</m:t>
            </m:r>
          </m:e>
        </m:rad>
      </m:oMath>
      <w:r>
        <w:rPr>
          <w:rFonts w:eastAsia="Georgia" w:cs="Georgia" w:ascii="Georgia" w:hAnsi="Georgia"/>
        </w:rPr>
        <w:t xml:space="preserve"> pouvez-vous en déduire?</w:t>
      </w:r>
    </w:p>
    <w:p>
      <w:pPr>
        <w:spacing w:line="271" w:before="330" w:lineRule="auto"/>
      </w:pPr>
      <w:r>
        <w:rPr>
          <w:b/>
          <w:sz w:val="42"/>
        </w:rPr>
        <w:t xml:space="preserve">Partie III - Algorithmique et programmation</w:t>
      </w:r>
    </w:p>
    <w:p>
      <w:pPr>
        <w:spacing w:after="220" w:lineRule="auto"/>
      </w:pPr>
      <w:r>
        <w:rPr>
          <w:rFonts w:eastAsia="Georgia" w:cs="Georgia" w:ascii="Georgia" w:hAnsi="Georgia"/>
        </w:rPr>
        <w:t xml:space="preserve">Cette partie combine les programmes d'Informatique pour tous et d'option Informatique. Elle doit être traitée, selon les questions, soit en utilisant le langage Python tel qu'il a été présenté dans le cadre des enseignements d'Informatique pour tous, soit en utilisant le langage CaML tel qu'il a été présenté dans le cadre des enseignements d'option Informatique.</w:t>
      </w:r>
      <w:r>
        <w:rPr/>
        <w:br w:type="textWrapping"/>
      </w:r>
      <w:r>
        <w:rPr>
          <w:rFonts w:eastAsia="Georgia" w:cs="Georgia" w:ascii="Georgia" w:hAnsi="Georgia"/>
        </w:rPr>
        <w:t xml:space="preserve">Les fonctions écrites en langage Python ne devront pas être récursives.</w:t>
      </w:r>
      <w:r>
        <w:rPr/>
        <w:br w:type="textWrapping"/>
      </w:r>
      <w:r>
        <w:rPr>
          <w:rFonts w:eastAsia="Georgia" w:cs="Georgia" w:ascii="Georgia" w:hAnsi="Georgia"/>
        </w:rPr>
        <w:t xml:space="preserve">Les fonctions écrites en langage CaML devront être récursives ou faire appel à des fonctions auxiliaires récursives. Elles ne devront pas utiliser d'instructions itératives (c'est-à-dire for, while,...), ni de références, ni d'exceptions.</w:t>
      </w:r>
    </w:p>
    <w:p>
      <w:pPr>
        <w:spacing w:line="271" w:before="330" w:lineRule="auto"/>
      </w:pPr>
      <w:r>
        <w:rPr>
          <w:rFonts w:eastAsia="Georgia" w:cs="Georgia" w:ascii="Georgia" w:hAnsi="Georgia"/>
          <w:b/>
          <w:sz w:val="42"/>
        </w:rPr>
        <w:t xml:space="preserve">1 Exercice : le tri à bulles</w:t>
      </w:r>
    </w:p>
    <w:p>
      <w:pPr>
        <w:spacing w:after="220" w:lineRule="auto"/>
      </w:pPr>
      <w:r>
        <w:rPr>
          <w:rFonts w:eastAsia="Georgia" w:cs="Georgia" w:ascii="Georgia" w:hAnsi="Georgia"/>
        </w:rPr>
        <w:t xml:space="preserve">Cet exercice étudie l'algorithme de tri à bulles d'une séquence d'entiers. Pour simplifier les notations et les preuves, les séquences manipulées ne contiennent qu'une seule fois chaque valeur. Les résultats obtenus se généralisent aux séquences quelconques.</w:t>
      </w:r>
    </w:p>
    <w:p>
      <w:pPr>
        <w:spacing w:after="220" w:lineRule="auto"/>
      </w:pPr>
      <w:r>
        <w:rPr>
          <w:rFonts w:eastAsia="Georgia" w:cs="Georgia" w:ascii="Georgia" w:hAnsi="Georgia"/>
        </w:rPr>
        <w:t xml:space="preserve">Déf. III. 1 (Séquence) Une séquence </w:t>
      </w:r>
      <m:oMath>
        <m:r>
          <m:rPr>
            <m:sty m:val="i"/>
          </m:rPr>
          <m:t>s</m:t>
        </m:r>
      </m:oMath>
      <w:r>
        <w:rPr/>
        <w:t xml:space="preserve"> de valeurs </w:t>
      </w:r>
      <m:oMath>
        <m:sSub>
          <m:sSubPr/>
          <m:e>
            <m:r>
              <m:rPr>
                <m:sty m:val="i"/>
              </m:rPr>
              <m:t>v</m:t>
            </m:r>
          </m:e>
          <m:sub>
            <m:r>
              <m:rPr>
                <m:sty m:val="i"/>
              </m:rPr>
              <m:t>i</m:t>
            </m:r>
          </m:sub>
        </m:sSub>
      </m:oMath>
      <w:r>
        <w:rPr/>
        <w:t xml:space="preserve"> avec </w:t>
      </w:r>
      <m:oMath>
        <m:r>
          <m:rPr>
            <m:sty m:val="i"/>
          </m:rPr>
          <m:t>i</m:t>
        </m:r>
        <m:r>
          <m:rPr>
            <m:sty m:val="p"/>
          </m:rPr>
          <m:t>∈</m:t>
        </m:r>
        <m:r>
          <m:rPr>
            <m:sty m:val="p"/>
          </m:rPr>
          <m:t>[</m:t>
        </m:r>
        <m:r>
          <m:rPr>
            <m:sty m:val="i"/>
          </m:rPr>
          <m:t>d</m:t>
        </m:r>
        <m:r>
          <m:rPr>
            <m:sty m:val="p"/>
          </m:rPr>
          <m:t>,</m:t>
        </m:r>
        <m:r>
          <m:rPr>
            <m:sty m:val="i"/>
          </m:rPr>
          <m:t>f</m:t>
        </m:r>
        <m:r>
          <m:rPr>
            <m:sty m:val="p"/>
          </m:rPr>
          <m:t>]</m:t>
        </m:r>
        <m:r>
          <m:rPr>
            <m:sty m:val="p"/>
          </m:rPr>
          <m:t>⊂</m:t>
        </m:r>
        <m:r>
          <m:rPr>
            <m:scr m:val="double-struck"/>
          </m:rPr>
          <m:t>N</m:t>
        </m:r>
      </m:oMath>
      <w:r>
        <w:rPr>
          <w:rFonts w:eastAsia="Georgia" w:cs="Georgia" w:ascii="Georgia" w:hAnsi="Georgia"/>
        </w:rPr>
        <w:t xml:space="preserve"> est notée </w:t>
      </w:r>
      <m:oMath>
        <m:r>
          <m:rPr>
            <m:sty m:val="i"/>
          </m:rPr>
          <m:t>s</m:t>
        </m:r>
        <m:r>
          <m:rPr>
            <m:sty m:val="p"/>
          </m:rPr>
          <m:t>=</m:t>
        </m:r>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t xml:space="preserve">.</w:t>
      </w:r>
    </w:p>
    <w:p>
      <w:pPr>
        <w:numPr>
          <w:ilvl w:val="0"/>
          <w:numId w:val="3"/>
        </w:numPr>
        <w:spacing w:lineRule="auto"/>
      </w:pPr>
      <w:r>
        <w:rPr>
          <w:rFonts w:eastAsia="Georgia" w:cs="Georgia" w:ascii="Georgia" w:hAnsi="Georgia"/>
        </w:rPr>
        <w:t xml:space="preserve">Sa taille est notée </w:t>
      </w:r>
      <m:oMath>
        <m:r>
          <m:rPr>
            <m:sty m:val="p"/>
          </m:rPr>
          <m:t>|</m:t>
        </m:r>
        <m:r>
          <m:rPr>
            <m:sty m:val="i"/>
          </m:rPr>
          <m:t>s</m:t>
        </m:r>
        <m:r>
          <m:rPr>
            <m:sty m:val="p"/>
          </m:rPr>
          <m:t>|</m:t>
        </m:r>
        <m:r>
          <m:rPr>
            <m:sty m:val="p"/>
          </m:rPr>
          <m:t>=</m:t>
        </m:r>
        <m:r>
          <m:rPr>
            <m:sty m:val="i"/>
          </m:rPr>
          <m:t>f</m:t>
        </m:r>
        <m:r>
          <m:rPr>
            <m:sty m:val="p"/>
          </m:rPr>
          <m:t>−</m:t>
        </m:r>
        <m:r>
          <m:rPr>
            <m:sty m:val="i"/>
          </m:rPr>
          <m:t>d</m:t>
        </m:r>
        <m:r>
          <m:rPr>
            <m:sty m:val="p"/>
          </m:rPr>
          <m:t>+</m:t>
        </m:r>
        <m:r>
          <m:rPr>
            <m:sty m:val="p"/>
          </m:rPr>
          <m:t>1</m:t>
        </m:r>
      </m:oMath>
      <w:r>
        <w:rPr/>
        <w:t xml:space="preserve">;</w:t>
      </w:r>
    </w:p>
    <w:p>
      <w:pPr>
        <w:numPr>
          <w:ilvl w:val="0"/>
          <w:numId w:val="3"/>
        </w:numPr>
        <w:spacing w:lineRule="auto"/>
      </w:pPr>
      <w:r>
        <w:rPr/>
        <w:t xml:space="preserve">Si </w:t>
      </w:r>
      <m:oMath>
        <m:r>
          <m:rPr>
            <m:sty m:val="i"/>
          </m:rPr>
          <m:t>i</m:t>
        </m:r>
        <m:r>
          <m:rPr>
            <m:sty m:val="p"/>
          </m:rPr>
          <m:t>∈</m:t>
        </m:r>
        <m:r>
          <m:rPr>
            <m:sty m:val="p"/>
          </m:rPr>
          <m:t>[</m:t>
        </m:r>
        <m:r>
          <m:rPr>
            <m:sty m:val="i"/>
          </m:rPr>
          <m:t>d</m:t>
        </m:r>
        <m:r>
          <m:rPr>
            <m:sty m:val="p"/>
          </m:rPr>
          <m:t>,</m:t>
        </m:r>
        <m:r>
          <m:rPr>
            <m:sty m:val="i"/>
          </m:rPr>
          <m:t>f</m:t>
        </m:r>
        <m:r>
          <m:rPr>
            <m:sty m:val="p"/>
          </m:rPr>
          <m:t>]</m:t>
        </m:r>
      </m:oMath>
      <w:r>
        <w:rPr/>
        <w:t xml:space="preserve">, sa </w:t>
      </w:r>
      <m:oMath>
        <m:r>
          <m:rPr>
            <m:sty m:val="i"/>
          </m:rPr>
          <m:t>i</m:t>
        </m:r>
      </m:oMath>
      <w:r>
        <w:rPr>
          <w:rFonts w:eastAsia="Georgia" w:cs="Georgia" w:ascii="Georgia" w:hAnsi="Georgia"/>
        </w:rPr>
        <w:t xml:space="preserve">-ième valeur est notée </w:t>
      </w:r>
      <m:oMath>
        <m:sSub>
          <m:sSubPr/>
          <m:e>
            <m:r>
              <m:rPr>
                <m:sty m:val="i"/>
              </m:rPr>
              <m:t>s</m:t>
            </m:r>
          </m:e>
          <m:sub>
            <m:r>
              <m:rPr>
                <m:sty m:val="i"/>
              </m:rPr>
              <m:t>i</m:t>
            </m:r>
          </m:sub>
        </m:sSub>
        <m:r>
          <m:rPr>
            <m:sty m:val="p"/>
          </m:rPr>
          <m:t>=</m:t>
        </m:r>
        <m:sSub>
          <m:sSubPr/>
          <m:e>
            <m:r>
              <m:rPr>
                <m:sty m:val="i"/>
              </m:rPr>
              <m:t>v</m:t>
            </m:r>
          </m:e>
          <m:sub>
            <m:r>
              <m:rPr>
                <m:sty m:val="i"/>
              </m:rPr>
              <m:t>i</m:t>
            </m:r>
          </m:sub>
        </m:sSub>
      </m:oMath>
      <w:r>
        <w:rPr/>
        <w:t xml:space="preserve">;</w:t>
      </w:r>
    </w:p>
    <w:p>
      <w:pPr>
        <w:numPr>
          <w:ilvl w:val="0"/>
          <w:numId w:val="3"/>
        </w:numPr>
        <w:spacing w:lineRule="auto"/>
      </w:pPr>
      <w:r>
        <w:rPr>
          <w:rFonts w:eastAsia="Georgia" w:cs="Georgia" w:ascii="Georgia" w:hAnsi="Georgia"/>
        </w:rPr>
        <w:t xml:space="preserve">Son domaine, c'est-à-dire l'intervalle des indices de ses valeurs, est noté :</w:t>
      </w:r>
      <w:r>
        <w:rPr/>
        <w:br w:type="textWrapping"/>
      </w:r>
      <m:oMathPara>
        <m:oMathParaPr>
          <m:jc m:val="left"/>
        </m:oMathParaPr>
        <m:oMath>
          <m:r>
            <m:rPr>
              <m:sty m:val="p"/>
            </m:rPr>
            <m:t>dom</m:t>
          </m:r>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e>
          </m:d>
          <m:r>
            <m:rPr>
              <m:sty m:val="p"/>
            </m:rPr>
            <m:t>=</m:t>
          </m:r>
          <m:r>
            <m:rPr>
              <m:sty m:val="p"/>
            </m:rPr>
            <m:t>[</m:t>
          </m:r>
          <m:r>
            <m:rPr>
              <m:sty m:val="i"/>
            </m:rPr>
            <m:t>d</m:t>
          </m:r>
          <m:r>
            <m:rPr>
              <m:sty m:val="p"/>
            </m:rPr>
            <m:t>,</m:t>
          </m:r>
          <m:r>
            <m:rPr>
              <m:sty m:val="i"/>
            </m:rPr>
            <m:t>f</m:t>
          </m:r>
          <m:r>
            <m:rPr>
              <m:sty m:val="p"/>
            </m:rPr>
            <m:t>]</m:t>
          </m:r>
          <m:r>
            <m:rPr>
              <m:sty m:val="p"/>
            </m:rPr>
            <m:t>;</m:t>
          </m:r>
        </m:oMath>
      </m:oMathPara>
    </w:p>
    <w:p>
      <w:pPr>
        <w:numPr>
          <w:ilvl w:val="0"/>
          <w:numId w:val="3"/>
        </w:numPr>
        <w:spacing w:lineRule="auto"/>
      </w:pPr>
      <w:r>
        <w:rPr>
          <w:rFonts w:eastAsia="Georgia" w:cs="Georgia" w:ascii="Georgia" w:hAnsi="Georgia"/>
        </w:rPr>
        <w:t xml:space="preserve">Son co-domaine, c'est-à-dire l'ensemble de ses valeurs, est noté : </w:t>
      </w:r>
      <m:oMath>
        <m:r>
          <m:rPr>
            <m:sty m:val="p"/>
          </m:rPr>
          <m:t>codom</m:t>
        </m:r>
        <m:d>
          <m:dPr>
            <m:begChr m:val="("/>
            <m:endChr m:val=")"/>
            <m:ctrlPr>
              <w:rPr>
                <w:rFonts w:ascii="Cambria Math" w:hAnsi="Cambria Math"/>
              </w:rPr>
            </m:ctrlPr>
          </m:dPr>
          <m:e>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e>
        </m:d>
        <m:r>
          <m:rPr>
            <m:sty m:val="p"/>
          </m:rPr>
          <m:t>=</m:t>
        </m:r>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t xml:space="preserve">;</w:t>
      </w:r>
    </w:p>
    <w:p>
      <w:pPr>
        <w:numPr>
          <w:ilvl w:val="0"/>
          <w:numId w:val="3"/>
        </w:numPr>
        <w:spacing w:lineRule="auto"/>
      </w:pPr>
      <w:r>
        <w:rPr>
          <w:rFonts w:eastAsia="Georgia" w:cs="Georgia" w:ascii="Georgia" w:hAnsi="Georgia"/>
        </w:rPr>
        <w:t xml:space="preserve">La séquence vide de taille 0 est notée </w:t>
      </w:r>
      <m:oMath>
        <m:r>
          <m:rPr>
            <m:sty m:val="p"/>
          </m:rPr>
          <m:t>⟩</m:t>
        </m:r>
      </m:oMath>
      <w:r>
        <w:rPr/>
        <w:t xml:space="preserve">;</w:t>
      </w:r>
    </w:p>
    <w:p>
      <w:pPr>
        <w:numPr>
          <w:ilvl w:val="0"/>
          <w:numId w:val="3"/>
        </w:numPr>
        <w:spacing w:lineRule="auto"/>
      </w:pPr>
      <w:r>
        <w:rPr/>
        <w:t xml:space="preserve">Si </w:t>
      </w:r>
      <m:oMath>
        <m:r>
          <m:rPr>
            <m:sty m:val="i"/>
          </m:rPr>
          <m:t>d</m:t>
        </m:r>
        <m:r>
          <m:rPr>
            <m:sty m:val="p"/>
          </m:rPr>
          <m:t>≤</m:t>
        </m:r>
        <m:sSup>
          <m:sSupPr/>
          <m:e>
            <m:r>
              <m:rPr>
                <m:sty m:val="i"/>
              </m:rPr>
              <m:t>d</m:t>
            </m:r>
          </m:e>
          <m:sup>
            <m:r>
              <m:rPr>
                <m:sty m:val="i"/>
              </m:rPr>
              <m:t>′</m:t>
            </m:r>
          </m:sup>
        </m:sSup>
        <m:r>
          <m:rPr>
            <m:sty m:val="p"/>
          </m:rPr>
          <m:t>≤</m:t>
        </m:r>
        <m:sSup>
          <m:sSupPr/>
          <m:e>
            <m:r>
              <m:rPr>
                <m:sty m:val="i"/>
              </m:rPr>
              <m:t>f</m:t>
            </m:r>
          </m:e>
          <m:sup>
            <m:r>
              <m:rPr>
                <m:sty m:val="i"/>
              </m:rPr>
              <m:t>′</m:t>
            </m:r>
          </m:sup>
        </m:sSup>
        <m:r>
          <m:rPr>
            <m:sty m:val="p"/>
          </m:rPr>
          <m:t>≤</m:t>
        </m:r>
        <m:r>
          <m:rPr>
            <m:sty m:val="i"/>
          </m:rPr>
          <m:t>f</m:t>
        </m:r>
      </m:oMath>
      <w:r>
        <w:rPr/>
        <w:t xml:space="preserve"> alors </w:t>
      </w:r>
      <m:oMath>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sSup>
              <m:sSupPr/>
              <m:e>
                <m:r>
                  <m:rPr>
                    <m:sty m:val="i"/>
                  </m:rPr>
                  <m:t>d</m:t>
                </m:r>
              </m:e>
              <m:sup>
                <m:r>
                  <m:rPr>
                    <m:sty m:val="i"/>
                  </m:rPr>
                  <m:t>′</m:t>
                </m:r>
              </m:sup>
            </m:sSup>
          </m:sub>
          <m:sup>
            <m:sSup>
              <m:sSupPr/>
              <m:e>
                <m:r>
                  <m:rPr>
                    <m:sty m:val="i"/>
                  </m:rPr>
                  <m:t>f</m:t>
                </m:r>
              </m:e>
              <m:sup>
                <m:r>
                  <m:rPr>
                    <m:sty m:val="i"/>
                  </m:rPr>
                  <m:t>′</m:t>
                </m:r>
              </m:sup>
            </m:sSup>
          </m:sup>
        </m:sSubSup>
      </m:oMath>
      <w:r>
        <w:rPr/>
        <w:t xml:space="preserve"> de taille </w:t>
      </w:r>
      <m:oMath>
        <m:sSup>
          <m:sSupPr/>
          <m:e>
            <m:r>
              <m:rPr>
                <m:sty m:val="i"/>
              </m:rPr>
              <m:t>f</m:t>
            </m:r>
          </m:e>
          <m:sup>
            <m:r>
              <m:rPr>
                <m:sty m:val="i"/>
              </m:rPr>
              <m:t>′</m:t>
            </m:r>
          </m:sup>
        </m:sSup>
        <m:r>
          <m:rPr>
            <m:sty m:val="p"/>
          </m:rPr>
          <m:t>−</m:t>
        </m:r>
        <m:sSup>
          <m:sSupPr/>
          <m:e>
            <m:r>
              <m:rPr>
                <m:sty m:val="i"/>
              </m:rPr>
              <m:t>d</m:t>
            </m:r>
          </m:e>
          <m:sup>
            <m:r>
              <m:rPr>
                <m:sty m:val="i"/>
              </m:rPr>
              <m:t>′</m:t>
            </m:r>
          </m:sup>
        </m:sSup>
        <m:r>
          <m:rPr>
            <m:sty m:val="p"/>
          </m:rPr>
          <m:t>+</m:t>
        </m:r>
        <m:r>
          <m:rPr>
            <m:sty m:val="p"/>
          </m:rPr>
          <m:t>1</m:t>
        </m:r>
      </m:oMath>
      <w:r>
        <w:rPr>
          <w:rFonts w:eastAsia="Georgia" w:cs="Georgia" w:ascii="Georgia" w:hAnsi="Georgia"/>
        </w:rPr>
        <w:t xml:space="preserve"> désigne la sous-séquence de </w:t>
      </w:r>
      <m:oMath>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i"/>
              </m:rPr>
              <m:t>d</m:t>
            </m:r>
          </m:sub>
          <m:sup>
            <m:r>
              <m:rPr>
                <m:sty m:val="i"/>
              </m:rPr>
              <m:t>f</m:t>
            </m:r>
          </m:sup>
        </m:sSubSup>
      </m:oMath>
      <w:r>
        <w:rPr/>
        <w:t xml:space="preserve"> contenant les valeurs de </w:t>
      </w:r>
      <m:oMath>
        <m:sSub>
          <m:sSubPr/>
          <m:e>
            <m:r>
              <m:rPr>
                <m:sty m:val="i"/>
              </m:rPr>
              <m:t>v</m:t>
            </m:r>
          </m:e>
          <m:sub>
            <m:sSup>
              <m:sSupPr/>
              <m:e>
                <m:r>
                  <m:rPr>
                    <m:sty m:val="i"/>
                  </m:rPr>
                  <m:t>d</m:t>
                </m:r>
              </m:e>
              <m:sup>
                <m:r>
                  <m:rPr>
                    <m:sty m:val="i"/>
                  </m:rPr>
                  <m:t>′</m:t>
                </m:r>
              </m:sup>
            </m:sSup>
          </m:sub>
        </m:sSub>
      </m:oMath>
      <w:r>
        <w:rPr>
          <w:rFonts w:eastAsia="Georgia" w:cs="Georgia" w:ascii="Georgia" w:hAnsi="Georgia"/>
        </w:rPr>
        <w:t xml:space="preserve"> à </w:t>
      </w:r>
      <m:oMath>
        <m:sSub>
          <m:sSubPr/>
          <m:e>
            <m:r>
              <m:rPr>
                <m:sty m:val="i"/>
              </m:rPr>
              <m:t>v</m:t>
            </m:r>
          </m:e>
          <m:sub>
            <m:sSup>
              <m:sSupPr/>
              <m:e>
                <m:r>
                  <m:rPr>
                    <m:sty m:val="i"/>
                  </m:rPr>
                  <m:t>f</m:t>
                </m:r>
              </m:e>
              <m:sup>
                <m:r>
                  <m:rPr>
                    <m:sty m:val="i"/>
                  </m:rPr>
                  <m:t>′</m:t>
                </m:r>
              </m:sup>
            </m:sSup>
          </m:sub>
        </m:sSub>
      </m:oMath>
      <w:r>
        <w:rPr/>
        <w:t xml:space="preserve">.</w:t>
      </w:r>
      <w:r>
        <w:rPr/>
        <w:br w:type="textWrapping"/>
      </w:r>
      <w:r>
        <w:rPr>
          <w:rFonts w:eastAsia="Georgia" w:cs="Georgia" w:ascii="Georgia" w:hAnsi="Georgia"/>
        </w:rPr>
        <w:t xml:space="preserve">Les valeurs contenues dans les séquences </w:t>
      </w:r>
      <m:oMath>
        <m:r>
          <m:rPr>
            <m:sty m:val="i"/>
          </m:rPr>
          <m:t>s</m:t>
        </m:r>
      </m:oMath>
      <w:r>
        <w:rPr>
          <w:rFonts w:eastAsia="Georgia" w:cs="Georgia" w:ascii="Georgia" w:hAnsi="Georgia"/>
        </w:rPr>
        <w:t xml:space="preserve"> manipulées par la suite sont toutes distinctes, c'est-à-dire que le cardinal du codomaine de </w:t>
      </w:r>
      <m:oMath>
        <m:r>
          <m:rPr>
            <m:sty m:val="i"/>
          </m:rPr>
          <m:t>s</m:t>
        </m:r>
      </m:oMath>
      <w:r>
        <w:rPr>
          <w:rFonts w:eastAsia="Georgia" w:cs="Georgia" w:ascii="Georgia" w:hAnsi="Georgia"/>
        </w:rPr>
        <w:t xml:space="preserve"> est égal à la taille de </w:t>
      </w:r>
      <m:oMath>
        <m:r>
          <m:rPr>
            <m:sty m:val="i"/>
          </m:rPr>
          <m:t>s</m:t>
        </m:r>
        <m:r>
          <m:rPr>
            <m:sty m:val="p"/>
          </m:rPr>
          <m:t>(</m:t>
        </m:r>
        <m:r>
          <m:rPr>
            <m:sty m:val="p"/>
          </m:rPr>
          <m:t>card</m:t>
        </m:r>
        <m:r>
          <m:rPr>
            <m:sty m:val="p"/>
          </m:rPr>
          <m:t>(</m:t>
        </m:r>
        <m:r>
          <m:rPr>
            <m:sty m:val="p"/>
          </m:rPr>
          <m:t>codom</m:t>
        </m:r>
        <m:r>
          <m:rPr>
            <m:sty m:val="p"/>
          </m:rPr>
          <m:t>(</m:t>
        </m:r>
        <m:r>
          <m:rPr>
            <m:sty m:val="i"/>
          </m:rPr>
          <m:t>s</m:t>
        </m:r>
        <m:r>
          <m:rPr>
            <m:sty m:val="p"/>
          </m:rPr>
          <m:t>)</m:t>
        </m:r>
        <m:r>
          <m:rPr>
            <m:sty m:val="p"/>
          </m:rPr>
          <m:t>)</m:t>
        </m:r>
        <m:r>
          <m:rPr>
            <m:sty m:val="p"/>
          </m:rPr>
          <m:t>=</m:t>
        </m:r>
        <m:r>
          <m:rPr>
            <m:sty m:val="p"/>
          </m:rPr>
          <m:t>|</m:t>
        </m:r>
        <m:r>
          <m:rPr>
            <m:sty m:val="i"/>
          </m:rPr>
          <m:t>s</m:t>
        </m:r>
        <m:r>
          <m:rPr>
            <m:sty m:val="p"/>
          </m:rPr>
          <m:t>|</m:t>
        </m:r>
        <m:r>
          <m:rPr>
            <m:sty m:val="p"/>
          </m:rPr>
          <m:t>)</m:t>
        </m:r>
      </m:oMath>
      <w:r>
        <w:rPr/>
        <w:t xml:space="preserve">.</w:t>
      </w:r>
    </w:p>
    <w:p>
      <w:pPr>
        <w:spacing w:after="220" w:lineRule="auto"/>
      </w:pPr>
      <w:r>
        <w:rPr>
          <w:rFonts w:eastAsia="Georgia" w:cs="Georgia" w:ascii="Georgia" w:hAnsi="Georgia"/>
        </w:rPr>
        <w:t xml:space="preserve">Une séquence sera représentée en CaML et en Python par une liste.</w:t>
      </w:r>
      <w:r>
        <w:rPr/>
        <w:br w:type="textWrapping"/>
      </w:r>
      <w:r>
        <w:rPr>
          <w:rFonts w:eastAsia="Georgia" w:cs="Georgia" w:ascii="Georgia" w:hAnsi="Georgia"/>
        </w:rPr>
        <w:t xml:space="preserve">Question III. 1 Ecrire en CaML une fonction lire dont le type est int -&gt; int list -&gt; int telle que l'appel (lire i l) sur la liste d'entiers 1 correspondant à la séquence </w:t>
      </w:r>
      <m:oMath>
        <m:sSubSup>
          <m:sSubSupPr/>
          <m:e>
            <m:d>
              <m:dPr>
                <m:begChr m:val="⟨"/>
                <m:endChr m:val="⟩"/>
                <m:ctrlPr>
                  <w:rPr>
                    <w:rFonts w:ascii="Cambria Math" w:hAnsi="Cambria Math"/>
                  </w:rPr>
                </m:ctrlPr>
              </m:dPr>
              <m:e>
                <m:sSub>
                  <m:sSubPr/>
                  <m:e>
                    <m:r>
                      <m:rPr>
                        <m:sty m:val="i"/>
                      </m:rPr>
                      <m:t>v</m:t>
                    </m:r>
                  </m:e>
                  <m:sub>
                    <m:r>
                      <m:rPr>
                        <m:sty m:val="i"/>
                      </m:rPr>
                      <m:t>i</m:t>
                    </m:r>
                  </m:sub>
                </m:sSub>
              </m:e>
            </m:d>
          </m:e>
          <m:sub>
            <m:r>
              <m:rPr>
                <m:sty m:val="i"/>
              </m:rPr>
              <m:t>i</m:t>
            </m:r>
            <m:r>
              <m:rPr>
                <m:sty m:val="p"/>
              </m:rPr>
              <m:t>=</m:t>
            </m:r>
            <m:r>
              <m:rPr>
                <m:sty m:val="p"/>
              </m:rPr>
              <m:t>1</m:t>
            </m:r>
          </m:sub>
          <m:sup>
            <m:r>
              <m:rPr>
                <m:sty m:val="i"/>
              </m:rPr>
              <m:t>n</m:t>
            </m:r>
          </m:sup>
        </m:sSubSup>
      </m:oMath>
      <w:r>
        <w:rPr/>
        <w:t xml:space="preserve"> de taille </w:t>
      </w:r>
      <m:oMath>
        <m:r>
          <m:rPr>
            <m:sty m:val="i"/>
          </m:rPr>
          <m:t>n</m:t>
        </m:r>
      </m:oMath>
      <w:r>
        <w:rPr/>
        <w:t xml:space="preserve"> avec </w:t>
      </w:r>
      <m:oMath>
        <m:r>
          <m:rPr>
            <m:sty m:val="i"/>
          </m:rPr>
          <m:t>i</m:t>
        </m:r>
        <m:r>
          <m:rPr>
            <m:sty m:val="p"/>
          </m:rPr>
          <m:t>∈</m:t>
        </m:r>
        <m:r>
          <m:rPr>
            <m:sty m:val="p"/>
          </m:rPr>
          <m:t>[</m:t>
        </m:r>
        <m:r>
          <m:rPr>
            <m:sty m:val="p"/>
          </m:rPr>
          <m:t>1</m:t>
        </m:r>
        <m:r>
          <m:rPr>
            <m:sty m:val="p"/>
          </m:rPr>
          <m:t>,</m:t>
        </m:r>
        <m:r>
          <m:rPr>
            <m:sty m:val="i"/>
          </m:rPr>
          <m:t>n</m:t>
        </m:r>
        <m:r>
          <m:rPr>
            <m:sty m:val="p"/>
          </m:rPr>
          <m:t>]</m:t>
        </m:r>
      </m:oMath>
      <w:r>
        <w:rPr/>
        <w:t xml:space="preserve"> doit renvoyer l'entier </w:t>
      </w:r>
      <m:oMath>
        <m:sSub>
          <m:sSubPr/>
          <m:e>
            <m:r>
              <m:rPr>
                <m:sty m:val="i"/>
              </m:rPr>
              <m:t>v</m:t>
            </m:r>
          </m:e>
          <m:sub>
            <m:r>
              <m:rPr>
                <m:sty m:val="p"/>
              </m:rPr>
              <m:t>1</m:t>
            </m:r>
          </m:sub>
        </m:sSub>
      </m:oMath>
      <w:r>
        <w:rPr>
          <w:rFonts w:eastAsia="Georgia" w:cs="Georgia" w:ascii="Georgia" w:hAnsi="Georgia"/>
        </w:rPr>
        <w:t xml:space="preserve">. Cette fonction devra au plus parcourir une seule fois chaque élément de la liste 1 . Cette fonction devra être récursive ou faire appel à des fonctions auxiliaires récursives.</w:t>
      </w:r>
    </w:p>
    <w:p>
      <w:pPr>
        <w:spacing w:after="220" w:lineRule="auto"/>
      </w:pPr>
      <w:r>
        <w:rPr>
          <w:rFonts w:eastAsia="Georgia" w:cs="Georgia" w:ascii="Georgia" w:hAnsi="Georgia"/>
        </w:rPr>
        <w:t xml:space="preserve">Dans la suite de cet exercice, nous considérons la fonction trier du programme en langage Python du listing 1, page 7.</w:t>
      </w:r>
    </w:p>
    <w:p>
      <w:pPr>
        <w:spacing w:after="220" w:lineRule="auto"/>
      </w:pPr>
      <w:r>
        <w:rPr>
          <w:rFonts w:eastAsia="Georgia" w:cs="Georgia" w:ascii="Georgia" w:hAnsi="Georgia"/>
        </w:rPr>
        <w:t xml:space="preserve">Question III. 2 Quelles sont les informations affichées lors de son exécution? Que contient la variable resultat après son exécution? Que contient la variable exemple après son exécution? Que se passe-t-il si nous remplaçons l'instruction </w:t>
      </w:r>
      <m:oMath>
        <m:r>
          <m:rPr>
            <m:sty m:val="p"/>
          </m:rPr>
          <m:t>t</m:t>
        </m:r>
        <m:r>
          <m:rPr>
            <m:sty m:val="p"/>
          </m:rPr>
          <m:t>=</m:t>
        </m:r>
      </m:oMath>
      <w:r>
        <w:rPr/>
        <w:t xml:space="preserve"> copy </w:t>
      </w:r>
      <m:oMath>
        <m:r>
          <m:rPr>
            <m:sty m:val="p"/>
          </m:rPr>
          <m:t>(</m:t>
        </m:r>
        <m:r>
          <m:rPr>
            <m:sty m:val="p"/>
          </m:rPr>
          <m:t>p</m:t>
        </m:r>
        <m:r>
          <m:rPr>
            <m:sty m:val="p"/>
          </m:rPr>
          <m:t>)</m:t>
        </m:r>
      </m:oMath>
      <w:r>
        <w:rPr/>
        <w:t xml:space="preserve"> par l'instruction </w:t>
      </w:r>
      <m:oMath>
        <m:r>
          <m:rPr>
            <m:sty m:val="p"/>
          </m:rPr>
          <m:t>t</m:t>
        </m:r>
        <m:r>
          <m:rPr>
            <m:sty m:val="p"/>
          </m:rPr>
          <m:t>=</m:t>
        </m:r>
        <m:r>
          <m:rPr>
            <m:sty m:val="p"/>
          </m:rPr>
          <m:t>p</m:t>
        </m:r>
      </m:oMath>
      <w:r>
        <w:rPr/>
        <w:t xml:space="preserve"> ?</w:t>
      </w:r>
    </w:p>
    <w:p>
      <w:pPr>
        <w:pStyle w:val="SourceCode"/>
        <w:shd w:val="clear" w:fill="F8F8FA"/>
        <w:spacing w:lineRule="auto"/>
      </w:pPr>
      <w:r>
        <w:rPr>
          <w:rStyle w:val="VerbatimChar"/>
          <w:rFonts w:eastAsia="Consolas" w:cs="Consolas" w:ascii="Consolas" w:hAnsi="Consolas"/>
        </w:rPr>
        <w:t xml:space="preserve">from copy import copy</w:t>
        <w:br/>
        <w:t xml:space="preserve">def trier(p):</w:t>
        <w:br/>
        <w:t xml:space="preserve">    t = copy(p)</w:t>
        <w:br/>
        <w:t xml:space="preserve">    for i in range(len(t)): # entrée boucle externe</w:t>
        <w:br/>
        <w:t xml:space="preserve">        for j in range(len(t)-i-1): # entrée boucle interne</w:t>
        <w:br/>
        <w:t xml:space="preserve">            if (t[j+1]&lt;t[j]):</w:t>
        <w:br/>
        <w:t xml:space="preserve">                t[j], t[j+1] = t[j+1], t[j]</w:t>
        <w:br/>
        <w:t xml:space="preserve">            print( i, j, t)</w:t>
        <w:br/>
        <w:t xml:space="preserve">        # sortie boucle interne</w:t>
        <w:br/>
        <w:t xml:space="preserve">    # sortie boucle externe</w:t>
        <w:br/>
        <w:t xml:space="preserve">    return t</w:t>
        <w:br/>
        <w:t xml:space="preserve">exemple = [ 3, 1, 4, 2]</w:t>
        <w:br/>
        <w:t xml:space="preserve">resultat = trier(exemple)</w:t>
        <w:br/>
        <w:t xml:space="preserve"/>
      </w:r>
    </w:p>
    <w:p>
      <w:pPr>
        <w:spacing w:after="220" w:lineRule="auto"/>
      </w:pPr>
      <w:r>
        <w:rPr>
          <w:rFonts w:eastAsia="Georgia" w:cs="Georgia" w:ascii="Georgia" w:hAnsi="Georgia"/>
        </w:rPr>
        <w:t xml:space="preserve">Listing 1: tri à bulles en Python</w:t>
      </w:r>
    </w:p>
    <w:p>
      <w:pPr>
        <w:spacing w:after="220" w:lineRule="auto"/>
      </w:pPr>
      <w:r>
        <w:rPr>
          <w:rFonts w:eastAsia="Georgia" w:cs="Georgia" w:ascii="Georgia" w:hAnsi="Georgia"/>
        </w:rPr>
        <w:t xml:space="preserve">Question III. 3 Soient les séquences s et r avec </w:t>
      </w:r>
      <m:oMath>
        <m:r>
          <m:rPr>
            <m:sty m:val="p"/>
          </m:rPr>
          <m:t>dom</m:t>
        </m:r>
        <m:r>
          <m:rPr>
            <m:sty m:val="p"/>
          </m:rPr>
          <m:t>(</m:t>
        </m:r>
        <m:r>
          <m:rPr>
            <m:sty m:val="p"/>
          </m:rPr>
          <m:t>s</m:t>
        </m:r>
        <m:r>
          <m:rPr>
            <m:sty m:val="p"/>
          </m:rPr>
          <m:t>)</m:t>
        </m:r>
        <m:r>
          <m:rPr>
            <m:sty m:val="p"/>
          </m:rPr>
          <m:t>=</m:t>
        </m:r>
        <m:r>
          <m:rPr>
            <m:sty m:val="p"/>
          </m:rPr>
          <m:t>[</m:t>
        </m:r>
        <m:r>
          <m:rPr>
            <m:sty m:val="p"/>
          </m:rPr>
          <m:t>1</m:t>
        </m:r>
        <m:r>
          <m:rPr>
            <m:sty m:val="p"/>
          </m:rPr>
          <m:t>,</m:t>
        </m:r>
        <m:r>
          <m:rPr>
            <m:sty m:val="i"/>
          </m:rPr>
          <m:t>m</m:t>
        </m:r>
        <m:r>
          <m:rPr>
            <m:sty m:val="p"/>
          </m:rPr>
          <m:t>]</m:t>
        </m:r>
      </m:oMath>
      <w:r>
        <w:rPr/>
        <w:t xml:space="preserve"> et dom </w:t>
      </w:r>
      <m:oMath>
        <m:r>
          <m:rPr>
            <m:sty m:val="p"/>
          </m:rPr>
          <m:t>(</m:t>
        </m:r>
        <m:r>
          <m:rPr>
            <m:sty m:val="p"/>
          </m:rPr>
          <m:t>r</m:t>
        </m:r>
        <m:r>
          <m:rPr>
            <m:sty m:val="p"/>
          </m:rPr>
          <m:t>)</m:t>
        </m:r>
        <m:r>
          <m:rPr>
            <m:sty m:val="p"/>
          </m:rPr>
          <m:t>=</m:t>
        </m:r>
        <m:r>
          <m:rPr>
            <m:sty m:val="p"/>
          </m:rPr>
          <m:t>[</m:t>
        </m:r>
        <m:r>
          <m:rPr>
            <m:sty m:val="p"/>
          </m:rPr>
          <m:t>1</m:t>
        </m:r>
        <m:r>
          <m:rPr>
            <m:sty m:val="p"/>
          </m:rPr>
          <m:t>,</m:t>
        </m:r>
        <m:r>
          <m:rPr>
            <m:sty m:val="i"/>
          </m:rPr>
          <m:t>n</m:t>
        </m:r>
        <m:r>
          <m:rPr>
            <m:sty m:val="p"/>
          </m:rPr>
          <m:t>]</m:t>
        </m:r>
      </m:oMath>
      <w:r>
        <w:rPr/>
        <w:t xml:space="preserve">, telles que </w:t>
      </w:r>
      <m:oMath>
        <m:r>
          <m:rPr>
            <m:sty m:val="i"/>
          </m:rPr>
          <m:t>r</m:t>
        </m:r>
        <m:r>
          <m:rPr>
            <m:sty m:val="p"/>
          </m:rPr>
          <m:t>=</m:t>
        </m:r>
      </m:oMath>
      <w:r>
        <w:rPr/>
        <w:t xml:space="preserve"> trier(s), montrer que:</w:t>
      </w:r>
      <w:r>
        <w:rPr/>
        <w:br w:type="textWrapping"/>
      </w:r>
      <w:r>
        <w:rPr/>
        <w:t xml:space="preserve">(i) </w:t>
      </w:r>
      <m:oMath>
        <m:r>
          <m:rPr>
            <m:sty m:val="p"/>
          </m:rPr>
          <m:t>dom</m:t>
        </m:r>
        <m:r>
          <m:rPr>
            <m:sty m:val="p"/>
          </m:rPr>
          <m:t>(</m:t>
        </m:r>
        <m:r>
          <m:rPr>
            <m:sty m:val="p"/>
          </m:rPr>
          <m:t>r</m:t>
        </m:r>
        <m:r>
          <m:rPr>
            <m:sty m:val="p"/>
          </m:rPr>
          <m:t>)</m:t>
        </m:r>
        <m:r>
          <m:rPr>
            <m:sty m:val="p"/>
          </m:rPr>
          <m:t>=</m:t>
        </m:r>
        <m:r>
          <m:rPr>
            <m:sty m:val="p"/>
          </m:rPr>
          <m:t>dom</m:t>
        </m:r>
        <m:r>
          <m:rPr>
            <m:sty m:val="p"/>
          </m:rPr>
          <m:t>(</m:t>
        </m:r>
        <m:r>
          <m:rPr>
            <m:sty m:val="p"/>
          </m:rPr>
          <m:t>s</m:t>
        </m:r>
        <m:r>
          <m:rPr>
            <m:sty m:val="p"/>
          </m:rPr>
          <m:t>)</m:t>
        </m:r>
      </m:oMath>
      <w:r>
        <w:rPr/>
        <w:t xml:space="preserve">;</w:t>
      </w:r>
      <w:r>
        <w:rPr/>
        <w:br w:type="textWrapping"/>
      </w:r>
      <w:r>
        <w:rPr/>
        <w:t xml:space="preserve">(ii) </w:t>
      </w:r>
      <m:oMath>
        <m:r>
          <m:rPr>
            <m:sty m:val="p"/>
          </m:rPr>
          <m:t>codom</m:t>
        </m:r>
        <m:r>
          <m:rPr>
            <m:sty m:val="p"/>
          </m:rPr>
          <m:t>(</m:t>
        </m:r>
        <m:r>
          <m:rPr>
            <m:sty m:val="p"/>
          </m:rPr>
          <m:t>r</m:t>
        </m:r>
        <m:r>
          <m:rPr>
            <m:sty m:val="p"/>
          </m:rPr>
          <m:t>)</m:t>
        </m:r>
        <m:r>
          <m:rPr>
            <m:sty m:val="p"/>
          </m:rPr>
          <m:t>=</m:t>
        </m:r>
        <m:r>
          <m:rPr>
            <m:sty m:val="p"/>
          </m:rPr>
          <m:t>codom</m:t>
        </m:r>
        <m:r>
          <m:rPr>
            <m:sty m:val="p"/>
          </m:rPr>
          <m:t>(</m:t>
        </m:r>
        <m:r>
          <m:rPr>
            <m:sty m:val="p"/>
          </m:rPr>
          <m:t>s</m:t>
        </m:r>
        <m:r>
          <m:rPr>
            <m:sty m:val="p"/>
          </m:rPr>
          <m:t>)</m:t>
        </m:r>
      </m:oMath>
      <w:r>
        <w:rPr/>
        <w:t xml:space="preserve">;</w:t>
      </w:r>
      <w:r>
        <w:rPr/>
        <w:br w:type="textWrapping"/>
      </w:r>
      <w:r>
        <w:rPr/>
        <w:t xml:space="preserve">(iii) </w:t>
      </w:r>
      <m:oMath>
        <m:r>
          <m:rPr>
            <m:sty m:val="p"/>
          </m:rPr>
          <m:t>∀</m:t>
        </m:r>
        <m:r>
          <m:rPr>
            <m:sty m:val="i"/>
          </m:rPr>
          <m:t>i</m:t>
        </m:r>
        <m:r>
          <m:rPr>
            <m:sty m:val="p"/>
          </m:rPr>
          <m:t>∈</m:t>
        </m:r>
        <m:d>
          <m:dPr>
            <m:begChr m:val="["/>
            <m:endChr m:val=""/>
            <m:ctrlPr>
              <w:rPr>
                <w:rFonts w:ascii="Cambria Math" w:hAnsi="Cambria Math"/>
              </w:rPr>
            </m:ctrlPr>
          </m:dPr>
          <m:e>
            <m:r>
              <m:rPr>
                <m:sty m:val="p"/>
              </m:rPr>
              <m:t>1</m:t>
            </m:r>
            <m:r>
              <m:rPr>
                <m:sty m:val="p"/>
              </m:rPr>
              <m:t>,</m:t>
            </m:r>
            <m:r>
              <m:rPr>
                <m:sty m:val="i"/>
              </m:rPr>
              <m:t>n</m:t>
            </m:r>
            <m:d>
              <m:dPr>
                <m:begChr m:val="["/>
                <m:endChr m:val=""/>
                <m:ctrlPr>
                  <w:rPr>
                    <w:rFonts w:ascii="Cambria Math" w:hAnsi="Cambria Math"/>
                  </w:rPr>
                </m:ctrlPr>
              </m:dPr>
              <m:e>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e>
            </m:d>
          </m:e>
        </m:d>
      </m:oMath>
      <w:r>
        <w:rPr/>
        <w:t xml:space="preserve">.</w:t>
      </w:r>
    </w:p>
    <w:p>
      <w:pPr>
        <w:spacing w:after="220" w:lineRule="auto"/>
      </w:pPr>
      <w:r>
        <w:rPr/>
        <w:t xml:space="preserve">Vous utiliserez pour cela les invariants de boucle :</w:t>
      </w:r>
    </w:p>
    <w:p>
      <w:pPr>
        <w:numPr>
          <w:ilvl w:val="0"/>
          <w:numId w:val="4"/>
        </w:numPr>
        <w:spacing w:lineRule="auto"/>
      </w:pPr>
      <w:r>
        <w:rPr/>
        <w:t xml:space="preserve">boucle externe :</w:t>
      </w:r>
      <w:r>
        <w:rPr/>
        <w:br w:type="textWrapping"/>
      </w:r>
      <m:oMathPara>
        <m:oMathParaPr>
          <m:jc m:val="left"/>
        </m:oMathParaPr>
        <m:oMath>
          <m:r>
            <m:rPr>
              <m:sty m:val="p"/>
            </m:rPr>
            <m:t>∀</m:t>
          </m:r>
          <m:r>
            <m:rPr>
              <m:sty m:val="i"/>
            </m:rPr>
            <m:t>k</m:t>
          </m:r>
          <m:r>
            <m:rPr>
              <m:sty m:val="p"/>
            </m:rPr>
            <m:t>∈</m:t>
          </m:r>
          <m:d>
            <m:dPr>
              <m:begChr m:val="["/>
              <m:endChr m:val=""/>
              <m:ctrlPr>
                <w:rPr>
                  <w:rFonts w:ascii="Cambria Math" w:hAnsi="Cambria Math"/>
                </w:rPr>
              </m:ctrlPr>
            </m:dPr>
            <m:e>
              <m:r>
                <m:rPr>
                  <m:sty m:val="i"/>
                </m:rPr>
                <m:t>n</m:t>
              </m:r>
              <m:r>
                <m:rPr>
                  <m:sty m:val="p"/>
                </m:rPr>
                <m:t>−</m:t>
              </m:r>
              <m:r>
                <m:rPr>
                  <m:sty m:val="p"/>
                </m:rPr>
                <m:t>i</m:t>
              </m:r>
              <m:r>
                <m:rPr>
                  <m:sty m:val="p"/>
                </m:rPr>
                <m:t>,</m:t>
              </m:r>
              <m:r>
                <m:rPr>
                  <m:sty m:val="i"/>
                </m:rPr>
                <m:t>n</m:t>
              </m:r>
              <m:d>
                <m:dPr>
                  <m:begChr m:val="["/>
                  <m:endChr m:val=""/>
                  <m:ctrlPr>
                    <w:rPr>
                      <w:rFonts w:ascii="Cambria Math" w:hAnsi="Cambria Math"/>
                    </w:rPr>
                  </m:ctrlPr>
                </m:dPr>
                <m:e>
                  <m:r>
                    <m:rPr>
                      <m:sty m:val="p"/>
                    </m:rPr>
                    <m:t>,</m:t>
                  </m:r>
                  <m:sSub>
                    <m:sSubPr/>
                    <m:e>
                      <m:r>
                        <m:rPr>
                          <m:sty m:val="p"/>
                        </m:rPr>
                        <m:t>t</m:t>
                      </m:r>
                    </m:e>
                    <m:sub>
                      <m:r>
                        <m:rPr>
                          <m:sty m:val="i"/>
                        </m:rPr>
                        <m:t>k</m:t>
                      </m:r>
                    </m:sub>
                  </m:sSub>
                  <m:r>
                    <m:rPr>
                      <m:sty m:val="p"/>
                    </m:rPr>
                    <m:t>≤</m:t>
                  </m:r>
                  <m:sSub>
                    <m:sSubPr/>
                    <m:e>
                      <m:r>
                        <m:rPr>
                          <m:sty m:val="p"/>
                        </m:rPr>
                        <m:t>t</m:t>
                      </m:r>
                    </m:e>
                    <m:sub>
                      <m:r>
                        <m:rPr>
                          <m:sty m:val="i"/>
                        </m:rPr>
                        <m:t>k</m:t>
                      </m:r>
                      <m:r>
                        <m:rPr>
                          <m:sty m:val="p"/>
                        </m:rPr>
                        <m:t>+</m:t>
                      </m:r>
                      <m:r>
                        <m:rPr>
                          <m:sty m:val="p"/>
                        </m:rPr>
                        <m:t>1</m:t>
                      </m:r>
                    </m:sub>
                  </m:sSub>
                  <m:r>
                    <m:rPr>
                      <m:sty m:val="p"/>
                    </m:rPr>
                    <m:t>∧</m:t>
                  </m:r>
                  <m:r>
                    <m:rPr>
                      <m:sty m:val="p"/>
                    </m:rPr>
                    <m:t>dom</m:t>
                  </m:r>
                  <m:r>
                    <m:rPr>
                      <m:sty m:val="p"/>
                    </m:rPr>
                    <m:t>(</m:t>
                  </m:r>
                  <m:r>
                    <m:rPr>
                      <m:sty m:val="p"/>
                    </m:rPr>
                    <m:t>t</m:t>
                  </m:r>
                  <m:r>
                    <m:rPr>
                      <m:sty m:val="p"/>
                    </m:rPr>
                    <m:t>)</m:t>
                  </m:r>
                  <m:r>
                    <m:rPr>
                      <m:sty m:val="p"/>
                    </m:rPr>
                    <m:t>=</m:t>
                  </m:r>
                  <m:r>
                    <m:rPr>
                      <m:sty m:val="p"/>
                    </m:rPr>
                    <m:t>dom</m:t>
                  </m:r>
                  <m:r>
                    <m:rPr>
                      <m:sty m:val="p"/>
                    </m:rPr>
                    <m:t>(</m:t>
                  </m:r>
                  <m:r>
                    <m:rPr>
                      <m:sty m:val="p"/>
                    </m:rPr>
                    <m:t>p</m:t>
                  </m:r>
                  <m:r>
                    <m:rPr>
                      <m:sty m:val="p"/>
                    </m:rPr>
                    <m:t>)</m:t>
                  </m:r>
                  <m:r>
                    <m:rPr>
                      <m:sty m:val="p"/>
                    </m:rPr>
                    <m:t>∧</m:t>
                  </m:r>
                  <m:r>
                    <m:rPr>
                      <m:sty m:val="p"/>
                    </m:rPr>
                    <m:t>codom</m:t>
                  </m:r>
                  <m:r>
                    <m:rPr>
                      <m:sty m:val="p"/>
                    </m:rPr>
                    <m:t>(</m:t>
                  </m:r>
                  <m:r>
                    <m:rPr>
                      <m:sty m:val="p"/>
                    </m:rPr>
                    <m:t>t</m:t>
                  </m:r>
                  <m:r>
                    <m:rPr>
                      <m:sty m:val="p"/>
                    </m:rPr>
                    <m:t>)</m:t>
                  </m:r>
                  <m:r>
                    <m:rPr>
                      <m:sty m:val="p"/>
                    </m:rPr>
                    <m:t>=</m:t>
                  </m:r>
                  <m:r>
                    <m:rPr>
                      <m:sty m:val="p"/>
                    </m:rPr>
                    <m:t>codom</m:t>
                  </m:r>
                  <m:r>
                    <m:rPr>
                      <m:sty m:val="p"/>
                    </m:rPr>
                    <m:t>(</m:t>
                  </m:r>
                  <m:r>
                    <m:rPr>
                      <m:sty m:val="p"/>
                    </m:rPr>
                    <m:t>p</m:t>
                  </m:r>
                  <m:r>
                    <m:rPr>
                      <m:sty m:val="p"/>
                    </m:rPr>
                    <m:t>)</m:t>
                  </m:r>
                  <m:r>
                    <m:rPr>
                      <m:sty m:val="p"/>
                    </m:rPr>
                    <m:t>;</m:t>
                  </m:r>
                </m:e>
              </m:d>
            </m:e>
          </m:d>
        </m:oMath>
      </m:oMathPara>
    </w:p>
    <w:p>
      <w:pPr>
        <w:numPr>
          <w:ilvl w:val="0"/>
          <w:numId w:val="4"/>
        </w:numPr>
        <w:spacing w:lineRule="auto"/>
      </w:pPr>
      <w:r>
        <w:rPr/>
        <w:t xml:space="preserve">boucle interne :</w:t>
      </w:r>
      <w:r>
        <w:rPr/>
        <w:br w:type="textWrapping"/>
      </w:r>
      <m:oMath>
        <m:r>
          <m:rPr>
            <m:sty m:val="p"/>
          </m:rPr>
          <m:t>∀</m:t>
        </m:r>
        <m:r>
          <m:rPr>
            <m:sty m:val="i"/>
          </m:rPr>
          <m:t>k</m:t>
        </m:r>
        <m:r>
          <m:rPr>
            <m:sty m:val="p"/>
          </m:rPr>
          <m:t>∈</m:t>
        </m:r>
        <m:r>
          <m:rPr>
            <m:sty m:val="p"/>
          </m:rPr>
          <m:t>[</m:t>
        </m:r>
        <m:r>
          <m:rPr>
            <m:sty m:val="p"/>
          </m:rPr>
          <m:t>1</m:t>
        </m:r>
        <m:r>
          <m:rPr>
            <m:sty m:val="p"/>
          </m:rPr>
          <m:t>,</m:t>
        </m:r>
        <m:r>
          <m:rPr>
            <m:sty m:val="i"/>
          </m:rPr>
          <m:t>j</m:t>
        </m:r>
        <m:r>
          <m:rPr>
            <m:sty m:val="p"/>
          </m:rPr>
          <m:t>]</m:t>
        </m:r>
        <m:r>
          <m:rPr>
            <m:sty m:val="p"/>
          </m:rPr>
          <m:t>,</m:t>
        </m:r>
        <m:sSub>
          <m:sSubPr/>
          <m:e>
            <m:r>
              <m:rPr>
                <m:sty m:val="p"/>
              </m:rPr>
              <m:t>t</m:t>
            </m:r>
          </m:e>
          <m:sub>
            <m:r>
              <m:rPr>
                <m:sty m:val="i"/>
              </m:rPr>
              <m:t>k</m:t>
            </m:r>
          </m:sub>
        </m:sSub>
        <m:r>
          <m:rPr>
            <m:sty m:val="p"/>
          </m:rPr>
          <m:t>≤</m:t>
        </m:r>
        <m:sSub>
          <m:sSubPr/>
          <m:e>
            <m:r>
              <m:rPr>
                <m:sty m:val="p"/>
              </m:rPr>
              <m:t>t</m:t>
            </m:r>
          </m:e>
          <m:sub>
            <m:r>
              <m:rPr>
                <m:sty m:val="i"/>
              </m:rPr>
              <m:t>j</m:t>
            </m:r>
            <m:r>
              <m:rPr>
                <m:sty m:val="p"/>
              </m:rPr>
              <m:t>+</m:t>
            </m:r>
            <m:r>
              <m:rPr>
                <m:sty m:val="p"/>
              </m:rPr>
              <m:t>1</m:t>
            </m:r>
          </m:sub>
        </m:sSub>
        <m:r>
          <m:rPr>
            <m:sty m:val="p"/>
          </m:rPr>
          <m:t>∧</m:t>
        </m:r>
        <m:r>
          <m:rPr>
            <m:sty m:val="p"/>
          </m:rPr>
          <m:t>dom</m:t>
        </m:r>
        <m:r>
          <m:rPr>
            <m:sty m:val="p"/>
          </m:rPr>
          <m:t>(</m:t>
        </m:r>
        <m:r>
          <m:rPr>
            <m:sty m:val="p"/>
          </m:rPr>
          <m:t>t</m:t>
        </m:r>
        <m:r>
          <m:rPr>
            <m:sty m:val="p"/>
          </m:rPr>
          <m:t>)</m:t>
        </m:r>
        <m:r>
          <m:rPr>
            <m:sty m:val="p"/>
          </m:rPr>
          <m:t>=</m:t>
        </m:r>
        <m:r>
          <m:rPr>
            <m:sty m:val="p"/>
          </m:rPr>
          <m:t>dom</m:t>
        </m:r>
        <m:r>
          <m:rPr>
            <m:sty m:val="p"/>
          </m:rPr>
          <m:t>(</m:t>
        </m:r>
        <m:r>
          <m:rPr>
            <m:sty m:val="p"/>
          </m:rPr>
          <m:t>p</m:t>
        </m:r>
        <m:r>
          <m:rPr>
            <m:sty m:val="p"/>
          </m:rPr>
          <m:t>)</m:t>
        </m:r>
        <m:r>
          <m:rPr>
            <m:sty m:val="p"/>
          </m:rPr>
          <m:t>∧</m:t>
        </m:r>
        <m:r>
          <m:rPr>
            <m:sty m:val="p"/>
          </m:rPr>
          <m:t>codom</m:t>
        </m:r>
        <m:r>
          <m:rPr>
            <m:sty m:val="p"/>
          </m:rPr>
          <m:t>(</m:t>
        </m:r>
        <m:r>
          <m:rPr>
            <m:sty m:val="p"/>
          </m:rPr>
          <m:t>t</m:t>
        </m:r>
        <m:r>
          <m:rPr>
            <m:sty m:val="p"/>
          </m:rPr>
          <m:t>)</m:t>
        </m:r>
        <m:r>
          <m:rPr>
            <m:sty m:val="p"/>
          </m:rPr>
          <m:t>=</m:t>
        </m:r>
        <m:r>
          <m:rPr>
            <m:sty m:val="p"/>
          </m:rPr>
          <m:t>codom</m:t>
        </m:r>
        <m:r>
          <m:rPr>
            <m:sty m:val="p"/>
          </m:rPr>
          <m:t>(</m:t>
        </m:r>
        <m:r>
          <m:rPr>
            <m:sty m:val="p"/>
          </m:rPr>
          <m:t>p</m:t>
        </m:r>
        <m:r>
          <m:rPr>
            <m:sty m:val="p"/>
          </m:rPr>
          <m:t>)</m:t>
        </m:r>
      </m:oMath>
      <w:r>
        <w:rPr/>
        <w:t xml:space="preserve">.</w:t>
      </w:r>
      <w:r>
        <w:rPr/>
        <w:br w:type="textWrapping"/>
      </w:r>
      <w:r>
        <w:rPr>
          <w:rFonts w:eastAsia="Georgia" w:cs="Georgia" w:ascii="Georgia" w:hAnsi="Georgia"/>
        </w:rPr>
        <w:t xml:space="preserve">Question III. 4 Montrer que le calcul de la fonction trier se termine quelles que soient les valeurs de son paramètre p .</w:t>
      </w:r>
    </w:p>
    <w:p>
      <w:pPr>
        <w:spacing w:after="220" w:lineRule="auto"/>
      </w:pPr>
      <w:r>
        <w:rPr>
          <w:rFonts w:eastAsia="Georgia" w:cs="Georgia" w:ascii="Georgia" w:hAnsi="Georgia"/>
        </w:rPr>
        <w:t xml:space="preserve">Question III. 5 Donner des exemples de valeurs du paramètre p de la fonction trier qui correspondent au pire cas en temps d'exécution.</w:t>
      </w:r>
      <w:r>
        <w:rPr/>
        <w:br w:type="textWrapping"/>
      </w:r>
      <w:r>
        <w:rPr>
          <w:rFonts w:eastAsia="Georgia" w:cs="Georgia" w:ascii="Georgia" w:hAnsi="Georgia"/>
        </w:rPr>
        <w:t xml:space="preserve">Montrer que la complexité en temps d'exécution dans le pire cas de la fonction trier en fonction de la taille </w:t>
      </w:r>
      <m:oMath>
        <m:r>
          <m:rPr>
            <m:sty m:val="i"/>
          </m:rPr>
          <m:t>n</m:t>
        </m:r>
      </m:oMath>
      <w:r>
        <w:rPr>
          <w:rFonts w:eastAsia="Georgia" w:cs="Georgia" w:ascii="Georgia" w:hAnsi="Georgia"/>
        </w:rPr>
        <w:t xml:space="preserve"> des séquences données en paramètre est de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t xml:space="preserve">.</w:t>
      </w:r>
    </w:p>
    <w:p>
      <w:pPr>
        <w:spacing w:after="220" w:lineRule="auto"/>
      </w:pPr>
      <w:r>
        <w:rPr>
          <w:rFonts w:eastAsia="Georgia" w:cs="Georgia" w:ascii="Georgia" w:hAnsi="Georgia"/>
        </w:rPr>
        <w:t xml:space="preserve">Question III. 6 Ecrire en CaML une fonction trier dont le type est int list -&gt; int list et qui utilise le même algorithme que la fonction trier du programme Python du listing 1 ci-dessus sans afficher les valeurs intermédiaires. L'appel (trier s) sur une liste d'entiers s doit donc renvoyer une liste d'entiers triée r qui contient les mêmes éléments que la liste s, c'est-à-dire, satisfaisant les propriétés (i), (ii) et (iii) de la question III. 3 ci-dessus. Cette fonction devra être récursive ou faire appel à des fonctions auxiliaires récursives.</w:t>
      </w:r>
    </w:p>
    <w:p>
      <w:pPr>
        <w:spacing w:line="271" w:before="330" w:lineRule="auto"/>
      </w:pPr>
      <w:r>
        <w:rPr>
          <w:rFonts w:eastAsia="Georgia" w:cs="Georgia" w:ascii="Georgia" w:hAnsi="Georgia"/>
          <w:b/>
          <w:sz w:val="42"/>
        </w:rPr>
        <w:t xml:space="preserve">2 Problème : le tri par tas</w:t>
      </w:r>
    </w:p>
    <w:p>
      <w:pPr>
        <w:spacing w:after="220" w:lineRule="auto"/>
      </w:pPr>
      <w:r>
        <w:rPr>
          <w:rFonts w:eastAsia="Georgia" w:cs="Georgia" w:ascii="Georgia" w:hAnsi="Georgia"/>
        </w:rPr>
        <w:t xml:space="preserve">La complexité de l'algorithme de tri à bulles étudié dans l'exercice précédent ne permet pas de l'utiliser pour de gros volumes de données. Ce problème étudie un algorithme de tri plus performant basé sur la structure d'arbre en tas, c'est-à-dire d'arbre binaire parfait partiellement ordonné. Nous considérerons une implantation arborescente en langage CaML et une implantation sous la forme de tableau en langage Python.</w:t>
      </w:r>
    </w:p>
    <w:p>
      <w:pPr>
        <w:spacing w:line="271" w:before="240" w:lineRule="auto"/>
      </w:pPr>
      <w:r>
        <w:rPr>
          <w:b/>
          <w:sz w:val="33"/>
        </w:rPr>
        <w:t xml:space="preserve">2.1 Arbre binaire d'entiers</w:t>
      </w:r>
    </w:p>
    <w:p>
      <w:pPr>
        <w:spacing w:after="220" w:lineRule="auto"/>
      </w:pPr>
      <w:r>
        <w:rPr>
          <w:rFonts w:eastAsia="Georgia" w:cs="Georgia" w:ascii="Georgia" w:hAnsi="Georgia"/>
        </w:rPr>
        <w:t xml:space="preserve">Déf. III. 2 (Arbre binaire d'entiers) Un arbre binaire d'entiers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t xml:space="preserve"> ) qui sont tous deux des arbres binaires d'entiers. La taille de l'arbre </w:t>
      </w:r>
      <m:oMath>
        <m:r>
          <m:rPr>
            <m:sty m:val="i"/>
          </m:rPr>
          <m:t>a</m:t>
        </m:r>
      </m:oMath>
      <w:r>
        <w:rPr>
          <w:rFonts w:eastAsia="Georgia" w:cs="Georgia" w:ascii="Georgia" w:hAnsi="Georgia"/>
        </w:rPr>
        <w:t xml:space="preserve">, notée </w:t>
      </w:r>
      <m:oMath>
        <m:r>
          <m:rPr>
            <m:sty m:val="p"/>
          </m:rPr>
          <m:t>|</m:t>
        </m:r>
        <m:r>
          <m:rPr>
            <m:sty m:val="i"/>
          </m:rPr>
          <m:t>a</m:t>
        </m:r>
        <m:r>
          <m:rPr>
            <m:sty m:val="p"/>
          </m:rPr>
          <m:t>|</m:t>
        </m:r>
      </m:oMath>
      <w:r>
        <w:rPr>
          <w:rFonts w:eastAsia="Georgia" w:cs="Georgia" w:ascii="Georgia" w:hAnsi="Georgia"/>
        </w:rPr>
        <w:t xml:space="preserve"> est le nombre de nœuds de l'arbre </w:t>
      </w:r>
      <m:oMath>
        <m:r>
          <m:rPr>
            <m:sty m:val="i"/>
          </m:rPr>
          <m:t>a</m:t>
        </m:r>
      </m:oMath>
      <w:r>
        <w:rPr/>
        <w:t xml:space="preserve">.</w:t>
      </w:r>
      <w:r>
        <w:rPr/>
        <w:br w:type="textWrapping"/>
      </w:r>
      <w:r>
        <w:rPr>
          <w:rFonts w:eastAsia="Georgia" w:cs="Georgia" w:ascii="Georgia" w:hAnsi="Georgia"/>
        </w:rPr>
        <w:t xml:space="preserve">Cette définition s'exprime sous la forme de la propriété </w:t>
      </w:r>
      <m:oMath>
        <m:r>
          <m:rPr>
            <m:scr m:val="script"/>
          </m:rPr>
          <m:t>B</m:t>
        </m:r>
        <m:r>
          <m:rPr>
            <m:sty m:val="p"/>
          </m:rPr>
          <m:t>(</m:t>
        </m:r>
        <m:r>
          <m:rPr>
            <m:sty m:val="i"/>
          </m:rPr>
          <m:t>a</m:t>
        </m:r>
        <m:r>
          <m:rPr>
            <m:sty m:val="p"/>
          </m:rPr>
          <m:t>)</m:t>
        </m:r>
      </m:oMath>
      <w:r>
        <w:rPr>
          <w:rFonts w:eastAsia="Georgia" w:cs="Georgia" w:ascii="Georgia" w:hAnsi="Georgia"/>
        </w:rPr>
        <w:t xml:space="preserve"> qui caractérise les arbres binaires d'entiers </w:t>
      </w:r>
      <m:oMath>
        <m:r>
          <m:rPr>
            <m:sty m:val="i"/>
          </m:rPr>
          <m:t>a</m:t>
        </m:r>
      </m:oMath>
      <w:r>
        <w:rPr/>
        <w:t xml:space="preserve"> :</w:t>
      </w:r>
    </w:p>
    <w:p>
      <w:pPr>
        <w:spacing w:after="220" w:lineRule="auto"/>
      </w:pPr>
      <m:oMathPara>
        <m:oMath>
          <m:r>
            <m:rPr>
              <m:scr m:val="script"/>
            </m:rPr>
            <m:t>B</m:t>
          </m:r>
          <m:r>
            <m:rPr>
              <m:sty m:val="p"/>
            </m:rPr>
            <m:t>(</m:t>
          </m:r>
          <m:r>
            <m:rPr>
              <m:sty m:val="i"/>
            </m:rPr>
            <m:t>a</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p"/>
            </m:rPr>
            <m:t>∧</m:t>
          </m:r>
          <m:r>
            <m:rPr>
              <m:scr m:val="script"/>
            </m:rPr>
            <m:t>B</m:t>
          </m:r>
          <m:r>
            <m:rPr>
              <m:sty m:val="p"/>
            </m:rPr>
            <m:t>(</m:t>
          </m:r>
          <m:r>
            <m:rPr>
              <m:scr m:val="script"/>
            </m:rPr>
            <m:t>G</m:t>
          </m:r>
          <m:r>
            <m:rPr>
              <m:sty m:val="p"/>
            </m:rPr>
            <m:t>(</m:t>
          </m:r>
          <m:r>
            <m:rPr>
              <m:sty m:val="i"/>
            </m:rPr>
            <m:t>a</m:t>
          </m:r>
          <m:r>
            <m:rPr>
              <m:sty m:val="p"/>
            </m:rPr>
            <m:t>)</m:t>
          </m:r>
          <m:r>
            <m:rPr>
              <m:sty m:val="p"/>
            </m:rPr>
            <m:t>)</m:t>
          </m:r>
          <m:r>
            <m:rPr>
              <m:sty m:val="p"/>
            </m:rPr>
            <m:t>∧</m:t>
          </m:r>
          <m:r>
            <m:rPr>
              <m:scr m:val="script"/>
            </m:rPr>
            <m:t>B</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m:t>
          </m:r>
          <m:r>
            <m:rPr>
              <m:scr m:val="double-struck"/>
            </m:rPr>
            <m:t>N</m:t>
          </m:r>
          <m:r>
            <m:rPr>
              <m:sty m:val="p"/>
            </m:rPr>
            <m:t>)</m:t>
          </m:r>
          <m:r>
            <m:rPr>
              <m:sty m:val="p"/>
            </m:rPr>
            <m:t>.</m:t>
          </m:r>
        </m:oMath>
      </m:oMathPara>
    </w:p>
    <w:p>
      <w:pPr>
        <w:spacing w:after="220" w:lineRule="auto"/>
      </w:pPr>
      <w:r>
        <w:rPr>
          <w:rFonts w:eastAsia="Georgia" w:cs="Georgia" w:ascii="Georgia" w:hAnsi="Georgia"/>
        </w:rPr>
        <w:t xml:space="preserve">Exemple III. 1 (Arbre binaire d'entiers) Voici quatre exemples d'arbres binaires étiquetés par des entiers (les sous-arbres vides qui sont fils gauche ou droit des nœuds ne sont pas représentés) :</w:t>
      </w:r>
      <w:r>
        <w:rPr/>
        <w:br w:type="textWrapping"/>
      </w:r>
    </w:p>
    <w:p>
      <w:pPr>
        <w:spacing w:lineRule="auto"/>
        <w:jc w:val="center"/>
      </w:pPr>
      <w:r>
        <w:rPr/>
        <w:drawing>
          <wp:inline distB="0" distL="0" distR="0" distT="0">
            <wp:extent cx="5486400" cy="1248422"/>
            <wp:effectExtent b="0" l="0" r="0" t="0"/>
            <wp:docPr id="3" name="image-76ccf0c37b4c2aea5c7ac89db8c258d5af3574a4.jpg"/>
            <a:graphic>
              <a:graphicData uri="http://schemas.openxmlformats.org/drawingml/2006/picture">
                <pic:pic>
                  <pic:nvPicPr>
                    <pic:cNvPr id="3" name="image-76ccf0c37b4c2aea5c7ac89db8c258d5af3574a4.jpg" descr=""/>
                    <pic:cNvPicPr/>
                  </pic:nvPicPr>
                  <pic:blipFill>
                    <a:blip r:embed="rId7" cstate="print"/>
                    <a:srcRect b="0" l="0" r="0" t="0"/>
                    <a:stretch>
                      <a:fillRect/>
                    </a:stretch>
                  </pic:blipFill>
                  <pic:spPr>
                    <a:xfrm>
                      <a:off x="0" y="0"/>
                      <a:ext cx="5486400" cy="1248422"/>
                    </a:xfrm>
                    <a:prstGeom prst="rect"/>
                  </pic:spPr>
                </pic:pic>
              </a:graphicData>
            </a:graphic>
          </wp:inline>
        </w:drawing>
      </w:r>
    </w:p>
    <w:p>
      <w:pPr>
        <w:spacing w:line="271" w:before="240" w:lineRule="auto"/>
      </w:pPr>
      <w:r>
        <w:rPr>
          <w:b/>
          <w:sz w:val="33"/>
        </w:rPr>
        <w:t xml:space="preserve">2.1.1 Implantation en langage CaML</w:t>
      </w:r>
    </w:p>
    <w:p>
      <w:pPr>
        <w:spacing w:after="220" w:lineRule="auto"/>
      </w:pPr>
      <w:r>
        <w:rPr>
          <w:rFonts w:eastAsia="Georgia" w:cs="Georgia" w:ascii="Georgia" w:hAnsi="Georgia"/>
        </w:rPr>
        <w:t xml:space="preserve">Un arbre binaire d'entiers est représenté en langage CaML par le type arbre dont la définition est :</w:t>
      </w:r>
    </w:p>
    <w:p>
      <w:pPr>
        <w:pStyle w:val="SourceCode"/>
        <w:shd w:val="clear" w:fill="F8F8FA"/>
        <w:spacing w:lineRule="auto"/>
      </w:pPr>
      <w:r>
        <w:rPr>
          <w:rStyle w:val="VerbatimChar"/>
          <w:rFonts w:eastAsia="Consolas" w:cs="Consolas" w:ascii="Consolas" w:hAnsi="Consolas"/>
        </w:rPr>
        <w:t xml:space="preserve">type arbre =</w:t>
        <w:br/>
        <w:t xml:space="preserve">    | Vide</w:t>
        <w:br/>
        <w:t xml:space="preserve">    | Noeud of arbre * int * arbre;;</w:t>
        <w:br/>
        <w:t xml:space="preserve"/>
      </w:r>
    </w:p>
    <w:p>
      <w:pPr>
        <w:spacing w:after="220" w:lineRule="auto"/>
      </w:pPr>
      <w:r>
        <w:rPr/>
        <w:t xml:space="preserve">Dans l'appel Noeud ( </w:t>
      </w:r>
      <m:oMath>
        <m:r>
          <m:rPr>
            <m:sty m:val="p"/>
          </m:rPr>
          <m:t>fg</m:t>
        </m:r>
        <m:r>
          <m:rPr>
            <m:sty m:val="p"/>
          </m:rPr>
          <m:t>,</m:t>
        </m:r>
        <m:r>
          <m:rPr>
            <m:sty m:val="p"/>
          </m:rPr>
          <m:t>v</m:t>
        </m:r>
        <m:r>
          <m:rPr>
            <m:sty m:val="p"/>
          </m:rPr>
          <m:t>,</m:t>
        </m:r>
        <m:r>
          <m:rPr>
            <m:sty m:val="p"/>
          </m:rPr>
          <m:t>fd</m:t>
        </m:r>
      </m:oMath>
      <w:r>
        <w:rPr>
          <w:rFonts w:eastAsia="Georgia" w:cs="Georgia" w:ascii="Georgia" w:hAnsi="Georgia"/>
        </w:rPr>
        <w:t xml:space="preserve"> ), les paramètres </w:t>
      </w:r>
      <m:oMath>
        <m:r>
          <m:rPr>
            <m:sty m:val="p"/>
          </m:rPr>
          <m:t>fg</m:t>
        </m:r>
        <m:r>
          <m:rPr>
            <m:sty m:val="p"/>
          </m:rPr>
          <m:t>,</m:t>
        </m:r>
        <m:r>
          <m:rPr>
            <m:sty m:val="p"/>
          </m:rPr>
          <m:t>v</m:t>
        </m:r>
      </m:oMath>
      <w:r>
        <w:rPr>
          <w:rFonts w:eastAsia="Georgia" w:cs="Georgia" w:ascii="Georgia" w:hAnsi="Georgia"/>
        </w:rPr>
        <w:t xml:space="preserve"> et fd sont respectivement le fils gauche, l'étiquette et le fils droit de la racine de l'arbre binaire d'entiers créé.</w:t>
      </w:r>
    </w:p>
    <w:p>
      <w:pPr>
        <w:spacing w:after="220" w:lineRule="auto"/>
      </w:pPr>
      <w:r>
        <w:rPr/>
        <w:t xml:space="preserve">Exemple III. 2 L'expression suivante :</w:t>
      </w:r>
    </w:p>
    <w:p>
      <w:pPr>
        <w:pStyle w:val="SourceCode"/>
        <w:shd w:val="clear" w:fill="F8F8FA"/>
        <w:spacing w:lineRule="auto"/>
      </w:pPr>
      <w:r>
        <w:rPr>
          <w:rStyle w:val="VerbatimChar"/>
          <w:rFonts w:eastAsia="Consolas" w:cs="Consolas" w:ascii="Consolas" w:hAnsi="Consolas"/>
        </w:rPr>
        <w:t xml:space="preserve">Noeud (</w:t>
        <w:br/>
        <w:t xml:space="preserve">    Noeud( Vide, 3, Vide)</w:t>
        <w:br/>
        <w:t xml:space="preserve">    6,</w:t>
        <w:br/>
        <w:t xml:space="preserve">    Noeud (</w:t>
        <w:br/>
        <w:t xml:space="preserve">        Noeud(</w:t>
        <w:br/>
        <w:t xml:space="preserve">            Vide,</w:t>
        <w:br/>
        <w:t xml:space="preserve">            7,</w:t>
        <w:br/>
        <w:t xml:space="preserve">            Noeud( Vide, 8, Vide)),</w:t>
        <w:br/>
        <w:t xml:space="preserve">        9,</w:t>
        <w:br/>
        <w:t xml:space="preserve">        Vide))</w:t>
        <w:br/>
        <w:t xml:space="preserve"/>
      </w:r>
    </w:p>
    <w:p>
      <w:pPr>
        <w:spacing w:after="220" w:lineRule="auto"/>
      </w:pPr>
      <w:r>
        <w:rPr>
          <w:rFonts w:eastAsia="Georgia" w:cs="Georgia" w:ascii="Georgia" w:hAnsi="Georgia"/>
        </w:rPr>
        <w:t xml:space="preserve">est alors associée au premier arbre binaire représenté graphiquement dans l'exemple III.1, page 8.</w:t>
      </w:r>
      <w:r>
        <w:rPr/>
        <w:br w:type="textWrapping"/>
      </w:r>
      <w:r>
        <w:rPr>
          <w:rFonts w:eastAsia="Georgia" w:cs="Georgia" w:ascii="Georgia" w:hAnsi="Georgia"/>
        </w:rPr>
        <w:t xml:space="preserve">Question III. 7 Donner l'expression en langage CaML qui correspond au quatrième arbre binaire de l'exemple III.1, page 8.</w:t>
      </w:r>
    </w:p>
    <w:p>
      <w:pPr>
        <w:spacing w:line="271" w:before="240" w:lineRule="auto"/>
      </w:pPr>
      <w:r>
        <w:rPr>
          <w:b/>
          <w:sz w:val="33"/>
        </w:rPr>
        <w:t xml:space="preserve">2.1.2 Hauteur dans un arbre binaire</w:t>
      </w:r>
    </w:p>
    <w:p>
      <w:pPr>
        <w:spacing w:after="220" w:lineRule="auto"/>
      </w:pPr>
      <w:r>
        <w:rPr>
          <w:rFonts w:eastAsia="Georgia" w:cs="Georgia" w:ascii="Georgia" w:hAnsi="Georgia"/>
        </w:rPr>
        <w:t xml:space="preserve">Déf. III. 3 (Hauteur dans un arbre binaire) Soit </w:t>
      </w:r>
      <m:oMath>
        <m:r>
          <m:rPr>
            <m:sty m:val="i"/>
          </m:rPr>
          <m:t>a</m:t>
        </m:r>
      </m:oMath>
      <w:r>
        <w:rPr/>
        <w:t xml:space="preserve"> un arbre binaire et </w:t>
      </w:r>
      <m:oMath>
        <m:r>
          <m:rPr>
            <m:sty m:val="i"/>
          </m:rPr>
          <m:t>n</m:t>
        </m:r>
      </m:oMath>
      <w:r>
        <w:rPr>
          <w:rFonts w:eastAsia="Georgia" w:cs="Georgia" w:ascii="Georgia" w:hAnsi="Georgia"/>
        </w:rPr>
        <w:t xml:space="preserve"> un nœud de </w:t>
      </w:r>
      <m:oMath>
        <m:r>
          <m:rPr>
            <m:sty m:val="i"/>
          </m:rPr>
          <m:t>a</m:t>
        </m:r>
      </m:oMath>
      <w:r>
        <w:rPr/>
        <w:t xml:space="preserve">. La hauteur de </w:t>
      </w:r>
      <m:oMath>
        <m:r>
          <m:rPr>
            <m:sty m:val="i"/>
          </m:rPr>
          <m:t>n</m:t>
        </m:r>
      </m:oMath>
      <w:r>
        <w:rPr/>
        <w:t xml:space="preserve"> dans </w:t>
      </w:r>
      <m:oMath>
        <m:r>
          <m:rPr>
            <m:sty m:val="i"/>
          </m:rPr>
          <m:t>a</m:t>
        </m:r>
      </m:oMath>
      <w:r>
        <w:rPr>
          <w:rFonts w:eastAsia="Georgia" w:cs="Georgia" w:ascii="Georgia" w:hAnsi="Georgia"/>
        </w:rPr>
        <w:t xml:space="preserve"> est égale au nombre de nœuds du chemin sans cycle le plus long reliant </w:t>
      </w:r>
      <m:oMath>
        <m:r>
          <m:rPr>
            <m:sty m:val="i"/>
          </m:rPr>
          <m:t>n</m:t>
        </m:r>
      </m:oMath>
      <w:r>
        <w:rPr>
          <w:rFonts w:eastAsia="Georgia" w:cs="Georgia" w:ascii="Georgia" w:hAnsi="Georgia"/>
        </w:rPr>
        <w:t xml:space="preserve"> à un sous-arbre vide. Nous la noterons </w:t>
      </w:r>
      <m:oMath>
        <m:r>
          <m:rPr>
            <m:sty m:val="i"/>
          </m:rPr>
          <m:t>η</m:t>
        </m:r>
        <m:r>
          <m:rPr>
            <m:sty m:val="p"/>
          </m:rPr>
          <m:t>(</m:t>
        </m:r>
        <m:r>
          <m:rPr>
            <m:sty m:val="i"/>
          </m:rPr>
          <m:t>n</m:t>
        </m:r>
        <m:r>
          <m:rPr>
            <m:sty m:val="p"/>
          </m:rPr>
          <m:t>)</m:t>
        </m:r>
      </m:oMath>
      <w:r>
        <w:rPr/>
        <w:t xml:space="preserve">. Si </w:t>
      </w:r>
      <m:oMath>
        <m:r>
          <m:rPr>
            <m:sty m:val="i"/>
          </m:rPr>
          <m:t>n</m:t>
        </m:r>
      </m:oMath>
      <w:r>
        <w:rPr/>
        <w:t xml:space="preserve"> est la racine de l'arbre ( </w:t>
      </w:r>
      <m:oMath>
        <m:r>
          <m:rPr>
            <m:sty m:val="i"/>
          </m:rPr>
          <m:t>n</m:t>
        </m:r>
        <m:r>
          <m:rPr>
            <m:sty m:val="p"/>
          </m:rPr>
          <m:t>=</m:t>
        </m:r>
        <m:r>
          <m:rPr>
            <m:sty m:val="i"/>
          </m:rPr>
          <m:t>a</m:t>
        </m:r>
      </m:oMath>
      <w:r>
        <w:rPr>
          <w:rFonts w:eastAsia="Georgia" w:cs="Georgia" w:ascii="Georgia" w:hAnsi="Georgia"/>
        </w:rPr>
        <w:t xml:space="preserve"> ), il s'agit alors de la hauteur de l'arbre. Nous associerons la hauteur 0 à l'arbre binaire vide </w:t>
      </w:r>
      <m:oMath>
        <m:r>
          <m:rPr>
            <m:sty m:val="p"/>
          </m:rPr>
          <m:t>∅</m:t>
        </m:r>
      </m:oMath>
      <w:r>
        <w:rPr/>
        <w:t xml:space="preserve">.</w:t>
      </w:r>
    </w:p>
    <w:p>
      <w:pPr>
        <w:spacing w:after="220" w:lineRule="auto"/>
      </w:pPr>
      <w:r>
        <w:rPr/>
        <w:t xml:space="preserve">Exemple III. 3 (Hauteurs) Les hauteurs des quatre arbres binaires de l'exemple III.1, page </w:t>
      </w:r>
      <m:oMath>
        <m:r>
          <m:rPr>
            <m:sty m:val="b"/>
          </m:rPr>
          <m:t>8</m:t>
        </m:r>
      </m:oMath>
      <w:r>
        <w:rPr/>
        <w:t xml:space="preserve"> sont respectivement 4, 3, 3 et 3.</w:t>
      </w:r>
    </w:p>
    <w:p>
      <w:pPr>
        <w:spacing w:after="220" w:lineRule="auto"/>
      </w:pPr>
      <w:r>
        <w:rPr>
          <w:rFonts w:eastAsia="Georgia" w:cs="Georgia" w:ascii="Georgia" w:hAnsi="Georgia"/>
        </w:rPr>
        <w:t xml:space="preserve">Question III. 8 Donner une définition mathématique de la hauteur </w:t>
      </w:r>
      <m:oMath>
        <m:r>
          <m:rPr>
            <m:sty m:val="i"/>
          </m:rPr>
          <m:t>η</m:t>
        </m:r>
      </m:oMath>
      <w:r>
        <w:rPr/>
        <w:t xml:space="preserve"> (a) d'un arbre binaire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III. 9 Soit un ensemble non vide d'étiquettes donné, quelle est la structure de l'arbre binaire contenant ces étiquettes dont la hauteur est maximale? Quelle est la structure de l'arbre binaire contenant ces étiquettes dont la hauteur est minimale? Justifier vos réponses.</w:t>
      </w:r>
    </w:p>
    <w:p>
      <w:pPr>
        <w:spacing w:line="271" w:before="240" w:lineRule="auto"/>
      </w:pPr>
      <w:r>
        <w:rPr>
          <w:rFonts w:eastAsia="Georgia" w:cs="Georgia" w:ascii="Georgia" w:hAnsi="Georgia"/>
          <w:b/>
          <w:sz w:val="33"/>
        </w:rPr>
        <w:t xml:space="preserve">2.1.3 Profondeur d'un nœud et niveau dans un arbre binaire</w:t>
      </w:r>
    </w:p>
    <w:p>
      <w:pPr>
        <w:spacing w:after="220" w:lineRule="auto"/>
      </w:pPr>
      <w:r>
        <w:rPr>
          <w:rFonts w:eastAsia="Georgia" w:cs="Georgia" w:ascii="Georgia" w:hAnsi="Georgia"/>
        </w:rPr>
        <w:t xml:space="preserve">Déf. III. 4 (Profondeur d'un nœud, niveau dans un arbre binaire) Soit un arbre binaire </w:t>
      </w:r>
      <m:oMath>
        <m:r>
          <m:rPr>
            <m:sty m:val="i"/>
          </m:rPr>
          <m:t>a</m:t>
        </m:r>
      </m:oMath>
      <w:r>
        <w:rPr>
          <w:rFonts w:eastAsia="Georgia" w:cs="Georgia" w:ascii="Georgia" w:hAnsi="Georgia"/>
        </w:rPr>
        <w:t xml:space="preserve"> contenant un nœud </w:t>
      </w:r>
      <m:oMath>
        <m:r>
          <m:rPr>
            <m:sty m:val="i"/>
          </m:rPr>
          <m:t>n</m:t>
        </m:r>
      </m:oMath>
      <w:r>
        <w:rPr>
          <w:rFonts w:eastAsia="Georgia" w:cs="Georgia" w:ascii="Georgia" w:hAnsi="Georgia"/>
        </w:rPr>
        <w:t xml:space="preserve">, la profondeur du nœud </w:t>
      </w:r>
      <m:oMath>
        <m:r>
          <m:rPr>
            <m:sty m:val="i"/>
          </m:rPr>
          <m:t>n</m:t>
        </m:r>
      </m:oMath>
      <w:r>
        <w:rPr/>
        <w:t xml:space="preserve"> dans </w:t>
      </w:r>
      <m:oMath>
        <m:r>
          <m:rPr>
            <m:sty m:val="i"/>
          </m:rPr>
          <m:t>a</m:t>
        </m:r>
      </m:oMath>
      <w:r>
        <w:rPr>
          <w:rFonts w:eastAsia="Georgia" w:cs="Georgia" w:ascii="Georgia" w:hAnsi="Georgia"/>
        </w:rPr>
        <w:t xml:space="preserve"> notée </w:t>
      </w:r>
      <m:oMath>
        <m:r>
          <m:rPr>
            <m:sty m:val="i"/>
          </m:rPr>
          <m:t>π</m:t>
        </m:r>
        <m:r>
          <m:rPr>
            <m:sty m:val="p"/>
          </m:rPr>
          <m:t>(</m:t>
        </m:r>
        <m:r>
          <m:rPr>
            <m:sty m:val="i"/>
          </m:rPr>
          <m:t>n</m:t>
        </m:r>
        <m:r>
          <m:rPr>
            <m:sty m:val="p"/>
          </m:rPr>
          <m:t>)</m:t>
        </m:r>
      </m:oMath>
      <w:r>
        <w:rPr>
          <w:rFonts w:eastAsia="Georgia" w:cs="Georgia" w:ascii="Georgia" w:hAnsi="Georgia"/>
        </w:rPr>
        <w:t xml:space="preserve"> est définie par :</w:t>
      </w:r>
    </w:p>
    <w:p>
      <w:pPr>
        <w:spacing w:after="220" w:lineRule="auto"/>
      </w:pPr>
      <m:oMathPara>
        <m:oMath>
          <m:r>
            <m:rPr>
              <m:sty m:val="i"/>
            </m:rPr>
            <m:t>π</m:t>
          </m:r>
          <m:r>
            <m:rPr>
              <m:sty m:val="p"/>
            </m:rPr>
            <m:t>(</m:t>
          </m:r>
          <m:r>
            <m:rPr>
              <m:sty m:val="i"/>
            </m:rPr>
            <m:t>n</m:t>
          </m:r>
          <m:r>
            <m:rPr>
              <m:sty m:val="p"/>
            </m:rPr>
            <m:t>)</m:t>
          </m:r>
          <m:r>
            <m:rPr>
              <m:sty m:val="p"/>
            </m:rPr>
            <m:t>=</m:t>
          </m:r>
          <m:r>
            <m:rPr>
              <m:sty m:val="i"/>
            </m:rPr>
            <m:t>η</m:t>
          </m:r>
          <m:r>
            <m:rPr>
              <m:sty m:val="p"/>
            </m:rPr>
            <m:t>(</m:t>
          </m:r>
          <m:r>
            <m:rPr>
              <m:sty m:val="i"/>
            </m:rPr>
            <m:t>a</m:t>
          </m:r>
          <m:r>
            <m:rPr>
              <m:sty m:val="p"/>
            </m:rPr>
            <m:t>)</m:t>
          </m:r>
          <m:r>
            <m:rPr>
              <m:sty m:val="p"/>
            </m:rPr>
            <m:t>−</m:t>
          </m:r>
          <m:r>
            <m:rPr>
              <m:sty m:val="i"/>
            </m:rPr>
            <m:t>η</m:t>
          </m:r>
          <m:r>
            <m:rPr>
              <m:sty m:val="p"/>
            </m:rPr>
            <m:t>(</m:t>
          </m:r>
          <m:r>
            <m:rPr>
              <m:sty m:val="i"/>
            </m:rPr>
            <m:t>n</m:t>
          </m:r>
          <m:r>
            <m:rPr>
              <m:sty m:val="p"/>
            </m:rPr>
            <m:t>)</m:t>
          </m:r>
          <m:r>
            <m:rPr>
              <m:sty m:val="p"/>
            </m:rPr>
            <m:t>.</m:t>
          </m:r>
        </m:oMath>
      </m:oMathPara>
    </w:p>
    <w:p>
      <w:pPr>
        <w:spacing w:after="220" w:lineRule="auto"/>
      </w:pPr>
      <w:r>
        <w:rPr/>
        <w:t xml:space="preserve">Un niveau dans un arbre binaire </w:t>
      </w:r>
      <m:oMath>
        <m:r>
          <m:rPr>
            <m:sty m:val="i"/>
          </m:rPr>
          <m:t>a</m:t>
        </m:r>
      </m:oMath>
      <w:r>
        <w:rPr>
          <w:rFonts w:eastAsia="Georgia" w:cs="Georgia" w:ascii="Georgia" w:hAnsi="Georgia"/>
        </w:rPr>
        <w:t xml:space="preserve"> est la séquence de gauche à droite des nœuds de même profondeur dans </w:t>
      </w:r>
      <m:oMath>
        <m:r>
          <m:rPr>
            <m:sty m:val="i"/>
          </m:rPr>
          <m:t>a</m:t>
        </m:r>
      </m:oMath>
      <w:r>
        <w:rPr/>
        <w:t xml:space="preserve">.</w:t>
      </w:r>
    </w:p>
    <w:p>
      <w:pPr>
        <w:spacing w:after="220" w:lineRule="auto"/>
      </w:pPr>
      <w:r>
        <w:rPr>
          <w:rFonts w:eastAsia="Georgia" w:cs="Georgia" w:ascii="Georgia" w:hAnsi="Georgia"/>
        </w:rPr>
        <w:t xml:space="preserve">Exemple III. 4 (Profondeurs) Les étiquettes des nœuds de même profondeur dans les quatre arbres de l'exemple III.1, page 8 sont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double" w:sz="8" w:space="0" w:color="000000"/>
            </w:tcBorders>
            <w:vAlign w:val="center"/>
          </w:tcPr>
          <w:p>
            <w:pPr>
              <w:spacing w:lineRule="auto"/>
              <w:jc w:val="center"/>
            </w:pPr>
            <w:r>
              <w:rPr/>
              <w:t xml:space="preserve">Profondeur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Arbre 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Arbre 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Arbre 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Arbre 4</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4</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3,9</w:t>
            </w:r>
          </w:p>
        </w:tc>
        <w:tc>
          <w:tcPr>
            <w:tcBorders>
              <w:bottom w:val="single" w:sz="8" w:space="0" w:color="000000"/>
              <w:right w:val="single" w:sz="8" w:space="0" w:color="000000"/>
            </w:tcBorders>
            <w:vAlign w:val="center"/>
          </w:tcPr>
          <w:p>
            <w:pPr>
              <w:spacing w:lineRule="auto"/>
              <w:jc w:val="center"/>
            </w:pPr>
            <w:r>
              <w:rPr/>
              <w:t xml:space="preserve">11,13</w:t>
            </w:r>
          </w:p>
        </w:tc>
        <w:tc>
          <w:tcPr>
            <w:tcBorders>
              <w:bottom w:val="single" w:sz="8" w:space="0" w:color="000000"/>
              <w:right w:val="single" w:sz="8" w:space="0" w:color="000000"/>
            </w:tcBorders>
            <w:vAlign w:val="center"/>
          </w:tcPr>
          <w:p>
            <w:pPr>
              <w:spacing w:lineRule="auto"/>
              <w:jc w:val="center"/>
            </w:pPr>
            <w:r>
              <w:rPr/>
              <w:t xml:space="preserve">5,9</w:t>
            </w:r>
          </w:p>
        </w:tc>
        <w:tc>
          <w:tcPr>
            <w:tcBorders>
              <w:bottom w:val="single" w:sz="8" w:space="0" w:color="000000"/>
              <w:right w:val="single" w:sz="8" w:space="0" w:color="000000"/>
            </w:tcBorders>
            <w:vAlign w:val="center"/>
          </w:tcPr>
          <w:p>
            <w:pPr>
              <w:spacing w:lineRule="auto"/>
              <w:jc w:val="center"/>
            </w:pPr>
            <w:r>
              <w:rPr/>
              <w:t xml:space="preserve">3,2</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7</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r>
                  <m:rPr>
                    <m:sty m:val="p"/>
                  </m:rPr>
                  <m:t>8</m:t>
                </m:r>
                <m:r>
                  <m:rPr>
                    <m:sty m:val="p"/>
                  </m:rPr>
                  <m:t>,</m:t>
                </m:r>
                <m:r>
                  <m:rPr>
                    <m:sty m:val="p"/>
                  </m:rPr>
                  <m:t>9</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14</m:t>
                </m:r>
                <m:r>
                  <m:rPr>
                    <m:sty m:val="p"/>
                  </m:rPr>
                  <m:t>,</m:t>
                </m:r>
                <m:r>
                  <m:rPr>
                    <m:sty m:val="p"/>
                  </m:rPr>
                  <m:t>8</m:t>
                </m:r>
                <m:r>
                  <m:rPr>
                    <m:sty m:val="p"/>
                  </m:rPr>
                  <m:t>,</m:t>
                </m:r>
                <m:r>
                  <m:rPr>
                    <m:sty m:val="p"/>
                  </m:rPr>
                  <m:t>13</m:t>
                </m:r>
              </m:oMath>
            </m:oMathPara>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doub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240" w:lineRule="auto"/>
      </w:pPr>
      <w:r>
        <w:rPr>
          <w:rFonts w:eastAsia="Georgia" w:cs="Georgia" w:ascii="Georgia" w:hAnsi="Georgia"/>
          <w:b/>
          <w:sz w:val="33"/>
        </w:rPr>
        <w:t xml:space="preserve">2.1.4 Numérotation hiérarchique des nœuds d'un arbre binaire</w:t>
      </w:r>
    </w:p>
    <w:p>
      <w:pPr>
        <w:spacing w:after="220" w:lineRule="auto"/>
      </w:pPr>
      <w:r>
        <w:rPr>
          <w:rFonts w:eastAsia="Georgia" w:cs="Georgia" w:ascii="Georgia" w:hAnsi="Georgia"/>
        </w:rPr>
        <w:t xml:space="preserve">La numérotation hiérarchique des nœuds d'un arbre binaire </w:t>
      </w:r>
      <m:oMath>
        <m:r>
          <m:rPr>
            <m:sty m:val="i"/>
          </m:rPr>
          <m:t>a</m:t>
        </m:r>
      </m:oMath>
      <w:r>
        <w:rPr>
          <w:rFonts w:eastAsia="Georgia" w:cs="Georgia" w:ascii="Georgia" w:hAnsi="Georgia"/>
        </w:rPr>
        <w:t xml:space="preserve"> consiste à associer à chaque nœud un numéro compris entre 1 et </w:t>
      </w:r>
      <m:oMath>
        <m:r>
          <m:rPr>
            <m:sty m:val="p"/>
          </m:rPr>
          <m:t>|</m:t>
        </m:r>
        <m:r>
          <m:rPr>
            <m:sty m:val="i"/>
          </m:rPr>
          <m:t>a</m:t>
        </m:r>
        <m:r>
          <m:rPr>
            <m:sty m:val="p"/>
          </m:rPr>
          <m:t>|</m:t>
        </m:r>
      </m:oMath>
      <w:r>
        <w:rPr>
          <w:rFonts w:eastAsia="Georgia" w:cs="Georgia" w:ascii="Georgia" w:hAnsi="Georgia"/>
        </w:rPr>
        <w:t xml:space="preserve"> par un parcours en largeur partant de la racine (numéro 1) et en parcourant chaque niveau de gauche à droite jusqu'au dernier nœud : le plus profond et le plus à droite (numéro </w:t>
      </w:r>
      <m:oMath>
        <m:r>
          <m:rPr>
            <m:sty m:val="p"/>
          </m:rPr>
          <m:t>|</m:t>
        </m:r>
        <m:r>
          <m:rPr>
            <m:sty m:val="i"/>
          </m:rPr>
          <m:t>a</m:t>
        </m:r>
        <m:r>
          <m:rPr>
            <m:sty m:val="p"/>
          </m:rPr>
          <m:t>|</m:t>
        </m:r>
      </m:oMath>
      <w:r>
        <w:rPr/>
        <w:t xml:space="preserve"> ). Nous noterons </w:t>
      </w:r>
      <m:oMath>
        <m:sSub>
          <m:sSubPr/>
          <m:e>
            <m:r>
              <m:rPr>
                <m:scr m:val="script"/>
              </m:rPr>
              <m:t>N</m:t>
            </m:r>
          </m:e>
          <m:sub>
            <m:r>
              <m:rPr>
                <m:sty m:val="i"/>
              </m:rPr>
              <m:t>i</m:t>
            </m:r>
          </m:sub>
        </m:sSub>
        <m:r>
          <m:rPr>
            <m:sty m:val="p"/>
          </m:rPr>
          <m:t>(</m:t>
        </m:r>
        <m:r>
          <m:rPr>
            <m:sty m:val="i"/>
          </m:rPr>
          <m:t>a</m:t>
        </m:r>
        <m:r>
          <m:rPr>
            <m:sty m:val="p"/>
          </m:rPr>
          <m:t>)</m:t>
        </m:r>
      </m:oMath>
      <w:r>
        <w:rPr>
          <w:rFonts w:eastAsia="Georgia" w:cs="Georgia" w:ascii="Georgia" w:hAnsi="Georgia"/>
        </w:rPr>
        <w:t xml:space="preserve"> le nœud de l'arbre binaire </w:t>
      </w:r>
      <m:oMath>
        <m:r>
          <m:rPr>
            <m:sty m:val="i"/>
          </m:rPr>
          <m:t>a</m:t>
        </m:r>
      </m:oMath>
      <w:r>
        <w:rPr>
          <w:rFonts w:eastAsia="Georgia" w:cs="Georgia" w:ascii="Georgia" w:hAnsi="Georgia"/>
        </w:rPr>
        <w:t xml:space="preserve"> de numéro </w:t>
      </w:r>
      <m:oMath>
        <m:r>
          <m:rPr>
            <m:sty m:val="i"/>
          </m:rPr>
          <m:t>i</m:t>
        </m:r>
      </m:oMath>
      <w:r>
        <w:rPr/>
        <w:t xml:space="preserve"> avec </w:t>
      </w:r>
      <m:oMath>
        <m:r>
          <m:rPr>
            <m:sty m:val="i"/>
          </m:rPr>
          <m:t>i</m:t>
        </m:r>
        <m:r>
          <m:rPr>
            <m:sty m:val="p"/>
          </m:rPr>
          <m:t>∈</m:t>
        </m:r>
        <m:r>
          <m:rPr>
            <m:sty m:val="p"/>
          </m:rPr>
          <m:t>[</m:t>
        </m:r>
        <m:r>
          <m:rPr>
            <m:sty m:val="p"/>
          </m:rPr>
          <m:t>1</m:t>
        </m:r>
        <m:r>
          <m:rPr>
            <m:sty m:val="p"/>
          </m:rPr>
          <m:t>,</m:t>
        </m:r>
        <m:r>
          <m:rPr>
            <m:sty m:val="p"/>
          </m:rPr>
          <m:t>|</m:t>
        </m:r>
        <m:r>
          <m:rPr>
            <m:sty m:val="i"/>
          </m:rPr>
          <m:t>a</m:t>
        </m:r>
        <m:r>
          <m:rPr>
            <m:sty m:val="p"/>
          </m:rPr>
          <m:t>|</m:t>
        </m:r>
        <m:r>
          <m:rPr>
            <m:sty m:val="p"/>
          </m:rPr>
          <m:t>]</m:t>
        </m:r>
      </m:oMath>
      <w:r>
        <w:rPr>
          <w:rFonts w:eastAsia="Georgia" w:cs="Georgia" w:ascii="Georgia" w:hAnsi="Georgia"/>
        </w:rPr>
        <w:t xml:space="preserve">. Dans les exemples suivants, le numéro de chaque nœud sera noté en-dessous de son étiquette.</w:t>
      </w:r>
    </w:p>
    <w:p>
      <w:pPr>
        <w:spacing w:after="220" w:lineRule="auto"/>
      </w:pPr>
      <w:r>
        <w:rPr>
          <w:rFonts w:eastAsia="Georgia" w:cs="Georgia" w:ascii="Georgia" w:hAnsi="Georgia"/>
        </w:rPr>
        <w:t xml:space="preserve">Exemple III. 5 (Numérotation hiérarchique) La numérotation hiérarchique des nœuds des quatre arbres de l'exemple III.1, page </w:t>
      </w:r>
      <m:oMath>
        <m:r>
          <m:rPr>
            <m:sty m:val="b"/>
          </m:rPr>
          <m:t>8</m:t>
        </m:r>
      </m:oMath>
      <w:r>
        <w:rPr>
          <w:rFonts w:eastAsia="Georgia" w:cs="Georgia" w:ascii="Georgia" w:hAnsi="Georgia"/>
        </w:rPr>
        <w:t xml:space="preserve"> produit les arbres numérotés suivants (les sous-arbres vides qui sont fils gauche ou droit des nœuds ne sont pas représentés) :</w:t>
      </w:r>
      <w:r>
        <w:rPr/>
        <w:br w:type="textWrapping"/>
      </w:r>
    </w:p>
    <w:p>
      <w:pPr>
        <w:spacing w:lineRule="auto"/>
        <w:jc w:val="center"/>
      </w:pPr>
      <w:r>
        <w:rPr/>
        <w:drawing>
          <wp:inline distB="0" distL="0" distR="0" distT="0">
            <wp:extent cx="5486400" cy="1926573"/>
            <wp:effectExtent b="0" l="0" r="0" t="0"/>
            <wp:docPr id="4" name="image-d856cb21147b83a7822d113e21a545d9fda1cf01.jpg"/>
            <a:graphic>
              <a:graphicData uri="http://schemas.openxmlformats.org/drawingml/2006/picture">
                <pic:pic>
                  <pic:nvPicPr>
                    <pic:cNvPr id="4" name="image-d856cb21147b83a7822d113e21a545d9fda1cf01.jpg" descr=""/>
                    <pic:cNvPicPr/>
                  </pic:nvPicPr>
                  <pic:blipFill>
                    <a:blip r:embed="rId8" cstate="print"/>
                    <a:srcRect b="0" l="0" r="0" t="0"/>
                    <a:stretch>
                      <a:fillRect/>
                    </a:stretch>
                  </pic:blipFill>
                  <pic:spPr>
                    <a:xfrm>
                      <a:off x="0" y="0"/>
                      <a:ext cx="5486400" cy="1926573"/>
                    </a:xfrm>
                    <a:prstGeom prst="rect"/>
                  </pic:spPr>
                </pic:pic>
              </a:graphicData>
            </a:graphic>
          </wp:inline>
        </w:drawing>
      </w:r>
    </w:p>
    <w:p>
      <w:pPr>
        <w:spacing w:after="220" w:lineRule="auto"/>
      </w:pPr>
      <w:r>
        <w:rPr/>
        <w:t xml:space="preserve">Question III. 10 Ecrire en CaML une fonction lire dont le type est int -&gt; arbre -&gt; int telle que l'appel (lire i a) sur l'arbre binaire d'entiers a avec </w:t>
      </w:r>
      <m:oMath>
        <m:r>
          <m:rPr>
            <m:sty m:val="p"/>
          </m:rPr>
          <m:t>i</m:t>
        </m:r>
        <m:r>
          <m:rPr>
            <m:sty m:val="p"/>
          </m:rPr>
          <m:t>∈</m:t>
        </m:r>
        <m:r>
          <m:rPr>
            <m:sty m:val="p"/>
          </m:rPr>
          <m:t>[</m:t>
        </m:r>
        <m:r>
          <m:rPr>
            <m:sty m:val="p"/>
          </m:rPr>
          <m:t>1</m:t>
        </m:r>
        <m:r>
          <m:rPr>
            <m:sty m:val="p"/>
          </m:rPr>
          <m:t>,</m:t>
        </m:r>
        <m:r>
          <m:rPr>
            <m:sty m:val="p"/>
          </m:rPr>
          <m:t>|</m:t>
        </m:r>
        <m:r>
          <m:rPr>
            <m:sty m:val="p"/>
          </m:rPr>
          <m:t>a</m:t>
        </m:r>
        <m:r>
          <m:rPr>
            <m:sty m:val="p"/>
          </m:rPr>
          <m:t>|</m:t>
        </m:r>
        <m:r>
          <m:rPr>
            <m:sty m:val="p"/>
          </m:rPr>
          <m:t>]</m:t>
        </m:r>
      </m:oMath>
      <w:r>
        <w:rPr/>
        <w:t xml:space="preserve"> doit renvoyer l'entier </w:t>
      </w:r>
      <m:oMath>
        <m:r>
          <m:rPr>
            <m:scr m:val="script"/>
          </m:rPr>
          <m:t>E</m:t>
        </m:r>
        <m:d>
          <m:dPr>
            <m:begChr m:val="("/>
            <m:endChr m:val=")"/>
            <m:ctrlPr>
              <w:rPr>
                <w:rFonts w:ascii="Cambria Math" w:hAnsi="Cambria Math"/>
              </w:rPr>
            </m:ctrlPr>
          </m:dPr>
          <m:e>
            <m:sSub>
              <m:sSubPr/>
              <m:e>
                <m:r>
                  <m:rPr>
                    <m:scr m:val="script"/>
                  </m:rPr>
                  <m:t>N</m:t>
                </m:r>
              </m:e>
              <m:sub>
                <m:r>
                  <m:rPr>
                    <m:sty m:val="p"/>
                  </m:rPr>
                  <m:t>i</m:t>
                </m:r>
              </m:sub>
            </m:sSub>
            <m:r>
              <m:rPr>
                <m:sty m:val="p"/>
              </m:rPr>
              <m:t>(</m:t>
            </m:r>
            <m:r>
              <m:rPr>
                <m:sty m:val="p"/>
              </m:rPr>
              <m:t>a</m:t>
            </m:r>
            <m:r>
              <m:rPr>
                <m:sty m:val="p"/>
              </m:rPr>
              <m:t>)</m:t>
            </m:r>
          </m:e>
        </m:d>
      </m:oMath>
      <w:r>
        <w:rPr>
          <w:rFonts w:eastAsia="Georgia" w:cs="Georgia" w:ascii="Georgia" w:hAnsi="Georgia"/>
        </w:rPr>
        <w:t xml:space="preserve">. Cette fonction devra au plus parcourir une seule fois chaque élément de l'arbre a. Cette fonction devra être récursive ou faire appel à des fonctions auxiliaires récursives.</w:t>
      </w:r>
    </w:p>
    <w:p>
      <w:pPr>
        <w:spacing w:line="271" w:before="240" w:lineRule="auto"/>
      </w:pPr>
      <w:r>
        <w:rPr>
          <w:rFonts w:eastAsia="Georgia" w:cs="Georgia" w:ascii="Georgia" w:hAnsi="Georgia"/>
          <w:b/>
          <w:sz w:val="33"/>
        </w:rPr>
        <w:t xml:space="preserve">2.2 Arbre binaire partiellement ordonné d'entiers</w:t>
      </w:r>
    </w:p>
    <w:p>
      <w:pPr>
        <w:spacing w:after="220" w:lineRule="auto"/>
      </w:pPr>
      <w:r>
        <w:rPr>
          <w:rFonts w:eastAsia="Georgia" w:cs="Georgia" w:ascii="Georgia" w:hAnsi="Georgia"/>
        </w:rPr>
        <w:t xml:space="preserve">Déf. III. 5 (Arbre binaire partiellement ordonné d'entiers) Un arbre binaire d'entiers </w:t>
      </w:r>
      <m:oMath>
        <m:r>
          <m:rPr>
            <m:sty m:val="i"/>
          </m:rPr>
          <m:t>a</m:t>
        </m:r>
      </m:oMath>
      <w:r>
        <w:rPr>
          <w:rFonts w:eastAsia="Georgia" w:cs="Georgia" w:ascii="Georgia" w:hAnsi="Georgia"/>
        </w:rPr>
        <w:t xml:space="preserve"> est partiellement ordonné si :</w:t>
      </w:r>
    </w:p>
    <w:p>
      <w:pPr>
        <w:numPr>
          <w:ilvl w:val="0"/>
          <w:numId w:val="5"/>
        </w:numPr>
        <w:spacing w:lineRule="auto"/>
      </w:pPr>
      <w:r>
        <w:rPr/>
        <w:t xml:space="preserve">les fils gauche et droit de </w:t>
      </w:r>
      <m:oMath>
        <m:r>
          <m:rPr>
            <m:sty m:val="i"/>
          </m:rPr>
          <m:t>a</m:t>
        </m:r>
      </m:oMath>
      <w:r>
        <w:rPr>
          <w:rFonts w:eastAsia="Georgia" w:cs="Georgia" w:ascii="Georgia" w:hAnsi="Georgia"/>
        </w:rPr>
        <w:t xml:space="preserve"> sont des arbres binaires partiellement ordonnés d'entiers;</w:t>
      </w:r>
    </w:p>
    <w:p>
      <w:pPr>
        <w:numPr>
          <w:ilvl w:val="0"/>
          <w:numId w:val="5"/>
        </w:numPr>
        <w:spacing w:lineRule="auto"/>
      </w:pPr>
      <w:r>
        <w:rPr>
          <w:rFonts w:eastAsia="Georgia" w:cs="Georgia" w:ascii="Georgia" w:hAnsi="Georgia"/>
        </w:rPr>
        <w:t xml:space="preserve">les étiquettes de tous les nœuds composant les fils gauche et droit de </w:t>
      </w:r>
      <m:oMath>
        <m:r>
          <m:rPr>
            <m:sty m:val="i"/>
          </m:rPr>
          <m:t>a</m:t>
        </m:r>
      </m:oMath>
      <w:r>
        <w:rPr>
          <w:rFonts w:eastAsia="Georgia" w:cs="Georgia" w:ascii="Georgia" w:hAnsi="Georgia"/>
        </w:rPr>
        <w:t xml:space="preserve"> sont inférieures ou égales à l'étiquette de </w:t>
      </w:r>
      <m:oMath>
        <m:r>
          <m:rPr>
            <m:sty m:val="i"/>
          </m:rPr>
          <m:t>a</m:t>
        </m:r>
      </m:oMath>
      <w:r>
        <w:rPr/>
        <w:t xml:space="preserve">.</w:t>
      </w:r>
      <w:r>
        <w:rPr/>
        <w:br w:type="textWrapping"/>
      </w:r>
      <w:r>
        <w:rPr>
          <w:rFonts w:eastAsia="Georgia" w:cs="Georgia" w:ascii="Georgia" w:hAnsi="Georgia"/>
        </w:rPr>
        <w:t xml:space="preserve">Cette définition s'exprime sous la forme de la propriété </w:t>
      </w:r>
      <m:oMath>
        <m:r>
          <m:rPr>
            <m:scr m:val="script"/>
          </m:rPr>
          <m:t>O</m:t>
        </m:r>
        <m:r>
          <m:rPr>
            <m:sty m:val="p"/>
          </m:rPr>
          <m:t>(</m:t>
        </m:r>
        <m:r>
          <m:rPr>
            <m:sty m:val="i"/>
          </m:rPr>
          <m:t>a</m:t>
        </m:r>
        <m:r>
          <m:rPr>
            <m:sty m:val="p"/>
          </m:rPr>
          <m:t>)</m:t>
        </m:r>
      </m:oMath>
      <w:r>
        <w:rPr>
          <w:rFonts w:eastAsia="Georgia" w:cs="Georgia" w:ascii="Georgia" w:hAnsi="Georgia"/>
        </w:rPr>
        <w:t xml:space="preserve"> qui caractérise les arbres binaires partiellement ordonnés d'entiers </w:t>
      </w:r>
      <m:oMath>
        <m:r>
          <m:rPr>
            <m:sty m:val="i"/>
          </m:rPr>
          <m:t>a</m:t>
        </m:r>
      </m:oMath>
      <w:r>
        <w:rPr/>
        <w:t xml:space="preserve"> :</w:t>
      </w:r>
    </w:p>
    <w:p>
      <w:pPr>
        <w:spacing w:after="220" w:lineRule="auto"/>
      </w:pPr>
      <m:oMathPara>
        <m:oMath>
          <m:r>
            <m:rPr>
              <m:scr m:val="script"/>
            </m:rPr>
            <m:t>O</m:t>
          </m:r>
          <m:r>
            <m:rPr>
              <m:sty m:val="p"/>
            </m:rPr>
            <m:t>(</m:t>
          </m:r>
          <m:r>
            <m:rPr>
              <m:sty m:val="i"/>
            </m:rPr>
            <m:t>a</m:t>
          </m:r>
          <m:r>
            <m:rPr>
              <m:sty m:val="p"/>
            </m:rPr>
            <m:t>)</m:t>
          </m:r>
          <m:r>
            <m:rPr>
              <m:sty m:val="p"/>
            </m:rPr>
            <m:t>≡</m:t>
          </m:r>
          <m:r>
            <m:rPr>
              <m:sty m:val="p"/>
            </m:rPr>
            <m:t>(</m:t>
          </m:r>
          <m:r>
            <m:rPr>
              <m:sty m:val="i"/>
            </m:rPr>
            <m:t>a</m:t>
          </m:r>
          <m:r>
            <m:rPr>
              <m:sty m:val="p"/>
            </m:rPr>
            <m:t>=</m:t>
          </m:r>
          <m:r>
            <m:rPr>
              <m:sty m:val="p"/>
            </m:rPr>
            <m:t>∅</m:t>
          </m:r>
          <m:r>
            <m:rPr>
              <m:sty m:val="p"/>
            </m:rPr>
            <m:t>)</m:t>
          </m:r>
          <m:r>
            <m:rPr>
              <m:sty m:val="p"/>
            </m:rPr>
            <m:t>∨</m:t>
          </m:r>
          <m:r>
            <m:rPr>
              <m:sty m:val="p"/>
            </m:rPr>
            <m:t>(</m:t>
          </m:r>
          <m:r>
            <m:rPr>
              <m:sty m:val="i"/>
            </m:rPr>
            <m:t>a</m:t>
          </m:r>
          <m:r>
            <m:rPr>
              <m:sty m:val="p"/>
            </m:rPr>
            <m:t>≠</m:t>
          </m:r>
          <m:r>
            <m:rPr>
              <m:sty m:val="p"/>
            </m:rPr>
            <m:t>∅</m:t>
          </m:r>
          <m:r>
            <m:rPr>
              <m:sty m:val="p"/>
            </m:rPr>
            <m:t>∧</m:t>
          </m:r>
          <m:r>
            <m:rPr>
              <m:scr m:val="script"/>
            </m:rPr>
            <m:t>O</m:t>
          </m:r>
          <m:r>
            <m:rPr>
              <m:sty m:val="p"/>
            </m:rPr>
            <m:t>(</m:t>
          </m:r>
          <m:r>
            <m:rPr>
              <m:scr m:val="script"/>
            </m:rPr>
            <m:t>G</m:t>
          </m:r>
          <m:r>
            <m:rPr>
              <m:sty m:val="p"/>
            </m:rPr>
            <m:t>(</m:t>
          </m:r>
          <m:r>
            <m:rPr>
              <m:sty m:val="i"/>
            </m:rPr>
            <m:t>a</m:t>
          </m:r>
          <m:r>
            <m:rPr>
              <m:sty m:val="p"/>
            </m:rPr>
            <m:t>)</m:t>
          </m:r>
          <m:r>
            <m:rPr>
              <m:sty m:val="p"/>
            </m:rPr>
            <m:t>)</m:t>
          </m:r>
          <m:r>
            <m:rPr>
              <m:sty m:val="p"/>
            </m:rPr>
            <m:t>∧</m:t>
          </m:r>
          <m:r>
            <m:rPr>
              <m:scr m:val="script"/>
            </m:rPr>
            <m:t>O</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cr m:val="script"/>
            </m:rPr>
            <m:t>G</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m:t>
          </m:r>
          <m:r>
            <m:rPr>
              <m:scr m:val="script"/>
            </m:rPr>
            <m:t>E</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Exemple III. 6 (Arbres binaires partiellement ordonnés d'entiers) Le deuxième et le quatrième arbres de l'exemple III.1, page 8 sont des arbres binaires partiellement ordonnés d'entiers.</w:t>
      </w:r>
    </w:p>
    <w:p>
      <w:pPr>
        <w:spacing w:after="220" w:lineRule="auto"/>
      </w:pPr>
      <w:r>
        <w:rPr/>
        <w:t xml:space="preserve">Question III. 11 Ecrire en CaML une fonction verifier dont le type est arbre -&gt; bool telle que l'appel (verifier a) sur l'arbre binaire d'entiers a renvoie la valeur true si </w:t>
      </w:r>
      <m:oMath>
        <m:r>
          <m:rPr>
            <m:scr m:val="script"/>
          </m:rPr>
          <m:t>O</m:t>
        </m:r>
        <m:r>
          <m:rPr>
            <m:sty m:val="p"/>
          </m:rPr>
          <m:t>(</m:t>
        </m:r>
        <m:r>
          <m:rPr>
            <m:sty m:val="p"/>
          </m:rPr>
          <m:t>a</m:t>
        </m:r>
        <m:r>
          <m:rPr>
            <m:sty m:val="p"/>
          </m:rPr>
          <m:t>)</m:t>
        </m:r>
      </m:oMath>
      <w:r>
        <w:rPr>
          <w:rFonts w:eastAsia="Georgia" w:cs="Georgia" w:ascii="Georgia" w:hAnsi="Georgia"/>
        </w:rPr>
        <w:t xml:space="preserve"> et la valeur false sinon. Cette fonction devra au plus parcourir une seule fois chaque nœud de l'arbre a. Cette fonction devra être récursive ou faire appel à des fonctions auxiliaires récursives.</w:t>
      </w:r>
    </w:p>
    <w:p>
      <w:pPr>
        <w:spacing w:line="271" w:before="240" w:lineRule="auto"/>
      </w:pPr>
      <w:r>
        <w:rPr>
          <w:b/>
          <w:sz w:val="33"/>
        </w:rPr>
        <w:t xml:space="preserve">2.3 Arbres binaires complets</w:t>
      </w:r>
    </w:p>
    <w:p>
      <w:pPr>
        <w:spacing w:after="220" w:lineRule="auto"/>
      </w:pPr>
      <w:r>
        <w:rPr>
          <w:rFonts w:eastAsia="Georgia" w:cs="Georgia" w:ascii="Georgia" w:hAnsi="Georgia"/>
        </w:rPr>
        <w:t xml:space="preserve">Déf. III. 6 (Arbre binaire complet) Un arbre binaire complet est un arbre binaire dont tous les niveaux sont complets, c'est-à-dire que tous les nœuds d'un même niveau ont deux fils non vides sauf les nœuds du niveau le plus profond qui n'ont aucun fils (c'est-à-dire deux fils vides).</w:t>
      </w:r>
      <w:r>
        <w:rPr/>
        <w:br w:type="textWrapping"/>
      </w:r>
      <w:r>
        <w:rPr>
          <w:rFonts w:eastAsia="Georgia" w:cs="Georgia" w:ascii="Georgia" w:hAnsi="Georgia"/>
        </w:rPr>
        <w:t xml:space="preserve">Cette définition s'exprime sous la forme de la propriété </w:t>
      </w:r>
      <m:oMath>
        <m:sSub>
          <m:sSubPr/>
          <m:e>
            <m:r>
              <m:rPr>
                <m:scr m:val="script"/>
              </m:rPr>
              <m:t>C</m:t>
            </m:r>
          </m:e>
          <m:sub>
            <m:r>
              <m:rPr>
                <m:sty m:val="i"/>
              </m:rPr>
              <m:t>n</m:t>
            </m:r>
          </m:sub>
        </m:sSub>
        <m:r>
          <m:rPr>
            <m:sty m:val="p"/>
          </m:rPr>
          <m:t>(</m:t>
        </m:r>
        <m:r>
          <m:rPr>
            <m:sty m:val="i"/>
          </m:rPr>
          <m:t>a</m:t>
        </m:r>
        <m:r>
          <m:rPr>
            <m:sty m:val="p"/>
          </m:rPr>
          <m:t>)</m:t>
        </m:r>
      </m:oMath>
      <w:r>
        <w:rPr>
          <w:rFonts w:eastAsia="Georgia" w:cs="Georgia" w:ascii="Georgia" w:hAnsi="Georgia"/>
        </w:rPr>
        <w:t xml:space="preserve"> qui caractérise les arbres binaires complets </w:t>
      </w:r>
      <m:oMath>
        <m:r>
          <m:rPr>
            <m:sty m:val="i"/>
          </m:rPr>
          <m:t>a</m:t>
        </m:r>
      </m:oMath>
      <w:r>
        <w:rPr/>
        <w:t xml:space="preserve"> de hauteur </w:t>
      </w:r>
      <m:oMath>
        <m:r>
          <m:rPr>
            <m:sty m:val="i"/>
          </m:rPr>
          <m:t>n</m:t>
        </m:r>
        <m:r>
          <m:rPr>
            <m:sty m:val="p"/>
          </m:rPr>
          <m:t>(</m:t>
        </m:r>
        <m:r>
          <m:rPr>
            <m:sty m:val="i"/>
          </m:rPr>
          <m:t>η</m:t>
        </m:r>
        <m:r>
          <m:rPr>
            <m:sty m:val="p"/>
          </m:rPr>
          <m:t>(</m:t>
        </m:r>
        <m:r>
          <m:rPr>
            <m:sty m:val="i"/>
          </m:rPr>
          <m:t>a</m:t>
        </m:r>
        <m:r>
          <m:rPr>
            <m:sty m:val="p"/>
          </m:rPr>
          <m:t>)</m:t>
        </m:r>
        <m:r>
          <m:rPr>
            <m:sty m:val="p"/>
          </m:rPr>
          <m:t>=</m:t>
        </m:r>
        <m:r>
          <m:rPr>
            <m:sty m:val="i"/>
          </m:rPr>
          <m:t>n</m:t>
        </m:r>
        <m:r>
          <m:rPr>
            <m:sty m:val="p"/>
          </m:rPr>
          <m:t>)</m:t>
        </m:r>
      </m:oMath>
      <w:r>
        <w:rPr/>
        <w:t xml:space="preserve"> :</w:t>
      </w:r>
    </w:p>
    <w:p>
      <w:pPr>
        <w:spacing w:after="220" w:lineRule="auto"/>
      </w:pPr>
      <m:oMathPara>
        <m:oMath>
          <m:sSub>
            <m:sSubPr/>
            <m:e>
              <m:r>
                <m:rPr>
                  <m:scr m:val="script"/>
                </m:rPr>
                <m:t>C</m:t>
              </m:r>
            </m:e>
            <m:sub>
              <m:r>
                <m:rPr>
                  <m:sty m:val="i"/>
                </m:rPr>
                <m:t>n</m:t>
              </m:r>
            </m:sub>
          </m:sSub>
          <m:r>
            <m:rPr>
              <m:sty m:val="p"/>
            </m:rPr>
            <m:t>(</m:t>
          </m:r>
          <m:r>
            <m:rPr>
              <m:sty m:val="i"/>
            </m:rPr>
            <m:t>a</m:t>
          </m:r>
          <m:r>
            <m:rPr>
              <m:sty m:val="p"/>
            </m:rPr>
            <m:t>)</m:t>
          </m:r>
          <m:r>
            <m:rPr>
              <m:sty m:val="p"/>
            </m:rPr>
            <m:t>≡</m:t>
          </m:r>
          <m:r>
            <m:rPr>
              <m:sty m:val="p"/>
            </m:rPr>
            <m:t>(</m:t>
          </m:r>
          <m:r>
            <m:rPr>
              <m:sty m:val="i"/>
            </m:rPr>
            <m:t>a</m:t>
          </m:r>
          <m:r>
            <m:rPr>
              <m:sty m:val="p"/>
            </m:rPr>
            <m:t>=</m:t>
          </m:r>
          <m:r>
            <m:rPr>
              <m:sty m:val="p"/>
            </m:rPr>
            <m:t>∅</m:t>
          </m:r>
          <m:r>
            <m:rPr>
              <m:sty m:val="p"/>
            </m:rPr>
            <m:t>∧</m:t>
          </m:r>
          <m:r>
            <m:rPr>
              <m:sty m:val="i"/>
            </m:rPr>
            <m:t>n</m:t>
          </m:r>
          <m:r>
            <m:rPr>
              <m:sty m:val="p"/>
            </m:rPr>
            <m:t>=</m:t>
          </m:r>
          <m:r>
            <m:rPr>
              <m:sty m:val="p"/>
            </m:rPr>
            <m:t>0</m:t>
          </m:r>
          <m:r>
            <m:rPr>
              <m:sty m:val="p"/>
            </m:rPr>
            <m:t>)</m:t>
          </m:r>
          <m:r>
            <m:rPr>
              <m:sty m:val="p"/>
            </m:rPr>
            <m:t>∨</m:t>
          </m:r>
          <m:d>
            <m:dPr>
              <m:begChr m:val="("/>
              <m:endChr m:val=")"/>
              <m:ctrlPr>
                <w:rPr>
                  <w:rFonts w:ascii="Cambria Math" w:hAnsi="Cambria Math"/>
                </w:rPr>
              </m:ctrlPr>
            </m:dPr>
            <m:e>
              <m:r>
                <m:rPr>
                  <m:sty m:val="i"/>
                </m:rPr>
                <m:t>a</m:t>
              </m:r>
              <m:r>
                <m:rPr>
                  <m:sty m:val="p"/>
                </m:rPr>
                <m:t>≠</m:t>
              </m:r>
              <m:r>
                <m:rPr>
                  <m:sty m:val="p"/>
                </m:rPr>
                <m:t>∅</m:t>
              </m:r>
              <m:r>
                <m:rPr>
                  <m:sty m:val="p"/>
                </m:rPr>
                <m:t>∧</m:t>
              </m:r>
              <m:r>
                <m:rPr>
                  <m:sty m:val="i"/>
                </m:rPr>
                <m:t>n</m:t>
              </m:r>
              <m:r>
                <m:rPr>
                  <m:sty m:val="p"/>
                </m:rPr>
                <m:t>≠</m:t>
              </m:r>
              <m:r>
                <m:rPr>
                  <m:sty m:val="p"/>
                </m:rPr>
                <m:t>0</m:t>
              </m:r>
              <m:r>
                <m:rPr>
                  <m:sty m:val="p"/>
                </m:rPr>
                <m:t>∧</m:t>
              </m:r>
              <m:sSub>
                <m:sSubPr/>
                <m:e>
                  <m:r>
                    <m:rPr>
                      <m:scr m:val="script"/>
                    </m:rPr>
                    <m:t>C</m:t>
                  </m:r>
                </m:e>
                <m:sub>
                  <m:r>
                    <m:rPr>
                      <m:sty m:val="i"/>
                    </m:rPr>
                    <m:t>n</m:t>
                  </m:r>
                  <m:r>
                    <m:rPr>
                      <m:sty m:val="p"/>
                    </m:rPr>
                    <m:t>−</m:t>
                  </m:r>
                  <m:r>
                    <m:rPr>
                      <m:sty m:val="p"/>
                    </m:rPr>
                    <m:t>1</m:t>
                  </m:r>
                </m:sub>
              </m:sSub>
              <m:r>
                <m:rPr>
                  <m:sty m:val="p"/>
                </m:rPr>
                <m:t>(</m:t>
              </m:r>
              <m:r>
                <m:rPr>
                  <m:scr m:val="script"/>
                </m:rPr>
                <m:t>G</m:t>
              </m:r>
              <m:r>
                <m:rPr>
                  <m:sty m:val="p"/>
                </m:rPr>
                <m:t>(</m:t>
              </m:r>
              <m:r>
                <m:rPr>
                  <m:sty m:val="i"/>
                </m:rPr>
                <m:t>a</m:t>
              </m:r>
              <m:r>
                <m:rPr>
                  <m:sty m:val="p"/>
                </m:rPr>
                <m:t>)</m:t>
              </m:r>
              <m:r>
                <m:rPr>
                  <m:sty m:val="p"/>
                </m:rPr>
                <m:t>)</m:t>
              </m:r>
              <m:r>
                <m:rPr>
                  <m:sty m:val="p"/>
                </m:rPr>
                <m:t>∧</m:t>
              </m:r>
              <m:sSub>
                <m:sSubPr/>
                <m:e>
                  <m:r>
                    <m:rPr>
                      <m:scr m:val="script"/>
                    </m:rPr>
                    <m:t>C</m:t>
                  </m:r>
                </m:e>
                <m:sub>
                  <m:r>
                    <m:rPr>
                      <m:sty m:val="i"/>
                    </m:rPr>
                    <m:t>n</m:t>
                  </m:r>
                  <m:r>
                    <m:rPr>
                      <m:sty m:val="p"/>
                    </m:rPr>
                    <m:t>−</m:t>
                  </m:r>
                  <m:r>
                    <m:rPr>
                      <m:sty m:val="p"/>
                    </m:rPr>
                    <m:t>1</m:t>
                  </m:r>
                </m:sub>
              </m:sSub>
              <m:r>
                <m:rPr>
                  <m:sty m:val="p"/>
                </m:rPr>
                <m:t>(</m:t>
              </m:r>
              <m:r>
                <m:rPr>
                  <m:scr m:val="script"/>
                </m:rPr>
                <m:t>D</m:t>
              </m:r>
              <m:r>
                <m:rPr>
                  <m:sty m:val="p"/>
                </m:rPr>
                <m:t>(</m:t>
              </m:r>
              <m:r>
                <m:rPr>
                  <m:sty m:val="i"/>
                </m:rPr>
                <m:t>a</m:t>
              </m:r>
              <m:r>
                <m:rPr>
                  <m:sty m:val="p"/>
                </m:rPr>
                <m:t>)</m:t>
              </m:r>
              <m:r>
                <m:rPr>
                  <m:sty m:val="p"/>
                </m:rPr>
                <m:t>)</m:t>
              </m:r>
            </m:e>
          </m:d>
          <m:r>
            <m:rPr>
              <m:sty m:val="p"/>
            </m:rPr>
            <m:t>.</m:t>
          </m:r>
        </m:oMath>
      </m:oMathPara>
    </w:p>
    <w:p>
      <w:pPr>
        <w:spacing w:after="220" w:lineRule="auto"/>
      </w:pPr>
      <w:r>
        <w:rPr>
          <w:rFonts w:eastAsia="Georgia" w:cs="Georgia" w:ascii="Georgia" w:hAnsi="Georgia"/>
        </w:rPr>
        <w:t xml:space="preserve">Exemple III. 7 (Arbre binaire complet) Le deuxième arbre de l'exemple III.1, page </w:t>
      </w:r>
      <m:oMath>
        <m:r>
          <m:rPr>
            <m:sty m:val="b"/>
          </m:rPr>
          <m:t>8</m:t>
        </m:r>
      </m:oMath>
      <w:r>
        <w:rPr/>
        <w:t xml:space="preserve"> est complet.</w:t>
      </w:r>
      <w:r>
        <w:rPr/>
        <w:br w:type="textWrapping"/>
      </w:r>
      <w:r>
        <w:rPr/>
        <w:t xml:space="preserve">Question III. 12 Montrer que, dans un arbre binaire complet non vide a, le niveau de profondeur </w:t>
      </w:r>
      <m:oMath>
        <m:r>
          <m:rPr>
            <m:sty m:val="i"/>
          </m:rPr>
          <m:t>p</m:t>
        </m:r>
      </m:oMath>
      <w:r>
        <w:rPr/>
        <w:t xml:space="preserve"> contient </w:t>
      </w:r>
      <m:oMath>
        <m:sSup>
          <m:sSupPr/>
          <m:e>
            <m:r>
              <m:rPr>
                <m:sty m:val="p"/>
              </m:rPr>
              <m:t>2</m:t>
            </m:r>
          </m:e>
          <m:sup>
            <m:r>
              <m:rPr>
                <m:sty m:val="i"/>
              </m:rPr>
              <m:t>p</m:t>
            </m:r>
          </m:sup>
        </m:sSup>
      </m:oMath>
      <w:r>
        <w:rPr>
          <w:rFonts w:eastAsia="Georgia" w:cs="Georgia" w:ascii="Georgia" w:hAnsi="Georgia"/>
        </w:rPr>
        <w:t xml:space="preserve"> nœuds.</w:t>
      </w:r>
    </w:p>
    <w:p>
      <w:pPr>
        <w:spacing w:after="220" w:lineRule="auto"/>
      </w:pPr>
      <w:r>
        <w:rPr/>
        <w:t xml:space="preserve">Question III. 13 Calculer le nombre </w:t>
      </w:r>
      <m:oMath>
        <m:r>
          <m:rPr>
            <m:sty m:val="i"/>
          </m:rPr>
          <m:t>n</m:t>
        </m:r>
      </m:oMath>
      <w:r>
        <w:rPr>
          <w:rFonts w:eastAsia="Georgia" w:cs="Georgia" w:ascii="Georgia" w:hAnsi="Georgia"/>
        </w:rPr>
        <w:t xml:space="preserve"> de nœuds d'un arbre binaire complet non vide a de hauteur </w:t>
      </w:r>
      <m:oMath>
        <m:r>
          <m:rPr>
            <m:sty m:val="i"/>
          </m:rPr>
          <m:t>p</m:t>
        </m:r>
        <m:r>
          <m:rPr>
            <m:sty m:val="p"/>
          </m:rPr>
          <m:t>=</m:t>
        </m:r>
        <m:r>
          <m:rPr>
            <m:sty m:val="i"/>
          </m:rPr>
          <m:t>η</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Question III. 14 En déduire la hauteur </w:t>
      </w:r>
      <m:oMath>
        <m:r>
          <m:rPr>
            <m:sty m:val="i"/>
          </m:rPr>
          <m:t>p</m:t>
        </m:r>
        <m:r>
          <m:rPr>
            <m:sty m:val="p"/>
          </m:rPr>
          <m:t>=</m:t>
        </m:r>
        <m:r>
          <m:rPr>
            <m:sty m:val="i"/>
          </m:rPr>
          <m:t>η</m:t>
        </m:r>
        <m:r>
          <m:rPr>
            <m:sty m:val="p"/>
          </m:rPr>
          <m:t>(</m:t>
        </m:r>
        <m:r>
          <m:rPr>
            <m:sty m:val="i"/>
          </m:rPr>
          <m:t>a</m:t>
        </m:r>
        <m:r>
          <m:rPr>
            <m:sty m:val="p"/>
          </m:rPr>
          <m:t>)</m:t>
        </m:r>
      </m:oMath>
      <w:r>
        <w:rPr/>
        <w:t xml:space="preserve"> d'un arbre binaire complet non vide a contenant </w:t>
      </w:r>
      <m:oMath>
        <m:r>
          <m:rPr>
            <m:sty m:val="i"/>
          </m:rPr>
          <m:t>n</m:t>
        </m:r>
      </m:oMath>
      <w:r>
        <w:rPr>
          <w:rFonts w:eastAsia="Georgia" w:cs="Georgia" w:ascii="Georgia" w:hAnsi="Georgia"/>
        </w:rPr>
        <w:t xml:space="preserve"> éléments ( </w:t>
      </w:r>
      <m:oMath>
        <m:r>
          <m:rPr>
            <m:sty m:val="i"/>
          </m:rPr>
          <m:t>n</m:t>
        </m:r>
        <m:r>
          <m:rPr>
            <m:sty m:val="p"/>
          </m:rPr>
          <m:t>=</m:t>
        </m:r>
        <m:r>
          <m:rPr>
            <m:sty m:val="p"/>
          </m:rPr>
          <m:t>|</m:t>
        </m:r>
        <m:r>
          <m:rPr>
            <m:sty m:val="i"/>
          </m:rPr>
          <m:t>a</m:t>
        </m:r>
        <m:r>
          <m:rPr>
            <m:sty m:val="p"/>
          </m:rPr>
          <m:t>|</m:t>
        </m:r>
      </m:oMath>
      <w:r>
        <w:rPr/>
        <w:t xml:space="preserve"> ).</w:t>
      </w:r>
    </w:p>
    <w:p>
      <w:pPr>
        <w:spacing w:line="271" w:before="240" w:lineRule="auto"/>
      </w:pPr>
      <w:r>
        <w:rPr>
          <w:b/>
          <w:sz w:val="33"/>
        </w:rPr>
        <w:t xml:space="preserve">2.4 Arbres binaires parfaits</w:t>
      </w:r>
    </w:p>
    <w:p>
      <w:pPr>
        <w:spacing w:after="220" w:lineRule="auto"/>
      </w:pPr>
      <w:r>
        <w:rPr>
          <w:rFonts w:eastAsia="Georgia" w:cs="Georgia" w:ascii="Georgia" w:hAnsi="Georgia"/>
        </w:rPr>
        <w:t xml:space="preserve">Déf. III. 7 (Arbre binaire parfait) Un arbre binaire parfait est un arbre binaire dont tous les niveaux sont complets sauf le niveau le plus profond qui peut être incomplet auquel cas ses nœuds sont alignés à gauche de l'arbre.</w:t>
      </w:r>
      <w:r>
        <w:rPr/>
        <w:br w:type="textWrapping"/>
      </w:r>
      <w:r>
        <w:rPr>
          <w:rFonts w:eastAsia="Georgia" w:cs="Georgia" w:ascii="Georgia" w:hAnsi="Georgia"/>
        </w:rPr>
        <w:t xml:space="preserve">Cette définition s'exprime sous la forme de la propriété </w:t>
      </w:r>
      <m:oMath>
        <m:sSub>
          <m:sSubPr/>
          <m:e>
            <m:r>
              <m:rPr>
                <m:scr m:val="script"/>
              </m:rPr>
              <m:t>P</m:t>
            </m:r>
          </m:e>
          <m:sub>
            <m:r>
              <m:rPr>
                <m:sty m:val="i"/>
              </m:rPr>
              <m:t>n</m:t>
            </m:r>
          </m:sub>
        </m:sSub>
        <m:r>
          <m:rPr>
            <m:sty m:val="p"/>
          </m:rPr>
          <m:t>(</m:t>
        </m:r>
        <m:r>
          <m:rPr>
            <m:sty m:val="i"/>
          </m:rPr>
          <m:t>a</m:t>
        </m:r>
        <m:r>
          <m:rPr>
            <m:sty m:val="p"/>
          </m:rPr>
          <m:t>)</m:t>
        </m:r>
      </m:oMath>
      <w:r>
        <w:rPr>
          <w:rFonts w:eastAsia="Georgia" w:cs="Georgia" w:ascii="Georgia" w:hAnsi="Georgia"/>
        </w:rPr>
        <w:t xml:space="preserve"> qui caractérise l'arbre binaire parfait </w:t>
      </w:r>
      <m:oMath>
        <m:r>
          <m:rPr>
            <m:sty m:val="i"/>
          </m:rPr>
          <m:t>a</m:t>
        </m:r>
      </m:oMath>
      <w:r>
        <w:rPr/>
        <w:t xml:space="preserve"> de hauteur </w:t>
      </w:r>
      <m:oMath>
        <m:r>
          <m:rPr>
            <m:sty m:val="i"/>
          </m:rPr>
          <m:t>n</m:t>
        </m:r>
      </m:oMath>
      <w:r>
        <w:rPr/>
        <w:t xml:space="preserve"> :</w:t>
      </w:r>
    </w:p>
    <w:p>
      <w:pPr>
        <w:spacing w:after="220" w:lineRule="auto"/>
      </w:pPr>
      <m:oMathPara>
        <m:oMath>
          <m:sSub>
            <m:sSubPr/>
            <m:e>
              <m:r>
                <m:rPr>
                  <m:scr m:val="script"/>
                </m:rPr>
                <m:t>P</m:t>
              </m:r>
            </m:e>
            <m:sub>
              <m:r>
                <m:rPr>
                  <m:sty m:val="i"/>
                </m:rPr>
                <m:t>n</m:t>
              </m:r>
            </m:sub>
          </m:sSub>
          <m:r>
            <m:rPr>
              <m:sty m:val="p"/>
            </m:rPr>
            <m:t>(</m:t>
          </m:r>
          <m:r>
            <m:rPr>
              <m:sty m:val="i"/>
            </m:rPr>
            <m:t>a</m:t>
          </m:r>
          <m:r>
            <m:rPr>
              <m:sty m:val="p"/>
            </m:rPr>
            <m:t>)</m:t>
          </m:r>
          <m:r>
            <m:rPr>
              <m:sty m:val="p"/>
            </m:rPr>
            <m:t>≡</m:t>
          </m:r>
          <m:sSub>
            <m:sSubPr/>
            <m:e>
              <m:r>
                <m:rPr>
                  <m:scr m:val="script"/>
                </m:rPr>
                <m:t>C</m:t>
              </m:r>
            </m:e>
            <m:sub>
              <m:r>
                <m:rPr>
                  <m:sty m:val="i"/>
                </m:rPr>
                <m:t>n</m:t>
              </m:r>
            </m:sub>
          </m:sSub>
          <m:r>
            <m:rPr>
              <m:sty m:val="p"/>
            </m:rPr>
            <m:t>(</m:t>
          </m:r>
          <m:r>
            <m:rPr>
              <m:sty m:val="i"/>
            </m:rPr>
            <m:t>a</m:t>
          </m:r>
          <m:r>
            <m:rPr>
              <m:sty m:val="p"/>
            </m:rPr>
            <m:t>)</m:t>
          </m:r>
          <m:r>
            <m:rPr>
              <m:sty m:val="p"/>
            </m:rPr>
            <m:t>∨</m:t>
          </m:r>
          <m:r>
            <m:rPr>
              <m:sty m:val="i"/>
            </m:rPr>
            <m:t>a</m:t>
          </m:r>
          <m:r>
            <m:rPr>
              <m:sty m:val="p"/>
            </m:rPr>
            <m:t>≠</m:t>
          </m:r>
          <m:r>
            <m:rPr>
              <m:sty m:val="p"/>
            </m:rPr>
            <m:t>∅</m:t>
          </m:r>
          <m:r>
            <m:rPr>
              <m:sty m:val="p"/>
            </m:rPr>
            <m:t>∧</m:t>
          </m:r>
          <m:r>
            <m:rPr>
              <m:sty m:val="i"/>
            </m:rPr>
            <m:t>n</m:t>
          </m:r>
          <m:r>
            <m:rPr>
              <m:sty m:val="p"/>
            </m:rPr>
            <m:t>≠</m:t>
          </m:r>
          <m:r>
            <m:rPr>
              <m:sty m:val="p"/>
            </m:rPr>
            <m:t>0</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e>
                    <m:r>
                      <m:rPr>
                        <m:sty m:val="i"/>
                      </m:rPr>
                      <m:t>n</m:t>
                    </m:r>
                    <m:r>
                      <m:rPr>
                        <m:sty m:val="p"/>
                      </m:rPr>
                      <m:t>≠</m:t>
                    </m:r>
                    <m:r>
                      <m:rPr>
                        <m:sty m:val="p"/>
                      </m:rPr>
                      <m:t>1</m:t>
                    </m:r>
                    <m:r>
                      <m:rPr>
                        <m:sty m:val="p"/>
                      </m:rPr>
                      <m:t>∧</m:t>
                    </m:r>
                    <m:sSub>
                      <m:sSubPr/>
                      <m:e>
                        <m:r>
                          <m:rPr>
                            <m:scr m:val="script"/>
                          </m:rPr>
                          <m:t>P</m:t>
                        </m:r>
                      </m:e>
                      <m:sub>
                        <m:r>
                          <m:rPr>
                            <m:sty m:val="i"/>
                          </m:rPr>
                          <m:t>n</m:t>
                        </m:r>
                        <m:r>
                          <m:rPr>
                            <m:sty m:val="p"/>
                          </m:rPr>
                          <m:t>−</m:t>
                        </m:r>
                        <m:r>
                          <m:rPr>
                            <m:sty m:val="p"/>
                          </m:rPr>
                          <m:t>1</m:t>
                        </m:r>
                      </m:sub>
                    </m:sSub>
                    <m:r>
                      <m:rPr>
                        <m:sty m:val="p"/>
                      </m:rPr>
                      <m:t>(</m:t>
                    </m:r>
                    <m:r>
                      <m:rPr>
                        <m:scr m:val="script"/>
                      </m:rPr>
                      <m:t>G</m:t>
                    </m:r>
                    <m:r>
                      <m:rPr>
                        <m:sty m:val="p"/>
                      </m:rPr>
                      <m:t>(</m:t>
                    </m:r>
                    <m:r>
                      <m:rPr>
                        <m:sty m:val="i"/>
                      </m:rPr>
                      <m:t>a</m:t>
                    </m:r>
                    <m:r>
                      <m:rPr>
                        <m:sty m:val="p"/>
                      </m:rPr>
                      <m:t>)</m:t>
                    </m:r>
                    <m:r>
                      <m:rPr>
                        <m:sty m:val="p"/>
                      </m:rPr>
                      <m:t>)</m:t>
                    </m:r>
                    <m:r>
                      <m:rPr>
                        <m:sty m:val="p"/>
                      </m:rPr>
                      <m:t>∧</m:t>
                    </m:r>
                    <m:sSub>
                      <m:sSubPr/>
                      <m:e>
                        <m:r>
                          <m:rPr>
                            <m:scr m:val="script"/>
                          </m:rPr>
                          <m:t>C</m:t>
                        </m:r>
                      </m:e>
                      <m:sub>
                        <m:r>
                          <m:rPr>
                            <m:sty m:val="i"/>
                          </m:rPr>
                          <m:t>n</m:t>
                        </m:r>
                        <m:r>
                          <m:rPr>
                            <m:sty m:val="p"/>
                          </m:rPr>
                          <m:t>−</m:t>
                        </m:r>
                        <m:r>
                          <m:rPr>
                            <m:sty m:val="p"/>
                          </m:rPr>
                          <m:t>2</m:t>
                        </m:r>
                      </m:sub>
                    </m:sSub>
                    <m:r>
                      <m:rPr>
                        <m:sty m:val="p"/>
                      </m:rPr>
                      <m:t>(</m:t>
                    </m:r>
                    <m:r>
                      <m:rPr>
                        <m:scr m:val="script"/>
                      </m:rPr>
                      <m:t>D</m:t>
                    </m:r>
                    <m:r>
                      <m:rPr>
                        <m:sty m:val="p"/>
                      </m:rPr>
                      <m:t>(</m:t>
                    </m:r>
                    <m:r>
                      <m:rPr>
                        <m:sty m:val="i"/>
                      </m:rPr>
                      <m:t>a</m:t>
                    </m:r>
                    <m:r>
                      <m:rPr>
                        <m:sty m:val="p"/>
                      </m:rPr>
                      <m:t>)</m:t>
                    </m:r>
                    <m:r>
                      <m:rPr>
                        <m:sty m:val="p"/>
                      </m:rPr>
                      <m:t>)</m:t>
                    </m:r>
                  </m:e>
                </m:mr>
                <m:mr>
                  <m:e>
                    <m:r>
                      <m:rPr>
                        <m:sty m:val="p"/>
                      </m:rPr>
                      <m:t>∨</m:t>
                    </m:r>
                  </m:e>
                  <m:e>
                    <m:r>
                      <m:rPr>
                        <m:sty m:val="i"/>
                      </m:rPr>
                      <m:t>n</m:t>
                    </m:r>
                    <m:r>
                      <m:rPr>
                        <m:sty m:val="p"/>
                      </m:rPr>
                      <m:t>≠</m:t>
                    </m:r>
                    <m:r>
                      <m:rPr>
                        <m:sty m:val="p"/>
                      </m:rPr>
                      <m:t>1</m:t>
                    </m:r>
                    <m:r>
                      <m:rPr>
                        <m:sty m:val="p"/>
                      </m:rPr>
                      <m:t>∧</m:t>
                    </m:r>
                    <m:sSub>
                      <m:sSubPr/>
                      <m:e>
                        <m:r>
                          <m:rPr>
                            <m:scr m:val="script"/>
                          </m:rPr>
                          <m:t>C</m:t>
                        </m:r>
                      </m:e>
                      <m:sub>
                        <m:r>
                          <m:rPr>
                            <m:sty m:val="i"/>
                          </m:rPr>
                          <m:t>n</m:t>
                        </m:r>
                        <m:r>
                          <m:rPr>
                            <m:sty m:val="p"/>
                          </m:rPr>
                          <m:t>−</m:t>
                        </m:r>
                        <m:r>
                          <m:rPr>
                            <m:sty m:val="p"/>
                          </m:rPr>
                          <m:t>1</m:t>
                        </m:r>
                      </m:sub>
                    </m:sSub>
                    <m:r>
                      <m:rPr>
                        <m:sty m:val="p"/>
                      </m:rPr>
                      <m:t>(</m:t>
                    </m:r>
                    <m:r>
                      <m:rPr>
                        <m:scr m:val="script"/>
                      </m:rPr>
                      <m:t>G</m:t>
                    </m:r>
                    <m:r>
                      <m:rPr>
                        <m:sty m:val="p"/>
                      </m:rPr>
                      <m:t>(</m:t>
                    </m:r>
                    <m:r>
                      <m:rPr>
                        <m:sty m:val="i"/>
                      </m:rPr>
                      <m:t>a</m:t>
                    </m:r>
                    <m:r>
                      <m:rPr>
                        <m:sty m:val="p"/>
                      </m:rPr>
                      <m:t>)</m:t>
                    </m:r>
                    <m:r>
                      <m:rPr>
                        <m:sty m:val="p"/>
                      </m:rPr>
                      <m:t>)</m:t>
                    </m:r>
                    <m:r>
                      <m:rPr>
                        <m:sty m:val="p"/>
                      </m:rPr>
                      <m:t>∧</m:t>
                    </m:r>
                    <m:sSub>
                      <m:sSubPr/>
                      <m:e>
                        <m:r>
                          <m:rPr>
                            <m:scr m:val="script"/>
                          </m:rPr>
                          <m:t>C</m:t>
                        </m:r>
                      </m:e>
                      <m:sub>
                        <m:r>
                          <m:rPr>
                            <m:sty m:val="i"/>
                          </m:rPr>
                          <m:t>n</m:t>
                        </m:r>
                        <m:r>
                          <m:rPr>
                            <m:sty m:val="p"/>
                          </m:rPr>
                          <m:t>−</m:t>
                        </m:r>
                        <m:r>
                          <m:rPr>
                            <m:sty m:val="p"/>
                          </m:rPr>
                          <m:t>2</m:t>
                        </m:r>
                      </m:sub>
                    </m:sSub>
                    <m:r>
                      <m:rPr>
                        <m:sty m:val="p"/>
                      </m:rPr>
                      <m:t>(</m:t>
                    </m:r>
                    <m:r>
                      <m:rPr>
                        <m:scr m:val="script"/>
                      </m:rPr>
                      <m:t>D</m:t>
                    </m:r>
                    <m:r>
                      <m:rPr>
                        <m:sty m:val="p"/>
                      </m:rPr>
                      <m:t>(</m:t>
                    </m:r>
                    <m:r>
                      <m:rPr>
                        <m:sty m:val="i"/>
                      </m:rPr>
                      <m:t>a</m:t>
                    </m:r>
                    <m:r>
                      <m:rPr>
                        <m:sty m:val="p"/>
                      </m:rPr>
                      <m:t>)</m:t>
                    </m:r>
                    <m:r>
                      <m:rPr>
                        <m:sty m:val="p"/>
                      </m:rPr>
                      <m:t>)</m:t>
                    </m:r>
                  </m:e>
                </m:mr>
                <m:mr>
                  <m:e>
                    <m:r>
                      <m:rPr>
                        <m:sty m:val="p"/>
                      </m:rPr>
                      <m:t>∨</m:t>
                    </m:r>
                  </m:e>
                  <m:e>
                    <m:sSub>
                      <m:sSubPr/>
                      <m:e>
                        <m:r>
                          <m:rPr>
                            <m:scr m:val="script"/>
                          </m:rPr>
                          <m:t>C</m:t>
                        </m:r>
                      </m:e>
                      <m:sub>
                        <m:r>
                          <m:rPr>
                            <m:sty m:val="i"/>
                          </m:rPr>
                          <m:t>n</m:t>
                        </m:r>
                        <m:r>
                          <m:rPr>
                            <m:sty m:val="p"/>
                          </m:rPr>
                          <m:t>−</m:t>
                        </m:r>
                        <m:r>
                          <m:rPr>
                            <m:sty m:val="p"/>
                          </m:rPr>
                          <m:t>1</m:t>
                        </m:r>
                      </m:sub>
                    </m:sSub>
                    <m:r>
                      <m:rPr>
                        <m:sty m:val="p"/>
                      </m:rPr>
                      <m:t>(</m:t>
                    </m:r>
                    <m:r>
                      <m:rPr>
                        <m:scr m:val="script"/>
                      </m:rPr>
                      <m:t>G</m:t>
                    </m:r>
                    <m:r>
                      <m:rPr>
                        <m:sty m:val="p"/>
                      </m:rPr>
                      <m:t>(</m:t>
                    </m:r>
                    <m:r>
                      <m:rPr>
                        <m:sty m:val="i"/>
                      </m:rPr>
                      <m:t>a</m:t>
                    </m:r>
                    <m:r>
                      <m:rPr>
                        <m:sty m:val="p"/>
                      </m:rPr>
                      <m:t>)</m:t>
                    </m:r>
                    <m:r>
                      <m:rPr>
                        <m:sty m:val="p"/>
                      </m:rPr>
                      <m:t>)</m:t>
                    </m:r>
                    <m:r>
                      <m:rPr>
                        <m:sty m:val="p"/>
                      </m:rPr>
                      <m:t>∧</m:t>
                    </m:r>
                    <m:sSub>
                      <m:sSubPr/>
                      <m:e>
                        <m:r>
                          <m:rPr>
                            <m:scr m:val="script"/>
                          </m:rPr>
                          <m:t>P</m:t>
                        </m:r>
                      </m:e>
                      <m:sub>
                        <m:r>
                          <m:rPr>
                            <m:sty m:val="i"/>
                          </m:rPr>
                          <m:t>n</m:t>
                        </m:r>
                        <m:r>
                          <m:rPr>
                            <m:sty m:val="p"/>
                          </m:rPr>
                          <m:t>−</m:t>
                        </m:r>
                        <m:r>
                          <m:rPr>
                            <m:sty m:val="p"/>
                          </m:rPr>
                          <m:t>1</m:t>
                        </m:r>
                      </m:sub>
                    </m:sSub>
                    <m:r>
                      <m:rPr>
                        <m:sty m:val="p"/>
                      </m:rPr>
                      <m:t>(</m:t>
                    </m:r>
                    <m:r>
                      <m:rPr>
                        <m:scr m:val="script"/>
                      </m:rPr>
                      <m:t>D</m:t>
                    </m:r>
                    <m:r>
                      <m:rPr>
                        <m:sty m:val="p"/>
                      </m:rPr>
                      <m:t>(</m:t>
                    </m:r>
                    <m:r>
                      <m:rPr>
                        <m:sty m:val="i"/>
                      </m:rPr>
                      <m:t>a</m:t>
                    </m:r>
                    <m:r>
                      <m:rPr>
                        <m:sty m:val="p"/>
                      </m:rPr>
                      <m:t>)</m:t>
                    </m:r>
                    <m:r>
                      <m:rPr>
                        <m:sty m:val="p"/>
                      </m:rPr>
                      <m:t>)</m:t>
                    </m:r>
                  </m:e>
                </m:mr>
              </m:m>
            </m:e>
          </m:d>
        </m:oMath>
      </m:oMathPara>
    </w:p>
    <w:p>
      <w:pPr>
        <w:spacing w:after="220" w:lineRule="auto"/>
      </w:pPr>
      <w:r>
        <w:rPr>
          <w:rFonts w:eastAsia="Georgia" w:cs="Georgia" w:ascii="Georgia" w:hAnsi="Georgia"/>
        </w:rPr>
        <w:t xml:space="preserve">Exemple III. 8 (Arbres binaires parfaits) Le troisième et le quatrième arbres de l'exemple III.1, page 8 sont parfaits. Le deuxième est également parfait car il est complet.</w:t>
      </w:r>
    </w:p>
    <w:p>
      <w:pPr>
        <w:spacing w:after="220" w:lineRule="auto"/>
      </w:pPr>
      <w:r>
        <w:rPr>
          <w:rFonts w:eastAsia="Georgia" w:cs="Georgia" w:ascii="Georgia" w:hAnsi="Georgia"/>
        </w:rPr>
        <w:t xml:space="preserve">Soit le type énuméré categorieArbre en langage CaML distinguant les arbres binaires complets, parfaits et quelconques :</w:t>
      </w:r>
      <w:r>
        <w:rPr/>
        <w:br w:type="textWrapping"/>
      </w:r>
      <w:r>
        <w:rPr/>
        <w:t xml:space="preserve">type categorieArbre = Complet| Parfait| Quelconque; ;</w:t>
      </w:r>
    </w:p>
    <w:p>
      <w:pPr>
        <w:spacing w:after="220" w:lineRule="auto"/>
      </w:pPr>
      <w:r>
        <w:rPr/>
        <w:t xml:space="preserve">Question III. 15 Ecrire en CaML une fonction analyser dont le type est arbre -&gt; int * categorieArbre telle que l'appel (analyser a) sur l'arbre binaire a renvoie une paire contenant la hauteur </w:t>
      </w:r>
      <m:oMath>
        <m:r>
          <m:rPr>
            <m:sty m:val="i"/>
          </m:rPr>
          <m:t>η</m:t>
        </m:r>
        <m:r>
          <m:rPr>
            <m:sty m:val="p"/>
          </m:rPr>
          <m:t>(</m:t>
        </m:r>
        <m:r>
          <m:rPr>
            <m:sty m:val="p"/>
          </m:rPr>
          <m:t>a</m:t>
        </m:r>
        <m:r>
          <m:rPr>
            <m:sty m:val="p"/>
          </m:rPr>
          <m:t>)</m:t>
        </m:r>
      </m:oMath>
      <w:r>
        <w:rPr/>
        <w:t xml:space="preserve"> de l'arbre a ainsi que la valeur Complet si </w:t>
      </w:r>
      <m:oMath>
        <m:sSub>
          <m:sSubPr/>
          <m:e>
            <m:r>
              <m:rPr>
                <m:scr m:val="script"/>
              </m:rPr>
              <m:t>C</m:t>
            </m:r>
          </m:e>
          <m:sub>
            <m:r>
              <m:rPr>
                <m:sty m:val="i"/>
              </m:rPr>
              <m:t>η</m:t>
            </m:r>
            <m:r>
              <m:rPr>
                <m:sty m:val="p"/>
              </m:rPr>
              <m:t>(</m:t>
            </m:r>
            <m:r>
              <m:rPr>
                <m:sty m:val="p"/>
              </m:rPr>
              <m:t>a</m:t>
            </m:r>
            <m:r>
              <m:rPr>
                <m:sty m:val="p"/>
              </m:rPr>
              <m:t>)</m:t>
            </m:r>
          </m:sub>
        </m:sSub>
        <m:r>
          <m:rPr>
            <m:sty m:val="p"/>
          </m:rPr>
          <m:t>(</m:t>
        </m:r>
        <m:r>
          <m:rPr>
            <m:sty m:val="p"/>
          </m:rPr>
          <m:t>a</m:t>
        </m:r>
        <m:r>
          <m:rPr>
            <m:sty m:val="p"/>
          </m:rPr>
          <m:t>)</m:t>
        </m:r>
      </m:oMath>
      <w:r>
        <w:rPr/>
        <w:t xml:space="preserve">, sinon la valeur Parfait si </w:t>
      </w:r>
      <m:oMath>
        <m:sSub>
          <m:sSubPr/>
          <m:e>
            <m:r>
              <m:rPr>
                <m:scr m:val="script"/>
              </m:rPr>
              <m:t>P</m:t>
            </m:r>
          </m:e>
          <m:sub>
            <m:r>
              <m:rPr>
                <m:sty m:val="i"/>
              </m:rPr>
              <m:t>η</m:t>
            </m:r>
            <m:r>
              <m:rPr>
                <m:sty m:val="p"/>
              </m:rPr>
              <m:t>(</m:t>
            </m:r>
            <m:r>
              <m:rPr>
                <m:sty m:val="p"/>
              </m:rPr>
              <m:t>a</m:t>
            </m:r>
            <m:r>
              <m:rPr>
                <m:sty m:val="p"/>
              </m:rPr>
              <m:t>)</m:t>
            </m:r>
          </m:sub>
        </m:sSub>
      </m:oMath>
      <w:r>
        <w:rPr>
          <w:rFonts w:eastAsia="Georgia" w:cs="Georgia" w:ascii="Georgia" w:hAnsi="Georgia"/>
        </w:rPr>
        <w:t xml:space="preserve"> (a) sinon la valeur Quelconque. Cette fonction devra au plus parcourir une seule fois chaque nœud de l'arbre a. Cette fonction devra être récursive ou faire appel à des fonctions auxiliaires récursives.</w:t>
      </w:r>
    </w:p>
    <w:p>
      <w:pPr>
        <w:spacing w:after="220" w:lineRule="auto"/>
      </w:pPr>
      <w:r>
        <w:rPr>
          <w:rFonts w:eastAsia="Georgia" w:cs="Georgia" w:ascii="Georgia" w:hAnsi="Georgia"/>
        </w:rPr>
        <w:t xml:space="preserve">Question III. 16 Soit un nœud de numéro </w:t>
      </w:r>
      <m:oMath>
        <m:r>
          <m:rPr>
            <m:sty m:val="i"/>
          </m:rPr>
          <m:t>n</m:t>
        </m:r>
      </m:oMath>
      <w:r>
        <w:rPr/>
        <w:t xml:space="preserve"> dans le niveau de profondeur </w:t>
      </w:r>
      <m:oMath>
        <m:r>
          <m:rPr>
            <m:sty m:val="i"/>
          </m:rPr>
          <m:t>p</m:t>
        </m:r>
      </m:oMath>
      <w:r>
        <w:rPr>
          <w:rFonts w:eastAsia="Georgia" w:cs="Georgia" w:ascii="Georgia" w:hAnsi="Georgia"/>
        </w:rPr>
        <w:t xml:space="preserve"> d'un arbre binaire parfait, calculer le nombre de nœuds qui se trouvent à sa gauche dans le niveau de profondeur </w:t>
      </w:r>
      <m:oMath>
        <m:r>
          <m:rPr>
            <m:sty m:val="i"/>
          </m:rPr>
          <m:t>p</m:t>
        </m:r>
      </m:oMath>
      <w:r>
        <w:rPr/>
        <w:t xml:space="preserve">.</w:t>
      </w:r>
    </w:p>
    <w:p>
      <w:pPr>
        <w:spacing w:after="220" w:lineRule="auto"/>
      </w:pPr>
      <w:r>
        <w:rPr/>
        <w:t xml:space="preserve">Question III. 17 Dans le niveau de profondeur </w:t>
      </w:r>
      <m:oMath>
        <m:r>
          <m:rPr>
            <m:sty m:val="i"/>
          </m:rPr>
          <m:t>p</m:t>
        </m:r>
        <m:r>
          <m:rPr>
            <m:sty m:val="p"/>
          </m:rPr>
          <m:t>+</m:t>
        </m:r>
        <m:r>
          <m:rPr>
            <m:sty m:val="p"/>
          </m:rPr>
          <m:t>1</m:t>
        </m:r>
      </m:oMath>
      <w:r>
        <w:rPr>
          <w:rFonts w:eastAsia="Georgia" w:cs="Georgia" w:ascii="Georgia" w:hAnsi="Georgia"/>
        </w:rPr>
        <w:t xml:space="preserve"> d'un arbre binaire parfait, quel est le nombre de nœuds qui se trouvent à la gauche des fils du nœud de numéro </w:t>
      </w:r>
      <m:oMath>
        <m:r>
          <m:rPr>
            <m:sty m:val="i"/>
          </m:rPr>
          <m:t>n</m:t>
        </m:r>
      </m:oMath>
      <w:r>
        <w:rPr/>
        <w:t xml:space="preserve"> ( </w:t>
      </w:r>
      <m:oMath>
        <m:r>
          <m:rPr>
            <m:sty m:val="i"/>
          </m:rPr>
          <m:t>n</m:t>
        </m:r>
      </m:oMath>
      <w:r>
        <w:rPr/>
        <w:t xml:space="preserve"> faisant partie du niveau de profondeur p).</w:t>
      </w:r>
    </w:p>
    <w:p>
      <w:pPr>
        <w:spacing w:after="220" w:lineRule="auto"/>
      </w:pPr>
      <w:r>
        <w:rPr>
          <w:rFonts w:eastAsia="Georgia" w:cs="Georgia" w:ascii="Georgia" w:hAnsi="Georgia"/>
        </w:rPr>
        <w:t xml:space="preserve">Question III. 18 Soit un nœud de numéro n d'un arbre binaire parfait, calculer les numéros de ses fils gauche et droit.</w:t>
      </w:r>
    </w:p>
    <w:p>
      <w:pPr>
        <w:spacing w:after="220" w:lineRule="auto"/>
      </w:pPr>
      <w:r>
        <w:rPr>
          <w:rFonts w:eastAsia="Georgia" w:cs="Georgia" w:ascii="Georgia" w:hAnsi="Georgia"/>
        </w:rPr>
        <w:t xml:space="preserve">Question III. 19 Déduire de la question précédente, le numéro du père du nœud de numéro n dans un arbre binaire parfait.</w:t>
      </w:r>
    </w:p>
    <w:p>
      <w:pPr>
        <w:spacing w:after="220" w:lineRule="auto"/>
      </w:pPr>
      <w:r>
        <w:rPr/>
        <w:t xml:space="preserve">Question III. 20 Ecrire en CaML une fonction lire dont le type est int -&gt; arbre -&gt; int telle que l'appel (lire i a) sur l'arbre binaire parfait a avec </w:t>
      </w:r>
      <m:oMath>
        <m:r>
          <m:rPr>
            <m:sty m:val="p"/>
          </m:rPr>
          <m:t>i</m:t>
        </m:r>
        <m:r>
          <m:rPr>
            <m:sty m:val="p"/>
          </m:rPr>
          <m:t>∈</m:t>
        </m:r>
        <m:r>
          <m:rPr>
            <m:sty m:val="p"/>
          </m:rPr>
          <m:t>[</m:t>
        </m:r>
        <m:r>
          <m:rPr>
            <m:sty m:val="p"/>
          </m:rPr>
          <m:t>1</m:t>
        </m:r>
        <m:r>
          <m:rPr>
            <m:sty m:val="p"/>
          </m:rPr>
          <m:t>,</m:t>
        </m:r>
        <m:r>
          <m:rPr>
            <m:sty m:val="p"/>
          </m:rPr>
          <m:t>|</m:t>
        </m:r>
        <m:r>
          <m:rPr>
            <m:sty m:val="p"/>
          </m:rPr>
          <m:t>a</m:t>
        </m:r>
        <m:r>
          <m:rPr>
            <m:sty m:val="p"/>
          </m:rPr>
          <m:t>|</m:t>
        </m:r>
        <m:r>
          <m:rPr>
            <m:sty m:val="p"/>
          </m:rPr>
          <m:t>]</m:t>
        </m:r>
      </m:oMath>
      <w:r>
        <w:rPr/>
        <w:t xml:space="preserve"> doit renvoyer l'entier </w:t>
      </w:r>
      <m:oMath>
        <m:r>
          <m:rPr>
            <m:scr m:val="script"/>
          </m:rPr>
          <m:t>E</m:t>
        </m:r>
        <m:d>
          <m:dPr>
            <m:begChr m:val="("/>
            <m:endChr m:val=")"/>
            <m:ctrlPr>
              <w:rPr>
                <w:rFonts w:ascii="Cambria Math" w:hAnsi="Cambria Math"/>
              </w:rPr>
            </m:ctrlPr>
          </m:dPr>
          <m:e>
            <m:sSub>
              <m:sSubPr/>
              <m:e>
                <m:r>
                  <m:rPr>
                    <m:scr m:val="script"/>
                  </m:rPr>
                  <m:t>N</m:t>
                </m:r>
              </m:e>
              <m:sub>
                <m:r>
                  <m:rPr>
                    <m:sty m:val="p"/>
                  </m:rPr>
                  <m:t>i</m:t>
                </m:r>
              </m:sub>
            </m:sSub>
            <m:r>
              <m:rPr>
                <m:sty m:val="p"/>
              </m:rPr>
              <m:t>(</m:t>
            </m:r>
            <m:r>
              <m:rPr>
                <m:sty m:val="p"/>
              </m:rPr>
              <m:t>a</m:t>
            </m:r>
            <m:r>
              <m:rPr>
                <m:sty m:val="p"/>
              </m:rPr>
              <m:t>)</m:t>
            </m:r>
          </m:e>
        </m:d>
      </m:oMath>
      <w:r>
        <w:rPr>
          <w:rFonts w:eastAsia="Georgia" w:cs="Georgia" w:ascii="Georgia" w:hAnsi="Georgia"/>
        </w:rPr>
        <w:t xml:space="preserve">. Cette fonction devra au plus parcourir une seule fois chaque élément de la branche qui conduit de la racine de a au noud de numéro i. Cette fonction devra être récursive ou faire appel à des fonctions auxiliaires récursives.</w:t>
      </w:r>
    </w:p>
    <w:p>
      <w:pPr>
        <w:spacing w:after="220" w:lineRule="auto"/>
      </w:pPr>
      <w:r>
        <w:rPr/>
        <w:t xml:space="preserve">Soit le programme en langage CaML :</w:t>
      </w:r>
    </w:p>
    <w:p>
      <w:pPr>
        <w:pStyle w:val="SourceCode"/>
        <w:shd w:val="clear" w:fill="F8F8FA"/>
        <w:spacing w:lineRule="auto"/>
      </w:pPr>
      <w:r>
        <w:rPr>
          <w:rStyle w:val="VerbatimChar"/>
          <w:rFonts w:eastAsia="Consolas" w:cs="Consolas" w:ascii="Consolas" w:hAnsi="Consolas"/>
        </w:rPr>
        <w:t xml:space="preserve">let construire l =</w:t>
        <w:br/>
        <w:t xml:space="preserve">    let rec aux1 l a =</w:t>
        <w:br/>
        <w:t xml:space="preserve">        match l,a with</w:t>
        <w:br/>
        <w:t xml:space="preserve">            | ([],_) -&gt; (a,l)</w:t>
        <w:br/>
        <w:t xml:space="preserve">            | (t::q,Vide) -&gt; (Noeud(Vide,t,Vide), q)</w:t>
        <w:br/>
        <w:t xml:space="preserve">            | (_,Noeud(g,v,d)) -&gt;</w:t>
        <w:br/>
        <w:t xml:space="preserve">                match (aux1 l g) with</w:t>
        <w:br/>
        <w:t xml:space="preserve">                    | (rga,[]) -&gt;</w:t>
        <w:br/>
        <w:t xml:space="preserve">                        ((Noeud(rga,v,d)),[])</w:t>
        <w:br/>
        <w:t xml:space="preserve">                    | (rga,rgl) -&gt;</w:t>
        <w:br/>
        <w:t xml:space="preserve">                        (match (auxl rgl d) with</w:t>
        <w:br/>
        <w:t xml:space="preserve">                            | (rda,rdl) -&gt;</w:t>
        <w:br/>
        <w:t xml:space="preserve">                                ((Noeud(rga,v,rda)),rdl))</w:t>
        <w:br/>
        <w:t xml:space="preserve">    in</w:t>
        <w:br/>
        <w:t xml:space="preserve">    let rec aux2 l a =</w:t>
        <w:br/>
        <w:t xml:space="preserve">        match (aux1 l a) with</w:t>
        <w:br/>
        <w:t xml:space="preserve">            | (ra,[]) -&gt; ra</w:t>
        <w:br/>
        <w:t xml:space="preserve">            | (ra,rl) -&gt; (aux2 rl ra)</w:t>
        <w:br/>
        <w:t xml:space="preserve">    in</w:t>
        <w:br/>
        <w:t xml:space="preserve">    (aux2 l Vide);;</w:t>
        <w:br/>
        <w:t xml:space="preserve">let exemple = [ 1; 2; 3; 4; 5; 6];;</w:t>
        <w:br/>
        <w:t xml:space="preserve"/>
      </w:r>
    </w:p>
    <w:p>
      <w:pPr>
        <w:spacing w:after="220" w:lineRule="auto"/>
      </w:pPr>
      <w:r>
        <w:rPr>
          <w:rFonts w:eastAsia="Georgia" w:cs="Georgia" w:ascii="Georgia" w:hAnsi="Georgia"/>
        </w:rPr>
        <w:t xml:space="preserve">Question III. 21 Détailler les étapes du calcul de (construire exemple) en précisant pour chaque appel aux fonctions const ruire, aux1 et aux2, la valeur du paramètre et du résultat.</w:t>
      </w:r>
    </w:p>
    <w:p>
      <w:pPr>
        <w:spacing w:after="220" w:lineRule="auto"/>
      </w:pPr>
      <w:r>
        <w:rPr>
          <w:rFonts w:eastAsia="Georgia" w:cs="Georgia" w:ascii="Georgia" w:hAnsi="Georgia"/>
        </w:rPr>
        <w:t xml:space="preserve">Question III. 22 Soient les séquences d'entiers s et r avec dom </w:t>
      </w:r>
      <m:oMath>
        <m:r>
          <m:rPr>
            <m:sty m:val="p"/>
          </m:rPr>
          <m:t>(</m:t>
        </m:r>
        <m:r>
          <m:rPr>
            <m:sty m:val="p"/>
          </m:rPr>
          <m:t>s</m:t>
        </m:r>
        <m:r>
          <m:rPr>
            <m:sty m:val="p"/>
          </m:rPr>
          <m:t>)</m:t>
        </m:r>
        <m:r>
          <m:rPr>
            <m:sty m:val="p"/>
          </m:rPr>
          <m:t>=</m:t>
        </m:r>
        <m:r>
          <m:rPr>
            <m:sty m:val="p"/>
          </m:rPr>
          <m:t>[</m:t>
        </m:r>
        <m:r>
          <m:rPr>
            <m:sty m:val="p"/>
          </m:rPr>
          <m:t>1</m:t>
        </m:r>
        <m:r>
          <m:rPr>
            <m:sty m:val="p"/>
          </m:rPr>
          <m:t>,</m:t>
        </m:r>
        <m:r>
          <m:rPr>
            <m:sty m:val="i"/>
          </m:rPr>
          <m:t>m</m:t>
        </m:r>
        <m:r>
          <m:rPr>
            <m:sty m:val="p"/>
          </m:rPr>
          <m:t>]</m:t>
        </m:r>
      </m:oMath>
      <w:r>
        <w:rPr/>
        <w:t xml:space="preserve"> et dom </w:t>
      </w:r>
      <m:oMath>
        <m:r>
          <m:rPr>
            <m:sty m:val="p"/>
          </m:rPr>
          <m:t>(</m:t>
        </m:r>
        <m:r>
          <m:rPr>
            <m:sty m:val="p"/>
          </m:rPr>
          <m:t>r</m:t>
        </m:r>
        <m:r>
          <m:rPr>
            <m:sty m:val="p"/>
          </m:rPr>
          <m:t>)</m:t>
        </m:r>
        <m:r>
          <m:rPr>
            <m:sty m:val="p"/>
          </m:rPr>
          <m:t>=</m:t>
        </m:r>
        <m:r>
          <m:rPr>
            <m:sty m:val="p"/>
          </m:rPr>
          <m:t>[</m:t>
        </m:r>
        <m:r>
          <m:rPr>
            <m:sty m:val="p"/>
          </m:rPr>
          <m:t>1</m:t>
        </m:r>
        <m:r>
          <m:rPr>
            <m:sty m:val="p"/>
          </m:rPr>
          <m:t>,</m:t>
        </m:r>
        <m:r>
          <m:rPr>
            <m:sty m:val="i"/>
          </m:rPr>
          <m:t>n</m:t>
        </m:r>
        <m:r>
          <m:rPr>
            <m:sty m:val="p"/>
          </m:rPr>
          <m:t>]</m:t>
        </m:r>
      </m:oMath>
      <w:r>
        <w:rPr/>
        <w:t xml:space="preserve">, les arbres binaires d'entiers a et b tels que </w:t>
      </w:r>
      <m:oMath>
        <m:sSub>
          <m:sSubPr/>
          <m:e>
            <m:r>
              <m:rPr>
                <m:scr m:val="script"/>
              </m:rPr>
              <m:t>C</m:t>
            </m:r>
          </m:e>
          <m:sub>
            <m:r>
              <m:rPr>
                <m:sty m:val="i"/>
              </m:rPr>
              <m:t>p</m:t>
            </m:r>
          </m:sub>
        </m:sSub>
        <m:r>
          <m:rPr>
            <m:sty m:val="p"/>
          </m:rPr>
          <m:t>(</m:t>
        </m:r>
        <m:r>
          <m:rPr>
            <m:sty m:val="p"/>
          </m:rPr>
          <m:t>a</m:t>
        </m:r>
        <m:r>
          <m:rPr>
            <m:sty m:val="p"/>
          </m:rPr>
          <m:t>)</m:t>
        </m:r>
      </m:oMath>
      <w:r>
        <w:rPr/>
        <w:t xml:space="preserve"> et </w:t>
      </w:r>
      <m:oMath>
        <m:r>
          <m:rPr>
            <m:sty m:val="p"/>
          </m:rPr>
          <m:t>(</m:t>
        </m:r>
        <m:r>
          <m:rPr>
            <m:sty m:val="p"/>
          </m:rPr>
          <m:t>b</m:t>
        </m:r>
        <m:r>
          <m:rPr>
            <m:sty m:val="p"/>
          </m:rPr>
          <m:t>,</m:t>
        </m:r>
        <m:r>
          <m:rPr>
            <m:sty m:val="p"/>
          </m:rPr>
          <m:t>r</m:t>
        </m:r>
        <m:r>
          <m:rPr>
            <m:sty m:val="p"/>
          </m:rPr>
          <m:t>)</m:t>
        </m:r>
      </m:oMath>
      <w:r>
        <w:rPr>
          <w:rFonts w:eastAsia="Georgia" w:cs="Georgia" w:ascii="Georgia" w:hAnsi="Georgia"/>
        </w:rPr>
        <w:t xml:space="preserve"> est la paire renvoyée par (aux1 </w:t>
      </w:r>
      <m:oMath>
        <m:r>
          <m:rPr>
            <m:sty m:val="p"/>
          </m:rPr>
          <m:t>s</m:t>
        </m:r>
        <m:r>
          <m:rPr>
            <m:sty m:val="p"/>
          </m:rPr>
          <m:t xml:space="preserve"> </m:t>
        </m:r>
        <m:r>
          <m:rPr>
            <m:sty m:val="p"/>
          </m:rPr>
          <m:t>a</m:t>
        </m:r>
      </m:oMath>
      <w:r>
        <w:rPr/>
        <w:t xml:space="preserve"> ), monter que:</w:t>
      </w:r>
      <w:r>
        <w:rPr/>
        <w:br w:type="textWrapping"/>
      </w:r>
      <w:r>
        <w:rPr/>
        <w:t xml:space="preserve">(i) </w:t>
      </w:r>
      <m:oMath>
        <m:r>
          <m:rPr>
            <m:sty m:val="p"/>
          </m:rPr>
          <m:t>∀</m:t>
        </m:r>
        <m:r>
          <m:rPr>
            <m:sty m:val="i"/>
          </m:rPr>
          <m:t>i</m:t>
        </m:r>
        <m:r>
          <m:rPr>
            <m:sty m:val="p"/>
          </m:rPr>
          <m:t>,</m:t>
        </m:r>
        <m:r>
          <m:rPr>
            <m:sty m:val="p"/>
          </m:rPr>
          <m:t>1</m:t>
        </m:r>
        <m:r>
          <m:rPr>
            <m:sty m:val="p"/>
          </m:rPr>
          <m:t>≤</m:t>
        </m:r>
        <m:r>
          <m:rPr>
            <m:sty m:val="i"/>
          </m:rPr>
          <m:t>i</m:t>
        </m:r>
        <m:r>
          <m:rPr>
            <m:sty m:val="p"/>
          </m:rPr>
          <m:t>&lt;</m:t>
        </m:r>
        <m:sSup>
          <m:sSupPr/>
          <m:e>
            <m:r>
              <m:rPr>
                <m:sty m:val="p"/>
              </m:rPr>
              <m:t>2</m:t>
            </m:r>
          </m:e>
          <m:sup>
            <m:r>
              <m:rPr>
                <m:sty m:val="i"/>
              </m:rPr>
              <m:t>p</m:t>
            </m:r>
          </m:sup>
        </m:sSup>
        <m:r>
          <m:rPr>
            <m:sty m:val="p"/>
          </m:rPr>
          <m:t>,</m:t>
        </m:r>
        <m:r>
          <m:rPr>
            <m:scr m:val="script"/>
          </m:rPr>
          <m:t>E</m:t>
        </m:r>
        <m:d>
          <m:dPr>
            <m:begChr m:val="("/>
            <m:endChr m:val=")"/>
            <m:ctrlPr>
              <w:rPr>
                <w:rFonts w:ascii="Cambria Math" w:hAnsi="Cambria Math"/>
              </w:rPr>
            </m:ctrlPr>
          </m:dPr>
          <m:e>
            <m:sSub>
              <m:sSubPr/>
              <m:e>
                <m:r>
                  <m:rPr>
                    <m:scr m:val="script"/>
                  </m:rPr>
                  <m:t>N</m:t>
                </m:r>
              </m:e>
              <m:sub>
                <m:r>
                  <m:rPr>
                    <m:sty m:val="i"/>
                  </m:rPr>
                  <m:t>i</m:t>
                </m:r>
              </m:sub>
            </m:sSub>
            <m:r>
              <m:rPr>
                <m:sty m:val="p"/>
              </m:rPr>
              <m:t>(</m:t>
            </m:r>
            <m:r>
              <m:rPr>
                <m:nor/>
              </m:rPr>
              <m:t xml:space="preserve"> </m:t>
            </m:r>
            <m:r>
              <m:rPr>
                <m:sty m:val="p"/>
              </m:rPr>
              <m:t>b</m:t>
            </m:r>
            <m:r>
              <m:rPr>
                <m:sty m:val="p"/>
              </m:rPr>
              <m:t>)</m:t>
            </m:r>
          </m:e>
        </m:d>
        <m:r>
          <m:rPr>
            <m:sty m:val="p"/>
          </m:rPr>
          <m:t>=</m:t>
        </m:r>
        <m:r>
          <m:rPr>
            <m:scr m:val="script"/>
          </m:rPr>
          <m:t>E</m:t>
        </m:r>
        <m:d>
          <m:dPr>
            <m:begChr m:val="("/>
            <m:endChr m:val=")"/>
            <m:ctrlPr>
              <w:rPr>
                <w:rFonts w:ascii="Cambria Math" w:hAnsi="Cambria Math"/>
              </w:rPr>
            </m:ctrlPr>
          </m:dPr>
          <m:e>
            <m:sSub>
              <m:sSubPr/>
              <m:e>
                <m:r>
                  <m:rPr>
                    <m:scr m:val="script"/>
                  </m:rPr>
                  <m:t>N</m:t>
                </m:r>
              </m:e>
              <m:sub>
                <m:r>
                  <m:rPr>
                    <m:sty m:val="i"/>
                  </m:rPr>
                  <m:t>i</m:t>
                </m:r>
              </m:sub>
            </m:sSub>
            <m:r>
              <m:rPr>
                <m:sty m:val="p"/>
              </m:rPr>
              <m:t>(</m:t>
            </m:r>
            <m:r>
              <m:rPr>
                <m:sty m:val="p"/>
              </m:rPr>
              <m:t>a</m:t>
            </m:r>
            <m:r>
              <m:rPr>
                <m:sty m:val="p"/>
              </m:rPr>
              <m:t>)</m:t>
            </m:r>
          </m:e>
        </m:d>
      </m:oMath>
      <w:r>
        <w:rPr/>
        <w:t xml:space="preserve">;</w:t>
      </w:r>
      <w:r>
        <w:rPr/>
        <w:br w:type="textWrapping"/>
      </w:r>
      <w:r>
        <w:rPr/>
        <w:t xml:space="preserve">(ii) </w:t>
      </w:r>
      <m:oMath>
        <m:r>
          <m:rPr>
            <m:sty m:val="i"/>
          </m:rPr>
          <m:t>m</m:t>
        </m:r>
        <m:r>
          <m:rPr>
            <m:sty m:val="p"/>
          </m:rPr>
          <m:t>=</m:t>
        </m:r>
        <m:r>
          <m:rPr>
            <m:sty m:val="p"/>
          </m:rPr>
          <m:t>0</m:t>
        </m:r>
        <m:r>
          <m:rPr>
            <m:sty m:val="p"/>
          </m:rPr>
          <m:t>⟹</m:t>
        </m:r>
        <m:d>
          <m:dPr>
            <m:begChr m:val="("/>
            <m:endChr m:val=")"/>
            <m:ctrlPr>
              <w:rPr>
                <w:rFonts w:ascii="Cambria Math" w:hAnsi="Cambria Math"/>
              </w:rPr>
            </m:ctrlPr>
          </m:dPr>
          <m:e>
            <m:sSub>
              <m:sSubPr/>
              <m:e>
                <m:r>
                  <m:rPr>
                    <m:scr m:val="script"/>
                  </m:rPr>
                  <m:t>C</m:t>
                </m:r>
              </m:e>
              <m:sub>
                <m:r>
                  <m:rPr>
                    <m:sty m:val="i"/>
                  </m:rPr>
                  <m:t>p</m:t>
                </m:r>
              </m:sub>
            </m:sSub>
            <m:r>
              <m:rPr>
                <m:sty m:val="p"/>
              </m:rPr>
              <m:t>(</m:t>
            </m:r>
            <m:r>
              <m:rPr>
                <m:sty m:val="i"/>
              </m:rPr>
              <m:t>b</m:t>
            </m:r>
            <m:r>
              <m:rPr>
                <m:sty m:val="p"/>
              </m:rPr>
              <m:t>)</m:t>
            </m:r>
            <m:r>
              <m:rPr>
                <m:sty m:val="p"/>
              </m:rPr>
              <m:t>∧</m:t>
            </m:r>
            <m:r>
              <m:rPr>
                <m:sty m:val="i"/>
              </m:rPr>
              <m:t>n</m:t>
            </m:r>
            <m:r>
              <m:rPr>
                <m:sty m:val="p"/>
              </m:rPr>
              <m:t>=</m:t>
            </m:r>
            <m:r>
              <m:rPr>
                <m:sty m:val="p"/>
              </m:rPr>
              <m:t>0</m:t>
            </m:r>
          </m:e>
        </m:d>
      </m:oMath>
      <w:r>
        <w:rPr/>
        <w:t xml:space="preserve">;</w:t>
      </w:r>
      <w:r>
        <w:rPr/>
        <w:br w:type="textWrapping"/>
      </w:r>
      <w:r>
        <w:rPr/>
        <w:t xml:space="preserve">(iii) </w:t>
      </w:r>
      <m:oMath>
        <m:r>
          <m:rPr>
            <m:sty m:val="p"/>
          </m:rPr>
          <m:t>1</m:t>
        </m:r>
        <m:r>
          <m:rPr>
            <m:sty m:val="p"/>
          </m:rPr>
          <m:t>≤</m:t>
        </m:r>
        <m:r>
          <m:rPr>
            <m:sty m:val="i"/>
          </m:rPr>
          <m:t>m</m:t>
        </m:r>
        <m:r>
          <m:rPr>
            <m:sty m:val="p"/>
          </m:rPr>
          <m:t>&lt;</m:t>
        </m:r>
        <m:sSup>
          <m:sSupPr/>
          <m:e>
            <m:r>
              <m:rPr>
                <m:sty m:val="p"/>
              </m:rPr>
              <m:t>2</m:t>
            </m:r>
          </m:e>
          <m:sup>
            <m:r>
              <m:rPr>
                <m:sty m:val="i"/>
              </m:rPr>
              <m:t>p</m:t>
            </m:r>
          </m:sup>
        </m:sSup>
        <m:r>
          <m:rPr>
            <m:sty m:val="p"/>
          </m:rPr>
          <m:t>⟹</m:t>
        </m:r>
        <m:d>
          <m:dPr>
            <m:begChr m:val="("/>
            <m:endChr m:val=")"/>
            <m:ctrlPr>
              <w:rPr>
                <w:rFonts w:ascii="Cambria Math" w:hAnsi="Cambria Math"/>
              </w:rPr>
            </m:ctrlPr>
          </m:dPr>
          <m:e>
            <m:sSub>
              <m:sSubPr/>
              <m:e>
                <m:r>
                  <m:rPr>
                    <m:scr m:val="script"/>
                  </m:rPr>
                  <m:t>P</m:t>
                </m:r>
              </m:e>
              <m:sub>
                <m:r>
                  <m:rPr>
                    <m:sty m:val="i"/>
                  </m:rPr>
                  <m:t>p</m:t>
                </m:r>
                <m:r>
                  <m:rPr>
                    <m:sty m:val="p"/>
                  </m:rPr>
                  <m:t>+</m:t>
                </m:r>
                <m:r>
                  <m:rPr>
                    <m:sty m:val="p"/>
                  </m:rPr>
                  <m:t>1</m:t>
                </m:r>
              </m:sub>
            </m:sSub>
            <m:r>
              <m:rPr>
                <m:sty m:val="p"/>
              </m:rPr>
              <m:t>(</m:t>
            </m:r>
            <m:r>
              <m:rPr>
                <m:sty m:val="i"/>
              </m:rPr>
              <m:t>b</m:t>
            </m:r>
            <m:r>
              <m:rPr>
                <m:sty m:val="p"/>
              </m:rPr>
              <m:t>)</m:t>
            </m:r>
            <m:r>
              <m:rPr>
                <m:sty m:val="p"/>
              </m:rPr>
              <m:t>∧</m:t>
            </m:r>
            <m:r>
              <m:rPr>
                <m:sty m:val="i"/>
              </m:rPr>
              <m:t>n</m:t>
            </m:r>
            <m:r>
              <m:rPr>
                <m:sty m:val="p"/>
              </m:rPr>
              <m:t>=</m:t>
            </m:r>
            <m:r>
              <m:rPr>
                <m:sty m:val="p"/>
              </m:rPr>
              <m:t>0</m:t>
            </m:r>
            <m:r>
              <m:rPr>
                <m:sty m:val="p"/>
              </m:rPr>
              <m:t>∧</m:t>
            </m:r>
            <m:r>
              <m:rPr>
                <m:sty m:val="p"/>
              </m:rPr>
              <m:t>∀</m:t>
            </m:r>
            <m:r>
              <m:rPr>
                <m:sty m:val="i"/>
              </m:rPr>
              <m:t>i</m:t>
            </m:r>
            <m:r>
              <m:rPr>
                <m:sty m:val="p"/>
              </m:rPr>
              <m:t>∈</m:t>
            </m:r>
            <m:r>
              <m:rPr>
                <m:sty m:val="p"/>
              </m:rPr>
              <m:t>dom</m:t>
            </m:r>
            <m:r>
              <m:rPr>
                <m:sty m:val="p"/>
              </m:rPr>
              <m:t>(</m:t>
            </m:r>
            <m:r>
              <m:rPr>
                <m:sty m:val="i"/>
              </m:rPr>
              <m:t>s</m:t>
            </m:r>
            <m:r>
              <m:rPr>
                <m:sty m:val="p"/>
              </m:rPr>
              <m:t>)</m:t>
            </m:r>
            <m:r>
              <m:rPr>
                <m:sty m:val="p"/>
              </m:rPr>
              <m:t>,</m:t>
            </m:r>
            <m:r>
              <m:rPr>
                <m:scr m:val="script"/>
              </m:rPr>
              <m:t>E</m:t>
            </m:r>
            <m:d>
              <m:dPr>
                <m:begChr m:val="("/>
                <m:endChr m:val=")"/>
                <m:ctrlPr>
                  <w:rPr>
                    <w:rFonts w:ascii="Cambria Math" w:hAnsi="Cambria Math"/>
                  </w:rPr>
                </m:ctrlPr>
              </m:dPr>
              <m:e>
                <m:sSub>
                  <m:sSubPr/>
                  <m:e>
                    <m:r>
                      <m:rPr>
                        <m:scr m:val="script"/>
                      </m:rPr>
                      <m:t>N</m:t>
                    </m:r>
                  </m:e>
                  <m:sub>
                    <m:r>
                      <m:rPr>
                        <m:sty m:val="i"/>
                      </m:rPr>
                      <m:t>i</m:t>
                    </m:r>
                    <m:r>
                      <m:rPr>
                        <m:sty m:val="p"/>
                      </m:rPr>
                      <m:t>+</m:t>
                    </m:r>
                    <m:sSup>
                      <m:sSupPr/>
                      <m:e>
                        <m:r>
                          <m:rPr>
                            <m:sty m:val="p"/>
                          </m:rPr>
                          <m:t>2</m:t>
                        </m:r>
                      </m:e>
                      <m:sup>
                        <m:r>
                          <m:rPr>
                            <m:sty m:val="i"/>
                          </m:rPr>
                          <m:t>p</m:t>
                        </m:r>
                      </m:sup>
                    </m:sSup>
                    <m:r>
                      <m:rPr>
                        <m:sty m:val="p"/>
                      </m:rPr>
                      <m:t>−</m:t>
                    </m:r>
                    <m:r>
                      <m:rPr>
                        <m:sty m:val="p"/>
                      </m:rPr>
                      <m:t>1</m:t>
                    </m:r>
                  </m:sub>
                </m:sSub>
                <m:r>
                  <m:rPr>
                    <m:sty m:val="p"/>
                  </m:rPr>
                  <m:t>(</m:t>
                </m:r>
                <m:r>
                  <m:rPr>
                    <m:nor/>
                  </m:rPr>
                  <m:t xml:space="preserve"> </m:t>
                </m:r>
                <m:r>
                  <m:rPr>
                    <m:sty m:val="p"/>
                  </m:rPr>
                  <m:t>b</m:t>
                </m:r>
                <m:r>
                  <m:rPr>
                    <m:sty m:val="p"/>
                  </m:rPr>
                  <m:t>)</m:t>
                </m:r>
              </m:e>
            </m:d>
            <m:r>
              <m:rPr>
                <m:sty m:val="p"/>
              </m:rPr>
              <m:t>=</m:t>
            </m:r>
            <m:sSub>
              <m:sSubPr/>
              <m:e>
                <m:r>
                  <m:rPr>
                    <m:sty m:val="i"/>
                  </m:rPr>
                  <m:t>s</m:t>
                </m:r>
              </m:e>
              <m:sub>
                <m:r>
                  <m:rPr>
                    <m:sty m:val="i"/>
                  </m:rPr>
                  <m:t>i</m:t>
                </m:r>
              </m:sub>
            </m:sSub>
          </m:e>
        </m:d>
      </m:oMath>
      <w:r>
        <w:rPr/>
        <w:t xml:space="preserve">;</w:t>
      </w:r>
      <w:r>
        <w:rPr/>
        <w:br w:type="textWrapping"/>
      </w:r>
      <w:r>
        <w:rPr/>
        <w:t xml:space="preserve">(iv) </w:t>
      </w:r>
      <m:oMath>
        <m:r>
          <m:rPr>
            <m:sty m:val="i"/>
          </m:rPr>
          <m:t>m</m:t>
        </m:r>
        <m:r>
          <m:rPr>
            <m:sty m:val="p"/>
          </m:rPr>
          <m:t>≥</m:t>
        </m:r>
        <m:sSup>
          <m:sSupPr/>
          <m:e>
            <m:r>
              <m:rPr>
                <m:sty m:val="p"/>
              </m:rPr>
              <m:t>2</m:t>
            </m:r>
          </m:e>
          <m:sup>
            <m:r>
              <m:rPr>
                <m:sty m:val="i"/>
              </m:rPr>
              <m:t>p</m:t>
            </m:r>
          </m:sup>
        </m:sSup>
        <m:r>
          <m:rPr>
            <m:sty m:val="p"/>
          </m:rPr>
          <m:t>⟹</m:t>
        </m:r>
        <m:d>
          <m:dPr>
            <m:begChr m:val="("/>
            <m:endChr m:val=")"/>
            <m:ctrlPr>
              <w:rPr>
                <w:rFonts w:ascii="Cambria Math" w:hAnsi="Cambria Math"/>
              </w:rPr>
            </m:ctrlPr>
          </m:dPr>
          <m:e>
            <m:sSub>
              <m:sSubPr/>
              <m:e>
                <m:r>
                  <m:rPr>
                    <m:scr m:val="script"/>
                  </m:rPr>
                  <m:t>C</m:t>
                </m:r>
              </m:e>
              <m:sub>
                <m:r>
                  <m:rPr>
                    <m:sty m:val="i"/>
                  </m:rPr>
                  <m:t>p</m:t>
                </m:r>
                <m:r>
                  <m:rPr>
                    <m:sty m:val="p"/>
                  </m:rPr>
                  <m:t>+</m:t>
                </m:r>
                <m:r>
                  <m:rPr>
                    <m:sty m:val="p"/>
                  </m:rPr>
                  <m:t>1</m:t>
                </m:r>
              </m:sub>
            </m:sSub>
            <m:r>
              <m:rPr>
                <m:sty m:val="p"/>
              </m:rPr>
              <m:t>(</m:t>
            </m:r>
            <m:r>
              <m:rPr>
                <m:sty m:val="i"/>
              </m:rPr>
              <m:t>b</m:t>
            </m:r>
            <m:r>
              <m:rPr>
                <m:sty m:val="p"/>
              </m:rPr>
              <m:t>)</m:t>
            </m:r>
            <m:r>
              <m:rPr>
                <m:sty m:val="p"/>
              </m:rPr>
              <m:t>∧</m:t>
            </m:r>
            <m:r>
              <m:rPr>
                <m:sty m:val="i"/>
              </m:rPr>
              <m:t>n</m:t>
            </m:r>
            <m:r>
              <m:rPr>
                <m:sty m:val="p"/>
              </m:rPr>
              <m:t>=</m:t>
            </m:r>
            <m:r>
              <m:rPr>
                <m:sty m:val="i"/>
              </m:rPr>
              <m:t>m</m:t>
            </m:r>
            <m:r>
              <m:rPr>
                <m:sty m:val="p"/>
              </m:rPr>
              <m:t>−</m:t>
            </m:r>
            <m:sSup>
              <m:sSupPr/>
              <m:e>
                <m:r>
                  <m:rPr>
                    <m:sty m:val="p"/>
                  </m:rPr>
                  <m:t>2</m:t>
                </m:r>
              </m:e>
              <m:sup>
                <m:r>
                  <m:rPr>
                    <m:sty m:val="i"/>
                  </m:rPr>
                  <m:t>p</m:t>
                </m:r>
              </m:sup>
            </m:sSup>
            <m:r>
              <m:rPr>
                <m:sty m:val="p"/>
              </m:rPr>
              <m:t>∧</m:t>
            </m:r>
            <m:r>
              <m:rPr>
                <m:sty m:val="p"/>
              </m:rPr>
              <m:t>∀</m:t>
            </m:r>
            <m:r>
              <m:rPr>
                <m:sty m:val="i"/>
              </m:rPr>
              <m:t>i</m:t>
            </m:r>
            <m:r>
              <m:rPr>
                <m:sty m:val="p"/>
              </m:rPr>
              <m:t>∈</m:t>
            </m:r>
            <m:r>
              <m:rPr>
                <m:sty m:val="p"/>
              </m:rPr>
              <m:t>dom</m:t>
            </m:r>
            <m:r>
              <m:rPr>
                <m:sty m:val="p"/>
              </m:rPr>
              <m:t>(</m:t>
            </m:r>
            <m:r>
              <m:rPr>
                <m:sty m:val="i"/>
              </m:rPr>
              <m:t>r</m:t>
            </m:r>
            <m:r>
              <m:rPr>
                <m:sty m:val="p"/>
              </m:rPr>
              <m:t>)</m:t>
            </m:r>
            <m:r>
              <m:rPr>
                <m:sty m:val="p"/>
              </m:rPr>
              <m:t>,</m:t>
            </m:r>
            <m:sSub>
              <m:sSubPr/>
              <m:e>
                <m:r>
                  <m:rPr>
                    <m:sty m:val="i"/>
                  </m:rPr>
                  <m:t>r</m:t>
                </m:r>
              </m:e>
              <m:sub>
                <m:r>
                  <m:rPr>
                    <m:sty m:val="i"/>
                  </m:rPr>
                  <m:t>i</m:t>
                </m:r>
              </m:sub>
            </m:sSub>
            <m:r>
              <m:rPr>
                <m:sty m:val="p"/>
              </m:rPr>
              <m:t>=</m:t>
            </m:r>
            <m:sSub>
              <m:sSubPr/>
              <m:e>
                <m:r>
                  <m:rPr>
                    <m:sty m:val="i"/>
                  </m:rPr>
                  <m:t>s</m:t>
                </m:r>
              </m:e>
              <m:sub>
                <m:r>
                  <m:rPr>
                    <m:sty m:val="i"/>
                  </m:rPr>
                  <m:t>i</m:t>
                </m:r>
                <m:r>
                  <m:rPr>
                    <m:sty m:val="p"/>
                  </m:rPr>
                  <m:t>+</m:t>
                </m:r>
                <m:sSup>
                  <m:sSupPr/>
                  <m:e>
                    <m:r>
                      <m:rPr>
                        <m:sty m:val="p"/>
                      </m:rPr>
                      <m:t>2</m:t>
                    </m:r>
                  </m:e>
                  <m:sup>
                    <m:r>
                      <m:rPr>
                        <m:sty m:val="i"/>
                      </m:rPr>
                      <m:t>p</m:t>
                    </m:r>
                  </m:sup>
                </m:sSup>
                <m:r>
                  <m:rPr>
                    <m:sty m:val="p"/>
                  </m:rPr>
                  <m:t>−</m:t>
                </m:r>
                <m:r>
                  <m:rPr>
                    <m:sty m:val="p"/>
                  </m:rPr>
                  <m:t>1</m:t>
                </m:r>
              </m:sub>
            </m:sSub>
          </m:e>
        </m:d>
      </m:oMath>
      <w:r>
        <w:rPr/>
        <w:t xml:space="preserve">.</w:t>
      </w:r>
    </w:p>
    <w:p>
      <w:pPr>
        <w:spacing w:after="220" w:lineRule="auto"/>
      </w:pPr>
      <w:r>
        <w:rPr>
          <w:rFonts w:eastAsia="Georgia" w:cs="Georgia" w:ascii="Georgia" w:hAnsi="Georgia"/>
        </w:rPr>
        <w:t xml:space="preserve">Question III. 23 Soit la séquence s avec dom </w:t>
      </w:r>
      <m:oMath>
        <m:r>
          <m:rPr>
            <m:sty m:val="p"/>
          </m:rPr>
          <m:t>(</m:t>
        </m:r>
        <m:r>
          <m:rPr>
            <m:sty m:val="p"/>
          </m:rPr>
          <m:t>s</m:t>
        </m:r>
        <m:r>
          <m:rPr>
            <m:sty m:val="p"/>
          </m:rPr>
          <m:t>)</m:t>
        </m:r>
        <m:r>
          <m:rPr>
            <m:sty m:val="p"/>
          </m:rPr>
          <m:t>=</m:t>
        </m:r>
        <m:r>
          <m:rPr>
            <m:sty m:val="p"/>
          </m:rPr>
          <m:t>[</m:t>
        </m:r>
        <m:r>
          <m:rPr>
            <m:sty m:val="p"/>
          </m:rPr>
          <m:t>1</m:t>
        </m:r>
        <m:r>
          <m:rPr>
            <m:sty m:val="p"/>
          </m:rPr>
          <m:t>,</m:t>
        </m:r>
        <m:r>
          <m:rPr>
            <m:sty m:val="i"/>
          </m:rPr>
          <m:t>m</m:t>
        </m:r>
        <m:r>
          <m:rPr>
            <m:sty m:val="p"/>
          </m:rPr>
          <m:t>]</m:t>
        </m:r>
      </m:oMath>
      <w:r>
        <w:rPr/>
        <w:t xml:space="preserve">, soit l'arbre binaire d'entiers a, tels que a = (construire s), montrer que:</w:t>
      </w:r>
      <w:r>
        <w:rPr/>
        <w:br w:type="textWrapping"/>
      </w:r>
      <w:r>
        <w:rPr/>
        <w:t xml:space="preserve">(i) </w:t>
      </w:r>
      <m:oMath>
        <m:sSub>
          <m:sSubPr/>
          <m:e>
            <m:r>
              <m:rPr>
                <m:scr m:val="script"/>
              </m:rPr>
              <m:t>P</m:t>
            </m:r>
          </m:e>
          <m:sub>
            <m:r>
              <m:rPr>
                <m:sty m:val="i"/>
              </m:rPr>
              <m:t>p</m:t>
            </m:r>
          </m:sub>
        </m:sSub>
        <m:r>
          <m:rPr>
            <m:sty m:val="p"/>
          </m:rPr>
          <m:t>(</m:t>
        </m:r>
        <m:r>
          <m:rPr>
            <m:sty m:val="p"/>
          </m:rPr>
          <m:t>a</m:t>
        </m:r>
        <m:r>
          <m:rPr>
            <m:sty m:val="p"/>
          </m:rPr>
          <m:t>)</m:t>
        </m:r>
      </m:oMath>
      <w:r>
        <w:rPr/>
        <w:t xml:space="preserve">;</w:t>
      </w:r>
      <w:r>
        <w:rPr/>
        <w:br w:type="textWrapping"/>
      </w:r>
      <w:r>
        <w:rPr/>
        <w:t xml:space="preserve">(ii) </w:t>
      </w:r>
      <m:oMath>
        <m:r>
          <m:rPr>
            <m:sty m:val="p"/>
          </m:rPr>
          <m:t>|</m:t>
        </m:r>
        <m:r>
          <m:rPr>
            <m:sty m:val="i"/>
          </m:rPr>
          <m:t>a</m:t>
        </m:r>
        <m:r>
          <m:rPr>
            <m:sty m:val="p"/>
          </m:rPr>
          <m:t>|</m:t>
        </m:r>
        <m:r>
          <m:rPr>
            <m:sty m:val="p"/>
          </m:rPr>
          <m:t>=</m:t>
        </m:r>
        <m:r>
          <m:rPr>
            <m:sty m:val="i"/>
          </m:rPr>
          <m:t>m</m:t>
        </m:r>
      </m:oMath>
      <w:r>
        <w:rPr/>
        <w:t xml:space="preserve">;</w:t>
      </w:r>
      <w:r>
        <w:rPr/>
        <w:br w:type="textWrapping"/>
      </w:r>
      <w:r>
        <w:rPr/>
        <w:t xml:space="preserve">(iii) </w:t>
      </w:r>
      <m:oMath>
        <m:sSup>
          <m:sSupPr/>
          <m:e>
            <m:r>
              <m:rPr>
                <m:sty m:val="p"/>
              </m:rPr>
              <m:t>2</m:t>
            </m:r>
          </m:e>
          <m:sup>
            <m:r>
              <m:rPr>
                <m:sty m:val="i"/>
              </m:rPr>
              <m:t>p</m:t>
            </m:r>
            <m:r>
              <m:rPr>
                <m:sty m:val="p"/>
              </m:rPr>
              <m:t>−</m:t>
            </m:r>
            <m:r>
              <m:rPr>
                <m:sty m:val="p"/>
              </m:rPr>
              <m:t>1</m:t>
            </m:r>
          </m:sup>
        </m:sSup>
        <m:r>
          <m:rPr>
            <m:sty m:val="p"/>
          </m:rPr>
          <m:t>≤</m:t>
        </m:r>
        <m:r>
          <m:rPr>
            <m:sty m:val="i"/>
          </m:rPr>
          <m:t>m</m:t>
        </m:r>
        <m:r>
          <m:rPr>
            <m:sty m:val="p"/>
          </m:rPr>
          <m:t>&lt;</m:t>
        </m:r>
        <m:sSup>
          <m:sSupPr/>
          <m:e>
            <m:r>
              <m:rPr>
                <m:sty m:val="p"/>
              </m:rPr>
              <m:t>2</m:t>
            </m:r>
          </m:e>
          <m:sup>
            <m:r>
              <m:rPr>
                <m:sty m:val="i"/>
              </m:rPr>
              <m:t>p</m:t>
            </m:r>
          </m:sup>
        </m:sSup>
      </m:oMath>
      <w:r>
        <w:rPr/>
        <w:t xml:space="preserve">;</w:t>
      </w:r>
      <w:r>
        <w:rPr/>
        <w:br w:type="textWrapping"/>
      </w:r>
      <w:r>
        <w:rPr/>
        <w:t xml:space="preserve">(iv) </w:t>
      </w:r>
      <m:oMath>
        <m:r>
          <m:rPr>
            <m:sty m:val="p"/>
          </m:rPr>
          <m:t>∀</m:t>
        </m:r>
        <m:r>
          <m:rPr>
            <m:sty m:val="i"/>
          </m:rPr>
          <m:t>i</m:t>
        </m:r>
        <m:r>
          <m:rPr>
            <m:sty m:val="p"/>
          </m:rPr>
          <m:t>∈</m:t>
        </m:r>
        <m:r>
          <m:rPr>
            <m:sty m:val="p"/>
          </m:rPr>
          <m:t>dom</m:t>
        </m:r>
        <m:r>
          <m:rPr>
            <m:sty m:val="p"/>
          </m:rPr>
          <m:t>(</m:t>
        </m:r>
        <m:r>
          <m:rPr>
            <m:sty m:val="i"/>
          </m:rPr>
          <m:t>s</m:t>
        </m:r>
        <m:r>
          <m:rPr>
            <m:sty m:val="p"/>
          </m:rPr>
          <m:t>)</m:t>
        </m:r>
        <m:r>
          <m:rPr>
            <m:sty m:val="p"/>
          </m:rPr>
          <m:t>,</m:t>
        </m:r>
        <m:r>
          <m:rPr>
            <m:scr m:val="script"/>
          </m:rPr>
          <m:t>E</m:t>
        </m:r>
        <m:d>
          <m:dPr>
            <m:begChr m:val="("/>
            <m:endChr m:val=")"/>
            <m:ctrlPr>
              <w:rPr>
                <w:rFonts w:ascii="Cambria Math" w:hAnsi="Cambria Math"/>
              </w:rPr>
            </m:ctrlPr>
          </m:dPr>
          <m:e>
            <m:sSub>
              <m:sSubPr/>
              <m:e>
                <m:r>
                  <m:rPr>
                    <m:scr m:val="script"/>
                  </m:rPr>
                  <m:t>N</m:t>
                </m:r>
              </m:e>
              <m:sub>
                <m:r>
                  <m:rPr>
                    <m:sty m:val="i"/>
                  </m:rPr>
                  <m:t>i</m:t>
                </m:r>
              </m:sub>
            </m:sSub>
            <m:r>
              <m:rPr>
                <m:sty m:val="p"/>
              </m:rPr>
              <m:t>(</m:t>
            </m:r>
            <m:r>
              <m:rPr>
                <m:sty m:val="p"/>
              </m:rPr>
              <m:t>a</m:t>
            </m:r>
            <m:r>
              <m:rPr>
                <m:sty m:val="p"/>
              </m:rPr>
              <m:t>)</m:t>
            </m:r>
          </m:e>
        </m:d>
        <m:r>
          <m:rPr>
            <m:sty m:val="p"/>
          </m:rPr>
          <m:t>=</m:t>
        </m:r>
        <m:sSub>
          <m:sSubPr/>
          <m:e>
            <m:r>
              <m:rPr>
                <m:sty m:val="i"/>
              </m:rPr>
              <m:t>s</m:t>
            </m:r>
          </m:e>
          <m:sub>
            <m:r>
              <m:rPr>
                <m:sty m:val="i"/>
              </m:rPr>
              <m:t>i</m:t>
            </m:r>
          </m:sub>
        </m:sSub>
      </m:oMath>
      <w:r>
        <w:rPr/>
        <w:t xml:space="preserve">.</w:t>
      </w:r>
    </w:p>
    <w:p>
      <w:pPr>
        <w:spacing w:after="220" w:lineRule="auto"/>
      </w:pPr>
      <w:r>
        <w:rPr>
          <w:rFonts w:eastAsia="Georgia" w:cs="Georgia" w:ascii="Georgia" w:hAnsi="Georgia"/>
        </w:rPr>
        <w:t xml:space="preserve">Question III. 24 Montrer que le calcul des fonctions aux1, aux2 et construire se termine quelles que soient les valeurs de leurs paramètres respectant le type des fonctions.</w:t>
      </w:r>
    </w:p>
    <w:p>
      <w:pPr>
        <w:spacing w:after="220" w:lineRule="auto"/>
      </w:pPr>
      <w:r>
        <w:rPr>
          <w:rFonts w:eastAsia="Georgia" w:cs="Georgia" w:ascii="Georgia" w:hAnsi="Georgia"/>
        </w:rPr>
        <w:t xml:space="preserve">Question III. 25 Donner des exemples de valeurs du paramètre s de la fonction construire qui correspondent au pire cas en nombre d'appels récursifs effectués.</w:t>
      </w:r>
      <w:r>
        <w:rPr/>
        <w:br w:type="textWrapping"/>
      </w:r>
      <w:r>
        <w:rPr>
          <w:rFonts w:eastAsia="Georgia" w:cs="Georgia" w:ascii="Georgia" w:hAnsi="Georgia"/>
        </w:rPr>
        <w:t xml:space="preserve">Montrer que la complexité de la fonction construire en fonction de la taille </w:t>
      </w:r>
      <m:oMath>
        <m:r>
          <m:rPr>
            <m:sty m:val="i"/>
          </m:rPr>
          <m:t>n</m:t>
        </m:r>
      </m:oMath>
      <w:r>
        <w:rPr>
          <w:rFonts w:eastAsia="Georgia" w:cs="Georgia" w:ascii="Georgia" w:hAnsi="Georgia"/>
        </w:rPr>
        <w:t xml:space="preserve"> des séquences données en paramètre est de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rFonts w:eastAsia="Georgia" w:cs="Georgia" w:ascii="Georgia" w:hAnsi="Georgia"/>
        </w:rPr>
        <w:t xml:space="preserve">. Cette estimation ne prend en compte que le nombre d'appels récursifs effectués.</w:t>
      </w:r>
    </w:p>
    <w:p>
      <w:pPr>
        <w:spacing w:line="271" w:before="240" w:lineRule="auto"/>
      </w:pPr>
      <w:r>
        <w:rPr>
          <w:b/>
          <w:sz w:val="33"/>
        </w:rPr>
        <w:t xml:space="preserve">2.5 Arbres en tas</w:t>
      </w:r>
    </w:p>
    <w:p>
      <w:pPr>
        <w:spacing w:after="220" w:lineRule="auto"/>
      </w:pPr>
      <w:r>
        <w:rPr>
          <w:rFonts w:eastAsia="Georgia" w:cs="Georgia" w:ascii="Georgia" w:hAnsi="Georgia"/>
        </w:rPr>
        <w:t xml:space="preserve">Déf. III. 8 (Arbre en tas) Un arbre en tas est un arbre binaire parfait partiellement ordonné.</w:t>
      </w:r>
      <w:r>
        <w:rPr/>
        <w:br w:type="textWrapping"/>
      </w:r>
      <w:r>
        <w:rPr>
          <w:rFonts w:eastAsia="Georgia" w:cs="Georgia" w:ascii="Georgia" w:hAnsi="Georgia"/>
        </w:rPr>
        <w:t xml:space="preserve">Cette définition s'exprime sous la forme de la propriété </w:t>
      </w:r>
      <m:oMath>
        <m:sSub>
          <m:sSubPr/>
          <m:e>
            <m:r>
              <m:rPr>
                <m:scr m:val="script"/>
              </m:rPr>
              <m:t>T</m:t>
            </m:r>
          </m:e>
          <m:sub>
            <m:r>
              <m:rPr>
                <m:sty m:val="i"/>
              </m:rPr>
              <m:t>n</m:t>
            </m:r>
          </m:sub>
        </m:sSub>
        <m:r>
          <m:rPr>
            <m:sty m:val="p"/>
          </m:rPr>
          <m:t>(</m:t>
        </m:r>
        <m:r>
          <m:rPr>
            <m:sty m:val="i"/>
          </m:rPr>
          <m:t>a</m:t>
        </m:r>
        <m:r>
          <m:rPr>
            <m:sty m:val="p"/>
          </m:rPr>
          <m:t>)</m:t>
        </m:r>
      </m:oMath>
      <w:r>
        <w:rPr>
          <w:rFonts w:eastAsia="Georgia" w:cs="Georgia" w:ascii="Georgia" w:hAnsi="Georgia"/>
        </w:rPr>
        <w:t xml:space="preserve"> qui caractérise les arbres en tas </w:t>
      </w:r>
      <m:oMath>
        <m:r>
          <m:rPr>
            <m:sty m:val="i"/>
          </m:rPr>
          <m:t>a</m:t>
        </m:r>
      </m:oMath>
      <w:r>
        <w:rPr/>
        <w:t xml:space="preserve"> de hauteur </w:t>
      </w:r>
      <m:oMath>
        <m:r>
          <m:rPr>
            <m:sty m:val="i"/>
          </m:rPr>
          <m:t>n</m:t>
        </m:r>
      </m:oMath>
      <w:r>
        <w:rPr/>
        <w:t xml:space="preserve"> :</w:t>
      </w:r>
    </w:p>
    <w:p>
      <w:pPr>
        <w:spacing w:after="220" w:lineRule="auto"/>
      </w:pPr>
      <m:oMathPara>
        <m:oMath>
          <m:sSub>
            <m:sSubPr/>
            <m:e>
              <m:r>
                <m:rPr>
                  <m:scr m:val="script"/>
                </m:rPr>
                <m:t>T</m:t>
              </m:r>
            </m:e>
            <m:sub>
              <m:r>
                <m:rPr>
                  <m:sty m:val="i"/>
                </m:rPr>
                <m:t>n</m:t>
              </m:r>
            </m:sub>
          </m:sSub>
          <m:r>
            <m:rPr>
              <m:sty m:val="p"/>
            </m:rPr>
            <m:t>(</m:t>
          </m:r>
          <m:r>
            <m:rPr>
              <m:sty m:val="i"/>
            </m:rPr>
            <m:t>a</m:t>
          </m:r>
          <m:r>
            <m:rPr>
              <m:sty m:val="p"/>
            </m:rPr>
            <m:t>)</m:t>
          </m:r>
          <m:r>
            <m:rPr>
              <m:sty m:val="p"/>
            </m:rPr>
            <m:t>≡</m:t>
          </m:r>
          <m:sSub>
            <m:sSubPr/>
            <m:e>
              <m:r>
                <m:rPr>
                  <m:scr m:val="script"/>
                </m:rPr>
                <m:t>P</m:t>
              </m:r>
            </m:e>
            <m:sub>
              <m:r>
                <m:rPr>
                  <m:sty m:val="i"/>
                </m:rPr>
                <m:t>n</m:t>
              </m:r>
            </m:sub>
          </m:sSub>
          <m:r>
            <m:rPr>
              <m:sty m:val="p"/>
            </m:rPr>
            <m:t>(</m:t>
          </m:r>
          <m:r>
            <m:rPr>
              <m:sty m:val="i"/>
            </m:rPr>
            <m:t>a</m:t>
          </m:r>
          <m:r>
            <m:rPr>
              <m:sty m:val="p"/>
            </m:rPr>
            <m:t>)</m:t>
          </m:r>
          <m:r>
            <m:rPr>
              <m:sty m:val="p"/>
            </m:rPr>
            <m:t>∧</m:t>
          </m:r>
          <m:r>
            <m:rPr>
              <m:scr m:val="script"/>
            </m:rPr>
            <m:t>O</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Exemple III. 9 (Arbres en tas) Le deuxième et le quatrième arbres binaires de l'exemple III.1, page 8 sont en tas.</w:t>
      </w:r>
    </w:p>
    <w:p>
      <w:pPr>
        <w:spacing w:after="220" w:lineRule="auto"/>
      </w:pPr>
      <w:r>
        <w:rPr>
          <w:rFonts w:eastAsia="Georgia" w:cs="Georgia" w:ascii="Georgia" w:hAnsi="Georgia"/>
        </w:rPr>
        <w:t xml:space="preserve">Lorsqu'un arbre binaire parfait n'est pas partiellement ordonné, les étiquettes des nœuds peuvent être permutées pour obtenir un arbre en tas sans changer la structure d'arbre binaire parfait.</w:t>
      </w:r>
    </w:p>
    <w:p>
      <w:pPr>
        <w:spacing w:line="271" w:before="240" w:lineRule="auto"/>
      </w:pPr>
      <w:r>
        <w:rPr>
          <w:b/>
          <w:sz w:val="33"/>
        </w:rPr>
        <w:t xml:space="preserve">2.5.1 Implantation en langage CaML</w:t>
      </w:r>
    </w:p>
    <w:p>
      <w:pPr>
        <w:spacing w:after="220" w:lineRule="auto"/>
      </w:pPr>
      <w:r>
        <w:rPr/>
        <w:t xml:space="preserve">Question III. 26 Ecrire en CaML une fonction placer dont le type est arbre -&gt; int -&gt; arbre -&gt; arbre telle que l'appel (placer g v d) sur l'entier v et les arbres en tas g et d tels que </w:t>
      </w:r>
      <m:oMath>
        <m:r>
          <m:rPr>
            <m:sty m:val="i"/>
          </m:rPr>
          <m:t>η</m:t>
        </m:r>
        <m:r>
          <m:rPr>
            <m:sty m:val="p"/>
          </m:rPr>
          <m:t>(</m:t>
        </m:r>
        <m:r>
          <m:rPr>
            <m:sty m:val="p"/>
          </m:rPr>
          <m:t>g</m:t>
        </m:r>
        <m:r>
          <m:rPr>
            <m:sty m:val="p"/>
          </m:rPr>
          <m:t>)</m:t>
        </m:r>
        <m:r>
          <m:rPr>
            <m:sty m:val="p"/>
          </m:rPr>
          <m:t>=</m:t>
        </m:r>
        <m:r>
          <m:rPr>
            <m:sty m:val="i"/>
          </m:rPr>
          <m:t>η</m:t>
        </m:r>
        <m:r>
          <m:rPr>
            <m:sty m:val="p"/>
          </m:rPr>
          <m:t>(</m:t>
        </m:r>
        <m:r>
          <m:rPr>
            <m:sty m:val="p"/>
          </m:rPr>
          <m:t>d</m:t>
        </m:r>
        <m:r>
          <m:rPr>
            <m:sty m:val="p"/>
          </m:rPr>
          <m:t>)</m:t>
        </m:r>
      </m:oMath>
      <w:r>
        <w:rPr/>
        <w:t xml:space="preserve"> ou </w:t>
      </w:r>
      <m:oMath>
        <m:r>
          <m:rPr>
            <m:sty m:val="i"/>
          </m:rPr>
          <m:t>η</m:t>
        </m:r>
        <m:r>
          <m:rPr>
            <m:sty m:val="p"/>
          </m:rPr>
          <m:t>(</m:t>
        </m:r>
        <m:r>
          <m:rPr>
            <m:sty m:val="p"/>
          </m:rPr>
          <m:t>g</m:t>
        </m:r>
        <m:r>
          <m:rPr>
            <m:sty m:val="p"/>
          </m:rPr>
          <m:t>)</m:t>
        </m:r>
        <m:r>
          <m:rPr>
            <m:sty m:val="p"/>
          </m:rPr>
          <m:t>=</m:t>
        </m:r>
        <m:r>
          <m:rPr>
            <m:sty m:val="i"/>
          </m:rPr>
          <m:t>η</m:t>
        </m:r>
        <m:r>
          <m:rPr>
            <m:sty m:val="p"/>
          </m:rPr>
          <m:t>(</m:t>
        </m:r>
        <m:r>
          <m:rPr>
            <m:sty m:val="p"/>
          </m:rPr>
          <m:t>d</m:t>
        </m:r>
        <m:r>
          <m:rPr>
            <m:sty m:val="p"/>
          </m:rPr>
          <m:t>)</m:t>
        </m:r>
        <m:r>
          <m:rPr>
            <m:sty m:val="p"/>
          </m:rPr>
          <m:t>+</m:t>
        </m:r>
        <m:r>
          <m:rPr>
            <m:sty m:val="p"/>
          </m:rPr>
          <m:t>1</m:t>
        </m:r>
      </m:oMath>
      <w:r>
        <w:rPr/>
        <w:t xml:space="preserve"> ( </w:t>
      </w:r>
      <m:oMath>
        <m:r>
          <m:rPr>
            <m:sty m:val="i"/>
          </m:rPr>
          <m:t>η</m:t>
        </m:r>
      </m:oMath>
      <w:r>
        <w:rPr>
          <w:rFonts w:eastAsia="Georgia" w:cs="Georgia" w:ascii="Georgia" w:hAnsi="Georgia"/>
        </w:rPr>
        <w:t xml:space="preserve"> est définie page 9), renvoie un arbre en tas contenant les même étiquettes que g et d ainsi que l'étiquette v . Cette fonction devra au plus parcourir une branche de </w:t>
      </w:r>
      <m:oMath>
        <m:r>
          <m:rPr>
            <m:sty m:val="i"/>
          </m:rPr>
          <m:t>g</m:t>
        </m:r>
      </m:oMath>
      <w:r>
        <w:rPr>
          <w:rFonts w:eastAsia="Georgia" w:cs="Georgia" w:ascii="Georgia" w:hAnsi="Georgia"/>
        </w:rPr>
        <w:t xml:space="preserve"> ou de d. Cette fonction devra être récursive ou faire appel à des fonctions auxiliaires récursives.</w:t>
      </w:r>
    </w:p>
    <w:p>
      <w:pPr>
        <w:spacing w:after="220" w:lineRule="auto"/>
      </w:pPr>
      <w:r>
        <w:rPr>
          <w:rFonts w:eastAsia="Georgia" w:cs="Georgia" w:ascii="Georgia" w:hAnsi="Georgia"/>
        </w:rPr>
        <w:t xml:space="preserve">Question III. 27 Proposer la modification la plus simple possible de la fonction const ruire étudiée précédemment page 12 pour que l'arbre résultat ait une structure d'arbre en tas.</w:t>
      </w:r>
    </w:p>
    <w:p>
      <w:pPr>
        <w:spacing w:line="271" w:before="240" w:lineRule="auto"/>
      </w:pPr>
      <w:r>
        <w:rPr>
          <w:b/>
          <w:sz w:val="33"/>
        </w:rPr>
        <w:t xml:space="preserve">2.5.2 Implantation par un tableau en langage Python</w:t>
      </w:r>
    </w:p>
    <w:p>
      <w:pPr>
        <w:spacing w:after="220" w:lineRule="auto"/>
      </w:pPr>
      <w:r>
        <w:rPr>
          <w:rFonts w:eastAsia="Georgia" w:cs="Georgia" w:ascii="Georgia" w:hAnsi="Georgia"/>
        </w:rPr>
        <w:t xml:space="preserve">La structure d'arbre parfait peut être implantée très efficacement par un tableau contenant les étiquettes de l'arbre selon une numérotation hiérarchique des nœuds de l'arbre. Les nœuds de l'arbre seront désignés par leur numéro. L'indice le plus petit de la séquence doit être au moins égal à 1 . Vous noterez que, dans le cas où l'indice le plus petit de la séquence est strictement plus grand que 1 , toutes les cases du tableau ne correspondent pas à des nœuds de l'arbre. Il est également possible de préciser l'indice de la dernière case utilisée pour représenter le tableau. Alors, les cases suivantes ne correspondent pas à des nœuds.</w:t>
      </w:r>
    </w:p>
    <w:p>
      <w:pPr>
        <w:spacing w:after="220" w:lineRule="auto"/>
      </w:pPr>
      <w:r>
        <w:rPr>
          <w:rFonts w:eastAsia="Georgia" w:cs="Georgia" w:ascii="Georgia" w:hAnsi="Georgia"/>
        </w:rPr>
        <w:t xml:space="preserve">Exemple III. 10 (Arbres binaires parfaits représentés par un tableau) Les deuxième, troisième et quatrième arbres de l'exemple III.1, page 8 sont parfaits. Ils sont représentés par les tableaux suivants (les entiers des lignes supérieures sont les numéros des nœuds et les entiers des lignes inférieures correspondent aux valeurs de leurs étiquettes)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4</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11</w:t>
            </w:r>
          </w:p>
        </w:tc>
        <w:tc>
          <w:tcPr>
            <w:tcBorders>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9</w:t>
            </w:r>
          </w:p>
        </w:tc>
        <w:tc>
          <w:tcPr>
            <w:tcBorders>
              <w:bottom w:val="single" w:sz="8" w:space="0" w:color="000000"/>
              <w:right w:val="single" w:sz="8" w:space="0" w:color="000000"/>
            </w:tcBorders>
            <w:vAlign w:val="center"/>
          </w:tcPr>
          <w:p>
            <w:pPr>
              <w:spacing w:lineRule="auto"/>
              <w:jc w:val="center"/>
            </w:pPr>
            <w:r>
              <w:rPr/>
              <w:t xml:space="preserve">14</w:t>
            </w:r>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13</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w:t>
            </w:r>
          </w:p>
        </w:tc>
        <w:tc>
          <w:tcPr>
            <w:tcBorders>
              <w:bottom w:val="single" w:sz="8" w:space="0" w:color="000000"/>
              <w:right w:val="single" w:sz="8" w:space="0" w:color="000000"/>
            </w:tcBorders>
            <w:vAlign w:val="center"/>
          </w:tcPr>
          <w:p>
            <w:pPr>
              <w:spacing w:lineRule="auto"/>
              <w:jc w:val="left"/>
            </w:pPr>
            <w:r>
              <w:rPr/>
              <w:t xml:space="preserve">1</w:t>
            </w:r>
          </w:p>
        </w:tc>
      </w:tr>
    </w:tbl>
    <w:p>
      <w:pPr>
        <w:spacing w:lineRule="auto"/>
      </w:pPr>
    </w:p>
    <w:p>
      <w:pPr>
        <w:spacing w:after="220" w:lineRule="auto"/>
      </w:pPr>
      <w:r>
        <w:rPr>
          <w:rFonts w:eastAsia="Georgia" w:cs="Georgia" w:ascii="Georgia" w:hAnsi="Georgia"/>
        </w:rPr>
        <w:t xml:space="preserve">Pour le premier tableau, si l'indice correspondant à la racine de l'arbre parfait est le 3 , alors seules les cases 3, 6 et 7 correspondent à des nœuds de l'arbre (exemple III.5, page 10).</w:t>
      </w:r>
    </w:p>
    <w:p>
      <w:pPr>
        <w:spacing w:after="220" w:lineRule="auto"/>
      </w:pPr>
      <w:r>
        <w:rPr/>
        <w:t xml:space="preserve">Question III. 28 Soient :</w:t>
      </w:r>
    </w:p>
    <w:p>
      <w:pPr>
        <w:numPr>
          <w:ilvl w:val="0"/>
          <w:numId w:val="6"/>
        </w:numPr>
        <w:spacing w:lineRule="auto"/>
      </w:pPr>
      <w:r>
        <w:rPr>
          <w:rFonts w:eastAsia="Georgia" w:cs="Georgia" w:ascii="Georgia" w:hAnsi="Georgia"/>
        </w:rPr>
        <w:t xml:space="preserve">a une séquence d'entiers avec dom(a) </w:t>
      </w:r>
      <m:oMath>
        <m:r>
          <m:rPr>
            <m:sty m:val="p"/>
          </m:rPr>
          <m:t>=</m:t>
        </m:r>
        <m:r>
          <m:rPr>
            <m:sty m:val="p"/>
          </m:rPr>
          <m:t>[</m:t>
        </m:r>
        <m:r>
          <m:rPr>
            <m:sty m:val="p"/>
          </m:rPr>
          <m:t>1</m:t>
        </m:r>
        <m:r>
          <m:rPr>
            <m:sty m:val="p"/>
          </m:rPr>
          <m:t>,</m:t>
        </m:r>
        <m:r>
          <m:rPr>
            <m:sty m:val="i"/>
          </m:rPr>
          <m:t>n</m:t>
        </m:r>
        <m:r>
          <m:rPr>
            <m:sty m:val="p"/>
          </m:rPr>
          <m:t>]</m:t>
        </m:r>
      </m:oMath>
      <w:r>
        <w:rPr/>
        <w:t xml:space="preserve">;</w:t>
      </w:r>
    </w:p>
    <w:p>
      <w:pPr>
        <w:numPr>
          <w:ilvl w:val="0"/>
          <w:numId w:val="6"/>
        </w:numPr>
        <w:spacing w:lineRule="auto"/>
      </w:pPr>
      <w:r>
        <w:rPr/>
        <w:t xml:space="preserve">r et f des entiers avec </w:t>
      </w:r>
      <m:oMath>
        <m:r>
          <m:rPr>
            <m:sty m:val="p"/>
          </m:rPr>
          <m:t>1</m:t>
        </m:r>
        <m:r>
          <m:rPr>
            <m:sty m:val="p"/>
          </m:rPr>
          <m:t>≤</m:t>
        </m:r>
        <m:r>
          <m:rPr>
            <m:sty m:val="p"/>
          </m:rPr>
          <m:t>r</m:t>
        </m:r>
        <m:r>
          <m:rPr>
            <m:sty m:val="p"/>
          </m:rPr>
          <m:t>≤</m:t>
        </m:r>
        <m:r>
          <m:rPr>
            <m:sty m:val="p"/>
          </m:rPr>
          <m:t>f</m:t>
        </m:r>
        <m:r>
          <m:rPr>
            <m:sty m:val="p"/>
          </m:rPr>
          <m:t>≤</m:t>
        </m:r>
        <m:r>
          <m:rPr>
            <m:sty m:val="i"/>
          </m:rPr>
          <m:t>n</m:t>
        </m:r>
      </m:oMath>
      <w:r>
        <w:rPr/>
        <w:t xml:space="preserve">;</w:t>
      </w:r>
      <w:r>
        <w:rPr/>
        <w:br w:type="textWrapping"/>
      </w:r>
      <w:r>
        <w:rPr/>
        <w:t xml:space="preserve">tels que:</w:t>
      </w:r>
    </w:p>
    <w:p>
      <w:pPr>
        <w:numPr>
          <w:ilvl w:val="0"/>
          <w:numId w:val="6"/>
        </w:numPr>
        <w:spacing w:lineRule="auto"/>
      </w:pPr>
      <w:r>
        <w:rPr>
          <w:rFonts w:eastAsia="Georgia" w:cs="Georgia" w:ascii="Georgia" w:hAnsi="Georgia"/>
        </w:rPr>
        <w:t xml:space="preserve">a représente un arbre binaire parfait avec </w:t>
      </w:r>
      <m:oMath>
        <m:r>
          <m:rPr>
            <m:sty m:val="p"/>
          </m:rPr>
          <m:t>£</m:t>
        </m:r>
      </m:oMath>
      <w:r>
        <w:rPr>
          <w:rFonts w:eastAsia="Georgia" w:cs="Georgia" w:ascii="Georgia" w:hAnsi="Georgia"/>
        </w:rPr>
        <w:t xml:space="preserve"> l'indice du dernier nœud;</w:t>
      </w:r>
    </w:p>
    <w:p>
      <w:pPr>
        <w:numPr>
          <w:ilvl w:val="0"/>
          <w:numId w:val="6"/>
        </w:numPr>
        <w:spacing w:lineRule="auto"/>
      </w:pPr>
      <w:r>
        <w:rPr>
          <w:rFonts w:eastAsia="Georgia" w:cs="Georgia" w:ascii="Georgia" w:hAnsi="Georgia"/>
        </w:rPr>
        <w:t xml:space="preserve">si l'étiquette </w:t>
      </w:r>
      <m:oMath>
        <m:r>
          <m:rPr>
            <m:scr m:val="script"/>
          </m:rPr>
          <m:t>E</m:t>
        </m:r>
        <m:d>
          <m:dPr>
            <m:begChr m:val="("/>
            <m:endChr m:val=")"/>
            <m:ctrlPr>
              <w:rPr>
                <w:rFonts w:ascii="Cambria Math" w:hAnsi="Cambria Math"/>
              </w:rPr>
            </m:ctrlPr>
          </m:dPr>
          <m:e>
            <m:sSub>
              <m:sSubPr/>
              <m:e>
                <m:r>
                  <m:rPr>
                    <m:scr m:val="script"/>
                  </m:rPr>
                  <m:t>N</m:t>
                </m:r>
              </m:e>
              <m:sub>
                <m:r>
                  <m:rPr>
                    <m:sty m:val="p"/>
                  </m:rPr>
                  <m:t>Υ</m:t>
                </m:r>
              </m:sub>
            </m:sSub>
            <m:r>
              <m:rPr>
                <m:sty m:val="p"/>
              </m:rPr>
              <m:t>(</m:t>
            </m:r>
            <m:r>
              <m:rPr>
                <m:sty m:val="p"/>
              </m:rPr>
              <m:t>a</m:t>
            </m:r>
            <m:r>
              <m:rPr>
                <m:sty m:val="p"/>
              </m:rPr>
              <m:t>)</m:t>
            </m:r>
          </m:e>
        </m:d>
      </m:oMath>
      <w:r>
        <w:rPr>
          <w:rFonts w:eastAsia="Georgia" w:cs="Georgia" w:ascii="Georgia" w:hAnsi="Georgia"/>
        </w:rPr>
        <w:t xml:space="preserve"> est remplacée par le maximum de </w:t>
      </w:r>
      <m:oMath>
        <m:r>
          <m:rPr>
            <m:scr m:val="script"/>
          </m:rPr>
          <m:t>E</m:t>
        </m:r>
        <m:d>
          <m:dPr>
            <m:begChr m:val="("/>
            <m:endChr m:val=")"/>
            <m:ctrlPr>
              <w:rPr>
                <w:rFonts w:ascii="Cambria Math" w:hAnsi="Cambria Math"/>
              </w:rPr>
            </m:ctrlPr>
          </m:dPr>
          <m:e>
            <m:r>
              <m:rPr>
                <m:scr m:val="script"/>
              </m:rPr>
              <m:t>G</m:t>
            </m:r>
            <m:d>
              <m:dPr>
                <m:begChr m:val="("/>
                <m:endChr m:val=")"/>
                <m:ctrlPr>
                  <w:rPr>
                    <w:rFonts w:ascii="Cambria Math" w:hAnsi="Cambria Math"/>
                  </w:rPr>
                </m:ctrlPr>
              </m:dPr>
              <m:e>
                <m:sSub>
                  <m:sSubPr/>
                  <m:e>
                    <m:r>
                      <m:rPr>
                        <m:scr m:val="script"/>
                      </m:rPr>
                      <m:t>N</m:t>
                    </m:r>
                  </m:e>
                  <m:sub>
                    <m:r>
                      <m:rPr>
                        <m:sty m:val="p"/>
                      </m:rPr>
                      <m:t>Υ</m:t>
                    </m:r>
                  </m:sub>
                </m:sSub>
                <m:r>
                  <m:rPr>
                    <m:sty m:val="p"/>
                  </m:rPr>
                  <m:t>(</m:t>
                </m:r>
                <m:r>
                  <m:rPr>
                    <m:sty m:val="p"/>
                  </m:rPr>
                  <m:t>a</m:t>
                </m:r>
                <m:r>
                  <m:rPr>
                    <m:sty m:val="p"/>
                  </m:rPr>
                  <m:t>)</m:t>
                </m:r>
              </m:e>
            </m:d>
          </m:e>
        </m:d>
      </m:oMath>
      <w:r>
        <w:rPr/>
        <w:t xml:space="preserve"> et </w:t>
      </w:r>
      <m:oMath>
        <m:r>
          <m:rPr>
            <m:scr m:val="script"/>
          </m:rPr>
          <m:t>E</m:t>
        </m:r>
        <m:d>
          <m:dPr>
            <m:begChr m:val="("/>
            <m:endChr m:val=")"/>
            <m:ctrlPr>
              <w:rPr>
                <w:rFonts w:ascii="Cambria Math" w:hAnsi="Cambria Math"/>
              </w:rPr>
            </m:ctrlPr>
          </m:dPr>
          <m:e>
            <m:r>
              <m:rPr>
                <m:scr m:val="script"/>
              </m:rPr>
              <m:t>D</m:t>
            </m:r>
            <m:d>
              <m:dPr>
                <m:begChr m:val="("/>
                <m:endChr m:val=")"/>
                <m:ctrlPr>
                  <w:rPr>
                    <w:rFonts w:ascii="Cambria Math" w:hAnsi="Cambria Math"/>
                  </w:rPr>
                </m:ctrlPr>
              </m:dPr>
              <m:e>
                <m:sSub>
                  <m:sSubPr/>
                  <m:e>
                    <m:r>
                      <m:rPr>
                        <m:scr m:val="script"/>
                      </m:rPr>
                      <m:t>N</m:t>
                    </m:r>
                  </m:e>
                  <m:sub>
                    <m:r>
                      <m:rPr>
                        <m:sty m:val="p"/>
                      </m:rPr>
                      <m:t>Υ</m:t>
                    </m:r>
                  </m:sub>
                </m:sSub>
                <m:r>
                  <m:rPr>
                    <m:sty m:val="p"/>
                  </m:rPr>
                  <m:t>(</m:t>
                </m:r>
                <m:r>
                  <m:rPr>
                    <m:sty m:val="p"/>
                  </m:rPr>
                  <m:t>a</m:t>
                </m:r>
                <m:r>
                  <m:rPr>
                    <m:sty m:val="p"/>
                  </m:rPr>
                  <m:t>)</m:t>
                </m:r>
              </m:e>
            </m:d>
          </m:e>
        </m:d>
      </m:oMath>
      <w:r>
        <w:rPr/>
        <w:t xml:space="preserve"> alors </w:t>
      </w:r>
      <m:oMath>
        <m:sSub>
          <m:sSubPr/>
          <m:e>
            <m:r>
              <m:rPr>
                <m:scr m:val="script"/>
              </m:rPr>
              <m:t>N</m:t>
            </m:r>
          </m:e>
          <m:sub>
            <m:r>
              <m:rPr>
                <m:scr m:val="fraktur"/>
              </m:rPr>
              <m:t>r</m:t>
            </m:r>
          </m:sub>
        </m:sSub>
        <m:r>
          <m:rPr>
            <m:sty m:val="p"/>
          </m:rPr>
          <m:t>(</m:t>
        </m:r>
        <m:r>
          <m:rPr>
            <m:sty m:val="p"/>
          </m:rPr>
          <m:t>a</m:t>
        </m:r>
        <m:r>
          <m:rPr>
            <m:sty m:val="p"/>
          </m:rPr>
          <m:t>)</m:t>
        </m:r>
      </m:oMath>
      <w:r>
        <w:rPr/>
        <w:t xml:space="preserve"> est un arbre en tas.</w:t>
      </w:r>
      <w:r>
        <w:rPr/>
        <w:br w:type="textWrapping"/>
      </w:r>
      <w:r>
        <w:rPr>
          <w:rFonts w:eastAsia="Georgia" w:cs="Georgia" w:ascii="Georgia" w:hAnsi="Georgia"/>
        </w:rPr>
        <w:t xml:space="preserve">Ecrire en Python une procédure placer ( </w:t>
      </w:r>
      <m:oMath>
        <m:r>
          <m:rPr>
            <m:sty m:val="p"/>
          </m:rPr>
          <m:t>r</m:t>
        </m:r>
        <m:r>
          <m:rPr>
            <m:sty m:val="p"/>
          </m:rPr>
          <m:t>,</m:t>
        </m:r>
        <m:r>
          <m:rPr>
            <m:sty m:val="p"/>
          </m:rPr>
          <m:t>a</m:t>
        </m:r>
        <m:r>
          <m:rPr>
            <m:sty m:val="p"/>
          </m:rPr>
          <m:t>,</m:t>
        </m:r>
        <m:r>
          <m:rPr>
            <m:sty m:val="p"/>
          </m:rPr>
          <m:t>f</m:t>
        </m:r>
      </m:oMath>
      <w:r>
        <w:rPr>
          <w:rFonts w:eastAsia="Georgia" w:cs="Georgia" w:ascii="Georgia" w:hAnsi="Georgia"/>
        </w:rPr>
        <w:t xml:space="preserve"> ) qui permute le contenu de certaines cases du tableau a pour transformer l'arbre binaire parfait contenu dans a avant l'appel dont le dernier nœud est de numéro </w:t>
      </w:r>
      <m:oMath>
        <m:r>
          <m:rPr>
            <m:sty m:val="p"/>
          </m:rPr>
          <m:t>£</m:t>
        </m:r>
      </m:oMath>
      <w:r>
        <w:rPr>
          <w:rFonts w:eastAsia="Georgia" w:cs="Georgia" w:ascii="Georgia" w:hAnsi="Georgia"/>
        </w:rPr>
        <w:t xml:space="preserve">, en un arbre binaire parfait contenu dans a après l'appel tel que </w:t>
      </w:r>
      <m:oMath>
        <m:sSub>
          <m:sSubPr/>
          <m:e>
            <m:r>
              <m:rPr>
                <m:scr m:val="script"/>
              </m:rPr>
              <m:t>N</m:t>
            </m:r>
          </m:e>
          <m:sub>
            <m:r>
              <m:rPr>
                <m:sty m:val="p"/>
              </m:rPr>
              <m:t>Υ</m:t>
            </m:r>
          </m:sub>
        </m:sSub>
        <m:r>
          <m:rPr>
            <m:sty m:val="p"/>
          </m:rPr>
          <m:t>(</m:t>
        </m:r>
      </m:oMath>
      <w:r>
        <w:rPr/>
        <w:t xml:space="preserve"> a </w:t>
      </w:r>
      <m:oMath>
        <m:r>
          <m:rPr>
            <m:sty m:val="p"/>
          </m:rPr>
          <m:t>)</m:t>
        </m:r>
      </m:oMath>
      <w:r>
        <w:rPr>
          <w:rFonts w:eastAsia="Georgia" w:cs="Georgia" w:ascii="Georgia" w:hAnsi="Georgia"/>
        </w:rPr>
        <w:t xml:space="preserve"> soit un arbre en tas dont le dernier nœud est de numéro </w:t>
      </w:r>
      <m:oMath>
        <m:r>
          <m:rPr>
            <m:sty m:val="p"/>
          </m:rPr>
          <m:t>£</m:t>
        </m:r>
      </m:oMath>
      <w:r>
        <w:rPr/>
        <w:t xml:space="preserve">. Seules les cases de </w:t>
      </w:r>
      <m:oMath>
        <m:sSub>
          <m:sSubPr/>
          <m:e>
            <m:r>
              <m:rPr>
                <m:scr m:val="script"/>
              </m:rPr>
              <m:t>N</m:t>
            </m:r>
          </m:e>
          <m:sub>
            <m:r>
              <m:rPr>
                <m:scr m:val="fraktur"/>
              </m:rPr>
              <m:t>r</m:t>
            </m:r>
          </m:sub>
        </m:sSub>
        <m:r>
          <m:rPr>
            <m:sty m:val="p"/>
          </m:rPr>
          <m:t>(</m:t>
        </m:r>
        <m:r>
          <m:rPr>
            <m:sty m:val="p"/>
          </m:rPr>
          <m:t>a</m:t>
        </m:r>
        <m:r>
          <m:rPr>
            <m:sty m:val="p"/>
          </m:rPr>
          <m:t>)</m:t>
        </m:r>
      </m:oMath>
      <w:r>
        <w:rPr>
          <w:rFonts w:eastAsia="Georgia" w:cs="Georgia" w:ascii="Georgia" w:hAnsi="Georgia"/>
        </w:rPr>
        <w:t xml:space="preserve"> peuvent être modifiées. Cette procédure est donc telle que :</w:t>
      </w:r>
    </w:p>
    <w:p>
      <w:pPr>
        <w:numPr>
          <w:ilvl w:val="0"/>
          <w:numId w:val="6"/>
        </w:numPr>
        <w:spacing w:lineRule="auto"/>
      </w:pPr>
      <w:r>
        <w:rPr>
          <w:rFonts w:eastAsia="Georgia" w:cs="Georgia" w:ascii="Georgia" w:hAnsi="Georgia"/>
        </w:rPr>
        <w:t xml:space="preserve">a est le contenu de a avant l'exécution de l'appel placer ( </w:t>
      </w:r>
      <m:oMath>
        <m:r>
          <m:rPr>
            <m:sty m:val="p"/>
          </m:rPr>
          <m:t>r</m:t>
        </m:r>
        <m:r>
          <m:rPr>
            <m:sty m:val="p"/>
          </m:rPr>
          <m:t>,</m:t>
        </m:r>
        <m:r>
          <m:rPr>
            <m:sty m:val="p"/>
          </m:rPr>
          <m:t>a</m:t>
        </m:r>
        <m:r>
          <m:rPr>
            <m:sty m:val="p"/>
          </m:rPr>
          <m:t>,</m:t>
        </m:r>
        <m:r>
          <m:rPr>
            <m:sty m:val="p"/>
          </m:rPr>
          <m:t>f</m:t>
        </m:r>
      </m:oMath>
      <w:r>
        <w:rPr/>
        <w:t xml:space="preserve"> ) ;</w:t>
      </w:r>
    </w:p>
    <w:p>
      <w:pPr>
        <w:numPr>
          <w:ilvl w:val="0"/>
          <w:numId w:val="6"/>
        </w:numPr>
        <w:spacing w:lineRule="auto"/>
      </w:pPr>
      <w:r>
        <w:rPr>
          <w:rFonts w:eastAsia="Georgia" w:cs="Georgia" w:ascii="Georgia" w:hAnsi="Georgia"/>
        </w:rPr>
        <w:t xml:space="preserve">a' est le contenu de a après l'exécution de l'appel placer( </w:t>
      </w:r>
      <m:oMath>
        <m:r>
          <m:rPr>
            <m:sty m:val="p"/>
          </m:rPr>
          <m:t>r</m:t>
        </m:r>
        <m:r>
          <m:rPr>
            <m:sty m:val="p"/>
          </m:rPr>
          <m:t>,</m:t>
        </m:r>
        <m:r>
          <m:rPr>
            <m:sty m:val="p"/>
          </m:rPr>
          <m:t>a</m:t>
        </m:r>
        <m:r>
          <m:rPr>
            <m:sty m:val="p"/>
          </m:rPr>
          <m:t>,</m:t>
        </m:r>
        <m:r>
          <m:rPr>
            <m:sty m:val="p"/>
          </m:rPr>
          <m:t>f</m:t>
        </m:r>
      </m:oMath>
      <w:r>
        <w:rPr/>
        <w:t xml:space="preserve"> ) ;</w:t>
      </w:r>
      <w:r>
        <w:rPr/>
        <w:br w:type="textWrapping"/>
      </w:r>
      <m:oMathPara>
        <m:oMathParaPr>
          <m:jc m:val="left"/>
        </m:oMathParaPr>
        <m:oMath>
          <m:r>
            <m:rPr>
              <m:sty m:val="p"/>
            </m:rPr>
            <m:t>−</m:t>
          </m:r>
          <m:sSub>
            <m:sSubPr/>
            <m:e>
              <m:r>
                <m:rPr>
                  <m:scr m:val="script"/>
                </m:rPr>
                <m:t>P</m:t>
              </m:r>
            </m:e>
            <m:sub>
              <m:r>
                <m:rPr>
                  <m:sty m:val="i"/>
                </m:rPr>
                <m:t>m</m:t>
              </m:r>
            </m:sub>
          </m:sSub>
          <m:r>
            <m:rPr>
              <m:sty m:val="p"/>
            </m:rPr>
            <m:t>(</m:t>
          </m:r>
          <m:r>
            <m:rPr>
              <m:sty m:val="i"/>
            </m:rPr>
            <m:t>a</m:t>
          </m:r>
          <m:r>
            <m:rPr>
              <m:sty m:val="p"/>
            </m:rPr>
            <m:t>)</m:t>
          </m:r>
          <m:r>
            <m:rPr>
              <m:sty m:val="p"/>
            </m:rPr>
            <m:t>∧</m:t>
          </m:r>
          <m:sSub>
            <m:sSubPr/>
            <m:e>
              <m:r>
                <m:rPr>
                  <m:scr m:val="script"/>
                </m:rPr>
                <m:t>P</m:t>
              </m:r>
            </m:e>
            <m:sub>
              <m:r>
                <m:rPr>
                  <m:sty m:val="i"/>
                </m:rPr>
                <m:t>m</m:t>
              </m:r>
            </m:sub>
          </m:sSub>
          <m:d>
            <m:dPr>
              <m:begChr m:val="("/>
              <m:endChr m:val=")"/>
              <m:ctrlPr>
                <w:rPr>
                  <w:rFonts w:ascii="Cambria Math" w:hAnsi="Cambria Math"/>
                </w:rPr>
              </m:ctrlPr>
            </m:dPr>
            <m:e>
              <m:sSup>
                <m:sSupPr/>
                <m:e>
                  <m:r>
                    <m:rPr>
                      <m:sty m:val="i"/>
                    </m:rPr>
                    <m:t>a</m:t>
                  </m:r>
                </m:e>
                <m:sup>
                  <m:r>
                    <m:rPr>
                      <m:sty m:val="i"/>
                    </m:rPr>
                    <m:t>′</m:t>
                  </m:r>
                </m:sup>
              </m:sSup>
            </m:e>
          </m:d>
          <m:r>
            <m:rPr>
              <m:sty m:val="p"/>
            </m:rPr>
            <m:t>∧</m:t>
          </m:r>
          <m:sSub>
            <m:sSubPr/>
            <m:e>
              <m:r>
                <m:rPr>
                  <m:scr m:val="script"/>
                </m:rPr>
                <m:t>T</m:t>
              </m:r>
            </m:e>
            <m:sub>
              <m:r>
                <m:rPr>
                  <m:sty m:val="i"/>
                </m:rPr>
                <m:t>p</m:t>
              </m:r>
            </m:sub>
          </m:sSub>
          <m:d>
            <m:dPr>
              <m:begChr m:val="("/>
              <m:endChr m:val=")"/>
              <m:ctrlPr>
                <w:rPr>
                  <w:rFonts w:ascii="Cambria Math" w:hAnsi="Cambria Math"/>
                </w:rPr>
              </m:ctrlPr>
            </m:dPr>
            <m:e>
              <m:sSub>
                <m:sSubPr/>
                <m:e>
                  <m:r>
                    <m:rPr>
                      <m:scr m:val="script"/>
                    </m:rPr>
                    <m:t>N</m:t>
                  </m:r>
                </m:e>
                <m:sub>
                  <m:r>
                    <m:rPr>
                      <m:sty m:val="p"/>
                    </m:rPr>
                    <m:t>Υ</m:t>
                  </m:r>
                </m:sub>
              </m:sSub>
              <m:d>
                <m:dPr>
                  <m:begChr m:val="("/>
                  <m:endChr m:val=")"/>
                  <m:ctrlPr>
                    <w:rPr>
                      <w:rFonts w:ascii="Cambria Math" w:hAnsi="Cambria Math"/>
                    </w:rPr>
                  </m:ctrlPr>
                </m:dPr>
                <m:e>
                  <m:sSup>
                    <m:sSupPr/>
                    <m:e>
                      <m:r>
                        <m:rPr>
                          <m:sty m:val="i"/>
                        </m:rPr>
                        <m:t>a</m:t>
                      </m:r>
                    </m:e>
                    <m:sup>
                      <m:r>
                        <m:rPr>
                          <m:sty m:val="i"/>
                        </m:rPr>
                        <m:t>′</m:t>
                      </m:r>
                    </m:sup>
                  </m:sSup>
                </m:e>
              </m:d>
            </m:e>
          </m:d>
          <m:r>
            <m:rPr>
              <m:sty m:val="p"/>
            </m:rPr>
            <m:t>;</m:t>
          </m:r>
        </m:oMath>
      </m:oMathPara>
      <w:r>
        <w:rPr/>
        <w:br w:type="textWrapping"/>
      </w:r>
      <m:oMathPara>
        <m:oMathParaPr>
          <m:jc m:val="left"/>
        </m:oMathParaPr>
        <m:oMath>
          <m:r>
            <m:rPr>
              <m:sty m:val="p"/>
            </m:rPr>
            <m:t>−</m:t>
          </m:r>
          <m:sSup>
            <m:sSupPr/>
            <m:e>
              <m:r>
                <m:rPr>
                  <m:sty m:val="p"/>
                </m:rPr>
                <m:t>2</m:t>
              </m:r>
            </m:e>
            <m:sup>
              <m:r>
                <m:rPr>
                  <m:sty m:val="i"/>
                </m:rPr>
                <m:t>m</m:t>
              </m:r>
              <m:r>
                <m:rPr>
                  <m:sty m:val="p"/>
                </m:rPr>
                <m:t>−</m:t>
              </m:r>
              <m:r>
                <m:rPr>
                  <m:sty m:val="p"/>
                </m:rPr>
                <m:t>1</m:t>
              </m:r>
            </m:sup>
          </m:sSup>
          <m:r>
            <m:rPr>
              <m:sty m:val="p"/>
            </m:rPr>
            <m:t>≤</m:t>
          </m:r>
          <m:r>
            <m:rPr>
              <m:sty m:val="i"/>
            </m:rPr>
            <m:t>n</m:t>
          </m:r>
          <m:r>
            <m:rPr>
              <m:sty m:val="p"/>
            </m:rPr>
            <m:t>&lt;</m:t>
          </m:r>
          <m:sSup>
            <m:sSupPr/>
            <m:e>
              <m:r>
                <m:rPr>
                  <m:sty m:val="p"/>
                </m:rPr>
                <m:t>2</m:t>
              </m:r>
            </m:e>
            <m:sup>
              <m:r>
                <m:rPr>
                  <m:sty m:val="i"/>
                </m:rPr>
                <m:t>m</m:t>
              </m:r>
            </m:sup>
          </m:sSup>
          <m:r>
            <m:rPr>
              <m:sty m:val="p"/>
            </m:rPr>
            <m:t>∧</m:t>
          </m:r>
          <m:r>
            <m:rPr>
              <m:sty m:val="i"/>
            </m:rPr>
            <m:t>p</m:t>
          </m:r>
          <m:r>
            <m:rPr>
              <m:sty m:val="p"/>
            </m:rPr>
            <m:t>+</m:t>
          </m:r>
          <m:r>
            <m:rPr>
              <m:sty m:val="i"/>
            </m:rPr>
            <m:t>r</m:t>
          </m:r>
          <m:r>
            <m:rPr>
              <m:sty m:val="p"/>
            </m:rPr>
            <m:t>∈</m:t>
          </m:r>
          <m:r>
            <m:rPr>
              <m:sty m:val="p"/>
            </m:rPr>
            <m:t>{</m:t>
          </m:r>
          <m:r>
            <m:rPr>
              <m:sty m:val="i"/>
            </m:rPr>
            <m:t>m</m:t>
          </m:r>
          <m:r>
            <m:rPr>
              <m:sty m:val="p"/>
            </m:rPr>
            <m:t>−</m:t>
          </m:r>
          <m:r>
            <m:rPr>
              <m:sty m:val="p"/>
            </m:rPr>
            <m:t>1</m:t>
          </m:r>
          <m:r>
            <m:rPr>
              <m:sty m:val="p"/>
            </m:rPr>
            <m:t>,</m:t>
          </m:r>
          <m:r>
            <m:rPr>
              <m:sty m:val="i"/>
            </m:rPr>
            <m:t>m</m:t>
          </m:r>
          <m:r>
            <m:rPr>
              <m:sty m:val="p"/>
            </m:rPr>
            <m:t>}</m:t>
          </m:r>
          <m:r>
            <m:rPr>
              <m:sty m:val="p"/>
            </m:rPr>
            <m:t>;</m:t>
          </m:r>
        </m:oMath>
      </m:oMathPara>
      <w:r>
        <w:rPr/>
        <w:br w:type="textWrapping"/>
      </w:r>
      <m:oMathPara>
        <m:oMathParaPr>
          <m:jc m:val="left"/>
        </m:oMathParaPr>
        <m:oMath>
          <m:r>
            <m:rPr>
              <m:sty m:val="p"/>
            </m:rPr>
            <m:t>−</m:t>
          </m:r>
          <m:sSubSup>
            <m:sSubSup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1</m:t>
              </m:r>
            </m:sub>
            <m:sup>
              <m:r>
                <m:rPr>
                  <m:sty m:val="p"/>
                </m:rPr>
                <m:t>Υ</m:t>
              </m:r>
              <m:r>
                <m:rPr>
                  <m:sty m:val="p"/>
                </m:rPr>
                <m:t>−</m:t>
              </m:r>
              <m:r>
                <m:rPr>
                  <m:sty m:val="p"/>
                </m:rPr>
                <m:t>1</m:t>
              </m:r>
            </m:sup>
          </m:sSubSup>
          <m:r>
            <m:rPr>
              <m:sty m:val="p"/>
            </m:rPr>
            <m:t>=</m:t>
          </m:r>
          <m:sSubSup>
            <m:sSubSupPr/>
            <m:e>
              <m:d>
                <m:dPr>
                  <m:begChr m:val="⟨"/>
                  <m:endChr m:val="⟩"/>
                  <m:ctrlPr>
                    <w:rPr>
                      <w:rFonts w:ascii="Cambria Math" w:hAnsi="Cambria Math"/>
                    </w:rPr>
                  </m:ctrlPr>
                </m:dPr>
                <m:e>
                  <m:sSubSup>
                    <m:sSubSupPr/>
                    <m:e>
                      <m:r>
                        <m:rPr>
                          <m:sty m:val="i"/>
                        </m:rPr>
                        <m:t>a</m:t>
                      </m:r>
                    </m:e>
                    <m:sub>
                      <m:r>
                        <m:rPr>
                          <m:sty m:val="i"/>
                        </m:rPr>
                        <m:t>i</m:t>
                      </m:r>
                    </m:sub>
                    <m:sup>
                      <m:r>
                        <m:rPr>
                          <m:sty m:val="i"/>
                        </m:rPr>
                        <m:t>′</m:t>
                      </m:r>
                    </m:sup>
                  </m:sSubSup>
                </m:e>
              </m:d>
            </m:e>
            <m:sub>
              <m:r>
                <m:rPr>
                  <m:sty m:val="i"/>
                </m:rPr>
                <m:t>i</m:t>
              </m:r>
              <m:r>
                <m:rPr>
                  <m:sty m:val="p"/>
                </m:rPr>
                <m:t>=</m:t>
              </m:r>
              <m:r>
                <m:rPr>
                  <m:sty m:val="p"/>
                </m:rPr>
                <m:t>1</m:t>
              </m:r>
            </m:sub>
            <m:sup>
              <m:r>
                <m:rPr>
                  <m:sty m:val="p"/>
                </m:rPr>
                <m:t>Υ</m:t>
              </m:r>
              <m:r>
                <m:rPr>
                  <m:sty m:val="p"/>
                </m:rPr>
                <m:t>−</m:t>
              </m:r>
              <m:r>
                <m:rPr>
                  <m:sty m:val="p"/>
                </m:rPr>
                <m:t>1</m:t>
              </m:r>
            </m:sup>
          </m:sSubSup>
          <m:r>
            <m:rPr>
              <m:sty m:val="p"/>
            </m:rPr>
            <m:t>;</m:t>
          </m:r>
        </m:oMath>
      </m:oMathPara>
      <w:r>
        <w:rPr/>
        <w:br w:type="textWrapping"/>
      </w:r>
      <m:oMathPara>
        <m:oMathParaPr>
          <m:jc m:val="left"/>
        </m:oMathParaPr>
        <m:oMath>
          <m:r>
            <m:rPr>
              <m:sty m:val="p"/>
            </m:rPr>
            <m:t>−</m:t>
          </m:r>
          <m:sSubSup>
            <m:sSubSup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r</m:t>
              </m:r>
            </m:sub>
            <m:sup>
              <m:r>
                <m:rPr>
                  <m:sty m:val="p"/>
                </m:rPr>
                <m:t>f</m:t>
              </m:r>
            </m:sup>
          </m:sSubSup>
          <m:r>
            <m:rPr>
              <m:sty m:val="p"/>
            </m:rPr>
            <m:t>=</m:t>
          </m:r>
          <m:sSubSup>
            <m:sSubSupPr/>
            <m:e>
              <m:d>
                <m:dPr>
                  <m:begChr m:val="{"/>
                  <m:endChr m:val="}"/>
                  <m:ctrlPr>
                    <w:rPr>
                      <w:rFonts w:ascii="Cambria Math" w:hAnsi="Cambria Math"/>
                    </w:rPr>
                  </m:ctrlPr>
                </m:dPr>
                <m:e>
                  <m:sSubSup>
                    <m:sSubSupPr/>
                    <m:e>
                      <m:r>
                        <m:rPr>
                          <m:sty m:val="i"/>
                        </m:rPr>
                        <m:t>a</m:t>
                      </m:r>
                    </m:e>
                    <m:sub>
                      <m:r>
                        <m:rPr>
                          <m:sty m:val="i"/>
                        </m:rPr>
                        <m:t>i</m:t>
                      </m:r>
                    </m:sub>
                    <m:sup>
                      <m:r>
                        <m:rPr>
                          <m:sty m:val="i"/>
                        </m:rPr>
                        <m:t>′</m:t>
                      </m:r>
                    </m:sup>
                  </m:sSubSup>
                </m:e>
              </m:d>
            </m:e>
            <m:sub>
              <m:r>
                <m:rPr>
                  <m:sty m:val="i"/>
                </m:rPr>
                <m:t>i</m:t>
              </m:r>
              <m:r>
                <m:rPr>
                  <m:sty m:val="p"/>
                </m:rPr>
                <m:t>=</m:t>
              </m:r>
              <m:r>
                <m:rPr>
                  <m:sty m:val="p"/>
                </m:rPr>
                <m:t>r</m:t>
              </m:r>
            </m:sub>
            <m:sup>
              <m:r>
                <m:rPr>
                  <m:sty m:val="p"/>
                </m:rPr>
                <m:t>f</m:t>
              </m:r>
            </m:sup>
          </m:sSubSup>
          <m:r>
            <m:rPr>
              <m:sty m:val="p"/>
            </m:rPr>
            <m:t>;</m:t>
          </m:r>
        </m:oMath>
      </m:oMathPara>
      <w:r>
        <w:rPr/>
        <w:br w:type="textWrapping"/>
      </w:r>
      <m:oMath>
        <m:r>
          <m:rPr>
            <m:sty m:val="p"/>
          </m:rPr>
          <m:t>−</m:t>
        </m:r>
        <m:sSubSup>
          <m:sSubSup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f</m:t>
            </m:r>
            <m:r>
              <m:rPr>
                <m:sty m:val="p"/>
              </m:rPr>
              <m:t>+</m:t>
            </m:r>
            <m:r>
              <m:rPr>
                <m:sty m:val="p"/>
              </m:rPr>
              <m:t>1</m:t>
            </m:r>
          </m:sub>
          <m:sup>
            <m:r>
              <m:rPr>
                <m:sty m:val="i"/>
              </m:rPr>
              <m:t>n</m:t>
            </m:r>
          </m:sup>
        </m:sSubSup>
        <m:r>
          <m:rPr>
            <m:sty m:val="p"/>
          </m:rPr>
          <m:t>=</m:t>
        </m:r>
        <m:sSubSup>
          <m:sSubSupPr/>
          <m:e>
            <m:d>
              <m:dPr>
                <m:begChr m:val="⟨"/>
                <m:endChr m:val="⟩"/>
                <m:ctrlPr>
                  <w:rPr>
                    <w:rFonts w:ascii="Cambria Math" w:hAnsi="Cambria Math"/>
                  </w:rPr>
                </m:ctrlPr>
              </m:dPr>
              <m:e>
                <m:sSubSup>
                  <m:sSubSupPr/>
                  <m:e>
                    <m:r>
                      <m:rPr>
                        <m:sty m:val="i"/>
                      </m:rPr>
                      <m:t>a</m:t>
                    </m:r>
                  </m:e>
                  <m:sub>
                    <m:r>
                      <m:rPr>
                        <m:sty m:val="i"/>
                      </m:rPr>
                      <m:t>i</m:t>
                    </m:r>
                  </m:sub>
                  <m:sup>
                    <m:r>
                      <m:rPr>
                        <m:sty m:val="i"/>
                      </m:rPr>
                      <m:t>′</m:t>
                    </m:r>
                  </m:sup>
                </m:sSubSup>
              </m:e>
            </m:d>
          </m:e>
          <m:sub>
            <m:r>
              <m:rPr>
                <m:sty m:val="i"/>
              </m:rPr>
              <m:t>i</m:t>
            </m:r>
            <m:r>
              <m:rPr>
                <m:sty m:val="p"/>
              </m:rPr>
              <m:t>=</m:t>
            </m:r>
            <m:r>
              <m:rPr>
                <m:sty m:val="p"/>
              </m:rPr>
              <m:t>f</m:t>
            </m:r>
            <m:r>
              <m:rPr>
                <m:sty m:val="p"/>
              </m:rPr>
              <m:t>+</m:t>
            </m:r>
            <m:r>
              <m:rPr>
                <m:sty m:val="p"/>
              </m:rPr>
              <m:t>1</m:t>
            </m:r>
          </m:sub>
          <m:sup>
            <m:r>
              <m:rPr>
                <m:sty m:val="i"/>
              </m:rPr>
              <m:t>n</m:t>
            </m:r>
          </m:sup>
        </m:sSubSup>
      </m:oMath>
      <w:r>
        <w:rPr/>
        <w:t xml:space="preserve">.</w:t>
      </w:r>
      <w:r>
        <w:rPr/>
        <w:br w:type="textWrapping"/>
      </w:r>
      <w:r>
        <w:rPr>
          <w:rFonts w:eastAsia="Georgia" w:cs="Georgia" w:ascii="Georgia" w:hAnsi="Georgia"/>
        </w:rPr>
        <w:t xml:space="preserve">Cette fonction devra au plus parcourir une branche de l'arbre binaire parfait représenté par a. Cette fonction ne devra pas être récursive ni faire appel à des fonctions auxiliaires récursives.</w:t>
      </w:r>
    </w:p>
    <w:p>
      <w:pPr>
        <w:spacing w:after="220" w:lineRule="auto"/>
      </w:pPr>
      <w:r>
        <w:rPr>
          <w:rFonts w:eastAsia="Georgia" w:cs="Georgia" w:ascii="Georgia" w:hAnsi="Georgia"/>
        </w:rPr>
        <w:t xml:space="preserve">Question III. 29 Ecrire en Python une procédure entasser (a) qui permute le contenu de certaines cases du tableau d'entiers a pour transformer l'arbre binaire parfait contenu dans a avant l'appel en un arbre en tas contenu dans a après l'appel. Cette procédure est donc telle que :</w:t>
      </w:r>
    </w:p>
    <w:p>
      <w:pPr>
        <w:numPr>
          <w:ilvl w:val="0"/>
          <w:numId w:val="7"/>
        </w:numPr>
        <w:spacing w:lineRule="auto"/>
      </w:pPr>
      <w:r>
        <w:rPr>
          <w:rFonts w:eastAsia="Georgia" w:cs="Georgia" w:ascii="Georgia" w:hAnsi="Georgia"/>
        </w:rPr>
        <w:t xml:space="preserve">a est une séquence d'entiers avec dom </w:t>
      </w:r>
      <m:oMath>
        <m:r>
          <m:rPr>
            <m:sty m:val="p"/>
          </m:rPr>
          <m:t>(</m:t>
        </m:r>
        <m:r>
          <m:rPr>
            <m:sty m:val="p"/>
          </m:rPr>
          <m:t>a</m:t>
        </m:r>
        <m:r>
          <m:rPr>
            <m:sty m:val="p"/>
          </m:rPr>
          <m:t>)</m:t>
        </m:r>
        <m:r>
          <m:rPr>
            <m:sty m:val="p"/>
          </m:rPr>
          <m:t>=</m:t>
        </m:r>
        <m:r>
          <m:rPr>
            <m:sty m:val="p"/>
          </m:rPr>
          <m:t>[</m:t>
        </m:r>
        <m:r>
          <m:rPr>
            <m:sty m:val="p"/>
          </m:rPr>
          <m:t>1</m:t>
        </m:r>
        <m:r>
          <m:rPr>
            <m:sty m:val="p"/>
          </m:rPr>
          <m:t>,</m:t>
        </m:r>
        <m:r>
          <m:rPr>
            <m:sty m:val="i"/>
          </m:rPr>
          <m:t>n</m:t>
        </m:r>
        <m:r>
          <m:rPr>
            <m:sty m:val="p"/>
          </m:rPr>
          <m:t>]</m:t>
        </m:r>
      </m:oMath>
      <w:r>
        <w:rPr/>
        <w:t xml:space="preserve">;</w:t>
      </w:r>
    </w:p>
    <w:p>
      <w:pPr>
        <w:numPr>
          <w:ilvl w:val="0"/>
          <w:numId w:val="7"/>
        </w:numPr>
        <w:spacing w:lineRule="auto"/>
      </w:pPr>
      <w:r>
        <w:rPr>
          <w:rFonts w:eastAsia="Georgia" w:cs="Georgia" w:ascii="Georgia" w:hAnsi="Georgia"/>
        </w:rPr>
        <w:t xml:space="preserve">a est le contenu de a avant l'exécution de l'appel entasser (a) ;</w:t>
      </w:r>
    </w:p>
    <w:p>
      <w:pPr>
        <w:numPr>
          <w:ilvl w:val="0"/>
          <w:numId w:val="7"/>
        </w:numPr>
        <w:spacing w:lineRule="auto"/>
      </w:pPr>
      <w:r>
        <w:rPr>
          <w:rFonts w:eastAsia="Georgia" w:cs="Georgia" w:ascii="Georgia" w:hAnsi="Georgia"/>
        </w:rPr>
        <w:t xml:space="preserve">a' est le contenu de a après l'exécution de l'appel entasser (a) ;</w:t>
      </w:r>
    </w:p>
    <w:p>
      <w:pPr>
        <w:numPr>
          <w:ilvl w:val="0"/>
          <w:numId w:val="7"/>
        </w:numPr>
        <w:spacing w:lineRule="auto"/>
      </w:pPr>
      <m:oMath>
        <m:sSub>
          <m:sSubPr/>
          <m:e>
            <m:r>
              <m:rPr>
                <m:scr m:val="script"/>
              </m:rPr>
              <m:t>P</m:t>
            </m:r>
          </m:e>
          <m:sub>
            <m:r>
              <m:rPr>
                <m:sty m:val="i"/>
              </m:rPr>
              <m:t>m</m:t>
            </m:r>
          </m:sub>
        </m:sSub>
        <m:r>
          <m:rPr>
            <m:sty m:val="p"/>
          </m:rPr>
          <m:t>(</m:t>
        </m:r>
        <m:r>
          <m:rPr>
            <m:sty m:val="i"/>
          </m:rPr>
          <m:t>a</m:t>
        </m:r>
        <m:r>
          <m:rPr>
            <m:sty m:val="p"/>
          </m:rPr>
          <m:t>)</m:t>
        </m:r>
      </m:oMath>
      <w:r>
        <w:rPr/>
        <w:t xml:space="preserve">;</w:t>
      </w:r>
    </w:p>
    <w:p>
      <w:pPr>
        <w:numPr>
          <w:ilvl w:val="0"/>
          <w:numId w:val="7"/>
        </w:numPr>
        <w:spacing w:lineRule="auto"/>
      </w:pPr>
      <m:oMath>
        <m:sSub>
          <m:sSubPr/>
          <m:e>
            <m:r>
              <m:rPr>
                <m:scr m:val="script"/>
              </m:rPr>
              <m:t>T</m:t>
            </m:r>
          </m:e>
          <m:sub>
            <m:r>
              <m:rPr>
                <m:sty m:val="i"/>
              </m:rPr>
              <m:t>m</m:t>
            </m:r>
          </m:sub>
        </m:sSub>
        <m:d>
          <m:dPr>
            <m:begChr m:val="("/>
            <m:endChr m:val=")"/>
            <m:ctrlPr>
              <w:rPr>
                <w:rFonts w:ascii="Cambria Math" w:hAnsi="Cambria Math"/>
              </w:rPr>
            </m:ctrlPr>
          </m:dPr>
          <m:e>
            <m:sSup>
              <m:sSupPr/>
              <m:e>
                <m:r>
                  <m:rPr>
                    <m:sty m:val="i"/>
                  </m:rPr>
                  <m:t>a</m:t>
                </m:r>
              </m:e>
              <m:sup>
                <m:r>
                  <m:rPr>
                    <m:sty m:val="i"/>
                  </m:rPr>
                  <m:t>′</m:t>
                </m:r>
              </m:sup>
            </m:sSup>
          </m:e>
        </m:d>
      </m:oMath>
      <w:r>
        <w:rPr/>
        <w:t xml:space="preserve">;</w:t>
      </w:r>
      <w:r>
        <w:rPr/>
        <w:br w:type="textWrapping"/>
      </w:r>
      <m:oMathPara>
        <m:oMathParaPr>
          <m:jc m:val="left"/>
        </m:oMathParaPr>
        <m:oMath>
          <m:r>
            <m:rPr>
              <m:sty m:val="p"/>
            </m:rPr>
            <m:t>−</m:t>
          </m:r>
          <m:sSup>
            <m:sSupPr/>
            <m:e>
              <m:r>
                <m:rPr>
                  <m:sty m:val="p"/>
                </m:rPr>
                <m:t>2</m:t>
              </m:r>
            </m:e>
            <m:sup>
              <m:r>
                <m:rPr>
                  <m:sty m:val="i"/>
                </m:rPr>
                <m:t>m</m:t>
              </m:r>
              <m:r>
                <m:rPr>
                  <m:sty m:val="p"/>
                </m:rPr>
                <m:t>−</m:t>
              </m:r>
              <m:r>
                <m:rPr>
                  <m:sty m:val="p"/>
                </m:rPr>
                <m:t>1</m:t>
              </m:r>
            </m:sup>
          </m:sSup>
          <m:r>
            <m:rPr>
              <m:sty m:val="p"/>
            </m:rPr>
            <m:t>≤</m:t>
          </m:r>
          <m:r>
            <m:rPr>
              <m:sty m:val="i"/>
            </m:rPr>
            <m:t>n</m:t>
          </m:r>
          <m:r>
            <m:rPr>
              <m:sty m:val="p"/>
            </m:rPr>
            <m:t>&lt;</m:t>
          </m:r>
          <m:sSup>
            <m:sSupPr/>
            <m:e>
              <m:r>
                <m:rPr>
                  <m:sty m:val="p"/>
                </m:rPr>
                <m:t>2</m:t>
              </m:r>
            </m:e>
            <m:sup>
              <m:r>
                <m:rPr>
                  <m:sty m:val="i"/>
                </m:rPr>
                <m:t>m</m:t>
              </m:r>
            </m:sup>
          </m:sSup>
          <m:r>
            <m:rPr>
              <m:sty m:val="p"/>
            </m:rPr>
            <m:t>;</m:t>
          </m:r>
        </m:oMath>
      </m:oMathPara>
      <w:r>
        <w:rPr/>
        <w:br w:type="textWrapping"/>
      </w:r>
      <m:oMath>
        <m:r>
          <m:rPr>
            <m:sty m:val="p"/>
          </m:rPr>
          <m:t>−</m:t>
        </m:r>
        <m:r>
          <m:rPr>
            <m:sty m:val="p"/>
          </m:rPr>
          <m:t>codom</m:t>
        </m:r>
        <m:r>
          <m:rPr>
            <m:sty m:val="p"/>
          </m:rPr>
          <m:t>(</m:t>
        </m:r>
        <m:r>
          <m:rPr>
            <m:sty m:val="i"/>
          </m:rPr>
          <m:t>a</m:t>
        </m:r>
        <m:r>
          <m:rPr>
            <m:sty m:val="p"/>
          </m:rPr>
          <m:t>)</m:t>
        </m:r>
        <m:r>
          <m:rPr>
            <m:sty m:val="p"/>
          </m:rPr>
          <m:t>=</m:t>
        </m:r>
        <m:r>
          <m:rPr>
            <m:sty m:val="p"/>
          </m:rPr>
          <m:t>codom</m:t>
        </m:r>
        <m:d>
          <m:dPr>
            <m:begChr m:val="("/>
            <m:endChr m:val=")"/>
            <m:ctrlPr>
              <w:rPr>
                <w:rFonts w:ascii="Cambria Math" w:hAnsi="Cambria Math"/>
              </w:rPr>
            </m:ctrlPr>
          </m:dPr>
          <m:e>
            <m:sSup>
              <m:sSupPr/>
              <m:e>
                <m:r>
                  <m:rPr>
                    <m:sty m:val="i"/>
                  </m:rPr>
                  <m:t>a</m:t>
                </m:r>
              </m:e>
              <m:sup>
                <m:r>
                  <m:rPr>
                    <m:sty m:val="i"/>
                  </m:rPr>
                  <m:t>′</m:t>
                </m:r>
              </m:sup>
            </m:sSup>
          </m:e>
        </m:d>
      </m:oMath>
      <w:r>
        <w:rPr/>
        <w:t xml:space="preserve">.</w:t>
      </w:r>
      <w:r>
        <w:rPr/>
        <w:br w:type="textWrapping"/>
      </w:r>
      <w:r>
        <w:rPr>
          <w:rFonts w:eastAsia="Georgia" w:cs="Georgia" w:ascii="Georgia" w:hAnsi="Georgia"/>
        </w:rPr>
        <w:t xml:space="preserve">Cette fonction ne devra pas être récursive ni faire appel à des fonctions auxiliaires récursives.</w:t>
      </w:r>
    </w:p>
    <w:p>
      <w:pPr>
        <w:spacing w:line="271" w:before="240" w:lineRule="auto"/>
      </w:pPr>
      <w:r>
        <w:rPr>
          <w:b/>
          <w:sz w:val="33"/>
        </w:rPr>
        <w:t xml:space="preserve">2.6 Tri par tas</w:t>
      </w:r>
    </w:p>
    <w:p>
      <w:pPr>
        <w:spacing w:after="220" w:lineRule="auto"/>
      </w:pPr>
      <w:r>
        <w:rPr>
          <w:rFonts w:eastAsia="Georgia" w:cs="Georgia" w:ascii="Georgia" w:hAnsi="Georgia"/>
        </w:rPr>
        <w:t xml:space="preserve">La structure d'arbre en tas permet d'implanter un algorithme de tri efficace appelé tri par tas. La structure d'arbre binaire partiellement ordonné assure que l'étiquette de la racine de l'arbre en tas contient la plus grande étiquette du tas. L'algorithme répète l'étape suivante jusqu'à ce que le tas soit vide :</w:t>
      </w:r>
    </w:p>
    <w:p>
      <w:pPr>
        <w:numPr>
          <w:ilvl w:val="0"/>
          <w:numId w:val="8"/>
        </w:numPr>
        <w:spacing w:lineRule="auto"/>
      </w:pPr>
      <w:r>
        <w:rPr>
          <w:rFonts w:eastAsia="Georgia" w:cs="Georgia" w:ascii="Georgia" w:hAnsi="Georgia"/>
        </w:rPr>
        <w:t xml:space="preserve">l'étiquette de la racine est placée à la fin de la séquence triée ;</w:t>
      </w:r>
    </w:p>
    <w:p>
      <w:pPr>
        <w:numPr>
          <w:ilvl w:val="0"/>
          <w:numId w:val="8"/>
        </w:numPr>
        <w:spacing w:lineRule="auto"/>
      </w:pPr>
      <w:r>
        <w:rPr>
          <w:rFonts w:eastAsia="Georgia" w:cs="Georgia" w:ascii="Georgia" w:hAnsi="Georgia"/>
        </w:rPr>
        <w:t xml:space="preserve">le dernier nœud du tas selon la numérotation hiérarchique est enlevé du tas. Son étiquette remplace celle de la racine. L'arbre binaire ainsi obtenu est parfait. Les sous-arbres gauche et droit de sa racine sont des arbres en tas ;</w:t>
      </w:r>
    </w:p>
    <w:p>
      <w:pPr>
        <w:numPr>
          <w:ilvl w:val="0"/>
          <w:numId w:val="8"/>
        </w:numPr>
        <w:spacing w:lineRule="auto"/>
      </w:pPr>
      <w:r>
        <w:rPr/>
        <w:t xml:space="preserve">l'arbre binaire parfait ainsi obtenu est ensuite converti en arbre en tas en utilisant la fonction entasser.</w:t>
      </w:r>
    </w:p>
    <w:p>
      <w:pPr>
        <w:spacing w:after="220" w:lineRule="auto"/>
      </w:pPr>
      <w:r>
        <w:rPr>
          <w:rFonts w:eastAsia="Georgia" w:cs="Georgia" w:ascii="Georgia" w:hAnsi="Georgia"/>
        </w:rPr>
        <w:t xml:space="preserve">Question III. 30 Détailler les étapes de l'algorithme du tri par tas pour le quatrième arbre de l'exemple III.1, page 8. Pour chaque étape, donner les représentations du tas sous les formes d'arbre et de tableau.</w:t>
      </w:r>
    </w:p>
    <w:p>
      <w:pPr>
        <w:spacing w:line="271" w:before="240" w:lineRule="auto"/>
      </w:pPr>
      <w:r>
        <w:rPr>
          <w:b/>
          <w:sz w:val="33"/>
        </w:rPr>
        <w:t xml:space="preserve">2.6.1 Implantation en langage Python</w:t>
      </w:r>
    </w:p>
    <w:p>
      <w:pPr>
        <w:spacing w:after="220" w:lineRule="auto"/>
      </w:pPr>
      <w:r>
        <w:rPr>
          <w:rFonts w:eastAsia="Georgia" w:cs="Georgia" w:ascii="Georgia" w:hAnsi="Georgia"/>
        </w:rPr>
        <w:t xml:space="preserve">L'utilisation d'un tableau pour représenter un tas permet de permuter l'étiquette de la racine et celle du dernier nœud en une seule étape et de construire le tableau trié à partir de la fin.</w:t>
      </w:r>
    </w:p>
    <w:p>
      <w:pPr>
        <w:spacing w:after="220" w:lineRule="auto"/>
      </w:pPr>
      <w:r>
        <w:rPr>
          <w:rFonts w:eastAsia="Georgia" w:cs="Georgia" w:ascii="Georgia" w:hAnsi="Georgia"/>
        </w:rPr>
        <w:t xml:space="preserve">Question III. 31 Ecrire en Python une procédure trier(s) qui permute le contenu de certaines cases du tableau s pour trier ce tableau. Cette procédure est donc telle que :</w:t>
      </w:r>
    </w:p>
    <w:p>
      <w:pPr>
        <w:numPr>
          <w:ilvl w:val="0"/>
          <w:numId w:val="9"/>
        </w:numPr>
        <w:spacing w:lineRule="auto"/>
      </w:pPr>
      <w:r>
        <w:rPr>
          <w:rFonts w:eastAsia="Georgia" w:cs="Georgia" w:ascii="Georgia" w:hAnsi="Georgia"/>
        </w:rPr>
        <w:t xml:space="preserve">s est une séquence d'entiers avec dom </w:t>
      </w:r>
      <m:oMath>
        <m:r>
          <m:rPr>
            <m:sty m:val="p"/>
          </m:rPr>
          <m:t>(</m:t>
        </m:r>
        <m:r>
          <m:rPr>
            <m:sty m:val="p"/>
          </m:rPr>
          <m:t>s</m:t>
        </m:r>
        <m:r>
          <m:rPr>
            <m:sty m:val="p"/>
          </m:rPr>
          <m:t>)</m:t>
        </m:r>
        <m:r>
          <m:rPr>
            <m:sty m:val="p"/>
          </m:rPr>
          <m:t>=</m:t>
        </m:r>
        <m:r>
          <m:rPr>
            <m:sty m:val="p"/>
          </m:rPr>
          <m:t>[</m:t>
        </m:r>
        <m:r>
          <m:rPr>
            <m:sty m:val="p"/>
          </m:rPr>
          <m:t>1</m:t>
        </m:r>
        <m:r>
          <m:rPr>
            <m:sty m:val="p"/>
          </m:rPr>
          <m:t>,</m:t>
        </m:r>
        <m:r>
          <m:rPr>
            <m:sty m:val="i"/>
          </m:rPr>
          <m:t>n</m:t>
        </m:r>
        <m:r>
          <m:rPr>
            <m:sty m:val="p"/>
          </m:rPr>
          <m:t>]</m:t>
        </m:r>
      </m:oMath>
      <w:r>
        <w:rPr/>
        <w:t xml:space="preserve">;</w:t>
      </w:r>
    </w:p>
    <w:p>
      <w:pPr>
        <w:numPr>
          <w:ilvl w:val="0"/>
          <w:numId w:val="9"/>
        </w:numPr>
        <w:spacing w:lineRule="auto"/>
      </w:pPr>
      <w:r>
        <w:rPr>
          <w:rFonts w:eastAsia="Georgia" w:cs="Georgia" w:ascii="Georgia" w:hAnsi="Georgia"/>
        </w:rPr>
        <w:t xml:space="preserve">s est le contenu de s avant l'exécution de l'appel trier (s) ;</w:t>
      </w:r>
    </w:p>
    <w:p>
      <w:pPr>
        <w:numPr>
          <w:ilvl w:val="0"/>
          <w:numId w:val="9"/>
        </w:numPr>
        <w:spacing w:lineRule="auto"/>
      </w:pPr>
      <w:r>
        <w:rPr>
          <w:rFonts w:eastAsia="Georgia" w:cs="Georgia" w:ascii="Georgia" w:hAnsi="Georgia"/>
        </w:rPr>
        <w:t xml:space="preserve">s' est le contenu de s après l'exécution de l'appel trier (s) ;</w:t>
      </w:r>
      <w:r>
        <w:rPr/>
        <w:br w:type="textWrapping"/>
      </w:r>
      <m:oMath>
        <m:r>
          <m:rPr>
            <m:sty m:val="p"/>
          </m:rPr>
          <m:t>−</m:t>
        </m:r>
        <m:r>
          <m:rPr>
            <m:sty m:val="p"/>
          </m:rPr>
          <m:t>codom</m:t>
        </m:r>
        <m:r>
          <m:rPr>
            <m:sty m:val="p"/>
          </m:rPr>
          <m:t>(</m:t>
        </m:r>
        <m:r>
          <m:rPr>
            <m:sty m:val="i"/>
          </m:rPr>
          <m:t>s</m:t>
        </m:r>
        <m:r>
          <m:rPr>
            <m:sty m:val="p"/>
          </m:rPr>
          <m:t>)</m:t>
        </m:r>
        <m:r>
          <m:rPr>
            <m:sty m:val="p"/>
          </m:rPr>
          <m:t>=</m:t>
        </m:r>
        <m:r>
          <m:rPr>
            <m:sty m:val="p"/>
          </m:rPr>
          <m:t>codom</m:t>
        </m:r>
        <m:d>
          <m:dPr>
            <m:begChr m:val="("/>
            <m:endChr m:val=")"/>
            <m:ctrlPr>
              <w:rPr>
                <w:rFonts w:ascii="Cambria Math" w:hAnsi="Cambria Math"/>
              </w:rPr>
            </m:ctrlPr>
          </m:dPr>
          <m:e>
            <m:sSup>
              <m:sSupPr/>
              <m:e>
                <m:r>
                  <m:rPr>
                    <m:sty m:val="i"/>
                  </m:rPr>
                  <m:t>s</m:t>
                </m:r>
              </m:e>
              <m:sup>
                <m:r>
                  <m:rPr>
                    <m:sty m:val="i"/>
                  </m:rPr>
                  <m:t>′</m:t>
                </m:r>
              </m:sup>
            </m:sSup>
          </m:e>
        </m:d>
      </m:oMath>
      <w:r>
        <w:rPr/>
        <w:t xml:space="preserve">;</w:t>
      </w:r>
      <w:r>
        <w:rPr/>
        <w:br w:type="textWrapping"/>
      </w:r>
      <m:oMath>
        <m:r>
          <m:rPr>
            <m:sty m:val="p"/>
          </m:rPr>
          <m:t>−</m:t>
        </m:r>
        <m:r>
          <m:rPr>
            <m:sty m:val="p"/>
          </m:rPr>
          <m:t>∀</m:t>
        </m:r>
        <m:r>
          <m:rPr>
            <m:sty m:val="i"/>
          </m:rPr>
          <m:t>i</m:t>
        </m:r>
        <m:r>
          <m:rPr>
            <m:sty m:val="p"/>
          </m:rPr>
          <m:t>∈</m:t>
        </m:r>
        <m:d>
          <m:dPr>
            <m:begChr m:val="["/>
            <m:endChr m:val=""/>
            <m:ctrlPr>
              <w:rPr>
                <w:rFonts w:ascii="Cambria Math" w:hAnsi="Cambria Math"/>
              </w:rPr>
            </m:ctrlPr>
          </m:dPr>
          <m:e>
            <m:r>
              <m:rPr>
                <m:sty m:val="p"/>
              </m:rPr>
              <m:t>1</m:t>
            </m:r>
            <m:r>
              <m:rPr>
                <m:sty m:val="p"/>
              </m:rPr>
              <m:t>,</m:t>
            </m:r>
            <m:r>
              <m:rPr>
                <m:sty m:val="i"/>
              </m:rPr>
              <m:t>n</m:t>
            </m:r>
            <m:d>
              <m:dPr>
                <m:begChr m:val="["/>
                <m:endChr m:val=""/>
                <m:ctrlPr>
                  <w:rPr>
                    <w:rFonts w:ascii="Cambria Math" w:hAnsi="Cambria Math"/>
                  </w:rPr>
                </m:ctrlPr>
              </m:dPr>
              <m:e>
                <m:r>
                  <m:rPr>
                    <m:sty m:val="p"/>
                  </m:rPr>
                  <m:t>,</m:t>
                </m:r>
                <m:sSubSup>
                  <m:sSubSupPr/>
                  <m:e>
                    <m:r>
                      <m:rPr>
                        <m:sty m:val="i"/>
                      </m:rPr>
                      <m:t>s</m:t>
                    </m:r>
                  </m:e>
                  <m:sub>
                    <m:r>
                      <m:rPr>
                        <m:sty m:val="i"/>
                      </m:rPr>
                      <m:t>i</m:t>
                    </m:r>
                  </m:sub>
                  <m:sup>
                    <m:r>
                      <m:rPr>
                        <m:sty m:val="i"/>
                      </m:rPr>
                      <m:t>′</m:t>
                    </m:r>
                  </m:sup>
                </m:sSubSup>
                <m:r>
                  <m:rPr>
                    <m:sty m:val="p"/>
                  </m:rPr>
                  <m:t>≤</m:t>
                </m:r>
                <m:sSubSup>
                  <m:sSubSupPr/>
                  <m:e>
                    <m:r>
                      <m:rPr>
                        <m:sty m:val="i"/>
                      </m:rPr>
                      <m:t>s</m:t>
                    </m:r>
                  </m:e>
                  <m:sub>
                    <m:r>
                      <m:rPr>
                        <m:sty m:val="i"/>
                      </m:rPr>
                      <m:t>i</m:t>
                    </m:r>
                    <m:r>
                      <m:rPr>
                        <m:sty m:val="p"/>
                      </m:rPr>
                      <m:t>+</m:t>
                    </m:r>
                    <m:r>
                      <m:rPr>
                        <m:sty m:val="p"/>
                      </m:rPr>
                      <m:t>1</m:t>
                    </m:r>
                  </m:sub>
                  <m:sup>
                    <m:r>
                      <m:rPr>
                        <m:sty m:val="i"/>
                      </m:rPr>
                      <m:t>′</m:t>
                    </m:r>
                  </m:sup>
                </m:sSubSup>
              </m:e>
            </m:d>
          </m:e>
        </m:d>
      </m:oMath>
      <w:r>
        <w:rPr/>
        <w:t xml:space="preserve">.</w:t>
      </w:r>
      <w:r>
        <w:rPr/>
        <w:br w:type="textWrapping"/>
      </w:r>
      <w:r>
        <w:rPr>
          <w:rFonts w:eastAsia="Georgia" w:cs="Georgia" w:ascii="Georgia" w:hAnsi="Georgia"/>
        </w:rPr>
        <w:t xml:space="preserve">Cette fonction ne devra pas être récursive ni faire appel à des fonctions auxiliaires récursives.</w:t>
      </w:r>
    </w:p>
    <w:p>
      <w:pPr>
        <w:spacing w:line="271" w:before="240" w:lineRule="auto"/>
      </w:pPr>
      <w:r>
        <w:rPr>
          <w:b/>
          <w:sz w:val="33"/>
        </w:rPr>
        <w:t xml:space="preserve">2.6.2 Implantation en langage CaML</w:t>
      </w:r>
    </w:p>
    <w:p>
      <w:pPr>
        <w:spacing w:after="220" w:lineRule="auto"/>
      </w:pPr>
      <w:r>
        <w:rPr>
          <w:rFonts w:eastAsia="Georgia" w:cs="Georgia" w:ascii="Georgia" w:hAnsi="Georgia"/>
        </w:rPr>
        <w:t xml:space="preserve">Le langage CaML ne permet pas de permuter en une seule étape les étiquettes de la racine et du dernier nœud. Cette permutation sera donc combinée avec les opérations placer et entasser qui réorganisent l'arbre binaire pour préserver la structure de tas.</w:t>
      </w:r>
    </w:p>
    <w:p>
      <w:pPr>
        <w:spacing w:after="220" w:lineRule="auto"/>
      </w:pPr>
      <w:r>
        <w:rPr>
          <w:rFonts w:eastAsia="Georgia" w:cs="Georgia" w:ascii="Georgia" w:hAnsi="Georgia"/>
        </w:rPr>
        <w:t xml:space="preserve">Question III. 32 Ecrire en CaML une fonction remonter dont le type est int -&gt; arbre -&gt; arbre telle que l'appel (remonter i a) sur l'entier i avec i = = a | et l'arbre en tas a, renvoie un arbre en tas de taille | a | -1 qui contient les mêmes étiquettes que a sauf celle de la racine </w:t>
      </w:r>
      <m:oMath>
        <m:r>
          <m:rPr>
            <m:scr m:val="script"/>
          </m:rPr>
          <m:t>E</m:t>
        </m:r>
      </m:oMath>
      <w:r>
        <w:rPr>
          <w:rFonts w:eastAsia="Georgia" w:cs="Georgia" w:ascii="Georgia" w:hAnsi="Georgia"/>
        </w:rPr>
        <w:t xml:space="preserve"> (a). Cette fonction devra au plus parcourir une fois la branche allant de la racine au dernier nœud de a. Cette fonction devra être récursive ou faire appel à des fonctions auxiliaires récursives.</w:t>
      </w:r>
    </w:p>
    <w:p>
      <w:pPr>
        <w:spacing w:after="220" w:lineRule="auto"/>
      </w:pPr>
      <w:r>
        <w:rPr>
          <w:rFonts w:eastAsia="Georgia" w:cs="Georgia" w:ascii="Georgia" w:hAnsi="Georgia"/>
        </w:rPr>
        <w:t xml:space="preserve">Question III. 33 Ecrire en CaML une fonction trier dont le type est int list -&gt; int list telle que l'appel (trier l) sur la liste d'entiers l renvoie une liste triée d'entiers contenant les mêmes valeurs que 1. Cette fonction exploitera la technique du tri par tas.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5bb3e4862b105078a3dd98355e71c1ee2c3b446.jpg" TargetMode="Internal"/><Relationship Id="rId6" Type="http://schemas.openxmlformats.org/officeDocument/2006/relationships/image" Target="media/image-36bf65ccdc578f7e73fb270907b54a20ad06bf9c.jpg" TargetMode="Internal"/><Relationship Id="rId7" Type="http://schemas.openxmlformats.org/officeDocument/2006/relationships/image" Target="media/image-76ccf0c37b4c2aea5c7ac89db8c258d5af3574a4.jpg" TargetMode="Internal"/><Relationship Id="rId8" Type="http://schemas.openxmlformats.org/officeDocument/2006/relationships/image" Target="media/image-d856cb21147b83a7822d113e21a545d9fda1cf0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