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after="220" w:lineRule="auto"/>
      </w:pPr>
      <w:r>
        <w:rPr/>
        <w:t xml:space="preserve">EPREUVE SPECIFIQUE - FILIERE MP</w:t>
      </w:r>
    </w:p>
    <w:p>
      <w:pPr>
        <w:spacing w:after="220" w:lineRule="auto"/>
      </w:pPr>
      <w:r>
        <w:rPr/>
        <w:t xml:space="preserve">PHYSIQUE 1</w:t>
      </w:r>
      <w:r>
        <w:rPr/>
        <w:br w:type="textWrapping"/>
      </w:r>
      <w:r>
        <w:rPr>
          <w:rFonts w:eastAsia="Georgia" w:cs="Georgia" w:ascii="Georgia" w:hAnsi="Georgia"/>
        </w:rPr>
        <w:t xml:space="preserve">Durée : 4 heures</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MÉCANIQUE</w:t>
      </w:r>
    </w:p>
    <w:p>
      <w:pPr>
        <w:spacing w:after="220" w:lineRule="auto"/>
      </w:pPr>
      <w:r>
        <w:rPr>
          <w:rFonts w:eastAsia="Georgia" w:cs="Georgia" w:ascii="Georgia" w:hAnsi="Georgia"/>
        </w:rPr>
        <w:t xml:space="preserve">L'épreuve porte sur l'étude de deux mouvements plans particuliers, pour un système de solides en première partie, pour un solide unique en seconde partie. Ces mouvements pourront comprendre une phase de roulement sans glissement simple (première partie) ou une phase de roulement avec glissement, suivie d'une phase de roulement sans glissement. Il est à noter que la première partie comporte l'étude d'un équilibre et qu'elle est indépendante de la seconde partie.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Un wagonnet destiné au transport de matière minérale comprend : une plateforme, une benne, deux essieux portant chacun deux roues. L'ensemble présente un plan de symétrie vertical (il s'agit du plan </w:t>
      </w:r>
      <m:oMath>
        <m:r>
          <m:rPr>
            <m:sty m:val="i"/>
          </m:rPr>
          <m:t>x</m:t>
        </m:r>
        <m:r>
          <m:rPr>
            <m:sty m:val="i"/>
          </m:rPr>
          <m:t>O</m:t>
        </m:r>
        <m:r>
          <m:rPr>
            <m:sty m:val="i"/>
          </m:rPr>
          <m:t>y</m:t>
        </m:r>
      </m:oMath>
      <w:r>
        <w:rPr>
          <w:rFonts w:eastAsia="Georgia" w:cs="Georgia" w:ascii="Georgia" w:hAnsi="Georgia"/>
        </w:rPr>
        <w:t xml:space="preserve"> qui sera défini ultérieurement et qui contient les points </w:t>
      </w:r>
      <m:oMath>
        <m:sSub>
          <m:sSubPr/>
          <m:e>
            <m:r>
              <m:rPr>
                <m:sty m:val="i"/>
              </m:rPr>
              <m:t>O</m:t>
            </m:r>
          </m:e>
          <m:sub>
            <m:r>
              <m:rPr>
                <m:sty m:val="p"/>
              </m:rPr>
              <m:t>0</m:t>
            </m:r>
          </m:sub>
        </m:sSub>
        <m:r>
          <m:rPr>
            <m:sty m:val="p"/>
          </m:rPr>
          <m:t>,</m:t>
        </m:r>
        <m:sSub>
          <m:sSubPr/>
          <m:e>
            <m:r>
              <m:rPr>
                <m:sty m:val="i"/>
              </m:rPr>
              <m:t>O</m:t>
            </m:r>
          </m:e>
          <m:sub>
            <m:r>
              <m:rPr>
                <m:sty m:val="p"/>
              </m:rPr>
              <m:t>1</m:t>
            </m:r>
          </m:sub>
        </m:sSub>
        <m:r>
          <m:rPr>
            <m:sty m:val="p"/>
          </m:rPr>
          <m:t>,</m:t>
        </m:r>
        <m:sSub>
          <m:sSubPr/>
          <m:e>
            <m:r>
              <m:rPr>
                <m:sty m:val="i"/>
              </m:rPr>
              <m:t>O</m:t>
            </m:r>
          </m:e>
          <m:sub>
            <m:r>
              <m:rPr>
                <m:sty m:val="p"/>
              </m:rPr>
              <m:t>2</m:t>
            </m:r>
          </m:sub>
        </m:sSub>
        <m:r>
          <m:rPr>
            <m:sty m:val="p"/>
          </m:rPr>
          <m:t>,</m:t>
        </m:r>
        <m:sSub>
          <m:sSubPr/>
          <m:e>
            <m:r>
              <m:rPr>
                <m:sty m:val="i"/>
              </m:rPr>
              <m:t>G</m:t>
            </m:r>
          </m:e>
          <m:sub>
            <m:r>
              <m:rPr>
                <m:sty m:val="p"/>
              </m:rPr>
              <m:t>0</m:t>
            </m:r>
          </m:sub>
        </m:sSub>
      </m:oMath>
      <w:r>
        <w:rPr/>
        <w:t xml:space="preserve"> et </w:t>
      </w:r>
      <m:oMath>
        <m:r>
          <m:rPr>
            <m:sty m:val="i"/>
          </m:rPr>
          <m:t>G</m:t>
        </m:r>
      </m:oMath>
      <w:r>
        <w:rPr>
          <w:rFonts w:eastAsia="Georgia" w:cs="Georgia" w:ascii="Georgia" w:hAnsi="Georgia"/>
        </w:rPr>
        <w:t xml:space="preserve">, voir schéma </w:t>
      </w:r>
      <m:oMath>
        <m:sSup>
          <m:sSupPr/>
          <m:e>
            <m:r>
              <m:rPr>
                <m:sty m:val="p"/>
              </m:rPr>
              <m:t>n</m:t>
            </m:r>
          </m:e>
          <m:sup>
            <m:r>
              <m:rPr>
                <m:sty m:val="p"/>
              </m:rPr>
              <m:t>∘</m:t>
            </m:r>
          </m:sup>
        </m:sSup>
        <m:r>
          <m:rPr>
            <m:sty m:val="p"/>
          </m:rPr>
          <m:t>1</m:t>
        </m:r>
      </m:oMath>
      <w:r>
        <w:rPr>
          <w:rFonts w:eastAsia="Georgia" w:cs="Georgia" w:ascii="Georgia" w:hAnsi="Georgia"/>
        </w:rPr>
        <w:t xml:space="preserve">, page suivante). Pour le déchargement du contenu éventuel de la benne, celle-ci peut basculer autour d'un axe lié à la plateforme, toutefois ce mouvement ne sera pas considéré dans le cadre de ce problème. Dans ces conditions, l'ensemble benne-plateforme-essieux sera considéré comme un solide unique, indéformable, de masse </w:t>
      </w:r>
      <m:oMath>
        <m:r>
          <m:rPr>
            <m:sty m:val="i"/>
          </m:rPr>
          <m:t>M</m:t>
        </m:r>
        <m:r>
          <m:rPr>
            <m:sty m:val="p"/>
          </m:rPr>
          <m:t>=</m:t>
        </m:r>
        <m:r>
          <m:rPr>
            <m:sty m:val="p"/>
          </m:rPr>
          <m:t>60</m:t>
        </m:r>
        <m:r>
          <m:rPr>
            <m:nor/>
          </m:rPr>
          <m:t xml:space="preserve"> </m:t>
        </m:r>
        <m:r>
          <m:rPr>
            <m:sty m:val="p"/>
          </m:rPr>
          <m:t>kg</m:t>
        </m:r>
      </m:oMath>
      <w:r>
        <w:rPr/>
        <w:t xml:space="preserve">, de centre d'inertie </w:t>
      </w:r>
      <m:oMath>
        <m:sSub>
          <m:sSubPr/>
          <m:e>
            <m:r>
              <m:rPr>
                <m:sty m:val="i"/>
              </m:rPr>
              <m:t>G</m:t>
            </m:r>
          </m:e>
          <m:sub>
            <m:r>
              <m:rPr>
                <m:sty m:val="p"/>
              </m:rPr>
              <m:t>0</m:t>
            </m:r>
          </m:sub>
        </m:sSub>
      </m:oMath>
      <w:r>
        <w:rPr>
          <w:rFonts w:eastAsia="Georgia" w:cs="Georgia" w:ascii="Georgia" w:hAnsi="Georgia"/>
        </w:rPr>
        <w:t xml:space="preserve"> dont la position est précisée par les longueurs </w:t>
      </w:r>
      <m:oMath>
        <m:r>
          <m:rPr>
            <m:sty m:val="i"/>
          </m:rPr>
          <m:t>a</m:t>
        </m:r>
        <m:r>
          <m:rPr>
            <m:sty m:val="p"/>
          </m:rPr>
          <m:t>=</m:t>
        </m:r>
        <m:r>
          <m:rPr>
            <m:sty m:val="p"/>
          </m:rPr>
          <m:t>0</m:t>
        </m:r>
        <m:r>
          <m:rPr>
            <m:sty m:val="p"/>
          </m:rPr>
          <m:t>,</m:t>
        </m:r>
        <m:r>
          <m:rPr>
            <m:sty m:val="p"/>
          </m:rPr>
          <m:t>5</m:t>
        </m:r>
        <m:r>
          <m:rPr>
            <m:nor/>
          </m:rPr>
          <m:t xml:space="preserve"> </m:t>
        </m:r>
        <m:r>
          <m:rPr>
            <m:sty m:val="p"/>
          </m:rPr>
          <m:t>m</m:t>
        </m:r>
      </m:oMath>
      <w:r>
        <w:rPr/>
        <w:t xml:space="preserve"> et </w:t>
      </w:r>
      <m:oMath>
        <m:r>
          <m:rPr>
            <m:sty m:val="i"/>
          </m:rPr>
          <m:t>b</m:t>
        </m:r>
        <m:r>
          <m:rPr>
            <m:sty m:val="p"/>
          </m:rPr>
          <m:t>=</m:t>
        </m:r>
        <m:r>
          <m:rPr>
            <m:sty m:val="p"/>
          </m:rPr>
          <m:t>0</m:t>
        </m:r>
        <m:r>
          <m:rPr>
            <m:sty m:val="p"/>
          </m:rPr>
          <m:t>,</m:t>
        </m:r>
        <m:r>
          <m:rPr>
            <m:sty m:val="p"/>
          </m:rPr>
          <m:t>8</m:t>
        </m:r>
        <m:r>
          <m:rPr>
            <m:nor/>
          </m:rPr>
          <m:t xml:space="preserve"> </m:t>
        </m:r>
        <m:r>
          <m:rPr>
            <m:sty m:val="p"/>
          </m:rPr>
          <m:t>m</m:t>
        </m:r>
      </m:oMath>
      <w:r>
        <w:rPr/>
        <w:t xml:space="preserve">. Les quatre roues circulaires et identiques sont de masse </w:t>
      </w:r>
      <m:oMath>
        <m:r>
          <m:rPr>
            <m:sty m:val="i"/>
          </m:rPr>
          <m:t>m</m:t>
        </m:r>
        <m:r>
          <m:rPr>
            <m:sty m:val="p"/>
          </m:rPr>
          <m:t>=</m:t>
        </m:r>
        <m:r>
          <m:rPr>
            <m:sty m:val="p"/>
          </m:rPr>
          <m:t>15</m:t>
        </m:r>
        <m:r>
          <m:rPr>
            <m:nor/>
          </m:rPr>
          <m:t xml:space="preserve"> </m:t>
        </m:r>
        <m:r>
          <m:rPr>
            <m:sty m:val="p"/>
          </m:rPr>
          <m:t>kg</m:t>
        </m:r>
      </m:oMath>
      <w:r>
        <w:rPr/>
        <w:t xml:space="preserve"> et de rayon </w:t>
      </w:r>
      <m:oMath>
        <m:r>
          <m:rPr>
            <m:sty m:val="i"/>
          </m:rPr>
          <m:t>r</m:t>
        </m:r>
        <m:r>
          <m:rPr>
            <m:sty m:val="p"/>
          </m:rPr>
          <m:t>=</m:t>
        </m:r>
        <m:r>
          <m:rPr>
            <m:sty m:val="p"/>
          </m:rPr>
          <m:t>0</m:t>
        </m:r>
        <m:r>
          <m:rPr>
            <m:sty m:val="p"/>
          </m:rPr>
          <m:t>,</m:t>
        </m:r>
        <m:r>
          <m:rPr>
            <m:sty m:val="p"/>
          </m:rPr>
          <m:t>15</m:t>
        </m:r>
        <m:r>
          <m:rPr>
            <m:nor/>
          </m:rPr>
          <m:t xml:space="preserve"> </m:t>
        </m:r>
        <m:r>
          <m:rPr>
            <m:sty m:val="p"/>
          </m:rPr>
          <m:t>m</m:t>
        </m:r>
      </m:oMath>
      <w:r>
        <w:rPr/>
        <w:t xml:space="preserve">; elles ont pour centres d'inertie respectifs les points </w:t>
      </w:r>
      <m:oMath>
        <m:sSub>
          <m:sSubPr/>
          <m:e>
            <m:r>
              <m:rPr>
                <m:sty m:val="i"/>
              </m:rPr>
              <m:t>G</m:t>
            </m:r>
          </m:e>
          <m:sub>
            <m:r>
              <m:rPr>
                <m:sty m:val="p"/>
              </m:rPr>
              <m:t>1</m:t>
            </m:r>
          </m:sub>
        </m:sSub>
      </m:oMath>
      <w:r>
        <w:rPr/>
        <w:t xml:space="preserve"> et </w:t>
      </w:r>
      <m:oMath>
        <m:sSub>
          <m:sSubPr/>
          <m:e>
            <m:r>
              <m:rPr>
                <m:sty m:val="i"/>
              </m:rPr>
              <m:t>G</m:t>
            </m:r>
          </m:e>
          <m:sub>
            <m:r>
              <m:rPr>
                <m:sty m:val="p"/>
              </m:rPr>
              <m:t>4</m:t>
            </m:r>
          </m:sub>
        </m:sSub>
      </m:oMath>
      <w:r>
        <w:rPr/>
        <w:t xml:space="preserve"> (pour les roues avant) et les points </w:t>
      </w:r>
      <m:oMath>
        <m:sSub>
          <m:sSubPr/>
          <m:e>
            <m:r>
              <m:rPr>
                <m:sty m:val="i"/>
              </m:rPr>
              <m:t>G</m:t>
            </m:r>
          </m:e>
          <m:sub>
            <m:r>
              <m:rPr>
                <m:sty m:val="p"/>
              </m:rPr>
              <m:t>2</m:t>
            </m:r>
          </m:sub>
        </m:sSub>
      </m:oMath>
      <w:r>
        <w:rPr/>
        <w:t xml:space="preserve"> et </w:t>
      </w:r>
      <m:oMath>
        <m:sSub>
          <m:sSubPr/>
          <m:e>
            <m:r>
              <m:rPr>
                <m:sty m:val="i"/>
              </m:rPr>
              <m:t>G</m:t>
            </m:r>
          </m:e>
          <m:sub>
            <m:r>
              <m:rPr>
                <m:sty m:val="p"/>
              </m:rPr>
              <m:t>3</m:t>
            </m:r>
          </m:sub>
        </m:sSub>
      </m:oMath>
      <w:r>
        <w:rPr>
          <w:rFonts w:eastAsia="Georgia" w:cs="Georgia" w:ascii="Georgia" w:hAnsi="Georgia"/>
        </w:rPr>
        <w:t xml:space="preserve"> (pour les roues arrière). Ces roues reposent sur deux rails parallèles, écartés de </w:t>
      </w:r>
      <m:oMath>
        <m:r>
          <m:rPr>
            <m:sty m:val="p"/>
          </m:rPr>
          <m:t>2</m:t>
        </m:r>
        <m:r>
          <m:rPr>
            <m:sty m:val="p"/>
          </m:rPr>
          <m:t>⋅</m:t>
        </m:r>
        <m:r>
          <m:rPr>
            <m:sty m:val="i"/>
          </m:rPr>
          <m:t>e</m:t>
        </m:r>
        <m:r>
          <m:rPr>
            <m:sty m:val="p"/>
          </m:rPr>
          <m:t>=</m:t>
        </m:r>
        <m:r>
          <m:rPr>
            <m:sty m:val="p"/>
          </m:rPr>
          <m:t>0</m:t>
        </m:r>
        <m:r>
          <m:rPr>
            <m:sty m:val="p"/>
          </m:rPr>
          <m:t>,</m:t>
        </m:r>
        <m:r>
          <m:rPr>
            <m:sty m:val="p"/>
          </m:rPr>
          <m:t>6</m:t>
        </m:r>
        <m:r>
          <m:rPr>
            <m:nor/>
          </m:rPr>
          <m:t xml:space="preserve"> </m:t>
        </m:r>
        <m:r>
          <m:rPr>
            <m:sty m:val="p"/>
          </m:rPr>
          <m:t>m</m:t>
        </m:r>
      </m:oMath>
      <w:r>
        <w:rPr>
          <w:rFonts w:eastAsia="Georgia" w:cs="Georgia" w:ascii="Georgia" w:hAnsi="Georgia"/>
        </w:rPr>
        <w:t xml:space="preserve">. Le coefficient de frottement d'une roue quelconque sur le rail est noté </w:t>
      </w:r>
      <m:oMath>
        <m:r>
          <m:rPr>
            <m:sty m:val="i"/>
          </m:rPr>
          <m:t>f</m:t>
        </m:r>
      </m:oMath>
      <w:r>
        <w:rPr/>
        <w:t xml:space="preserve">; il ne sera pas fait de distinction entre coefficients de frottement statique ou</w:t>
      </w:r>
      <w:r>
        <w:rPr/>
        <w:br w:type="textWrapping"/>
      </w:r>
      <w:r>
        <w:rPr>
          <w:rFonts w:eastAsia="Georgia" w:cs="Georgia" w:ascii="Georgia" w:hAnsi="Georgia"/>
        </w:rPr>
        <w:t xml:space="preserve">dynamique. Les points de contact roues-rail sont appelés </w:t>
      </w:r>
      <m:oMath>
        <m:sSub>
          <m:sSubPr/>
          <m:e>
            <m:r>
              <m:rPr>
                <m:sty m:val="i"/>
              </m:rPr>
              <m:t>I</m:t>
            </m:r>
          </m:e>
          <m:sub>
            <m:r>
              <m:rPr>
                <m:sty m:val="p"/>
              </m:rPr>
              <m:t>1</m:t>
            </m:r>
          </m:sub>
        </m:sSub>
      </m:oMath>
      <w:r>
        <w:rPr/>
        <w:t xml:space="preserve"> et </w:t>
      </w:r>
      <m:oMath>
        <m:sSub>
          <m:sSubPr/>
          <m:e>
            <m:r>
              <m:rPr>
                <m:sty m:val="i"/>
              </m:rPr>
              <m:t>I</m:t>
            </m:r>
          </m:e>
          <m:sub>
            <m:r>
              <m:rPr>
                <m:sty m:val="p"/>
              </m:rPr>
              <m:t>4</m:t>
            </m:r>
          </m:sub>
        </m:sSub>
      </m:oMath>
      <w:r>
        <w:rPr/>
        <w:t xml:space="preserve"> (pour les roues avant), </w:t>
      </w:r>
      <m:oMath>
        <m:sSub>
          <m:sSubPr/>
          <m:e>
            <m:r>
              <m:rPr>
                <m:sty m:val="i"/>
              </m:rPr>
              <m:t>I</m:t>
            </m:r>
          </m:e>
          <m:sub>
            <m:r>
              <m:rPr>
                <m:sty m:val="p"/>
              </m:rPr>
              <m:t>2</m:t>
            </m:r>
          </m:sub>
        </m:sSub>
      </m:oMath>
      <w:r>
        <w:rPr/>
        <w:t xml:space="preserve"> et </w:t>
      </w:r>
      <m:oMath>
        <m:sSub>
          <m:sSubPr/>
          <m:e>
            <m:r>
              <m:rPr>
                <m:sty m:val="i"/>
              </m:rPr>
              <m:t>I</m:t>
            </m:r>
          </m:e>
          <m:sub>
            <m:r>
              <m:rPr>
                <m:sty m:val="p"/>
              </m:rPr>
              <m:t>3</m:t>
            </m:r>
          </m:sub>
        </m:sSub>
      </m:oMath>
      <w:r>
        <w:rPr>
          <w:rFonts w:eastAsia="Georgia" w:cs="Georgia" w:ascii="Georgia" w:hAnsi="Georgia"/>
        </w:rPr>
        <w:t xml:space="preserve"> (pour les roues arrières). </w:t>
      </w:r>
      <m:oMath>
        <m:sSub>
          <m:sSubPr/>
          <m:e>
            <m:r>
              <m:rPr>
                <m:sty m:val="i"/>
              </m:rPr>
              <m:t>O</m:t>
            </m:r>
          </m:e>
          <m:sub>
            <m:r>
              <m:rPr>
                <m:sty m:val="p"/>
              </m:rPr>
              <m:t>1</m:t>
            </m:r>
          </m:sub>
        </m:sSub>
      </m:oMath>
      <w:r>
        <w:rPr/>
        <w:t xml:space="preserve"> est le milieu du segment </w:t>
      </w:r>
      <m:oMath>
        <m:sSub>
          <m:sSubPr/>
          <m:e>
            <m:r>
              <m:rPr>
                <m:sty m:val="i"/>
              </m:rPr>
              <m:t>I</m:t>
            </m:r>
          </m:e>
          <m:sub>
            <m:r>
              <m:rPr>
                <m:sty m:val="p"/>
              </m:rPr>
              <m:t>1</m:t>
            </m:r>
          </m:sub>
        </m:sSub>
        <m:sSub>
          <m:sSubPr/>
          <m:e>
            <m:r>
              <m:rPr>
                <m:sty m:val="i"/>
              </m:rPr>
              <m:t>I</m:t>
            </m:r>
          </m:e>
          <m:sub>
            <m:r>
              <m:rPr>
                <m:sty m:val="p"/>
              </m:rPr>
              <m:t>4</m:t>
            </m:r>
          </m:sub>
        </m:sSub>
        <m:r>
          <m:rPr>
            <m:sty m:val="p"/>
          </m:rPr>
          <m:t>,</m:t>
        </m:r>
        <m:sSub>
          <m:sSubPr/>
          <m:e>
            <m:r>
              <m:rPr>
                <m:sty m:val="i"/>
              </m:rPr>
              <m:t>O</m:t>
            </m:r>
          </m:e>
          <m:sub>
            <m:r>
              <m:rPr>
                <m:sty m:val="p"/>
              </m:rPr>
              <m:t>2</m:t>
            </m:r>
          </m:sub>
        </m:sSub>
      </m:oMath>
      <w:r>
        <w:rPr/>
        <w:t xml:space="preserve"> est le milieu du segment </w:t>
      </w:r>
      <m:oMath>
        <m:sSub>
          <m:sSubPr/>
          <m:e>
            <m:r>
              <m:rPr>
                <m:sty m:val="i"/>
              </m:rPr>
              <m:t>I</m:t>
            </m:r>
          </m:e>
          <m:sub>
            <m:r>
              <m:rPr>
                <m:sty m:val="p"/>
              </m:rPr>
              <m:t>2</m:t>
            </m:r>
          </m:sub>
        </m:sSub>
        <m:sSub>
          <m:sSubPr/>
          <m:e>
            <m:r>
              <m:rPr>
                <m:sty m:val="i"/>
              </m:rPr>
              <m:t>I</m:t>
            </m:r>
          </m:e>
          <m:sub>
            <m:r>
              <m:rPr>
                <m:sty m:val="p"/>
              </m:rPr>
              <m:t>3</m:t>
            </m:r>
          </m:sub>
        </m:sSub>
        <m:r>
          <m:rPr>
            <m:sty m:val="p"/>
          </m:rPr>
          <m:t>,</m:t>
        </m:r>
        <m:sSub>
          <m:sSubPr/>
          <m:e>
            <m:r>
              <m:rPr>
                <m:sty m:val="i"/>
              </m:rPr>
              <m:t>O</m:t>
            </m:r>
          </m:e>
          <m:sub>
            <m:r>
              <m:rPr>
                <m:sty m:val="p"/>
              </m:rPr>
              <m:t>0</m:t>
            </m:r>
          </m:sub>
        </m:sSub>
      </m:oMath>
      <w:r>
        <w:rPr/>
        <w:t xml:space="preserve"> est le milieu du segment </w:t>
      </w:r>
      <m:oMath>
        <m:sSub>
          <m:sSubPr/>
          <m:e>
            <m:r>
              <m:rPr>
                <m:sty m:val="i"/>
              </m:rPr>
              <m:t>O</m:t>
            </m:r>
          </m:e>
          <m:sub>
            <m:r>
              <m:rPr>
                <m:sty m:val="p"/>
              </m:rPr>
              <m:t>1</m:t>
            </m:r>
          </m:sub>
        </m:sSub>
        <m:sSub>
          <m:sSubPr/>
          <m:e>
            <m:r>
              <m:rPr>
                <m:sty m:val="i"/>
              </m:rPr>
              <m:t>O</m:t>
            </m:r>
          </m:e>
          <m:sub>
            <m:r>
              <m:rPr>
                <m:sty m:val="p"/>
              </m:rPr>
              <m:t>2</m:t>
            </m:r>
          </m:sub>
        </m:sSub>
      </m:oMath>
      <w:r>
        <w:rPr>
          <w:rFonts w:eastAsia="Georgia" w:cs="Georgia" w:ascii="Georgia" w:hAnsi="Georgia"/>
        </w:rPr>
        <w:t xml:space="preserve">. Les actions des rails sur les roues se résument à quatre forces </w:t>
      </w:r>
      <m:oMath>
        <m:sSub>
          <m:sSubPr/>
          <m:e>
            <m:acc>
              <m:accPr>
                <m:chr m:val="⃗"/>
              </m:accPr>
              <m:e>
                <m:r>
                  <m:rPr>
                    <m:sty m:val="p"/>
                  </m:rPr>
                  <m:t>ℜ</m:t>
                </m:r>
              </m:e>
            </m:acc>
          </m:e>
          <m:sub>
            <m:r>
              <m:rPr>
                <m:sty m:val="p"/>
              </m:rPr>
              <m:t>1</m:t>
            </m:r>
          </m:sub>
        </m:sSub>
        <m:r>
          <m:rPr>
            <m:sty m:val="p"/>
          </m:rPr>
          <m:t>,</m:t>
        </m:r>
        <m:sSub>
          <m:sSubPr/>
          <m:e>
            <m:acc>
              <m:accPr>
                <m:chr m:val="⃗"/>
              </m:accPr>
              <m:e>
                <m:r>
                  <m:rPr>
                    <m:sty m:val="p"/>
                  </m:rPr>
                  <m:t>ℜ</m:t>
                </m:r>
              </m:e>
            </m:acc>
          </m:e>
          <m:sub>
            <m:r>
              <m:rPr>
                <m:sty m:val="p"/>
              </m:rPr>
              <m:t>2</m:t>
            </m:r>
          </m:sub>
        </m:sSub>
        <m:r>
          <m:rPr>
            <m:sty m:val="p"/>
          </m:rPr>
          <m:t>,</m:t>
        </m:r>
        <m:sSub>
          <m:sSubPr/>
          <m:e>
            <m:acc>
              <m:accPr>
                <m:chr m:val="⃗"/>
              </m:accPr>
              <m:e>
                <m:r>
                  <m:rPr>
                    <m:sty m:val="p"/>
                  </m:rPr>
                  <m:t>ℜ</m:t>
                </m:r>
              </m:e>
            </m:acc>
          </m:e>
          <m:sub>
            <m:r>
              <m:rPr>
                <m:sty m:val="p"/>
              </m:rPr>
              <m:t>3</m:t>
            </m:r>
          </m:sub>
        </m:sSub>
        <m:r>
          <m:rPr>
            <m:sty m:val="p"/>
          </m:rPr>
          <m:t>,</m:t>
        </m:r>
        <m:sSub>
          <m:sSubPr/>
          <m:e>
            <m:acc>
              <m:accPr>
                <m:chr m:val="⃗"/>
              </m:accPr>
              <m:e>
                <m:r>
                  <m:rPr>
                    <m:sty m:val="p"/>
                  </m:rPr>
                  <m:t>ℜ</m:t>
                </m:r>
              </m:e>
            </m:acc>
          </m:e>
          <m:sub>
            <m:r>
              <m:rPr>
                <m:sty m:val="p"/>
              </m:rPr>
              <m:t>4</m:t>
            </m:r>
          </m:sub>
        </m:sSub>
      </m:oMath>
      <w:r>
        <w:rPr/>
        <w:t xml:space="preserve"> dont les points d'application sont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3</m:t>
            </m:r>
          </m:sub>
        </m:sSub>
        <m:r>
          <m:rPr>
            <m:sty m:val="p"/>
          </m:rPr>
          <m:t>,</m:t>
        </m:r>
        <m:sSub>
          <m:sSubPr/>
          <m:e>
            <m:r>
              <m:rPr>
                <m:sty m:val="i"/>
              </m:rPr>
              <m:t>I</m:t>
            </m:r>
          </m:e>
          <m:sub>
            <m:r>
              <m:rPr>
                <m:sty m:val="p"/>
              </m:rPr>
              <m:t>4</m:t>
            </m:r>
          </m:sub>
        </m:sSub>
      </m:oMath>
      <w:r>
        <w:rPr>
          <w:rFonts w:eastAsia="Georgia" w:cs="Georgia" w:ascii="Georgia" w:hAnsi="Georgia"/>
        </w:rPr>
        <w:t xml:space="preserve">. Pour simplifier le problème, on supposera que ces forces n'ont pas de composantes suivant la direction </w:t>
      </w:r>
      <m:oMath>
        <m:sSub>
          <m:sSubPr/>
          <m:e>
            <m:acc>
              <m:accPr>
                <m:chr m:val="⃗"/>
              </m:accPr>
              <m:e>
                <m:r>
                  <m:rPr>
                    <m:sty m:val="i"/>
                  </m:rPr>
                  <m:t>e</m:t>
                </m:r>
              </m:e>
            </m:acc>
          </m:e>
          <m:sub>
            <m:r>
              <m:rPr>
                <m:sty m:val="i"/>
              </m:rPr>
              <m:t>z</m:t>
            </m:r>
          </m:sub>
        </m:sSub>
      </m:oMath>
      <w:r>
        <w:rPr/>
        <w:t xml:space="preserve"> et que, de plus, </w:t>
      </w:r>
      <m:oMath>
        <m:sSub>
          <m:sSubPr/>
          <m:e>
            <m:acc>
              <m:accPr>
                <m:chr m:val="⃗"/>
              </m:accPr>
              <m:e>
                <m:r>
                  <m:rPr>
                    <m:sty m:val="p"/>
                  </m:rPr>
                  <m:t>ℜ</m:t>
                </m:r>
              </m:e>
            </m:acc>
          </m:e>
          <m:sub>
            <m:r>
              <m:rPr>
                <m:sty m:val="p"/>
              </m:rPr>
              <m:t>1</m:t>
            </m:r>
          </m:sub>
        </m:sSub>
        <m:r>
          <m:rPr>
            <m:sty m:val="p"/>
          </m:rPr>
          <m:t>=</m:t>
        </m:r>
        <m:sSub>
          <m:sSubPr/>
          <m:e>
            <m:acc>
              <m:accPr>
                <m:chr m:val="⃗"/>
              </m:accPr>
              <m:e>
                <m:r>
                  <m:rPr>
                    <m:sty m:val="p"/>
                  </m:rPr>
                  <m:t>ℜ</m:t>
                </m:r>
              </m:e>
            </m:acc>
          </m:e>
          <m:sub>
            <m:r>
              <m:rPr>
                <m:sty m:val="p"/>
              </m:rPr>
              <m:t>4</m:t>
            </m:r>
          </m:sub>
        </m:sSub>
      </m:oMath>
      <w:r>
        <w:rPr/>
        <w:t xml:space="preserve"> et </w:t>
      </w:r>
      <m:oMath>
        <m:sSub>
          <m:sSubPr/>
          <m:e>
            <m:acc>
              <m:accPr>
                <m:chr m:val="⃗"/>
              </m:accPr>
              <m:e>
                <m:r>
                  <m:rPr>
                    <m:sty m:val="p"/>
                  </m:rPr>
                  <m:t>ℜ</m:t>
                </m:r>
              </m:e>
            </m:acc>
          </m:e>
          <m:sub>
            <m:r>
              <m:rPr>
                <m:sty m:val="p"/>
              </m:rPr>
              <m:t>2</m:t>
            </m:r>
          </m:sub>
        </m:sSub>
        <m:r>
          <m:rPr>
            <m:sty m:val="p"/>
          </m:rPr>
          <m:t>=</m:t>
        </m:r>
        <m:sSub>
          <m:sSubPr/>
          <m:e>
            <m:acc>
              <m:accPr>
                <m:chr m:val="⃗"/>
              </m:accPr>
              <m:e>
                <m:r>
                  <m:rPr>
                    <m:sty m:val="p"/>
                  </m:rPr>
                  <m:t>ℜ</m:t>
                </m:r>
              </m:e>
            </m:acc>
          </m:e>
          <m:sub>
            <m:r>
              <m:rPr>
                <m:sty m:val="p"/>
              </m:rPr>
              <m:t>3</m:t>
            </m:r>
          </m:sub>
        </m:sSub>
      </m:oMath>
      <w:r>
        <w:rPr/>
        <w:t xml:space="preserve">. On posera </w:t>
      </w:r>
      <m:oMath>
        <m:sSub>
          <m:sSubPr/>
          <m:e>
            <m:acc>
              <m:accPr>
                <m:chr m:val="⃗"/>
              </m:accPr>
              <m:e>
                <m:r>
                  <m:rPr>
                    <m:sty m:val="p"/>
                  </m:rPr>
                  <m:t>ℜ</m:t>
                </m:r>
              </m:e>
            </m:acc>
          </m:e>
          <m:sub>
            <m:r>
              <m:rPr>
                <m:sty m:val="p"/>
              </m:rPr>
              <m:t>1</m:t>
            </m:r>
          </m:sub>
        </m:sSub>
        <m:r>
          <m:rPr>
            <m:sty m:val="p"/>
          </m:rPr>
          <m:t>=</m:t>
        </m:r>
        <m:sSub>
          <m:sSubPr/>
          <m:e>
            <m:r>
              <m:rPr>
                <m:sty m:val="i"/>
              </m:rPr>
              <m:t>T</m:t>
            </m:r>
          </m:e>
          <m:sub>
            <m:r>
              <m:rPr>
                <m:sty m:val="p"/>
              </m:rPr>
              <m:t>1</m:t>
            </m:r>
          </m:sub>
        </m:sSub>
        <m:sSub>
          <m:sSubPr/>
          <m:e>
            <m:acc>
              <m:accPr>
                <m:chr m:val="⃗"/>
              </m:accPr>
              <m:e>
                <m:r>
                  <m:rPr>
                    <m:sty m:val="i"/>
                  </m:rPr>
                  <m:t>e</m:t>
                </m:r>
              </m:e>
            </m:acc>
          </m:e>
          <m:sub>
            <m:r>
              <m:rPr>
                <m:sty m:val="i"/>
              </m:rPr>
              <m:t>x</m:t>
            </m:r>
          </m:sub>
        </m:sSub>
        <m:r>
          <m:rPr>
            <m:sty m:val="p"/>
          </m:rPr>
          <m:t>+</m:t>
        </m:r>
        <m:sSub>
          <m:sSubPr/>
          <m:e>
            <m:r>
              <m:rPr>
                <m:sty m:val="i"/>
              </m:rPr>
              <m:t>N</m:t>
            </m:r>
          </m:e>
          <m:sub>
            <m:r>
              <m:rPr>
                <m:sty m:val="p"/>
              </m:rPr>
              <m:t>1</m:t>
            </m:r>
          </m:sub>
        </m:sSub>
        <m:sSub>
          <m:sSubPr/>
          <m:e>
            <m:acc>
              <m:accPr>
                <m:chr m:val="⃗"/>
              </m:accPr>
              <m:e>
                <m:r>
                  <m:rPr>
                    <m:sty m:val="i"/>
                  </m:rPr>
                  <m:t>e</m:t>
                </m:r>
              </m:e>
            </m:acc>
          </m:e>
          <m:sub>
            <m:r>
              <m:rPr>
                <m:sty m:val="i"/>
              </m:rPr>
              <m:t>y</m:t>
            </m:r>
          </m:sub>
        </m:sSub>
      </m:oMath>
      <w:r>
        <w:rPr/>
        <w:t xml:space="preserve"> et </w:t>
      </w:r>
      <m:oMath>
        <m:sSub>
          <m:sSubPr/>
          <m:e>
            <m:acc>
              <m:accPr>
                <m:chr m:val="⃗"/>
              </m:accPr>
              <m:e>
                <m:r>
                  <m:rPr>
                    <m:sty m:val="p"/>
                  </m:rPr>
                  <m:t>ℜ</m:t>
                </m:r>
              </m:e>
            </m:acc>
          </m:e>
          <m:sub>
            <m:r>
              <m:rPr>
                <m:sty m:val="p"/>
              </m:rPr>
              <m:t>2</m:t>
            </m:r>
          </m:sub>
        </m:sSub>
        <m:r>
          <m:rPr>
            <m:sty m:val="p"/>
          </m:rPr>
          <m:t>=</m:t>
        </m:r>
        <m:sSub>
          <m:sSubPr/>
          <m:e>
            <m:r>
              <m:rPr>
                <m:sty m:val="i"/>
              </m:rPr>
              <m:t>T</m:t>
            </m:r>
          </m:e>
          <m:sub>
            <m:r>
              <m:rPr>
                <m:sty m:val="p"/>
              </m:rPr>
              <m:t>2</m:t>
            </m:r>
          </m:sub>
        </m:sSub>
        <m:sSub>
          <m:sSubPr/>
          <m:e>
            <m:acc>
              <m:accPr>
                <m:chr m:val="⃗"/>
              </m:accPr>
              <m:e>
                <m:r>
                  <m:rPr>
                    <m:sty m:val="i"/>
                  </m:rPr>
                  <m:t>e</m:t>
                </m:r>
              </m:e>
            </m:acc>
          </m:e>
          <m:sub>
            <m:r>
              <m:rPr>
                <m:sty m:val="i"/>
              </m:rPr>
              <m:t>x</m:t>
            </m:r>
          </m:sub>
        </m:sSub>
        <m:r>
          <m:rPr>
            <m:sty m:val="p"/>
          </m:rPr>
          <m:t>+</m:t>
        </m:r>
        <m:sSub>
          <m:sSubPr/>
          <m:e>
            <m:r>
              <m:rPr>
                <m:sty m:val="i"/>
              </m:rPr>
              <m:t>N</m:t>
            </m:r>
          </m:e>
          <m:sub>
            <m:r>
              <m:rPr>
                <m:sty m:val="p"/>
              </m:rPr>
              <m:t>2</m:t>
            </m:r>
          </m:sub>
        </m:sSub>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étant une base définie ci-après.</w:t>
      </w:r>
      <w:r>
        <w:rPr/>
        <w:br w:type="textWrapping"/>
      </w:r>
      <w:r>
        <w:rPr>
          <w:rFonts w:eastAsia="Georgia" w:cs="Georgia" w:ascii="Georgia" w:hAnsi="Georgia"/>
        </w:rPr>
        <w:t xml:space="preserve">Soit un référentiel terrestre supposé galiléen auquel on associe un repère cartésien orthonormé direct </w:t>
      </w:r>
      <m:oMath>
        <m:r>
          <m:rPr>
            <m:sty m:val="i"/>
          </m:rPr>
          <m:t>O</m:t>
        </m:r>
        <m:r>
          <m:rPr>
            <m:sty m:val="i"/>
          </m:rPr>
          <m:t>x</m:t>
        </m:r>
        <m:r>
          <m:rPr>
            <m:sty m:val="i"/>
          </m:rPr>
          <m:t>y</m:t>
        </m:r>
        <m:r>
          <m:rPr>
            <m:sty m:val="i"/>
          </m:rPr>
          <m:t>z</m:t>
        </m:r>
      </m:oMath>
      <w:r>
        <w:rPr>
          <w:rFonts w:eastAsia="Georgia" w:cs="Georgia" w:ascii="Georgia" w:hAnsi="Georgia"/>
        </w:rPr>
        <w:t xml:space="preserve">, de vecteurs unitaires associés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le plan </w:t>
      </w:r>
      <m:oMath>
        <m:r>
          <m:rPr>
            <m:sty m:val="i"/>
          </m:rPr>
          <m:t>x</m:t>
        </m:r>
        <m:r>
          <m:rPr>
            <m:sty m:val="i"/>
          </m:rPr>
          <m:t>O</m:t>
        </m:r>
        <m:r>
          <m:rPr>
            <m:sty m:val="i"/>
          </m:rPr>
          <m:t>y</m:t>
        </m:r>
      </m:oMath>
      <w:r>
        <w:rPr>
          <w:rFonts w:eastAsia="Georgia" w:cs="Georgia" w:ascii="Georgia" w:hAnsi="Georgia"/>
        </w:rPr>
        <w:t xml:space="preserve"> est vertical, il passe également par les points </w:t>
      </w:r>
      <m:oMath>
        <m:sSub>
          <m:sSubPr/>
          <m:e>
            <m:r>
              <m:rPr>
                <m:sty m:val="i"/>
              </m:rPr>
              <m:t>O</m:t>
            </m:r>
          </m:e>
          <m:sub>
            <m:r>
              <m:rPr>
                <m:sty m:val="p"/>
              </m:rPr>
              <m:t>0</m:t>
            </m:r>
          </m:sub>
        </m:sSub>
        <m:r>
          <m:rPr>
            <m:sty m:val="p"/>
          </m:rPr>
          <m:t>,</m:t>
        </m:r>
        <m:sSub>
          <m:sSubPr/>
          <m:e>
            <m:r>
              <m:rPr>
                <m:sty m:val="i"/>
              </m:rPr>
              <m:t>O</m:t>
            </m:r>
          </m:e>
          <m:sub>
            <m:r>
              <m:rPr>
                <m:sty m:val="p"/>
              </m:rPr>
              <m:t>1</m:t>
            </m:r>
          </m:sub>
        </m:sSub>
        <m:r>
          <m:rPr>
            <m:sty m:val="p"/>
          </m:rPr>
          <m:t>,</m:t>
        </m:r>
        <m:sSub>
          <m:sSubPr/>
          <m:e>
            <m:r>
              <m:rPr>
                <m:sty m:val="i"/>
              </m:rPr>
              <m:t>O</m:t>
            </m:r>
          </m:e>
          <m:sub>
            <m:r>
              <m:rPr>
                <m:sty m:val="p"/>
              </m:rPr>
              <m:t>2</m:t>
            </m:r>
          </m:sub>
        </m:sSub>
      </m:oMath>
      <w:r>
        <w:rPr/>
        <w:t xml:space="preserve">, l'axe </w:t>
      </w:r>
      <m:oMath>
        <m:sSub>
          <m:sSubPr/>
          <m:e>
            <m:r>
              <m:rPr>
                <m:sty m:val="i"/>
              </m:rPr>
              <m:t>O</m:t>
            </m:r>
          </m:e>
          <m:sub>
            <m:r>
              <m:rPr>
                <m:sty m:val="i"/>
              </m:rPr>
              <m:t>x</m:t>
            </m:r>
          </m:sub>
        </m:sSub>
      </m:oMath>
      <w:r>
        <w:rPr>
          <w:rFonts w:eastAsia="Georgia" w:cs="Georgia" w:ascii="Georgia" w:hAnsi="Georgia"/>
        </w:rPr>
        <w:t xml:space="preserve"> étant parallèle aux rails. Par symétrie, le centre d'inertie </w:t>
      </w:r>
      <m:oMath>
        <m:r>
          <m:rPr>
            <m:sty m:val="i"/>
          </m:rPr>
          <m:t>G</m:t>
        </m:r>
      </m:oMath>
      <w:r>
        <w:rPr/>
        <w:t xml:space="preserve"> du wagonnet se situe dans le plan </w:t>
      </w:r>
      <m:oMath>
        <m:r>
          <m:rPr>
            <m:sty m:val="i"/>
          </m:rPr>
          <m:t>x</m:t>
        </m:r>
        <m:r>
          <m:rPr>
            <m:sty m:val="i"/>
          </m:rPr>
          <m:t>O</m:t>
        </m:r>
        <m:r>
          <m:rPr>
            <m:sty m:val="i"/>
          </m:rPr>
          <m:t>y</m:t>
        </m:r>
      </m:oMath>
      <w:r>
        <w:rPr>
          <w:rFonts w:eastAsia="Georgia" w:cs="Georgia" w:ascii="Georgia" w:hAnsi="Georgia"/>
        </w:rPr>
        <w:t xml:space="preserve">, sa position est précisée par une abscisse </w:t>
      </w:r>
      <m:oMath>
        <m:r>
          <m:rPr>
            <m:sty m:val="i"/>
          </m:rPr>
          <m:t>X</m:t>
        </m:r>
      </m:oMath>
      <w:r>
        <w:rPr/>
        <w:t xml:space="preserve"> telle que </w:t>
      </w:r>
      <m:oMath>
        <m:acc>
          <m:accPr>
            <m:chr m:val="⃗"/>
          </m:accPr>
          <m:e>
            <m:r>
              <m:rPr>
                <m:sty m:val="i"/>
              </m:rPr>
              <m:t>O</m:t>
            </m:r>
            <m:r>
              <m:rPr>
                <m:sty m:val="i"/>
              </m:rPr>
              <m:t>G</m:t>
            </m:r>
          </m:e>
        </m:acc>
        <m:r>
          <m:rPr>
            <m:sty m:val="p"/>
          </m:rPr>
          <m:t>=</m:t>
        </m:r>
        <m:r>
          <m:rPr>
            <m:sty m:val="i"/>
          </m:rPr>
          <m:t>X</m:t>
        </m:r>
        <m:r>
          <m:rPr>
            <m:sty m:val="p"/>
          </m:rPr>
          <m:t>⋅</m:t>
        </m:r>
        <m:sSub>
          <m:sSubPr/>
          <m:e>
            <m:acc>
              <m:accPr>
                <m:chr m:val="⃗"/>
              </m:accPr>
              <m:e>
                <m:r>
                  <m:rPr>
                    <m:sty m:val="i"/>
                  </m:rPr>
                  <m:t>e</m:t>
                </m:r>
              </m:e>
            </m:acc>
          </m:e>
          <m:sub>
            <m:r>
              <m:rPr>
                <m:sty m:val="i"/>
              </m:rPr>
              <m:t>x</m:t>
            </m:r>
          </m:sub>
        </m:sSub>
        <m:r>
          <m:rPr>
            <m:sty m:val="p"/>
          </m:rPr>
          <m:t>+</m:t>
        </m:r>
        <m:r>
          <m:rPr>
            <m:sty m:val="i"/>
          </m:rPr>
          <m:t>c</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Il est à remarquer que les points </w:t>
      </w:r>
      <m:oMath>
        <m:sSub>
          <m:sSubPr/>
          <m:e>
            <m:r>
              <m:rPr>
                <m:sty m:val="i"/>
              </m:rPr>
              <m:t>O</m:t>
            </m:r>
          </m:e>
          <m:sub>
            <m:r>
              <m:rPr>
                <m:sty m:val="p"/>
              </m:rPr>
              <m:t>0</m:t>
            </m:r>
          </m:sub>
        </m:sSub>
        <m:r>
          <m:rPr>
            <m:sty m:val="p"/>
          </m:rPr>
          <m:t>,</m:t>
        </m:r>
        <m:r>
          <m:rPr>
            <m:sty m:val="i"/>
          </m:rPr>
          <m:t>G</m:t>
        </m:r>
      </m:oMath>
      <w:r>
        <w:rPr/>
        <w:t xml:space="preserve"> et </w:t>
      </w:r>
      <m:oMath>
        <m:sSub>
          <m:sSubPr/>
          <m:e>
            <m:r>
              <m:rPr>
                <m:sty m:val="i"/>
              </m:rPr>
              <m:t>G</m:t>
            </m:r>
          </m:e>
          <m:sub>
            <m:r>
              <m:rPr>
                <m:sty m:val="p"/>
              </m:rPr>
              <m:t>0</m:t>
            </m:r>
          </m:sub>
        </m:sSub>
      </m:oMath>
      <w:r>
        <w:rPr>
          <w:rFonts w:eastAsia="Georgia" w:cs="Georgia" w:ascii="Georgia" w:hAnsi="Georgia"/>
        </w:rPr>
        <w:t xml:space="preserve"> sont alignés.</w:t>
      </w:r>
      <w:r>
        <w:rPr/>
        <w:br w:type="textWrapping"/>
      </w:r>
      <w:r>
        <w:rPr>
          <w:rFonts w:eastAsia="Georgia" w:cs="Georgia" w:ascii="Georgia" w:hAnsi="Georgia"/>
        </w:rPr>
        <w:t xml:space="preserve">Pour l'accélération due à la pesanteur, on pourra prendre </w:t>
      </w:r>
      <m:oMath>
        <m:r>
          <m:rPr>
            <m:sty m:val="i"/>
          </m:rPr>
          <m:t>g</m:t>
        </m:r>
        <m:r>
          <m:rPr>
            <m:sty m:val="p"/>
          </m:rPr>
          <m:t>=</m:t>
        </m:r>
        <m:r>
          <m:rPr>
            <m:sty m:val="p"/>
          </m:rPr>
          <m:t>‖</m:t>
        </m:r>
        <m:acc>
          <m:accPr>
            <m:chr m:val="⃗"/>
          </m:accPr>
          <m:e>
            <m:r>
              <m:rPr>
                <m:sty m:val="i"/>
              </m:rPr>
              <m:t>g</m:t>
            </m:r>
          </m:e>
        </m:acc>
        <m:r>
          <m:rPr>
            <m:sty m:val="p"/>
          </m:rPr>
          <m:t>‖</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4238136"/>
            <wp:effectExtent b="0" l="0" r="0" t="0"/>
            <wp:docPr id="1" name="image-9450939b13241e56968494e4c830cc51d397a730.jpg"/>
            <a:graphic>
              <a:graphicData uri="http://schemas.openxmlformats.org/drawingml/2006/picture">
                <pic:pic>
                  <pic:nvPicPr>
                    <pic:cNvPr id="1" name="image-9450939b13241e56968494e4c830cc51d397a730.jpg" descr=""/>
                    <pic:cNvPicPr/>
                  </pic:nvPicPr>
                  <pic:blipFill>
                    <a:blip r:embed="rId5" cstate="print"/>
                    <a:srcRect b="0" l="0" r="0" t="0"/>
                    <a:stretch>
                      <a:fillRect/>
                    </a:stretch>
                  </pic:blipFill>
                  <pic:spPr>
                    <a:xfrm>
                      <a:off x="0" y="0"/>
                      <a:ext cx="5486400" cy="4238136"/>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r>
          <m:rPr>
            <m:sty m:val="p"/>
          </m:rPr>
          <m:t>1</m:t>
        </m:r>
      </m:oMath>
    </w:p>
    <w:p>
      <w:pPr>
        <w:numPr>
          <w:ilvl w:val="0"/>
          <w:numId w:val="1"/>
        </w:numPr>
        <w:spacing w:lineRule="auto"/>
      </w:pPr>
      <w:r>
        <w:rPr>
          <w:rFonts w:eastAsia="Georgia" w:cs="Georgia" w:ascii="Georgia" w:hAnsi="Georgia"/>
        </w:rPr>
        <w:t xml:space="preserve">Dans un premier temps, on va étudier l'équilibre du wagonnet en présence d'une pente.</w:t>
      </w:r>
    </w:p>
    <w:p>
      <w:pPr>
        <w:spacing w:after="220" w:lineRule="auto"/>
      </w:pPr>
      <w:r>
        <w:rPr>
          <w:rFonts w:eastAsia="Georgia" w:cs="Georgia" w:ascii="Georgia" w:hAnsi="Georgia"/>
        </w:rPr>
        <w:t xml:space="preserve">Un dispositif de freinage (non figuré) bloque les deux roues avant et laisse libre les roues arrière (dans ce cas, on a donc </w:t>
      </w:r>
      <m:oMath>
        <m:sSub>
          <m:sSubPr/>
          <m:e>
            <m:r>
              <m:rPr>
                <m:sty m:val="i"/>
              </m:rPr>
              <m:t>T</m:t>
            </m:r>
          </m:e>
          <m:sub>
            <m:r>
              <m:rPr>
                <m:sty m:val="p"/>
              </m:rPr>
              <m:t>2</m:t>
            </m:r>
          </m:sub>
        </m:sSub>
        <m:r>
          <m:rPr>
            <m:sty m:val="p"/>
          </m:rPr>
          <m:t>=</m:t>
        </m:r>
        <m:r>
          <m:rPr>
            <m:sty m:val="p"/>
          </m:rPr>
          <m:t>0</m:t>
        </m:r>
      </m:oMath>
      <w:r>
        <w:rPr>
          <w:rFonts w:eastAsia="Georgia" w:cs="Georgia" w:ascii="Georgia" w:hAnsi="Georgia"/>
        </w:rPr>
        <w:t xml:space="preserve"> ). Les rails se situent dans un plan incliné d'un angle </w:t>
      </w:r>
      <m:oMath>
        <m:r>
          <m:rPr>
            <m:sty m:val="i"/>
          </m:rPr>
          <m:t>α</m:t>
        </m:r>
        <m:r>
          <m:rPr>
            <m:sty m:val="p"/>
          </m:rPr>
          <m:t>=</m:t>
        </m:r>
        <m:sSup>
          <m:sSupPr/>
          <m:e>
            <m:r>
              <m:rPr>
                <m:sty m:val="p"/>
              </m:rPr>
              <m:t>5</m:t>
            </m:r>
          </m:e>
          <m:sup>
            <m:r>
              <m:rPr>
                <m:sty m:val="p"/>
              </m:rPr>
              <m:t>∘</m:t>
            </m:r>
          </m:sup>
        </m:sSup>
      </m:oMath>
      <w:r>
        <w:rPr>
          <w:rFonts w:eastAsia="Georgia" w:cs="Georgia" w:ascii="Georgia" w:hAnsi="Georgia"/>
        </w:rPr>
        <w:t xml:space="preserve"> par rapport à l'horizontale (voir schéma </w:t>
      </w:r>
      <m:oMath>
        <m:sSup>
          <m:sSupPr/>
          <m:e>
            <m:r>
              <m:rPr>
                <m:sty m:val="p"/>
              </m:rPr>
              <m:t>n</m:t>
            </m:r>
          </m:e>
          <m:sup>
            <m:r>
              <m:rPr>
                <m:sty m:val="p"/>
              </m:rPr>
              <m:t>∘</m:t>
            </m:r>
          </m:sup>
        </m:sSup>
        <m:r>
          <m:rPr>
            <m:sty m:val="p"/>
          </m:rPr>
          <m:t>2</m:t>
        </m:r>
      </m:oMath>
      <w:r>
        <w:rPr/>
        <w:t xml:space="preserve">, page suivante).</w:t>
      </w:r>
    </w:p>
    <w:p>
      <w:pPr>
        <w:spacing w:lineRule="auto"/>
        <w:jc w:val="center"/>
      </w:pPr>
      <w:r>
        <w:rPr/>
        <w:drawing>
          <wp:inline distB="0" distL="0" distR="0" distT="0">
            <wp:extent cx="5486400" cy="4070162"/>
            <wp:effectExtent b="0" l="0" r="0" t="0"/>
            <wp:docPr id="2" name="image-cd2cfb9ee75209fe7fa43425f2ee737588a7ef93.jpg"/>
            <a:graphic>
              <a:graphicData uri="http://schemas.openxmlformats.org/drawingml/2006/picture">
                <pic:pic>
                  <pic:nvPicPr>
                    <pic:cNvPr id="2" name="image-cd2cfb9ee75209fe7fa43425f2ee737588a7ef93.jpg" descr=""/>
                    <pic:cNvPicPr/>
                  </pic:nvPicPr>
                  <pic:blipFill>
                    <a:blip r:embed="rId6" cstate="print"/>
                    <a:srcRect b="0" l="0" r="0" t="0"/>
                    <a:stretch>
                      <a:fillRect/>
                    </a:stretch>
                  </pic:blipFill>
                  <pic:spPr>
                    <a:xfrm>
                      <a:off x="0" y="0"/>
                      <a:ext cx="5486400" cy="4070162"/>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r>
          <m:rPr>
            <m:sty m:val="p"/>
          </m:rPr>
          <m:t>2</m:t>
        </m:r>
      </m:oMath>
    </w:p>
    <w:p>
      <w:pPr>
        <w:spacing w:after="220" w:lineRule="auto"/>
      </w:pPr>
      <w:r>
        <w:rPr>
          <w:rFonts w:eastAsia="Georgia" w:cs="Georgia" w:ascii="Georgia" w:hAnsi="Georgia"/>
        </w:rPr>
        <w:t xml:space="preserve">1.1. Déterminer l'expression de l'ordonnée </w:t>
      </w:r>
      <m:oMath>
        <m:r>
          <m:rPr>
            <m:sty m:val="i"/>
          </m:rPr>
          <m:t>c</m:t>
        </m:r>
      </m:oMath>
      <w:r>
        <w:rPr/>
        <w:t xml:space="preserve"> du centre d'inertie </w:t>
      </w:r>
      <m:oMath>
        <m:r>
          <m:rPr>
            <m:sty m:val="i"/>
          </m:rPr>
          <m:t>G</m:t>
        </m:r>
      </m:oMath>
      <w:r>
        <w:rPr/>
        <w:t xml:space="preserve"> en fonction de </w:t>
      </w:r>
      <m:oMath>
        <m:r>
          <m:rPr>
            <m:sty m:val="i"/>
          </m:rPr>
          <m:t>m</m:t>
        </m:r>
        <m:r>
          <m:rPr>
            <m:sty m:val="p"/>
          </m:rPr>
          <m:t>,</m:t>
        </m:r>
        <m:r>
          <m:rPr>
            <m:sty m:val="i"/>
          </m:rPr>
          <m:t>M</m:t>
        </m:r>
        <m:r>
          <m:rPr>
            <m:sty m:val="p"/>
          </m:rPr>
          <m:t>,</m:t>
        </m:r>
        <m:r>
          <m:rPr>
            <m:sty m:val="i"/>
          </m:rPr>
          <m:t>b</m:t>
        </m:r>
      </m:oMath>
      <w:r>
        <w:rPr/>
        <w:t xml:space="preserve">, et </w:t>
      </w:r>
      <m:oMath>
        <m:r>
          <m:rPr>
            <m:sty m:val="i"/>
          </m:rPr>
          <m:t>r</m:t>
        </m:r>
      </m:oMath>
      <w:r>
        <w:rPr/>
        <w:t xml:space="preserve">.</w:t>
      </w:r>
      <w:r>
        <w:rPr/>
        <w:br w:type="textWrapping"/>
      </w:r>
      <w:r>
        <w:rPr>
          <w:rFonts w:eastAsia="Georgia" w:cs="Georgia" w:ascii="Georgia" w:hAnsi="Georgia"/>
        </w:rPr>
        <w:t xml:space="preserve">1.2. En écrivant que la résultante dynamique du wagonnet est nulle, établir deux relations liant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T</m:t>
            </m:r>
          </m:e>
          <m:sub>
            <m:r>
              <m:rPr>
                <m:sty m:val="p"/>
              </m:rPr>
              <m:t>1</m:t>
            </m:r>
          </m:sub>
        </m:sSub>
        <m:r>
          <m:rPr>
            <m:sty m:val="p"/>
          </m:rPr>
          <m:t>,</m:t>
        </m:r>
        <m:r>
          <m:rPr>
            <m:sty m:val="i"/>
          </m:rPr>
          <m:t>M</m:t>
        </m:r>
        <m:r>
          <m:rPr>
            <m:sty m:val="p"/>
          </m:rPr>
          <m:t>,</m:t>
        </m:r>
        <m:r>
          <m:rPr>
            <m:sty m:val="i"/>
          </m:rPr>
          <m:t>m</m:t>
        </m:r>
        <m:r>
          <m:rPr>
            <m:sty m:val="p"/>
          </m:rPr>
          <m:t>,</m:t>
        </m:r>
        <m:r>
          <m:rPr>
            <m:sty m:val="i"/>
          </m:rPr>
          <m:t>g</m:t>
        </m:r>
      </m:oMath>
      <w:r>
        <w:rPr/>
        <w:t xml:space="preserve"> et </w:t>
      </w:r>
      <m:oMath>
        <m:r>
          <m:rPr>
            <m:sty m:val="i"/>
          </m:rPr>
          <m:t>α</m:t>
        </m:r>
      </m:oMath>
      <w:r>
        <w:rPr>
          <w:rFonts w:eastAsia="Georgia" w:cs="Georgia" w:ascii="Georgia" w:hAnsi="Georgia"/>
        </w:rPr>
        <w:t xml:space="preserve"> (pour simplifier l'écriture, on pourra poser </w:t>
      </w:r>
      <m:oMath>
        <m:sSub>
          <m:sSubPr/>
          <m:e>
            <m:r>
              <m:rPr>
                <m:sty m:val="i"/>
              </m:rPr>
              <m:t>M</m:t>
            </m:r>
          </m:e>
          <m:sub>
            <m:r>
              <m:rPr>
                <m:sty m:val="i"/>
              </m:rPr>
              <m:t>t</m:t>
            </m:r>
          </m:sub>
        </m:sSub>
        <m:r>
          <m:rPr>
            <m:sty m:val="p"/>
          </m:rPr>
          <m:t>=</m:t>
        </m:r>
        <m:r>
          <m:rPr>
            <m:sty m:val="i"/>
          </m:rPr>
          <m:t>M</m:t>
        </m:r>
        <m:r>
          <m:rPr>
            <m:sty m:val="p"/>
          </m:rPr>
          <m:t>+</m:t>
        </m:r>
        <m:r>
          <m:rPr>
            <m:sty m:val="p"/>
          </m:rPr>
          <m:t>4</m:t>
        </m:r>
        <m:r>
          <m:rPr>
            <m:sty m:val="p"/>
          </m:rPr>
          <m:t>.</m:t>
        </m:r>
        <m:r>
          <m:rPr>
            <m:sty m:val="i"/>
          </m:rPr>
          <m:t>m</m:t>
        </m:r>
      </m:oMath>
      <w:r>
        <w:rPr/>
        <w:t xml:space="preserve">, </w:t>
      </w:r>
      <m:oMath>
        <m:sSub>
          <m:sSubPr/>
          <m:e>
            <m:r>
              <m:rPr>
                <m:sty m:val="i"/>
              </m:rPr>
              <m:t>M</m:t>
            </m:r>
          </m:e>
          <m:sub>
            <m:r>
              <m:rPr>
                <m:sty m:val="i"/>
              </m:rPr>
              <m:t>t</m:t>
            </m:r>
          </m:sub>
        </m:sSub>
      </m:oMath>
      <w:r>
        <w:rPr>
          <w:rFonts w:eastAsia="Georgia" w:cs="Georgia" w:ascii="Georgia" w:hAnsi="Georgia"/>
        </w:rPr>
        <w:t xml:space="preserve"> désignant la masse totale du wagonnet).</w:t>
      </w:r>
      <w:r>
        <w:rPr/>
        <w:br w:type="textWrapping"/>
      </w:r>
      <w:r>
        <w:rPr>
          <w:rFonts w:eastAsia="Georgia" w:cs="Georgia" w:ascii="Georgia" w:hAnsi="Georgia"/>
        </w:rPr>
        <w:t xml:space="preserve">1.3. Calculer la valeur numérique de </w:t>
      </w:r>
      <m:oMath>
        <m:sSub>
          <m:sSubPr/>
          <m:e>
            <m:r>
              <m:rPr>
                <m:sty m:val="i"/>
              </m:rPr>
              <m:t>T</m:t>
            </m:r>
          </m:e>
          <m:sub>
            <m:r>
              <m:rPr>
                <m:sty m:val="p"/>
              </m:rPr>
              <m:t>1</m:t>
            </m:r>
          </m:sub>
        </m:sSub>
      </m:oMath>
      <w:r>
        <w:rPr/>
        <w:t xml:space="preserve">.</w:t>
      </w:r>
      <w:r>
        <w:rPr/>
        <w:br w:type="textWrapping"/>
      </w:r>
      <w:r>
        <w:rPr/>
        <w:t xml:space="preserve">1.4. Le moment dynamique du wagonnet relativement au point </w:t>
      </w:r>
      <m:oMath>
        <m:sSub>
          <m:sSubPr/>
          <m:e>
            <m:r>
              <m:rPr>
                <m:sty m:val="i"/>
              </m:rPr>
              <m:t>O</m:t>
            </m:r>
          </m:e>
          <m:sub>
            <m:r>
              <m:rPr>
                <m:sty m:val="p"/>
              </m:rPr>
              <m:t>2</m:t>
            </m:r>
          </m:sub>
        </m:sSub>
      </m:oMath>
      <w:r>
        <w:rPr>
          <w:rFonts w:eastAsia="Georgia" w:cs="Georgia" w:ascii="Georgia" w:hAnsi="Georgia"/>
        </w:rPr>
        <w:t xml:space="preserve"> étant nul, établir l'expression de </w:t>
      </w:r>
      <m:oMath>
        <m:sSub>
          <m:sSubPr/>
          <m:e>
            <m:r>
              <m:rPr>
                <m:sty m:val="i"/>
              </m:rPr>
              <m:t>N</m:t>
            </m:r>
          </m:e>
          <m:sub>
            <m:r>
              <m:rPr>
                <m:sty m:val="p"/>
              </m:rPr>
              <m:t>1</m:t>
            </m:r>
          </m:sub>
        </m:sSub>
      </m:oMath>
      <w:r>
        <w:rPr/>
        <w:t xml:space="preserve"> en fonction de </w:t>
      </w:r>
      <m:oMath>
        <m:sSub>
          <m:sSubPr/>
          <m:e>
            <m:r>
              <m:rPr>
                <m:sty m:val="i"/>
              </m:rPr>
              <m:t>M</m:t>
            </m:r>
          </m:e>
          <m:sub>
            <m:r>
              <m:rPr>
                <m:sty m:val="i"/>
              </m:rPr>
              <m:t>t</m:t>
            </m:r>
          </m:sub>
        </m:sSub>
        <m:r>
          <m:rPr>
            <m:sty m:val="p"/>
          </m:rPr>
          <m:t>,</m:t>
        </m:r>
        <m:r>
          <m:rPr>
            <m:sty m:val="i"/>
          </m:rPr>
          <m:t>g</m:t>
        </m:r>
        <m:r>
          <m:rPr>
            <m:sty m:val="p"/>
          </m:rPr>
          <m:t>,</m:t>
        </m:r>
        <m:r>
          <m:rPr>
            <m:sty m:val="i"/>
          </m:rPr>
          <m:t>α</m:t>
        </m:r>
        <m:r>
          <m:rPr>
            <m:sty m:val="p"/>
          </m:rPr>
          <m:t>,</m:t>
        </m:r>
        <m:r>
          <m:rPr>
            <m:sty m:val="i"/>
          </m:rPr>
          <m:t>c</m:t>
        </m:r>
      </m:oMath>
      <w:r>
        <w:rPr/>
        <w:t xml:space="preserve"> et </w:t>
      </w:r>
      <m:oMath>
        <m:r>
          <m:rPr>
            <m:sty m:val="i"/>
          </m:rPr>
          <m:t>a</m:t>
        </m:r>
      </m:oMath>
      <w:r>
        <w:rPr/>
        <w:t xml:space="preserve">.</w:t>
      </w:r>
      <w:r>
        <w:rPr/>
        <w:br w:type="textWrapping"/>
      </w:r>
      <w:r>
        <w:rPr>
          <w:rFonts w:eastAsia="Georgia" w:cs="Georgia" w:ascii="Georgia" w:hAnsi="Georgia"/>
        </w:rPr>
        <w:t xml:space="preserve">1.5. Des questions 1.2. et 1.4 , déduire l'expression de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2) Dans un second temps, le système de freinage étant débloqué, le wagonnet se situant toujours sur une pente inclinée de l'angle </w:t>
      </w:r>
      <m:oMath>
        <m:r>
          <m:rPr>
            <m:sty m:val="i"/>
          </m:rPr>
          <m:t>α</m:t>
        </m:r>
      </m:oMath>
      <w:r>
        <w:rPr>
          <w:rFonts w:eastAsia="Georgia" w:cs="Georgia" w:ascii="Georgia" w:hAnsi="Georgia"/>
        </w:rPr>
        <w:t xml:space="preserve"> par rapport à l'horizontale, on soumet celui-ci à une force </w:t>
      </w:r>
      <m:oMath>
        <m:acc>
          <m:accPr>
            <m:chr m:val="⃗"/>
          </m:accPr>
          <m:e>
            <m:r>
              <m:rPr>
                <m:sty m:val="i"/>
              </m:rPr>
              <m:t>F</m:t>
            </m:r>
          </m:e>
        </m:acc>
        <m:r>
          <m:rPr>
            <m:sty m:val="p"/>
          </m:rPr>
          <m:t>=</m:t>
        </m:r>
        <m:r>
          <m:rPr>
            <m:sty m:val="i"/>
          </m:rPr>
          <m:t>F</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située dans le plan de symétrie vertical du wagonnet </w:t>
      </w:r>
      <m:oMath>
        <m:r>
          <m:rPr>
            <m:sty m:val="i"/>
          </m:rPr>
          <m:t>x</m:t>
        </m:r>
        <m:r>
          <m:rPr>
            <m:sty m:val="i"/>
          </m:rPr>
          <m:t>O</m:t>
        </m:r>
        <m:r>
          <m:rPr>
            <m:sty m:val="i"/>
          </m:rPr>
          <m:t>y</m:t>
        </m:r>
      </m:oMath>
      <w:r>
        <w:rPr>
          <w:rFonts w:eastAsia="Georgia" w:cs="Georgia" w:ascii="Georgia" w:hAnsi="Georgia"/>
        </w:rPr>
        <w:t xml:space="preserve">. Cette force est caractérisée par son intensité constante </w:t>
      </w:r>
      <m:oMath>
        <m:r>
          <m:rPr>
            <m:sty m:val="i"/>
          </m:rPr>
          <m:t>F</m:t>
        </m:r>
      </m:oMath>
      <w:r>
        <w:rPr>
          <w:rFonts w:eastAsia="Georgia" w:cs="Georgia" w:ascii="Georgia" w:hAnsi="Georgia"/>
        </w:rPr>
        <w:t xml:space="preserve">, sa ligne d'action étant une parallèle aux rails passant par le point </w:t>
      </w:r>
      <m:oMath>
        <m:r>
          <m:rPr>
            <m:sty m:val="i"/>
          </m:rPr>
          <m:t>G</m:t>
        </m:r>
      </m:oMath>
      <w:r>
        <w:rPr>
          <w:rFonts w:eastAsia="Georgia" w:cs="Georgia" w:ascii="Georgia" w:hAnsi="Georgia"/>
        </w:rPr>
        <w:t xml:space="preserve">. Les accélération et vitesse observées étant suffisamment faibles, la résistance à l'avancement du milieu ambiant sera négligée. Le mouvement des roues sur les rails est supposé s'effectuer sans glissement. La vitesse de rotation instantanée est donc identique pour chacune des roues et sera notée </w:t>
      </w:r>
      <m:oMath>
        <m:acc>
          <m:accPr>
            <m:chr m:val="⃗"/>
          </m:accPr>
          <m:e>
            <m:r>
              <m:rPr>
                <m:sty m:val="p"/>
              </m:rPr>
              <m:t>Ω</m:t>
            </m:r>
          </m:e>
        </m:acc>
        <m:r>
          <m:rPr>
            <m:sty m:val="p"/>
          </m:rPr>
          <m:t>=</m:t>
        </m:r>
        <m:r>
          <m:rPr>
            <m:sty m:val="i"/>
          </m:rPr>
          <m:t>ω</m:t>
        </m:r>
        <m:r>
          <m:rPr>
            <m:sty m:val="p"/>
          </m:rPr>
          <m:t>⋅</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2.1. Établir la relation de roulement sans glissement liant </w:t>
      </w:r>
      <m:oMath>
        <m:r>
          <m:rPr>
            <m:sty m:val="i"/>
          </m:rPr>
          <m:t>ω</m:t>
        </m:r>
        <m:r>
          <m:rPr>
            <m:sty m:val="p"/>
          </m:rPr>
          <m:t>,</m:t>
        </m:r>
        <m:f>
          <m:fPr>
            <m:ctrlPr>
              <w:rPr>
                <w:rFonts w:ascii="Cambria Math" w:hAnsi="Cambria Math"/>
              </w:rPr>
            </m:ctrlPr>
          </m:fPr>
          <m:num>
            <m:r>
              <m:rPr>
                <m:sty m:val="i"/>
              </m:rPr>
              <m:t>d</m:t>
            </m:r>
            <m:r>
              <m:rPr>
                <m:sty m:val="i"/>
              </m:rPr>
              <m:t>X</m:t>
            </m:r>
          </m:num>
          <m:den>
            <m:r>
              <m:rPr>
                <m:sty m:val="i"/>
              </m:rPr>
              <m:t>d</m:t>
            </m:r>
            <m:r>
              <m:rPr>
                <m:sty m:val="i"/>
              </m:rPr>
              <m:t>t</m:t>
            </m:r>
          </m:den>
        </m:f>
      </m:oMath>
      <w:r>
        <w:rPr/>
        <w:t xml:space="preserve"> et </w:t>
      </w:r>
      <m:oMath>
        <m:r>
          <m:rPr>
            <m:sty m:val="i"/>
          </m:rPr>
          <m:t>r</m:t>
        </m:r>
      </m:oMath>
      <w:r>
        <w:rPr/>
        <w:t xml:space="preserve">.</w:t>
      </w:r>
      <w:r>
        <w:rPr/>
        <w:br w:type="textWrapping"/>
      </w:r>
      <w:r>
        <w:rPr/>
        <w:t xml:space="preserve">2.2. Soit </w:t>
      </w:r>
      <m:oMath>
        <m:r>
          <m:rPr>
            <m:sty m:val="i"/>
          </m:rPr>
          <m:t>J</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oMath>
      <w:r>
        <w:rPr>
          <w:rFonts w:eastAsia="Georgia" w:cs="Georgia" w:ascii="Georgia" w:hAnsi="Georgia"/>
        </w:rPr>
        <w:t xml:space="preserve">, le moment d'inertie de l'une quelconque des roues relativement à son axe de rotation. Déterminer l'expression de l'énergie cinétique de l'une quelconque des roues en fonction de </w:t>
      </w:r>
      <m:oMath>
        <m:r>
          <m:rPr>
            <m:sty m:val="i"/>
          </m:rPr>
          <m:t>m</m:t>
        </m:r>
      </m:oMath>
      <w:r>
        <w:rPr/>
        <w:t xml:space="preserve"> et </w:t>
      </w:r>
      <m:oMath>
        <m:f>
          <m:fPr>
            <m:ctrlPr>
              <w:rPr>
                <w:rFonts w:ascii="Cambria Math" w:hAnsi="Cambria Math"/>
              </w:rPr>
            </m:ctrlPr>
          </m:fPr>
          <m:num>
            <m:r>
              <m:rPr>
                <m:sty m:val="i"/>
              </m:rPr>
              <m:t>d</m:t>
            </m:r>
            <m:r>
              <m:rPr>
                <m:sty m:val="i"/>
              </m:rPr>
              <m:t>X</m:t>
            </m:r>
          </m:num>
          <m:den>
            <m:r>
              <m:rPr>
                <m:sty m:val="i"/>
              </m:rPr>
              <m:t>d</m:t>
            </m:r>
            <m:r>
              <m:rPr>
                <m:sty m:val="i"/>
              </m:rPr>
              <m:t>t</m:t>
            </m:r>
          </m:den>
        </m:f>
      </m:oMath>
      <w:r>
        <w:rPr/>
        <w:t xml:space="preserve">.</w:t>
      </w:r>
      <w:r>
        <w:rPr/>
        <w:br w:type="textWrapping"/>
      </w:r>
      <w:r>
        <w:rPr>
          <w:rFonts w:eastAsia="Georgia" w:cs="Georgia" w:ascii="Georgia" w:hAnsi="Georgia"/>
        </w:rPr>
        <w:t xml:space="preserve">2.3. Déterminer l'expression de l'énergie cinétique de l'ensemble benne-plateforme-essieux en fonction de </w:t>
      </w:r>
      <m:oMath>
        <m:r>
          <m:rPr>
            <m:sty m:val="i"/>
          </m:rPr>
          <m:t>M</m:t>
        </m:r>
      </m:oMath>
      <w:r>
        <w:rPr/>
        <w:t xml:space="preserve"> et </w:t>
      </w:r>
      <m:oMath>
        <m:f>
          <m:fPr>
            <m:ctrlPr>
              <w:rPr>
                <w:rFonts w:ascii="Cambria Math" w:hAnsi="Cambria Math"/>
              </w:rPr>
            </m:ctrlPr>
          </m:fPr>
          <m:num>
            <m:r>
              <m:rPr>
                <m:sty m:val="i"/>
              </m:rPr>
              <m:t>d</m:t>
            </m:r>
            <m:r>
              <m:rPr>
                <m:sty m:val="i"/>
              </m:rPr>
              <m:t>X</m:t>
            </m:r>
          </m:num>
          <m:den>
            <m:r>
              <m:rPr>
                <m:sty m:val="i"/>
              </m:rPr>
              <m:t>d</m:t>
            </m:r>
            <m:r>
              <m:rPr>
                <m:sty m:val="i"/>
              </m:rPr>
              <m:t>t</m:t>
            </m:r>
          </m:den>
        </m:f>
      </m:oMath>
      <w:r>
        <w:rPr>
          <w:rFonts w:eastAsia="Georgia" w:cs="Georgia" w:ascii="Georgia" w:hAnsi="Georgia"/>
        </w:rPr>
        <w:t xml:space="preserve">, puis celle de l'énergie </w:t>
      </w:r>
      <m:oMath>
        <m:sSub>
          <m:sSubPr/>
          <m:e>
            <m:r>
              <m:rPr>
                <m:sty m:val="i"/>
              </m:rPr>
              <m:t>E</m:t>
            </m:r>
          </m:e>
          <m:sub>
            <m:r>
              <m:rPr>
                <m:sty m:val="i"/>
              </m:rPr>
              <m:t>c</m:t>
            </m:r>
          </m:sub>
        </m:sSub>
      </m:oMath>
      <w:r>
        <w:rPr/>
        <w:t xml:space="preserve"> du wagonnet en fonction de </w:t>
      </w:r>
      <m:oMath>
        <m:r>
          <m:rPr>
            <m:sty m:val="i"/>
          </m:rPr>
          <m:t>m</m:t>
        </m:r>
        <m:r>
          <m:rPr>
            <m:sty m:val="p"/>
          </m:rPr>
          <m:t>,</m:t>
        </m:r>
        <m:r>
          <m:rPr>
            <m:sty m:val="i"/>
          </m:rPr>
          <m:t>M</m:t>
        </m:r>
      </m:oMath>
      <w:r>
        <w:rPr/>
        <w:t xml:space="preserve"> et </w:t>
      </w:r>
      <m:oMath>
        <m:f>
          <m:fPr>
            <m:ctrlPr>
              <w:rPr>
                <w:rFonts w:ascii="Cambria Math" w:hAnsi="Cambria Math"/>
              </w:rPr>
            </m:ctrlPr>
          </m:fPr>
          <m:num>
            <m:r>
              <m:rPr>
                <m:sty m:val="i"/>
              </m:rPr>
              <m:t>d</m:t>
            </m:r>
            <m:r>
              <m:rPr>
                <m:sty m:val="i"/>
              </m:rPr>
              <m:t>X</m:t>
            </m:r>
          </m:num>
          <m:den>
            <m:r>
              <m:rPr>
                <m:sty m:val="i"/>
              </m:rPr>
              <m:t>d</m:t>
            </m:r>
            <m:r>
              <m:rPr>
                <m:sty m:val="i"/>
              </m:rPr>
              <m:t>t</m:t>
            </m:r>
          </m:den>
        </m:f>
      </m:oMath>
      <w:r>
        <w:rPr/>
        <w:t xml:space="preserve">.</w:t>
      </w:r>
      <w:r>
        <w:rPr/>
        <w:br w:type="textWrapping"/>
      </w:r>
      <w:r>
        <w:rPr>
          <w:rFonts w:eastAsia="Georgia" w:cs="Georgia" w:ascii="Georgia" w:hAnsi="Georgia"/>
        </w:rPr>
        <w:t xml:space="preserve">2.4. Montrer que l'énergie potentielle de pesanteur du wagonnet peut s'écrire sous la forme </w:t>
      </w:r>
      <m:oMath>
        <m:sSub>
          <m:sSubPr/>
          <m:e>
            <m:r>
              <m:rPr>
                <m:sty m:val="i"/>
              </m:rPr>
              <m:t>E</m:t>
            </m:r>
          </m:e>
          <m:sub>
            <m:r>
              <m:rPr>
                <m:sty m:val="i"/>
              </m:rPr>
              <m:t>p</m:t>
            </m:r>
          </m:sub>
        </m:sSub>
        <m:r>
          <m:rPr>
            <m:sty m:val="p"/>
          </m:rPr>
          <m:t>=</m:t>
        </m:r>
        <m:sSub>
          <m:sSubPr/>
          <m:e>
            <m:r>
              <m:rPr>
                <m:sty m:val="i"/>
              </m:rPr>
              <m:t>M</m:t>
            </m:r>
          </m:e>
          <m:sub>
            <m:r>
              <m:rPr>
                <m:sty m:val="i"/>
              </m:rPr>
              <m:t>t</m:t>
            </m:r>
          </m:sub>
        </m:sSub>
        <m:r>
          <m:rPr>
            <m:sty m:val="p"/>
          </m:rPr>
          <m:t>.</m:t>
        </m:r>
        <m:r>
          <m:rPr>
            <m:sty m:val="i"/>
          </m:rPr>
          <m:t>g</m:t>
        </m:r>
        <m:r>
          <m:rPr>
            <m:sty m:val="p"/>
          </m:rPr>
          <m:t>.</m:t>
        </m:r>
        <m:r>
          <m:rPr>
            <m:sty m:val="i"/>
          </m:rPr>
          <m:t>X</m:t>
        </m:r>
        <m:r>
          <m:rPr>
            <m:sty m:val="p"/>
          </m:rPr>
          <m:t>.</m:t>
        </m:r>
        <m:r>
          <m:rPr>
            <m:sty m:val="p"/>
          </m:rPr>
          <m:t>sin</m:t>
        </m:r>
        <m:r>
          <m:rPr>
            <m:sty m:val="p"/>
          </m:rPr>
          <m:t>⁡</m:t>
        </m:r>
        <m:r>
          <m:rPr>
            <m:sty m:val="i"/>
          </m:rPr>
          <m:t>α</m:t>
        </m:r>
      </m:oMath>
      <w:r>
        <w:rPr/>
        <w:t xml:space="preserve">.</w:t>
      </w:r>
      <w:r>
        <w:rPr/>
        <w:br w:type="textWrapping"/>
      </w:r>
      <w:r>
        <w:rPr/>
        <w:t xml:space="preserve">2.5. Exprimer la puissance </w:t>
      </w:r>
      <m:oMath>
        <m:r>
          <m:rPr>
            <m:scr m:val="script"/>
          </m:rPr>
          <m:t>P</m:t>
        </m:r>
      </m:oMath>
      <w:r>
        <w:rPr/>
        <w:t xml:space="preserve"> fournie par la force </w:t>
      </w:r>
      <m:oMath>
        <m:acc>
          <m:accPr>
            <m:chr m:val="⃗"/>
          </m:accPr>
          <m:e>
            <m:r>
              <m:rPr>
                <m:sty m:val="i"/>
              </m:rPr>
              <m:t>F</m:t>
            </m:r>
          </m:e>
        </m:acc>
      </m:oMath>
      <w:r>
        <w:rPr/>
        <w:t xml:space="preserve"> en fonction de </w:t>
      </w:r>
      <m:oMath>
        <m:r>
          <m:rPr>
            <m:sty m:val="i"/>
          </m:rPr>
          <m:t>F</m:t>
        </m:r>
        <m:r>
          <m:rPr>
            <m:sty m:val="p"/>
          </m:rPr>
          <m:t>,</m:t>
        </m:r>
        <m:f>
          <m:fPr>
            <m:ctrlPr>
              <w:rPr>
                <w:rFonts w:ascii="Cambria Math" w:hAnsi="Cambria Math"/>
              </w:rPr>
            </m:ctrlPr>
          </m:fPr>
          <m:num>
            <m:r>
              <m:rPr>
                <m:sty m:val="i"/>
              </m:rPr>
              <m:t>d</m:t>
            </m:r>
            <m:r>
              <m:rPr>
                <m:sty m:val="i"/>
              </m:rPr>
              <m:t>X</m:t>
            </m:r>
          </m:num>
          <m:den>
            <m:r>
              <m:rPr>
                <m:sty m:val="i"/>
              </m:rPr>
              <m:t>d</m:t>
            </m:r>
            <m:r>
              <m:rPr>
                <m:sty m:val="i"/>
              </m:rPr>
              <m:t>t</m:t>
            </m:r>
          </m:den>
        </m:f>
      </m:oMath>
      <w:r>
        <w:rPr/>
        <w:t xml:space="preserve">.</w:t>
      </w:r>
      <w:r>
        <w:rPr/>
        <w:br w:type="textWrapping"/>
      </w:r>
      <w:r>
        <w:rPr>
          <w:rFonts w:eastAsia="Georgia" w:cs="Georgia" w:ascii="Georgia" w:hAnsi="Georgia"/>
        </w:rPr>
        <w:t xml:space="preserve">2.6. Les liaisons étant supposées parfaites, déduire des résultats précédents l'expression de l'accélération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t xml:space="preserve"> en fonction de </w:t>
      </w:r>
      <m:oMath>
        <m:r>
          <m:rPr>
            <m:sty m:val="i"/>
          </m:rPr>
          <m:t>F</m:t>
        </m:r>
        <m:r>
          <m:rPr>
            <m:sty m:val="p"/>
          </m:rPr>
          <m:t>,</m:t>
        </m:r>
        <m:r>
          <m:rPr>
            <m:sty m:val="i"/>
          </m:rPr>
          <m:t>M</m:t>
        </m:r>
        <m:r>
          <m:rPr>
            <m:sty m:val="p"/>
          </m:rPr>
          <m:t>,</m:t>
        </m:r>
        <m:r>
          <m:rPr>
            <m:sty m:val="i"/>
          </m:rPr>
          <m:t>m</m:t>
        </m:r>
        <m:r>
          <m:rPr>
            <m:sty m:val="p"/>
          </m:rPr>
          <m:t>,</m:t>
        </m:r>
        <m:r>
          <m:rPr>
            <m:sty m:val="i"/>
          </m:rPr>
          <m:t>α</m:t>
        </m:r>
        <m:r>
          <m:rPr>
            <m:sty m:val="p"/>
          </m:rPr>
          <m:t>,</m:t>
        </m:r>
        <m:r>
          <m:rPr>
            <m:sty m:val="i"/>
          </m:rPr>
          <m:t>g</m:t>
        </m:r>
      </m:oMath>
      <w:r>
        <w:rPr/>
        <w:t xml:space="preserve">.</w:t>
      </w:r>
      <w:r>
        <w:rPr/>
        <w:br w:type="textWrapping"/>
      </w:r>
      <w:r>
        <w:rPr>
          <w:rFonts w:eastAsia="Georgia" w:cs="Georgia" w:ascii="Georgia" w:hAnsi="Georgia"/>
        </w:rPr>
        <w:t xml:space="preserve">2.7. Donner l'expression du moment cinétique (en </w:t>
      </w:r>
      <m:oMath>
        <m:sSub>
          <m:sSubPr/>
          <m:e>
            <m:r>
              <m:rPr>
                <m:sty m:val="i"/>
              </m:rPr>
              <m:t>G</m:t>
            </m:r>
          </m:e>
          <m:sub>
            <m:r>
              <m:rPr>
                <m:sty m:val="p"/>
              </m:rPr>
              <m:t>1</m:t>
            </m:r>
          </m:sub>
        </m:sSub>
      </m:oMath>
      <w:r>
        <w:rPr>
          <w:rFonts w:eastAsia="Georgia" w:cs="Georgia" w:ascii="Georgia" w:hAnsi="Georgia"/>
        </w:rPr>
        <w:t xml:space="preserve"> ) de la première roue (avant droit) soit </w:t>
      </w:r>
      <m:oMath>
        <m:sSub>
          <m:sSubPr/>
          <m:e>
            <m:acc>
              <m:accPr>
                <m:chr m:val="⃗"/>
              </m:accPr>
              <m:e>
                <m:r>
                  <m:rPr>
                    <m:sty m:val="i"/>
                  </m:rPr>
                  <m:t>σ</m:t>
                </m:r>
              </m:e>
            </m:acc>
          </m:e>
          <m:sub>
            <m:r>
              <m:rPr>
                <m:sty m:val="p"/>
              </m:rPr>
              <m:t>1</m:t>
            </m:r>
          </m:sub>
        </m:sSub>
        <m:d>
          <m:dPr>
            <m:begChr m:val="("/>
            <m:endChr m:val=")"/>
            <m:ctrlPr>
              <w:rPr>
                <w:rFonts w:ascii="Cambria Math" w:hAnsi="Cambria Math"/>
              </w:rPr>
            </m:ctrlPr>
          </m:dPr>
          <m:e>
            <m:sSub>
              <m:sSubPr/>
              <m:e>
                <m:r>
                  <m:rPr>
                    <m:sty m:val="i"/>
                  </m:rPr>
                  <m:t>G</m:t>
                </m:r>
              </m:e>
              <m:sub>
                <m:r>
                  <m:rPr>
                    <m:sty m:val="p"/>
                  </m:rPr>
                  <m:t>1</m:t>
                </m:r>
              </m:sub>
            </m:sSub>
          </m:e>
        </m:d>
      </m:oMath>
      <w:r>
        <w:rPr/>
        <w:t xml:space="preserve"> en fonction de </w:t>
      </w:r>
      <m:oMath>
        <m:r>
          <m:rPr>
            <m:sty m:val="i"/>
          </m:rPr>
          <m:t>J</m:t>
        </m:r>
      </m:oMath>
      <w:r>
        <w:rPr/>
        <w:t xml:space="preserve"> et </w:t>
      </w:r>
      <m:oMath>
        <m:r>
          <m:rPr>
            <m:sty m:val="i"/>
          </m:rPr>
          <m:t>ω</m:t>
        </m:r>
      </m:oMath>
      <w:r>
        <w:rPr/>
        <w:t xml:space="preserve">.</w:t>
      </w:r>
      <w:r>
        <w:rPr/>
        <w:br w:type="textWrapping"/>
      </w:r>
      <w:r>
        <w:rPr>
          <w:rFonts w:eastAsia="Georgia" w:cs="Georgia" w:ascii="Georgia" w:hAnsi="Georgia"/>
        </w:rPr>
        <w:t xml:space="preserve">2.8. Appliquer le théorème du moment dynamique pour la première roue. En déduire l'expression de </w:t>
      </w:r>
      <m:oMath>
        <m:sSub>
          <m:sSubPr/>
          <m:e>
            <m:r>
              <m:rPr>
                <m:sty m:val="i"/>
              </m:rPr>
              <m:t>T</m:t>
            </m:r>
          </m:e>
          <m:sub>
            <m:r>
              <m:rPr>
                <m:sty m:val="p"/>
              </m:rPr>
              <m:t>1</m:t>
            </m:r>
          </m:sub>
        </m:sSub>
      </m:oMath>
      <w:r>
        <w:rPr/>
        <w:t xml:space="preserve"> en fonction de </w:t>
      </w:r>
      <m:oMath>
        <m:r>
          <m:rPr>
            <m:sty m:val="i"/>
          </m:rPr>
          <m:t>m</m:t>
        </m:r>
        <m:r>
          <m:rPr>
            <m:sty m:val="p"/>
          </m:rPr>
          <m:t>,</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t xml:space="preserve"> puis en fonction de </w:t>
      </w:r>
      <m:oMath>
        <m:r>
          <m:rPr>
            <m:sty m:val="i"/>
          </m:rPr>
          <m:t>m</m:t>
        </m:r>
        <m:r>
          <m:rPr>
            <m:sty m:val="p"/>
          </m:rPr>
          <m:t>,</m:t>
        </m:r>
        <m:r>
          <m:rPr>
            <m:sty m:val="i"/>
          </m:rPr>
          <m:t>M</m:t>
        </m:r>
        <m:r>
          <m:rPr>
            <m:sty m:val="p"/>
          </m:rPr>
          <m:t>,</m:t>
        </m:r>
        <m:r>
          <m:rPr>
            <m:sty m:val="i"/>
          </m:rPr>
          <m:t>g</m:t>
        </m:r>
        <m:r>
          <m:rPr>
            <m:sty m:val="p"/>
          </m:rPr>
          <m:t>,</m:t>
        </m:r>
        <m:r>
          <m:rPr>
            <m:sty m:val="i"/>
          </m:rPr>
          <m:t>F</m:t>
        </m:r>
      </m:oMath>
      <w:r>
        <w:rPr/>
        <w:t xml:space="preserve"> et </w:t>
      </w:r>
      <m:oMath>
        <m:r>
          <m:rPr>
            <m:sty m:val="i"/>
          </m:rPr>
          <m:t>α</m:t>
        </m:r>
      </m:oMath>
      <w:r>
        <w:rPr/>
        <w:t xml:space="preserve">.</w:t>
      </w:r>
      <w:r>
        <w:rPr/>
        <w:br w:type="textWrapping"/>
      </w:r>
      <w:r>
        <w:rPr/>
        <w:t xml:space="preserve">2.9. Montrer que </w:t>
      </w:r>
      <m:oMath>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Calculer la valeur numérique de ces grandeurs pour </w:t>
      </w:r>
      <m:oMath>
        <m:r>
          <m:rPr>
            <m:sty m:val="i"/>
          </m:rPr>
          <m:t>F</m:t>
        </m:r>
        <m:r>
          <m:rPr>
            <m:sty m:val="p"/>
          </m:rPr>
          <m:t>=</m:t>
        </m:r>
        <m:r>
          <m:rPr>
            <m:sty m:val="p"/>
          </m:rPr>
          <m:t>564</m:t>
        </m:r>
        <m:r>
          <m:rPr>
            <m:sty m:val="p"/>
          </m:rPr>
          <m:t>,</m:t>
        </m:r>
        <m:r>
          <m:rPr>
            <m:sty m:val="p"/>
          </m:rPr>
          <m:t>5</m:t>
        </m:r>
        <m:r>
          <m:rPr>
            <m:nor/>
          </m:rPr>
          <m:t xml:space="preserve"> </m:t>
        </m:r>
        <m:r>
          <m:rPr>
            <m:sty m:val="p"/>
          </m:rPr>
          <m:t>N</m:t>
        </m:r>
      </m:oMath>
      <w:r>
        <w:rPr/>
        <w:t xml:space="preserve">.</w:t>
      </w:r>
      <w:r>
        <w:rPr/>
        <w:br w:type="textWrapping"/>
      </w:r>
      <w:r>
        <w:rPr/>
        <w:t xml:space="preserve">2.10. Par projection des forces agissant sur le wagonnet suivant la direction de </w:t>
      </w:r>
      <m:oMath>
        <m:r>
          <m:rPr>
            <m:sty m:val="i"/>
          </m:rPr>
          <m:t>O</m:t>
        </m:r>
        <m:r>
          <m:rPr>
            <m:sty m:val="i"/>
          </m:rPr>
          <m:t>y</m:t>
        </m:r>
      </m:oMath>
      <w:r>
        <w:rPr>
          <w:rFonts w:eastAsia="Georgia" w:cs="Georgia" w:ascii="Georgia" w:hAnsi="Georgia"/>
        </w:rPr>
        <w:t xml:space="preserve">, trouver une première relation entre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2.11. Les moments cinétiques aux points </w:t>
      </w:r>
      <m:oMath>
        <m:sSub>
          <m:sSubPr/>
          <m:e>
            <m:r>
              <m:rPr>
                <m:sty m:val="i"/>
              </m:rPr>
              <m:t>G</m:t>
            </m:r>
          </m:e>
          <m:sub>
            <m:r>
              <m:rPr>
                <m:sty m:val="p"/>
              </m:rPr>
              <m:t>2</m:t>
            </m:r>
          </m:sub>
        </m:sSub>
        <m:r>
          <m:rPr>
            <m:sty m:val="p"/>
          </m:rPr>
          <m:t>,</m:t>
        </m:r>
        <m:sSub>
          <m:sSubPr/>
          <m:e>
            <m:r>
              <m:rPr>
                <m:sty m:val="i"/>
              </m:rPr>
              <m:t>G</m:t>
            </m:r>
          </m:e>
          <m:sub>
            <m:r>
              <m:rPr>
                <m:sty m:val="p"/>
              </m:rPr>
              <m:t>3</m:t>
            </m:r>
          </m:sub>
        </m:sSub>
        <m:r>
          <m:rPr>
            <m:sty m:val="p"/>
          </m:rPr>
          <m:t>,</m:t>
        </m:r>
        <m:sSub>
          <m:sSubPr/>
          <m:e>
            <m:r>
              <m:rPr>
                <m:sty m:val="i"/>
              </m:rPr>
              <m:t>G</m:t>
            </m:r>
          </m:e>
          <m:sub>
            <m:r>
              <m:rPr>
                <m:sty m:val="p"/>
              </m:rPr>
              <m:t>4</m:t>
            </m:r>
          </m:sub>
        </m:sSub>
      </m:oMath>
      <w:r>
        <w:rPr/>
        <w:t xml:space="preserve"> pour les autres roues, soient </w:t>
      </w:r>
      <m:oMath>
        <m:sSub>
          <m:sSubPr/>
          <m:e>
            <m:acc>
              <m:accPr>
                <m:chr m:val="⃗"/>
              </m:accPr>
              <m:e>
                <m:r>
                  <m:rPr>
                    <m:sty m:val="i"/>
                  </m:rPr>
                  <m:t>σ</m:t>
                </m:r>
              </m:e>
            </m:acc>
          </m:e>
          <m:sub>
            <m:r>
              <m:rPr>
                <m:sty m:val="p"/>
              </m:rPr>
              <m:t>2</m:t>
            </m:r>
          </m:sub>
        </m:sSub>
        <m:d>
          <m:dPr>
            <m:begChr m:val="("/>
            <m:endChr m:val=")"/>
            <m:ctrlPr>
              <w:rPr>
                <w:rFonts w:ascii="Cambria Math" w:hAnsi="Cambria Math"/>
              </w:rPr>
            </m:ctrlPr>
          </m:dPr>
          <m:e>
            <m:sSub>
              <m:sSubPr/>
              <m:e>
                <m:r>
                  <m:rPr>
                    <m:sty m:val="i"/>
                  </m:rPr>
                  <m:t>G</m:t>
                </m:r>
              </m:e>
              <m:sub>
                <m:r>
                  <m:rPr>
                    <m:sty m:val="p"/>
                  </m:rPr>
                  <m:t>2</m:t>
                </m:r>
              </m:sub>
            </m:sSub>
          </m:e>
        </m:d>
        <m:r>
          <m:rPr>
            <m:sty m:val="p"/>
          </m:rPr>
          <m:t>,</m:t>
        </m:r>
        <m:sSub>
          <m:sSubPr/>
          <m:e>
            <m:acc>
              <m:accPr>
                <m:chr m:val="⃗"/>
              </m:accPr>
              <m:e>
                <m:r>
                  <m:rPr>
                    <m:sty m:val="i"/>
                  </m:rPr>
                  <m:t>σ</m:t>
                </m:r>
              </m:e>
            </m:acc>
          </m:e>
          <m:sub>
            <m:r>
              <m:rPr>
                <m:sty m:val="p"/>
              </m:rPr>
              <m:t>3</m:t>
            </m:r>
          </m:sub>
        </m:sSub>
        <m:d>
          <m:dPr>
            <m:begChr m:val="("/>
            <m:endChr m:val=")"/>
            <m:ctrlPr>
              <w:rPr>
                <w:rFonts w:ascii="Cambria Math" w:hAnsi="Cambria Math"/>
              </w:rPr>
            </m:ctrlPr>
          </m:dPr>
          <m:e>
            <m:sSub>
              <m:sSubPr/>
              <m:e>
                <m:r>
                  <m:rPr>
                    <m:sty m:val="i"/>
                  </m:rPr>
                  <m:t>G</m:t>
                </m:r>
              </m:e>
              <m:sub>
                <m:r>
                  <m:rPr>
                    <m:sty m:val="p"/>
                  </m:rPr>
                  <m:t>3</m:t>
                </m:r>
              </m:sub>
            </m:sSub>
          </m:e>
        </m:d>
        <m:r>
          <m:rPr>
            <m:sty m:val="p"/>
          </m:rPr>
          <m:t>,</m:t>
        </m:r>
        <m:sSub>
          <m:sSubPr/>
          <m:e>
            <m:acc>
              <m:accPr>
                <m:chr m:val="⃗"/>
              </m:accPr>
              <m:e>
                <m:r>
                  <m:rPr>
                    <m:sty m:val="i"/>
                  </m:rPr>
                  <m:t>σ</m:t>
                </m:r>
              </m:e>
            </m:acc>
          </m:e>
          <m:sub>
            <m:r>
              <m:rPr>
                <m:sty m:val="p"/>
              </m:rPr>
              <m:t>4</m:t>
            </m:r>
          </m:sub>
        </m:sSub>
        <m:d>
          <m:dPr>
            <m:begChr m:val="("/>
            <m:endChr m:val=")"/>
            <m:ctrlPr>
              <w:rPr>
                <w:rFonts w:ascii="Cambria Math" w:hAnsi="Cambria Math"/>
              </w:rPr>
            </m:ctrlPr>
          </m:dPr>
          <m:e>
            <m:sSub>
              <m:sSubPr/>
              <m:e>
                <m:r>
                  <m:rPr>
                    <m:sty m:val="i"/>
                  </m:rPr>
                  <m:t>G</m:t>
                </m:r>
              </m:e>
              <m:sub>
                <m:r>
                  <m:rPr>
                    <m:sty m:val="p"/>
                  </m:rPr>
                  <m:t>4</m:t>
                </m:r>
              </m:sub>
            </m:sSub>
          </m:e>
        </m:d>
      </m:oMath>
      <w:r>
        <w:rPr>
          <w:rFonts w:eastAsia="Georgia" w:cs="Georgia" w:ascii="Georgia" w:hAnsi="Georgia"/>
        </w:rPr>
        <w:t xml:space="preserve">, possèdent des expressions identiques à celle de </w:t>
      </w:r>
      <m:oMath>
        <m:sSub>
          <m:sSubPr/>
          <m:e>
            <m:acc>
              <m:accPr>
                <m:chr m:val="⃗"/>
              </m:accPr>
              <m:e>
                <m:r>
                  <m:rPr>
                    <m:sty m:val="i"/>
                  </m:rPr>
                  <m:t>σ</m:t>
                </m:r>
              </m:e>
            </m:acc>
          </m:e>
          <m:sub>
            <m:r>
              <m:rPr>
                <m:sty m:val="p"/>
              </m:rPr>
              <m:t>1</m:t>
            </m:r>
          </m:sub>
        </m:sSub>
        <m:d>
          <m:dPr>
            <m:begChr m:val="("/>
            <m:endChr m:val=")"/>
            <m:ctrlPr>
              <w:rPr>
                <w:rFonts w:ascii="Cambria Math" w:hAnsi="Cambria Math"/>
              </w:rPr>
            </m:ctrlPr>
          </m:dPr>
          <m:e>
            <m:sSub>
              <m:sSubPr/>
              <m:e>
                <m:r>
                  <m:rPr>
                    <m:sty m:val="i"/>
                  </m:rPr>
                  <m:t>G</m:t>
                </m:r>
              </m:e>
              <m:sub>
                <m:r>
                  <m:rPr>
                    <m:sty m:val="p"/>
                  </m:rPr>
                  <m:t>1</m:t>
                </m:r>
              </m:sub>
            </m:sSub>
          </m:e>
        </m:d>
      </m:oMath>
      <w:r>
        <w:rPr>
          <w:rFonts w:eastAsia="Georgia" w:cs="Georgia" w:ascii="Georgia" w:hAnsi="Georgia"/>
        </w:rPr>
        <w:t xml:space="preserve">. En utilisant ce résultat, donner l'expression de </w:t>
      </w:r>
      <m:oMath>
        <m:acc>
          <m:accPr>
            <m:chr m:val="⃗"/>
          </m:accPr>
          <m:e>
            <m:r>
              <m:rPr>
                <m:sty m:val="i"/>
              </m:rPr>
              <m:t>σ</m:t>
            </m:r>
          </m:e>
        </m:acc>
        <m:r>
          <m:rPr>
            <m:sty m:val="p"/>
          </m:rPr>
          <m:t>(</m:t>
        </m:r>
        <m:r>
          <m:rPr>
            <m:sty m:val="i"/>
          </m:rPr>
          <m:t>G</m:t>
        </m:r>
        <m:r>
          <m:rPr>
            <m:sty m:val="p"/>
          </m:rPr>
          <m:t>)</m:t>
        </m:r>
      </m:oMath>
      <w:r>
        <w:rPr>
          <w:rFonts w:eastAsia="Georgia" w:cs="Georgia" w:ascii="Georgia" w:hAnsi="Georgia"/>
        </w:rPr>
        <w:t xml:space="preserve">, moment cinétique en </w:t>
      </w:r>
      <m:oMath>
        <m:r>
          <m:rPr>
            <m:sty m:val="i"/>
          </m:rPr>
          <m:t>G</m:t>
        </m:r>
      </m:oMath>
      <w:r>
        <w:rPr/>
        <w:t xml:space="preserve"> du wagonnet. Pour cela, on remarquera que les points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sSub>
          <m:sSubPr/>
          <m:e>
            <m:r>
              <m:rPr>
                <m:sty m:val="i"/>
              </m:rPr>
              <m:t>G</m:t>
            </m:r>
          </m:e>
          <m:sub>
            <m:r>
              <m:rPr>
                <m:sty m:val="p"/>
              </m:rPr>
              <m:t>3</m:t>
            </m:r>
          </m:sub>
        </m:sSub>
      </m:oMath>
      <w:r>
        <w:rPr/>
        <w:t xml:space="preserve"> et </w:t>
      </w:r>
      <m:oMath>
        <m:sSub>
          <m:sSubPr/>
          <m:e>
            <m:r>
              <m:rPr>
                <m:sty m:val="i"/>
              </m:rPr>
              <m:t>G</m:t>
            </m:r>
          </m:e>
          <m:sub>
            <m:r>
              <m:rPr>
                <m:sty m:val="p"/>
              </m:rPr>
              <m:t>4</m:t>
            </m:r>
          </m:sub>
        </m:sSub>
      </m:oMath>
      <w:r>
        <w:rPr>
          <w:rFonts w:eastAsia="Georgia" w:cs="Georgia" w:ascii="Georgia" w:hAnsi="Georgia"/>
        </w:rPr>
        <w:t xml:space="preserve"> possèdent la même vitesse soit </w:t>
      </w:r>
      <m:oMath>
        <m:sSub>
          <m:sSubPr/>
          <m:e>
            <m:acc>
              <m:accPr>
                <m:chr m:val="⃗"/>
              </m:accPr>
              <m:e>
                <m:r>
                  <m:rPr>
                    <m:sty m:val="i"/>
                  </m:rPr>
                  <m:t>V</m:t>
                </m:r>
              </m:e>
            </m:acc>
          </m:e>
          <m:sub>
            <m:sSub>
              <m:sSubPr/>
              <m:e>
                <m:r>
                  <m:rPr>
                    <m:sty m:val="i"/>
                  </m:rPr>
                  <m:t>G</m:t>
                </m:r>
              </m:e>
              <m:sub>
                <m:r>
                  <m:rPr>
                    <m:sty m:val="p"/>
                  </m:rPr>
                  <m:t>1</m:t>
                </m:r>
              </m:sub>
            </m:sSub>
          </m:sub>
        </m:sSub>
        <m:r>
          <m:rPr>
            <m:sty m:val="p"/>
          </m:rPr>
          <m:t>=</m:t>
        </m:r>
        <m:sSub>
          <m:sSubPr/>
          <m:e>
            <m:acc>
              <m:accPr>
                <m:chr m:val="⃗"/>
              </m:accPr>
              <m:e>
                <m:r>
                  <m:rPr>
                    <m:sty m:val="i"/>
                  </m:rPr>
                  <m:t>V</m:t>
                </m:r>
              </m:e>
            </m:acc>
          </m:e>
          <m:sub>
            <m:sSub>
              <m:sSubPr/>
              <m:e>
                <m:r>
                  <m:rPr>
                    <m:sty m:val="i"/>
                  </m:rPr>
                  <m:t>G</m:t>
                </m:r>
              </m:e>
              <m:sub>
                <m:r>
                  <m:rPr>
                    <m:sty m:val="p"/>
                  </m:rPr>
                  <m:t>2</m:t>
                </m:r>
              </m:sub>
            </m:sSub>
          </m:sub>
        </m:sSub>
        <m:r>
          <m:rPr>
            <m:sty m:val="p"/>
          </m:rPr>
          <m:t>=</m:t>
        </m:r>
        <m:sSub>
          <m:sSubPr/>
          <m:e>
            <m:acc>
              <m:accPr>
                <m:chr m:val="⃗"/>
              </m:accPr>
              <m:e>
                <m:r>
                  <m:rPr>
                    <m:sty m:val="i"/>
                  </m:rPr>
                  <m:t>V</m:t>
                </m:r>
              </m:e>
            </m:acc>
          </m:e>
          <m:sub>
            <m:sSub>
              <m:sSubPr/>
              <m:e>
                <m:r>
                  <m:rPr>
                    <m:sty m:val="i"/>
                  </m:rPr>
                  <m:t>G</m:t>
                </m:r>
              </m:e>
              <m:sub>
                <m:r>
                  <m:rPr>
                    <m:sty m:val="p"/>
                  </m:rPr>
                  <m:t>3</m:t>
                </m:r>
              </m:sub>
            </m:sSub>
          </m:sub>
        </m:sSub>
        <m:r>
          <m:rPr>
            <m:sty m:val="p"/>
          </m:rPr>
          <m:t>=</m:t>
        </m:r>
        <m:sSub>
          <m:sSubPr/>
          <m:e>
            <m:acc>
              <m:accPr>
                <m:chr m:val="⃗"/>
              </m:accPr>
              <m:e>
                <m:r>
                  <m:rPr>
                    <m:sty m:val="i"/>
                  </m:rPr>
                  <m:t>V</m:t>
                </m:r>
              </m:e>
            </m:acc>
          </m:e>
          <m:sub>
            <m:sSub>
              <m:sSubPr/>
              <m:e>
                <m:r>
                  <m:rPr>
                    <m:sty m:val="i"/>
                  </m:rPr>
                  <m:t>G</m:t>
                </m:r>
              </m:e>
              <m:sub>
                <m:r>
                  <m:rPr>
                    <m:sty m:val="p"/>
                  </m:rPr>
                  <m:t>4</m:t>
                </m:r>
              </m:sub>
            </m:sSub>
          </m:sub>
        </m:sSub>
        <m:r>
          <m:rPr>
            <m:sty m:val="p"/>
          </m:rPr>
          <m:t>=</m:t>
        </m:r>
        <m:f>
          <m:fPr>
            <m:ctrlPr>
              <w:rPr>
                <w:rFonts w:ascii="Cambria Math" w:hAnsi="Cambria Math"/>
              </w:rPr>
            </m:ctrlPr>
          </m:fPr>
          <m:num>
            <m:r>
              <m:rPr>
                <m:sty m:val="i"/>
              </m:rPr>
              <m:t>d</m:t>
            </m:r>
            <m:r>
              <m:rPr>
                <m:sty m:val="i"/>
              </m:rPr>
              <m:t>X</m:t>
            </m:r>
          </m:num>
          <m:den>
            <m:r>
              <m:rPr>
                <m:sty m:val="i"/>
              </m:rPr>
              <m:t>d</m:t>
            </m:r>
            <m:r>
              <m:rPr>
                <m:sty m:val="i"/>
              </m:rPr>
              <m:t>t</m:t>
            </m:r>
          </m:den>
        </m:f>
        <m:r>
          <m:rPr>
            <m:sty m:val="p"/>
          </m:rPr>
          <m:t>⋅</m:t>
        </m:r>
        <m:sSub>
          <m:sSubPr/>
          <m:e>
            <m:acc>
              <m:accPr>
                <m:chr m:val="⃗"/>
              </m:accPr>
              <m:e>
                <m:r>
                  <m:rPr>
                    <m:sty m:val="i"/>
                  </m:rPr>
                  <m:t>e</m:t>
                </m:r>
              </m:e>
            </m:acc>
          </m:e>
          <m:sub>
            <m:r>
              <m:rPr>
                <m:sty m:val="i"/>
              </m:rPr>
              <m:t>x</m:t>
            </m:r>
          </m:sub>
        </m:sSub>
      </m:oMath>
      <w:r>
        <w:rPr/>
        <w:t xml:space="preserve"> et, de plus, on remarquera que: </w:t>
      </w:r>
      <m:oMath>
        <m:acc>
          <m:accPr>
            <m:chr m:val="⃗"/>
          </m:accPr>
          <m:e>
            <m:r>
              <m:rPr>
                <m:sty m:val="i"/>
              </m:rPr>
              <m:t>G</m:t>
            </m:r>
            <m:sSub>
              <m:sSubPr/>
              <m:e>
                <m:r>
                  <m:rPr>
                    <m:sty m:val="i"/>
                  </m:rPr>
                  <m:t>G</m:t>
                </m:r>
              </m:e>
              <m:sub>
                <m:r>
                  <m:rPr>
                    <m:sty m:val="p"/>
                  </m:rPr>
                  <m:t>1</m:t>
                </m:r>
              </m:sub>
            </m:sSub>
          </m:e>
        </m:acc>
        <m:r>
          <m:rPr>
            <m:sty m:val="p"/>
          </m:rPr>
          <m:t>+</m:t>
        </m:r>
        <m:acc>
          <m:accPr>
            <m:chr m:val="⃗"/>
          </m:accPr>
          <m:e>
            <m:r>
              <m:rPr>
                <m:sty m:val="i"/>
              </m:rPr>
              <m:t>G</m:t>
            </m:r>
            <m:sSub>
              <m:sSubPr/>
              <m:e>
                <m:r>
                  <m:rPr>
                    <m:sty m:val="i"/>
                  </m:rPr>
                  <m:t>G</m:t>
                </m:r>
              </m:e>
              <m:sub>
                <m:r>
                  <m:rPr>
                    <m:sty m:val="p"/>
                  </m:rPr>
                  <m:t>2</m:t>
                </m:r>
              </m:sub>
            </m:sSub>
          </m:e>
        </m:acc>
        <m:r>
          <m:rPr>
            <m:sty m:val="p"/>
          </m:rPr>
          <m:t>+</m:t>
        </m:r>
        <m:acc>
          <m:accPr>
            <m:chr m:val="⃗"/>
          </m:accPr>
          <m:e>
            <m:r>
              <m:rPr>
                <m:sty m:val="i"/>
              </m:rPr>
              <m:t>G</m:t>
            </m:r>
            <m:sSub>
              <m:sSubPr/>
              <m:e>
                <m:r>
                  <m:rPr>
                    <m:sty m:val="i"/>
                  </m:rPr>
                  <m:t>G</m:t>
                </m:r>
              </m:e>
              <m:sub>
                <m:r>
                  <m:rPr>
                    <m:sty m:val="p"/>
                  </m:rPr>
                  <m:t>3</m:t>
                </m:r>
              </m:sub>
            </m:sSub>
          </m:e>
        </m:acc>
        <m:r>
          <m:rPr>
            <m:sty m:val="p"/>
          </m:rPr>
          <m:t>+</m:t>
        </m:r>
        <m:acc>
          <m:accPr>
            <m:chr m:val="⃗"/>
          </m:accPr>
          <m:e>
            <m:r>
              <m:rPr>
                <m:sty m:val="i"/>
              </m:rPr>
              <m:t>G</m:t>
            </m:r>
            <m:sSub>
              <m:sSubPr/>
              <m:e>
                <m:r>
                  <m:rPr>
                    <m:sty m:val="i"/>
                  </m:rPr>
                  <m:t>G</m:t>
                </m:r>
              </m:e>
              <m:sub>
                <m:r>
                  <m:rPr>
                    <m:sty m:val="p"/>
                  </m:rPr>
                  <m:t>4</m:t>
                </m:r>
              </m:sub>
            </m:sSub>
          </m:e>
        </m:acc>
        <m:r>
          <m:rPr>
            <m:sty m:val="p"/>
          </m:rPr>
          <m:t>=</m:t>
        </m:r>
        <m:r>
          <m:rPr>
            <m:sty m:val="p"/>
          </m:rPr>
          <m:t>−</m:t>
        </m:r>
        <m:r>
          <m:rPr>
            <m:sty m:val="p"/>
          </m:rPr>
          <m:t>4</m:t>
        </m:r>
        <m:r>
          <m:rPr>
            <m:sty m:val="p"/>
          </m:rPr>
          <m:t>(</m:t>
        </m:r>
        <m:r>
          <m:rPr>
            <m:sty m:val="i"/>
          </m:rPr>
          <m:t>c</m:t>
        </m:r>
        <m:r>
          <m:rPr>
            <m:sty m:val="p"/>
          </m:rPr>
          <m:t>−</m:t>
        </m:r>
        <m:r>
          <m:rPr>
            <m:sty m:val="i"/>
          </m:rPr>
          <m:t>r</m:t>
        </m:r>
        <m:r>
          <m:rPr>
            <m:sty m:val="p"/>
          </m:rPr>
          <m:t>)</m:t>
        </m:r>
        <m:r>
          <m:rPr>
            <m:sty m:val="p"/>
          </m:rPr>
          <m:t>⋅</m:t>
        </m:r>
        <m:sSub>
          <m:sSubPr/>
          <m:e>
            <m:acc>
              <m:accPr>
                <m:chr m:val="⃗"/>
              </m:accPr>
              <m:e>
                <m:r>
                  <m:rPr>
                    <m:sty m:val="i"/>
                  </m:rPr>
                  <m:t>e</m:t>
                </m:r>
              </m:e>
            </m:acc>
          </m:e>
          <m:sub>
            <m:r>
              <m:rPr>
                <m:sty m:val="i"/>
              </m:rPr>
              <m:t>y</m:t>
            </m:r>
          </m:sub>
        </m:sSub>
      </m:oMath>
      <w:r>
        <w:rPr/>
        <w:t xml:space="preserve">.</w:t>
      </w:r>
      <w:r>
        <w:rPr/>
        <w:br w:type="textWrapping"/>
      </w:r>
      <w:r>
        <w:rPr/>
        <w:t xml:space="preserve">2.12. Donner le moment relativement au point </w:t>
      </w:r>
      <m:oMath>
        <m:r>
          <m:rPr>
            <m:sty m:val="i"/>
          </m:rPr>
          <m:t>G</m:t>
        </m:r>
      </m:oMath>
      <w:r>
        <w:rPr/>
        <w:t xml:space="preserve"> de la force </w:t>
      </w:r>
      <m:oMath>
        <m:acc>
          <m:accPr>
            <m:chr m:val="⃗"/>
          </m:accPr>
          <m:e>
            <m:r>
              <m:rPr>
                <m:sty m:val="i"/>
              </m:rPr>
              <m:t>F</m:t>
            </m:r>
          </m:e>
        </m:acc>
      </m:oMath>
      <w:r>
        <w:rPr/>
        <w:t xml:space="preserve"> et du poids du wagonnet </w:t>
      </w:r>
      <m:oMath>
        <m:sSub>
          <m:sSubPr/>
          <m:e>
            <m:r>
              <m:rPr>
                <m:sty m:val="i"/>
              </m:rPr>
              <m:t>M</m:t>
            </m:r>
          </m:e>
          <m:sub>
            <m:r>
              <m:rPr>
                <m:sty m:val="i"/>
              </m:rPr>
              <m:t>t</m:t>
            </m:r>
          </m:sub>
        </m:sSub>
        <m:r>
          <m:rPr>
            <m:sty m:val="p"/>
          </m:rPr>
          <m:t>⋅</m:t>
        </m:r>
        <m:acc>
          <m:accPr>
            <m:chr m:val="⃗"/>
          </m:accPr>
          <m:e>
            <m:r>
              <m:rPr>
                <m:sty m:val="i"/>
              </m:rPr>
              <m:t>g</m:t>
            </m:r>
          </m:e>
        </m:acc>
      </m:oMath>
      <w:r>
        <w:rPr/>
        <w:t xml:space="preserve">.</w:t>
      </w:r>
      <w:r>
        <w:rPr/>
        <w:br w:type="textWrapping"/>
      </w:r>
      <w:r>
        <w:rPr>
          <w:rFonts w:eastAsia="Georgia" w:cs="Georgia" w:ascii="Georgia" w:hAnsi="Georgia"/>
        </w:rPr>
        <w:t xml:space="preserve">2.13. Par utilisation du théorème du moment dynamique et d'après les résultats des questions 2.11 et 2.12 , trouver une seconde relation entre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2.14. Établir les expressions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en fonction de </w:t>
      </w:r>
      <m:oMath>
        <m:sSub>
          <m:sSubPr/>
          <m:e>
            <m:r>
              <m:rPr>
                <m:sty m:val="i"/>
              </m:rPr>
              <m:t>M</m:t>
            </m:r>
          </m:e>
          <m:sub>
            <m:r>
              <m:rPr>
                <m:sty m:val="i"/>
              </m:rPr>
              <m:t>t</m:t>
            </m:r>
          </m:sub>
        </m:sSub>
        <m:r>
          <m:rPr>
            <m:sty m:val="p"/>
          </m:rPr>
          <m:t>,</m:t>
        </m:r>
        <m:r>
          <m:rPr>
            <m:sty m:val="i"/>
          </m:rPr>
          <m:t>m</m:t>
        </m:r>
        <m:r>
          <m:rPr>
            <m:sty m:val="p"/>
          </m:rPr>
          <m:t>,</m:t>
        </m:r>
        <m:r>
          <m:rPr>
            <m:sty m:val="i"/>
          </m:rPr>
          <m:t>c</m:t>
        </m:r>
        <m:r>
          <m:rPr>
            <m:sty m:val="p"/>
          </m:rPr>
          <m:t>,</m:t>
        </m:r>
        <m:r>
          <m:rPr>
            <m:sty m:val="i"/>
          </m:rPr>
          <m:t>r</m:t>
        </m:r>
        <m:r>
          <m:rPr>
            <m:sty m:val="p"/>
          </m:rPr>
          <m:t>,</m:t>
        </m:r>
        <m:r>
          <m:rPr>
            <m:sty m:val="i"/>
          </m:rPr>
          <m:t>a</m:t>
        </m:r>
        <m:r>
          <m:rPr>
            <m:sty m:val="p"/>
          </m:rPr>
          <m:t>,</m:t>
        </m:r>
        <m:r>
          <m:rPr>
            <m:sty m:val="i"/>
          </m:rPr>
          <m:t>g</m:t>
        </m:r>
        <m:r>
          <m:rPr>
            <m:sty m:val="p"/>
          </m:rPr>
          <m:t>,</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t xml:space="preserve"> et </w:t>
      </w:r>
      <m:oMath>
        <m:r>
          <m:rPr>
            <m:sty m:val="i"/>
          </m:rPr>
          <m:t>α</m:t>
        </m:r>
      </m:oMath>
      <w:r>
        <w:rPr/>
        <w:t xml:space="preserve">.</w:t>
      </w:r>
    </w:p>
    <w:p>
      <w:pPr>
        <w:spacing w:line="271" w:before="330" w:lineRule="auto"/>
      </w:pPr>
      <w:r>
        <w:rPr>
          <w:rFonts w:eastAsia="Georgia" w:cs="Georgia" w:ascii="Georgia" w:hAnsi="Georgia"/>
          <w:b/>
          <w:sz w:val="42"/>
        </w:rPr>
        <w:t xml:space="preserve">Deuxième partie</w:t>
      </w:r>
    </w:p>
    <w:p>
      <w:pPr>
        <w:numPr>
          <w:ilvl w:val="0"/>
          <w:numId w:val="2"/>
        </w:numPr>
        <w:spacing w:lineRule="auto"/>
      </w:pPr>
      <w:r>
        <w:rPr>
          <w:rFonts w:eastAsia="Georgia" w:cs="Georgia" w:ascii="Georgia" w:hAnsi="Georgia"/>
        </w:rPr>
        <w:t xml:space="preserve">Soit un référentiel terrestre supposé galiléen auquel on associe un repère cartésien orthonormé direct </w:t>
      </w:r>
      <m:oMath>
        <m:r>
          <m:rPr>
            <m:sty m:val="i"/>
          </m:rPr>
          <m:t>O</m:t>
        </m:r>
        <m:r>
          <m:rPr>
            <m:sty m:val="i"/>
          </m:rPr>
          <m:t>x</m:t>
        </m:r>
        <m:r>
          <m:rPr>
            <m:sty m:val="i"/>
          </m:rPr>
          <m:t>y</m:t>
        </m:r>
        <m:r>
          <m:rPr>
            <m:sty m:val="i"/>
          </m:rPr>
          <m:t>z</m:t>
        </m:r>
        <m:r>
          <m:rPr>
            <m:sty m:val="p"/>
          </m:rPr>
          <m:t>,</m:t>
        </m:r>
        <m:r>
          <m:rPr>
            <m:sty m:val="i"/>
          </m:rPr>
          <m:t>O</m:t>
        </m:r>
        <m:r>
          <m:rPr>
            <m:sty m:val="i"/>
          </m:rPr>
          <m:t>y</m:t>
        </m:r>
      </m:oMath>
      <w:r>
        <w:rPr>
          <w:rFonts w:eastAsia="Georgia" w:cs="Georgia" w:ascii="Georgia" w:hAnsi="Georgia"/>
        </w:rPr>
        <w:t xml:space="preserve"> étant vertical, les vecteurs unitaires correspondant aux 3 axes sont notés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Soit un disque homogène pesant de masse </w:t>
      </w:r>
      <m:oMath>
        <m:r>
          <m:rPr>
            <m:sty m:val="i"/>
          </m:rPr>
          <m:t>m</m:t>
        </m:r>
      </m:oMath>
      <w:r>
        <w:rPr/>
        <w:t xml:space="preserve">, de rayon </w:t>
      </w:r>
      <m:oMath>
        <m:r>
          <m:rPr>
            <m:sty m:val="i"/>
          </m:rPr>
          <m:t>r</m:t>
        </m:r>
      </m:oMath>
      <w:r>
        <w:rPr>
          <w:rFonts w:eastAsia="Georgia" w:cs="Georgia" w:ascii="Georgia" w:hAnsi="Georgia"/>
        </w:rPr>
        <w:t xml:space="preserve"> et d'épaisseur négligeable devant </w:t>
      </w:r>
      <m:oMath>
        <m:r>
          <m:rPr>
            <m:sty m:val="i"/>
          </m:rPr>
          <m:t>r</m:t>
        </m:r>
      </m:oMath>
      <w:r>
        <w:rPr>
          <w:rFonts w:eastAsia="Georgia" w:cs="Georgia" w:ascii="Georgia" w:hAnsi="Georgia"/>
        </w:rPr>
        <w:t xml:space="preserve">. Le centre d'inertie du disque est noté </w:t>
      </w:r>
      <m:oMath>
        <m:r>
          <m:rPr>
            <m:sty m:val="i"/>
          </m:rPr>
          <m:t>G</m:t>
        </m:r>
      </m:oMath>
      <w:r>
        <w:rPr>
          <w:rFonts w:eastAsia="Georgia" w:cs="Georgia" w:ascii="Georgia" w:hAnsi="Georgia"/>
        </w:rPr>
        <w:t xml:space="preserve">; le moment d'inertie du disque relativement à un axe perpendiculaire au plan de celui-ci passant par </w:t>
      </w:r>
      <m:oMath>
        <m:r>
          <m:rPr>
            <m:sty m:val="i"/>
          </m:rPr>
          <m:t>G</m:t>
        </m:r>
      </m:oMath>
      <w:r>
        <w:rPr/>
        <w:t xml:space="preserve"> est </w:t>
      </w:r>
      <m:oMath>
        <m:r>
          <m:rPr>
            <m:sty m:val="i"/>
          </m:rPr>
          <m:t>J</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oMath>
      <w:r>
        <w:rPr/>
        <w:t xml:space="preserve">.</w:t>
      </w:r>
      <w:r>
        <w:rPr/>
        <w:br w:type="textWrapping"/>
      </w:r>
      <w:r>
        <w:rPr>
          <w:rFonts w:eastAsia="Georgia" w:cs="Georgia" w:ascii="Georgia" w:hAnsi="Georgia"/>
        </w:rPr>
        <w:t xml:space="preserve">Dans la suite du problème, on va considérer le mouvement de ce solide dans le plan </w:t>
      </w:r>
      <m:oMath>
        <m:r>
          <m:rPr>
            <m:sty m:val="i"/>
          </m:rPr>
          <m:t>x</m:t>
        </m:r>
        <m:r>
          <m:rPr>
            <m:sty m:val="i"/>
          </m:rPr>
          <m:t>O</m:t>
        </m:r>
        <m:r>
          <m:rPr>
            <m:sty m:val="i"/>
          </m:rPr>
          <m:t>y</m:t>
        </m:r>
      </m:oMath>
      <w:r>
        <w:rPr>
          <w:rFonts w:eastAsia="Georgia" w:cs="Georgia" w:ascii="Georgia" w:hAnsi="Georgia"/>
        </w:rPr>
        <w:t xml:space="preserve">. Initialement, ce disque est animé d'un mouvement de rotation autour d'un axe passant par </w:t>
      </w:r>
      <m:oMath>
        <m:r>
          <m:rPr>
            <m:sty m:val="i"/>
          </m:rPr>
          <m:t>G</m:t>
        </m:r>
      </m:oMath>
      <w:r>
        <w:rPr>
          <w:rFonts w:eastAsia="Georgia" w:cs="Georgia" w:ascii="Georgia" w:hAnsi="Georgia"/>
        </w:rPr>
        <w:t xml:space="preserve"> et dirigé suivant </w:t>
      </w:r>
      <m:oMath>
        <m:sSub>
          <m:sSubPr/>
          <m:e>
            <m:acc>
              <m:accPr>
                <m:chr m:val="⃗"/>
              </m:accPr>
              <m:e>
                <m:r>
                  <m:rPr>
                    <m:sty m:val="i"/>
                  </m:rPr>
                  <m:t>e</m:t>
                </m:r>
              </m:e>
            </m:acc>
          </m:e>
          <m:sub>
            <m:r>
              <m:rPr>
                <m:sty m:val="i"/>
              </m:rPr>
              <m:t>z</m:t>
            </m:r>
          </m:sub>
        </m:sSub>
      </m:oMath>
      <w:r>
        <w:rPr/>
        <w:t xml:space="preserve"> : on pose donc </w:t>
      </w:r>
      <m:oMath>
        <m:acc>
          <m:accPr>
            <m:chr m:val="⃗"/>
          </m:accPr>
          <m:e>
            <m:r>
              <m:rPr>
                <m:sty m:val="p"/>
              </m:rPr>
              <m:t>Ω</m:t>
            </m:r>
          </m:e>
        </m:acc>
        <m:r>
          <m:rPr>
            <m:sty m:val="p"/>
          </m:rPr>
          <m:t>=</m:t>
        </m:r>
        <m:sSub>
          <m:sSubPr/>
          <m:e>
            <m:r>
              <m:rPr>
                <m:sty m:val="i"/>
              </m:rPr>
              <m:t>ω</m:t>
            </m:r>
          </m:e>
          <m:sub>
            <m:r>
              <m:rPr>
                <m:sty m:val="p"/>
              </m:rPr>
              <m:t>0</m:t>
            </m:r>
          </m:sub>
        </m:sSub>
        <m:sSub>
          <m:sSubPr/>
          <m:e>
            <m:acc>
              <m:accPr>
                <m:chr m:val="⃗"/>
              </m:accPr>
              <m:e>
                <m:r>
                  <m:rPr>
                    <m:sty m:val="i"/>
                  </m:rPr>
                  <m:t>e</m:t>
                </m:r>
              </m:e>
            </m:acc>
          </m:e>
          <m:sub>
            <m:r>
              <m:rPr>
                <m:sty m:val="i"/>
              </m:rPr>
              <m:t>z</m:t>
            </m:r>
          </m:sub>
        </m:sSub>
        <m:r>
          <m:rPr>
            <m:sty m:val="p"/>
          </m:rPr>
          <m:t>,</m:t>
        </m:r>
        <m:acc>
          <m:accPr>
            <m:chr m:val="⃗"/>
          </m:accPr>
          <m:e>
            <m:r>
              <m:rPr>
                <m:sty m:val="p"/>
              </m:rPr>
              <m:t>Ω</m:t>
            </m:r>
          </m:e>
        </m:acc>
      </m:oMath>
      <w:r>
        <w:rPr>
          <w:rFonts w:eastAsia="Georgia" w:cs="Georgia" w:ascii="Georgia" w:hAnsi="Georgia"/>
        </w:rPr>
        <w:t xml:space="preserve"> désignant ainsi le vecteur vitesse de rotation instantanée du disque à l'instant </w:t>
      </w:r>
      <m:oMath>
        <m:r>
          <m:rPr>
            <m:sty m:val="i"/>
          </m:rPr>
          <m:t>t</m:t>
        </m:r>
        <m:r>
          <m:rPr>
            <m:sty m:val="p"/>
          </m:rPr>
          <m:t>=</m:t>
        </m:r>
        <m:r>
          <m:rPr>
            <m:sty m:val="p"/>
          </m:rPr>
          <m:t>0</m:t>
        </m:r>
        <m:d>
          <m:dPr>
            <m:begChr m:val="("/>
            <m:endChr m:val=")"/>
            <m:ctrlPr>
              <w:rPr>
                <w:rFonts w:ascii="Cambria Math" w:hAnsi="Cambria Math"/>
              </w:rPr>
            </m:ctrlPr>
          </m:dPr>
          <m:e>
            <m:sSub>
              <m:sSubPr/>
              <m:e>
                <m:r>
                  <m:rPr>
                    <m:sty m:val="i"/>
                  </m:rPr>
                  <m:t>ω</m:t>
                </m:r>
              </m:e>
              <m:sub>
                <m:r>
                  <m:rPr>
                    <m:sty m:val="p"/>
                  </m:rPr>
                  <m:t>0</m:t>
                </m:r>
              </m:sub>
            </m:sSub>
            <m:r>
              <m:rPr>
                <m:sty m:val="p"/>
              </m:rPr>
              <m:t>&gt;</m:t>
            </m:r>
            <m:r>
              <m:rPr>
                <m:sty m:val="p"/>
              </m:rPr>
              <m:t>0</m:t>
            </m:r>
          </m:e>
        </m:d>
      </m:oMath>
      <w:r>
        <w:rPr>
          <w:rFonts w:eastAsia="Georgia" w:cs="Georgia" w:ascii="Georgia" w:hAnsi="Georgia"/>
        </w:rPr>
        <w:t xml:space="preserve">. Dans ces conditions, le disque est déposé sur le plan horizontal </w:t>
      </w:r>
      <m:oMath>
        <m:r>
          <m:rPr>
            <m:sty m:val="i"/>
          </m:rPr>
          <m:t>z</m:t>
        </m:r>
        <m:r>
          <m:rPr>
            <m:sty m:val="i"/>
          </m:rPr>
          <m:t>O</m:t>
        </m:r>
        <m:r>
          <m:rPr>
            <m:sty m:val="i"/>
          </m:rPr>
          <m:t>x</m:t>
        </m:r>
      </m:oMath>
      <w:r>
        <w:rPr/>
        <w:t xml:space="preserve">, il s'ensuit un mouvement de roulement avec glissement s'effectuant dans le plan </w:t>
      </w:r>
      <m:oMath>
        <m:r>
          <m:rPr>
            <m:sty m:val="i"/>
          </m:rPr>
          <m:t>x</m:t>
        </m:r>
        <m:r>
          <m:rPr>
            <m:sty m:val="i"/>
          </m:rPr>
          <m:t>O</m:t>
        </m:r>
        <m:r>
          <m:rPr>
            <m:sty m:val="i"/>
          </m:rPr>
          <m:t>y</m:t>
        </m:r>
      </m:oMath>
      <w:r>
        <w:rPr>
          <w:rFonts w:eastAsia="Georgia" w:cs="Georgia" w:ascii="Georgia" w:hAnsi="Georgia"/>
        </w:rPr>
        <w:t xml:space="preserve">, dans le sens contraire à celui de l'axe </w:t>
      </w:r>
      <m:oMath>
        <m:r>
          <m:rPr>
            <m:sty m:val="i"/>
          </m:rPr>
          <m:t>O</m:t>
        </m:r>
        <m:r>
          <m:rPr>
            <m:sty m:val="i"/>
          </m:rPr>
          <m:t>x</m:t>
        </m:r>
      </m:oMath>
      <w:r>
        <w:rPr/>
        <w:t xml:space="preserve">. On note </w:t>
      </w:r>
      <m:oMath>
        <m:r>
          <m:rPr>
            <m:sty m:val="i"/>
          </m:rPr>
          <m:t>X</m:t>
        </m:r>
        <m:r>
          <m:rPr>
            <m:sty m:val="p"/>
          </m:rPr>
          <m:t>=</m:t>
        </m:r>
        <m:r>
          <m:rPr>
            <m:sty m:val="i"/>
          </m:rPr>
          <m:t>X</m:t>
        </m:r>
        <m:r>
          <m:rPr>
            <m:sty m:val="p"/>
          </m:rPr>
          <m:t>(</m:t>
        </m:r>
        <m:r>
          <m:rPr>
            <m:sty m:val="i"/>
          </m:rPr>
          <m:t>t</m:t>
        </m:r>
        <m:r>
          <m:rPr>
            <m:sty m:val="p"/>
          </m:rPr>
          <m:t>)</m:t>
        </m:r>
      </m:oMath>
      <w:r>
        <w:rPr/>
        <w:t xml:space="preserve"> l'abscisse du point </w:t>
      </w:r>
      <m:oMath>
        <m:r>
          <m:rPr>
            <m:sty m:val="i"/>
          </m:rPr>
          <m:t>G</m:t>
        </m:r>
      </m:oMath>
      <w:r>
        <w:rPr>
          <w:rFonts w:eastAsia="Georgia" w:cs="Georgia" w:ascii="Georgia" w:hAnsi="Georgia"/>
        </w:rPr>
        <w:t xml:space="preserve"> à un instant quelconque [on supposera </w:t>
      </w:r>
      <m:oMath>
        <m:r>
          <m:rPr>
            <m:sty m:val="i"/>
          </m:rPr>
          <m:t>X</m:t>
        </m:r>
        <m:r>
          <m:rPr>
            <m:sty m:val="p"/>
          </m:rPr>
          <m:t>(</m:t>
        </m:r>
        <m:r>
          <m:rPr>
            <m:sty m:val="p"/>
          </m:rPr>
          <m:t>0</m:t>
        </m:r>
        <m:r>
          <m:rPr>
            <m:sty m:val="p"/>
          </m:rPr>
          <m:t>)</m:t>
        </m:r>
        <m:r>
          <m:rPr>
            <m:sty m:val="p"/>
          </m:rPr>
          <m:t>=</m:t>
        </m:r>
        <m:r>
          <m:rPr>
            <m:sty m:val="p"/>
          </m:rPr>
          <m:t>0</m:t>
        </m:r>
        <m:r>
          <m:rPr>
            <m:sty m:val="p"/>
          </m:rPr>
          <m:t>;</m:t>
        </m:r>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p"/>
          </m:rPr>
          <m:t>0</m:t>
        </m:r>
        <m:r>
          <m:rPr>
            <m:sty m:val="p"/>
          </m:rPr>
          <m:t>)</m:t>
        </m:r>
        <m:r>
          <m:rPr>
            <m:sty m:val="p"/>
          </m:rPr>
          <m:t>=</m:t>
        </m:r>
        <m:r>
          <m:rPr>
            <m:sty m:val="p"/>
          </m:rPr>
          <m:t>0</m:t>
        </m:r>
      </m:oMath>
      <w:r>
        <w:rPr/>
        <w:t xml:space="preserve"> ]. Le coefficient de frottement du disque sur le plan est </w:t>
      </w:r>
      <m:oMath>
        <m:r>
          <m:rPr>
            <m:sty m:val="i"/>
          </m:rPr>
          <m:t>f</m:t>
        </m:r>
      </m:oMath>
      <w:r>
        <w:rPr/>
        <w:t xml:space="preserve">. On notera </w:t>
      </w:r>
      <m:oMath>
        <m:acc>
          <m:accPr>
            <m:chr m:val="⃗"/>
          </m:accPr>
          <m:e>
            <m:r>
              <m:rPr>
                <m:sty m:val="p"/>
              </m:rPr>
              <m:t>ℜ</m:t>
            </m:r>
          </m:e>
        </m:acc>
        <m:r>
          <m:rPr>
            <m:sty m:val="p"/>
          </m:rPr>
          <m:t>=</m:t>
        </m:r>
        <m:r>
          <m:rPr>
            <m:sty m:val="i"/>
          </m:rPr>
          <m:t>T</m:t>
        </m:r>
        <m:sSub>
          <m:sSubPr/>
          <m:e>
            <m:acc>
              <m:accPr>
                <m:chr m:val="⃗"/>
              </m:accPr>
              <m:e>
                <m:r>
                  <m:rPr>
                    <m:sty m:val="i"/>
                  </m:rPr>
                  <m:t>e</m:t>
                </m:r>
              </m:e>
            </m:acc>
          </m:e>
          <m:sub>
            <m:r>
              <m:rPr>
                <m:sty m:val="i"/>
              </m:rPr>
              <m:t>x</m:t>
            </m:r>
          </m:sub>
        </m:sSub>
        <m:r>
          <m:rPr>
            <m:sty m:val="p"/>
          </m:rPr>
          <m:t>+</m:t>
        </m:r>
        <m:r>
          <m:rPr>
            <m:sty m:val="i"/>
          </m:rPr>
          <m:t>N</m:t>
        </m:r>
        <m:sSub>
          <m:sSubPr/>
          <m:e>
            <m:acc>
              <m:accPr>
                <m:chr m:val="⃗"/>
              </m:accPr>
              <m:e>
                <m:r>
                  <m:rPr>
                    <m:sty m:val="i"/>
                  </m:rPr>
                  <m:t>e</m:t>
                </m:r>
              </m:e>
            </m:acc>
          </m:e>
          <m:sub>
            <m:r>
              <m:rPr>
                <m:sty m:val="i"/>
              </m:rPr>
              <m:t>y</m:t>
            </m:r>
          </m:sub>
        </m:sSub>
      </m:oMath>
      <w:r>
        <w:rPr/>
        <w:t xml:space="preserve"> l'action du plan sur le disque, action s'appliquant au point de contact </w:t>
      </w:r>
      <m:oMath>
        <m:r>
          <m:rPr>
            <m:sty m:val="i"/>
          </m:rPr>
          <m:t>I</m:t>
        </m:r>
      </m:oMath>
      <w:r>
        <w:rPr>
          <w:rFonts w:eastAsia="Georgia" w:cs="Georgia" w:ascii="Georgia" w:hAnsi="Georgia"/>
        </w:rPr>
        <w:t xml:space="preserve"> (voir schéma </w:t>
      </w:r>
      <m:oMath>
        <m:sSup>
          <m:sSupPr/>
          <m:e>
            <m:r>
              <m:rPr>
                <m:sty m:val="p"/>
              </m:rPr>
              <m:t>n</m:t>
            </m:r>
          </m:e>
          <m:sup>
            <m:r>
              <m:rPr>
                <m:sty m:val="p"/>
              </m:rPr>
              <m:t>∘</m:t>
            </m:r>
          </m:sup>
        </m:sSup>
        <m:r>
          <m:rPr>
            <m:sty m:val="p"/>
          </m:rPr>
          <m:t>3</m:t>
        </m:r>
      </m:oMath>
      <w:r>
        <w:rPr/>
        <w:t xml:space="preserve"> ).</w:t>
      </w:r>
    </w:p>
    <w:p>
      <w:pPr>
        <w:spacing w:lineRule="auto"/>
        <w:jc w:val="center"/>
      </w:pPr>
      <w:r>
        <w:rPr/>
        <w:drawing>
          <wp:inline distB="0" distL="0" distR="0" distT="0">
            <wp:extent cx="5486400" cy="1843998"/>
            <wp:effectExtent b="0" l="0" r="0" t="0"/>
            <wp:docPr id="3" name="image-f4d4f439ff44399939718820e218fc75b632e340.jpg"/>
            <a:graphic>
              <a:graphicData uri="http://schemas.openxmlformats.org/drawingml/2006/picture">
                <pic:pic>
                  <pic:nvPicPr>
                    <pic:cNvPr id="3" name="image-f4d4f439ff44399939718820e218fc75b632e340.jpg" descr=""/>
                    <pic:cNvPicPr/>
                  </pic:nvPicPr>
                  <pic:blipFill>
                    <a:blip r:embed="rId7" cstate="print"/>
                    <a:srcRect b="0" l="0" r="0" t="0"/>
                    <a:stretch>
                      <a:fillRect/>
                    </a:stretch>
                  </pic:blipFill>
                  <pic:spPr>
                    <a:xfrm>
                      <a:off x="0" y="0"/>
                      <a:ext cx="5486400" cy="1843998"/>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r>
          <m:rPr>
            <m:sty m:val="p"/>
          </m:rPr>
          <m:t>3</m:t>
        </m:r>
      </m:oMath>
    </w:p>
    <w:p>
      <w:pPr>
        <w:spacing w:after="220" w:lineRule="auto"/>
      </w:pPr>
      <w:r>
        <w:rPr/>
        <w:t xml:space="preserve">3.1. Exprimer, en fonction de </w:t>
      </w:r>
      <m:oMath>
        <m:r>
          <m:rPr>
            <m:sty m:val="i"/>
          </m:rPr>
          <m:t>r</m:t>
        </m:r>
        <m:r>
          <m:rPr>
            <m:sty m:val="p"/>
          </m:rPr>
          <m:t>,</m:t>
        </m:r>
        <m:sSub>
          <m:sSubPr/>
          <m:e>
            <m:r>
              <m:rPr>
                <m:sty m:val="i"/>
              </m:rPr>
              <m:t>ω</m:t>
            </m:r>
          </m:e>
          <m:sub>
            <m:r>
              <m:rPr>
                <m:sty m:val="p"/>
              </m:rPr>
              <m:t>0</m:t>
            </m:r>
          </m:sub>
        </m:sSub>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la vitesse de glissement initiale du disque sur le plan ; en déduire le signe de </w:t>
      </w:r>
      <m:oMath>
        <m:r>
          <m:rPr>
            <m:sty m:val="i"/>
          </m:rPr>
          <m:t>T</m:t>
        </m:r>
      </m:oMath>
      <w:r>
        <w:rPr/>
        <w:t xml:space="preserve">.</w:t>
      </w:r>
      <w:r>
        <w:rPr/>
        <w:br w:type="textWrapping"/>
      </w:r>
      <w:r>
        <w:rPr/>
        <w:t xml:space="preserve">3.2. On note </w:t>
      </w:r>
      <m:oMath>
        <m:r>
          <m:rPr>
            <m:sty m:val="i"/>
          </m:rPr>
          <m:t>ω</m:t>
        </m:r>
        <m:r>
          <m:rPr>
            <m:sty m:val="p"/>
          </m:rPr>
          <m:t>=</m:t>
        </m:r>
        <m:r>
          <m:rPr>
            <m:sty m:val="i"/>
          </m:rPr>
          <m:t>ω</m:t>
        </m:r>
        <m:r>
          <m:rPr>
            <m:sty m:val="p"/>
          </m:rPr>
          <m:t>(</m:t>
        </m:r>
        <m:r>
          <m:rPr>
            <m:sty m:val="i"/>
          </m:rPr>
          <m:t>t</m:t>
        </m:r>
        <m:r>
          <m:rPr>
            <m:sty m:val="p"/>
          </m:rPr>
          <m:t>)</m:t>
        </m:r>
      </m:oMath>
      <w:r>
        <w:rPr>
          <w:rFonts w:eastAsia="Georgia" w:cs="Georgia" w:ascii="Georgia" w:hAnsi="Georgia"/>
        </w:rPr>
        <w:t xml:space="preserve"> la vitesse de rotation du disque à un instant quelconque </w:t>
      </w:r>
      <m:oMath>
        <m:r>
          <m:rPr>
            <m:sty m:val="i"/>
          </m:rPr>
          <m:t>t</m:t>
        </m:r>
        <m:r>
          <m:rPr>
            <m:sty m:val="p"/>
          </m:rPr>
          <m:t>&gt;</m:t>
        </m:r>
        <m:r>
          <m:rPr>
            <m:sty m:val="p"/>
          </m:rPr>
          <m:t>0</m:t>
        </m:r>
      </m:oMath>
      <w:r>
        <w:rPr/>
        <w:t xml:space="preserve">. Donner l'expression de </w:t>
      </w:r>
      <m:oMath>
        <m:sSub>
          <m:sSubPr/>
          <m:e>
            <m:acc>
              <m:accPr>
                <m:chr m:val="⃗"/>
              </m:accPr>
              <m:e>
                <m:r>
                  <m:rPr>
                    <m:sty m:val="i"/>
                  </m:rPr>
                  <m:t>σ</m:t>
                </m:r>
              </m:e>
            </m:acc>
          </m:e>
          <m:sub>
            <m:r>
              <m:rPr>
                <m:sty m:val="i"/>
              </m:rPr>
              <m:t>G</m:t>
            </m:r>
          </m:sub>
        </m:sSub>
      </m:oMath>
      <w:r>
        <w:rPr>
          <w:rFonts w:eastAsia="Georgia" w:cs="Georgia" w:ascii="Georgia" w:hAnsi="Georgia"/>
        </w:rPr>
        <w:t xml:space="preserve">, moment cinétique en </w:t>
      </w:r>
      <m:oMath>
        <m:r>
          <m:rPr>
            <m:sty m:val="i"/>
          </m:rPr>
          <m:t>G</m:t>
        </m:r>
      </m:oMath>
      <w:r>
        <w:rPr>
          <w:rFonts w:eastAsia="Georgia" w:cs="Georgia" w:ascii="Georgia" w:hAnsi="Georgia"/>
        </w:rPr>
        <w:t xml:space="preserve"> du disque (vu du référentiel terrestre). Par application du théorème du moment cinétique en </w:t>
      </w:r>
      <m:oMath>
        <m:r>
          <m:rPr>
            <m:sty m:val="i"/>
          </m:rPr>
          <m:t>G</m:t>
        </m:r>
      </m:oMath>
      <w:r>
        <w:rPr>
          <w:rFonts w:eastAsia="Georgia" w:cs="Georgia" w:ascii="Georgia" w:hAnsi="Georgia"/>
        </w:rPr>
        <w:t xml:space="preserve">, établir une relation liant </w:t>
      </w:r>
      <m:oMath>
        <m:r>
          <m:rPr>
            <m:sty m:val="i"/>
          </m:rPr>
          <m:t>m</m:t>
        </m:r>
        <m:r>
          <m:rPr>
            <m:sty m:val="p"/>
          </m:rPr>
          <m:t>,</m:t>
        </m:r>
        <m:r>
          <m:rPr>
            <m:sty m:val="i"/>
          </m:rPr>
          <m:t>r</m:t>
        </m:r>
        <m:r>
          <m:rPr>
            <m:sty m:val="p"/>
          </m:rPr>
          <m:t>,</m:t>
        </m:r>
        <m:r>
          <m:rPr>
            <m:sty m:val="i"/>
          </m:rPr>
          <m:t>T</m:t>
        </m:r>
      </m:oMath>
      <w:r>
        <w:rPr/>
        <w:t xml:space="preserve"> et </w:t>
      </w:r>
      <m:oMath>
        <m:f>
          <m:fPr>
            <m:ctrlPr>
              <w:rPr>
                <w:rFonts w:ascii="Cambria Math" w:hAnsi="Cambria Math"/>
              </w:rPr>
            </m:ctrlPr>
          </m:fPr>
          <m:num>
            <m:r>
              <m:rPr>
                <m:sty m:val="i"/>
              </m:rPr>
              <m:t>d</m:t>
            </m:r>
            <m:r>
              <m:rPr>
                <m:sty m:val="i"/>
              </m:rPr>
              <m:t>ω</m:t>
            </m:r>
          </m:num>
          <m:den>
            <m:r>
              <m:rPr>
                <m:sty m:val="i"/>
              </m:rPr>
              <m:t>d</m:t>
            </m:r>
            <m:r>
              <m:rPr>
                <m:sty m:val="i"/>
              </m:rPr>
              <m:t>t</m:t>
            </m:r>
          </m:den>
        </m:f>
      </m:oMath>
      <w:r>
        <w:rPr/>
        <w:t xml:space="preserve">.</w:t>
      </w:r>
      <w:r>
        <w:rPr/>
        <w:br w:type="textWrapping"/>
      </w:r>
      <w:r>
        <w:rPr>
          <w:rFonts w:eastAsia="Georgia" w:cs="Georgia" w:ascii="Georgia" w:hAnsi="Georgia"/>
        </w:rPr>
        <w:t xml:space="preserve">3.3. En projetant la résultante dynamique du disque sur les vecteurs </w:t>
      </w:r>
      <m:oMath>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i"/>
              </m:rPr>
              <m:t>y</m:t>
            </m:r>
          </m:sub>
        </m:sSub>
      </m:oMath>
      <w:r>
        <w:rPr/>
        <w:t xml:space="preserve">, donner les expressions de </w:t>
      </w:r>
      <m:oMath>
        <m:r>
          <m:rPr>
            <m:sty m:val="i"/>
          </m:rPr>
          <m:t>N</m:t>
        </m:r>
      </m:oMath>
      <w:r>
        <w:rPr/>
        <w:t xml:space="preserve"> et </w:t>
      </w:r>
      <m:oMath>
        <m:r>
          <m:rPr>
            <m:sty m:val="i"/>
          </m:rPr>
          <m:t>T</m:t>
        </m:r>
      </m:oMath>
      <w:r>
        <w:rPr/>
        <w:t xml:space="preserve"> en fonction de </w:t>
      </w:r>
      <m:oMath>
        <m:r>
          <m:rPr>
            <m:sty m:val="i"/>
          </m:rPr>
          <m:t>m</m:t>
        </m:r>
        <m:r>
          <m:rPr>
            <m:sty m:val="p"/>
          </m:rPr>
          <m:t>,</m:t>
        </m:r>
        <m:r>
          <m:rPr>
            <m:sty m:val="i"/>
          </m:rPr>
          <m:t>g</m:t>
        </m:r>
        <m:r>
          <m:rPr>
            <m:sty m:val="p"/>
          </m:rPr>
          <m:t>,</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3.4. Compte tenu du fait que le mouvement s'effectue avec glissement et compte tenu de la question 3.1, déduire l'expression de l'accélération du centre de masse </w:t>
      </w:r>
      <m:oMath>
        <m:r>
          <m:rPr>
            <m:sty m:val="i"/>
          </m:rPr>
          <m:t>G</m:t>
        </m:r>
      </m:oMath>
      <w:r>
        <w:rPr/>
        <w:t xml:space="preserve">.</w:t>
      </w:r>
      <w:r>
        <w:rPr/>
        <w:br w:type="textWrapping"/>
      </w:r>
      <w:r>
        <w:rPr>
          <w:rFonts w:eastAsia="Georgia" w:cs="Georgia" w:ascii="Georgia" w:hAnsi="Georgia"/>
        </w:rPr>
        <w:t xml:space="preserve">3.5. Déterminer les expressions de </w:t>
      </w:r>
      <m:oMath>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i"/>
          </m:rPr>
          <m:t>X</m:t>
        </m:r>
        <m:r>
          <m:rPr>
            <m:sty m:val="p"/>
          </m:rPr>
          <m:t>,</m:t>
        </m:r>
        <m:f>
          <m:fPr>
            <m:ctrlPr>
              <w:rPr>
                <w:rFonts w:ascii="Cambria Math" w:hAnsi="Cambria Math"/>
              </w:rPr>
            </m:ctrlPr>
          </m:fPr>
          <m:num>
            <m:r>
              <m:rPr>
                <m:sty m:val="i"/>
              </m:rPr>
              <m:t>d</m:t>
            </m:r>
            <m:r>
              <m:rPr>
                <m:sty m:val="i"/>
              </m:rPr>
              <m:t>ω</m:t>
            </m:r>
          </m:num>
          <m:den>
            <m:r>
              <m:rPr>
                <m:sty m:val="i"/>
              </m:rPr>
              <m:t>d</m:t>
            </m:r>
            <m:r>
              <m:rPr>
                <m:sty m:val="i"/>
              </m:rPr>
              <m:t>t</m:t>
            </m:r>
          </m:den>
        </m:f>
        <m:r>
          <m:rPr>
            <m:sty m:val="p"/>
          </m:rPr>
          <m:t>,</m:t>
        </m:r>
        <m:r>
          <m:rPr>
            <m:sty m:val="i"/>
          </m:rPr>
          <m:t>ω</m:t>
        </m:r>
      </m:oMath>
      <w:r>
        <w:rPr/>
        <w:t xml:space="preserve"> en fonction du temps.</w:t>
      </w:r>
      <w:r>
        <w:rPr/>
        <w:br w:type="textWrapping"/>
      </w:r>
      <w:r>
        <w:rPr>
          <w:rFonts w:eastAsia="Georgia" w:cs="Georgia" w:ascii="Georgia" w:hAnsi="Georgia"/>
        </w:rPr>
        <w:t xml:space="preserve">3.6. Déterminer l'expression de la vitesse de glissement à un instant </w:t>
      </w:r>
      <m:oMath>
        <m:r>
          <m:rPr>
            <m:sty m:val="i"/>
          </m:rPr>
          <m:t>t</m:t>
        </m:r>
      </m:oMath>
      <w:r>
        <w:rPr>
          <w:rFonts w:eastAsia="Georgia" w:cs="Georgia" w:ascii="Georgia" w:hAnsi="Georgia"/>
        </w:rPr>
        <w:t xml:space="preserve">. Celle-ci s'annule à l'instant </w:t>
      </w:r>
      <m:oMath>
        <m:sSub>
          <m:sSubPr/>
          <m:e>
            <m:r>
              <m:rPr>
                <m:sty m:val="i"/>
              </m:rPr>
              <m:t>t</m:t>
            </m:r>
          </m:e>
          <m:sub>
            <m:r>
              <m:rPr>
                <m:sty m:val="p"/>
              </m:rPr>
              <m:t>1</m:t>
            </m:r>
          </m:sub>
        </m:sSub>
      </m:oMath>
      <w:r>
        <w:rPr>
          <w:rFonts w:eastAsia="Georgia" w:cs="Georgia" w:ascii="Georgia" w:hAnsi="Georgia"/>
        </w:rPr>
        <w:t xml:space="preserve"> dont on déterminera l'expression.</w:t>
      </w:r>
      <w:r>
        <w:rPr/>
        <w:br w:type="textWrapping"/>
      </w:r>
      <w:r>
        <w:rPr>
          <w:rFonts w:eastAsia="Georgia" w:cs="Georgia" w:ascii="Georgia" w:hAnsi="Georgia"/>
        </w:rPr>
        <w:t xml:space="preserve">3.7. Préciser les valeurs de </w:t>
      </w:r>
      <m:oMath>
        <m:f>
          <m:fPr>
            <m:ctrlPr>
              <w:rPr>
                <w:rFonts w:ascii="Cambria Math" w:hAnsi="Cambria Math"/>
              </w:rPr>
            </m:ctrlPr>
          </m:fPr>
          <m:num>
            <m:r>
              <m:rPr>
                <m:sty m:val="i"/>
              </m:rPr>
              <m:t>d</m:t>
            </m:r>
            <m:r>
              <m:rPr>
                <m:sty m:val="i"/>
              </m:rPr>
              <m:t>X</m:t>
            </m:r>
          </m:num>
          <m:den>
            <m:r>
              <m:rPr>
                <m:sty m:val="i"/>
              </m:rPr>
              <m:t>d</m:t>
            </m:r>
            <m:r>
              <m:rPr>
                <m:sty m:val="i"/>
              </m:rPr>
              <m:t>t</m:t>
            </m:r>
          </m:den>
        </m:f>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i"/>
          </m:rPr>
          <m:t>ω</m:t>
        </m:r>
        <m:d>
          <m:dPr>
            <m:begChr m:val="("/>
            <m:endChr m:val=")"/>
            <m:ctrlPr>
              <w:rPr>
                <w:rFonts w:ascii="Cambria Math" w:hAnsi="Cambria Math"/>
              </w:rPr>
            </m:ctrlPr>
          </m:dPr>
          <m:e>
            <m:sSub>
              <m:sSubPr/>
              <m:e>
                <m:r>
                  <m:rPr>
                    <m:sty m:val="i"/>
                  </m:rPr>
                  <m:t>t</m:t>
                </m:r>
              </m:e>
              <m:sub>
                <m:r>
                  <m:rPr>
                    <m:sty m:val="p"/>
                  </m:rPr>
                  <m:t>1</m:t>
                </m:r>
              </m:sub>
            </m:sSub>
          </m:e>
        </m:d>
      </m:oMath>
      <w:r>
        <w:rPr/>
        <w:t xml:space="preserve">.</w:t>
      </w:r>
      <w:r>
        <w:rPr/>
        <w:br w:type="textWrapping"/>
      </w:r>
      <w:r>
        <w:rPr/>
        <w:t xml:space="preserve">3.8. Pour </w:t>
      </w:r>
      <m:oMath>
        <m:r>
          <m:rPr>
            <m:sty m:val="i"/>
          </m:rPr>
          <m:t>t</m:t>
        </m:r>
        <m:r>
          <m:rPr>
            <m:sty m:val="p"/>
          </m:rPr>
          <m:t>&gt;</m:t>
        </m:r>
        <m:sSub>
          <m:sSubPr/>
          <m:e>
            <m:r>
              <m:rPr>
                <m:sty m:val="i"/>
              </m:rPr>
              <m:t>t</m:t>
            </m:r>
          </m:e>
          <m:sub>
            <m:r>
              <m:rPr>
                <m:sty m:val="p"/>
              </m:rPr>
              <m:t>1</m:t>
            </m:r>
          </m:sub>
        </m:sSub>
      </m:oMath>
      <w:r>
        <w:rPr/>
        <w:t xml:space="preserve">, on suppose que le mouvement s'effectue sans glissement. Donner la relation de roulement sans glissement liant </w:t>
      </w:r>
      <m:oMath>
        <m:r>
          <m:rPr>
            <m:sty m:val="i"/>
          </m:rPr>
          <m:t>r</m:t>
        </m:r>
        <m:r>
          <m:rPr>
            <m:sty m:val="p"/>
          </m:rPr>
          <m:t>,</m:t>
        </m:r>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i"/>
          </m:rPr>
          <m:t>ω</m:t>
        </m:r>
      </m:oMath>
      <w:r>
        <w:rPr/>
        <w:t xml:space="preserve">.</w:t>
      </w:r>
      <w:r>
        <w:rPr/>
        <w:br w:type="textWrapping"/>
      </w:r>
      <w:r>
        <w:rPr>
          <w:rFonts w:eastAsia="Georgia" w:cs="Georgia" w:ascii="Georgia" w:hAnsi="Georgia"/>
        </w:rPr>
        <w:t xml:space="preserve">3.9. Déterminer l'expression de l'énergie cinétique à un instant </w:t>
      </w:r>
      <m:oMath>
        <m:r>
          <m:rPr>
            <m:sty m:val="i"/>
          </m:rPr>
          <m:t>t</m:t>
        </m:r>
      </m:oMath>
      <w:r>
        <w:rPr/>
        <w:t xml:space="preserve"> quelconque </w:t>
      </w:r>
      <m:oMath>
        <m:r>
          <m:rPr>
            <m:sty m:val="p"/>
          </m:rPr>
          <m:t>&gt;</m:t>
        </m:r>
        <m:sSub>
          <m:sSubPr/>
          <m:e>
            <m:r>
              <m:rPr>
                <m:sty m:val="i"/>
              </m:rPr>
              <m:t>t</m:t>
            </m:r>
          </m:e>
          <m:sub>
            <m:r>
              <m:rPr>
                <m:sty m:val="p"/>
              </m:rPr>
              <m:t>1</m:t>
            </m:r>
          </m:sub>
        </m:sSub>
      </m:oMath>
      <w:r>
        <w:rPr/>
        <w:t xml:space="preserve"> en fonction de </w:t>
      </w:r>
      <m:oMath>
        <m:r>
          <m:rPr>
            <m:sty m:val="i"/>
          </m:rPr>
          <m:t>m</m:t>
        </m:r>
        <m:r>
          <m:rPr>
            <m:sty m:val="p"/>
          </m:rPr>
          <m:t>,</m:t>
        </m:r>
        <m:f>
          <m:fPr>
            <m:ctrlPr>
              <w:rPr>
                <w:rFonts w:ascii="Cambria Math" w:hAnsi="Cambria Math"/>
              </w:rPr>
            </m:ctrlPr>
          </m:fPr>
          <m:num>
            <m:r>
              <m:rPr>
                <m:sty m:val="i"/>
              </m:rPr>
              <m:t>d</m:t>
            </m:r>
            <m:r>
              <m:rPr>
                <m:sty m:val="i"/>
              </m:rPr>
              <m:t>X</m:t>
            </m:r>
          </m:num>
          <m:den>
            <m:r>
              <m:rPr>
                <m:sty m:val="i"/>
              </m:rPr>
              <m:t>d</m:t>
            </m:r>
            <m:r>
              <m:rPr>
                <m:sty m:val="i"/>
              </m:rPr>
              <m:t>t</m:t>
            </m:r>
          </m:den>
        </m:f>
      </m:oMath>
      <w:r>
        <w:rPr/>
        <w:t xml:space="preserve">.</w:t>
      </w:r>
      <w:r>
        <w:rPr/>
        <w:br w:type="textWrapping"/>
      </w:r>
      <w:r>
        <w:rPr>
          <w:rFonts w:eastAsia="Georgia" w:cs="Georgia" w:ascii="Georgia" w:hAnsi="Georgia"/>
        </w:rPr>
        <w:t xml:space="preserve">3.10. Expliquer pourquoi cette énergie demeure constante au cours de cette phase du mouvement.</w:t>
      </w:r>
      <w:r>
        <w:rPr/>
        <w:br w:type="textWrapping"/>
      </w:r>
      <w:r>
        <w:rPr/>
        <w:t xml:space="preserve">3.11. De l'instant </w:t>
      </w:r>
      <m:oMath>
        <m:sSub>
          <m:sSubPr/>
          <m:e>
            <m:r>
              <m:rPr>
                <m:sty m:val="i"/>
              </m:rPr>
              <m:t>t</m:t>
            </m:r>
          </m:e>
          <m:sub>
            <m:r>
              <m:rPr>
                <m:sty m:val="p"/>
              </m:rPr>
              <m:t>1</m:t>
            </m:r>
          </m:sub>
        </m:sSub>
      </m:oMath>
      <w:r>
        <w:rPr>
          <w:rFonts w:eastAsia="Georgia" w:cs="Georgia" w:ascii="Georgia" w:hAnsi="Georgia"/>
        </w:rPr>
        <w:t xml:space="preserve"> à un instant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le centre de masse se déplace d'une longueur </w:t>
      </w:r>
      <m:oMath>
        <m:r>
          <m:rPr>
            <m:sty m:val="i"/>
          </m:rPr>
          <m:t>ℓ</m:t>
        </m:r>
      </m:oMath>
      <w:r>
        <w:rPr>
          <w:rFonts w:eastAsia="Georgia" w:cs="Georgia" w:ascii="Georgia" w:hAnsi="Georgia"/>
        </w:rPr>
        <w:t xml:space="preserve">. Déterminer l'expression de </w:t>
      </w:r>
      <m:oMath>
        <m:sSub>
          <m:sSubPr/>
          <m:e>
            <m:r>
              <m:rPr>
                <m:sty m:val="i"/>
              </m:rPr>
              <m:t>t</m:t>
            </m:r>
          </m:e>
          <m:sub>
            <m:r>
              <m:rPr>
                <m:sty m:val="p"/>
              </m:rPr>
              <m:t>2</m:t>
            </m:r>
          </m:sub>
        </m:sSub>
        <m:r>
          <m:rPr>
            <m:sty m:val="p"/>
          </m:rPr>
          <m:t>−</m:t>
        </m:r>
        <m:sSub>
          <m:sSubPr/>
          <m:e>
            <m:r>
              <m:rPr>
                <m:sty m:val="i"/>
              </m:rPr>
              <m:t>t</m:t>
            </m:r>
          </m:e>
          <m:sub>
            <m:r>
              <m:rPr>
                <m:sty m:val="p"/>
              </m:rPr>
              <m:t>1</m:t>
            </m:r>
          </m:sub>
        </m:sSub>
      </m:oMath>
      <w:r>
        <w:rPr/>
        <w:t xml:space="preserve"> en fonction de </w:t>
      </w:r>
      <m:oMath>
        <m:r>
          <m:rPr>
            <m:sty m:val="i"/>
          </m:rPr>
          <m:t>ℓ</m:t>
        </m:r>
        <m:r>
          <m:rPr>
            <m:sty m:val="p"/>
          </m:rPr>
          <m:t>,</m:t>
        </m:r>
        <m:r>
          <m:rPr>
            <m:sty m:val="i"/>
          </m:rPr>
          <m:t>r</m:t>
        </m:r>
        <m:r>
          <m:rPr>
            <m:sty m:val="p"/>
          </m:rPr>
          <m:t>,</m:t>
        </m:r>
        <m:sSub>
          <m:sSubPr/>
          <m:e>
            <m:r>
              <m:rPr>
                <m:sty m:val="i"/>
              </m:rPr>
              <m:t>ω</m:t>
            </m:r>
          </m:e>
          <m:sub>
            <m:r>
              <m:rPr>
                <m:sty m:val="p"/>
              </m:rPr>
              <m:t>0</m:t>
            </m:r>
          </m:sub>
        </m:sSub>
      </m:oMath>
      <w:r>
        <w:rPr/>
        <w:t xml:space="preserve">.</w:t>
      </w:r>
    </w:p>
    <w:p>
      <w:pPr>
        <w:spacing w:line="271" w:before="330" w:lineRule="auto"/>
      </w:pPr>
      <w:r>
        <w:rPr>
          <w:b/>
          <w:sz w:val="42"/>
        </w:rPr>
        <w:t xml:space="preserve">THERMODYNAMIQUE</w:t>
      </w:r>
    </w:p>
    <w:p>
      <w:pPr>
        <w:spacing w:after="220" w:lineRule="auto"/>
      </w:pPr>
      <w:r>
        <w:rPr>
          <w:rFonts w:eastAsia="Georgia" w:cs="Georgia" w:ascii="Georgia" w:hAnsi="Georgia"/>
        </w:rPr>
        <w:t xml:space="preserve">On étudie dans ce problème le cycle thermodynamique d'une machine motrice ditherme qui fonctionne au contact de deux thermostats (sources de chaleur dont la température reste constante) dont les températures sont respectivement notées </w:t>
      </w:r>
      <m:oMath>
        <m:sSub>
          <m:sSubPr/>
          <m:e>
            <m:r>
              <m:rPr>
                <m:sty m:val="i"/>
              </m:rPr>
              <m:t>T</m:t>
            </m:r>
          </m:e>
          <m:sub>
            <m:r>
              <m:rPr>
                <m:nor/>
              </m:rPr>
              <m:t>froid </m:t>
            </m:r>
          </m:sub>
        </m:sSub>
      </m:oMath>
      <w:r>
        <w:rPr>
          <w:rFonts w:eastAsia="Georgia" w:cs="Georgia" w:ascii="Georgia" w:hAnsi="Georgia"/>
        </w:rPr>
        <w:t xml:space="preserve"> pour le thermostat le plus froid (noté </w:t>
      </w:r>
      <m:oMath>
        <m:sSub>
          <m:sSubPr/>
          <m:e>
            <m:r>
              <m:rPr>
                <m:sty m:val="i"/>
              </m:rPr>
              <m:t>S</m:t>
            </m:r>
          </m:e>
          <m:sub>
            <m:r>
              <m:rPr>
                <m:sty m:val="i"/>
              </m:rPr>
              <m:t>F</m:t>
            </m:r>
          </m:sub>
        </m:sSub>
      </m:oMath>
      <w:r>
        <w:rPr/>
        <w:t xml:space="preserve"> ) et </w:t>
      </w:r>
      <m:oMath>
        <m:sSub>
          <m:sSubPr/>
          <m:e>
            <m:r>
              <m:rPr>
                <m:sty m:val="i"/>
              </m:rPr>
              <m:t>T</m:t>
            </m:r>
          </m:e>
          <m:sub>
            <m:r>
              <m:rPr>
                <m:nor/>
              </m:rPr>
              <m:t>chaud </m:t>
            </m:r>
          </m:sub>
        </m:sSub>
      </m:oMath>
      <w:r>
        <w:rPr>
          <w:rFonts w:eastAsia="Georgia" w:cs="Georgia" w:ascii="Georgia" w:hAnsi="Georgia"/>
        </w:rPr>
        <w:t xml:space="preserve"> pour le thermostat le plus chaud (noté </w:t>
      </w:r>
      <m:oMath>
        <m:sSub>
          <m:sSubPr/>
          <m:e>
            <m:r>
              <m:rPr>
                <m:sty m:val="i"/>
              </m:rPr>
              <m:t>S</m:t>
            </m:r>
          </m:e>
          <m:sub>
            <m:r>
              <m:rPr>
                <m:sty m:val="i"/>
              </m:rPr>
              <m:t>C</m:t>
            </m:r>
          </m:sub>
        </m:sSub>
      </m:oMath>
      <w:r>
        <w:rPr>
          <w:rFonts w:eastAsia="Georgia" w:cs="Georgia" w:ascii="Georgia" w:hAnsi="Georgia"/>
        </w:rPr>
        <w:t xml:space="preserve"> ). Le système que l'on considère au cours du cycle est une masse </w:t>
      </w:r>
      <m:oMath>
        <m:r>
          <m:rPr>
            <m:sty m:val="i"/>
          </m:rPr>
          <m:t>m</m:t>
        </m:r>
      </m:oMath>
      <w:r>
        <w:rPr>
          <w:rFonts w:eastAsia="Georgia" w:cs="Georgia" w:ascii="Georgia" w:hAnsi="Georgia"/>
        </w:rPr>
        <w:t xml:space="preserve"> de 1 kg d'air assimilable à un gaz parfait dont le rapport de capacité thermique est noté </w:t>
      </w:r>
      <m:oMath>
        <m:r>
          <m:rPr>
            <m:sty m:val="i"/>
          </m:rPr>
          <m:t>γ</m:t>
        </m:r>
      </m:oMath>
      <w:r>
        <w:rPr/>
        <w:t xml:space="preserve">.</w:t>
      </w:r>
      <w:r>
        <w:rPr/>
        <w:br w:type="textWrapping"/>
      </w:r>
      <w:r>
        <w:rPr/>
        <w:t xml:space="preserve">On note </w:t>
      </w:r>
      <m:oMath>
        <m:sSub>
          <m:sSubPr/>
          <m:e>
            <m:r>
              <m:rPr>
                <m:sty m:val="i"/>
              </m:rPr>
              <m:t>W</m:t>
            </m:r>
          </m:e>
          <m:sub>
            <m:r>
              <m:rPr>
                <m:sty m:val="i"/>
              </m:rPr>
              <m:t>c</m:t>
            </m:r>
          </m:sub>
        </m:sSub>
      </m:oMath>
      <w:r>
        <w:rPr>
          <w:rFonts w:eastAsia="Georgia" w:cs="Georgia" w:ascii="Georgia" w:hAnsi="Georgia"/>
        </w:rPr>
        <w:t xml:space="preserve"> la quantité d'énergie échangée sous forme de travail avec le milieu extérieur par le système au cours d'un cycle. </w:t>
      </w:r>
      <m:oMath>
        <m:sSub>
          <m:sSubPr/>
          <m:e>
            <m:r>
              <m:rPr>
                <m:sty m:val="i"/>
              </m:rPr>
              <m:t>Q</m:t>
            </m:r>
          </m:e>
          <m:sub>
            <m:r>
              <m:rPr>
                <m:nor/>
              </m:rPr>
              <m:t>froid </m:t>
            </m:r>
          </m:sub>
        </m:sSub>
      </m:oMath>
      <w:r>
        <w:rPr/>
        <w:t xml:space="preserve"> et </w:t>
      </w:r>
      <m:oMath>
        <m:sSub>
          <m:sSubPr/>
          <m:e>
            <m:r>
              <m:rPr>
                <m:sty m:val="i"/>
              </m:rPr>
              <m:t>Q</m:t>
            </m:r>
          </m:e>
          <m:sub>
            <m:r>
              <m:rPr>
                <m:nor/>
              </m:rPr>
              <m:t>chaud </m:t>
            </m:r>
          </m:sub>
        </m:sSub>
      </m:oMath>
      <w:r>
        <w:rPr>
          <w:rFonts w:eastAsia="Georgia" w:cs="Georgia" w:ascii="Georgia" w:hAnsi="Georgia"/>
        </w:rPr>
        <w:t xml:space="preserve"> sont respectivement les quantités d'énergie échangées sous forme de chaleur par le système avec </w:t>
      </w:r>
      <m:oMath>
        <m:sSub>
          <m:sSubPr/>
          <m:e>
            <m:r>
              <m:rPr>
                <m:sty m:val="i"/>
              </m:rPr>
              <m:t>S</m:t>
            </m:r>
          </m:e>
          <m:sub>
            <m:r>
              <m:rPr>
                <m:sty m:val="i"/>
              </m:rPr>
              <m:t>F</m:t>
            </m:r>
          </m:sub>
        </m:sSub>
      </m:oMath>
      <w:r>
        <w:rPr/>
        <w:t xml:space="preserve"> et </w:t>
      </w:r>
      <m:oMath>
        <m:sSub>
          <m:sSubPr/>
          <m:e>
            <m:r>
              <m:rPr>
                <m:sty m:val="i"/>
              </m:rPr>
              <m:t>S</m:t>
            </m:r>
          </m:e>
          <m:sub>
            <m:r>
              <m:rPr>
                <m:sty m:val="i"/>
              </m:rPr>
              <m:t>C</m:t>
            </m:r>
          </m:sub>
        </m:sSub>
      </m:oMath>
      <w:r>
        <w:rPr/>
        <w:t xml:space="preserve"> au cours d'un cycle.</w:t>
      </w:r>
    </w:p>
    <w:p>
      <w:pPr>
        <w:spacing w:line="271" w:before="330" w:lineRule="auto"/>
      </w:pPr>
      <w:r>
        <w:rPr>
          <w:rFonts w:eastAsia="Georgia" w:cs="Georgia" w:ascii="Georgia" w:hAnsi="Georgia"/>
          <w:b/>
          <w:sz w:val="42"/>
        </w:rPr>
        <w:t xml:space="preserve">Données :</w:t>
      </w:r>
    </w:p>
    <w:p>
      <w:pPr>
        <w:numPr>
          <w:ilvl w:val="0"/>
          <w:numId w:val="3"/>
        </w:numPr>
        <w:spacing w:lineRule="auto"/>
      </w:pPr>
      <w:r>
        <w:rPr>
          <w:rFonts w:eastAsia="Georgia" w:cs="Georgia" w:ascii="Georgia" w:hAnsi="Georgia"/>
        </w:rPr>
        <w:t xml:space="preserve">Rapport de capacités thermiques de l'air : </w:t>
      </w:r>
      <m:oMath>
        <m:r>
          <m:rPr>
            <m:sty m:val="i"/>
          </m:rPr>
          <m:t>γ</m:t>
        </m:r>
        <m:r>
          <m:rPr>
            <m:sty m:val="p"/>
          </m:rPr>
          <m:t>=</m:t>
        </m:r>
        <m:r>
          <m:rPr>
            <m:sty m:val="p"/>
          </m:rPr>
          <m:t>1</m:t>
        </m:r>
        <m:r>
          <m:rPr>
            <m:sty m:val="p"/>
          </m:rPr>
          <m:t>,</m:t>
        </m:r>
        <m:r>
          <m:rPr>
            <m:sty m:val="p"/>
          </m:rPr>
          <m:t>4</m:t>
        </m:r>
      </m:oMath>
    </w:p>
    <w:p>
      <w:pPr>
        <w:numPr>
          <w:ilvl w:val="0"/>
          <w:numId w:val="3"/>
        </w:numPr>
        <w:spacing w:lineRule="auto"/>
      </w:pPr>
      <w:r>
        <w:rPr/>
        <w:t xml:space="preserve">Constante du gaz parfait: </w:t>
      </w:r>
      <m:oMath>
        <m:r>
          <m:rPr>
            <m:sty m:val="i"/>
          </m:rPr>
          <m:t>R</m:t>
        </m:r>
        <m:r>
          <m:rPr>
            <m:sty m:val="p"/>
          </m:rPr>
          <m:t>=</m:t>
        </m:r>
        <m:r>
          <m:rPr>
            <m:sty m:val="p"/>
          </m:rPr>
          <m:t>8</m:t>
        </m:r>
        <m:r>
          <m:rPr>
            <m:sty m:val="p"/>
          </m:rPr>
          <m:t>,</m:t>
        </m:r>
        <m:r>
          <m:rPr>
            <m:sty m:val="p"/>
          </m:rPr>
          <m:t>32</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w:p>
    <w:p>
      <w:pPr>
        <w:numPr>
          <w:ilvl w:val="0"/>
          <w:numId w:val="3"/>
        </w:numPr>
        <w:spacing w:lineRule="auto"/>
      </w:pPr>
      <w:r>
        <w:rPr/>
        <w:t xml:space="preserve">Masse molaire de l'air : </w:t>
      </w:r>
      <m:oMath>
        <m:sSub>
          <m:sSubPr/>
          <m:e>
            <m:r>
              <m:rPr>
                <m:sty m:val="i"/>
              </m:rPr>
              <m:t>M</m:t>
            </m:r>
          </m:e>
          <m:sub>
            <m:r>
              <m:rPr>
                <m:nor/>
              </m:rPr>
              <m:t>air </m:t>
            </m:r>
          </m:sub>
        </m:sSub>
        <m:r>
          <m:rPr>
            <m:sty m:val="p"/>
          </m:rPr>
          <m:t>=</m:t>
        </m:r>
        <m:r>
          <m:rPr>
            <m:sty m:val="p"/>
          </m:rPr>
          <m:t>29</m:t>
        </m:r>
        <m:r>
          <m:rPr>
            <m:nor/>
          </m:rPr>
          <m:t xml:space="preserve"> </m:t>
        </m:r>
        <m:r>
          <m:rPr>
            <m:sty m:val="p"/>
          </m:rPr>
          <m:t>g</m:t>
        </m:r>
      </m:oMath>
    </w:p>
    <w:p>
      <w:pPr>
        <w:numPr>
          <w:ilvl w:val="0"/>
          <w:numId w:val="3"/>
        </w:numPr>
        <w:spacing w:lineRule="auto"/>
      </w:pPr>
      <w:r>
        <w:rPr>
          <w:rFonts w:eastAsia="Georgia" w:cs="Georgia" w:ascii="Georgia" w:hAnsi="Georgia"/>
        </w:rPr>
        <w:t xml:space="preserve">Température de la source froide : </w:t>
      </w:r>
      <m:oMath>
        <m:sSub>
          <m:sSubPr/>
          <m:e>
            <m:r>
              <m:rPr>
                <m:sty m:val="i"/>
              </m:rPr>
              <m:t>T</m:t>
            </m:r>
          </m:e>
          <m:sub>
            <m:r>
              <m:rPr>
                <m:nor/>
              </m:rPr>
              <m:t>froid </m:t>
            </m:r>
          </m:sub>
        </m:sSub>
        <m:r>
          <m:rPr>
            <m:sty m:val="p"/>
          </m:rPr>
          <m:t>=</m:t>
        </m:r>
        <m:r>
          <m:rPr>
            <m:sty m:val="p"/>
          </m:rPr>
          <m:t>290</m:t>
        </m:r>
        <m:r>
          <m:rPr>
            <m:nor/>
          </m:rPr>
          <m:t xml:space="preserve"> </m:t>
        </m:r>
        <m:r>
          <m:rPr>
            <m:sty m:val="p"/>
          </m:rPr>
          <m:t>K</m:t>
        </m:r>
      </m:oMath>
    </w:p>
    <w:p>
      <w:pPr>
        <w:numPr>
          <w:ilvl w:val="0"/>
          <w:numId w:val="3"/>
        </w:numPr>
        <w:spacing w:lineRule="auto"/>
      </w:pPr>
      <w:r>
        <w:rPr>
          <w:rFonts w:eastAsia="Georgia" w:cs="Georgia" w:ascii="Georgia" w:hAnsi="Georgia"/>
        </w:rPr>
        <w:t xml:space="preserve">Température de la source chaude : </w:t>
      </w:r>
      <m:oMath>
        <m:sSub>
          <m:sSubPr/>
          <m:e>
            <m:r>
              <m:rPr>
                <m:sty m:val="i"/>
              </m:rPr>
              <m:t>T</m:t>
            </m:r>
          </m:e>
          <m:sub>
            <m:r>
              <m:rPr>
                <m:nor/>
              </m:rPr>
              <m:t>chaud </m:t>
            </m:r>
          </m:sub>
        </m:sSub>
        <m:r>
          <m:rPr>
            <m:sty m:val="p"/>
          </m:rPr>
          <m:t>=</m:t>
        </m:r>
        <m:r>
          <m:rPr>
            <m:sty m:val="p"/>
          </m:rPr>
          <m:t>950</m:t>
        </m:r>
        <m:r>
          <m:rPr>
            <m:nor/>
          </m:rPr>
          <m:t xml:space="preserve"> </m:t>
        </m:r>
        <m:r>
          <m:rPr>
            <m:sty m:val="p"/>
          </m:rPr>
          <m:t>K</m:t>
        </m:r>
      </m:oMath>
    </w:p>
    <w:p>
      <w:pPr>
        <w:numPr>
          <w:ilvl w:val="0"/>
          <w:numId w:val="3"/>
        </w:numPr>
        <w:spacing w:lineRule="auto"/>
      </w:pPr>
      <w:r>
        <w:rPr/>
        <w:t xml:space="preserve">Pression basse :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p>
    <w:p>
      <w:pPr>
        <w:numPr>
          <w:ilvl w:val="0"/>
          <w:numId w:val="3"/>
        </w:numPr>
        <w:spacing w:lineRule="auto"/>
      </w:pPr>
      <w:r>
        <w:rPr/>
        <w:t xml:space="preserve">Pression haute : </w:t>
      </w:r>
      <m:oMath>
        <m:sSub>
          <m:sSubPr/>
          <m:e>
            <m:r>
              <m:rPr>
                <m:sty m:val="i"/>
              </m:rPr>
              <m:t>p</m:t>
            </m:r>
          </m:e>
          <m:sub>
            <m:r>
              <m:rPr>
                <m:sty m:val="p"/>
              </m:rPr>
              <m:t>1</m:t>
            </m:r>
          </m:sub>
        </m:sSub>
        <m:r>
          <m:rPr>
            <m:sty m:val="p"/>
          </m:rPr>
          <m:t>=</m:t>
        </m:r>
        <m:sSup>
          <m:sSupPr/>
          <m:e>
            <m:r>
              <m:rPr>
                <m:sty m:val="p"/>
              </m:rPr>
              <m:t>10</m:t>
            </m:r>
          </m:e>
          <m:sup>
            <m:r>
              <m:rPr>
                <m:sty m:val="p"/>
              </m:rPr>
              <m:t>6</m:t>
            </m:r>
          </m:sup>
        </m:sSup>
        <m:r>
          <m:rPr>
            <m:nor/>
          </m:rPr>
          <m:t xml:space="preserve"> </m:t>
        </m:r>
        <m:r>
          <m:rPr>
            <m:sty m:val="p"/>
          </m:rPr>
          <m:t>Pa</m:t>
        </m:r>
      </m:oMath>
    </w:p>
    <w:p>
      <w:pPr>
        <w:spacing w:line="271" w:before="330" w:lineRule="auto"/>
      </w:pPr>
      <w:r>
        <w:rPr>
          <w:rFonts w:eastAsia="Georgia" w:cs="Georgia" w:ascii="Georgia" w:hAnsi="Georgia"/>
          <w:b/>
          <w:sz w:val="42"/>
        </w:rPr>
        <w:t xml:space="preserve">1. Questions préliminaires</w:t>
      </w:r>
    </w:p>
    <w:p>
      <w:pPr>
        <w:spacing w:line="271" w:before="240" w:lineRule="auto"/>
      </w:pPr>
      <w:r>
        <w:rPr>
          <w:rFonts w:eastAsia="Georgia" w:cs="Georgia" w:ascii="Georgia" w:hAnsi="Georgia"/>
          <w:b/>
          <w:sz w:val="33"/>
        </w:rPr>
        <w:t xml:space="preserve">1.1 Généralités sur les moteurs</w:t>
      </w:r>
    </w:p>
    <w:p>
      <w:pPr>
        <w:numPr>
          <w:ilvl w:val="0"/>
          <w:numId w:val="4"/>
        </w:numPr>
        <w:spacing w:lineRule="auto"/>
      </w:pPr>
      <w:r>
        <w:rPr/>
        <w:t xml:space="preserve">Quels sont les signes de </w:t>
      </w:r>
      <m:oMath>
        <m:sSub>
          <m:sSubPr/>
          <m:e>
            <m:r>
              <m:rPr>
                <m:sty m:val="i"/>
              </m:rPr>
              <m:t>W</m:t>
            </m:r>
          </m:e>
          <m:sub>
            <m:r>
              <m:rPr>
                <m:sty m:val="i"/>
              </m:rPr>
              <m:t>c</m:t>
            </m:r>
          </m:sub>
        </m:sSub>
        <m:r>
          <m:rPr>
            <m:sty m:val="p"/>
          </m:rPr>
          <m:t>,</m:t>
        </m:r>
        <m:sSub>
          <m:sSubPr/>
          <m:e>
            <m:r>
              <m:rPr>
                <m:sty m:val="i"/>
              </m:rPr>
              <m:t>Q</m:t>
            </m:r>
          </m:e>
          <m:sub>
            <m:r>
              <m:rPr>
                <m:nor/>
              </m:rPr>
              <m:t>froid </m:t>
            </m:r>
          </m:sub>
        </m:sSub>
      </m:oMath>
      <w:r>
        <w:rPr/>
        <w:t xml:space="preserve"> et </w:t>
      </w:r>
      <m:oMath>
        <m:sSub>
          <m:sSubPr/>
          <m:e>
            <m:r>
              <m:rPr>
                <m:sty m:val="i"/>
              </m:rPr>
              <m:t>Q</m:t>
            </m:r>
          </m:e>
          <m:sub>
            <m:r>
              <m:rPr>
                <m:nor/>
              </m:rPr>
              <m:t>chaud </m:t>
            </m:r>
          </m:sub>
        </m:sSub>
      </m:oMath>
      <w:r>
        <w:rPr/>
        <w:t xml:space="preserve"> dans la convention thermodynamique ?</w:t>
      </w:r>
    </w:p>
    <w:p>
      <w:pPr>
        <w:numPr>
          <w:ilvl w:val="0"/>
          <w:numId w:val="4"/>
        </w:numPr>
        <w:spacing w:lineRule="auto"/>
      </w:pPr>
      <w:r>
        <w:rPr>
          <w:rFonts w:eastAsia="Georgia" w:cs="Georgia" w:ascii="Georgia" w:hAnsi="Georgia"/>
        </w:rPr>
        <w:t xml:space="preserve">Définir l'efficacité thermodynamique (notée </w:t>
      </w:r>
      <m:oMath>
        <m:r>
          <m:rPr>
            <m:sty m:val="i"/>
          </m:rPr>
          <m:t>η</m:t>
        </m:r>
      </m:oMath>
      <w:r>
        <w:rPr/>
        <w:t xml:space="preserve"> ) du moteur.</w:t>
      </w:r>
    </w:p>
    <w:p>
      <w:pPr>
        <w:numPr>
          <w:ilvl w:val="0"/>
          <w:numId w:val="4"/>
        </w:numPr>
        <w:spacing w:lineRule="auto"/>
      </w:pPr>
      <w:r>
        <w:rPr>
          <w:rFonts w:eastAsia="Georgia" w:cs="Georgia" w:ascii="Georgia" w:hAnsi="Georgia"/>
        </w:rPr>
        <w:t xml:space="preserve">À partir de l'écriture du premier et deuxième principes de la thermodynamique sur le cycle, montrer que l'efficacité maximale du moteur est obtenue pour un fonctionnement réversible. Donner son expression.</w:t>
      </w:r>
    </w:p>
    <w:p>
      <w:pPr>
        <w:spacing w:line="271" w:before="240" w:lineRule="auto"/>
      </w:pPr>
      <w:r>
        <w:rPr>
          <w:b/>
          <w:sz w:val="33"/>
        </w:rPr>
        <w:t xml:space="preserve">1.2 Gaz parfait</w:t>
      </w:r>
    </w:p>
    <w:p>
      <w:pPr>
        <w:numPr>
          <w:ilvl w:val="0"/>
          <w:numId w:val="5"/>
        </w:numPr>
        <w:spacing w:lineRule="auto"/>
      </w:pPr>
      <w:r>
        <w:rPr>
          <w:rFonts w:eastAsia="Georgia" w:cs="Georgia" w:ascii="Georgia" w:hAnsi="Georgia"/>
        </w:rPr>
        <w:t xml:space="preserve">Rappeler la relation de Mayer pour un gaz parfait qui relie les capacités thermiques molaires à volume et pression constants et la constante </w:t>
      </w:r>
      <m:oMath>
        <m:r>
          <m:rPr>
            <m:sty m:val="i"/>
          </m:rPr>
          <m:t>R</m:t>
        </m:r>
      </m:oMath>
      <w:r>
        <w:rPr/>
        <w:t xml:space="preserve">.</w:t>
      </w:r>
    </w:p>
    <w:p>
      <w:pPr>
        <w:numPr>
          <w:ilvl w:val="0"/>
          <w:numId w:val="5"/>
        </w:numPr>
        <w:spacing w:lineRule="auto"/>
      </w:pPr>
      <w:r>
        <w:rPr>
          <w:rFonts w:eastAsia="Georgia" w:cs="Georgia" w:ascii="Georgia" w:hAnsi="Georgia"/>
        </w:rPr>
        <w:t xml:space="preserve">Expliciter pour un kilogramme d'air la variation d'énergie interne entre deux états d'équilibre quelconques en fonction de </w:t>
      </w:r>
      <m:oMath>
        <m:r>
          <m:rPr>
            <m:sty m:val="i"/>
          </m:rPr>
          <m:t>R</m:t>
        </m:r>
        <m:r>
          <m:rPr>
            <m:sty m:val="p"/>
          </m:rPr>
          <m:t>,</m:t>
        </m:r>
        <m:sSub>
          <m:sSubPr/>
          <m:e>
            <m:r>
              <m:rPr>
                <m:sty m:val="i"/>
              </m:rPr>
              <m:t>M</m:t>
            </m:r>
          </m:e>
          <m:sub>
            <m:r>
              <m:rPr>
                <m:nor/>
              </m:rPr>
              <m:t>air </m:t>
            </m:r>
          </m:sub>
        </m:sSub>
        <m:r>
          <m:rPr>
            <m:sty m:val="p"/>
          </m:rPr>
          <m:t>,</m:t>
        </m:r>
        <m:r>
          <m:rPr>
            <m:sty m:val="i"/>
          </m:rPr>
          <m:t>γ</m:t>
        </m:r>
      </m:oMath>
      <w:r>
        <w:rPr/>
        <w:t xml:space="preserve"> et </w:t>
      </w:r>
      <m:oMath>
        <m:r>
          <m:rPr>
            <m:sty m:val="p"/>
          </m:rPr>
          <m:t>Δ</m:t>
        </m:r>
        <m:r>
          <m:rPr>
            <m:sty m:val="i"/>
          </m:rPr>
          <m:t>T</m:t>
        </m:r>
      </m:oMath>
      <w:r>
        <w:rPr>
          <w:rFonts w:eastAsia="Georgia" w:cs="Georgia" w:ascii="Georgia" w:hAnsi="Georgia"/>
        </w:rPr>
        <w:t xml:space="preserve"> (la variation de température entre les deux états).</w:t>
      </w:r>
    </w:p>
    <w:p>
      <w:pPr>
        <w:numPr>
          <w:ilvl w:val="0"/>
          <w:numId w:val="5"/>
        </w:numPr>
        <w:spacing w:lineRule="auto"/>
      </w:pPr>
      <w:r>
        <w:rPr>
          <w:rFonts w:eastAsia="Georgia" w:cs="Georgia" w:ascii="Georgia" w:hAnsi="Georgia"/>
        </w:rPr>
        <w:t xml:space="preserve">En déduire pour un kilogramme d'air une expression de la variation d'enthalpie entre deux états d'équilibre quelconques en fonction des mêmes grandeurs.</w:t>
      </w:r>
    </w:p>
    <w:p>
      <w:pPr>
        <w:spacing w:line="271" w:before="330" w:lineRule="auto"/>
      </w:pPr>
      <w:r>
        <w:rPr>
          <w:b/>
          <w:sz w:val="42"/>
        </w:rPr>
        <w:t xml:space="preserve">2. Thermodynamique du moteur</w:t>
      </w:r>
    </w:p>
    <w:p>
      <w:pPr>
        <w:spacing w:after="220" w:lineRule="auto"/>
      </w:pPr>
      <w:r>
        <w:rPr/>
        <w:t xml:space="preserve">La masse d'air subit dans le moteur la succession de transformations suivante :</w:t>
      </w:r>
    </w:p>
    <w:p>
      <w:pPr>
        <w:numPr>
          <w:ilvl w:val="0"/>
          <w:numId w:val="6"/>
        </w:numPr>
        <w:spacing w:lineRule="auto"/>
      </w:pPr>
      <w:r>
        <w:rPr>
          <w:rFonts w:eastAsia="Georgia" w:cs="Georgia" w:ascii="Georgia" w:hAnsi="Georgia"/>
        </w:rPr>
        <w:t xml:space="preserve">Une transformation d'un état d'équilibre noté </w:t>
      </w:r>
      <m:oMath>
        <m:r>
          <m:rPr>
            <m:sty m:val="i"/>
          </m:rPr>
          <m:t>A</m:t>
        </m:r>
      </m:oMath>
      <w:r>
        <w:rPr>
          <w:rFonts w:eastAsia="Georgia" w:cs="Georgia" w:ascii="Georgia" w:hAnsi="Georgia"/>
        </w:rPr>
        <w:t xml:space="preserve"> à un état d'équilibre noté </w:t>
      </w:r>
      <m:oMath>
        <m:r>
          <m:rPr>
            <m:sty m:val="i"/>
          </m:rPr>
          <m:t>B</m:t>
        </m:r>
      </m:oMath>
      <w:r>
        <w:rPr>
          <w:rFonts w:eastAsia="Georgia" w:cs="Georgia" w:ascii="Georgia" w:hAnsi="Georgia"/>
        </w:rPr>
        <w:t xml:space="preserve">, qui fait passer la pression d'une valeur basse notée </w:t>
      </w:r>
      <m:oMath>
        <m:sSub>
          <m:sSubPr/>
          <m:e>
            <m:r>
              <m:rPr>
                <m:sty m:val="i"/>
              </m:rPr>
              <m:t>p</m:t>
            </m:r>
          </m:e>
          <m:sub>
            <m:r>
              <m:rPr>
                <m:sty m:val="p"/>
              </m:rPr>
              <m:t>0</m:t>
            </m:r>
          </m:sub>
        </m:sSub>
      </m:oMath>
      <w:r>
        <w:rPr>
          <w:rFonts w:eastAsia="Georgia" w:cs="Georgia" w:ascii="Georgia" w:hAnsi="Georgia"/>
        </w:rPr>
        <w:t xml:space="preserve"> à une valeur haute notée </w:t>
      </w:r>
      <m:oMath>
        <m:sSub>
          <m:sSubPr/>
          <m:e>
            <m:r>
              <m:rPr>
                <m:sty m:val="i"/>
              </m:rPr>
              <m:t>p</m:t>
            </m:r>
          </m:e>
          <m:sub>
            <m:r>
              <m:rPr>
                <m:sty m:val="p"/>
              </m:rPr>
              <m:t>1</m:t>
            </m:r>
          </m:sub>
        </m:sSub>
      </m:oMath>
      <w:r>
        <w:rPr>
          <w:rFonts w:eastAsia="Georgia" w:cs="Georgia" w:ascii="Georgia" w:hAnsi="Georgia"/>
        </w:rPr>
        <w:t xml:space="preserve">. Les températures et les volumes dans l'état </w:t>
      </w:r>
      <m:oMath>
        <m:r>
          <m:rPr>
            <m:sty m:val="i"/>
          </m:rPr>
          <m:t>A</m:t>
        </m:r>
      </m:oMath>
      <w:r>
        <w:rPr>
          <w:rFonts w:eastAsia="Georgia" w:cs="Georgia" w:ascii="Georgia" w:hAnsi="Georgia"/>
        </w:rPr>
        <w:t xml:space="preserve"> et dans l'état </w:t>
      </w:r>
      <m:oMath>
        <m:r>
          <m:rPr>
            <m:sty m:val="i"/>
          </m:rPr>
          <m:t>B</m:t>
        </m:r>
      </m:oMath>
      <w:r>
        <w:rPr/>
        <w:t xml:space="preserve"> sont respectivement </w:t>
      </w:r>
      <m:oMath>
        <m:sSub>
          <m:sSubPr/>
          <m:e>
            <m:r>
              <m:rPr>
                <m:sty m:val="i"/>
              </m:rPr>
              <m:t>T</m:t>
            </m:r>
          </m:e>
          <m:sub>
            <m:r>
              <m:rPr>
                <m:sty m:val="i"/>
              </m:rPr>
              <m:t>A</m:t>
            </m:r>
          </m:sub>
        </m:sSub>
        <m:r>
          <m:rPr>
            <m:sty m:val="p"/>
          </m:rPr>
          <m:t>=</m:t>
        </m:r>
        <m:sSub>
          <m:sSubPr/>
          <m:e>
            <m:r>
              <m:rPr>
                <m:sty m:val="i"/>
              </m:rPr>
              <m:t>T</m:t>
            </m:r>
          </m:e>
          <m:sub>
            <m:r>
              <m:rPr>
                <m:nor/>
              </m:rPr>
              <m:t>froid </m:t>
            </m:r>
          </m:sub>
        </m:sSub>
        <m:r>
          <m:rPr>
            <m:sty m:val="p"/>
          </m:rPr>
          <m:t>,</m:t>
        </m:r>
        <m:sSub>
          <m:sSubPr/>
          <m:e>
            <m:r>
              <m:rPr>
                <m:sty m:val="i"/>
              </m:rPr>
              <m:t>V</m:t>
            </m:r>
          </m:e>
          <m:sub>
            <m:r>
              <m:rPr>
                <m:sty m:val="i"/>
              </m:rPr>
              <m:t>A</m:t>
            </m:r>
          </m:sub>
        </m:sSub>
        <m:r>
          <m:rPr>
            <m:sty m:val="p"/>
          </m:rPr>
          <m:t>,</m:t>
        </m:r>
        <m:sSub>
          <m:sSubPr/>
          <m:e>
            <m:r>
              <m:rPr>
                <m:sty m:val="i"/>
              </m:rPr>
              <m:t>T</m:t>
            </m:r>
          </m:e>
          <m:sub>
            <m:r>
              <m:rPr>
                <m:sty m:val="i"/>
              </m:rPr>
              <m:t>B</m:t>
            </m:r>
          </m:sub>
        </m:sSub>
        <m:r>
          <m:rPr>
            <m:sty m:val="p"/>
          </m:rPr>
          <m:t>=</m:t>
        </m:r>
        <m:sSub>
          <m:sSubPr/>
          <m:e>
            <m:r>
              <m:rPr>
                <m:sty m:val="i"/>
              </m:rPr>
              <m:t>T</m:t>
            </m:r>
          </m:e>
          <m:sub>
            <m:r>
              <m:rPr>
                <m:nor/>
              </m:rPr>
              <m:t>froid </m:t>
            </m:r>
          </m:sub>
        </m:sSub>
      </m:oMath>
      <w:r>
        <w:rPr/>
        <w:t xml:space="preserve"> et </w:t>
      </w:r>
      <m:oMath>
        <m:sSub>
          <m:sSubPr/>
          <m:e>
            <m:r>
              <m:rPr>
                <m:sty m:val="i"/>
              </m:rPr>
              <m:t>V</m:t>
            </m:r>
          </m:e>
          <m:sub>
            <m:r>
              <m:rPr>
                <m:sty m:val="i"/>
              </m:rPr>
              <m:t>B</m:t>
            </m:r>
          </m:sub>
        </m:sSub>
      </m:oMath>
      <w:r>
        <w:rPr>
          <w:rFonts w:eastAsia="Georgia" w:cs="Georgia" w:ascii="Georgia" w:hAnsi="Georgia"/>
        </w:rPr>
        <w:t xml:space="preserve">. Cette transformation fera l'objet d'une étude spécifique et à ce stade rien n'est dit sur sa nature ni sa réalisation. On note simplement que le gaz dans l'état </w:t>
      </w:r>
      <m:oMath>
        <m:r>
          <m:rPr>
            <m:sty m:val="i"/>
          </m:rPr>
          <m:t>B</m:t>
        </m:r>
      </m:oMath>
      <w:r>
        <w:rPr>
          <w:rFonts w:eastAsia="Georgia" w:cs="Georgia" w:ascii="Georgia" w:hAnsi="Georgia"/>
        </w:rPr>
        <w:t xml:space="preserve"> est en équilibre thermique avec le thermostat </w:t>
      </w:r>
      <m:oMath>
        <m:sSub>
          <m:sSubPr/>
          <m:e>
            <m:r>
              <m:rPr>
                <m:sty m:val="i"/>
              </m:rPr>
              <m:t>S</m:t>
            </m:r>
          </m:e>
          <m:sub>
            <m:r>
              <m:rPr>
                <m:sty m:val="i"/>
              </m:rPr>
              <m:t>F</m:t>
            </m:r>
          </m:sub>
        </m:sSub>
      </m:oMath>
      <w:r>
        <w:rPr>
          <w:rFonts w:eastAsia="Georgia" w:cs="Georgia" w:ascii="Georgia" w:hAnsi="Georgia"/>
        </w:rPr>
        <w:t xml:space="preserve"> et qu'il n'y a pas, au cours de cette transformation, d'échange d'énergie thermique avec le thermostat </w:t>
      </w:r>
      <m:oMath>
        <m:sSub>
          <m:sSubPr/>
          <m:e>
            <m:r>
              <m:rPr>
                <m:sty m:val="i"/>
              </m:rPr>
              <m:t>S</m:t>
            </m:r>
          </m:e>
          <m:sub>
            <m:r>
              <m:rPr>
                <m:sty m:val="i"/>
              </m:rPr>
              <m:t>C</m:t>
            </m:r>
          </m:sub>
        </m:sSub>
      </m:oMath>
      <w:r>
        <w:rPr/>
        <w:t xml:space="preserve">. On note </w:t>
      </w:r>
      <m:oMath>
        <m:sSub>
          <m:sSubPr/>
          <m:e>
            <m:r>
              <m:rPr>
                <m:sty m:val="i"/>
              </m:rPr>
              <m:t>W</m:t>
            </m:r>
          </m:e>
          <m:sub>
            <m:r>
              <m:rPr>
                <m:sty m:val="i"/>
              </m:rPr>
              <m:t>A</m:t>
            </m:r>
            <m:r>
              <m:rPr>
                <m:sty m:val="p"/>
              </m:rPr>
              <m:t>→</m:t>
            </m:r>
            <m:r>
              <m:rPr>
                <m:sty m:val="i"/>
              </m:rPr>
              <m:t>B</m:t>
            </m:r>
          </m:sub>
        </m:sSub>
      </m:oMath>
      <w:r>
        <w:rPr>
          <w:rFonts w:eastAsia="Georgia" w:cs="Georgia" w:ascii="Georgia" w:hAnsi="Georgia"/>
        </w:rPr>
        <w:t xml:space="preserve"> la quantité d'énergie échangée sous forme de travail par le système au cours de la transformation </w:t>
      </w:r>
      <m:oMath>
        <m:r>
          <m:rPr>
            <m:sty m:val="i"/>
          </m:rPr>
          <m:t>A</m:t>
        </m:r>
        <m:r>
          <m:rPr>
            <m:sty m:val="p"/>
          </m:rPr>
          <m:t>→</m:t>
        </m:r>
        <m:r>
          <m:rPr>
            <m:sty m:val="i"/>
          </m:rPr>
          <m:t>B</m:t>
        </m:r>
      </m:oMath>
      <w:r>
        <w:rPr/>
        <w:t xml:space="preserve">.</w:t>
      </w:r>
    </w:p>
    <w:p>
      <w:pPr>
        <w:numPr>
          <w:ilvl w:val="0"/>
          <w:numId w:val="6"/>
        </w:numPr>
        <w:spacing w:lineRule="auto"/>
      </w:pPr>
      <w:r>
        <w:rPr>
          <w:rFonts w:eastAsia="Georgia" w:cs="Georgia" w:ascii="Georgia" w:hAnsi="Georgia"/>
        </w:rPr>
        <w:t xml:space="preserve">Un échauffement monobare au contact du thermostat </w:t>
      </w:r>
      <m:oMath>
        <m:sSub>
          <m:sSubPr/>
          <m:e>
            <m:r>
              <m:rPr>
                <m:sty m:val="i"/>
              </m:rPr>
              <m:t>S</m:t>
            </m:r>
          </m:e>
          <m:sub>
            <m:r>
              <m:rPr>
                <m:sty m:val="i"/>
              </m:rPr>
              <m:t>C</m:t>
            </m:r>
          </m:sub>
        </m:sSub>
      </m:oMath>
      <w:r>
        <w:rPr>
          <w:rFonts w:eastAsia="Georgia" w:cs="Georgia" w:ascii="Georgia" w:hAnsi="Georgia"/>
        </w:rPr>
        <w:t xml:space="preserve"> de l'état d'équilibre </w:t>
      </w:r>
      <m:oMath>
        <m:r>
          <m:rPr>
            <m:sty m:val="i"/>
          </m:rPr>
          <m:t>B</m:t>
        </m:r>
      </m:oMath>
      <w:r>
        <w:rPr>
          <w:rFonts w:eastAsia="Georgia" w:cs="Georgia" w:ascii="Georgia" w:hAnsi="Georgia"/>
        </w:rPr>
        <w:t xml:space="preserve"> à l'état d'équilibre </w:t>
      </w:r>
      <m:oMath>
        <m:r>
          <m:rPr>
            <m:sty m:val="i"/>
          </m:rPr>
          <m:t>C</m:t>
        </m:r>
      </m:oMath>
      <w:r>
        <w:rPr>
          <w:rFonts w:eastAsia="Georgia" w:cs="Georgia" w:ascii="Georgia" w:hAnsi="Georgia"/>
        </w:rPr>
        <w:t xml:space="preserve">. La température, le volume et la pression de l'état </w:t>
      </w:r>
      <m:oMath>
        <m:r>
          <m:rPr>
            <m:sty m:val="i"/>
          </m:rPr>
          <m:t>C</m:t>
        </m:r>
      </m:oMath>
      <w:r>
        <w:rPr/>
        <w:t xml:space="preserve"> sont respectivement </w:t>
      </w:r>
      <m:oMath>
        <m:sSub>
          <m:sSubPr/>
          <m:e>
            <m:r>
              <m:rPr>
                <m:sty m:val="i"/>
              </m:rPr>
              <m:t>T</m:t>
            </m:r>
          </m:e>
          <m:sub>
            <m:r>
              <m:rPr>
                <m:sty m:val="i"/>
              </m:rPr>
              <m:t>C</m:t>
            </m:r>
          </m:sub>
        </m:sSub>
        <m:r>
          <m:rPr>
            <m:sty m:val="p"/>
          </m:rPr>
          <m:t>=</m:t>
        </m:r>
        <m:sSub>
          <m:sSubPr/>
          <m:e>
            <m:r>
              <m:rPr>
                <m:sty m:val="i"/>
              </m:rPr>
              <m:t>T</m:t>
            </m:r>
          </m:e>
          <m:sub>
            <m:r>
              <m:rPr>
                <m:nor/>
              </m:rPr>
              <m:t>chaud </m:t>
            </m:r>
          </m:sub>
        </m:sSub>
        <m:r>
          <m:rPr>
            <m:sty m:val="p"/>
          </m:rPr>
          <m:t>,</m:t>
        </m:r>
        <m:sSub>
          <m:sSubPr/>
          <m:e>
            <m:r>
              <m:rPr>
                <m:sty m:val="i"/>
              </m:rPr>
              <m:t>V</m:t>
            </m:r>
          </m:e>
          <m:sub>
            <m:r>
              <m:rPr>
                <m:sty m:val="i"/>
              </m:rPr>
              <m:t>C</m:t>
            </m:r>
          </m:sub>
        </m:sSub>
      </m:oMath>
      <w:r>
        <w:rPr/>
        <w:t xml:space="preserve"> et </w:t>
      </w:r>
      <m:oMath>
        <m:sSub>
          <m:sSubPr/>
          <m:e>
            <m:r>
              <m:rPr>
                <m:sty m:val="i"/>
              </m:rPr>
              <m:t>p</m:t>
            </m:r>
          </m:e>
          <m:sub>
            <m:r>
              <m:rPr>
                <m:sty m:val="i"/>
              </m:rPr>
              <m:t>C</m:t>
            </m:r>
          </m:sub>
        </m:sSub>
        <m:r>
          <m:rPr>
            <m:sty m:val="p"/>
          </m:rPr>
          <m:t>=</m:t>
        </m:r>
        <m:sSub>
          <m:sSubPr/>
          <m:e>
            <m:r>
              <m:rPr>
                <m:sty m:val="i"/>
              </m:rPr>
              <m:t>p</m:t>
            </m:r>
          </m:e>
          <m:sub>
            <m:r>
              <m:rPr>
                <m:sty m:val="p"/>
              </m:rPr>
              <m:t>1</m:t>
            </m:r>
          </m:sub>
        </m:sSub>
      </m:oMath>
      <w:r>
        <w:rPr/>
        <w:t xml:space="preserve">.</w:t>
      </w:r>
    </w:p>
    <w:p>
      <w:pPr>
        <w:numPr>
          <w:ilvl w:val="0"/>
          <w:numId w:val="6"/>
        </w:numPr>
        <w:spacing w:lineRule="auto"/>
      </w:pPr>
      <w:r>
        <w:rPr>
          <w:rFonts w:eastAsia="Georgia" w:cs="Georgia" w:ascii="Georgia" w:hAnsi="Georgia"/>
        </w:rPr>
        <w:t xml:space="preserve">Une détente adiabatique réversible qui fait passer le gaz de l'état d'équilibre </w:t>
      </w:r>
      <m:oMath>
        <m:r>
          <m:rPr>
            <m:sty m:val="i"/>
          </m:rPr>
          <m:t>C</m:t>
        </m:r>
      </m:oMath>
      <w:r>
        <w:rPr>
          <w:rFonts w:eastAsia="Georgia" w:cs="Georgia" w:ascii="Georgia" w:hAnsi="Georgia"/>
        </w:rPr>
        <w:t xml:space="preserve"> à l'état d'équilibre </w:t>
      </w:r>
      <m:oMath>
        <m:r>
          <m:rPr>
            <m:sty m:val="i"/>
          </m:rPr>
          <m:t>D</m:t>
        </m:r>
      </m:oMath>
      <w:r>
        <w:rPr>
          <w:rFonts w:eastAsia="Georgia" w:cs="Georgia" w:ascii="Georgia" w:hAnsi="Georgia"/>
        </w:rPr>
        <w:t xml:space="preserve">. La température, le volume et la pression de l'état </w:t>
      </w:r>
      <m:oMath>
        <m:r>
          <m:rPr>
            <m:sty m:val="i"/>
          </m:rPr>
          <m:t>D</m:t>
        </m:r>
      </m:oMath>
      <w:r>
        <w:rPr/>
        <w:t xml:space="preserve"> sont respectivement </w:t>
      </w:r>
      <m:oMath>
        <m:sSub>
          <m:sSubPr/>
          <m:e>
            <m:r>
              <m:rPr>
                <m:sty m:val="i"/>
              </m:rPr>
              <m:t>T</m:t>
            </m:r>
          </m:e>
          <m:sub>
            <m:r>
              <m:rPr>
                <m:sty m:val="i"/>
              </m:rPr>
              <m:t>D</m:t>
            </m:r>
          </m:sub>
        </m:sSub>
        <m:r>
          <m:rPr>
            <m:sty m:val="p"/>
          </m:rPr>
          <m:t>,</m:t>
        </m:r>
        <m:sSub>
          <m:sSubPr/>
          <m:e>
            <m:r>
              <m:rPr>
                <m:sty m:val="i"/>
              </m:rPr>
              <m:t>V</m:t>
            </m:r>
          </m:e>
          <m:sub>
            <m:r>
              <m:rPr>
                <m:sty m:val="i"/>
              </m:rPr>
              <m:t>D</m:t>
            </m:r>
          </m:sub>
        </m:sSub>
      </m:oMath>
      <w:r>
        <w:rPr/>
        <w:t xml:space="preserve"> et </w:t>
      </w:r>
      <m:oMath>
        <m:sSub>
          <m:sSubPr/>
          <m:e>
            <m:r>
              <m:rPr>
                <m:sty m:val="i"/>
              </m:rPr>
              <m:t>p</m:t>
            </m:r>
          </m:e>
          <m:sub>
            <m:r>
              <m:rPr>
                <m:sty m:val="i"/>
              </m:rPr>
              <m:t>D</m:t>
            </m:r>
          </m:sub>
        </m:sSub>
        <m:r>
          <m:rPr>
            <m:sty m:val="p"/>
          </m:rPr>
          <m:t>=</m:t>
        </m:r>
        <m:sSub>
          <m:sSubPr/>
          <m:e>
            <m:r>
              <m:rPr>
                <m:sty m:val="i"/>
              </m:rPr>
              <m:t>p</m:t>
            </m:r>
          </m:e>
          <m:sub>
            <m:r>
              <m:rPr>
                <m:sty m:val="p"/>
              </m:rPr>
              <m:t>0</m:t>
            </m:r>
          </m:sub>
        </m:sSub>
      </m:oMath>
      <w:r>
        <w:rPr/>
        <w:t xml:space="preserve">.</w:t>
      </w:r>
    </w:p>
    <w:p>
      <w:pPr>
        <w:numPr>
          <w:ilvl w:val="0"/>
          <w:numId w:val="6"/>
        </w:numPr>
        <w:spacing w:lineRule="auto"/>
      </w:pPr>
      <w:r>
        <w:rPr>
          <w:rFonts w:eastAsia="Georgia" w:cs="Georgia" w:ascii="Georgia" w:hAnsi="Georgia"/>
        </w:rPr>
        <w:t xml:space="preserve">De l'état d'équilibre </w:t>
      </w:r>
      <m:oMath>
        <m:r>
          <m:rPr>
            <m:sty m:val="i"/>
          </m:rPr>
          <m:t>D</m:t>
        </m:r>
      </m:oMath>
      <w:r>
        <w:rPr/>
        <w:t xml:space="preserve">, un refroidissement monobare au contact du thermostat </w:t>
      </w:r>
      <m:oMath>
        <m:sSub>
          <m:sSubPr/>
          <m:e>
            <m:r>
              <m:rPr>
                <m:sty m:val="i"/>
              </m:rPr>
              <m:t>S</m:t>
            </m:r>
          </m:e>
          <m:sub>
            <m:r>
              <m:rPr>
                <m:sty m:val="i"/>
              </m:rPr>
              <m:t>F</m:t>
            </m:r>
          </m:sub>
        </m:sSub>
      </m:oMath>
      <w:r>
        <w:rPr>
          <w:rFonts w:eastAsia="Georgia" w:cs="Georgia" w:ascii="Georgia" w:hAnsi="Georgia"/>
        </w:rPr>
        <w:t xml:space="preserve"> ramène le système à l'état initial d'équilibre </w:t>
      </w:r>
      <m:oMath>
        <m:r>
          <m:rPr>
            <m:sty m:val="i"/>
          </m:rPr>
          <m:t>A</m:t>
        </m:r>
      </m:oMath>
      <w:r>
        <w:rPr/>
        <w:t xml:space="preserve">.</w:t>
      </w:r>
    </w:p>
    <w:p>
      <w:pPr>
        <w:spacing w:line="271" w:before="330" w:lineRule="auto"/>
      </w:pPr>
      <w:r>
        <w:rPr>
          <w:rFonts w:eastAsia="Georgia" w:cs="Georgia" w:ascii="Georgia" w:hAnsi="Georgia"/>
          <w:b/>
          <w:sz w:val="42"/>
        </w:rPr>
        <w:t xml:space="preserve">2.1 Étude du cycle</w:t>
      </w:r>
    </w:p>
    <w:p>
      <w:pPr>
        <w:spacing w:line="271" w:before="240" w:lineRule="auto"/>
      </w:pPr>
      <w:r>
        <w:rPr>
          <w:rFonts w:eastAsia="Georgia" w:cs="Georgia" w:ascii="Georgia" w:hAnsi="Georgia"/>
          <w:b/>
          <w:sz w:val="33"/>
        </w:rPr>
        <w:t xml:space="preserve">2.1.1 Les états d'équilibres</w:t>
      </w:r>
    </w:p>
    <w:p>
      <w:pPr>
        <w:numPr>
          <w:ilvl w:val="0"/>
          <w:numId w:val="7"/>
        </w:numPr>
        <w:spacing w:lineRule="auto"/>
      </w:pPr>
      <w:r>
        <w:rPr>
          <w:rFonts w:eastAsia="Georgia" w:cs="Georgia" w:ascii="Georgia" w:hAnsi="Georgia"/>
        </w:rPr>
        <w:t xml:space="preserve">Exprimer littéralement puis calculer numériquement les volumes </w:t>
      </w:r>
      <m:oMath>
        <m:sSub>
          <m:sSubPr/>
          <m:e>
            <m:r>
              <m:rPr>
                <m:sty m:val="i"/>
              </m:rPr>
              <m:t>V</m:t>
            </m:r>
          </m:e>
          <m:sub>
            <m:r>
              <m:rPr>
                <m:sty m:val="i"/>
              </m:rPr>
              <m:t>A</m:t>
            </m:r>
          </m:sub>
        </m:sSub>
        <m:r>
          <m:rPr>
            <m:sty m:val="p"/>
          </m:rPr>
          <m:t>,</m:t>
        </m:r>
        <m:sSub>
          <m:sSubPr/>
          <m:e>
            <m:r>
              <m:rPr>
                <m:sty m:val="i"/>
              </m:rPr>
              <m:t>V</m:t>
            </m:r>
          </m:e>
          <m:sub>
            <m:r>
              <m:rPr>
                <m:sty m:val="i"/>
              </m:rPr>
              <m:t>B</m:t>
            </m:r>
          </m:sub>
        </m:sSub>
      </m:oMath>
      <w:r>
        <w:rPr/>
        <w:t xml:space="preserve"> et </w:t>
      </w:r>
      <m:oMath>
        <m:sSub>
          <m:sSubPr/>
          <m:e>
            <m:r>
              <m:rPr>
                <m:sty m:val="i"/>
              </m:rPr>
              <m:t>V</m:t>
            </m:r>
          </m:e>
          <m:sub>
            <m:r>
              <m:rPr>
                <m:sty m:val="i"/>
              </m:rPr>
              <m:t>C</m:t>
            </m:r>
          </m:sub>
        </m:sSub>
      </m:oMath>
      <w:r>
        <w:rPr/>
        <w:t xml:space="preserve">.</w:t>
      </w:r>
    </w:p>
    <w:p>
      <w:pPr>
        <w:numPr>
          <w:ilvl w:val="0"/>
          <w:numId w:val="7"/>
        </w:numPr>
        <w:spacing w:lineRule="auto"/>
      </w:pPr>
      <w:r>
        <w:rPr>
          <w:rFonts w:eastAsia="Georgia" w:cs="Georgia" w:ascii="Georgia" w:hAnsi="Georgia"/>
        </w:rPr>
        <w:t xml:space="preserve">Exprimer littéralement puis calculer numériquement la température </w:t>
      </w:r>
      <m:oMath>
        <m:sSub>
          <m:sSubPr/>
          <m:e>
            <m:r>
              <m:rPr>
                <m:sty m:val="i"/>
              </m:rPr>
              <m:t>T</m:t>
            </m:r>
          </m:e>
          <m:sub>
            <m:r>
              <m:rPr>
                <m:sty m:val="i"/>
              </m:rPr>
              <m:t>D</m:t>
            </m:r>
          </m:sub>
        </m:sSub>
      </m:oMath>
      <w:r>
        <w:rPr/>
        <w:t xml:space="preserve"> et le volume </w:t>
      </w:r>
      <m:oMath>
        <m:sSub>
          <m:sSubPr/>
          <m:e>
            <m:r>
              <m:rPr>
                <m:sty m:val="i"/>
              </m:rPr>
              <m:t>V</m:t>
            </m:r>
          </m:e>
          <m:sub>
            <m:r>
              <m:rPr>
                <m:sty m:val="i"/>
              </m:rPr>
              <m:t>D</m:t>
            </m:r>
          </m:sub>
        </m:sSub>
      </m:oMath>
      <w:r>
        <w:rPr/>
        <w:t xml:space="preserve">.</w:t>
      </w:r>
    </w:p>
    <w:p>
      <w:pPr>
        <w:numPr>
          <w:ilvl w:val="0"/>
          <w:numId w:val="7"/>
        </w:numPr>
        <w:spacing w:lineRule="auto"/>
      </w:pPr>
      <w:r>
        <w:rPr>
          <w:rFonts w:eastAsia="Georgia" w:cs="Georgia" w:ascii="Georgia" w:hAnsi="Georgia"/>
        </w:rPr>
        <w:t xml:space="preserve">Positionner qualitativement les points d'équilibre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dans un diagramme de Clapeyron (p, V).</w:t>
      </w:r>
    </w:p>
    <w:p>
      <w:pPr>
        <w:numPr>
          <w:ilvl w:val="0"/>
          <w:numId w:val="7"/>
        </w:numPr>
        <w:spacing w:lineRule="auto"/>
      </w:pPr>
      <w:r>
        <w:rPr>
          <w:rFonts w:eastAsia="Georgia" w:cs="Georgia" w:ascii="Georgia" w:hAnsi="Georgia"/>
        </w:rPr>
        <w:t xml:space="preserve">Exprimer littéralement puis calculer numériquement la variation d'entropie du système </w:t>
      </w:r>
      <m:oMath>
        <m:r>
          <m:rPr>
            <m:sty m:val="p"/>
          </m:rPr>
          <m:t>Δ</m:t>
        </m:r>
        <m:sSub>
          <m:sSubPr/>
          <m:e>
            <m:r>
              <m:rPr>
                <m:sty m:val="i"/>
              </m:rPr>
              <m:t>S</m:t>
            </m:r>
          </m:e>
          <m:sub>
            <m:r>
              <m:rPr>
                <m:sty m:val="i"/>
              </m:rPr>
              <m:t>A</m:t>
            </m:r>
            <m:r>
              <m:rPr>
                <m:sty m:val="i"/>
              </m:rPr>
              <m:t>B</m:t>
            </m:r>
          </m:sub>
        </m:sSub>
      </m:oMath>
      <w:r>
        <w:rPr>
          <w:rFonts w:eastAsia="Georgia" w:cs="Georgia" w:ascii="Georgia" w:hAnsi="Georgia"/>
        </w:rPr>
        <w:t xml:space="preserve"> entre les états d'équilibre </w:t>
      </w:r>
      <m:oMath>
        <m:r>
          <m:rPr>
            <m:sty m:val="i"/>
          </m:rPr>
          <m:t>A</m:t>
        </m:r>
      </m:oMath>
      <w:r>
        <w:rPr/>
        <w:t xml:space="preserve"> et </w:t>
      </w:r>
      <m:oMath>
        <m:r>
          <m:rPr>
            <m:sty m:val="i"/>
          </m:rPr>
          <m:t>B</m:t>
        </m:r>
      </m:oMath>
      <w:r>
        <w:rPr/>
        <w:t xml:space="preserve">.</w:t>
      </w:r>
    </w:p>
    <w:p>
      <w:pPr>
        <w:spacing w:line="271" w:before="240" w:lineRule="auto"/>
      </w:pPr>
      <w:r>
        <w:rPr>
          <w:b/>
          <w:sz w:val="33"/>
        </w:rPr>
        <w:t xml:space="preserve">2.1.2 Production d'entropie sur le cycle</w:t>
      </w:r>
    </w:p>
    <w:p>
      <w:pPr>
        <w:numPr>
          <w:ilvl w:val="0"/>
          <w:numId w:val="8"/>
        </w:numPr>
        <w:spacing w:lineRule="auto"/>
      </w:pPr>
      <w:r>
        <w:rPr>
          <w:rFonts w:eastAsia="Georgia" w:cs="Georgia" w:ascii="Georgia" w:hAnsi="Georgia"/>
        </w:rPr>
        <w:t xml:space="preserve">L'échange d'énergie sous forme de chaleur avec </w:t>
      </w:r>
      <m:oMath>
        <m:sSub>
          <m:sSubPr/>
          <m:e>
            <m:r>
              <m:rPr>
                <m:sty m:val="i"/>
              </m:rPr>
              <m:t>S</m:t>
            </m:r>
          </m:e>
          <m:sub>
            <m:r>
              <m:rPr>
                <m:sty m:val="i"/>
              </m:rPr>
              <m:t>C</m:t>
            </m:r>
          </m:sub>
        </m:sSub>
      </m:oMath>
      <w:r>
        <w:rPr/>
        <w:t xml:space="preserve"> ne s'effectue au cours du cycle que sur la transformation </w:t>
      </w:r>
      <m:oMath>
        <m:r>
          <m:rPr>
            <m:sty m:val="i"/>
          </m:rPr>
          <m:t>B</m:t>
        </m:r>
        <m:r>
          <m:rPr>
            <m:sty m:val="p"/>
          </m:rPr>
          <m:t>→</m:t>
        </m:r>
        <m:r>
          <m:rPr>
            <m:sty m:val="i"/>
          </m:rPr>
          <m:t>C</m:t>
        </m:r>
      </m:oMath>
      <w:r>
        <w:rPr>
          <w:rFonts w:eastAsia="Georgia" w:cs="Georgia" w:ascii="Georgia" w:hAnsi="Georgia"/>
        </w:rPr>
        <w:t xml:space="preserve">. Exprimer littéralement puis calculer numériquement </w:t>
      </w:r>
      <m:oMath>
        <m:sSub>
          <m:sSubPr/>
          <m:e>
            <m:r>
              <m:rPr>
                <m:sty m:val="i"/>
              </m:rPr>
              <m:t>Q</m:t>
            </m:r>
          </m:e>
          <m:sub>
            <m:r>
              <m:rPr>
                <m:nor/>
              </m:rPr>
              <m:t>chaud </m:t>
            </m:r>
          </m:sub>
        </m:sSub>
      </m:oMath>
      <w:r>
        <w:rPr/>
        <w:t xml:space="preserve">.</w:t>
      </w:r>
    </w:p>
    <w:p>
      <w:pPr>
        <w:numPr>
          <w:ilvl w:val="0"/>
          <w:numId w:val="8"/>
        </w:numPr>
        <w:spacing w:lineRule="auto"/>
      </w:pPr>
      <w:r>
        <w:rPr>
          <w:rFonts w:eastAsia="Georgia" w:cs="Georgia" w:ascii="Georgia" w:hAnsi="Georgia"/>
        </w:rPr>
        <w:t xml:space="preserve">L'échange d'énergie sous forme de chaleur avec </w:t>
      </w:r>
      <m:oMath>
        <m:sSub>
          <m:sSubPr/>
          <m:e>
            <m:r>
              <m:rPr>
                <m:sty m:val="i"/>
              </m:rPr>
              <m:t>S</m:t>
            </m:r>
          </m:e>
          <m:sub>
            <m:r>
              <m:rPr>
                <m:sty m:val="i"/>
              </m:rPr>
              <m:t>F</m:t>
            </m:r>
          </m:sub>
        </m:sSub>
      </m:oMath>
      <w:r>
        <w:rPr/>
        <w:t xml:space="preserve"> s'effectue au cours du cycle sur la transformation </w:t>
      </w:r>
      <m:oMath>
        <m:r>
          <m:rPr>
            <m:sty m:val="i"/>
          </m:rPr>
          <m:t>D</m:t>
        </m:r>
        <m:r>
          <m:rPr>
            <m:sty m:val="p"/>
          </m:rPr>
          <m:t>→</m:t>
        </m:r>
        <m:r>
          <m:rPr>
            <m:sty m:val="i"/>
          </m:rPr>
          <m:t>A</m:t>
        </m:r>
      </m:oMath>
      <w:r>
        <w:rPr/>
        <w:t xml:space="preserve"> et sur la transformation </w:t>
      </w:r>
      <m:oMath>
        <m:r>
          <m:rPr>
            <m:sty m:val="i"/>
          </m:rPr>
          <m:t>A</m:t>
        </m:r>
        <m:r>
          <m:rPr>
            <m:sty m:val="p"/>
          </m:rPr>
          <m:t>→</m:t>
        </m:r>
        <m:r>
          <m:rPr>
            <m:sty m:val="i"/>
          </m:rPr>
          <m:t>B</m:t>
        </m:r>
      </m:oMath>
      <w:r>
        <w:rPr>
          <w:rFonts w:eastAsia="Georgia" w:cs="Georgia" w:ascii="Georgia" w:hAnsi="Georgia"/>
        </w:rPr>
        <w:t xml:space="preserve">. Exprimer littéralement </w:t>
      </w:r>
      <m:oMath>
        <m:sSub>
          <m:sSubPr/>
          <m:e>
            <m:r>
              <m:rPr>
                <m:sty m:val="i"/>
              </m:rPr>
              <m:t>Q</m:t>
            </m:r>
          </m:e>
          <m:sub>
            <m:r>
              <m:rPr>
                <m:nor/>
              </m:rPr>
              <m:t>froid </m:t>
            </m:r>
          </m:sub>
        </m:sSub>
      </m:oMath>
      <w:r>
        <w:rPr/>
        <w:t xml:space="preserve"> en fonction de </w:t>
      </w:r>
      <m:oMath>
        <m:sSub>
          <m:sSubPr/>
          <m:e>
            <m:r>
              <m:rPr>
                <m:sty m:val="i"/>
              </m:rPr>
              <m:t>T</m:t>
            </m:r>
          </m:e>
          <m:sub>
            <m:r>
              <m:rPr>
                <m:nor/>
              </m:rPr>
              <m:t>froid </m:t>
            </m:r>
          </m:sub>
        </m:sSub>
      </m:oMath>
      <w:r>
        <w:rPr/>
        <w:t xml:space="preserve">, de </w:t>
      </w:r>
      <m:oMath>
        <m:sSub>
          <m:sSubPr/>
          <m:e>
            <m:r>
              <m:rPr>
                <m:sty m:val="i"/>
              </m:rPr>
              <m:t>T</m:t>
            </m:r>
          </m:e>
          <m:sub>
            <m:r>
              <m:rPr>
                <m:nor/>
              </m:rPr>
              <m:t>chaud </m:t>
            </m:r>
          </m:sub>
        </m:sSub>
      </m:oMath>
      <w:r>
        <w:rPr/>
        <w:t xml:space="preserve">, de </w:t>
      </w:r>
      <m:oMath>
        <m:sSub>
          <m:sSubPr/>
          <m:e>
            <m:r>
              <m:rPr>
                <m:sty m:val="i"/>
              </m:rPr>
              <m:t>W</m:t>
            </m:r>
          </m:e>
          <m:sub>
            <m:r>
              <m:rPr>
                <m:sty m:val="i"/>
              </m:rPr>
              <m:t>A</m:t>
            </m:r>
            <m:r>
              <m:rPr>
                <m:sty m:val="p"/>
              </m:rPr>
              <m:t>→</m:t>
            </m:r>
            <m:r>
              <m:rPr>
                <m:sty m:val="i"/>
              </m:rPr>
              <m:t>B</m:t>
            </m:r>
          </m:sub>
        </m:sSub>
      </m:oMath>
      <w:r>
        <w:rPr>
          <w:rFonts w:eastAsia="Georgia" w:cs="Georgia" w:ascii="Georgia" w:hAnsi="Georgia"/>
        </w:rPr>
        <w:t xml:space="preserve"> et des constantes du problème.</w:t>
      </w:r>
    </w:p>
    <w:p>
      <w:pPr>
        <w:numPr>
          <w:ilvl w:val="0"/>
          <w:numId w:val="8"/>
        </w:numPr>
        <w:spacing w:lineRule="auto"/>
      </w:pPr>
      <w:r>
        <w:rPr>
          <w:rFonts w:eastAsia="Georgia" w:cs="Georgia" w:ascii="Georgia" w:hAnsi="Georgia"/>
        </w:rPr>
        <w:t xml:space="preserve">À partir de l'écriture du deuxième principe de la thermodynamique sur le cycle, déduire des questions précédentes une expression de l'entropie produite sur le cycle </w:t>
      </w:r>
      <m:oMath>
        <m:sSubSup>
          <m:sSubSupPr/>
          <m:e>
            <m:r>
              <m:rPr>
                <m:sty m:val="i"/>
              </m:rPr>
              <m:t>S</m:t>
            </m:r>
          </m:e>
          <m:sub>
            <m:r>
              <m:rPr>
                <m:nor/>
              </m:rPr>
              <m:t>cycle </m:t>
            </m:r>
          </m:sub>
          <m:sup>
            <m:r>
              <m:rPr>
                <m:sty m:val="i"/>
              </m:rPr>
              <m:t>p</m:t>
            </m:r>
          </m:sup>
        </m:sSubSup>
      </m:oMath>
      <w:r>
        <w:rPr/>
        <w:t xml:space="preserve"> en fonction de </w:t>
      </w:r>
      <m:oMath>
        <m:sSub>
          <m:sSubPr/>
          <m:e>
            <m:r>
              <m:rPr>
                <m:sty m:val="i"/>
              </m:rPr>
              <m:t>T</m:t>
            </m:r>
          </m:e>
          <m:sub>
            <m:r>
              <m:rPr>
                <m:nor/>
              </m:rPr>
              <m:t>froid </m:t>
            </m:r>
          </m:sub>
        </m:sSub>
      </m:oMath>
      <w:r>
        <w:rPr/>
        <w:t xml:space="preserve">, de </w:t>
      </w:r>
      <m:oMath>
        <m:sSub>
          <m:sSubPr/>
          <m:e>
            <m:r>
              <m:rPr>
                <m:sty m:val="i"/>
              </m:rPr>
              <m:t>T</m:t>
            </m:r>
          </m:e>
          <m:sub>
            <m:r>
              <m:rPr>
                <m:nor/>
              </m:rPr>
              <m:t>chaud </m:t>
            </m:r>
          </m:sub>
        </m:sSub>
      </m:oMath>
      <w:r>
        <w:rPr/>
        <w:t xml:space="preserve">, de </w:t>
      </w:r>
      <m:oMath>
        <m:sSub>
          <m:sSubPr/>
          <m:e>
            <m:r>
              <m:rPr>
                <m:sty m:val="i"/>
              </m:rPr>
              <m:t>W</m:t>
            </m:r>
          </m:e>
          <m:sub>
            <m:r>
              <m:rPr>
                <m:sty m:val="i"/>
              </m:rPr>
              <m:t>A</m:t>
            </m:r>
            <m:r>
              <m:rPr>
                <m:sty m:val="p"/>
              </m:rPr>
              <m:t>→</m:t>
            </m:r>
            <m:r>
              <m:rPr>
                <m:sty m:val="i"/>
              </m:rPr>
              <m:t>B</m:t>
            </m:r>
          </m:sub>
        </m:sSub>
      </m:oMath>
      <w:r>
        <w:rPr>
          <w:rFonts w:eastAsia="Georgia" w:cs="Georgia" w:ascii="Georgia" w:hAnsi="Georgia"/>
        </w:rPr>
        <w:t xml:space="preserve"> et des constantes du problème.</w:t>
      </w:r>
    </w:p>
    <w:p>
      <w:pPr>
        <w:numPr>
          <w:ilvl w:val="0"/>
          <w:numId w:val="8"/>
        </w:numPr>
        <w:spacing w:lineRule="auto"/>
      </w:pPr>
      <w:r>
        <w:rPr>
          <w:rFonts w:eastAsia="Georgia" w:cs="Georgia" w:ascii="Georgia" w:hAnsi="Georgia"/>
        </w:rPr>
        <w:t xml:space="preserve">En déduire que la diminution de l'entropie produite sur ce cycle passe par la minimisation de </w:t>
      </w:r>
      <m:oMath>
        <m:sSub>
          <m:sSubPr/>
          <m:e>
            <m:r>
              <m:rPr>
                <m:sty m:val="i"/>
              </m:rPr>
              <m:t>W</m:t>
            </m:r>
          </m:e>
          <m:sub>
            <m:r>
              <m:rPr>
                <m:sty m:val="i"/>
              </m:rPr>
              <m:t>A</m:t>
            </m:r>
            <m:r>
              <m:rPr>
                <m:sty m:val="p"/>
              </m:rPr>
              <m:t>→</m:t>
            </m:r>
            <m:r>
              <m:rPr>
                <m:sty m:val="i"/>
              </m:rPr>
              <m:t>B</m:t>
            </m:r>
          </m:sub>
        </m:sSub>
      </m:oMath>
      <w:r>
        <w:rPr/>
        <w:t xml:space="preserve">.</w:t>
      </w:r>
    </w:p>
    <w:p>
      <w:pPr>
        <w:spacing w:line="271" w:before="330" w:lineRule="auto"/>
      </w:pPr>
      <w:r>
        <w:rPr>
          <w:rFonts w:eastAsia="Georgia" w:cs="Georgia" w:ascii="Georgia" w:hAnsi="Georgia"/>
          <w:b/>
          <w:sz w:val="42"/>
        </w:rPr>
        <w:t xml:space="preserve">2.2 Étude de la transformation </w:t>
      </w:r>
      <m:oMath>
        <m:r>
          <m:rPr>
            <m:sty m:val="i"/>
          </m:rPr>
          <w:rPr>
            <w:sz w:val="42"/>
          </w:rPr>
          <m:t>A</m:t>
        </m:r>
        <m:r>
          <m:rPr>
            <m:sty m:val="p"/>
          </m:rPr>
          <w:rPr>
            <w:sz w:val="42"/>
          </w:rPr>
          <m:t>→</m:t>
        </m:r>
        <m:r>
          <m:rPr>
            <m:sty m:val="i"/>
          </m:rPr>
          <w:rPr>
            <w:sz w:val="42"/>
          </w:rPr>
          <m:t>B</m:t>
        </m:r>
      </m:oMath>
    </w:p>
    <w:p>
      <w:pPr>
        <w:spacing w:after="220" w:lineRule="auto"/>
      </w:pPr>
      <w:r>
        <w:rPr>
          <w:rFonts w:eastAsia="Georgia" w:cs="Georgia" w:ascii="Georgia" w:hAnsi="Georgia"/>
        </w:rPr>
        <w:t xml:space="preserve">Dans le dispositif réel, le fluide traverse deux éléments technologiques différents qui le font passer de l'état d'équilibre </w:t>
      </w:r>
      <m:oMath>
        <m:r>
          <m:rPr>
            <m:sty m:val="i"/>
          </m:rPr>
          <m:t>A</m:t>
        </m:r>
      </m:oMath>
      <w:r>
        <w:rPr>
          <w:rFonts w:eastAsia="Georgia" w:cs="Georgia" w:ascii="Georgia" w:hAnsi="Georgia"/>
        </w:rPr>
        <w:t xml:space="preserve"> à l'état d'équilibre </w:t>
      </w:r>
      <m:oMath>
        <m:r>
          <m:rPr>
            <m:sty m:val="i"/>
          </m:rPr>
          <m:t>B</m:t>
        </m:r>
      </m:oMath>
      <w:r>
        <w:rPr/>
        <w:t xml:space="preserve"> :</w:t>
      </w:r>
    </w:p>
    <w:p>
      <w:pPr>
        <w:numPr>
          <w:ilvl w:val="0"/>
          <w:numId w:val="9"/>
        </w:numPr>
        <w:spacing w:lineRule="auto"/>
      </w:pPr>
      <w:r>
        <w:rPr>
          <w:rFonts w:eastAsia="Georgia" w:cs="Georgia" w:ascii="Georgia" w:hAnsi="Georgia"/>
        </w:rPr>
        <w:t xml:space="preserve">Le premier élément est un système de compression qui permet d'amener le fluide jusqu'à la pression haute </w:t>
      </w:r>
      <m:oMath>
        <m:sSub>
          <m:sSubPr/>
          <m:e>
            <m:r>
              <m:rPr>
                <m:sty m:val="i"/>
              </m:rPr>
              <m:t>p</m:t>
            </m:r>
          </m:e>
          <m:sub>
            <m:r>
              <m:rPr>
                <m:sty m:val="p"/>
              </m:rPr>
              <m:t>1</m:t>
            </m:r>
          </m:sub>
        </m:sSub>
      </m:oMath>
      <w:r>
        <w:rPr/>
        <w:t xml:space="preserve">.</w:t>
      </w:r>
    </w:p>
    <w:p>
      <w:pPr>
        <w:numPr>
          <w:ilvl w:val="0"/>
          <w:numId w:val="9"/>
        </w:numPr>
        <w:spacing w:lineRule="auto"/>
      </w:pPr>
      <w:r>
        <w:rPr>
          <w:rFonts w:eastAsia="Georgia" w:cs="Georgia" w:ascii="Georgia" w:hAnsi="Georgia"/>
        </w:rPr>
        <w:t xml:space="preserve">Le second élément est une simple canalisation qui permet le transport du fluide sur de longues distances (ceci est lié au fait que dans le système étudié les thermostats sont très éloignés). Au cours de ce transport, le fluide échange de l'énergie sous forme de chaleur avec </w:t>
      </w:r>
      <m:oMath>
        <m:sSub>
          <m:sSubPr/>
          <m:e>
            <m:r>
              <m:rPr>
                <m:sty m:val="i"/>
              </m:rPr>
              <m:t>S</m:t>
            </m:r>
          </m:e>
          <m:sub>
            <m:r>
              <m:rPr>
                <m:sty m:val="i"/>
              </m:rPr>
              <m:t>F</m:t>
            </m:r>
          </m:sub>
        </m:sSub>
      </m:oMath>
      <w:r>
        <w:rPr>
          <w:rFonts w:eastAsia="Georgia" w:cs="Georgia" w:ascii="Georgia" w:hAnsi="Georgia"/>
        </w:rPr>
        <w:t xml:space="preserve"> (qui est ici l'atmosphère) et finit par atteindre l'équilibre avec cette source (état d'équilibre </w:t>
      </w:r>
      <m:oMath>
        <m:r>
          <m:rPr>
            <m:sty m:val="i"/>
          </m:rPr>
          <m:t>B</m:t>
        </m:r>
      </m:oMath>
      <w:r>
        <w:rPr>
          <w:rFonts w:eastAsia="Georgia" w:cs="Georgia" w:ascii="Georgia" w:hAnsi="Georgia"/>
        </w:rPr>
        <w:t xml:space="preserve"> ). La transformation que subit le fluide dans la canalisation est supposée monobare.</w:t>
      </w:r>
      <w:r>
        <w:rPr/>
        <w:br w:type="textWrapping"/>
      </w:r>
      <w:r>
        <w:rPr>
          <w:rFonts w:eastAsia="Georgia" w:cs="Georgia" w:ascii="Georgia" w:hAnsi="Georgia"/>
        </w:rPr>
        <w:t xml:space="preserve">L'objectif de cette partie du problème est d'étudier plusieurs types de système à compression de façon à comprendre comment on peut minimiser </w:t>
      </w:r>
      <m:oMath>
        <m:sSub>
          <m:sSubPr/>
          <m:e>
            <m:r>
              <m:rPr>
                <m:sty m:val="i"/>
              </m:rPr>
              <m:t>W</m:t>
            </m:r>
          </m:e>
          <m:sub>
            <m:r>
              <m:rPr>
                <m:sty m:val="i"/>
              </m:rPr>
              <m:t>A</m:t>
            </m:r>
            <m:r>
              <m:rPr>
                <m:sty m:val="p"/>
              </m:rPr>
              <m:t>→</m:t>
            </m:r>
            <m:r>
              <m:rPr>
                <m:sty m:val="i"/>
              </m:rPr>
              <m:t>B</m:t>
            </m:r>
          </m:sub>
        </m:sSub>
      </m:oMath>
      <w:r>
        <w:rPr/>
        <w:t xml:space="preserve">.</w:t>
      </w:r>
    </w:p>
    <w:p>
      <w:pPr>
        <w:spacing w:line="271" w:before="240" w:lineRule="auto"/>
      </w:pPr>
      <w:r>
        <w:rPr>
          <w:b/>
          <w:sz w:val="33"/>
        </w:rPr>
        <w:t xml:space="preserve">2.2.1 Compression simple - transformation (a)</w:t>
      </w:r>
    </w:p>
    <w:p>
      <w:pPr>
        <w:spacing w:after="220" w:lineRule="auto"/>
      </w:pPr>
      <w:r>
        <w:rPr>
          <w:rFonts w:eastAsia="Georgia" w:cs="Georgia" w:ascii="Georgia" w:hAnsi="Georgia"/>
        </w:rPr>
        <w:t xml:space="preserve">Dans cette partie, on a un système de compression simple pour lequel l'air pris dans l'état d'équilibre </w:t>
      </w:r>
      <m:oMath>
        <m:r>
          <m:rPr>
            <m:sty m:val="i"/>
          </m:rPr>
          <m:t>A</m:t>
        </m:r>
      </m:oMath>
      <w:r>
        <w:rPr>
          <w:rFonts w:eastAsia="Georgia" w:cs="Georgia" w:ascii="Georgia" w:hAnsi="Georgia"/>
        </w:rPr>
        <w:t xml:space="preserve"> subit une compression adiabatique que l'on supposera réversible. Le fluide sort du compresseur dans l'état d'équilibre noté </w:t>
      </w:r>
      <m:oMath>
        <m:sSub>
          <m:sSubPr/>
          <m:e>
            <m:r>
              <m:rPr>
                <m:sty m:val="i"/>
              </m:rPr>
              <m:t>α</m:t>
            </m:r>
          </m:e>
          <m:sub>
            <m:r>
              <m:rPr>
                <m:sty m:val="p"/>
              </m:rPr>
              <m:t>1</m:t>
            </m:r>
          </m:sub>
        </m:sSub>
      </m:oMath>
      <w:r>
        <w:rPr/>
        <w:t xml:space="preserve"> pour lequel </w:t>
      </w:r>
      <m:oMath>
        <m:sSub>
          <m:sSubPr/>
          <m:e>
            <m:r>
              <m:rPr>
                <m:sty m:val="i"/>
              </m:rPr>
              <m:t>p</m:t>
            </m:r>
          </m:e>
          <m:sub>
            <m:sSub>
              <m:sSubPr/>
              <m:e>
                <m:r>
                  <m:rPr>
                    <m:sty m:val="i"/>
                  </m:rPr>
                  <m:t>α</m:t>
                </m:r>
              </m:e>
              <m:sub>
                <m:r>
                  <m:rPr>
                    <m:sty m:val="p"/>
                  </m:rPr>
                  <m:t>1</m:t>
                </m:r>
              </m:sub>
            </m:sSub>
          </m:sub>
        </m:sSub>
        <m:r>
          <m:rPr>
            <m:sty m:val="p"/>
          </m:rPr>
          <m:t>=</m:t>
        </m:r>
        <m:sSub>
          <m:sSubPr/>
          <m:e>
            <m:r>
              <m:rPr>
                <m:sty m:val="i"/>
              </m:rPr>
              <m:t>p</m:t>
            </m:r>
          </m:e>
          <m:sub>
            <m:r>
              <m:rPr>
                <m:sty m:val="p"/>
              </m:rPr>
              <m:t>1</m:t>
            </m:r>
          </m:sub>
        </m:sSub>
      </m:oMath>
      <w:r>
        <w:rPr>
          <w:rFonts w:eastAsia="Georgia" w:cs="Georgia" w:ascii="Georgia" w:hAnsi="Georgia"/>
        </w:rPr>
        <w:t xml:space="preserve">. En sortie de compresseur le fluide pénètre dans la canalisation.</w:t>
      </w:r>
    </w:p>
    <w:p>
      <w:pPr>
        <w:numPr>
          <w:ilvl w:val="0"/>
          <w:numId w:val="10"/>
        </w:numPr>
        <w:spacing w:lineRule="auto"/>
      </w:pPr>
      <w:r>
        <w:rPr>
          <w:rFonts w:eastAsia="Georgia" w:cs="Georgia" w:ascii="Georgia" w:hAnsi="Georgia"/>
        </w:rPr>
        <w:t xml:space="preserve">Exprimer littéralement puis calculer numériquement la température </w:t>
      </w:r>
      <m:oMath>
        <m:sSub>
          <m:sSubPr/>
          <m:e>
            <m:r>
              <m:rPr>
                <m:sty m:val="i"/>
              </m:rPr>
              <m:t>T</m:t>
            </m:r>
          </m:e>
          <m:sub>
            <m:sSub>
              <m:sSubPr/>
              <m:e>
                <m:r>
                  <m:rPr>
                    <m:sty m:val="i"/>
                  </m:rPr>
                  <m:t>α</m:t>
                </m:r>
              </m:e>
              <m:sub>
                <m:r>
                  <m:rPr>
                    <m:sty m:val="p"/>
                  </m:rPr>
                  <m:t>1</m:t>
                </m:r>
              </m:sub>
            </m:sSub>
          </m:sub>
        </m:sSub>
      </m:oMath>
      <w:r>
        <w:rPr/>
        <w:t xml:space="preserve"> et le volume </w:t>
      </w:r>
      <m:oMath>
        <m:sSub>
          <m:sSubPr/>
          <m:e>
            <m:r>
              <m:rPr>
                <m:sty m:val="i"/>
              </m:rPr>
              <m:t>V</m:t>
            </m:r>
          </m:e>
          <m:sub>
            <m:sSub>
              <m:sSubPr/>
              <m:e>
                <m:r>
                  <m:rPr>
                    <m:sty m:val="i"/>
                  </m:rPr>
                  <m:t>α</m:t>
                </m:r>
              </m:e>
              <m:sub>
                <m:r>
                  <m:rPr>
                    <m:sty m:val="p"/>
                  </m:rPr>
                  <m:t>1</m:t>
                </m:r>
              </m:sub>
            </m:sSub>
          </m:sub>
        </m:sSub>
      </m:oMath>
      <w:r>
        <w:rPr>
          <w:rFonts w:eastAsia="Georgia" w:cs="Georgia" w:ascii="Georgia" w:hAnsi="Georgia"/>
        </w:rPr>
        <w:t xml:space="preserve"> du système en sortie de compresseur.</w:t>
      </w:r>
    </w:p>
    <w:p>
      <w:pPr>
        <w:numPr>
          <w:ilvl w:val="0"/>
          <w:numId w:val="10"/>
        </w:numPr>
        <w:spacing w:lineRule="auto"/>
      </w:pPr>
      <w:r>
        <w:rPr>
          <w:rFonts w:eastAsia="Georgia" w:cs="Georgia" w:ascii="Georgia" w:hAnsi="Georgia"/>
        </w:rPr>
        <w:t xml:space="preserve">Exprimer littéralement puis calculer numériquement l'énergie échangée sous forme de travail par la masse de fluide au cours de la transformation </w:t>
      </w:r>
      <m:oMath>
        <m:r>
          <m:rPr>
            <m:sty m:val="i"/>
          </m:rPr>
          <m:t>A</m:t>
        </m:r>
        <m:r>
          <m:rPr>
            <m:sty m:val="p"/>
          </m:rPr>
          <m:t>→</m:t>
        </m:r>
        <m:sSub>
          <m:sSubPr/>
          <m:e>
            <m:r>
              <m:rPr>
                <m:sty m:val="i"/>
              </m:rPr>
              <m:t>α</m:t>
            </m:r>
          </m:e>
          <m:sub>
            <m:r>
              <m:rPr>
                <m:sty m:val="p"/>
              </m:rPr>
              <m:t>1</m:t>
            </m:r>
          </m:sub>
        </m:sSub>
      </m:oMath>
      <w:r>
        <w:rPr/>
        <w:t xml:space="preserve">.</w:t>
      </w:r>
    </w:p>
    <w:p>
      <w:pPr>
        <w:numPr>
          <w:ilvl w:val="0"/>
          <w:numId w:val="10"/>
        </w:numPr>
        <w:spacing w:lineRule="auto"/>
      </w:pPr>
      <w:r>
        <w:rPr>
          <w:rFonts w:eastAsia="Georgia" w:cs="Georgia" w:ascii="Georgia" w:hAnsi="Georgia"/>
        </w:rPr>
        <w:t xml:space="preserve">Exprimer littéralement puis calculer numériquement l'énergie échangée sous forme de travail par la masse de fluide dans la canalisation au cours de la transformation </w:t>
      </w:r>
      <m:oMath>
        <m:sSub>
          <m:sSubPr/>
          <m:e>
            <m:r>
              <m:rPr>
                <m:sty m:val="i"/>
              </m:rPr>
              <m:t>α</m:t>
            </m:r>
          </m:e>
          <m:sub>
            <m:r>
              <m:rPr>
                <m:sty m:val="p"/>
              </m:rPr>
              <m:t>1</m:t>
            </m:r>
          </m:sub>
        </m:sSub>
        <m:r>
          <m:rPr>
            <m:sty m:val="p"/>
          </m:rPr>
          <m:t>→</m:t>
        </m:r>
        <m:r>
          <m:rPr>
            <m:sty m:val="i"/>
          </m:rPr>
          <m:t>B</m:t>
        </m:r>
      </m:oMath>
      <w:r>
        <w:rPr/>
        <w:t xml:space="preserve">.</w:t>
      </w:r>
    </w:p>
    <w:p>
      <w:pPr>
        <w:numPr>
          <w:ilvl w:val="0"/>
          <w:numId w:val="10"/>
        </w:numPr>
        <w:spacing w:lineRule="auto"/>
      </w:pPr>
      <w:r>
        <w:rPr/>
        <w:t xml:space="preserve">On note </w:t>
      </w:r>
      <m:oMath>
        <m:sSubSup>
          <m:sSubSupPr/>
          <m:e>
            <m:r>
              <m:rPr>
                <m:sty m:val="i"/>
              </m:rPr>
              <m:t>W</m:t>
            </m:r>
          </m:e>
          <m:sub>
            <m:r>
              <m:rPr>
                <m:sty m:val="i"/>
              </m:rPr>
              <m:t>A</m:t>
            </m:r>
            <m:r>
              <m:rPr>
                <m:sty m:val="p"/>
              </m:rPr>
              <m:t>→</m:t>
            </m:r>
            <m:r>
              <m:rPr>
                <m:sty m:val="i"/>
              </m:rPr>
              <m:t>B</m:t>
            </m:r>
          </m:sub>
          <m:sup>
            <m:r>
              <m:rPr>
                <m:sty m:val="p"/>
              </m:rPr>
              <m:t>(</m:t>
            </m:r>
            <m:r>
              <m:rPr>
                <m:sty m:val="i"/>
              </m:rPr>
              <m:t>a</m:t>
            </m:r>
            <m:r>
              <m:rPr>
                <m:sty m:val="p"/>
              </m:rPr>
              <m:t>)</m:t>
            </m:r>
          </m:sup>
        </m:sSubSup>
        <m:r>
          <m:rPr>
            <m:sty m:val="p"/>
          </m:rPr>
          <m:t>=</m:t>
        </m:r>
        <m:sSub>
          <m:sSubPr/>
          <m:e>
            <m:r>
              <m:rPr>
                <m:sty m:val="i"/>
              </m:rPr>
              <m:t>W</m:t>
            </m:r>
          </m:e>
          <m:sub>
            <m:r>
              <m:rPr>
                <m:sty m:val="i"/>
              </m:rPr>
              <m:t>A</m:t>
            </m:r>
            <m:r>
              <m:rPr>
                <m:sty m:val="p"/>
              </m:rPr>
              <m:t>→</m:t>
            </m:r>
            <m:sSub>
              <m:sSubPr/>
              <m:e>
                <m:r>
                  <m:rPr>
                    <m:sty m:val="i"/>
                  </m:rPr>
                  <m:t>α</m:t>
                </m:r>
              </m:e>
              <m:sub>
                <m:r>
                  <m:rPr>
                    <m:sty m:val="p"/>
                  </m:rPr>
                  <m:t>1</m:t>
                </m:r>
              </m:sub>
            </m:sSub>
          </m:sub>
        </m:sSub>
        <m:r>
          <m:rPr>
            <m:sty m:val="p"/>
          </m:rPr>
          <m:t>+</m:t>
        </m:r>
        <m:sSub>
          <m:sSubPr/>
          <m:e>
            <m:r>
              <m:rPr>
                <m:sty m:val="i"/>
              </m:rPr>
              <m:t>W</m:t>
            </m:r>
          </m:e>
          <m:sub>
            <m:sSub>
              <m:sSubPr/>
              <m:e>
                <m:r>
                  <m:rPr>
                    <m:sty m:val="i"/>
                  </m:rPr>
                  <m:t>α</m:t>
                </m:r>
              </m:e>
              <m:sub>
                <m:r>
                  <m:rPr>
                    <m:sty m:val="p"/>
                  </m:rPr>
                  <m:t>1</m:t>
                </m:r>
              </m:sub>
            </m:sSub>
            <m:r>
              <m:rPr>
                <m:sty m:val="p"/>
              </m:rPr>
              <m:t>→</m:t>
            </m:r>
            <m:r>
              <m:rPr>
                <m:sty m:val="i"/>
              </m:rPr>
              <m:t>B</m:t>
            </m:r>
          </m:sub>
        </m:sSub>
      </m:oMath>
      <w:r>
        <w:rPr>
          <w:rFonts w:eastAsia="Georgia" w:cs="Georgia" w:ascii="Georgia" w:hAnsi="Georgia"/>
        </w:rPr>
        <w:t xml:space="preserve">. Calculer sa valeur numérique. Représenter </w:t>
      </w:r>
      <m:oMath>
        <m:sSubSup>
          <m:sSubSupPr/>
          <m:e>
            <m:r>
              <m:rPr>
                <m:sty m:val="i"/>
              </m:rPr>
              <m:t>W</m:t>
            </m:r>
          </m:e>
          <m:sub>
            <m:r>
              <m:rPr>
                <m:sty m:val="i"/>
              </m:rPr>
              <m:t>A</m:t>
            </m:r>
            <m:r>
              <m:rPr>
                <m:sty m:val="p"/>
              </m:rPr>
              <m:t>→</m:t>
            </m:r>
            <m:r>
              <m:rPr>
                <m:sty m:val="i"/>
              </m:rPr>
              <m:t>B</m:t>
            </m:r>
          </m:sub>
          <m:sup>
            <m:r>
              <m:rPr>
                <m:sty m:val="p"/>
              </m:rPr>
              <m:t>(</m:t>
            </m:r>
            <m:r>
              <m:rPr>
                <m:sty m:val="i"/>
              </m:rPr>
              <m:t>a</m:t>
            </m:r>
            <m:r>
              <m:rPr>
                <m:sty m:val="p"/>
              </m:rPr>
              <m:t>)</m:t>
            </m:r>
          </m:sup>
        </m:sSubSup>
      </m:oMath>
      <w:r>
        <w:rPr/>
        <w:t xml:space="preserve"> sur un diagramme de Clapeyron.</w:t>
      </w:r>
    </w:p>
    <w:p>
      <w:pPr>
        <w:spacing w:line="271" w:before="240" w:lineRule="auto"/>
      </w:pPr>
      <w:r>
        <w:rPr>
          <w:b/>
          <w:sz w:val="33"/>
        </w:rPr>
        <w:t xml:space="preserve">2.2.2 Compression double - transformation (b)</w:t>
      </w:r>
    </w:p>
    <w:p>
      <w:pPr>
        <w:spacing w:after="220" w:lineRule="auto"/>
      </w:pPr>
      <w:r>
        <w:rPr>
          <w:rFonts w:eastAsia="Georgia" w:cs="Georgia" w:ascii="Georgia" w:hAnsi="Georgia"/>
        </w:rPr>
        <w:t xml:space="preserve">On étudie dans cette partie un compresseur double étage :</w:t>
      </w:r>
    </w:p>
    <w:p>
      <w:pPr>
        <w:numPr>
          <w:ilvl w:val="0"/>
          <w:numId w:val="11"/>
        </w:numPr>
        <w:spacing w:lineRule="auto"/>
      </w:pPr>
      <w:r>
        <w:rPr>
          <w:rFonts w:eastAsia="Georgia" w:cs="Georgia" w:ascii="Georgia" w:hAnsi="Georgia"/>
        </w:rPr>
        <w:t xml:space="preserve">À partir de l'état d'équilibre </w:t>
      </w:r>
      <m:oMath>
        <m:r>
          <m:rPr>
            <m:sty m:val="i"/>
          </m:rPr>
          <m:t>A</m:t>
        </m:r>
      </m:oMath>
      <w:r>
        <w:rPr>
          <w:rFonts w:eastAsia="Georgia" w:cs="Georgia" w:ascii="Georgia" w:hAnsi="Georgia"/>
        </w:rPr>
        <w:t xml:space="preserve">, le gaz est d'abord comprimé de façon adiabatique et réversible jusqu'à la pression </w:t>
      </w:r>
      <m:oMath>
        <m:sSub>
          <m:sSubPr/>
          <m:e>
            <m:r>
              <m:rPr>
                <m:sty m:val="i"/>
              </m:rPr>
              <m:t>p</m:t>
            </m:r>
          </m:e>
          <m:sub>
            <m:r>
              <m:rPr>
                <m:sty m:val="i"/>
              </m:rPr>
              <m:t>i</m:t>
            </m:r>
          </m:sub>
        </m:sSub>
        <m:r>
          <m:rPr>
            <m:sty m:val="p"/>
          </m:rPr>
          <m:t>=</m:t>
        </m:r>
        <m:r>
          <m:rPr>
            <m:sty m:val="i"/>
          </m:rPr>
          <m:t>μ</m:t>
        </m:r>
        <m:sSub>
          <m:sSubPr/>
          <m:e>
            <m:r>
              <m:rPr>
                <m:sty m:val="i"/>
              </m:rPr>
              <m:t>p</m:t>
            </m:r>
          </m:e>
          <m:sub>
            <m:r>
              <m:rPr>
                <m:sty m:val="p"/>
              </m:rPr>
              <m:t>0</m:t>
            </m:r>
          </m:sub>
        </m:sSub>
      </m:oMath>
      <w:r>
        <w:rPr/>
        <w:t xml:space="preserve">, dans lequel </w:t>
      </w:r>
      <m:oMath>
        <m:r>
          <m:rPr>
            <m:sty m:val="i"/>
          </m:rPr>
          <m:t>μ</m:t>
        </m:r>
      </m:oMath>
      <w:r>
        <w:rPr/>
        <w:t xml:space="preserve"> est un nombre compris entre 1 et </w:t>
      </w:r>
      <m:oMath>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0</m:t>
                </m:r>
              </m:sub>
            </m:sSub>
          </m:den>
        </m:f>
      </m:oMath>
      <w:r>
        <w:rPr>
          <w:rFonts w:eastAsia="Georgia" w:cs="Georgia" w:ascii="Georgia" w:hAnsi="Georgia"/>
        </w:rPr>
        <w:t xml:space="preserve">. L'état d'équilibre atteint par le gaz à ce moment là est noté </w:t>
      </w:r>
      <m:oMath>
        <m:sSub>
          <m:sSubPr/>
          <m:e>
            <m:r>
              <m:rPr>
                <m:sty m:val="i"/>
              </m:rPr>
              <m:t>β</m:t>
            </m:r>
          </m:e>
          <m:sub>
            <m:r>
              <m:rPr>
                <m:sty m:val="p"/>
              </m:rPr>
              <m:t>1</m:t>
            </m:r>
          </m:sub>
        </m:sSub>
      </m:oMath>
      <w:r>
        <w:rPr>
          <w:rFonts w:eastAsia="Georgia" w:cs="Georgia" w:ascii="Georgia" w:hAnsi="Georgia"/>
        </w:rPr>
        <w:t xml:space="preserve">, la température et le volume sont respectivement notés </w:t>
      </w:r>
      <m:oMath>
        <m:sSub>
          <m:sSubPr/>
          <m:e>
            <m:r>
              <m:rPr>
                <m:sty m:val="i"/>
              </m:rPr>
              <m:t>T</m:t>
            </m:r>
          </m:e>
          <m:sub>
            <m:sSub>
              <m:sSubPr/>
              <m:e>
                <m:r>
                  <m:rPr>
                    <m:sty m:val="i"/>
                  </m:rPr>
                  <m:t>β</m:t>
                </m:r>
              </m:e>
              <m:sub>
                <m:r>
                  <m:rPr>
                    <m:sty m:val="p"/>
                  </m:rPr>
                  <m:t>1</m:t>
                </m:r>
              </m:sub>
            </m:sSub>
          </m:sub>
        </m:sSub>
      </m:oMath>
      <w:r>
        <w:rPr/>
        <w:t xml:space="preserve"> et </w:t>
      </w:r>
      <m:oMath>
        <m:sSub>
          <m:sSubPr/>
          <m:e>
            <m:r>
              <m:rPr>
                <m:sty m:val="i"/>
              </m:rPr>
              <m:t>V</m:t>
            </m:r>
          </m:e>
          <m:sub>
            <m:sSub>
              <m:sSubPr/>
              <m:e>
                <m:r>
                  <m:rPr>
                    <m:sty m:val="i"/>
                  </m:rPr>
                  <m:t>β</m:t>
                </m:r>
              </m:e>
              <m:sub>
                <m:r>
                  <m:rPr>
                    <m:sty m:val="p"/>
                  </m:rPr>
                  <m:t>1</m:t>
                </m:r>
              </m:sub>
            </m:sSub>
          </m:sub>
        </m:sSub>
      </m:oMath>
      <w:r>
        <w:rPr/>
        <w:t xml:space="preserve">.</w:t>
      </w:r>
    </w:p>
    <w:p>
      <w:pPr>
        <w:numPr>
          <w:ilvl w:val="0"/>
          <w:numId w:val="11"/>
        </w:numPr>
        <w:spacing w:lineRule="auto"/>
      </w:pPr>
      <w:r>
        <w:rPr>
          <w:rFonts w:eastAsia="Georgia" w:cs="Georgia" w:ascii="Georgia" w:hAnsi="Georgia"/>
        </w:rPr>
        <w:t xml:space="preserve">À partir de l'état </w:t>
      </w:r>
      <m:oMath>
        <m:sSub>
          <m:sSubPr/>
          <m:e>
            <m:r>
              <m:rPr>
                <m:sty m:val="i"/>
              </m:rPr>
              <m:t>β</m:t>
            </m:r>
          </m:e>
          <m:sub>
            <m:r>
              <m:rPr>
                <m:sty m:val="p"/>
              </m:rPr>
              <m:t>1</m:t>
            </m:r>
          </m:sub>
        </m:sSub>
      </m:oMath>
      <w:r>
        <w:rPr/>
        <w:t xml:space="preserve">, le fluide est mis en contact avec </w:t>
      </w:r>
      <m:oMath>
        <m:sSub>
          <m:sSubPr/>
          <m:e>
            <m:r>
              <m:rPr>
                <m:sty m:val="i"/>
              </m:rPr>
              <m:t>S</m:t>
            </m:r>
          </m:e>
          <m:sub>
            <m:r>
              <m:rPr>
                <m:sty m:val="i"/>
              </m:rPr>
              <m:t>F</m:t>
            </m:r>
          </m:sub>
        </m:sSub>
      </m:oMath>
      <w:r>
        <w:rPr>
          <w:rFonts w:eastAsia="Georgia" w:cs="Georgia" w:ascii="Georgia" w:hAnsi="Georgia"/>
        </w:rPr>
        <w:t xml:space="preserve"> au travers d'un échangeur dans lequel il subit une transformation monobare. Il sort de l'échangeur dans l'état d'équilibre </w:t>
      </w:r>
      <m:oMath>
        <m:sSub>
          <m:sSubPr/>
          <m:e>
            <m:r>
              <m:rPr>
                <m:sty m:val="i"/>
              </m:rPr>
              <m:t>β</m:t>
            </m:r>
          </m:e>
          <m:sub>
            <m:r>
              <m:rPr>
                <m:sty m:val="p"/>
              </m:rPr>
              <m:t>2</m:t>
            </m:r>
          </m:sub>
        </m:sSub>
      </m:oMath>
      <w:r>
        <w:rPr>
          <w:rFonts w:eastAsia="Georgia" w:cs="Georgia" w:ascii="Georgia" w:hAnsi="Georgia"/>
        </w:rPr>
        <w:t xml:space="preserve"> tel que la pression et la température sont respectivement </w:t>
      </w:r>
      <m:oMath>
        <m:sSub>
          <m:sSubPr/>
          <m:e>
            <m:r>
              <m:rPr>
                <m:sty m:val="i"/>
              </m:rPr>
              <m:t>p</m:t>
            </m:r>
          </m:e>
          <m:sub>
            <m:sSub>
              <m:sSubPr/>
              <m:e>
                <m:r>
                  <m:rPr>
                    <m:sty m:val="i"/>
                  </m:rPr>
                  <m:t>β</m:t>
                </m:r>
              </m:e>
              <m:sub>
                <m:r>
                  <m:rPr>
                    <m:sty m:val="p"/>
                  </m:rPr>
                  <m:t>2</m:t>
                </m:r>
              </m:sub>
            </m:sSub>
          </m:sub>
        </m:sSub>
        <m:r>
          <m:rPr>
            <m:sty m:val="p"/>
          </m:rPr>
          <m:t>=</m:t>
        </m:r>
        <m:sSub>
          <m:sSubPr/>
          <m:e>
            <m:r>
              <m:rPr>
                <m:sty m:val="i"/>
              </m:rPr>
              <m:t>p</m:t>
            </m:r>
          </m:e>
          <m:sub>
            <m:r>
              <m:rPr>
                <m:sty m:val="i"/>
              </m:rPr>
              <m:t>i</m:t>
            </m:r>
          </m:sub>
        </m:sSub>
      </m:oMath>
      <w:r>
        <w:rPr/>
        <w:t xml:space="preserve"> et </w:t>
      </w:r>
      <m:oMath>
        <m:sSub>
          <m:sSubPr/>
          <m:e>
            <m:r>
              <m:rPr>
                <m:sty m:val="i"/>
              </m:rPr>
              <m:t>T</m:t>
            </m:r>
          </m:e>
          <m:sub>
            <m:sSub>
              <m:sSubPr/>
              <m:e>
                <m:r>
                  <m:rPr>
                    <m:sty m:val="i"/>
                  </m:rPr>
                  <m:t>β</m:t>
                </m:r>
              </m:e>
              <m:sub>
                <m:r>
                  <m:rPr>
                    <m:sty m:val="p"/>
                  </m:rPr>
                  <m:t>2</m:t>
                </m:r>
              </m:sub>
            </m:sSub>
          </m:sub>
        </m:sSub>
        <m:r>
          <m:rPr>
            <m:sty m:val="p"/>
          </m:rPr>
          <m:t>=</m:t>
        </m:r>
        <m:sSub>
          <m:sSubPr/>
          <m:e>
            <m:r>
              <m:rPr>
                <m:sty m:val="i"/>
              </m:rPr>
              <m:t>T</m:t>
            </m:r>
          </m:e>
          <m:sub>
            <m:r>
              <m:rPr>
                <m:nor/>
              </m:rPr>
              <m:t>froid </m:t>
            </m:r>
          </m:sub>
        </m:sSub>
      </m:oMath>
      <w:r>
        <w:rPr/>
        <w:t xml:space="preserve">.</w:t>
      </w:r>
    </w:p>
    <w:p>
      <w:pPr>
        <w:numPr>
          <w:ilvl w:val="0"/>
          <w:numId w:val="11"/>
        </w:numPr>
        <w:spacing w:lineRule="auto"/>
      </w:pPr>
      <w:r>
        <w:rPr>
          <w:rFonts w:eastAsia="Georgia" w:cs="Georgia" w:ascii="Georgia" w:hAnsi="Georgia"/>
        </w:rPr>
        <w:t xml:space="preserve">À partir de l'état </w:t>
      </w:r>
      <m:oMath>
        <m:sSub>
          <m:sSubPr/>
          <m:e>
            <m:r>
              <m:rPr>
                <m:sty m:val="i"/>
              </m:rPr>
              <m:t>β</m:t>
            </m:r>
          </m:e>
          <m:sub>
            <m:r>
              <m:rPr>
                <m:sty m:val="p"/>
              </m:rPr>
              <m:t>2</m:t>
            </m:r>
          </m:sub>
        </m:sSub>
      </m:oMath>
      <w:r>
        <w:rPr>
          <w:rFonts w:eastAsia="Georgia" w:cs="Georgia" w:ascii="Georgia" w:hAnsi="Georgia"/>
        </w:rPr>
        <w:t xml:space="preserve">, le gaz est à nouveau comprimé de façon adiabatique et réversible jusqu'à la pression </w:t>
      </w:r>
      <m:oMath>
        <m:sSub>
          <m:sSubPr/>
          <m:e>
            <m:r>
              <m:rPr>
                <m:sty m:val="i"/>
              </m:rPr>
              <m:t>p</m:t>
            </m:r>
          </m:e>
          <m:sub>
            <m:r>
              <m:rPr>
                <m:sty m:val="p"/>
              </m:rPr>
              <m:t>1</m:t>
            </m:r>
          </m:sub>
        </m:sSub>
      </m:oMath>
      <w:r>
        <w:rPr>
          <w:rFonts w:eastAsia="Georgia" w:cs="Georgia" w:ascii="Georgia" w:hAnsi="Georgia"/>
        </w:rPr>
        <w:t xml:space="preserve">. L'état d'équilibre atteint par le gaz à ce moment là est noté </w:t>
      </w:r>
      <m:oMath>
        <m:sSub>
          <m:sSubPr/>
          <m:e>
            <m:r>
              <m:rPr>
                <m:sty m:val="i"/>
              </m:rPr>
              <m:t>β</m:t>
            </m:r>
          </m:e>
          <m:sub>
            <m:r>
              <m:rPr>
                <m:sty m:val="p"/>
              </m:rPr>
              <m:t>3</m:t>
            </m:r>
          </m:sub>
        </m:sSub>
      </m:oMath>
      <w:r>
        <w:rPr>
          <w:rFonts w:eastAsia="Georgia" w:cs="Georgia" w:ascii="Georgia" w:hAnsi="Georgia"/>
        </w:rPr>
        <w:t xml:space="preserve">, la température et le volume sont respectivement notés </w:t>
      </w:r>
      <m:oMath>
        <m:sSub>
          <m:sSubPr/>
          <m:e>
            <m:r>
              <m:rPr>
                <m:sty m:val="i"/>
              </m:rPr>
              <m:t>T</m:t>
            </m:r>
          </m:e>
          <m:sub>
            <m:sSub>
              <m:sSubPr/>
              <m:e>
                <m:r>
                  <m:rPr>
                    <m:sty m:val="i"/>
                  </m:rPr>
                  <m:t>β</m:t>
                </m:r>
              </m:e>
              <m:sub>
                <m:r>
                  <m:rPr>
                    <m:sty m:val="p"/>
                  </m:rPr>
                  <m:t>3</m:t>
                </m:r>
              </m:sub>
            </m:sSub>
          </m:sub>
        </m:sSub>
      </m:oMath>
      <w:r>
        <w:rPr/>
        <w:t xml:space="preserve"> et </w:t>
      </w:r>
      <m:oMath>
        <m:sSub>
          <m:sSubPr/>
          <m:e>
            <m:r>
              <m:rPr>
                <m:sty m:val="i"/>
              </m:rPr>
              <m:t>V</m:t>
            </m:r>
          </m:e>
          <m:sub>
            <m:sSub>
              <m:sSubPr/>
              <m:e>
                <m:r>
                  <m:rPr>
                    <m:sty m:val="i"/>
                  </m:rPr>
                  <m:t>β</m:t>
                </m:r>
              </m:e>
              <m:sub>
                <m:r>
                  <m:rPr>
                    <m:sty m:val="p"/>
                  </m:rPr>
                  <m:t>3</m:t>
                </m:r>
              </m:sub>
            </m:sSub>
          </m:sub>
        </m:sSub>
      </m:oMath>
      <w:r>
        <w:rPr/>
        <w:t xml:space="preserve">.</w:t>
      </w:r>
    </w:p>
    <w:p>
      <w:pPr>
        <w:spacing w:after="220" w:lineRule="auto"/>
      </w:pPr>
      <w:r>
        <w:rPr>
          <w:rFonts w:eastAsia="Georgia" w:cs="Georgia" w:ascii="Georgia" w:hAnsi="Georgia"/>
        </w:rPr>
        <w:t xml:space="preserve">En sortie du compresseur double étage (état </w:t>
      </w:r>
      <m:oMath>
        <m:sSub>
          <m:sSubPr/>
          <m:e>
            <m:r>
              <m:rPr>
                <m:sty m:val="i"/>
              </m:rPr>
              <m:t>β</m:t>
            </m:r>
          </m:e>
          <m:sub>
            <m:r>
              <m:rPr>
                <m:sty m:val="p"/>
              </m:rPr>
              <m:t>3</m:t>
            </m:r>
          </m:sub>
        </m:sSub>
      </m:oMath>
      <w:r>
        <w:rPr>
          <w:rFonts w:eastAsia="Georgia" w:cs="Georgia" w:ascii="Georgia" w:hAnsi="Georgia"/>
        </w:rPr>
        <w:t xml:space="preserve"> ) le fluide pénètre dans la canalisation.</w:t>
      </w:r>
    </w:p>
    <w:p>
      <w:pPr>
        <w:numPr>
          <w:ilvl w:val="0"/>
          <w:numId w:val="12"/>
        </w:numPr>
        <w:spacing w:lineRule="auto"/>
      </w:pPr>
      <w:r>
        <w:rPr>
          <w:rFonts w:eastAsia="Georgia" w:cs="Georgia" w:ascii="Georgia" w:hAnsi="Georgia"/>
        </w:rPr>
        <w:t xml:space="preserve">Positionner qualitativement les points d'équilibre </w:t>
      </w:r>
      <m:oMath>
        <m:r>
          <m:rPr>
            <m:sty m:val="i"/>
          </m:rPr>
          <m:t>A</m:t>
        </m:r>
        <m:r>
          <m:rPr>
            <m:sty m:val="p"/>
          </m:rPr>
          <m:t>,</m:t>
        </m:r>
        <m:sSub>
          <m:sSubPr/>
          <m:e>
            <m:r>
              <m:rPr>
                <m:sty m:val="i"/>
              </m:rPr>
              <m:t>β</m:t>
            </m:r>
          </m:e>
          <m:sub>
            <m:r>
              <m:rPr>
                <m:sty m:val="p"/>
              </m:rPr>
              <m:t>1</m:t>
            </m:r>
          </m:sub>
        </m:sSub>
        <m:r>
          <m:rPr>
            <m:sty m:val="p"/>
          </m:rPr>
          <m:t>,</m:t>
        </m:r>
        <m:sSub>
          <m:sSubPr/>
          <m:e>
            <m:r>
              <m:rPr>
                <m:sty m:val="i"/>
              </m:rPr>
              <m:t>β</m:t>
            </m:r>
          </m:e>
          <m:sub>
            <m:r>
              <m:rPr>
                <m:sty m:val="p"/>
              </m:rPr>
              <m:t>2</m:t>
            </m:r>
          </m:sub>
        </m:sSub>
        <m:r>
          <m:rPr>
            <m:sty m:val="p"/>
          </m:rPr>
          <m:t>,</m:t>
        </m:r>
        <m:sSub>
          <m:sSubPr/>
          <m:e>
            <m:r>
              <m:rPr>
                <m:sty m:val="i"/>
              </m:rPr>
              <m:t>β</m:t>
            </m:r>
          </m:e>
          <m:sub>
            <m:r>
              <m:rPr>
                <m:sty m:val="p"/>
              </m:rPr>
              <m:t>3</m:t>
            </m:r>
          </m:sub>
        </m:sSub>
      </m:oMath>
      <w:r>
        <w:rPr/>
        <w:t xml:space="preserve"> et </w:t>
      </w:r>
      <m:oMath>
        <m:r>
          <m:rPr>
            <m:sty m:val="i"/>
          </m:rPr>
          <m:t>B</m:t>
        </m:r>
      </m:oMath>
      <w:r>
        <w:rPr>
          <w:rFonts w:eastAsia="Georgia" w:cs="Georgia" w:ascii="Georgia" w:hAnsi="Georgia"/>
        </w:rPr>
        <w:t xml:space="preserve"> dans un diagramme de Clapeyron (p,V). Donner sur le même diagramme, l'allure des transformations adiabatiques.</w:t>
      </w:r>
    </w:p>
    <w:p>
      <w:pPr>
        <w:numPr>
          <w:ilvl w:val="0"/>
          <w:numId w:val="12"/>
        </w:numPr>
        <w:spacing w:lineRule="auto"/>
      </w:pPr>
      <w:r>
        <w:rPr>
          <w:rFonts w:eastAsia="Georgia" w:cs="Georgia" w:ascii="Georgia" w:hAnsi="Georgia"/>
        </w:rPr>
        <w:t xml:space="preserve">Donner l'expression de l'énergie échangée par la masse de gaz sous forme de chaleur au contact de </w:t>
      </w:r>
      <m:oMath>
        <m:sSub>
          <m:sSubPr/>
          <m:e>
            <m:r>
              <m:rPr>
                <m:sty m:val="i"/>
              </m:rPr>
              <m:t>S</m:t>
            </m:r>
          </m:e>
          <m:sub>
            <m:r>
              <m:rPr>
                <m:sty m:val="i"/>
              </m:rPr>
              <m:t>F</m:t>
            </m:r>
          </m:sub>
        </m:sSub>
      </m:oMath>
      <w:r>
        <w:rPr>
          <w:rFonts w:eastAsia="Georgia" w:cs="Georgia" w:ascii="Georgia" w:hAnsi="Georgia"/>
        </w:rPr>
        <w:t xml:space="preserve"> au cours de la succession de transformations qui mène de l'état </w:t>
      </w:r>
      <m:oMath>
        <m:r>
          <m:rPr>
            <m:sty m:val="i"/>
          </m:rPr>
          <m:t>A</m:t>
        </m:r>
      </m:oMath>
      <w:r>
        <w:rPr>
          <w:rFonts w:eastAsia="Georgia" w:cs="Georgia" w:ascii="Georgia" w:hAnsi="Georgia"/>
        </w:rPr>
        <w:t xml:space="preserve"> à l'état </w:t>
      </w:r>
      <m:oMath>
        <m:r>
          <m:rPr>
            <m:sty m:val="i"/>
          </m:rPr>
          <m:t>B</m:t>
        </m:r>
      </m:oMath>
      <w:r>
        <w:rPr/>
        <w:t xml:space="preserve"> dans ce nouveau dispositif. On la notera </w:t>
      </w:r>
      <m:oMath>
        <m:sSubSup>
          <m:sSubSupPr/>
          <m:e>
            <m:r>
              <m:rPr>
                <m:sty m:val="i"/>
              </m:rPr>
              <m:t>Q</m:t>
            </m:r>
          </m:e>
          <m:sub>
            <m:r>
              <m:rPr>
                <m:sty m:val="i"/>
              </m:rPr>
              <m:t>A</m:t>
            </m:r>
            <m:r>
              <m:rPr>
                <m:sty m:val="p"/>
              </m:rPr>
              <m:t>→</m:t>
            </m:r>
            <m:r>
              <m:rPr>
                <m:sty m:val="i"/>
              </m:rPr>
              <m:t>B</m:t>
            </m:r>
          </m:sub>
          <m:sup>
            <m:r>
              <m:rPr>
                <m:sty m:val="p"/>
              </m:rPr>
              <m:t>(</m:t>
            </m:r>
            <m:r>
              <m:rPr>
                <m:sty m:val="i"/>
              </m:rPr>
              <m:t>b</m:t>
            </m:r>
            <m:r>
              <m:rPr>
                <m:sty m:val="p"/>
              </m:rPr>
              <m:t>)</m:t>
            </m:r>
          </m:sup>
        </m:sSubSup>
      </m:oMath>
      <w:r>
        <w:rPr/>
        <w:t xml:space="preserve">.</w:t>
      </w:r>
    </w:p>
    <w:p>
      <w:pPr>
        <w:numPr>
          <w:ilvl w:val="0"/>
          <w:numId w:val="12"/>
        </w:numPr>
        <w:spacing w:lineRule="auto"/>
      </w:pPr>
      <w:r>
        <w:rPr>
          <w:rFonts w:eastAsia="Georgia" w:cs="Georgia" w:ascii="Georgia" w:hAnsi="Georgia"/>
        </w:rPr>
        <w:t xml:space="preserve">Donner l'expression de la température </w:t>
      </w:r>
      <m:oMath>
        <m:sSub>
          <m:sSubPr/>
          <m:e>
            <m:r>
              <m:rPr>
                <m:sty m:val="i"/>
              </m:rPr>
              <m:t>T</m:t>
            </m:r>
          </m:e>
          <m:sub>
            <m:sSub>
              <m:sSubPr/>
              <m:e>
                <m:r>
                  <m:rPr>
                    <m:sty m:val="i"/>
                  </m:rPr>
                  <m:t>β</m:t>
                </m:r>
              </m:e>
              <m:sub>
                <m:r>
                  <m:rPr>
                    <m:sty m:val="p"/>
                  </m:rPr>
                  <m:t>1</m:t>
                </m:r>
              </m:sub>
            </m:sSub>
          </m:sub>
        </m:sSub>
      </m:oMath>
      <w:r>
        <w:rPr/>
        <w:t xml:space="preserve"> en fonction de </w:t>
      </w:r>
      <m:oMath>
        <m:sSub>
          <m:sSubPr/>
          <m:e>
            <m:r>
              <m:rPr>
                <m:sty m:val="i"/>
              </m:rPr>
              <m:t>T</m:t>
            </m:r>
          </m:e>
          <m:sub>
            <m:r>
              <m:rPr>
                <m:nor/>
              </m:rPr>
              <m:t>froid </m:t>
            </m:r>
          </m:sub>
        </m:sSub>
        <m:r>
          <m:rPr>
            <m:sty m:val="p"/>
          </m:rPr>
          <m:t>,</m:t>
        </m:r>
        <m:r>
          <m:rPr>
            <m:sty m:val="i"/>
          </m:rPr>
          <m:t>μ</m:t>
        </m:r>
      </m:oMath>
      <w:r>
        <w:rPr/>
        <w:t xml:space="preserve"> et </w:t>
      </w:r>
      <m:oMath>
        <m:r>
          <m:rPr>
            <m:sty m:val="i"/>
          </m:rPr>
          <m:t>γ</m:t>
        </m:r>
      </m:oMath>
      <w:r>
        <w:rPr/>
        <w:t xml:space="preserve">.</w:t>
      </w:r>
    </w:p>
    <w:p>
      <w:pPr>
        <w:numPr>
          <w:ilvl w:val="0"/>
          <w:numId w:val="12"/>
        </w:numPr>
        <w:spacing w:lineRule="auto"/>
      </w:pPr>
      <w:r>
        <w:rPr>
          <w:rFonts w:eastAsia="Georgia" w:cs="Georgia" w:ascii="Georgia" w:hAnsi="Georgia"/>
        </w:rPr>
        <w:t xml:space="preserve">Donner l'expression de la température </w:t>
      </w:r>
      <m:oMath>
        <m:sSub>
          <m:sSubPr/>
          <m:e>
            <m:r>
              <m:rPr>
                <m:sty m:val="i"/>
              </m:rPr>
              <m:t>T</m:t>
            </m:r>
          </m:e>
          <m:sub>
            <m:sSub>
              <m:sSubPr/>
              <m:e>
                <m:r>
                  <m:rPr>
                    <m:sty m:val="i"/>
                  </m:rPr>
                  <m:t>β</m:t>
                </m:r>
              </m:e>
              <m:sub>
                <m:r>
                  <m:rPr>
                    <m:sty m:val="p"/>
                  </m:rPr>
                  <m:t>3</m:t>
                </m:r>
              </m:sub>
            </m:sSub>
          </m:sub>
        </m:sSub>
      </m:oMath>
      <w:r>
        <w:rPr/>
        <w:t xml:space="preserve"> en fonction de </w:t>
      </w:r>
      <m:oMath>
        <m:sSub>
          <m:sSubPr/>
          <m:e>
            <m:r>
              <m:rPr>
                <m:sty m:val="i"/>
              </m:rPr>
              <m:t>T</m:t>
            </m:r>
          </m:e>
          <m:sub>
            <m:r>
              <m:rPr>
                <m:nor/>
              </m:rPr>
              <m:t>froid </m:t>
            </m:r>
          </m:sub>
        </m:sSub>
        <m:r>
          <m:rPr>
            <m:sty m:val="p"/>
          </m:rPr>
          <m:t>,</m:t>
        </m:r>
        <m:r>
          <m:rPr>
            <m:sty m:val="i"/>
          </m:rPr>
          <m:t>μ</m:t>
        </m:r>
        <m:r>
          <m:rPr>
            <m:sty m:val="p"/>
          </m:rPr>
          <m:t>,</m:t>
        </m:r>
        <m:f>
          <m:fPr>
            <m:ctrlPr>
              <w:rPr>
                <w:rFonts w:ascii="Cambria Math" w:hAnsi="Cambria Math"/>
              </w:rPr>
            </m:ctrlPr>
          </m:fPr>
          <m:num>
            <m:sSub>
              <m:sSubPr/>
              <m:e>
                <m:r>
                  <m:rPr>
                    <m:sty m:val="i"/>
                  </m:rPr>
                  <m:t>p</m:t>
                </m:r>
              </m:e>
              <m:sub>
                <m:r>
                  <m:rPr>
                    <m:sty m:val="p"/>
                  </m:rPr>
                  <m:t>0</m:t>
                </m:r>
              </m:sub>
            </m:sSub>
          </m:num>
          <m:den>
            <m:sSub>
              <m:sSubPr/>
              <m:e>
                <m:r>
                  <m:rPr>
                    <m:sty m:val="i"/>
                  </m:rPr>
                  <m:t>p</m:t>
                </m:r>
              </m:e>
              <m:sub>
                <m:r>
                  <m:rPr>
                    <m:sty m:val="p"/>
                  </m:rPr>
                  <m:t>1</m:t>
                </m:r>
              </m:sub>
            </m:sSub>
          </m:den>
        </m:f>
      </m:oMath>
      <w:r>
        <w:rPr/>
        <w:t xml:space="preserve"> et </w:t>
      </w:r>
      <m:oMath>
        <m:r>
          <m:rPr>
            <m:sty m:val="i"/>
          </m:rPr>
          <m:t>γ</m:t>
        </m:r>
      </m:oMath>
      <w:r>
        <w:rPr/>
        <w:t xml:space="preserve">.</w:t>
      </w:r>
    </w:p>
    <w:p>
      <w:pPr>
        <w:numPr>
          <w:ilvl w:val="0"/>
          <w:numId w:val="12"/>
        </w:numPr>
        <w:spacing w:lineRule="auto"/>
      </w:pPr>
      <w:r>
        <w:rPr>
          <w:rFonts w:eastAsia="Georgia" w:cs="Georgia" w:ascii="Georgia" w:hAnsi="Georgia"/>
        </w:rPr>
        <w:t xml:space="preserve">Déduire des questions précédentes une expression littérale, en fonction de </w:t>
      </w:r>
      <m:oMath>
        <m:sSub>
          <m:sSubPr/>
          <m:e>
            <m:r>
              <m:rPr>
                <m:sty m:val="i"/>
              </m:rPr>
              <m:t>T</m:t>
            </m:r>
          </m:e>
          <m:sub>
            <m:r>
              <m:rPr>
                <m:nor/>
              </m:rPr>
              <m:t>froid </m:t>
            </m:r>
          </m:sub>
        </m:sSub>
        <m:r>
          <m:rPr>
            <m:sty m:val="p"/>
          </m:rPr>
          <m:t>,</m:t>
        </m:r>
        <m:r>
          <m:rPr>
            <m:sty m:val="i"/>
          </m:rPr>
          <m:t>μ</m:t>
        </m:r>
        <m:r>
          <m:rPr>
            <m:sty m:val="p"/>
          </m:rPr>
          <m:t>,</m:t>
        </m:r>
        <m:f>
          <m:fPr>
            <m:ctrlPr>
              <w:rPr>
                <w:rFonts w:ascii="Cambria Math" w:hAnsi="Cambria Math"/>
              </w:rPr>
            </m:ctrlPr>
          </m:fPr>
          <m:num>
            <m:sSub>
              <m:sSubPr/>
              <m:e>
                <m:r>
                  <m:rPr>
                    <m:sty m:val="i"/>
                  </m:rPr>
                  <m:t>p</m:t>
                </m:r>
              </m:e>
              <m:sub>
                <m:r>
                  <m:rPr>
                    <m:sty m:val="p"/>
                  </m:rPr>
                  <m:t>0</m:t>
                </m:r>
              </m:sub>
            </m:sSub>
          </m:num>
          <m:den>
            <m:sSub>
              <m:sSubPr/>
              <m:e>
                <m:r>
                  <m:rPr>
                    <m:sty m:val="i"/>
                  </m:rPr>
                  <m:t>p</m:t>
                </m:r>
              </m:e>
              <m:sub>
                <m:r>
                  <m:rPr>
                    <m:sty m:val="p"/>
                  </m:rPr>
                  <m:t>1</m:t>
                </m:r>
              </m:sub>
            </m:sSub>
          </m:den>
        </m:f>
        <m:r>
          <m:rPr>
            <m:sty m:val="p"/>
          </m:rPr>
          <m:t>,</m:t>
        </m:r>
        <m:r>
          <m:rPr>
            <m:sty m:val="i"/>
          </m:rPr>
          <m:t>γ</m:t>
        </m:r>
      </m:oMath>
      <w:r>
        <w:rPr/>
        <w:t xml:space="preserve">, </w:t>
      </w:r>
      <m:oMath>
        <m:r>
          <m:rPr>
            <m:sty m:val="i"/>
          </m:rPr>
          <m:t>m</m:t>
        </m:r>
        <m:r>
          <m:rPr>
            <m:sty m:val="p"/>
          </m:rPr>
          <m:t>,</m:t>
        </m:r>
        <m:r>
          <m:rPr>
            <m:sty m:val="i"/>
          </m:rPr>
          <m:t>R</m:t>
        </m:r>
      </m:oMath>
      <w:r>
        <w:rPr/>
        <w:t xml:space="preserve"> et </w:t>
      </w:r>
      <m:oMath>
        <m:sSub>
          <m:sSubPr/>
          <m:e>
            <m:r>
              <m:rPr>
                <m:sty m:val="i"/>
              </m:rPr>
              <m:t>M</m:t>
            </m:r>
          </m:e>
          <m:sub>
            <m:r>
              <m:rPr>
                <m:nor/>
              </m:rPr>
              <m:t>air </m:t>
            </m:r>
          </m:sub>
        </m:sSub>
      </m:oMath>
      <w:r>
        <w:rPr>
          <w:rFonts w:eastAsia="Georgia" w:cs="Georgia" w:ascii="Georgia" w:hAnsi="Georgia"/>
        </w:rPr>
        <w:t xml:space="preserve">, de l'énergie échangée par la masse de gaz sous forme de travail au cours de la succession de transformations qui mène de l'état </w:t>
      </w:r>
      <m:oMath>
        <m:r>
          <m:rPr>
            <m:sty m:val="i"/>
          </m:rPr>
          <m:t>A</m:t>
        </m:r>
      </m:oMath>
      <w:r>
        <w:rPr>
          <w:rFonts w:eastAsia="Georgia" w:cs="Georgia" w:ascii="Georgia" w:hAnsi="Georgia"/>
        </w:rPr>
        <w:t xml:space="preserve"> à l'état </w:t>
      </w:r>
      <m:oMath>
        <m:r>
          <m:rPr>
            <m:sty m:val="i"/>
          </m:rPr>
          <m:t>B</m:t>
        </m:r>
      </m:oMath>
      <w:r>
        <w:rPr/>
        <w:t xml:space="preserve"> dans ce nouveau dispositif. On la notera </w:t>
      </w:r>
      <m:oMath>
        <m:sSubSup>
          <m:sSubSupPr/>
          <m:e>
            <m:r>
              <m:rPr>
                <m:sty m:val="i"/>
              </m:rPr>
              <m:t>W</m:t>
            </m:r>
          </m:e>
          <m:sub>
            <m:r>
              <m:rPr>
                <m:sty m:val="i"/>
              </m:rPr>
              <m:t>A</m:t>
            </m:r>
            <m:r>
              <m:rPr>
                <m:sty m:val="p"/>
              </m:rPr>
              <m:t>→</m:t>
            </m:r>
            <m:r>
              <m:rPr>
                <m:sty m:val="i"/>
              </m:rPr>
              <m:t>B</m:t>
            </m:r>
          </m:sub>
          <m:sup>
            <m:r>
              <m:rPr>
                <m:sty m:val="p"/>
              </m:rPr>
              <m:t>(</m:t>
            </m:r>
            <m:r>
              <m:rPr>
                <m:sty m:val="i"/>
              </m:rPr>
              <m:t>b</m:t>
            </m:r>
            <m:r>
              <m:rPr>
                <m:sty m:val="p"/>
              </m:rPr>
              <m:t>)</m:t>
            </m:r>
          </m:sup>
        </m:sSubSup>
      </m:oMath>
      <w:r>
        <w:rPr/>
        <w:t xml:space="preserve">.</w:t>
      </w:r>
    </w:p>
    <w:p>
      <w:pPr>
        <w:numPr>
          <w:ilvl w:val="0"/>
          <w:numId w:val="12"/>
        </w:numPr>
        <w:spacing w:lineRule="auto"/>
      </w:pPr>
      <w:r>
        <w:rPr/>
        <w:t xml:space="preserve">Montrer qu'il existe une valeur de </w:t>
      </w:r>
      <m:oMath>
        <m:r>
          <m:rPr>
            <m:sty m:val="i"/>
          </m:rPr>
          <m:t>μ</m:t>
        </m:r>
      </m:oMath>
      <w:r>
        <w:rPr/>
        <w:t xml:space="preserve"> qui minimise la valeur de </w:t>
      </w:r>
      <m:oMath>
        <m:sSubSup>
          <m:sSubSupPr/>
          <m:e>
            <m:r>
              <m:rPr>
                <m:sty m:val="i"/>
              </m:rPr>
              <m:t>W</m:t>
            </m:r>
          </m:e>
          <m:sub>
            <m:r>
              <m:rPr>
                <m:sty m:val="i"/>
              </m:rPr>
              <m:t>A</m:t>
            </m:r>
            <m:r>
              <m:rPr>
                <m:sty m:val="p"/>
              </m:rPr>
              <m:t>→</m:t>
            </m:r>
            <m:r>
              <m:rPr>
                <m:sty m:val="i"/>
              </m:rPr>
              <m:t>B</m:t>
            </m:r>
          </m:sub>
          <m:sup>
            <m:r>
              <m:rPr>
                <m:sty m:val="p"/>
              </m:rPr>
              <m:t>(</m:t>
            </m:r>
            <m:r>
              <m:rPr>
                <m:sty m:val="i"/>
              </m:rPr>
              <m:t>b</m:t>
            </m:r>
            <m:r>
              <m:rPr>
                <m:sty m:val="p"/>
              </m:rPr>
              <m:t>)</m:t>
            </m:r>
          </m:sup>
        </m:sSubSup>
      </m:oMath>
      <w:r>
        <w:rPr>
          <w:rFonts w:eastAsia="Georgia" w:cs="Georgia" w:ascii="Georgia" w:hAnsi="Georgia"/>
        </w:rPr>
        <w:t xml:space="preserve">. Exprimer littéralement puis calculer numériquement cette valeur que l'on notera </w:t>
      </w:r>
      <m:oMath>
        <m:sSup>
          <m:sSupPr/>
          <m:e>
            <m:r>
              <m:rPr>
                <m:sty m:val="i"/>
              </m:rPr>
              <m:t>μ</m:t>
            </m:r>
          </m:e>
          <m:sup>
            <m:r>
              <m:rPr>
                <m:sty m:val="p"/>
              </m:rPr>
              <m:t>∗</m:t>
            </m:r>
          </m:sup>
        </m:sSup>
      </m:oMath>
      <w:r>
        <w:rPr/>
        <w:t xml:space="preserve">.</w:t>
      </w:r>
    </w:p>
    <w:p>
      <w:pPr>
        <w:numPr>
          <w:ilvl w:val="0"/>
          <w:numId w:val="12"/>
        </w:numPr>
        <w:spacing w:lineRule="auto"/>
      </w:pPr>
      <w:r>
        <w:rPr>
          <w:rFonts w:eastAsia="Georgia" w:cs="Georgia" w:ascii="Georgia" w:hAnsi="Georgia"/>
        </w:rPr>
        <w:t xml:space="preserve">Calculer numériquement </w:t>
      </w:r>
      <m:oMath>
        <m:sSubSup>
          <m:sSubSupPr/>
          <m:e>
            <m:r>
              <m:rPr>
                <m:sty m:val="i"/>
              </m:rPr>
              <m:t>W</m:t>
            </m:r>
          </m:e>
          <m:sub>
            <m:r>
              <m:rPr>
                <m:sty m:val="i"/>
              </m:rPr>
              <m:t>A</m:t>
            </m:r>
            <m:r>
              <m:rPr>
                <m:sty m:val="p"/>
              </m:rPr>
              <m:t>→</m:t>
            </m:r>
            <m:r>
              <m:rPr>
                <m:sty m:val="i"/>
              </m:rPr>
              <m:t>B</m:t>
            </m:r>
          </m:sub>
          <m:sup>
            <m:r>
              <m:rPr>
                <m:sty m:val="p"/>
              </m:rPr>
              <m:t>(</m:t>
            </m:r>
            <m:r>
              <m:rPr>
                <m:sty m:val="i"/>
              </m:rPr>
              <m:t>b</m:t>
            </m:r>
            <m:r>
              <m:rPr>
                <m:sty m:val="p"/>
              </m:rPr>
              <m:t>)</m:t>
            </m:r>
          </m:sup>
        </m:sSubSup>
      </m:oMath>
      <w:r>
        <w:rPr>
          <w:rFonts w:eastAsia="Georgia" w:cs="Georgia" w:ascii="Georgia" w:hAnsi="Georgia"/>
        </w:rPr>
        <w:t xml:space="preserve"> dans le cas où </w:t>
      </w:r>
      <m:oMath>
        <m:r>
          <m:rPr>
            <m:sty m:val="i"/>
          </m:rPr>
          <m:t>μ</m:t>
        </m:r>
        <m:r>
          <m:rPr>
            <m:sty m:val="p"/>
          </m:rPr>
          <m:t>=</m:t>
        </m:r>
        <m:sSup>
          <m:sSupPr/>
          <m:e>
            <m:r>
              <m:rPr>
                <m:sty m:val="i"/>
              </m:rPr>
              <m:t>μ</m:t>
            </m:r>
          </m:e>
          <m:sup>
            <m:r>
              <m:rPr>
                <m:sty m:val="p"/>
              </m:rPr>
              <m:t>∗</m:t>
            </m:r>
          </m:sup>
        </m:sSup>
      </m:oMath>
      <w:r>
        <w:rPr/>
        <w:t xml:space="preserve">.</w:t>
      </w:r>
    </w:p>
    <w:p>
      <w:pPr>
        <w:spacing w:line="271" w:before="240" w:lineRule="auto"/>
      </w:pPr>
      <w:r>
        <w:rPr>
          <w:b/>
          <w:sz w:val="33"/>
        </w:rPr>
        <w:t xml:space="preserve">2.2.3 Compression multiple</w:t>
      </w:r>
    </w:p>
    <w:p>
      <w:pPr>
        <w:numPr>
          <w:ilvl w:val="0"/>
          <w:numId w:val="13"/>
        </w:numPr>
        <w:spacing w:lineRule="auto"/>
      </w:pPr>
      <w:r>
        <w:rPr>
          <w:rFonts w:eastAsia="Georgia" w:cs="Georgia" w:ascii="Georgia" w:hAnsi="Georgia"/>
        </w:rPr>
        <w:t xml:space="preserve">Expliquer qualitativement pourquoi en augmentant le nombre de compressions intermédiaires, on ne pourra jamais descendre en dessous d'une valeur limite </w:t>
      </w:r>
      <m:oMath>
        <m:sSubSup>
          <m:sSubSupPr/>
          <m:e>
            <m:r>
              <m:rPr>
                <m:sty m:val="i"/>
              </m:rPr>
              <m:t>W</m:t>
            </m:r>
          </m:e>
          <m:sub>
            <m:r>
              <m:rPr>
                <m:sty m:val="i"/>
              </m:rPr>
              <m:t>A</m:t>
            </m:r>
            <m:r>
              <m:rPr>
                <m:sty m:val="p"/>
              </m:rPr>
              <m:t>→</m:t>
            </m:r>
            <m:r>
              <m:rPr>
                <m:sty m:val="i"/>
              </m:rPr>
              <m:t>B</m:t>
            </m:r>
          </m:sub>
          <m:sup>
            <m:r>
              <m:rPr>
                <m:sty m:val="p"/>
              </m:rPr>
              <m:t>lim</m:t>
            </m:r>
          </m:sup>
        </m:sSubSup>
      </m:oMath>
      <w:r>
        <w:rPr/>
        <w:t xml:space="preserve"> pour </w:t>
      </w:r>
      <m:oMath>
        <m:sSub>
          <m:sSubPr/>
          <m:e>
            <m:r>
              <m:rPr>
                <m:sty m:val="i"/>
              </m:rPr>
              <m:t>W</m:t>
            </m:r>
          </m:e>
          <m:sub>
            <m:r>
              <m:rPr>
                <m:sty m:val="i"/>
              </m:rPr>
              <m:t>A</m:t>
            </m:r>
            <m:r>
              <m:rPr>
                <m:sty m:val="p"/>
              </m:rPr>
              <m:t>→</m:t>
            </m:r>
            <m:r>
              <m:rPr>
                <m:sty m:val="i"/>
              </m:rPr>
              <m:t>B</m:t>
            </m:r>
          </m:sub>
        </m:sSub>
      </m:oMath>
      <w:r>
        <w:rPr/>
        <w:t xml:space="preserve">.</w:t>
      </w:r>
    </w:p>
    <w:p>
      <w:pPr>
        <w:numPr>
          <w:ilvl w:val="0"/>
          <w:numId w:val="13"/>
        </w:numPr>
        <w:spacing w:lineRule="auto"/>
      </w:pPr>
      <w:r>
        <w:rPr>
          <w:rFonts w:eastAsia="Georgia" w:cs="Georgia" w:ascii="Georgia" w:hAnsi="Georgia"/>
        </w:rPr>
        <w:t xml:space="preserve">Exprimer littéralement puis calculer numériquement </w:t>
      </w:r>
      <m:oMath>
        <m:sSubSup>
          <m:sSubSupPr/>
          <m:e>
            <m:r>
              <m:rPr>
                <m:sty m:val="i"/>
              </m:rPr>
              <m:t>W</m:t>
            </m:r>
          </m:e>
          <m:sub>
            <m:r>
              <m:rPr>
                <m:sty m:val="i"/>
              </m:rPr>
              <m:t>A</m:t>
            </m:r>
            <m:r>
              <m:rPr>
                <m:sty m:val="p"/>
              </m:rPr>
              <m:t>→</m:t>
            </m:r>
            <m:r>
              <m:rPr>
                <m:sty m:val="i"/>
              </m:rPr>
              <m:t>B</m:t>
            </m:r>
          </m:sub>
          <m:sup>
            <m:r>
              <m:rPr>
                <m:sty m:val="p"/>
              </m:rPr>
              <m:t>lim</m:t>
            </m:r>
          </m:sup>
        </m:sSubSup>
      </m:oMath>
      <w:r>
        <w:rPr/>
        <w:t xml:space="preserve">. Pour toute la suite on prendra </w:t>
      </w:r>
      <m:oMath>
        <m:sSub>
          <m:sSubPr/>
          <m:e>
            <m:r>
              <m:rPr>
                <m:sty m:val="i"/>
              </m:rPr>
              <m:t>W</m:t>
            </m:r>
          </m:e>
          <m:sub>
            <m:r>
              <m:rPr>
                <m:sty m:val="i"/>
              </m:rPr>
              <m:t>A</m:t>
            </m:r>
            <m:r>
              <m:rPr>
                <m:sty m:val="p"/>
              </m:rPr>
              <m:t>→</m:t>
            </m:r>
            <m:r>
              <m:rPr>
                <m:sty m:val="i"/>
              </m:rPr>
              <m:t>B</m:t>
            </m:r>
          </m:sub>
        </m:sSub>
        <m:r>
          <m:rPr>
            <m:sty m:val="p"/>
          </m:rPr>
          <m:t>=</m:t>
        </m:r>
        <m:sSubSup>
          <m:sSubSupPr/>
          <m:e>
            <m:r>
              <m:rPr>
                <m:sty m:val="i"/>
              </m:rPr>
              <m:t>W</m:t>
            </m:r>
          </m:e>
          <m:sub>
            <m:r>
              <m:rPr>
                <m:sty m:val="i"/>
              </m:rPr>
              <m:t>A</m:t>
            </m:r>
            <m:r>
              <m:rPr>
                <m:sty m:val="p"/>
              </m:rPr>
              <m:t>→</m:t>
            </m:r>
            <m:r>
              <m:rPr>
                <m:sty m:val="i"/>
              </m:rPr>
              <m:t>B</m:t>
            </m:r>
          </m:sub>
          <m:sup>
            <m:r>
              <m:rPr>
                <m:sty m:val="p"/>
              </m:rPr>
              <m:t>lim</m:t>
            </m:r>
          </m:sup>
        </m:sSubSup>
      </m:oMath>
      <w:r>
        <w:rPr/>
        <w:t xml:space="preserve">.</w:t>
      </w:r>
    </w:p>
    <w:p>
      <w:pPr>
        <w:numPr>
          <w:ilvl w:val="0"/>
          <w:numId w:val="13"/>
        </w:numPr>
        <w:spacing w:lineRule="auto"/>
      </w:pPr>
      <w:r>
        <w:rPr>
          <w:rFonts w:eastAsia="Georgia" w:cs="Georgia" w:ascii="Georgia" w:hAnsi="Georgia"/>
        </w:rPr>
        <w:t xml:space="preserve">Calculer numériquement l'efficacité thermodynamique du moteur.</w:t>
      </w:r>
    </w:p>
    <w:p>
      <w:pPr>
        <w:numPr>
          <w:ilvl w:val="0"/>
          <w:numId w:val="13"/>
        </w:numPr>
        <w:spacing w:lineRule="auto"/>
      </w:pPr>
      <w:r>
        <w:rPr>
          <w:rFonts w:eastAsia="Georgia" w:cs="Georgia" w:ascii="Georgia" w:hAnsi="Georgia"/>
        </w:rPr>
        <w:t xml:space="preserve">On rappelle que l'unité de puissance du cheval-vapeur est défini comme valant 736 W ( </w:t>
      </w:r>
      <m:oMath>
        <m:r>
          <m:rPr>
            <m:sty m:val="p"/>
          </m:rPr>
          <m:t>=</m:t>
        </m:r>
        <m:r>
          <m:rPr>
            <m:sty m:val="p"/>
          </m:rPr>
          <m:t>1</m:t>
        </m:r>
        <m:r>
          <m:rPr>
            <m:sty m:val="p"/>
          </m:rPr>
          <m:t>cv</m:t>
        </m:r>
      </m:oMath>
      <w:r>
        <w:rPr>
          <w:rFonts w:eastAsia="Georgia" w:cs="Georgia" w:ascii="Georgia" w:hAnsi="Georgia"/>
        </w:rPr>
        <w:t xml:space="preserve"> ). Calculer le débit massique de fluide nécessaire pour obtenir une puissance mécanique de 500 cv .</w:t>
      </w:r>
    </w:p>
    <w:p>
      <w:pPr>
        <w:numPr>
          <w:ilvl w:val="0"/>
          <w:numId w:val="13"/>
        </w:numPr>
        <w:spacing w:lineRule="auto"/>
      </w:pPr>
      <w:r>
        <w:rPr>
          <w:rFonts w:eastAsia="Georgia" w:cs="Georgia" w:ascii="Georgia" w:hAnsi="Georgia"/>
        </w:rPr>
        <w:t xml:space="preserve">Sachant que la conduite en sortie de détente (point </w:t>
      </w:r>
      <m:oMath>
        <m:r>
          <m:rPr>
            <m:sty m:val="i"/>
          </m:rPr>
          <m:t>D</m:t>
        </m:r>
      </m:oMath>
      <w:r>
        <w:rPr>
          <w:rFonts w:eastAsia="Georgia" w:cs="Georgia" w:ascii="Georgia" w:hAnsi="Georgia"/>
        </w:rPr>
        <w:t xml:space="preserve"> ) a un diamètre de 40 cm , calculer la vitesse du fluide à cet endroit (on supposera que la vitesse du fluide est uniforme sur une section de la conduite).</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450939b13241e56968494e4c830cc51d397a730.jpg" TargetMode="Internal"/><Relationship Id="rId6" Type="http://schemas.openxmlformats.org/officeDocument/2006/relationships/image" Target="media/image-cd2cfb9ee75209fe7fa43425f2ee737588a7ef93.jpg" TargetMode="Internal"/><Relationship Id="rId7" Type="http://schemas.openxmlformats.org/officeDocument/2006/relationships/image" Target="media/image-f4d4f439ff44399939718820e218fc75b632e34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2025-09-04T21:54:41.556Z</dcterms:created>
  <dcterms:modified xsi:type="dcterms:W3CDTF">2025-09-04T21:54:41.556Z</dcterms:modified>
</cp:coreProperties>
</file>