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EPREUVE SPECIFIQUE - FILIERE MP</w:t>
      </w:r>
    </w:p>
    <w:p>
      <w:pPr>
        <w:spacing w:line="271" w:before="330" w:lineRule="auto"/>
      </w:pPr>
      <w:r>
        <w:rPr>
          <w:b/>
          <w:sz w:val="42"/>
        </w:rPr>
        <w:t xml:space="preserve">PHYSIQUE 2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4 heures</w:t>
      </w:r>
    </w:p>
    <w:p>
      <w:pPr>
        <w:spacing w:line="271" w:before="330" w:lineRule="auto"/>
      </w:pPr>
      <w:r>
        <w:rPr>
          <w:b/>
          <w:sz w:val="42"/>
        </w:rPr>
        <w:t xml:space="preserve">Les calculatrices sont interdites.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(Les données numériques sont choisies pour simplifier les calculs)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NB : Le candidat attachera la plus grande importance à la clarté, à la précision et à la concision de la rédaction.</w:t>
      </w:r>
      <w:r>
        <w:rPr/>
        <w:br w:type="textWrapping"/>
      </w:r>
      <w:r>
        <w:rPr>
          <w:rFonts w:eastAsia="Georgia" w:cs="Georgia" w:ascii="Georgia" w:hAnsi="Georgia"/>
        </w:rPr>
        <w:t xml:space="preserve">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Partie A : OPTIQUE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 problème d'optique comprend trois parties; un premier chapitre «Définitions» introduit l'approximation de Gauss qui sera utilisée dans les deux chapitres suivants : «Etude de miroirs sphériques » et «Etude de lentilles minces ».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dix figures du problème d'optique sont en page 6/12.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éléments (objets, images, rayons lumineux) seront tracés en traits pleins ( ——) s'ils sont réels et en tirets (-----) s'ils sont virtuels.</w:t>
      </w:r>
    </w:p>
    <w:p>
      <w:pPr>
        <w:spacing w:line="271" w:before="330" w:lineRule="auto"/>
      </w:pPr>
      <w:r>
        <w:rPr>
          <w:b/>
          <w:sz w:val="42"/>
        </w:rPr>
        <w:t xml:space="preserve">I. DEFINITIONS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1. Systèmes optiques.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a. Qu'appelle-t-on système optique centré?</w:t>
      </w:r>
      <w:r>
        <w:rPr/>
        <w:br w:type="textWrapping"/>
      </w:r>
      <w:r>
        <w:rPr>
          <w:rFonts w:eastAsia="Georgia" w:cs="Georgia" w:ascii="Georgia" w:hAnsi="Georgia"/>
        </w:rPr>
        <w:t xml:space="preserve">b. Qu'est-ce qu'un système optique catoptrique?</w:t>
      </w:r>
    </w:p>
    <w:p>
      <w:pPr>
        <w:spacing w:line="271" w:before="330" w:lineRule="auto"/>
      </w:pPr>
      <w:r>
        <w:rPr>
          <w:b/>
          <w:sz w:val="42"/>
        </w:rPr>
        <w:t xml:space="preserve">2. Stigmatisme.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a. Qu'appelle-t-on stigmatisme rigoureux pour un point A à travers un système optique?</w:t>
      </w:r>
      <w:r>
        <w:rPr/>
        <w:br w:type="textWrapping"/>
      </w:r>
      <w:r>
        <w:rPr>
          <w:rFonts w:eastAsia="Georgia" w:cs="Georgia" w:ascii="Georgia" w:hAnsi="Georgia"/>
        </w:rPr>
        <w:t xml:space="preserve">b. Citez un système optique rigoureusement stigmatique pour tous les points de l'espace.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3. Aplanétisme.</w:t>
      </w:r>
    </w:p>
    <w:p>
      <w:pPr>
        <w:spacing w:after="220" w:lineRule="auto"/>
      </w:pPr>
      <w:r>
        <w:rPr/>
        <w:t xml:space="preserve">a. Soit ( </w:t>
      </w:r>
      <m:oMath>
        <m:r>
          <m:rPr>
            <m:sty m:val="p"/>
          </m:rPr>
          <m:t>A</m:t>
        </m:r>
        <m:r>
          <m:rPr>
            <m:sty m:val="p"/>
          </m:rPr>
          <m:t>,</m:t>
        </m:r>
        <m:sSup>
          <m:sSupPr/>
          <m:e>
            <m:r>
              <m:rPr>
                <m:sty m:val="p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) un couple de points conjugués, par un système optique centré ( S ). Le point A est situé sur l'axe optique. On considère un point </w:t>
      </w:r>
      <m:oMath>
        <m:r>
          <m:rPr>
            <m:sty m:val="i"/>
          </m:rPr>
          <m:t>B</m:t>
        </m:r>
      </m:oMath>
      <w:r>
        <w:rPr/>
        <w:t xml:space="preserve">, voisin de </w:t>
      </w:r>
      <m:oMath>
        <m:r>
          <m:rPr>
            <m:sty m:val="i"/>
          </m:rPr>
          <m:t>A</m:t>
        </m:r>
      </m:oMath>
      <w:r>
        <w:rPr/>
        <w:t xml:space="preserve">, tel que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soit transverse, c'est-à-dire situé dans un plan de front. A quelle propriété doit satisfaire </w:t>
      </w:r>
      <m:oMath>
        <m:sSup>
          <m:sSupPr/>
          <m:e>
            <m:r>
              <m:rPr>
                <m:sty m:val="p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, image de B à travers </w:t>
      </w:r>
      <m:oMath>
        <m:r>
          <m:rPr>
            <m:sty m:val="p"/>
          </m:rPr>
          <m:t>(</m:t>
        </m:r>
        <m:r>
          <m:rPr>
            <m:sty m:val="p"/>
          </m:rPr>
          <m:t>S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pour conduire à un aplanétisme rigoureux du couple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A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p"/>
                  </m:rPr>
                  <m:t>A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b. Citez un système optique rigoureusement aplanétique pour tous les points de l'espace.</w:t>
      </w:r>
    </w:p>
    <w:p>
      <w:pPr>
        <w:spacing w:line="271" w:before="330" w:lineRule="auto"/>
      </w:pPr>
      <w:r>
        <w:rPr>
          <w:b/>
          <w:sz w:val="42"/>
        </w:rPr>
        <w:t xml:space="preserve">4. Approximation de Gauss.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a. Enoncer les conditions qui permettent de réaliser l'approximation de Gauss.</w:t>
      </w:r>
      <w:r>
        <w:rPr/>
        <w:br w:type="textWrapping"/>
      </w:r>
      <w:r>
        <w:rPr>
          <w:rFonts w:eastAsia="Georgia" w:cs="Georgia" w:ascii="Georgia" w:hAnsi="Georgia"/>
        </w:rPr>
        <w:t xml:space="preserve">b. Quelle conséquence l'approximation de Gauss a-t-elle sur le stigmatisme ?</w:t>
      </w:r>
    </w:p>
    <w:p>
      <w:pPr>
        <w:spacing w:line="271" w:before="330" w:lineRule="auto"/>
      </w:pPr>
      <w:r>
        <w:rPr>
          <w:b/>
          <w:sz w:val="42"/>
        </w:rPr>
        <w:t xml:space="preserve">II. ETUDE DE MIROIRS SPHERIQUES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 miroir sphérique est une calotte sphérique réfléchissante sur l'une de ses faces. Le centre de la sphère est noté C et le point d'intersection S de la calotte avec l'axe optique est appelé sommet du miroir.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Les miroirs sphériques étudiés seront utilisés dans l'approximation de Gauss.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Caractère convergent ou divergent d'un miroir sphérique.</w:t>
      </w:r>
      <w:r>
        <w:rPr/>
        <w:br w:type="textWrapping"/>
      </w:r>
      <w:r>
        <w:rPr>
          <w:rFonts w:eastAsia="Georgia" w:cs="Georgia" w:ascii="Georgia" w:hAnsi="Georgia"/>
        </w:rPr>
        <w:t xml:space="preserve">a. Un miroir convexe est-il un système optique convergent ou divergent?</w:t>
      </w:r>
      <w:r>
        <w:rPr/>
        <w:br w:type="textWrapping"/>
      </w:r>
      <w:r>
        <w:rPr>
          <w:rFonts w:eastAsia="Georgia" w:cs="Georgia" w:ascii="Georgia" w:hAnsi="Georgia"/>
        </w:rPr>
        <w:t xml:space="preserve">b. Parmi les miroirs sphériques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représentés (Figure 1), lequel est divergent ?</w:t>
      </w:r>
      <w:r>
        <w:rPr/>
        <w:br w:type="textWrapping"/>
      </w:r>
      <w:r>
        <w:rPr>
          <w:rFonts w:eastAsia="Georgia" w:cs="Georgia" w:ascii="Georgia" w:hAnsi="Georgia"/>
        </w:rPr>
        <w:t xml:space="preserve">c. En plaçant notre œil loin d'un miroir sphérique (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), on constate que l'image de notre oeil est droite et réduite. Le miroir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/>
        <w:t xml:space="preserve"> est-il convergent ou divergent?</w:t>
      </w:r>
    </w:p>
    <w:p>
      <w:pPr>
        <w:spacing w:line="271" w:before="330" w:lineRule="auto"/>
      </w:pPr>
      <w:r>
        <w:rPr>
          <w:b/>
          <w:sz w:val="42"/>
        </w:rPr>
        <w:t xml:space="preserve">2. Relations de conjugaison et de grandissement.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cherche à déterminer la position de l'image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d'un point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situé sur l'axe optique.</w:t>
      </w:r>
    </w:p>
    <w:p>
      <w:pPr>
        <w:spacing w:line="271" w:before="330" w:lineRule="auto"/>
      </w:pPr>
      <w:r>
        <w:rPr>
          <w:b/>
          <w:sz w:val="42"/>
        </w:rPr>
        <w:t xml:space="preserve">a. Relation de conjugaison de Descartes.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un rayon incident AI issu de A qui se réfléchit en I (Figure 2).</w:t>
      </w:r>
      <w:r>
        <w:rPr/>
        <w:br w:type="textWrapping"/>
      </w:r>
      <w:r>
        <w:rPr>
          <w:rFonts w:eastAsia="Georgia" w:cs="Georgia" w:ascii="Georgia" w:hAnsi="Georgia"/>
        </w:rPr>
        <w:t xml:space="preserve">a.1. Déterminer les relations liant les angles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α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 aux grandeurs algébriques </w:t>
      </w:r>
      <m:oMath>
        <m:bar>
          <m:barPr>
            <m:pos m:val="top"/>
          </m:barPr>
          <m:e>
            <m:r>
              <m:rPr>
                <m:sty m:val="i"/>
              </m:rPr>
              <m:t>S</m:t>
            </m:r>
            <m:r>
              <m:rPr>
                <m:sty m:val="i"/>
              </m:rPr>
              <m:t>A</m:t>
            </m:r>
          </m:e>
        </m:bar>
        <m:r>
          <m:rPr>
            <m:sty m:val="p"/>
          </m:rPr>
          <m:t>,</m:t>
        </m:r>
        <m:bar>
          <m:barPr>
            <m:pos m:val="top"/>
          </m:barPr>
          <m:e>
            <m:r>
              <m:rPr>
                <m:sty m:val="i"/>
              </m:rPr>
              <m:t>S</m:t>
            </m:r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bar>
        <m:r>
          <m:rPr>
            <m:sty m:val="p"/>
          </m:rPr>
          <m:t>,</m:t>
        </m:r>
        <m:bar>
          <m:barPr>
            <m:pos m:val="top"/>
          </m:barPr>
          <m:e>
            <m:r>
              <m:rPr>
                <m:sty m:val="i"/>
              </m:rPr>
              <m:t>S</m:t>
            </m:r>
            <m:r>
              <m:rPr>
                <m:sty m:val="i"/>
              </m:rPr>
              <m:t>C</m:t>
            </m:r>
          </m:e>
        </m:bar>
      </m:oMath>
      <w:r>
        <w:rPr/>
        <w:t xml:space="preserve"> et </w:t>
      </w:r>
      <m:oMath>
        <m:bar>
          <m:barPr>
            <m:pos m:val="top"/>
          </m:barPr>
          <m:e>
            <m:r>
              <m:rPr>
                <m:sty m:val="i"/>
              </m:rPr>
              <m:t>H</m:t>
            </m:r>
            <m:r>
              <m:rPr>
                <m:sty m:val="i"/>
              </m:rPr>
              <m:t>I</m:t>
            </m:r>
          </m:e>
        </m:bar>
      </m:oMath>
      <w:r>
        <w:rPr/>
        <w:t xml:space="preserve">, dans l'approximation de Gauss.</w:t>
      </w:r>
      <w:r>
        <w:rPr/>
        <w:br w:type="textWrapping"/>
      </w:r>
      <w:r>
        <w:rPr/>
        <w:t xml:space="preserve">a.2. Exprimer la relation entre les angles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α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a.3. En déduire la relation de conjugaison au sommet du miroir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bar>
                <m:barPr>
                  <m:pos m:val="top"/>
                </m:barPr>
                <m:e>
                  <m:r>
                    <m:rPr>
                      <m:sty m:val="i"/>
                    </m:rPr>
                    <m:t>S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</m:bar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bar>
                <m:barPr>
                  <m:pos m:val="top"/>
                </m:barPr>
                <m:e>
                  <m:r>
                    <m:rPr>
                      <m:sty m:val="i"/>
                    </m:rPr>
                    <m:t>S</m:t>
                  </m:r>
                  <m:r>
                    <m:rPr>
                      <m:sty m:val="i"/>
                    </m:rPr>
                    <m:t>A</m:t>
                  </m:r>
                </m:e>
              </m:bar>
            </m:den>
          </m:f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k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num>
            <m:den>
              <m:bar>
                <m:barPr>
                  <m:pos m:val="top"/>
                </m:barPr>
                <m:e>
                  <m:r>
                    <m:rPr>
                      <m:sty m:val="i"/>
                    </m:rPr>
                    <m:t>S</m:t>
                  </m:r>
                  <m:r>
                    <m:rPr>
                      <m:sty m:val="i"/>
                    </m:rPr>
                    <m:t>C</m:t>
                  </m:r>
                </m:e>
              </m:bar>
            </m:den>
          </m:f>
          <m:r>
            <m:rPr>
              <m:nor/>
            </m:rPr>
            <m:t> où </m:t>
          </m:r>
          <m:sSub>
            <m:sSubPr/>
            <m:e>
              <m:r>
                <m:rPr>
                  <m:sty m:val="i"/>
                </m:rPr>
                <m:t>k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nor/>
            </m:rPr>
            <m:t> est un facteur que l'on déterminera. </m:t>
          </m:r>
        </m:oMath>
      </m:oMathPara>
    </w:p>
    <w:p>
      <w:pPr>
        <w:spacing w:after="220" w:lineRule="auto"/>
      </w:pPr>
      <w:r>
        <w:rPr/>
        <w:t xml:space="preserve">a.4. Donner les expressions des distances focales image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bar>
          <m:barPr>
            <m:pos m:val="top"/>
          </m:barPr>
          <m:e>
            <m:r>
              <m:rPr>
                <m:sty m:val="i"/>
              </m:rPr>
              <m:t>S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bar>
      </m:oMath>
      <w:r>
        <w:rPr/>
        <w:t xml:space="preserve"> et objet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bar>
          <m:barPr>
            <m:pos m:val="top"/>
          </m:barPr>
          <m:e>
            <m:r>
              <m:rPr>
                <m:sty m:val="i"/>
              </m:rPr>
              <m:t>S</m:t>
            </m:r>
            <m:r>
              <m:rPr>
                <m:sty m:val="i"/>
              </m:rPr>
              <m:t>F</m:t>
            </m:r>
          </m:e>
        </m:bar>
      </m:oMath>
      <w:r>
        <w:rPr>
          <w:rFonts w:eastAsia="Georgia" w:cs="Georgia" w:ascii="Georgia" w:hAnsi="Georgia"/>
        </w:rPr>
        <w:t xml:space="preserve"> du miroir sphérique en fonction de </w:t>
      </w:r>
      <m:oMath>
        <m:bar>
          <m:barPr>
            <m:pos m:val="top"/>
          </m:barPr>
          <m:e>
            <m:r>
              <m:rPr>
                <m:sty m:val="i"/>
              </m:rPr>
              <m:t>S</m:t>
            </m:r>
            <m:r>
              <m:rPr>
                <m:sty m:val="i"/>
              </m:rPr>
              <m:t>C</m:t>
            </m:r>
          </m:e>
        </m:ba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b. Relation de conjugaison de Newton.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représente le miroir sphérique de centre C et de sommet S en dilatant l'échelle dans les directions transverses (Figure 3).</w:t>
      </w:r>
      <w:r>
        <w:rPr/>
        <w:br w:type="textWrapping"/>
      </w:r>
      <w:r>
        <w:rPr/>
        <w:t xml:space="preserve">b.1. Reproduire la Figure 3 en indiquant les foyers principaux objet </w:t>
      </w:r>
      <m:oMath>
        <m:r>
          <m:rPr>
            <m:sty m:val="i"/>
          </m:rPr>
          <m:t>F</m:t>
        </m:r>
      </m:oMath>
      <w:r>
        <w:rPr/>
        <w:t xml:space="preserve"> et image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et construire l'image </w:t>
      </w:r>
      <m:oMath>
        <m:sSup>
          <m:sSupPr/>
          <m:e>
            <m:r>
              <m:rPr>
                <m:sty m:val="p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  <m:sSup>
          <m:sSupPr/>
          <m:e>
            <m:r>
              <m:rPr>
                <m:sty m:val="p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d'un objet AB transverse.</w:t>
      </w:r>
      <w:r>
        <w:rPr/>
        <w:br w:type="textWrapping"/>
      </w:r>
      <w:r>
        <w:rPr>
          <w:rFonts w:eastAsia="Georgia" w:cs="Georgia" w:ascii="Georgia" w:hAnsi="Georgia"/>
        </w:rPr>
        <w:t xml:space="preserve">b.2. En considérant les propriétés des triangles semblables, montrer que nous obtenons la relation de conjugaison de Newton :</w:t>
      </w:r>
    </w:p>
    <w:p>
      <w:pPr>
        <w:spacing w:after="220" w:lineRule="auto"/>
      </w:pPr>
      <m:oMathPara>
        <m:oMath>
          <m:bar>
            <m:barPr>
              <m:pos m:val="top"/>
            </m:barPr>
            <m:e>
              <m:r>
                <m:rPr>
                  <m:sty m:val="i"/>
                </m:rPr>
                <m:t>F</m:t>
              </m:r>
              <m:r>
                <m:rPr>
                  <m:sty m:val="i"/>
                </m:rPr>
                <m:t>A</m:t>
              </m:r>
            </m:e>
          </m:bar>
          <m:r>
            <m:rPr>
              <m:sty m:val="p"/>
            </m:rPr>
            <m:t>⋅</m:t>
          </m:r>
          <m:bar>
            <m:barPr>
              <m:pos m:val="top"/>
            </m:barPr>
            <m:e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e>
          </m:ba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⋅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</m:sup>
          </m:sSup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c. Relation de conjugaison : origine au centre.</w:t>
      </w:r>
    </w:p>
    <w:p>
      <w:pPr>
        <w:spacing w:after="220" w:lineRule="auto"/>
      </w:pPr>
      <w:r>
        <w:rPr/>
        <w:t xml:space="preserve">c.1. En prenant le centre C comme origine, montrer que </w:t>
      </w:r>
      <m:oMath>
        <m:bar>
          <m:barPr>
            <m:pos m:val="top"/>
          </m:barPr>
          <m:e>
            <m:r>
              <m:rPr>
                <m:sty m:val="i"/>
              </m:rPr>
              <m:t>F</m:t>
            </m:r>
            <m:r>
              <m:rPr>
                <m:sty m:val="i"/>
              </m:rPr>
              <m:t>A</m:t>
            </m:r>
          </m:e>
        </m:bar>
      </m:oMath>
      <w:r>
        <w:rPr/>
        <w:t xml:space="preserve"> et </w:t>
      </w:r>
      <m:oMath>
        <m:bar>
          <m:barPr>
            <m:pos m:val="top"/>
          </m:barPr>
          <m:e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bar>
      </m:oMath>
      <w:r>
        <w:rPr/>
        <w:t xml:space="preserve"> peuvent s'exprimer en fonction de </w:t>
      </w:r>
      <m:oMath>
        <m:bar>
          <m:barPr>
            <m:pos m:val="top"/>
          </m:barPr>
          <m:e>
            <m:r>
              <m:rPr>
                <m:sty m:val="i"/>
              </m:rPr>
              <m:t>C</m:t>
            </m:r>
            <m:r>
              <m:rPr>
                <m:sty m:val="i"/>
              </m:rPr>
              <m:t>A</m:t>
            </m:r>
          </m:e>
        </m:bar>
        <m:r>
          <m:rPr>
            <m:sty m:val="p"/>
          </m:rPr>
          <m:t>,</m:t>
        </m:r>
        <m:bar>
          <m:barPr>
            <m:pos m:val="top"/>
          </m:barPr>
          <m:e>
            <m:r>
              <m:rPr>
                <m:sty m:val="i"/>
              </m:rPr>
              <m:t>C</m:t>
            </m:r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bar>
      </m:oMath>
      <w:r>
        <w:rPr/>
        <w:t xml:space="preserve"> et </w:t>
      </w:r>
      <m:oMath>
        <m:bar>
          <m:barPr>
            <m:pos m:val="top"/>
          </m:barPr>
          <m:e>
            <m:r>
              <m:rPr>
                <m:sty m:val="i"/>
              </m:rPr>
              <m:t>C</m:t>
            </m:r>
            <m:r>
              <m:rPr>
                <m:sty m:val="i"/>
              </m:rPr>
              <m:t>S</m:t>
            </m:r>
          </m:e>
        </m:ba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c.2. Déduire de la relation de Newton, la formule de conjugaison avec origine au centre :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bar>
              <m:barPr>
                <m:pos m:val="top"/>
              </m:barPr>
              <m:e>
                <m:r>
                  <m:rPr>
                    <m:sty m:val="i"/>
                  </m:rPr>
                  <m:t>C</m:t>
                </m:r>
                <m:r>
                  <m:rPr>
                    <m:sty m:val="i"/>
                  </m:rPr>
                  <m:t>A</m:t>
                </m:r>
              </m:e>
            </m:ba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bar>
              <m:barPr>
                <m:pos m:val="top"/>
              </m:barPr>
              <m:e>
                <m:r>
                  <m:rPr>
                    <m:sty m:val="i"/>
                  </m:rPr>
                  <m:t>C</m:t>
                </m:r>
                <m:sSup>
                  <m:sSupPr/>
                  <m:e>
                    <m:r>
                      <m:rPr>
                        <m:sty m:val="i"/>
                      </m:rPr>
                      <m:t>A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e>
            </m:bar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k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num>
          <m:den>
            <m:bar>
              <m:barPr>
                <m:pos m:val="top"/>
              </m:barPr>
              <m:e>
                <m:r>
                  <m:rPr>
                    <m:sty m:val="i"/>
                  </m:rPr>
                  <m:t>C</m:t>
                </m:r>
                <m:r>
                  <m:rPr>
                    <m:sty m:val="i"/>
                  </m:rPr>
                  <m:t>S</m:t>
                </m:r>
              </m:e>
            </m:bar>
          </m:den>
        </m:f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est un facteur que l'on déterminera.</w:t>
      </w:r>
    </w:p>
    <w:p>
      <w:pPr>
        <w:spacing w:line="271" w:before="330" w:lineRule="auto"/>
      </w:pPr>
      <w:r>
        <w:rPr>
          <w:b/>
          <w:sz w:val="42"/>
        </w:rPr>
        <w:t xml:space="preserve">d. Grandissement.</w:t>
      </w:r>
    </w:p>
    <w:p>
      <w:pPr>
        <w:spacing w:after="220" w:lineRule="auto"/>
      </w:pPr>
      <w:r>
        <w:rPr/>
        <w:t xml:space="preserve">Si </w:t>
      </w:r>
      <m:oMath>
        <m:bar>
          <m:barPr>
            <m:pos m:val="top"/>
          </m:barPr>
          <m:e>
            <m:r>
              <m:rPr>
                <m:sty m:val="i"/>
              </m:rPr>
              <m:t>A</m:t>
            </m:r>
            <m:r>
              <m:rPr>
                <m:sty m:val="i"/>
              </m:rPr>
              <m:t>B</m:t>
            </m:r>
          </m:e>
        </m:bar>
      </m:oMath>
      <w:r>
        <w:rPr/>
        <w:t xml:space="preserve"> a pour image </w:t>
      </w:r>
      <m:oMath>
        <m:bar>
          <m:barPr>
            <m:pos m:val="top"/>
          </m:barPr>
          <m:e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sSup>
              <m:sSupPr/>
              <m:e>
                <m:r>
                  <m:rPr>
                    <m:sty m:val="i"/>
                  </m:rPr>
                  <m:t>B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bar>
      </m:oMath>
      <w:r>
        <w:rPr>
          <w:rFonts w:eastAsia="Georgia" w:cs="Georgia" w:ascii="Georgia" w:hAnsi="Georgia"/>
        </w:rPr>
        <w:t xml:space="preserve">, nous représenterons le grandissement transversal par le rapport algébrique : </w:t>
      </w:r>
      <m:oMath>
        <m:r>
          <m:rPr>
            <m:sty m:val="i"/>
          </m:rPr>
          <m:t>γ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bar>
              <m:barPr>
                <m:pos m:val="top"/>
              </m:barPr>
              <m:e>
                <m:sSup>
                  <m:sSupPr/>
                  <m:e>
                    <m:r>
                      <m:rPr>
                        <m:sty m:val="i"/>
                      </m:rPr>
                      <m:t>A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sSup>
                  <m:sSupPr/>
                  <m:e>
                    <m:r>
                      <m:rPr>
                        <m:sty m:val="i"/>
                      </m:rPr>
                      <m:t>B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e>
            </m:bar>
          </m:num>
          <m:den>
            <m:bar>
              <m:barPr>
                <m:pos m:val="top"/>
              </m:barPr>
              <m:e>
                <m:r>
                  <m:rPr>
                    <m:sty m:val="i"/>
                  </m:rPr>
                  <m:t>A</m:t>
                </m:r>
                <m:r>
                  <m:rPr>
                    <m:sty m:val="i"/>
                  </m:rPr>
                  <m:t>B</m:t>
                </m:r>
              </m:e>
            </m:bar>
          </m:den>
        </m:f>
      </m:oMath>
      <w:r>
        <w:rPr/>
        <w:t xml:space="preserve">. Exprimer ce grandissement </w:t>
      </w:r>
      <m:oMath>
        <m:r>
          <m:rPr>
            <m:sty m:val="i"/>
          </m:rPr>
          <m:t>γ</m:t>
        </m:r>
      </m:oMath>
      <w:r>
        <w:rPr/>
        <w:t xml:space="preserve"> :</w:t>
      </w:r>
      <w:r>
        <w:rPr/>
        <w:br w:type="textWrapping"/>
      </w:r>
      <w:r>
        <w:rPr/>
        <w:t xml:space="preserve">d.1. - en fonction de </w:t>
      </w:r>
      <m:oMath>
        <m:bar>
          <m:barPr>
            <m:pos m:val="top"/>
          </m:barPr>
          <m:e>
            <m:r>
              <m:rPr>
                <m:sty m:val="i"/>
              </m:rPr>
              <m:t>S</m:t>
            </m:r>
            <m:r>
              <m:rPr>
                <m:sty m:val="i"/>
              </m:rPr>
              <m:t>A</m:t>
            </m:r>
          </m:e>
        </m:bar>
      </m:oMath>
      <w:r>
        <w:rPr/>
        <w:t xml:space="preserve"> et </w:t>
      </w:r>
      <m:oMath>
        <m:bar>
          <m:barPr>
            <m:pos m:val="top"/>
          </m:barPr>
          <m:e>
            <m:r>
              <m:rPr>
                <m:sty m:val="i"/>
              </m:rPr>
              <m:t>S</m:t>
            </m:r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bar>
      </m:oMath>
      <w:r>
        <w:rPr/>
        <w:t xml:space="preserve">.</w:t>
      </w:r>
      <w:r>
        <w:rPr/>
        <w:br w:type="textWrapping"/>
      </w:r>
      <w:r>
        <w:rPr/>
        <w:t xml:space="preserve">d.2. - en fonction de </w:t>
      </w:r>
      <m:oMath>
        <m:bar>
          <m:barPr>
            <m:pos m:val="top"/>
          </m:barPr>
          <m:e>
            <m:r>
              <m:rPr>
                <m:sty m:val="i"/>
              </m:rPr>
              <m:t>F</m:t>
            </m:r>
            <m:r>
              <m:rPr>
                <m:sty m:val="i"/>
              </m:rPr>
              <m:t>A</m:t>
            </m:r>
          </m:e>
        </m:bar>
        <m:r>
          <m:rPr>
            <m:sty m:val="p"/>
          </m:rPr>
          <m:t>,</m:t>
        </m:r>
        <m:bar>
          <m:barPr>
            <m:pos m:val="top"/>
          </m:barPr>
          <m:e>
            <m:r>
              <m:rPr>
                <m:sty m:val="i"/>
              </m:rPr>
              <m:t>F</m:t>
            </m:r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bar>
      </m:oMath>
      <w:r>
        <w:rPr/>
        <w:t xml:space="preserve"> et </w:t>
      </w:r>
      <m:oMath>
        <m:bar>
          <m:barPr>
            <m:pos m:val="top"/>
          </m:barPr>
          <m:e>
            <m:r>
              <m:rPr>
                <m:sty m:val="i"/>
              </m:rPr>
              <m:t>F</m:t>
            </m:r>
            <m:r>
              <m:rPr>
                <m:sty m:val="i"/>
              </m:rPr>
              <m:t>S</m:t>
            </m:r>
          </m:e>
        </m:bar>
      </m:oMath>
      <w:r>
        <w:rPr/>
        <w:t xml:space="preserve">.</w:t>
      </w:r>
      <w:r>
        <w:rPr/>
        <w:br w:type="textWrapping"/>
      </w:r>
      <w:r>
        <w:rPr/>
        <w:t xml:space="preserve">d.3. - en fonction de </w:t>
      </w:r>
      <m:oMath>
        <m:bar>
          <m:barPr>
            <m:pos m:val="top"/>
          </m:barPr>
          <m:e>
            <m:r>
              <m:rPr>
                <m:sty m:val="i"/>
              </m:rPr>
              <m:t>C</m:t>
            </m:r>
            <m:r>
              <m:rPr>
                <m:sty m:val="i"/>
              </m:rPr>
              <m:t>A</m:t>
            </m:r>
          </m:e>
        </m:bar>
      </m:oMath>
      <w:r>
        <w:rPr/>
        <w:t xml:space="preserve"> et </w:t>
      </w:r>
      <m:oMath>
        <m:bar>
          <m:barPr>
            <m:pos m:val="top"/>
          </m:barPr>
          <m:e>
            <m:r>
              <m:rPr>
                <m:sty m:val="i"/>
              </m:rPr>
              <m:t>C</m:t>
            </m:r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bar>
      </m:oMath>
      <w:r>
        <w:rPr/>
        <w:t xml:space="preserve">.</w:t>
      </w:r>
      <w:r>
        <w:rPr/>
        <w:br w:type="textWrapping"/>
      </w:r>
      <w:r>
        <w:rPr/>
        <w:t xml:space="preserve">3. Correspondance objet-image pour des miroirs concave et convexe.</w:t>
      </w:r>
      <w:r>
        <w:rPr/>
        <w:br w:type="textWrapping"/>
      </w:r>
      <w:r>
        <w:rPr>
          <w:rFonts w:eastAsia="Georgia" w:cs="Georgia" w:ascii="Georgia" w:hAnsi="Georgia"/>
        </w:rPr>
        <w:t xml:space="preserve">a. Construction géométrique de l'image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un objet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</m:oMath>
      <w:r>
        <w:rPr/>
        <w:t xml:space="preserve"> transverse.</w:t>
      </w:r>
    </w:p>
    <w:p>
      <w:pPr>
        <w:spacing w:after="220" w:lineRule="auto"/>
      </w:pPr>
      <w:r>
        <w:rPr/>
        <w:t xml:space="preserve">Construire l'image </w:t>
      </w:r>
      <m:oMath>
        <m:sSup>
          <m:sSupPr/>
          <m:e>
            <m:r>
              <m:rPr>
                <m:sty m:val="p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  <m:sSup>
          <m:sSupPr/>
          <m:e>
            <m:r>
              <m:rPr>
                <m:sty m:val="p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à l'aide de deux rayons issus du point B pour les miroirs suivants :</w:t>
      </w:r>
      <w:r>
        <w:rPr/>
        <w:br w:type="textWrapping"/>
      </w:r>
      <w:r>
        <w:rPr/>
        <w:t xml:space="preserve">a.1.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, de centre </w:t>
      </w:r>
      <m:oMath>
        <m:sSub>
          <m:sSubPr/>
          <m:e>
            <m:r>
              <m:rPr>
                <m:sty m:val="p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de sommet </w:t>
      </w:r>
      <m:oMath>
        <m:sSub>
          <m:sSubPr/>
          <m:e>
            <m:r>
              <m:rPr>
                <m:sty m:val="p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(Figure 4).</w:t>
      </w:r>
      <w:r>
        <w:rPr/>
        <w:br w:type="textWrapping"/>
      </w:r>
      <w:r>
        <w:rPr/>
        <w:t xml:space="preserve">a.2.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M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, de centre </w:t>
      </w:r>
      <m:oMath>
        <m:sSub>
          <m:sSubPr/>
          <m:e>
            <m:r>
              <m:rPr>
                <m:sty m:val="p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de sommet </w:t>
      </w:r>
      <m:oMath>
        <m:sSub>
          <m:sSubPr/>
          <m:e>
            <m:r>
              <m:rPr>
                <m:sty m:val="p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(Figure 5).</w:t>
      </w:r>
      <w:r>
        <w:rPr/>
        <w:br w:type="textWrapping"/>
      </w:r>
      <w:r>
        <w:rPr/>
        <w:t xml:space="preserve">b. Position de l'image </w:t>
      </w:r>
      <m:oMath>
        <m:sSup>
          <m:sSupPr/>
          <m:e>
            <m:r>
              <m:rPr>
                <m:sty m:val="b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  <m:sSup>
          <m:sSupPr/>
          <m:e>
            <m:r>
              <m:rPr>
                <m:sty m:val="b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et grandissement transversal.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définira le rayon de courbure d'un miroir ( </w:t>
      </w:r>
      <m:oMath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ty m:val="p"/>
              </m:rPr>
              <m:t>x</m:t>
            </m:r>
          </m:sub>
        </m:sSub>
      </m:oMath>
      <w:r>
        <w:rPr/>
        <w:t xml:space="preserve"> ) par :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x</m:t>
            </m:r>
          </m:sub>
        </m:sSub>
        <m:r>
          <m:rPr>
            <m:sty m:val="p"/>
          </m:rPr>
          <m:t>=</m:t>
        </m:r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x</m:t>
                </m:r>
              </m:sub>
            </m:sSub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x</m:t>
                </m:r>
              </m:sub>
            </m:sSub>
          </m:e>
        </m:bar>
      </m:oMath>
      <w:r>
        <w:rPr/>
        <w:br w:type="textWrapping"/>
      </w:r>
      <w:r>
        <w:rPr/>
        <w:t xml:space="preserve">b.1. Le miroir ( </w:t>
      </w:r>
      <m:oMath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) est concave, de rayon de courbure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tel que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20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>
          <w:rFonts w:eastAsia="Georgia" w:cs="Georgia" w:ascii="Georgia" w:hAnsi="Georgia"/>
        </w:rPr>
        <w:t xml:space="preserve">. L'objet AB est situé au milieu de </w:t>
      </w:r>
      <m:oMath>
        <m:sSub>
          <m:sSubPr/>
          <m:e>
            <m:r>
              <m:rPr>
                <m:sty m:val="p"/>
              </m:rPr>
              <m:t>F</m:t>
            </m:r>
          </m:e>
          <m:sub>
            <m:r>
              <m:rPr>
                <m:sty m:val="p"/>
              </m:rPr>
              <m:t>3</m:t>
            </m:r>
          </m:sub>
        </m:sSub>
        <m:sSub>
          <m:sSub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S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( </w:t>
      </w:r>
      <m:oMath>
        <m:sSub>
          <m:sSubPr/>
          <m:e>
            <m:r>
              <m:rPr>
                <m:sty m:val="p"/>
              </m:rPr>
              <m:t>F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: Foyer objet ; </w:t>
      </w:r>
      <m:oMath>
        <m:sSub>
          <m:sSubPr/>
          <m:e>
            <m:r>
              <m:rPr>
                <m:sty m:val="p"/>
              </m:rPr>
              <m:t>S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: Sommet). Calculer </w:t>
      </w:r>
      <m:oMath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bar>
      </m:oMath>
      <w:r>
        <w:rPr>
          <w:rFonts w:eastAsia="Georgia" w:cs="Georgia" w:ascii="Georgia" w:hAnsi="Georgia"/>
        </w:rPr>
        <w:t xml:space="preserve"> et en déduire le grandissement transversal de l'objet.</w:t>
      </w:r>
      <w:r>
        <w:rPr/>
        <w:br w:type="textWrapping"/>
      </w:r>
      <w:r>
        <w:rPr/>
        <w:t xml:space="preserve">b.2. Le miroir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M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</m:e>
        </m:d>
      </m:oMath>
      <w:r>
        <w:rPr/>
        <w:t xml:space="preserve"> est convexe, de rayon de courbure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 tel que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40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>
          <w:rFonts w:eastAsia="Georgia" w:cs="Georgia" w:ascii="Georgia" w:hAnsi="Georgia"/>
        </w:rPr>
        <w:t xml:space="preserve">. L'objet AB est situé après </w:t>
      </w:r>
      <m:oMath>
        <m:sSub>
          <m:sSubPr/>
          <m:e>
            <m:r>
              <m:rPr>
                <m:sty m:val="p"/>
              </m:rPr>
              <m:t>S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 tel que </w:t>
      </w:r>
      <m:oMath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  <m:r>
              <m:rPr>
                <m:sty m:val="i"/>
              </m:rPr>
              <m:t>A</m:t>
            </m:r>
          </m:e>
        </m:bar>
        <m:r>
          <m:rPr>
            <m:sty m:val="p"/>
          </m:rPr>
          <m:t>=</m:t>
        </m:r>
        <m:r>
          <m:rPr>
            <m:sty m:val="p"/>
          </m:rPr>
          <m:t>50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/>
        <w:t xml:space="preserve">. Calculer </w:t>
      </w:r>
      <m:oMath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bar>
      </m:oMath>
      <w:r>
        <w:rPr>
          <w:rFonts w:eastAsia="Georgia" w:cs="Georgia" w:ascii="Georgia" w:hAnsi="Georgia"/>
        </w:rPr>
        <w:t xml:space="preserve"> et en déduire le grandissement transversal de l'objet.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4. Système réflecteur : le télescope de Cassegrain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Données numériques : Diamètre de la Lune :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L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3456</m:t>
        </m:r>
        <m:r>
          <m:rPr>
            <m:nor/>
          </m:rPr>
          <m:t xml:space="preserve"> </m:t>
        </m:r>
        <m:r>
          <m:rPr>
            <m:sty m:val="p"/>
          </m:rPr>
          <m:t>km</m:t>
        </m:r>
      </m:oMath>
      <w:r>
        <w:rPr/>
        <w:br w:type="textWrapping"/>
      </w:r>
      <w:r>
        <w:rPr/>
        <w:t xml:space="preserve">Distance Terre - Lune :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T</m:t>
            </m:r>
            <m:r>
              <m:rPr>
                <m:sty m:val="i"/>
              </m:rPr>
              <m:t>L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384000</m:t>
        </m:r>
        <m:r>
          <m:rPr>
            <m:nor/>
          </m:rPr>
          <m:t xml:space="preserve"> </m:t>
        </m:r>
        <m:r>
          <m:rPr>
            <m:sty m:val="p"/>
          </m:rPr>
          <m:t>km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a. L'axe optique d'un miroir sphérique concave ( </w:t>
      </w:r>
      <m:oMath>
        <m:r>
          <m:rPr>
            <m:scr m:val="script"/>
          </m:rPr>
          <m:t>M</m:t>
        </m:r>
      </m:oMath>
      <w:r>
        <w:rPr/>
        <w:t xml:space="preserve"> ), de sommet S , de centre C et de rayon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bar>
          <m:barPr>
            <m:pos m:val="top"/>
          </m:barPr>
          <m:e>
            <m:r>
              <m:rPr>
                <m:sty m:val="i"/>
              </m:rPr>
              <m:t>S</m:t>
            </m:r>
            <m:r>
              <m:rPr>
                <m:sty m:val="i"/>
              </m:rPr>
              <m:t>C</m:t>
            </m:r>
          </m:e>
        </m:bar>
      </m:oMath>
      <w:r>
        <w:rPr>
          <w:rFonts w:eastAsia="Georgia" w:cs="Georgia" w:ascii="Georgia" w:hAnsi="Georgia"/>
        </w:rPr>
        <w:t xml:space="preserve"> est dirigé vers le centre de la Lune.</w:t>
      </w:r>
      <w:r>
        <w:rPr/>
        <w:br w:type="textWrapping"/>
      </w:r>
      <w:r>
        <w:rPr>
          <w:rFonts w:eastAsia="Georgia" w:cs="Georgia" w:ascii="Georgia" w:hAnsi="Georgia"/>
        </w:rPr>
        <w:t xml:space="preserve">a.1. Déterminer la position de l'image </w:t>
      </w:r>
      <m:oMath>
        <m:sSup>
          <m:sSupPr/>
          <m:e>
            <m:r>
              <m:rPr>
                <m:sty m:val="p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  <m:sSup>
          <m:sSupPr/>
          <m:e>
            <m:r>
              <m:rPr>
                <m:sty m:val="p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de la Lune après réflexion sur ( </w:t>
      </w:r>
      <m:oMath>
        <m:r>
          <m:rPr>
            <m:scr m:val="script"/>
          </m:rPr>
          <m:t>M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a.2. Calculer le diamètre apparent </w:t>
      </w:r>
      <m:oMath>
        <m:r>
          <m:rPr>
            <m:sty m:val="i"/>
          </m:rPr>
          <m:t>ε</m:t>
        </m:r>
      </m:oMath>
      <w:r>
        <w:rPr/>
        <w:t xml:space="preserve"> du disque lunaire.</w:t>
      </w:r>
      <w:r>
        <w:rPr/>
        <w:br w:type="textWrapping"/>
      </w:r>
      <w:r>
        <w:rPr>
          <w:rFonts w:eastAsia="Georgia" w:cs="Georgia" w:ascii="Georgia" w:hAnsi="Georgia"/>
        </w:rPr>
        <w:t xml:space="preserve">a.3. En déduire la dimension de l'image </w:t>
      </w:r>
      <m:oMath>
        <m:sSup>
          <m:sSupPr/>
          <m:e>
            <m:r>
              <m:rPr>
                <m:sty m:val="p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  <m:sSup>
          <m:sSupPr/>
          <m:e>
            <m:r>
              <m:rPr>
                <m:sty m:val="p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pour </w:t>
      </w:r>
      <m:oMath>
        <m:r>
          <m:rPr>
            <m:sty m:val="p"/>
          </m:rPr>
          <m:t>|</m:t>
        </m:r>
        <m:r>
          <m:rPr>
            <m:sty m:val="i"/>
          </m:rPr>
          <m:t>R</m:t>
        </m:r>
        <m:r>
          <m:rPr>
            <m:sty m:val="p"/>
          </m:rPr>
          <m:t>|</m:t>
        </m:r>
        <m:r>
          <m:rPr>
            <m:sty m:val="p"/>
          </m:rPr>
          <m:t>=</m:t>
        </m:r>
        <m:r>
          <m:rPr>
            <m:sty m:val="p"/>
          </m:rPr>
          <m:t>60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On réalise l'objectif d'un télescope de type Cassegrain en associant deux miroirs sphériques (Figure 6) :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un miroir sphérique concave (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), appelé miroir primaire, de sommet </w:t>
      </w:r>
      <m:oMath>
        <m:sSub>
          <m:sSubPr/>
          <m:e>
            <m:r>
              <m:rPr>
                <m:sty m:val="p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, de centre </w:t>
      </w:r>
      <m:oMath>
        <m:sSub>
          <m:sSubPr/>
          <m:e>
            <m:r>
              <m:rPr>
                <m:sty m:val="p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, de foyer </w:t>
      </w:r>
      <m:oMath>
        <m:sSub>
          <m:sSubPr/>
          <m:e>
            <m:r>
              <m:rPr>
                <m:sty m:val="p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de rayon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ba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un miroir sphérique convexe (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), appelé miroir secondaire, de sommet </w:t>
      </w:r>
      <m:oMath>
        <m:sSub>
          <m:sSubPr/>
          <m:e>
            <m:r>
              <m:rPr>
                <m:sty m:val="p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, de centre </w:t>
      </w:r>
      <m:oMath>
        <m:sSub>
          <m:sSubPr/>
          <m:e>
            <m:r>
              <m:rPr>
                <m:sty m:val="p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, de foyer </w:t>
      </w:r>
      <m:oMath>
        <m:sSub>
          <m:sSubPr/>
          <m:e>
            <m:r>
              <m:rPr>
                <m:sty m:val="p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de rayon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bar>
      </m:oMath>
      <w:r>
        <w:rPr/>
        <w:t xml:space="preserve">.</w:t>
      </w:r>
      <w:r>
        <w:rPr/>
        <w:br w:type="textWrapping"/>
      </w:r>
      <w:r>
        <w:rPr/>
        <w:t xml:space="preserve">Le miroir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comprend une petite ouverture centrée en </w:t>
      </w:r>
      <m:oMath>
        <m:sSub>
          <m:sSubPr/>
          <m:e>
            <m:r>
              <m:rPr>
                <m:sty m:val="p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pour permettre le passage de la lumière après réflexion sur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puis sur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M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Le miroir (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) est de petite dimension, afin de ne pas obstruer le passage de la lumière tombant sur le miroir primaire.</w:t>
      </w:r>
      <w:r>
        <w:rPr/>
        <w:br w:type="textWrapping"/>
      </w:r>
      <w:r>
        <w:rPr>
          <w:rFonts w:eastAsia="Georgia" w:cs="Georgia" w:ascii="Georgia" w:hAnsi="Georgia"/>
        </w:rPr>
        <w:t xml:space="preserve">b.1. Où doit se situer l'image </w:t>
      </w:r>
      <m:oMath>
        <m:sSup>
          <m:sSupPr/>
          <m:e>
            <m:r>
              <m:rPr>
                <m:sty m:val="p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  <m:sSup>
          <m:sSupPr/>
          <m:e>
            <m:r>
              <m:rPr>
                <m:sty m:val="p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de la Lune après réflexion sur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afin que le miroir sphérique convexe (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), caractérisé par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, en donne une image réelle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b.2. Déterminer la position du foyer image </w:t>
      </w:r>
      <m:oMath>
        <m:sSup>
          <m:sSupPr/>
          <m:e>
            <m:r>
              <m:rPr>
                <m:sty m:val="p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, de l'association des miroirs (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) et (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), en exprimant </w:t>
      </w:r>
      <m:oMath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bar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bar>
      </m:oMath>
      <w:r>
        <w:rPr/>
        <w:t xml:space="preserve">.</w:t>
      </w:r>
      <w:r>
        <w:rPr/>
        <w:br w:type="textWrapping"/>
      </w:r>
      <w:r>
        <w:rPr/>
        <w:t xml:space="preserve">b.3. Exprimer le grandissement transversal </w:t>
      </w:r>
      <m:oMath>
        <m:r>
          <m:rPr>
            <m:sty m:val="i"/>
          </m:rPr>
          <m:t>γ</m:t>
        </m:r>
      </m:oMath>
      <w:r>
        <w:rPr/>
        <w:t xml:space="preserve"> de l'objet </w:t>
      </w:r>
      <m:oMath>
        <m:sSup>
          <m:sSupPr/>
          <m:e>
            <m:r>
              <m:rPr>
                <m:sty m:val="p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  <m:sSup>
          <m:sSupPr/>
          <m:e>
            <m:r>
              <m:rPr>
                <m:sty m:val="p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à travers le miroir (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) en fonction de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bar>
      </m:oMath>
      <w:r>
        <w:rPr/>
        <w:t xml:space="preserve">.</w:t>
      </w:r>
      <w:r>
        <w:rPr/>
        <w:br w:type="textWrapping"/>
      </w:r>
      <w:r>
        <w:rPr/>
        <w:t xml:space="preserve">b.4. Calculer </w:t>
      </w:r>
      <m:oMath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bar>
      </m:oMath>
      <w:r>
        <w:rPr/>
        <w:t xml:space="preserve">, </w:t>
      </w:r>
      <m:oMath>
        <m:r>
          <m:rPr>
            <m:sty m:val="i"/>
          </m:rPr>
          <m:t>γ</m:t>
        </m:r>
      </m:oMath>
      <w:r>
        <w:rPr/>
        <w:t xml:space="preserve"> et la dimension finale de l'image </w:t>
      </w:r>
      <m:oMath>
        <m:sSup>
          <m:sSupPr/>
          <m:e>
            <m:r>
              <m:rPr>
                <m:sty m:val="p"/>
              </m:rPr>
              <m:t>A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sSup>
          <m:sSupPr/>
          <m:e>
            <m:r>
              <m:rPr>
                <m:sty m:val="p"/>
              </m:rPr>
              <m:t>B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/>
        <w:t xml:space="preserve"> pour :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60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/>
        <w:t xml:space="preserve">;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40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/>
        <w:t xml:space="preserve"> et </w:t>
      </w:r>
      <m:oMath>
        <m:r>
          <m:rPr>
            <m:sty m:val="p"/>
          </m:rPr>
          <m:t>|</m:t>
        </m:r>
        <m:r>
          <m:rPr>
            <m:sty m:val="i"/>
          </m:rPr>
          <m:t>d</m:t>
        </m:r>
        <m:r>
          <m:rPr>
            <m:sty m:val="p"/>
          </m:rPr>
          <m:t>|</m:t>
        </m:r>
        <m:r>
          <m:rPr>
            <m:sty m:val="p"/>
          </m:rPr>
          <m:t>=</m:t>
        </m:r>
        <m:r>
          <m:rPr>
            <m:sty m:val="p"/>
          </m:rPr>
          <m:t>18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/>
        <w:t xml:space="preserve">.</w:t>
      </w:r>
      <w:r>
        <w:rPr/>
        <w:br w:type="textWrapping"/>
      </w:r>
      <w:r>
        <w:rPr/>
        <w:t xml:space="preserve">b.5. Quelle serait la distance focale image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L</m:t>
            </m:r>
          </m:sub>
        </m:sSub>
      </m:oMath>
      <w:r>
        <w:rPr>
          <w:rFonts w:eastAsia="Georgia" w:cs="Georgia" w:ascii="Georgia" w:hAnsi="Georgia"/>
        </w:rPr>
        <w:t xml:space="preserve"> d'une unique lentille mince qui donnerait de la Lune la même image </w:t>
      </w:r>
      <m:oMath>
        <m:sSup>
          <m:sSupPr/>
          <m:e>
            <m:r>
              <m:rPr>
                <m:sty m:val="p"/>
              </m:rPr>
              <m:t>A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sSup>
          <m:sSupPr/>
          <m:e>
            <m:r>
              <m:rPr>
                <m:sty m:val="p"/>
              </m:rPr>
              <m:t>B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/>
        <w:t xml:space="preserve"> ? Commenter.</w:t>
      </w:r>
    </w:p>
    <w:p>
      <w:pPr>
        <w:spacing w:line="271" w:before="330" w:lineRule="auto"/>
      </w:pPr>
      <w:r>
        <w:rPr>
          <w:b/>
          <w:sz w:val="42"/>
        </w:rPr>
        <w:t xml:space="preserve">III. ETUDE DE LENTILLES MINCES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Les lentilles minces étudiées seront utilisées dans l'approximation de Gauss.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Caractère convergent ou divergent d'une lentille mince.</w:t>
      </w:r>
      <w:r>
        <w:rPr/>
        <w:br w:type="textWrapping"/>
      </w:r>
      <w:r>
        <w:rPr>
          <w:rFonts w:eastAsia="Georgia" w:cs="Georgia" w:ascii="Georgia" w:hAnsi="Georgia"/>
        </w:rPr>
        <w:t xml:space="preserve">a. Formes des lentilles sphériques minces.</w:t>
      </w:r>
    </w:p>
    <w:p>
      <w:pPr>
        <w:spacing w:after="220" w:lineRule="auto"/>
      </w:pPr>
      <w:r>
        <w:rPr/>
        <w:t xml:space="preserve">Parmi les lentilles (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) à (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6</m:t>
            </m:r>
          </m:sub>
        </m:sSub>
      </m:oMath>
      <w:r>
        <w:rPr>
          <w:rFonts w:eastAsia="Georgia" w:cs="Georgia" w:ascii="Georgia" w:hAnsi="Georgia"/>
        </w:rPr>
        <w:t xml:space="preserve"> ) représentées sur la Figure 7, indiquer dans cet ordre : la lentille biconcave, la lentille ménisque convergent et la lentille plan concave.</w:t>
      </w:r>
      <w:r>
        <w:rPr/>
        <w:br w:type="textWrapping"/>
      </w:r>
      <w:r>
        <w:rPr>
          <w:rFonts w:eastAsia="Georgia" w:cs="Georgia" w:ascii="Georgia" w:hAnsi="Georgia"/>
        </w:rPr>
        <w:t xml:space="preserve">b. Observation d'un objet éloigné.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vise un objet placé à grande distance en plaçant l'œil loin d'une lentille (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7</m:t>
            </m:r>
          </m:sub>
        </m:sSub>
      </m:oMath>
      <w:r>
        <w:rPr>
          <w:rFonts w:eastAsia="Georgia" w:cs="Georgia" w:ascii="Georgia" w:hAnsi="Georgia"/>
        </w:rPr>
        <w:t xml:space="preserve"> ). Nous voyons une image inversée de l'objet. La lentille ( </w:t>
      </w:r>
      <m:oMath>
        <m:sSub>
          <m:sSubPr/>
          <m:e>
            <m:r>
              <m:rPr>
                <m:sty m:val="p"/>
              </m:rPr>
              <m:t>1</m:t>
            </m:r>
          </m:e>
          <m:sub>
            <m:r>
              <m:rPr>
                <m:sty m:val="p"/>
              </m:rPr>
              <m:t>7</m:t>
            </m:r>
          </m:sub>
        </m:sSub>
      </m:oMath>
      <w:r>
        <w:rPr>
          <w:rFonts w:eastAsia="Georgia" w:cs="Georgia" w:ascii="Georgia" w:hAnsi="Georgia"/>
        </w:rPr>
        <w:t xml:space="preserve"> ) est-elle convergente ou divergente ? Justifier votre réponse.</w:t>
      </w:r>
      <w:r>
        <w:rPr/>
        <w:br w:type="textWrapping"/>
      </w:r>
      <w:r>
        <w:rPr>
          <w:rFonts w:eastAsia="Georgia" w:cs="Georgia" w:ascii="Georgia" w:hAnsi="Georgia"/>
        </w:rPr>
        <w:t xml:space="preserve">c. Déplacement transversal.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place un objet réel de telle sorte que son image, vue à travers une lentille ( </w:t>
      </w:r>
      <m:oMath>
        <m:sSub>
          <m:sSubPr/>
          <m:e>
            <m:r>
              <m:rPr>
                <m:sty m:val="p"/>
              </m:rPr>
              <m:t>1</m:t>
            </m:r>
          </m:e>
          <m:sub>
            <m:r>
              <m:rPr>
                <m:sty m:val="p"/>
              </m:rPr>
              <m:t>8</m:t>
            </m:r>
          </m:sub>
        </m:sSub>
      </m:oMath>
      <w:r>
        <w:rPr>
          <w:rFonts w:eastAsia="Georgia" w:cs="Georgia" w:ascii="Georgia" w:hAnsi="Georgia"/>
        </w:rPr>
        <w:t xml:space="preserve"> ), soit droite. En déplaçant (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8</m:t>
            </m:r>
          </m:sub>
        </m:sSub>
      </m:oMath>
      <w:r>
        <w:rPr>
          <w:rFonts w:eastAsia="Georgia" w:cs="Georgia" w:ascii="Georgia" w:hAnsi="Georgia"/>
        </w:rPr>
        <w:t xml:space="preserve"> ) transversalement à son axe optique, on constate que l'image de l'objet se déplace dans le même sens que la lentille. La lentille ( </w:t>
      </w:r>
      <m:oMath>
        <m:sSub>
          <m:sSubPr/>
          <m:e>
            <m:r>
              <m:rPr>
                <m:sty m:val="p"/>
              </m:rPr>
              <m:t>1</m:t>
            </m:r>
          </m:e>
          <m:sub>
            <m:r>
              <m:rPr>
                <m:sty m:val="p"/>
              </m:rPr>
              <m:t>8</m:t>
            </m:r>
          </m:sub>
        </m:sSub>
      </m:oMath>
      <w:r>
        <w:rPr>
          <w:rFonts w:eastAsia="Georgia" w:cs="Georgia" w:ascii="Georgia" w:hAnsi="Georgia"/>
        </w:rPr>
        <w:t xml:space="preserve"> ) est-elle convergente ou divergente ? Justifier votre réponse.</w:t>
      </w:r>
      <w:r>
        <w:rPr/>
        <w:br w:type="textWrapping"/>
      </w:r>
      <w:r>
        <w:rPr/>
        <w:t xml:space="preserve">2. Relations de conjugaison et de grandissement.</w:t>
      </w:r>
      <w:r>
        <w:rPr/>
        <w:br w:type="textWrapping"/>
      </w:r>
      <w:r>
        <w:rPr/>
        <w:t xml:space="preserve">a. Relation de conjugaison de Newton.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Reproduire et compléter le tracé des rayons BI et BFJ de la Figure 8 pour l'obtention de l'image </w:t>
      </w:r>
      <m:oMath>
        <m:sSup>
          <m:sSupPr/>
          <m:e>
            <m:r>
              <m:rPr>
                <m:sty m:val="p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  <m:sSup>
          <m:sSupPr/>
          <m:e>
            <m:r>
              <m:rPr>
                <m:sty m:val="p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de AB . (Foyer objet : F )</w:t>
      </w:r>
      <w:r>
        <w:rPr/>
        <w:br w:type="textWrapping"/>
      </w:r>
      <w:r>
        <w:rPr/>
        <w:t xml:space="preserve">Exprimer le grandissement transversal </w:t>
      </w:r>
      <m:oMath>
        <m:r>
          <m:rPr>
            <m:sty m:val="p"/>
          </m:rPr>
          <m:t>Γ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bar>
              <m:barPr>
                <m:pos m:val="top"/>
              </m:barPr>
              <m:e>
                <m:sSup>
                  <m:sSupPr/>
                  <m:e>
                    <m:r>
                      <m:rPr>
                        <m:sty m:val="i"/>
                      </m:rPr>
                      <m:t>A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sSup>
                  <m:sSupPr/>
                  <m:e>
                    <m:r>
                      <m:rPr>
                        <m:sty m:val="i"/>
                      </m:rPr>
                      <m:t>B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e>
            </m:bar>
          </m:num>
          <m:den>
            <m:bar>
              <m:barPr>
                <m:pos m:val="top"/>
              </m:barPr>
              <m:e>
                <m:r>
                  <m:rPr>
                    <m:sty m:val="i"/>
                  </m:rPr>
                  <m:t>A</m:t>
                </m:r>
                <m:r>
                  <m:rPr>
                    <m:sty m:val="i"/>
                  </m:rPr>
                  <m:t>B</m:t>
                </m:r>
              </m:e>
            </m:bar>
          </m:den>
        </m:f>
      </m:oMath>
      <w:r>
        <w:rPr/>
        <w:t xml:space="preserve"> respectivement en fonction de </w:t>
      </w:r>
      <m:oMath>
        <m:bar>
          <m:barPr>
            <m:pos m:val="top"/>
          </m:barPr>
          <m:e>
            <m:r>
              <m:rPr>
                <m:sty m:val="i"/>
              </m:rPr>
              <m:t>F</m:t>
            </m:r>
            <m:r>
              <m:rPr>
                <m:sty m:val="i"/>
              </m:rPr>
              <m:t>A</m:t>
            </m:r>
          </m:e>
        </m:bar>
      </m:oMath>
      <w:r>
        <w:rPr/>
        <w:t xml:space="preserve"> et </w:t>
      </w:r>
      <m:oMath>
        <m:bar>
          <m:barPr>
            <m:pos m:val="top"/>
          </m:barPr>
          <m:e>
            <m:r>
              <m:rPr>
                <m:sty m:val="i"/>
              </m:rPr>
              <m:t>O</m:t>
            </m:r>
            <m:r>
              <m:rPr>
                <m:sty m:val="i"/>
              </m:rPr>
              <m:t>F</m:t>
            </m:r>
          </m:e>
        </m:bar>
      </m:oMath>
      <w:r>
        <w:rPr/>
        <w:t xml:space="preserve"> puis de </w:t>
      </w:r>
      <m:oMath>
        <m:bar>
          <m:barPr>
            <m:pos m:val="top"/>
          </m:barPr>
          <m:e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bar>
      </m:oMath>
      <w:r>
        <w:rPr/>
        <w:t xml:space="preserve"> et </w:t>
      </w:r>
      <m:oMath>
        <m:bar>
          <m:barPr>
            <m:pos m:val="top"/>
          </m:barPr>
          <m:e>
            <m:r>
              <m:rPr>
                <m:sty m:val="i"/>
              </m:rPr>
              <m:t>O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bar>
      </m:oMath>
      <w:r>
        <w:rPr/>
        <w:t xml:space="preserve">. (Foyer image : </w:t>
      </w:r>
      <m:oMath>
        <m:sSup>
          <m:sSupPr/>
          <m:e>
            <m:r>
              <m:rPr>
                <m:sty m:val="p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)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la relation de conjugaison de Newton.</w:t>
      </w:r>
      <w:r>
        <w:rPr/>
        <w:br w:type="textWrapping"/>
      </w:r>
      <w:r>
        <w:rPr/>
        <w:t xml:space="preserve">b. Relation de conjugaison de Descartes.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prenant le centre O comme origine, montrer que la relation de conjugaison de Newton conduit, après transformation (relation de Chasles) de </w:t>
      </w:r>
      <m:oMath>
        <m:bar>
          <m:barPr>
            <m:pos m:val="top"/>
          </m:barPr>
          <m:e>
            <m:r>
              <m:rPr>
                <m:sty m:val="i"/>
              </m:rPr>
              <m:t>F</m:t>
            </m:r>
            <m:r>
              <m:rPr>
                <m:sty m:val="i"/>
              </m:rPr>
              <m:t>A</m:t>
            </m:r>
          </m:e>
        </m:bar>
      </m:oMath>
      <w:r>
        <w:rPr/>
        <w:t xml:space="preserve"> et </w:t>
      </w:r>
      <m:oMath>
        <m:bar>
          <m:barPr>
            <m:pos m:val="top"/>
          </m:barPr>
          <m:e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bar>
      </m:oMath>
      <w:r>
        <w:rPr>
          <w:rFonts w:eastAsia="Georgia" w:cs="Georgia" w:ascii="Georgia" w:hAnsi="Georgia"/>
        </w:rPr>
        <w:t xml:space="preserve">, à une relation entre les grandeurs algébriques </w:t>
      </w:r>
      <m:oMath>
        <m:bar>
          <m:barPr>
            <m:pos m:val="top"/>
          </m:barPr>
          <m:e>
            <m:r>
              <m:rPr>
                <m:sty m:val="i"/>
              </m:rPr>
              <m:t>O</m:t>
            </m:r>
            <m:r>
              <m:rPr>
                <m:sty m:val="i"/>
              </m:rPr>
              <m:t>A</m:t>
            </m:r>
          </m:e>
        </m:bar>
        <m:r>
          <m:rPr>
            <m:sty m:val="p"/>
          </m:rPr>
          <m:t>,</m:t>
        </m:r>
        <m:bar>
          <m:barPr>
            <m:pos m:val="top"/>
          </m:barPr>
          <m:e>
            <m:r>
              <m:rPr>
                <m:sty m:val="i"/>
              </m:rPr>
              <m:t>O</m:t>
            </m:r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bar>
      </m:oMath>
      <w:r>
        <w:rPr/>
        <w:t xml:space="preserve"> et </w:t>
      </w:r>
      <m:oMath>
        <m:bar>
          <m:barPr>
            <m:pos m:val="top"/>
          </m:barPr>
          <m:e>
            <m:r>
              <m:rPr>
                <m:sty m:val="i"/>
              </m:rPr>
              <m:t>O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bar>
      </m:oMath>
      <w:r>
        <w:rPr/>
        <w:t xml:space="preserve"> dite relation de conjugaison de Descartes.</w:t>
      </w:r>
      <w:r>
        <w:rPr/>
        <w:br w:type="textWrapping"/>
      </w:r>
      <w:r>
        <w:rPr/>
        <w:t xml:space="preserve">Exprimer le grandissement </w:t>
      </w:r>
      <m:oMath>
        <m:r>
          <m:rPr>
            <m:sty m:val="p"/>
          </m:rPr>
          <m:t>Γ</m:t>
        </m:r>
      </m:oMath>
      <w:r>
        <w:rPr/>
        <w:t xml:space="preserve"> en fonction de </w:t>
      </w:r>
      <m:oMath>
        <m:bar>
          <m:barPr>
            <m:pos m:val="top"/>
          </m:barPr>
          <m:e>
            <m:r>
              <m:rPr>
                <m:sty m:val="i"/>
              </m:rPr>
              <m:t>O</m:t>
            </m:r>
            <m:r>
              <m:rPr>
                <m:sty m:val="i"/>
              </m:rPr>
              <m:t>A</m:t>
            </m:r>
          </m:e>
        </m:bar>
      </m:oMath>
      <w:r>
        <w:rPr/>
        <w:t xml:space="preserve"> et </w:t>
      </w:r>
      <m:oMath>
        <m:bar>
          <m:barPr>
            <m:pos m:val="top"/>
          </m:barPr>
          <m:e>
            <m:r>
              <m:rPr>
                <m:sty m:val="i"/>
              </m:rPr>
              <m:t>O</m:t>
            </m:r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bar>
      </m:oMath>
      <w:r>
        <w:rPr/>
        <w:t xml:space="preserve">.</w:t>
      </w:r>
      <w:r>
        <w:rPr/>
        <w:br w:type="textWrapping"/>
      </w:r>
      <w:r>
        <w:rPr/>
        <w:t xml:space="preserve">3. Correspondance objet-image pour des lentilles minces convergente et divergente.</w:t>
      </w:r>
      <w:r>
        <w:rPr/>
        <w:br w:type="textWrapping"/>
      </w:r>
      <w:r>
        <w:rPr>
          <w:rFonts w:eastAsia="Georgia" w:cs="Georgia" w:ascii="Georgia" w:hAnsi="Georgia"/>
        </w:rPr>
        <w:t xml:space="preserve">a. Construction géométrique de l'image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un objet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</m:oMath>
      <w:r>
        <w:rPr/>
        <w:t xml:space="preserve"> transverse.</w:t>
      </w:r>
    </w:p>
    <w:p>
      <w:pPr>
        <w:spacing w:after="220" w:lineRule="auto"/>
      </w:pPr>
      <w:r>
        <w:rPr/>
        <w:t xml:space="preserve">Reproduire et construire l'image </w:t>
      </w:r>
      <m:oMath>
        <m:sSup>
          <m:sSupPr/>
          <m:e>
            <m:r>
              <m:rPr>
                <m:sty m:val="p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  <m:sSup>
          <m:sSupPr/>
          <m:e>
            <m:r>
              <m:rPr>
                <m:sty m:val="p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de AB à l'aide de deux rayons issus du point B pour les lentilles minces suivantes :</w:t>
      </w:r>
      <w:r>
        <w:rPr/>
        <w:br w:type="textWrapping"/>
      </w:r>
      <w:r>
        <w:rPr/>
        <w:t xml:space="preserve">a.1. Lentille ( </w:t>
      </w:r>
      <m:oMath>
        <m:sSub>
          <m:sSubPr/>
          <m:e>
            <m:r>
              <m:rPr>
                <m:sty m:val="p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), de centre optique </w:t>
      </w:r>
      <m:oMath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de foyers objet </w:t>
      </w:r>
      <m:oMath>
        <m:sSub>
          <m:sSubPr/>
          <m:e>
            <m:r>
              <m:rPr>
                <m:sty m:val="p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image </w:t>
      </w:r>
      <m:oMath>
        <m:sSubSup>
          <m:sSubSupPr/>
          <m:e>
            <m:r>
              <m:rPr>
                <m:sty m:val="p"/>
              </m:rPr>
              <m:t>F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(Figure 9).</w:t>
      </w:r>
      <w:r>
        <w:rPr/>
        <w:br w:type="textWrapping"/>
      </w:r>
      <w:r>
        <w:rPr/>
        <w:t xml:space="preserve">a.2. Lentille ( </w:t>
      </w:r>
      <m:oMath>
        <m:sSub>
          <m:sSubPr/>
          <m:e>
            <m:r>
              <m:rPr>
                <m:sty m:val="p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), de centre optique </w:t>
      </w:r>
      <m:oMath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de foyers objet </w:t>
      </w:r>
      <m:oMath>
        <m:sSub>
          <m:sSubPr/>
          <m:e>
            <m:r>
              <m:rPr>
                <m:sty m:val="p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image </w:t>
      </w:r>
      <m:oMath>
        <m:sSubSup>
          <m:sSubSupPr/>
          <m:e>
            <m:r>
              <m:rPr>
                <m:sty m:val="p"/>
              </m:rPr>
              <m:t>F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(Figure 10).</w:t>
      </w:r>
    </w:p>
    <w:p>
      <w:pPr>
        <w:spacing w:line="271" w:before="330" w:lineRule="auto"/>
      </w:pPr>
      <w:r>
        <w:rPr>
          <w:b/>
          <w:sz w:val="42"/>
        </w:rPr>
        <w:t xml:space="preserve">b. Position de l'image </w:t>
      </w: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ty m:val="b"/>
              </m:rPr>
              <w:rPr>
                <w:sz w:val="42"/>
              </w:rPr>
              <m:t>A</m:t>
            </m:r>
          </m:e>
          <m:sup>
            <m:r>
              <m:rPr>
                <m:sty m:val="i"/>
              </m:rPr>
              <w:rPr>
                <w:sz w:val="42"/>
              </w:rPr>
              <m:t>′</m:t>
            </m:r>
          </m:sup>
        </m:sSup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ty m:val="b"/>
              </m:rPr>
              <w:rPr>
                <w:sz w:val="42"/>
              </w:rPr>
              <m:t>B</m:t>
            </m:r>
          </m:e>
          <m:sup>
            <m:r>
              <m:rPr>
                <m:sty m:val="i"/>
              </m:rPr>
              <w:rPr>
                <w:sz w:val="42"/>
              </w:rPr>
              <m:t>′</m:t>
            </m:r>
          </m:sup>
        </m:sSup>
      </m:oMath>
      <w:r>
        <w:rPr>
          <w:b/>
          <w:sz w:val="42"/>
        </w:rPr>
        <w:t xml:space="preserve"> et grandissement transversal.</w:t>
      </w:r>
    </w:p>
    <w:p>
      <w:pPr>
        <w:spacing w:after="220" w:lineRule="auto"/>
      </w:pPr>
      <w:r>
        <w:rPr/>
        <w:t xml:space="preserve">Donner la nature et la position de l'image </w:t>
      </w:r>
      <m:oMath>
        <m:sSup>
          <m:sSupPr/>
          <m:e>
            <m:r>
              <m:rPr>
                <m:sty m:val="p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  <m:sSup>
          <m:sSupPr/>
          <m:e>
            <m:r>
              <m:rPr>
                <m:sty m:val="p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d'un objet AB ainsi que le grandissement transversal </w:t>
      </w:r>
      <m:oMath>
        <m:r>
          <m:rPr>
            <m:sty m:val="p"/>
          </m:rPr>
          <m:t>Γ</m:t>
        </m:r>
      </m:oMath>
      <w:r>
        <w:rPr/>
        <w:t xml:space="preserve"> pour les lentilles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L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L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</m:e>
        </m:d>
      </m:oMath>
      <w:r>
        <w:rPr/>
        <w:t xml:space="preserve"> suivantes :</w:t>
      </w:r>
      <w:r>
        <w:rPr/>
        <w:br w:type="textWrapping"/>
      </w:r>
      <w:r>
        <w:rPr/>
        <w:t xml:space="preserve">b.1. La lentille ( </w:t>
      </w:r>
      <m:oMath>
        <m:sSub>
          <m:sSubPr/>
          <m:e>
            <m:r>
              <m:rPr>
                <m:sty m:val="p"/>
              </m:rPr>
              <m:t>L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) est convergente, de distance focale image +30 cm . Le positionnement de AB est tel que </w:t>
      </w:r>
      <m:oMath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i"/>
              </m:rPr>
              <m:t>A</m:t>
            </m:r>
          </m:e>
        </m:bar>
        <m:r>
          <m:rPr>
            <m:sty m:val="p"/>
          </m:rPr>
          <m:t>=</m:t>
        </m:r>
        <m:r>
          <m:rPr>
            <m:sty m:val="p"/>
          </m:rPr>
          <m:t>15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/>
        <w:t xml:space="preserve">. La position de </w:t>
      </w:r>
      <m:oMath>
        <m:sSup>
          <m:sSupPr/>
          <m:e>
            <m:r>
              <m:rPr>
                <m:sty m:val="p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sera donnée par la valeur de </w:t>
      </w:r>
      <m:oMath>
        <m:bar>
          <m:barPr>
            <m:pos m:val="top"/>
          </m:barPr>
          <m:e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3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bar>
      </m:oMath>
      <w:r>
        <w:rPr/>
        <w:t xml:space="preserve">.</w:t>
      </w:r>
      <w:r>
        <w:rPr/>
        <w:br w:type="textWrapping"/>
      </w:r>
      <w:r>
        <w:rPr/>
        <w:t xml:space="preserve">b.2. La lentille ( </w:t>
      </w:r>
      <m:oMath>
        <m:sSub>
          <m:sSubPr/>
          <m:e>
            <m:r>
              <m:rPr>
                <m:sty m:val="p"/>
              </m:rPr>
              <m:t>L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 ) est divergente, de distance focale image -30 cm . Le positionnement de AB est tel que </w:t>
      </w:r>
      <m:oMath>
        <m:bar>
          <m:barPr>
            <m:pos m:val="top"/>
          </m:barPr>
          <m:e>
            <m:r>
              <m:rPr>
                <m:sty m:val="i"/>
              </m:rPr>
              <m:t>A</m:t>
            </m:r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4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e>
        </m:bar>
        <m:r>
          <m:rPr>
            <m:sty m:val="p"/>
          </m:rPr>
          <m:t>=</m:t>
        </m:r>
        <m:r>
          <m:rPr>
            <m:sty m:val="p"/>
          </m:rPr>
          <m:t>20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/>
        <w:t xml:space="preserve">. La position de </w:t>
      </w:r>
      <m:oMath>
        <m:sSup>
          <m:sSupPr/>
          <m:e>
            <m:r>
              <m:rPr>
                <m:sty m:val="p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sera donnée par la valeur de </w:t>
      </w:r>
      <m:oMath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ba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4. Système réfracteur : la lunette de Galilée.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Une lunette de Galilée comprend :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un objectif assimilable à une lentille mince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L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, de centre </w:t>
      </w:r>
      <m:oMath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de vergence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5</m:t>
        </m:r>
      </m:oMath>
      <w:r>
        <w:rPr/>
        <w:t xml:space="preserve"> dioptries,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un oculaire assimilable à une lentille mince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L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, de centre </w:t>
      </w:r>
      <m:oMath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de vergence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20</m:t>
        </m:r>
      </m:oMath>
      <w:r>
        <w:rPr/>
        <w:t xml:space="preserve"> dioptries.</w:t>
      </w:r>
      <w:r>
        <w:rPr/>
        <w:br w:type="textWrapping"/>
      </w:r>
      <w:r>
        <w:rPr>
          <w:rFonts w:eastAsia="Georgia" w:cs="Georgia" w:ascii="Georgia" w:hAnsi="Georgia"/>
        </w:rPr>
        <w:t xml:space="preserve">a. Déterminer la nature et les valeurs des distances focales images </w:t>
      </w:r>
      <m:oMath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et </w:t>
      </w:r>
      <m:oMath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des lentilles.</w:t>
      </w:r>
      <w:r>
        <w:rPr/>
        <w:br w:type="textWrapping"/>
      </w:r>
      <w:r>
        <w:rPr>
          <w:rFonts w:eastAsia="Georgia" w:cs="Georgia" w:ascii="Georgia" w:hAnsi="Georgia"/>
        </w:rPr>
        <w:t xml:space="preserve">b. La lunette est du type «afocal»:</w:t>
      </w:r>
      <w:r>
        <w:rPr/>
        <w:br w:type="textWrapping"/>
      </w:r>
      <w:r>
        <w:rPr>
          <w:rFonts w:eastAsia="Georgia" w:cs="Georgia" w:ascii="Georgia" w:hAnsi="Georgia"/>
        </w:rPr>
        <w:t xml:space="preserve">b.1. Préciser la position relative des deux lentilles, la valeur de la distance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bar>
      </m:oMath>
      <w:r>
        <w:rPr>
          <w:rFonts w:eastAsia="Georgia" w:cs="Georgia" w:ascii="Georgia" w:hAnsi="Georgia"/>
        </w:rPr>
        <w:t xml:space="preserve"> et l'intérêt d'une lunette afocale.</w:t>
      </w:r>
      <w:r>
        <w:rPr/>
        <w:br w:type="textWrapping"/>
      </w:r>
      <w:r>
        <w:rPr>
          <w:rFonts w:eastAsia="Georgia" w:cs="Georgia" w:ascii="Georgia" w:hAnsi="Georgia"/>
        </w:rPr>
        <w:t xml:space="preserve">b.2 Dessiner, dans les conditions de Gauss, la marche d'un rayon lumineux incident, issu d'un point objet à l'infini, faisant un angle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avec l'axe optique et émergeant sous l'angle </w:t>
      </w:r>
      <m:oMath>
        <m:sSup>
          <m:sSupPr/>
          <m:e>
            <m:r>
              <m:rPr>
                <m:sty m:val="i"/>
              </m:rPr>
              <m:t>θ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b.3. En déduire le grossissement (ou grandissement angulaire) de cette lunette en fonction des angles </w:t>
      </w:r>
      <m:oMath>
        <m:r>
          <m:rPr>
            <m:sty m:val="i"/>
          </m:rPr>
          <m:t>θ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θ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, puis des distances focales </w:t>
      </w:r>
      <m:oMath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et </w:t>
      </w:r>
      <m:oMath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. Valeur du grossissement ?</w:t>
      </w:r>
      <w:r>
        <w:rPr/>
        <w:br w:type="textWrapping"/>
      </w:r>
      <w:r>
        <w:rPr>
          <w:rFonts w:eastAsia="Georgia" w:cs="Georgia" w:ascii="Georgia" w:hAnsi="Georgia"/>
        </w:rPr>
        <w:t xml:space="preserve">c. Un astronome amateur utilise cette lunette, normalement adaptée à la vision d'objets terrestres, pour observer deux cratères lunaires : Copernic (diamètre : 96 km ) et Clavius (diamètre : 240 km ). Rappel : Distance Terre - Lune :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T</m:t>
            </m:r>
            <m:r>
              <m:rPr>
                <m:sty m:val="i"/>
              </m:rPr>
              <m:t>L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384000</m:t>
        </m:r>
        <m:r>
          <m:rPr>
            <m:nor/>
          </m:rPr>
          <m:t xml:space="preserve"> </m:t>
        </m:r>
        <m:r>
          <m:rPr>
            <m:sty m:val="p"/>
          </m:rPr>
          <m:t>km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c.1. L'astronome voit-il ces deux cratères lunaires :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à l'œil nu? (Acuité visuelle : </w:t>
      </w:r>
      <m:oMath>
        <m:r>
          <m:rPr>
            <m:sty m:val="p"/>
          </m:rPr>
          <m:t>3</m:t>
        </m:r>
        <m:r>
          <m:rPr>
            <m:sty m:val="p"/>
          </m:rPr>
          <m:t>×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4</m:t>
            </m:r>
          </m:sup>
        </m:sSup>
        <m:r>
          <m:rPr>
            <m:sty m:val="p"/>
          </m:rPr>
          <m:t>rad</m:t>
        </m:r>
      </m:oMath>
      <w:r>
        <w:rPr/>
        <w:t xml:space="preserve"> )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à l'aide de cette lunette? Justifier vos réponses.</w:t>
      </w:r>
      <w:r>
        <w:rPr/>
        <w:br w:type="textWrapping"/>
      </w:r>
      <w:r>
        <w:rPr>
          <w:rFonts w:eastAsia="Georgia" w:cs="Georgia" w:ascii="Georgia" w:hAnsi="Georgia"/>
        </w:rPr>
        <w:t xml:space="preserve">c.2. La planète Vénus, de 12150 km de diamètre, occultera Jupiter (de diamètre 145800 km ) le 22 novembre 2065.</w:t>
      </w:r>
      <w:r>
        <w:rPr/>
        <w:br w:type="textWrapping"/>
      </w:r>
      <w:r>
        <w:rPr>
          <w:rFonts w:eastAsia="Georgia" w:cs="Georgia" w:ascii="Georgia" w:hAnsi="Georgia"/>
        </w:rPr>
        <w:t xml:space="preserve">Notre astronome amateur (qui sera certainement confirmé), pourra-t-il observer à l'œil nu ou à l'aide de sa lunette le disque jovien occulté par Vénus? Dans cette configuration, la distance Terre-Vénus sera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T</m:t>
            </m:r>
            <m:r>
              <m:rPr>
                <m:sty m:val="i"/>
              </m:rPr>
              <m:t>V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45</m:t>
        </m:r>
        <m:r>
          <m:rPr>
            <m:sty m:val="p"/>
          </m:rPr>
          <m:t>×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6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km</m:t>
        </m:r>
      </m:oMath>
      <w:r>
        <w:rPr/>
        <w:t xml:space="preserve">.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3372787"/>
            <wp:effectExtent b="0" l="0" r="0" t="0"/>
            <wp:docPr id="1" name="image-29889d57f01783b4f15889b55fe49095b0905ca8.jpg"/>
            <a:graphic>
              <a:graphicData uri="http://schemas.openxmlformats.org/drawingml/2006/picture">
                <pic:pic>
                  <pic:nvPicPr>
                    <pic:cNvPr id="1" name="image-29889d57f01783b4f15889b55fe49095b0905ca8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7278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Figure 1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2332679"/>
            <wp:effectExtent b="0" l="0" r="0" t="0"/>
            <wp:docPr id="2" name="image-9c81c86a808f5a2e3c53a607f5cb90a5756e9ab9.jpg"/>
            <a:graphic>
              <a:graphicData uri="http://schemas.openxmlformats.org/drawingml/2006/picture">
                <pic:pic>
                  <pic:nvPicPr>
                    <pic:cNvPr id="2" name="image-9c81c86a808f5a2e3c53a607f5cb90a5756e9ab9.jpg" descr=""/>
                    <pic:cNvPicPr/>
                  </pic:nvPicPr>
                  <pic:blipFill>
                    <a:blip r:embed="rId6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3267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Figure 3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2546993"/>
            <wp:effectExtent b="0" l="0" r="0" t="0"/>
            <wp:docPr id="3" name="image-b7752f70f64f857b6273f668ee14956266240c71.jpg"/>
            <a:graphic>
              <a:graphicData uri="http://schemas.openxmlformats.org/drawingml/2006/picture">
                <pic:pic>
                  <pic:nvPicPr>
                    <pic:cNvPr id="3" name="image-b7752f70f64f857b6273f668ee14956266240c71.jpg" descr=""/>
                    <pic:cNvPicPr/>
                  </pic:nvPicPr>
                  <pic:blipFill>
                    <a:blip r:embed="rId7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4699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Figure 5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2460308"/>
            <wp:effectExtent b="0" l="0" r="0" t="0"/>
            <wp:docPr id="4" name="image-41df9f083ba8752f497a357dc2d5cf8e02d97ead.jpg"/>
            <a:graphic>
              <a:graphicData uri="http://schemas.openxmlformats.org/drawingml/2006/picture">
                <pic:pic>
                  <pic:nvPicPr>
                    <pic:cNvPr id="4" name="image-41df9f083ba8752f497a357dc2d5cf8e02d97ead.jpg" descr=""/>
                    <pic:cNvPicPr/>
                  </pic:nvPicPr>
                  <pic:blipFill>
                    <a:blip r:embed="rId8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6030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t xml:space="preserve">Figure 7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2756452"/>
            <wp:effectExtent b="0" l="0" r="0" t="0"/>
            <wp:docPr id="5" name="image-be0eb319d8e0ab16bba44789549c8654bf8f4345.jpg"/>
            <a:graphic>
              <a:graphicData uri="http://schemas.openxmlformats.org/drawingml/2006/picture">
                <pic:pic>
                  <pic:nvPicPr>
                    <pic:cNvPr id="5" name="image-be0eb319d8e0ab16bba44789549c8654bf8f4345.jpg" descr=""/>
                    <pic:cNvPicPr/>
                  </pic:nvPicPr>
                  <pic:blipFill>
                    <a:blip r:embed="rId9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5645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Figure 9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2939143"/>
            <wp:effectExtent b="0" l="0" r="0" t="0"/>
            <wp:docPr id="6" name="image-3305547f94eb8cdf306ea136f20f7d26589ae8e8.jpg"/>
            <a:graphic>
              <a:graphicData uri="http://schemas.openxmlformats.org/drawingml/2006/picture">
                <pic:pic>
                  <pic:nvPicPr>
                    <pic:cNvPr id="6" name="image-3305547f94eb8cdf306ea136f20f7d26589ae8e8.jpg" descr=""/>
                    <pic:cNvPicPr/>
                  </pic:nvPicPr>
                  <pic:blipFill>
                    <a:blip r:embed="rId10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3914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2544631"/>
            <wp:effectExtent b="0" l="0" r="0" t="0"/>
            <wp:docPr id="7" name="image-58c2325f44bb6917d61a54b2f2b6f65342135f76.jpg"/>
            <a:graphic>
              <a:graphicData uri="http://schemas.openxmlformats.org/drawingml/2006/picture">
                <pic:pic>
                  <pic:nvPicPr>
                    <pic:cNvPr id="7" name="image-58c2325f44bb6917d61a54b2f2b6f65342135f76.jpg" descr=""/>
                    <pic:cNvPicPr/>
                  </pic:nvPicPr>
                  <pic:blipFill>
                    <a:blip r:embed="rId11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4463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3295585"/>
            <wp:effectExtent b="0" l="0" r="0" t="0"/>
            <wp:docPr id="8" name="image-67c5b16b80254cd57281b9e67a41d878510bc659.jpg"/>
            <a:graphic>
              <a:graphicData uri="http://schemas.openxmlformats.org/drawingml/2006/picture">
                <pic:pic>
                  <pic:nvPicPr>
                    <pic:cNvPr id="8" name="image-67c5b16b80254cd57281b9e67a41d878510bc659.jpg" descr=""/>
                    <pic:cNvPicPr/>
                  </pic:nvPicPr>
                  <pic:blipFill>
                    <a:blip r:embed="rId12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558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Figure 6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1939568"/>
            <wp:effectExtent b="0" l="0" r="0" t="0"/>
            <wp:docPr id="9" name="image-4d7ce4b4346faa8fa887f277438d01ec5f23cff5.jpg"/>
            <a:graphic>
              <a:graphicData uri="http://schemas.openxmlformats.org/drawingml/2006/picture">
                <pic:pic>
                  <pic:nvPicPr>
                    <pic:cNvPr id="9" name="image-4d7ce4b4346faa8fa887f277438d01ec5f23cff5.jpg" descr=""/>
                    <pic:cNvPicPr/>
                  </pic:nvPicPr>
                  <pic:blipFill>
                    <a:blip r:embed="rId13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3956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Figure 8</w:t>
      </w:r>
    </w:p>
    <w:p>
      <w:pPr>
        <w:spacing w:lineRule="auto"/>
        <w:jc w:val="center"/>
      </w:pPr>
      <w:r>
        <w:rPr/>
        <w:drawing>
          <wp:inline distB="0" distL="0" distR="0" distT="0">
            <wp:extent cx="5372100" cy="3819525"/>
            <wp:effectExtent b="0" l="0" r="0" t="0"/>
            <wp:docPr id="10" name="image-8f97d7cfbc3296f5bd00d5e2d947c4d8c117e8df.jpg"/>
            <a:graphic>
              <a:graphicData uri="http://schemas.openxmlformats.org/drawingml/2006/picture">
                <pic:pic>
                  <pic:nvPicPr>
                    <pic:cNvPr id="10" name="image-8f97d7cfbc3296f5bd00d5e2d947c4d8c117e8df.jpg" descr=""/>
                    <pic:cNvPicPr/>
                  </pic:nvPicPr>
                  <pic:blipFill>
                    <a:blip r:embed="rId14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38195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Figure 10</w:t>
      </w:r>
    </w:p>
    <w:p>
      <w:pPr>
        <w:spacing w:line="271" w:before="330" w:lineRule="auto"/>
      </w:pPr>
      <w:r>
        <w:rPr>
          <w:b/>
          <w:sz w:val="42"/>
        </w:rPr>
        <w:t xml:space="preserve">Partie B : ELECTROMAGNETISME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problème d'électromagnétisme comprend quatre parties indépendantes : des généralités sur les conducteurs, condensateurs et capacités et trois applications des condensateurs (système Terreionosphère et circuit RC) et conducteurs (câble coaxial).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six figures du problème d'électromagnétisme sont en page 11/12.</w:t>
      </w:r>
      <w:r>
        <w:rPr/>
        <w:br w:type="textWrapping"/>
      </w:r>
      <w:r>
        <w:rPr>
          <w:rFonts w:eastAsia="Georgia" w:cs="Georgia" w:ascii="Georgia" w:hAnsi="Georgia"/>
        </w:rPr>
        <w:t xml:space="preserve">Des valeurs numériques des fonctions </w:t>
      </w:r>
      <m:oMath>
        <m:r>
          <m:rPr>
            <m:sty m:val="p"/>
          </m:rPr>
          <m:t>lg</m:t>
        </m:r>
        <m:r>
          <m:rPr>
            <m:sty m:val="p"/>
          </m:rPr>
          <m:t>⁡</m:t>
        </m:r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p"/>
          </m:rPr>
          <m:t>tan</m:t>
        </m:r>
        <m:r>
          <m:rPr>
            <m:sty m:val="p"/>
          </m:rPr>
          <m:t>⁡</m:t>
        </m:r>
        <m:r>
          <m:rPr>
            <m:sty m:val="i"/>
          </m:rPr>
          <m:t>α</m:t>
        </m:r>
      </m:oMath>
      <w:r>
        <w:rPr/>
        <w:t xml:space="preserve"> sont en page 12/12.</w:t>
      </w:r>
      <w:r>
        <w:rPr/>
        <w:br w:type="textWrapping"/>
      </w:r>
      <w:r>
        <w:rPr>
          <w:rFonts w:eastAsia="Georgia" w:cs="Georgia" w:ascii="Georgia" w:hAnsi="Georgia"/>
        </w:rPr>
        <w:t xml:space="preserve">Les grandeurs scalaires sont représentées par : </w:t>
      </w:r>
      <m:oMath>
        <m:r>
          <m:rPr>
            <m:sty m:val="p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p"/>
          </m:rPr>
          <m:t>AB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i"/>
          </m:rPr>
          <m:t>D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Les grandeurs vectorielles sont en caractères gras : </w:t>
      </w:r>
      <m:oMath>
        <m:r>
          <m:rPr>
            <m:sty m:val="b"/>
          </m:rPr>
          <m:t>a</m:t>
        </m:r>
        <m:r>
          <m:rPr>
            <m:sty m:val="p"/>
          </m:rPr>
          <m:t>,</m:t>
        </m:r>
        <m:r>
          <m:rPr>
            <m:sty m:val="bi"/>
          </m:rPr>
          <m:t>b</m:t>
        </m:r>
        <m:r>
          <m:rPr>
            <m:sty m:val="p"/>
          </m:rPr>
          <m:t>,</m:t>
        </m:r>
        <m:r>
          <m:rPr>
            <m:sty m:val="b"/>
          </m:rPr>
          <m:t>A</m:t>
        </m:r>
        <m:r>
          <m:rPr>
            <m:sty m:val="b"/>
          </m:rPr>
          <m:t>B</m:t>
        </m:r>
        <m:r>
          <m:rPr>
            <m:sty m:val="p"/>
          </m:rPr>
          <m:t>,</m:t>
        </m:r>
        <m:r>
          <m:rPr>
            <m:sty m:val="bi"/>
          </m:rPr>
          <m:t>C</m:t>
        </m:r>
        <m:r>
          <m:rPr>
            <m:sty m:val="bi"/>
          </m:rPr>
          <m:t>D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En notation complexe ces grandeurs sont soulignées : </w:t>
      </w:r>
      <m:oMath>
        <m:bar>
          <m:barPr/>
          <m:e>
            <m:r>
              <m:rPr>
                <m:sty m:val="b"/>
              </m:rPr>
              <m:t>a</m:t>
            </m:r>
          </m:e>
        </m:bar>
        <m:r>
          <m:rPr>
            <m:sty m:val="p"/>
          </m:rPr>
          <m:t>,</m:t>
        </m:r>
        <m:bar>
          <m:barPr/>
          <m:e>
            <m:r>
              <m:rPr>
                <m:sty m:val="bi"/>
              </m:rPr>
              <m:t>b</m:t>
            </m:r>
          </m:e>
        </m:bar>
        <m:r>
          <m:rPr>
            <m:sty m:val="p"/>
          </m:rPr>
          <m:t>,</m:t>
        </m:r>
        <m:bar>
          <m:barPr/>
          <m:e>
            <m:r>
              <m:rPr>
                <m:sty m:val="p"/>
              </m:rPr>
              <m:t>AB</m:t>
            </m:r>
          </m:e>
        </m:bar>
        <m:r>
          <m:rPr>
            <m:sty m:val="p"/>
          </m:rPr>
          <m:t>,</m:t>
        </m:r>
        <m:bar>
          <m:barPr/>
          <m:e>
            <m:r>
              <m:rPr>
                <m:sty m:val="i"/>
              </m:rPr>
              <m:t>C</m:t>
            </m:r>
            <m:r>
              <m:rPr>
                <m:sty m:val="i"/>
              </m:rPr>
              <m:t>D</m:t>
            </m:r>
          </m:e>
        </m:bar>
        <m:r>
          <m:rPr>
            <m:sty m:val="p"/>
          </m:rPr>
          <m:t>,</m:t>
        </m:r>
        <m:bar>
          <m:barPr/>
          <m:e>
            <m:r>
              <m:rPr>
                <m:sty m:val="b"/>
              </m:rPr>
              <m:t>a</m:t>
            </m:r>
          </m:e>
        </m:bar>
        <m:r>
          <m:rPr>
            <m:sty m:val="p"/>
          </m:rPr>
          <m:t>,</m:t>
        </m:r>
        <m:bar>
          <m:barPr/>
          <m:e>
            <m:r>
              <m:rPr>
                <m:sty m:val="bi"/>
              </m:rPr>
              <m:t>b</m:t>
            </m:r>
          </m:e>
        </m:bar>
        <m:r>
          <m:rPr>
            <m:sty m:val="p"/>
          </m:rPr>
          <m:t>,</m:t>
        </m:r>
        <m:bar>
          <m:barPr/>
          <m:e>
            <m:r>
              <m:rPr>
                <m:sty m:val="b"/>
              </m:rPr>
              <m:t>A</m:t>
            </m:r>
            <m:r>
              <m:rPr>
                <m:sty m:val="b"/>
              </m:rPr>
              <m:t>B</m:t>
            </m:r>
          </m:e>
        </m:bar>
        <m:r>
          <m:rPr>
            <m:sty m:val="p"/>
          </m:rPr>
          <m:t>,</m:t>
        </m:r>
        <m:bar>
          <m:barPr/>
          <m:e>
            <m:r>
              <m:rPr>
                <m:sty m:val="bi"/>
              </m:rPr>
              <m:t>C</m:t>
            </m:r>
            <m:r>
              <m:rPr>
                <m:sty m:val="bi"/>
              </m:rPr>
              <m:t>D</m:t>
            </m:r>
          </m:e>
        </m:bar>
      </m:oMath>
      <w:r>
        <w:rPr/>
        <w:br w:type="textWrapping"/>
      </w:r>
      <w:r>
        <w:rPr/>
        <w:t xml:space="preserve">Notation des produits scalaire ( </w:t>
      </w:r>
      <m:oMath>
        <m:r>
          <m:rPr>
            <m:sty m:val="b"/>
          </m:rPr>
          <m:t>A</m:t>
        </m:r>
        <m:r>
          <m:rPr>
            <m:sty m:val="b"/>
          </m:rPr>
          <m:t>B</m:t>
        </m:r>
        <m:r>
          <m:rPr>
            <m:sty m:val="p"/>
          </m:rPr>
          <m:t>⋅</m:t>
        </m:r>
        <m:r>
          <m:rPr>
            <m:sty m:val="b"/>
          </m:rPr>
          <m:t>C</m:t>
        </m:r>
        <m:r>
          <m:rPr>
            <m:sty m:val="b"/>
          </m:rPr>
          <m:t>D</m:t>
        </m:r>
      </m:oMath>
      <w:r>
        <w:rPr/>
        <w:t xml:space="preserve"> ) et vectoriel ( </w:t>
      </w:r>
      <m:oMath>
        <m:r>
          <m:rPr>
            <m:sty m:val="b"/>
          </m:rPr>
          <m:t>A</m:t>
        </m:r>
        <m:r>
          <m:rPr>
            <m:sty m:val="b"/>
          </m:rPr>
          <m:t>B</m:t>
        </m:r>
        <m:r>
          <m:rPr>
            <m:sty m:val="p"/>
          </m:rPr>
          <m:t>×</m:t>
        </m:r>
        <m:r>
          <m:rPr>
            <m:sty m:val="b"/>
          </m:rPr>
          <m:t>C</m:t>
        </m:r>
        <m:r>
          <m:rPr>
            <m:sty m:val="b"/>
          </m:rPr>
          <m:t>D</m:t>
        </m:r>
      </m:oMath>
      <w:r>
        <w:rPr/>
        <w:t xml:space="preserve"> ) de deux vecteurs.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: désigne la permittivité du vide.</w:t>
      </w:r>
      <w:r>
        <w:rPr/>
        <w:br w:type="textWrapping"/>
      </w:r>
      <m:oMath>
        <m:r>
          <m:rPr>
            <m:sty m:val="p"/>
          </m:rPr>
          <m:t>lg</m:t>
        </m:r>
        <m:r>
          <m:rPr>
            <m:sty m:val="p"/>
          </m:rPr>
          <m:t>⁡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: désigne le logarithme décimal de </w:t>
      </w:r>
      <m:oMath>
        <m:r>
          <m:rPr>
            <m:sty m:val="i"/>
          </m:rPr>
          <m:t>x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I. CONDUCTEURS - CONDENSATEURS - CAPACITES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1. Conducteurs - Propriétés.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a. Quelle distinction fait-on entre un conducteur métallique et un isolant ?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Parmi les types de matériaux suivants : plastique, métal, corps humain, verre, eau pure et eau du robinet, quels sont ceux que l'on classe parmi les conducteurs électriques?</w:t>
      </w:r>
      <w:r>
        <w:rPr/>
        <w:br w:type="textWrapping"/>
      </w:r>
      <w:r>
        <w:rPr>
          <w:rFonts w:eastAsia="Georgia" w:cs="Georgia" w:ascii="Georgia" w:hAnsi="Georgia"/>
        </w:rPr>
        <w:t xml:space="preserve">b. Qu'appelle-t-on conducteur en équilibre électrostatique?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Définir à l'intérieur de ce conducteur les propriétés de : </w:t>
      </w:r>
      <m:oMath>
        <m:sSub>
          <m:sSubPr/>
          <m:e>
            <m:r>
              <m:rPr>
                <m:sty m:val="bi"/>
              </m:rPr>
              <m:t>E</m:t>
            </m:r>
          </m:e>
          <m:sub>
            <m:r>
              <m:rPr>
                <m:sty m:val="b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(champ électrostatique), </w:t>
      </w:r>
      <m:oMath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p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(densité volumique de charges) et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(potentiel électrostatique).</w:t>
      </w:r>
      <w:r>
        <w:rPr/>
        <w:br w:type="textWrapping"/>
      </w:r>
      <w:r>
        <w:rPr>
          <w:rFonts w:eastAsia="Georgia" w:cs="Georgia" w:ascii="Georgia" w:hAnsi="Georgia"/>
        </w:rPr>
        <w:t xml:space="preserve">Si l'on apporte des charges excédentaires à ce conducteur en équilibre électrostatique, où vont-elles se répartir?</w:t>
      </w:r>
      <w:r>
        <w:rPr/>
        <w:br w:type="textWrapping"/>
      </w:r>
      <w:r>
        <w:rPr>
          <w:rFonts w:eastAsia="Georgia" w:cs="Georgia" w:ascii="Georgia" w:hAnsi="Georgia"/>
        </w:rPr>
        <w:t xml:space="preserve">c. On considère un conducteur métallique creux, de surface (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nor/>
              </m:rPr>
              <m:t>ext </m:t>
            </m:r>
          </m:sub>
        </m:sSub>
      </m:oMath>
      <w:r>
        <w:rPr>
          <w:rFonts w:eastAsia="Georgia" w:cs="Georgia" w:ascii="Georgia" w:hAnsi="Georgia"/>
        </w:rPr>
        <w:t xml:space="preserve"> ), en équilibre électrostatique dans lequel une cavité, de surface (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c</m:t>
            </m:r>
          </m:sub>
        </m:sSub>
      </m:oMath>
      <w:r>
        <w:rPr>
          <w:rFonts w:eastAsia="Georgia" w:cs="Georgia" w:ascii="Georgia" w:hAnsi="Georgia"/>
        </w:rPr>
        <w:t xml:space="preserve"> ), ne contient pas de charges excédentaires (Figure 1).</w:t>
      </w:r>
      <w:r>
        <w:rPr/>
        <w:br w:type="textWrapping"/>
      </w:r>
      <w:r>
        <w:rPr>
          <w:rFonts w:eastAsia="Georgia" w:cs="Georgia" w:ascii="Georgia" w:hAnsi="Georgia"/>
        </w:rPr>
        <w:t xml:space="preserve">Définir à l'intérieur de la cavité les propriétés de : </w:t>
      </w:r>
      <m:oMath>
        <m:sSub>
          <m:sSubPr/>
          <m:e>
            <m:r>
              <m:rPr>
                <m:sty m:val="bi"/>
              </m:rPr>
              <m:t>E</m:t>
            </m:r>
          </m:e>
          <m:sub>
            <m:r>
              <m:rPr>
                <m:sty m:val="b"/>
              </m:rPr>
              <m:t>c</m:t>
            </m:r>
          </m:sub>
        </m:sSub>
      </m:oMath>
      <w:r>
        <w:rPr>
          <w:rFonts w:eastAsia="Georgia" w:cs="Georgia" w:ascii="Georgia" w:hAnsi="Georgia"/>
        </w:rPr>
        <w:t xml:space="preserve"> (champ électrostatique), </w:t>
      </w:r>
      <m:oMath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p"/>
              </m:rPr>
              <m:t>c</m:t>
            </m:r>
          </m:sub>
        </m:sSub>
      </m:oMath>
      <w:r>
        <w:rPr>
          <w:rFonts w:eastAsia="Georgia" w:cs="Georgia" w:ascii="Georgia" w:hAnsi="Georgia"/>
        </w:rPr>
        <w:t xml:space="preserve"> (densité volumique de charges),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c</m:t>
            </m:r>
          </m:sub>
        </m:sSub>
      </m:oMath>
      <w:r>
        <w:rPr>
          <w:rFonts w:eastAsia="Georgia" w:cs="Georgia" w:ascii="Georgia" w:hAnsi="Georgia"/>
        </w:rPr>
        <w:t xml:space="preserve"> (densité surfacique de charges sur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c</m:t>
                </m:r>
              </m:sub>
            </m:sSub>
          </m:e>
        </m:d>
      </m:oMath>
      <w:r>
        <w:rPr/>
        <w:t xml:space="preserve"> ) et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c</m:t>
            </m:r>
          </m:sub>
        </m:sSub>
      </m:oMath>
      <w:r>
        <w:rPr>
          <w:rFonts w:eastAsia="Georgia" w:cs="Georgia" w:ascii="Georgia" w:hAnsi="Georgia"/>
        </w:rPr>
        <w:t xml:space="preserve"> (potentiel électrostatique).</w:t>
      </w:r>
      <w:r>
        <w:rPr/>
        <w:br w:type="textWrapping"/>
      </w:r>
      <w:r>
        <w:rPr>
          <w:rFonts w:eastAsia="Georgia" w:cs="Georgia" w:ascii="Georgia" w:hAnsi="Georgia"/>
        </w:rPr>
        <w:t xml:space="preserve">Où vont se placer les charges excédentaires que l'on dépose sur ce conducteur métallique creux en équilibre électrostatique?</w:t>
      </w:r>
      <w:r>
        <w:rPr/>
        <w:br w:type="textWrapping"/>
      </w:r>
      <w:r>
        <w:rPr>
          <w:rFonts w:eastAsia="Georgia" w:cs="Georgia" w:ascii="Georgia" w:hAnsi="Georgia"/>
        </w:rPr>
        <w:t xml:space="preserve">d. Théorème de Coulomb : énoncé et formulation.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2. Conducteurs - Capacités.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le potentiel d'un conducteur en équilibre,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la charge portée par sa surface et </w:t>
      </w:r>
      <m:oMath>
        <m:r>
          <m:rPr>
            <m:sty m:val="i"/>
          </m:rPr>
          <m:t>σ</m:t>
        </m:r>
      </m:oMath>
      <w:r>
        <w:rPr>
          <w:rFonts w:eastAsia="Georgia" w:cs="Georgia" w:ascii="Georgia" w:hAnsi="Georgia"/>
        </w:rPr>
        <w:t xml:space="preserve"> la densité surfacique de charge.</w:t>
      </w:r>
      <w:r>
        <w:rPr/>
        <w:br w:type="textWrapping"/>
      </w:r>
      <w:r>
        <w:rPr>
          <w:rFonts w:eastAsia="Georgia" w:cs="Georgia" w:ascii="Georgia" w:hAnsi="Georgia"/>
        </w:rPr>
        <w:t xml:space="preserve">a. Exprimer la capacité </w:t>
      </w:r>
      <m:oMath>
        <m:r>
          <m:rPr>
            <m:sty m:val="i"/>
          </m:rPr>
          <m:t>C</m:t>
        </m:r>
      </m:oMath>
      <w:r>
        <w:rPr/>
        <w:t xml:space="preserve"> du conducteur en fonction de </w:t>
      </w:r>
      <m:oMath>
        <m:r>
          <m:rPr>
            <m:sty m:val="i"/>
          </m:rPr>
          <m:t>V</m:t>
        </m:r>
      </m:oMath>
      <w:r>
        <w:rPr/>
        <w:t xml:space="preserve"> et de </w:t>
      </w:r>
      <m:oMath>
        <m:r>
          <m:rPr>
            <m:sty m:val="i"/>
          </m:rPr>
          <m:t>Q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Calculer les capacités des conducteurs (en équilibre électrostatique) suivants :</w:t>
      </w:r>
      <w:r>
        <w:rPr/>
        <w:br w:type="textWrapping"/>
      </w:r>
      <w:r>
        <w:rPr>
          <w:rFonts w:eastAsia="Georgia" w:cs="Georgia" w:ascii="Georgia" w:hAnsi="Georgia"/>
        </w:rPr>
        <w:t xml:space="preserve">b.1. Conducteur plan : on considère un disque conducteur de centre </w:t>
      </w:r>
      <m:oMath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, de rayon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, portant une charge surfacique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, répartie uniformément sur une face.</w:t>
      </w:r>
      <w:r>
        <w:rPr/>
        <w:br w:type="textWrapping"/>
      </w:r>
      <w:r>
        <w:rPr/>
        <w:t xml:space="preserve">Calculer, en fonction de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 la charge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le potentiel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de ce conducteur et en déduire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b.2. Conducteur cylindrique : on considère un cylindre conducteur de rayon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, de longueur </w:t>
      </w:r>
      <m:oMath>
        <m:r>
          <m:rPr>
            <m:sty m:val="i"/>
          </m:rPr>
          <m:t>l</m:t>
        </m:r>
      </m:oMath>
      <w:r>
        <w:rPr/>
        <w:t xml:space="preserve">, portant une charge surfacique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, répartie uniformément sur la surface latérale.</w:t>
      </w:r>
    </w:p>
    <w:p>
      <w:pPr>
        <w:spacing w:after="220" w:lineRule="auto"/>
      </w:pPr>
      <w:r>
        <w:rPr/>
        <w:t xml:space="preserve">Calculer, en fonction de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l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 la charge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le potentiel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de ce conducteur et en déduire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b.3. Conducteur sphérique : on considère une sphère conductrice de centre </w:t>
      </w:r>
      <m:oMath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, de rayon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, portant une charge surfacique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, répartie uniformément sur la sphère.</w:t>
      </w:r>
      <w:r>
        <w:rPr/>
        <w:br w:type="textWrapping"/>
      </w:r>
      <w:r>
        <w:rPr/>
        <w:t xml:space="preserve">Calculer, en fonction de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 la charge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et le potentiel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de ce conducteur et en déduire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3. Condensateurs - Propriétés.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a. Qu'appelle-t-on condensateur électrique?</w:t>
      </w:r>
      <w:r>
        <w:rPr/>
        <w:br w:type="textWrapping"/>
      </w:r>
      <w:r>
        <w:rPr>
          <w:rFonts w:eastAsia="Georgia" w:cs="Georgia" w:ascii="Georgia" w:hAnsi="Georgia"/>
        </w:rPr>
        <w:t xml:space="preserve">b. Parmi les condensateurs (plans, cylindriques et sphériques), citer trois types de condensateurs usuels.</w:t>
      </w:r>
      <w:r>
        <w:rPr/>
        <w:br w:type="textWrapping"/>
      </w:r>
      <w:r>
        <w:rPr>
          <w:rFonts w:eastAsia="Georgia" w:cs="Georgia" w:ascii="Georgia" w:hAnsi="Georgia"/>
        </w:rPr>
        <w:t xml:space="preserve">c. Enoncer le théorème de Gauss, puis exprimer sa formulation mathématique précise.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4. Condensateurs - Capacités.</w:t>
      </w:r>
    </w:p>
    <w:p>
      <w:pPr>
        <w:spacing w:after="220" w:lineRule="auto"/>
      </w:pPr>
      <w:r>
        <w:rPr/>
        <w:t xml:space="preserve">Soit un conducteur creux </w:t>
      </w:r>
      <m:oMath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entourant totalement un conducteur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(Figure 2).</w:t>
      </w:r>
      <w:r>
        <w:rPr/>
        <w:br w:type="textWrapping"/>
      </w:r>
      <w:r>
        <w:rPr/>
        <w:t xml:space="preserve">Le conducteur interne ( </w:t>
      </w:r>
      <m:oMath>
        <m:r>
          <m:rPr>
            <m:sty m:val="i"/>
          </m:rPr>
          <m:t>A</m:t>
        </m:r>
      </m:oMath>
      <w:r>
        <w:rPr/>
        <w:t xml:space="preserve"> ), au potentiel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, porte sur sa surface extérieure la charge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A</m:t>
            </m:r>
          </m:sub>
        </m:sSub>
      </m:oMath>
      <w:r>
        <w:rPr/>
        <w:t xml:space="preserve">. Le conducteur externe ( </w:t>
      </w:r>
      <m:oMath>
        <m:r>
          <m:rPr>
            <m:sty m:val="i"/>
          </m:rPr>
          <m:t>B</m:t>
        </m:r>
      </m:oMath>
      <w:r>
        <w:rPr/>
        <w:t xml:space="preserve"> ), au potentiel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B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, porte sur sa surface intérieure la charge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Bi</m:t>
            </m:r>
          </m:sub>
        </m:sSub>
      </m:oMath>
      <w:r>
        <w:rPr>
          <w:rFonts w:eastAsia="Georgia" w:cs="Georgia" w:ascii="Georgia" w:hAnsi="Georgia"/>
        </w:rPr>
        <w:t xml:space="preserve"> et sur sa surface extérieure la charge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Be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a. A l'équilibre électrostatique de ces deux conducteurs, quelle est la relation entre les charges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A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Bi</m:t>
            </m:r>
          </m:sub>
        </m:sSub>
      </m:oMath>
      <w:r>
        <w:rPr>
          <w:rFonts w:eastAsia="Georgia" w:cs="Georgia" w:ascii="Georgia" w:hAnsi="Georgia"/>
        </w:rPr>
        <w:t xml:space="preserve"> ? Justifier votre réponse.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considérant ce système de deux conducteurs comme un condensateur, définir la charge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de ce condensateur. En déduire la capacité </w:t>
      </w:r>
      <m:oMath>
        <m:r>
          <m:rPr>
            <m:sty m:val="i"/>
          </m:rPr>
          <m:t>C</m:t>
        </m:r>
      </m:oMath>
      <w:r>
        <w:rPr/>
        <w:t xml:space="preserve"> en fonction de </w:t>
      </w:r>
      <m:oMath>
        <m:r>
          <m:rPr>
            <m:sty m:val="i"/>
          </m:rPr>
          <m:t>Q</m:t>
        </m:r>
      </m:oMath>
      <w:r>
        <w:rPr/>
        <w:t xml:space="preserve"> et des potentiels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A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B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Détermination des capacités des condensateurs suivants :</w:t>
      </w:r>
      <w:r>
        <w:rPr/>
        <w:br w:type="textWrapping"/>
      </w:r>
      <w:r>
        <w:rPr>
          <w:rFonts w:eastAsia="Georgia" w:cs="Georgia" w:ascii="Georgia" w:hAnsi="Georgia"/>
        </w:rPr>
        <w:t xml:space="preserve">c.1. Condensateur plan: donner, sans démonstration, l'expression de la capacité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d'un condensateur plan, supposé idéal, en fonction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(écartement des deux armatures parallèles), </w:t>
      </w:r>
      <m:oMath>
        <m:r>
          <m:rPr>
            <m:sty m:val="i"/>
          </m:rPr>
          <m:t>S</m:t>
        </m:r>
      </m:oMath>
      <w:r>
        <w:rPr/>
        <w:t xml:space="preserve"> (aire des armatures) et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Application numérique : le condensateur plan est doté de plaques circulaires de rayon 6 cm qui se trouvent à </w:t>
      </w:r>
      <m:oMath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nor/>
          </m:rPr>
          <m:t xml:space="preserve"> </m:t>
        </m:r>
        <m:r>
          <m:rPr>
            <m:sty m:val="p"/>
          </m:rPr>
          <m:t>mm</m:t>
        </m:r>
      </m:oMath>
      <w:r>
        <w:rPr>
          <w:rFonts w:eastAsia="Georgia" w:cs="Georgia" w:ascii="Georgia" w:hAnsi="Georgia"/>
        </w:rPr>
        <w:t xml:space="preserve"> l'une de l'autre. Calculer sa capacité et la charge qui apparaîtra sur les plaques si on leur applique une différence de potentiel de 150 V .</w:t>
      </w:r>
      <w:r>
        <w:rPr/>
        <w:br w:type="textWrapping"/>
      </w:r>
      <w:r>
        <w:rPr>
          <w:rFonts w:eastAsia="Georgia" w:cs="Georgia" w:ascii="Georgia" w:hAnsi="Georgia"/>
        </w:rPr>
        <w:t xml:space="preserve">c.2. Condensateur cylindrique: soit un condensateur constitué de deux armatures cylindriques concentriques de rayons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de hauteur </w:t>
      </w:r>
      <m:oMath>
        <m:r>
          <m:rPr>
            <m:sty m:val="i"/>
          </m:rPr>
          <m:t>h</m:t>
        </m:r>
      </m:oMath>
      <w:r>
        <w:rPr/>
        <w:t xml:space="preserve">. L'armature de rayon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de hauteur </w:t>
      </w:r>
      <m:oMath>
        <m:r>
          <m:rPr>
            <m:sty m:val="i"/>
          </m:rPr>
          <m:t>h</m:t>
        </m:r>
      </m:oMath>
      <w:r>
        <w:rPr/>
        <w:t xml:space="preserve"> porte la charge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Déterminer, à l'aide du théorème de Gauss, le champ électrostatique entre les armatures </w:t>
      </w:r>
      <m:oMath>
        <m:r>
          <m:rPr>
            <m:sty m:val="bi"/>
          </m:rPr>
          <m:t>E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Exprimer la différence de potentiel </w:t>
      </w:r>
      <m:oMath>
        <m:r>
          <m:rPr>
            <m:sty m:val="p"/>
          </m:rPr>
          <m:t>Δ</m:t>
        </m:r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i"/>
          </m:rPr>
          <m:t>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−</m:t>
        </m:r>
        <m:r>
          <m:rPr>
            <m:sty m:val="i"/>
          </m:rPr>
          <m:t>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et en déduire la capacité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du condensateur cylindrique en fonction de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h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Examiner le cas où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e</m:t>
        </m:r>
      </m:oMath>
      <w:r>
        <w:rPr/>
        <w:t xml:space="preserve"> avec </w:t>
      </w:r>
      <m:oMath>
        <m:r>
          <m:rPr>
            <m:sty m:val="i"/>
          </m:rPr>
          <m:t>e</m:t>
        </m:r>
        <m:r>
          <m:rPr>
            <m:sty m:val="p"/>
          </m:rPr>
          <m:t>≪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c.3. Condensateur sphérique: un condensateur comprend deux armatures sphériques concentriques de rayons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 L'armature interne de rayon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possède une charge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Déterminer, en utilisant l'équation de Laplace, le potentiel électrostatique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entre les armatures et en déduire le champ électrostatique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, </w:t>
      </w:r>
      <m:oMath>
        <m:r>
          <m:rPr>
            <m:sty m:val="i"/>
          </m:rPr>
          <m:t>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i"/>
          </m:rPr>
          <m:t>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Le laplacien d'une fonction scalaire en coordonnées sphériques a pour expression :</w:t>
      </w:r>
    </w:p>
    <w:p>
      <w:pPr>
        <w:spacing w:after="220" w:lineRule="auto"/>
      </w:pPr>
      <m:oMathPara>
        <m:oMath>
          <m:r>
            <m:rPr>
              <m:sty m:val="p"/>
            </m:rPr>
            <m:t>Δ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r</m:t>
          </m:r>
          <m:r>
            <m:rPr>
              <m:sty m:val="p"/>
            </m:rPr>
            <m:t>,</m:t>
          </m:r>
          <m:r>
            <m:rPr>
              <m:sty m:val="i"/>
            </m:rPr>
            <m:t>θ</m:t>
          </m:r>
          <m:r>
            <m:rPr>
              <m:sty m:val="p"/>
            </m:rPr>
            <m:t>,</m:t>
          </m:r>
          <m:r>
            <m:rPr>
              <m:sty m:val="i"/>
            </m:rPr>
            <m:t>φ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r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∂</m:t>
              </m:r>
            </m:num>
            <m:den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r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r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∂</m:t>
                  </m:r>
                  <m:r>
                    <m:rPr>
                      <m:sty m:val="i"/>
                    </m:rPr>
                    <m:t>f</m:t>
                  </m:r>
                </m:num>
                <m:den>
                  <m:r>
                    <m:rPr>
                      <m:sty m:val="i"/>
                    </m:rPr>
                    <m:t>∂</m:t>
                  </m:r>
                  <m:r>
                    <m:rPr>
                      <m:sty m:val="i"/>
                    </m:rPr>
                    <m:t>r</m:t>
                  </m:r>
                </m:den>
              </m:f>
            </m:e>
          </m:d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r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θ</m:t>
              </m:r>
            </m:den>
          </m:f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∂</m:t>
              </m:r>
            </m:num>
            <m:den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θ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θ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∂</m:t>
                  </m:r>
                  <m:r>
                    <m:rPr>
                      <m:sty m:val="i"/>
                    </m:rPr>
                    <m:t>f</m:t>
                  </m:r>
                </m:num>
                <m:den>
                  <m:r>
                    <m:rPr>
                      <m:sty m:val="i"/>
                    </m:rPr>
                    <m:t>∂</m:t>
                  </m:r>
                  <m:r>
                    <m:rPr>
                      <m:sty m:val="i"/>
                    </m:rPr>
                    <m:t>θ</m:t>
                  </m:r>
                </m:den>
              </m:f>
            </m:e>
          </m:d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r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sSup>
                <m:sSupPr/>
                <m:e>
                  <m:r>
                    <m:rPr>
                      <m:sty m:val="p"/>
                    </m:rPr>
                    <m:t>sin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θ</m:t>
              </m:r>
            </m:den>
          </m:f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∂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i"/>
                </m:rPr>
                <m:t>f</m:t>
              </m:r>
            </m:num>
            <m:den>
              <m:r>
                <m:rPr>
                  <m:sty m:val="i"/>
                </m:rPr>
                <m:t>∂</m:t>
              </m:r>
              <m:sSup>
                <m:sSupPr/>
                <m:e>
                  <m:r>
                    <m:rPr>
                      <m:sty m:val="i"/>
                    </m:rPr>
                    <m:t>φ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En déduire la capacité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du condensateur sphérique en fonction de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Examiner le cas où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e</m:t>
        </m:r>
      </m:oMath>
      <w:r>
        <w:rPr/>
        <w:t xml:space="preserve"> avec </w:t>
      </w:r>
      <m:oMath>
        <m:r>
          <m:rPr>
            <m:sty m:val="i"/>
          </m:rPr>
          <m:t>e</m:t>
        </m:r>
        <m:r>
          <m:rPr>
            <m:sty m:val="p"/>
          </m:rPr>
          <m:t>≪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 CONDENSATEUR SPHERIQUE : Système Terre-ionosphère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représente l'ensemble Terre-ionosphère comme un volumineux condensateur sphérique qui peut être modélisé par le schéma de la Figure 3. La Terre, de rayon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, se comporte comme un conducteur parfait de potentiel nul et porte une charge négative </w:t>
      </w:r>
      <m:oMath>
        <m:r>
          <m:rPr>
            <m:sty m:val="p"/>
          </m:rPr>
          <m:t>−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uniformément répartie sur sa surface, tandis que l'ionosphère représentée par une surface équipotentielle sphérique de rayon </w:t>
      </w:r>
      <m:oMath>
        <m:r>
          <m:rPr>
            <m:sty m:val="i"/>
          </m:rPr>
          <m:t>R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 de potentiel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possède une charge totale </w:t>
      </w:r>
      <m:oMath>
        <m:r>
          <m:rPr>
            <m:sty m:val="p"/>
          </m:rPr>
          <m:t>+</m:t>
        </m:r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. On suppose que l'atmosphère a la permittivité du vide.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Exprimer le champ électrostatique </w:t>
      </w:r>
      <m:oMath>
        <m:r>
          <m:rPr>
            <m:sty m:val="bi"/>
          </m:rPr>
          <m:t>E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l'altitude </w:t>
      </w:r>
      <m:oMath>
        <m:r>
          <m:rPr>
            <m:sty m:val="i"/>
          </m:rPr>
          <m:t>z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&lt;</m:t>
            </m:r>
            <m:r>
              <m:rPr>
                <m:sty m:val="i"/>
              </m:rPr>
              <m:t>z</m:t>
            </m:r>
            <m:r>
              <m:rPr>
                <m:sty m:val="p"/>
              </m:rPr>
              <m:t>&lt;</m:t>
            </m:r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 en fonction de </w:t>
      </w:r>
      <m:oMath>
        <m:r>
          <m:rPr>
            <m:sty m:val="i"/>
          </m:rPr>
          <m:t>Q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z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. (Vecteurs unitaires en coordonnées sphériques : </w:t>
      </w:r>
      <m:oMath>
        <m:sSub>
          <m:sSubPr/>
          <m:e>
            <m:r>
              <m:rPr>
                <m:sty m:val="bi"/>
              </m:rPr>
              <m:t>e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bi"/>
              </m:rPr>
              <m:t>e</m:t>
            </m:r>
          </m:e>
          <m:sub>
            <m:r>
              <m:rPr>
                <m:sty m:val="i"/>
              </m:rPr>
              <m:t>θ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bi"/>
              </m:rPr>
              <m:t>e</m:t>
            </m:r>
          </m:e>
          <m:sub>
            <m:r>
              <m:rPr>
                <m:sty m:val="i"/>
              </m:rPr>
              <m:t>φ</m:t>
            </m:r>
          </m:sub>
        </m:sSub>
      </m:oMath>
      <w:r>
        <w:rPr/>
        <w:t xml:space="preserve"> ).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En déduire le potentiel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, puis la capacité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du système en fonction de </w:t>
      </w:r>
      <m:oMath>
        <m:r>
          <m:rPr>
            <m:sty m:val="i"/>
          </m:rPr>
          <m:t>R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Des mesures à l'altitude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60</m:t>
        </m:r>
        <m:r>
          <m:rPr>
            <m:nor/>
          </m:rPr>
          <m:t xml:space="preserve"> </m:t>
        </m:r>
        <m:r>
          <m:rPr>
            <m:sty m:val="p"/>
          </m:rPr>
          <m:t>km</m:t>
        </m:r>
      </m:oMath>
      <w:r>
        <w:rPr>
          <w:rFonts w:eastAsia="Georgia" w:cs="Georgia" w:ascii="Georgia" w:hAnsi="Georgia"/>
        </w:rPr>
        <w:t xml:space="preserve"> ont permis d'évaluer le potentiel à environ 360 kV . Justifier que dans ces conditions le système se comporte comme un condensateur plan. Calculer la capacité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et l'énergie électrostatique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nor/>
              </m:rPr>
              <m:t>el </m:t>
            </m:r>
          </m:sub>
        </m:sSub>
      </m:oMath>
      <w:r>
        <w:rPr>
          <w:rFonts w:eastAsia="Georgia" w:cs="Georgia" w:ascii="Georgia" w:hAnsi="Georgia"/>
        </w:rPr>
        <w:t xml:space="preserve"> du système, ainsi que la valeur du champ </w:t>
      </w:r>
      <m:oMath>
        <m:r>
          <m:rPr>
            <m:sty m:val="i"/>
          </m:rPr>
          <m:t>E</m:t>
        </m:r>
      </m:oMath>
      <w:r>
        <w:rPr/>
        <w:t xml:space="preserve"> au niveau du sol, le rayon terrestre valant 6000 km . (On prendra </w:t>
      </w:r>
      <m:oMath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i"/>
          </m:rPr>
          <m:t>π</m:t>
        </m:r>
        <m:r>
          <m:rPr>
            <m:sty m:val="p"/>
          </m:rPr>
          <m:t>)</m:t>
        </m:r>
        <m:r>
          <m:rPr>
            <m:sty m:val="p"/>
          </m:rPr>
          <m:t>≈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32</m:t>
        </m:r>
      </m:oMath>
      <w:r>
        <w:rPr/>
        <w:t xml:space="preserve"> ).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Donner la valeur de la densité surfacique de charge </w:t>
      </w:r>
      <m:oMath>
        <m:r>
          <m:rPr>
            <m:sty m:val="i"/>
          </m:rPr>
          <m:t>σ</m:t>
        </m:r>
      </m:oMath>
      <w:r>
        <w:rPr>
          <w:rFonts w:eastAsia="Georgia" w:cs="Georgia" w:ascii="Georgia" w:hAnsi="Georgia"/>
        </w:rPr>
        <w:t xml:space="preserve"> à la surface de la Terre et en déduire sa charge totale </w:t>
      </w:r>
      <m:oMath>
        <m:r>
          <m:rPr>
            <m:sty m:val="p"/>
          </m:rPr>
          <m:t>−</m:t>
        </m:r>
        <m:r>
          <m:rPr>
            <m:sty m:val="i"/>
          </m:rPr>
          <m:t>Q</m:t>
        </m:r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Lors d'un orage, la tension passe à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8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V</m:t>
        </m:r>
      </m:oMath>
      <w:r>
        <w:rPr>
          <w:rFonts w:eastAsia="Georgia" w:cs="Georgia" w:ascii="Georgia" w:hAnsi="Georgia"/>
        </w:rPr>
        <w:t xml:space="preserve"> pour le système formé par le sol et la base des nuages d'altitude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nor/>
          </m:rPr>
          <m:t xml:space="preserve"> </m:t>
        </m:r>
        <m:r>
          <m:rPr>
            <m:sty m:val="p"/>
          </m:rPr>
          <m:t>km</m:t>
        </m:r>
      </m:oMath>
      <w:r>
        <w:rPr>
          <w:rFonts w:eastAsia="Georgia" w:cs="Georgia" w:ascii="Georgia" w:hAnsi="Georgia"/>
        </w:rPr>
        <w:t xml:space="preserve">. Déterminer les nouvelles valeurs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. Sachant qu'en temps normal, l'atmosphère est partiellement ionisée et parcourue par de faibles courants électriques verticaux dont l'effet principal est de décharger le système Terre-atmosphère, quelle est l'incidence d'un orage sur ces transferts de charges ?</w:t>
      </w:r>
    </w:p>
    <w:p>
      <w:pPr>
        <w:spacing w:line="271" w:before="330" w:lineRule="auto"/>
      </w:pPr>
      <w:r>
        <w:rPr>
          <w:b/>
          <w:sz w:val="42"/>
        </w:rPr>
        <w:t xml:space="preserve">III. CONDENSATEUR PLAN : Circuit RC</w:t>
      </w:r>
    </w:p>
    <w:p>
      <w:pPr>
        <w:numPr>
          <w:ilvl w:val="0"/>
          <w:numId w:val="8"/>
        </w:numPr>
        <w:spacing w:lineRule="auto"/>
      </w:pPr>
      <w:r>
        <w:rPr/>
        <w:t xml:space="preserve">Circuit RC: Filtre du </w:t>
      </w:r>
      <m:oMath>
        <m:sSup>
          <m:sSupPr/>
          <m:e>
            <m:r>
              <m:rPr>
                <m:sty m:val="b"/>
              </m:rPr>
              <m:t>1</m:t>
            </m:r>
          </m:e>
          <m:sup>
            <m:r>
              <m:rPr>
                <m:nor/>
              </m:rPr>
              <m:t>er </m:t>
            </m:r>
          </m:sup>
        </m:sSup>
      </m:oMath>
      <w:r>
        <w:rPr/>
        <w:t xml:space="preserve"> ordre.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le filtre </w:t>
      </w:r>
      <m:oMath>
        <m:r>
          <m:rPr>
            <m:sty m:val="i"/>
          </m:rPr>
          <m:t>R</m:t>
        </m:r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représenté en Figure 4. Un générateur délivre une tension sinusoïdale de pulsation </w:t>
      </w:r>
      <m:oMath>
        <m:r>
          <m:rPr>
            <m:sty m:val="i"/>
          </m:rPr>
          <m:t>ω</m:t>
        </m:r>
      </m:oMath>
      <w:r>
        <w:rPr/>
        <w:t xml:space="preserve"> et de tension efficace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>
          <w:rFonts w:eastAsia="Georgia" w:cs="Georgia" w:ascii="Georgia" w:hAnsi="Georgia"/>
        </w:rPr>
        <w:t xml:space="preserve">. On suppose l'impédance de charge suffisamment élevée pour pouvoir négliger le courant de sortie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a. Prévoir la nature du filtre en examinant les comportements limites suivant la pulsation.</w:t>
      </w:r>
      <w:r>
        <w:rPr/>
        <w:br w:type="textWrapping"/>
      </w:r>
      <w:r>
        <w:rPr/>
        <w:t xml:space="preserve">b. Calculer la fonction de transfert </w:t>
      </w:r>
      <m:oMath>
        <m:bar>
          <m:barPr/>
          <m:e>
            <m:r>
              <m:rPr>
                <m:sty m:val="i"/>
              </m:rPr>
              <m:t>H</m:t>
            </m:r>
          </m:e>
        </m:bar>
        <m:r>
          <m:rPr>
            <m:sty m:val="p"/>
          </m:rPr>
          <m:t>(</m:t>
        </m:r>
        <m:r>
          <m:rPr>
            <m:sty m:val="p"/>
          </m:rPr>
          <m:t>j</m:t>
        </m:r>
        <m:r>
          <m:rPr>
            <m:sty m:val="i"/>
          </m:rPr>
          <m:t>ω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bar>
                  <m:barPr/>
                  <m:e>
                    <m:r>
                      <m:rPr>
                        <m:sty m:val="i"/>
                      </m:rPr>
                      <m:t>U</m:t>
                    </m:r>
                  </m:e>
                </m:bar>
              </m:e>
              <m:sub>
                <m:r>
                  <m:rPr>
                    <m:sty m:val="i"/>
                  </m:rPr>
                  <m:t>s</m:t>
                </m:r>
              </m:sub>
            </m:sSub>
          </m:num>
          <m:den>
            <m:sSub>
              <m:sSubPr/>
              <m:e>
                <m:bar>
                  <m:barPr/>
                  <m:e>
                    <m:r>
                      <m:rPr>
                        <m:sty m:val="i"/>
                      </m:rPr>
                      <m:t>U</m:t>
                    </m:r>
                  </m:e>
                </m:bar>
              </m:e>
              <m:sub>
                <m:r>
                  <m:rPr>
                    <m:sty m:val="i"/>
                  </m:rPr>
                  <m:t>e</m:t>
                </m:r>
              </m:sub>
            </m:sSub>
          </m:den>
        </m:f>
      </m:oMath>
      <w:r>
        <w:rPr>
          <w:rFonts w:eastAsia="Georgia" w:cs="Georgia" w:ascii="Georgia" w:hAnsi="Georgia"/>
        </w:rPr>
        <w:t xml:space="preserve"> de ce filtre et la mettre sous une forme canonique en introduisant la variable réduite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ω</m:t>
            </m:r>
          </m:num>
          <m:den>
            <m:sSub>
              <m:sSubPr/>
              <m:e>
                <m:r>
                  <m:rPr>
                    <m:sty m:val="i"/>
                  </m:rPr>
                  <m:t>ω</m:t>
                </m:r>
              </m:e>
              <m:sub>
                <m:r>
                  <m:rPr>
                    <m:sty m:val="p"/>
                  </m:rPr>
                  <m:t>c</m:t>
                </m:r>
              </m:sub>
            </m:sSub>
          </m:den>
        </m:f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c</m:t>
            </m:r>
          </m:sub>
        </m:sSub>
      </m:oMath>
      <w:r>
        <w:rPr>
          <w:rFonts w:eastAsia="Georgia" w:cs="Georgia" w:ascii="Georgia" w:hAnsi="Georgia"/>
        </w:rPr>
        <w:t xml:space="preserve"> est une pulsation caractéristique que l'on déterminera.</w:t>
      </w:r>
      <w:r>
        <w:rPr/>
        <w:br w:type="textWrapping"/>
      </w:r>
      <w:r>
        <w:rPr>
          <w:rFonts w:eastAsia="Georgia" w:cs="Georgia" w:ascii="Georgia" w:hAnsi="Georgia"/>
        </w:rPr>
        <w:t xml:space="preserve">c. Tracer les diagrammes de Bode relatifs au gain et à la phase, respectivement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dB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lg</m:t>
        </m:r>
        <m:r>
          <m:rPr>
            <m:sty m:val="p"/>
          </m:rPr>
          <m:t>⁡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p"/>
          </m:rPr>
          <m:t>lg</m:t>
        </m:r>
        <m:r>
          <m:rPr>
            <m:sty m:val="p"/>
          </m:rPr>
          <m:t>⁡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sur l'intervalle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100</m:t>
                </m:r>
              </m:den>
            </m:f>
            <m:r>
              <m:rPr>
                <m:sty m:val="p"/>
              </m:rPr>
              <m:t>,</m:t>
            </m:r>
            <m:r>
              <m:rPr>
                <m:sty m:val="p"/>
              </m:rPr>
              <m:t>100</m:t>
            </m:r>
          </m:e>
        </m:d>
      </m:oMath>
      <w:r>
        <w:rPr>
          <w:rFonts w:eastAsia="Georgia" w:cs="Georgia" w:ascii="Georgia" w:hAnsi="Georgia"/>
        </w:rPr>
        <w:t xml:space="preserve">. On précisera les asymptotes.</w:t>
      </w:r>
      <w:r>
        <w:rPr/>
        <w:br w:type="textWrapping"/>
      </w:r>
      <w:r>
        <w:rPr/>
        <w:t xml:space="preserve">2. Circuit RC: Filtre du </w:t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nor/>
              </m:rPr>
              <m:t>ème </m:t>
            </m:r>
          </m:sup>
        </m:sSup>
      </m:oMath>
      <w:r>
        <w:rPr/>
        <w:t xml:space="preserve"> ordre.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le filtre représenté sur la Figure 5 . Un générateur fournit à l'entrée une tension sinusoïdale de pulsation </w:t>
      </w:r>
      <m:oMath>
        <m:r>
          <m:rPr>
            <m:sty m:val="i"/>
          </m:rPr>
          <m:t>ω</m:t>
        </m:r>
      </m:oMath>
      <w:r>
        <w:rPr/>
        <w:t xml:space="preserve"> de valeur efficace </w:t>
      </w:r>
      <m:oMath>
        <m:sSubSup>
          <m:sSubSup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e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a. Déterminer la nature de ce filtre par l'analyse des comportements limites.</w:t>
      </w:r>
      <w:r>
        <w:rPr/>
        <w:br w:type="textWrapping"/>
      </w:r>
      <w:r>
        <w:rPr/>
        <w:t xml:space="preserve">b. Calculer la fonction de transfert </w:t>
      </w:r>
      <m:oMath>
        <m:bar>
          <m:barPr/>
          <m:e>
            <m:sSup>
              <m:sSupPr/>
              <m:e>
                <m:r>
                  <m:rPr>
                    <m:sty m:val="i"/>
                  </m:rPr>
                  <m:t>H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bar>
        <m:r>
          <m:rPr>
            <m:sty m:val="p"/>
          </m:rPr>
          <m:t>(</m:t>
        </m:r>
        <m:r>
          <m:rPr>
            <m:sty m:val="p"/>
          </m:rPr>
          <m:t>j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  <w:r>
        <w:rPr/>
        <w:t xml:space="preserve"> et l'exprimer en fonction de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ω</m:t>
            </m:r>
          </m:num>
          <m:den>
            <m:sSub>
              <m:sSubPr/>
              <m:e>
                <m:r>
                  <m:rPr>
                    <m:sty m:val="i"/>
                  </m:rPr>
                  <m:t>ω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den>
        </m:f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i"/>
          </m:rPr>
          <m:t>R</m:t>
        </m:r>
        <m:r>
          <m:rPr>
            <m:sty m:val="i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c. Tracer les diagrammes de Bode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dB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lg</m:t>
        </m:r>
        <m:r>
          <m:rPr>
            <m:sty m:val="p"/>
          </m:rPr>
          <m:t>⁡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p"/>
          </m:rPr>
          <m:t>lg</m:t>
        </m:r>
        <m:r>
          <m:rPr>
            <m:sty m:val="p"/>
          </m:rPr>
          <m:t>⁡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en précisant les asymptotes sur l'intervalle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100</m:t>
                </m:r>
              </m:den>
            </m:f>
            <m:r>
              <m:rPr>
                <m:sty m:val="p"/>
              </m:rPr>
              <m:t>,</m:t>
            </m:r>
            <m:r>
              <m:rPr>
                <m:sty m:val="p"/>
              </m:rPr>
              <m:t>100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d. Déterminer les pulsations de coupure à </w:t>
      </w:r>
      <m:oMath>
        <m:r>
          <m:rPr>
            <m:sty m:val="p"/>
          </m:rPr>
          <m:t>3</m:t>
        </m:r>
        <m:r>
          <m:rPr>
            <m:nor/>
          </m:rPr>
          <m:t xml:space="preserve"> </m:t>
        </m:r>
        <m:r>
          <m:rPr>
            <m:sty m:val="p"/>
          </m:rPr>
          <m:t>dB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2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ω</m:t>
                </m:r>
              </m:e>
              <m:sub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&lt;</m:t>
                </m:r>
              </m:sub>
            </m:sSub>
            <m:sSub>
              <m:sSubPr/>
              <m:e>
                <m:r>
                  <m:rPr>
                    <m:sty m:val="i"/>
                  </m:rPr>
                  <m:t>ω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et en déduire la bande passante du filtre en fonction de </w:t>
      </w:r>
      <m:oMath>
        <m:r>
          <m:rPr>
            <m:sty m:val="i"/>
          </m:rPr>
          <m:t>R</m:t>
        </m:r>
        <m:r>
          <m:rPr>
            <m:sty m:val="i"/>
          </m:rPr>
          <m:t>C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IV. CONDUCTEURS CYLINDRIQUES : Câble coaxial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Une ligne électrique, supposée de longueur infinie, est constituée par un câble coaxial comprenant deux surfaces cylindriques, conductrices, de résistance négligeable, de rayons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 L'espace entre les deux conducteurs est vide.</w:t>
      </w:r>
      <w:r>
        <w:rPr/>
        <w:br w:type="textWrapping"/>
      </w:r>
      <w:r>
        <w:rPr>
          <w:rFonts w:eastAsia="Georgia" w:cs="Georgia" w:ascii="Georgia" w:hAnsi="Georgia"/>
        </w:rPr>
        <w:t xml:space="preserve">Le câble est traversé par un courant alternatif d'expression en notation complexe </w:t>
      </w:r>
      <m:oMath>
        <m:bar>
          <m:barPr/>
          <m:e>
            <m:r>
              <m:rPr>
                <m:sty m:val="i"/>
              </m:rPr>
              <m:t>I</m:t>
            </m:r>
          </m:e>
        </m:ba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bar>
              <m:barPr/>
              <m:e>
                <m:r>
                  <m:rPr>
                    <m:sty m:val="i"/>
                  </m:rPr>
                  <m:t>I</m:t>
                </m:r>
              </m:e>
            </m:bar>
          </m:e>
          <m:sub>
            <m:r>
              <m:rPr>
                <m:sty m:val="p"/>
              </m:rPr>
              <m:t>m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j</m:t>
        </m:r>
        <m:r>
          <m:rPr>
            <m:sty m:val="i"/>
          </m:rPr>
          <m:t>ω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dans le sens de </w:t>
      </w:r>
      <m:oMath>
        <m:r>
          <m:rPr>
            <m:sty m:val="p"/>
          </m:rPr>
          <m:t>O</m:t>
        </m:r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pour le conducteur interne et dans le sens opposé pour le conducteur externe (Figure 6). On suppose que les champs électrique </w:t>
      </w:r>
      <m:oMath>
        <m:bar>
          <m:barPr/>
          <m:e>
            <m:r>
              <m:rPr>
                <m:sty m:val="bi"/>
              </m:rPr>
              <m:t>E</m:t>
            </m:r>
          </m:e>
        </m:bar>
      </m:oMath>
      <w:r>
        <w:rPr>
          <w:rFonts w:eastAsia="Georgia" w:cs="Georgia" w:ascii="Georgia" w:hAnsi="Georgia"/>
        </w:rPr>
        <w:t xml:space="preserve"> et magnétique </w:t>
      </w:r>
      <m:oMath>
        <m:bar>
          <m:barPr/>
          <m:e>
            <m:r>
              <m:rPr>
                <m:sty m:val="bi"/>
              </m:rPr>
              <m:t>B</m:t>
            </m:r>
          </m:e>
        </m:bar>
      </m:oMath>
      <w:r>
        <w:rPr/>
        <w:t xml:space="preserve"> en tout point M dans l'espace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r>
          <m:rPr>
            <m:sty m:val="i"/>
          </m:rPr>
          <m:t>ρ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sont de la forme :</w:t>
      </w:r>
    </w:p>
    <w:p>
      <w:pPr>
        <w:spacing w:after="220" w:lineRule="auto"/>
      </w:pPr>
      <m:oMathPara>
        <m:oMath>
          <m:bar>
            <m:barPr/>
            <m:e>
              <m:r>
                <m:rPr>
                  <m:sty m:val="bi"/>
                </m:rPr>
                <m:t>E</m:t>
              </m:r>
            </m:e>
          </m:bar>
          <m:r>
            <m:rPr>
              <m:sty m:val="p"/>
            </m:rPr>
            <m:t>=</m:t>
          </m:r>
          <m:sSub>
            <m:sSubPr/>
            <m:e>
              <m:r>
                <m:rPr>
                  <m:sty m:val="bi"/>
                </m:rPr>
                <m:t>E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ρ</m:t>
          </m:r>
          <m:r>
            <m:rPr>
              <m:sty m:val="p"/>
            </m:rPr>
            <m:t>,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j</m:t>
          </m:r>
          <m:r>
            <m:rPr>
              <m:sty m:val="i"/>
            </m:rPr>
            <m:t>ω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bar>
            <m:barPr/>
            <m:e>
              <m:r>
                <m:rPr>
                  <m:sty m:val="bi"/>
                </m:rPr>
                <m:t>B</m:t>
              </m:r>
            </m:e>
          </m:bar>
          <m:r>
            <m:rPr>
              <m:sty m:val="p"/>
            </m:rPr>
            <m:t>=</m:t>
          </m:r>
          <m:sSub>
            <m:sSubPr/>
            <m:e>
              <m:r>
                <m:rPr>
                  <m:sty m:val="bi"/>
                </m:rPr>
                <m:t>B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ρ</m:t>
          </m:r>
          <m:r>
            <m:rPr>
              <m:sty m:val="p"/>
            </m:rPr>
            <m:t>,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j</m:t>
          </m:r>
          <m:r>
            <m:rPr>
              <m:sty m:val="i"/>
            </m:rPr>
            <m:t>ω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que le champ électrique </w:t>
      </w:r>
      <m:oMath>
        <m:bar>
          <m:barPr/>
          <m:e>
            <m:r>
              <m:rPr>
                <m:sty m:val="bi"/>
              </m:rPr>
              <m:t>E</m:t>
            </m:r>
          </m:e>
        </m:bar>
      </m:oMath>
      <w:r>
        <w:rPr/>
        <w:t xml:space="preserve"> est radial : </w:t>
      </w:r>
      <m:oMath>
        <m:bar>
          <m:barPr/>
          <m:e>
            <m:r>
              <m:rPr>
                <m:sty m:val="bi"/>
              </m:rPr>
              <m:t>E</m:t>
            </m:r>
          </m:e>
        </m:ba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ρ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j</m:t>
        </m:r>
        <m:r>
          <m:rPr>
            <m:sty m:val="i"/>
          </m:rPr>
          <m:t>ω</m:t>
        </m:r>
        <m:r>
          <m:rPr>
            <m:sty m:val="i"/>
          </m:rPr>
          <m:t>t</m:t>
        </m:r>
        <m:r>
          <m:rPr>
            <m:sty m:val="p"/>
          </m:rPr>
          <m:t>)</m:t>
        </m:r>
        <m:sSub>
          <m:sSubPr/>
          <m:e>
            <m:r>
              <m:rPr>
                <m:sty m:val="bi"/>
              </m:rPr>
              <m:t>e</m:t>
            </m:r>
          </m:e>
          <m:sub>
            <m:r>
              <m:rPr>
                <m:sty m:val="i"/>
              </m:rPr>
              <m:t>ρ</m:t>
            </m:r>
          </m:sub>
        </m:sSub>
      </m:oMath>
      <w:r>
        <w:rPr/>
        <w:br w:type="textWrapping"/>
      </w:r>
      <w:r>
        <w:rPr>
          <w:rFonts w:eastAsia="Georgia" w:cs="Georgia" w:ascii="Georgia" w:hAnsi="Georgia"/>
        </w:rPr>
        <w:t xml:space="preserve">Donnée : Au point </w:t>
      </w:r>
      <m:oMath>
        <m:r>
          <m:rPr>
            <m:sty m:val="p"/>
          </m:rPr>
          <m:t>M</m:t>
        </m:r>
        <m:r>
          <m:rPr>
            <m:sty m:val="p"/>
          </m:rPr>
          <m:t>(</m:t>
        </m:r>
        <m:r>
          <m:rPr>
            <m:sty m:val="i"/>
          </m:rPr>
          <m:t>ρ</m:t>
        </m:r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coordonnées cylindriques, la fonction vectorielle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bi"/>
                  </m:rPr>
                  <m:t>G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M</m:t>
                </m:r>
                <m:r>
                  <m:rPr>
                    <m:sty m:val="p"/>
                  </m:rPr>
                  <m:t>)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sSub>
                  <m:sSubPr/>
                  <m:e>
                    <m:r>
                      <m:rPr>
                        <m:sty m:val="i"/>
                      </m:rPr>
                      <m:t>G</m:t>
                    </m:r>
                  </m:e>
                  <m:sub>
                    <m:r>
                      <m:rPr>
                        <m:sty m:val="i"/>
                      </m:rPr>
                      <m:t>ρ</m:t>
                    </m:r>
                  </m:sub>
                </m:sSub>
                <m:sSub>
                  <m:sSubPr/>
                  <m:e>
                    <m:r>
                      <m:rPr>
                        <m:sty m:val="b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ρ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sSubPr/>
                  <m:e>
                    <m:r>
                      <m:rPr>
                        <m:sty m:val="i"/>
                      </m:rPr>
                      <m:t>G</m:t>
                    </m:r>
                  </m:e>
                  <m:sub>
                    <m:r>
                      <m:rPr>
                        <m:sty m:val="i"/>
                      </m:rPr>
                      <m:t>θ</m:t>
                    </m:r>
                  </m:sub>
                </m:sSub>
                <m:sSub>
                  <m:sSubPr/>
                  <m:e>
                    <m:r>
                      <m:rPr>
                        <m:sty m:val="b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θ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sSubPr/>
                  <m:e>
                    <m:r>
                      <m:rPr>
                        <m:sty m:val="i"/>
                      </m:rPr>
                      <m:t>G</m:t>
                    </m:r>
                  </m:e>
                  <m:sub>
                    <m:r>
                      <m:rPr>
                        <m:sty m:val="i"/>
                      </m:rPr>
                      <m:t>z</m:t>
                    </m:r>
                  </m:sub>
                </m:sSub>
                <m:sSub>
                  <m:sSubPr/>
                  <m:e>
                    <m:r>
                      <m:rPr>
                        <m:sty m:val="b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z</m:t>
                    </m:r>
                  </m:sub>
                </m:sSub>
                <m:r>
                  <m:rPr>
                    <m:nor/>
                  </m:rPr>
                  <m:t> admet pour rotationnel : </m:t>
                </m:r>
              </m:e>
            </m:mr>
            <m:mr>
              <m:e>
                <m:r>
                  <m:rPr>
                    <m:sty m:val="b"/>
                  </m:rPr>
                  <m:t>r</m:t>
                </m:r>
                <m:r>
                  <m:rPr>
                    <m:sty m:val="b"/>
                  </m:rPr>
                  <m:t>o</m:t>
                </m:r>
                <m:r>
                  <m:rPr>
                    <m:sty m:val="b"/>
                  </m:rPr>
                  <m:t>t</m:t>
                </m:r>
                <m:r>
                  <m:rPr>
                    <m:sty m:val="bi"/>
                  </m:rPr>
                  <m:t>G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i"/>
                          </m:rPr>
                          <m:t>ρ</m:t>
                        </m:r>
                      </m:den>
                    </m:f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∂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G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z</m:t>
                            </m:r>
                          </m:sub>
                        </m:sSub>
                      </m:num>
                      <m:den>
                        <m:r>
                          <m:rPr>
                            <m:sty m:val="i"/>
                          </m:rPr>
                          <m:t>∂</m:t>
                        </m:r>
                        <m:r>
                          <m:rPr>
                            <m:sty m:val="i"/>
                          </m:rPr>
                          <m:t>θ</m:t>
                        </m:r>
                      </m:den>
                    </m:f>
                    <m:r>
                      <m:rPr>
                        <m:sty m:val="p"/>
                      </m:rPr>
                      <m:t>−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∂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G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θ</m:t>
                            </m:r>
                          </m:sub>
                        </m:sSub>
                      </m:num>
                      <m:den>
                        <m:r>
                          <m:rPr>
                            <m:sty m:val="i"/>
                          </m:rPr>
                          <m:t>∂</m:t>
                        </m:r>
                        <m:r>
                          <m:rPr>
                            <m:sty m:val="i"/>
                          </m:rPr>
                          <m:t>z</m:t>
                        </m:r>
                      </m:den>
                    </m:f>
                  </m:e>
                </m:d>
                <m:sSub>
                  <m:sSubPr/>
                  <m:e>
                    <m:r>
                      <m:rPr>
                        <m:sty m:val="b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ρ</m:t>
                    </m:r>
                  </m:sub>
                </m:sSub>
                <m:r>
                  <m:rPr>
                    <m:sty m:val="p"/>
                  </m:rPr>
                  <m:t>+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∂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G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ρ</m:t>
                            </m:r>
                          </m:sub>
                        </m:sSub>
                      </m:num>
                      <m:den>
                        <m:r>
                          <m:rPr>
                            <m:sty m:val="i"/>
                          </m:rPr>
                          <m:t>∂</m:t>
                        </m:r>
                        <m:r>
                          <m:rPr>
                            <m:sty m:val="i"/>
                          </m:rPr>
                          <m:t>z</m:t>
                        </m:r>
                      </m:den>
                    </m:f>
                    <m:r>
                      <m:rPr>
                        <m:sty m:val="p"/>
                      </m:rPr>
                      <m:t>−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∂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G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z</m:t>
                            </m:r>
                          </m:sub>
                        </m:sSub>
                      </m:num>
                      <m:den>
                        <m:r>
                          <m:rPr>
                            <m:sty m:val="i"/>
                          </m:rPr>
                          <m:t>∂</m:t>
                        </m:r>
                        <m:r>
                          <m:rPr>
                            <m:sty m:val="i"/>
                          </m:rPr>
                          <m:t>ρ</m:t>
                        </m:r>
                      </m:den>
                    </m:f>
                  </m:e>
                </m:d>
                <m:sSub>
                  <m:sSubPr/>
                  <m:e>
                    <m:r>
                      <m:rPr>
                        <m:sty m:val="b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θ</m:t>
                    </m:r>
                  </m:sub>
                </m:sSub>
                <m:r>
                  <m:rPr>
                    <m:sty m:val="p"/>
                  </m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i"/>
                      </m:rPr>
                      <m:t>ρ</m:t>
                    </m:r>
                  </m:den>
                </m:f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∂</m:t>
                        </m:r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m:rPr>
                                <m:sty m:val="i"/>
                              </m:rPr>
                              <m:t>ρ</m:t>
                            </m:r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G</m:t>
                                </m:r>
                              </m:e>
                              <m:sub>
                                <m:r>
                                  <m:rPr>
                                    <m:sty m:val="i"/>
                                  </m:rPr>
                                  <m:t>θ</m:t>
                                </m:r>
                              </m:sub>
                            </m:sSub>
                          </m:e>
                        </m:d>
                      </m:num>
                      <m:den>
                        <m:r>
                          <m:rPr>
                            <m:sty m:val="i"/>
                          </m:rPr>
                          <m:t>∂</m:t>
                        </m:r>
                        <m:r>
                          <m:rPr>
                            <m:sty m:val="i"/>
                          </m:rPr>
                          <m:t>ρ</m:t>
                        </m:r>
                      </m:den>
                    </m:f>
                    <m:r>
                      <m:rPr>
                        <m:sty m:val="p"/>
                      </m:rPr>
                      <m:t>−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∂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G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ρ</m:t>
                            </m:r>
                          </m:sub>
                        </m:sSub>
                      </m:num>
                      <m:den>
                        <m:r>
                          <m:rPr>
                            <m:sty m:val="i"/>
                          </m:rPr>
                          <m:t>∂</m:t>
                        </m:r>
                        <m:r>
                          <m:rPr>
                            <m:sty m:val="i"/>
                          </m:rPr>
                          <m:t>θ</m:t>
                        </m:r>
                      </m:den>
                    </m:f>
                  </m:e>
                </m:d>
                <m:sSub>
                  <m:sSubPr/>
                  <m:e>
                    <m:r>
                      <m:rPr>
                        <m:sty m:val="b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z</m:t>
                    </m:r>
                  </m:sub>
                </m:sSub>
              </m:e>
            </m:mr>
          </m:m>
        </m:oMath>
      </m:oMathPara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Par application de l'équation de Maxwell-Faraday sous forme locale au point M entre les deux conducteurs, montrer que le champ </w:t>
      </w:r>
      <m:oMath>
        <m:bar>
          <m:barPr/>
          <m:e>
            <m:r>
              <m:rPr>
                <m:sty m:val="bi"/>
              </m:rPr>
              <m:t>B</m:t>
            </m:r>
          </m:e>
        </m:bar>
      </m:oMath>
      <w:r>
        <w:rPr>
          <w:rFonts w:eastAsia="Georgia" w:cs="Georgia" w:ascii="Georgia" w:hAnsi="Georgia"/>
        </w:rPr>
        <w:t xml:space="preserve"> est orthoradial. (On négligera toute composante continue de ce champ).</w:t>
      </w:r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En appliquant l'équation de Maxwell-Ampère sous forme intégrale (théorème d'Ampère généralisé) à un cercle d'axe </w:t>
      </w:r>
      <m:oMath>
        <m:r>
          <m:rPr>
            <m:sty m:val="p"/>
          </m:rPr>
          <m:t>O</m:t>
        </m:r>
        <m:r>
          <m:rPr>
            <m:sty m:val="i"/>
          </m:rPr>
          <m:t>z</m:t>
        </m:r>
      </m:oMath>
      <w:r>
        <w:rPr/>
        <w:t xml:space="preserve">, de rayon </w:t>
      </w:r>
      <m:oMath>
        <m:r>
          <m:rPr>
            <m:sty m:val="i"/>
          </m:rPr>
          <m:t>ρ</m:t>
        </m:r>
      </m:oMath>
      <w:r>
        <w:rPr>
          <w:rFonts w:eastAsia="Georgia" w:cs="Georgia" w:ascii="Georgia" w:hAnsi="Georgia"/>
        </w:rPr>
        <w:t xml:space="preserve"> (cercle passant par M ), déterminer en fonction de </w:t>
      </w:r>
      <m:oMath>
        <m:r>
          <m:rPr>
            <m:sty m:val="i"/>
          </m:rPr>
          <m:t>ρ</m:t>
        </m:r>
      </m:oMath>
      <w:r>
        <w:rPr/>
        <w:t xml:space="preserve"> et du courant </w:t>
      </w:r>
      <m:oMath>
        <m:bar>
          <m:barPr/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m</m:t>
                </m:r>
              </m:sub>
            </m:sSub>
          </m:e>
        </m:ba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j</m:t>
        </m:r>
        <m:r>
          <m:rPr>
            <m:sty m:val="i"/>
          </m:rPr>
          <m:t>ω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le champ magnétique </w:t>
      </w:r>
      <m:oMath>
        <m:bar>
          <m:barPr/>
          <m:e>
            <m:r>
              <m:rPr>
                <m:sty m:val="bi"/>
              </m:rPr>
              <m:t>B</m:t>
            </m:r>
          </m:e>
        </m:bar>
      </m:oMath>
      <w:r>
        <w:rPr/>
        <w:t xml:space="preserve">.</w:t>
      </w:r>
    </w:p>
    <w:p>
      <w:pPr>
        <w:numPr>
          <w:ilvl w:val="0"/>
          <w:numId w:val="9"/>
        </w:numPr>
        <w:spacing w:lineRule="auto"/>
      </w:pPr>
      <w:r>
        <w:rPr/>
        <w:t xml:space="preserve">Etablir une relation entre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θ</m:t>
                </m:r>
              </m:sub>
            </m:sSub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z</m:t>
            </m:r>
          </m:den>
        </m:f>
      </m:oMath>
      <w:r>
        <w:rPr/>
        <w:t xml:space="preserve"> et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ρ</m:t>
                </m:r>
              </m:sub>
            </m:sSub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t</m:t>
            </m:r>
          </m:den>
        </m:f>
      </m:oMath>
      <w:r>
        <w:rPr>
          <w:rFonts w:eastAsia="Georgia" w:cs="Georgia" w:ascii="Georgia" w:hAnsi="Georgia"/>
        </w:rPr>
        <w:t xml:space="preserve"> en appliquant de nouveau l'équation de Maxwell-Ampère mais sous forme locale au point M , à la distance </w:t>
      </w:r>
      <m:oMath>
        <m:r>
          <m:rPr>
            <m:sty m:val="i"/>
          </m:rPr>
          <m:t>ρ</m:t>
        </m:r>
      </m:oMath>
      <w:r>
        <w:rPr/>
        <w:t xml:space="preserve"> de l'axe </w:t>
      </w:r>
      <m:oMath>
        <m:r>
          <m:rPr>
            <m:sty m:val="p"/>
          </m:rPr>
          <m:t>O</m:t>
        </m:r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. En déduire l'expression du champ électrique </w:t>
      </w:r>
      <m:oMath>
        <m:bar>
          <m:barPr/>
          <m:e>
            <m:r>
              <m:rPr>
                <m:sty m:val="bi"/>
              </m:rPr>
              <m:t>E</m:t>
            </m:r>
          </m:e>
        </m:bar>
      </m:oMath>
      <w:r>
        <w:rPr/>
        <w:t xml:space="preserve"> en fonction de </w:t>
      </w:r>
      <m:oMath>
        <m:r>
          <m:rPr>
            <m:sty m:val="i"/>
          </m:rPr>
          <m:t>ρ</m:t>
        </m:r>
      </m:oMath>
      <w:r>
        <w:rPr/>
        <w:t xml:space="preserve"> et du courant </w:t>
      </w:r>
      <m:oMath>
        <m:sSub>
          <m:sSubPr/>
          <m:e>
            <m:bar>
              <m:barPr/>
              <m:e>
                <m:r>
                  <m:rPr>
                    <m:sty m:val="i"/>
                  </m:rPr>
                  <m:t>I</m:t>
                </m:r>
              </m:e>
            </m:bar>
          </m:e>
          <m:sub>
            <m:r>
              <m:rPr>
                <m:sty m:val="p"/>
              </m:rPr>
              <m:t>m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j</m:t>
        </m:r>
        <m:r>
          <m:rPr>
            <m:sty m:val="i"/>
          </m:rPr>
          <m:t>ω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(On n'introduira pas de champ électrique constant).</w:t>
      </w:r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En déduire que la fonction </w:t>
      </w:r>
      <m:oMath>
        <m:sSub>
          <m:sSubPr/>
          <m:e>
            <m:bar>
              <m:barPr/>
              <m:e>
                <m:r>
                  <m:rPr>
                    <m:sty m:val="i"/>
                  </m:rPr>
                  <m:t>I</m:t>
                </m:r>
              </m:e>
            </m:bar>
          </m:e>
          <m:sub>
            <m:r>
              <m:rPr>
                <m:sty m:val="p"/>
              </m:rPr>
              <m:t>m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satisfait à une équation différentielle dont une solution est </w:t>
      </w:r>
      <m:oMath>
        <m:sSub>
          <m:sSubPr/>
          <m:e>
            <m:bar>
              <m:barPr/>
              <m:e>
                <m:r>
                  <m:rPr>
                    <m:sty m:val="i"/>
                  </m:rPr>
                  <m:t>I</m:t>
                </m:r>
              </m:e>
            </m:bar>
          </m:e>
          <m:sub>
            <m:r>
              <m:rPr>
                <m:sty m:val="p"/>
              </m:rPr>
              <m:t>m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j</m:t>
        </m:r>
        <m:r>
          <m:rPr>
            <m:sty m:val="i"/>
          </m:rPr>
          <m:t>k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et donner l'expression de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. Montrer que cette solution correspond à une «onde de courant» qui se propage parallèlement à l'axe </w:t>
      </w:r>
      <m:oMath>
        <m:r>
          <m:rPr>
            <m:sty m:val="p"/>
          </m:rPr>
          <m:t>O</m:t>
        </m:r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, avec un sens et une vitesse de phase que l'on précisera.</w:t>
      </w:r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Déterminer, à partir de l'expression de </w:t>
      </w:r>
      <m:oMath>
        <m:sSub>
          <m:sSubPr/>
          <m:e>
            <m:bar>
              <m:barPr/>
              <m:e>
                <m:r>
                  <m:rPr>
                    <m:sty m:val="i"/>
                  </m:rPr>
                  <m:t>I</m:t>
                </m:r>
              </m:e>
            </m:bar>
          </m:e>
          <m:sub>
            <m:r>
              <m:rPr>
                <m:sty m:val="p"/>
              </m:rPr>
              <m:t>m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, les champs </w:t>
      </w:r>
      <m:oMath>
        <m:bar>
          <m:barPr/>
          <m:e>
            <m:r>
              <m:rPr>
                <m:sty m:val="bi"/>
              </m:rPr>
              <m:t>E</m:t>
            </m:r>
          </m:e>
        </m:bar>
      </m:oMath>
      <w:r>
        <w:rPr/>
        <w:t xml:space="preserve"> et </w:t>
      </w:r>
      <m:oMath>
        <m:bar>
          <m:barPr/>
          <m:e>
            <m:r>
              <m:rPr>
                <m:sty m:val="bi"/>
              </m:rPr>
              <m:t>B</m:t>
            </m:r>
          </m:e>
        </m:bar>
      </m:oMath>
      <w:r>
        <w:rPr>
          <w:rFonts w:eastAsia="Georgia" w:cs="Georgia" w:ascii="Georgia" w:hAnsi="Georgia"/>
        </w:rPr>
        <w:t xml:space="preserve"> en notation réelle ( </w:t>
      </w:r>
      <m:oMath>
        <m:r>
          <m:rPr>
            <m:sty m:val="bi"/>
          </m:rPr>
          <m:t>E</m:t>
        </m:r>
        <m:r>
          <m:rPr>
            <m:sty m:val="p"/>
          </m:rPr>
          <m:t>,</m:t>
        </m:r>
        <m:r>
          <m:rPr>
            <m:sty m:val="bi"/>
          </m:rPr>
          <m:t>B</m:t>
        </m:r>
      </m:oMath>
      <w:r>
        <w:rPr>
          <w:rFonts w:eastAsia="Georgia" w:cs="Georgia" w:ascii="Georgia" w:hAnsi="Georgia"/>
        </w:rPr>
        <w:t xml:space="preserve"> ), et préciser les caractéristiques de cette onde électromagnétique existant entre les conducteurs.</w:t>
      </w:r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Définir, en notation réelle, le vecteur de Poynting </w:t>
      </w:r>
      <m:oMath>
        <m:r>
          <m:rPr>
            <m:sty m:val="bi"/>
          </m:rPr>
          <m:t>S</m:t>
        </m:r>
      </m:oMath>
      <w:r>
        <w:rPr/>
        <w:t xml:space="preserve"> et sa valeur moyenne temporelle </w:t>
      </w:r>
      <m:oMath>
        <m:r>
          <m:rPr>
            <m:sty m:val="p"/>
          </m:rPr>
          <m:t>&lt;</m:t>
        </m:r>
        <m:r>
          <m:rPr>
            <m:sty m:val="bi"/>
          </m:rPr>
          <m:t>S</m:t>
        </m:r>
        <m:r>
          <m:rPr>
            <m:sty m:val="p"/>
          </m:rPr>
          <m:t>&gt;</m:t>
        </m:r>
      </m:oMath>
      <w:r>
        <w:rPr>
          <w:rFonts w:eastAsia="Georgia" w:cs="Georgia" w:ascii="Georgia" w:hAnsi="Georgia"/>
        </w:rPr>
        <w:t xml:space="preserve">. En déduire le flux de </w:t>
      </w:r>
      <m:oMath>
        <m:r>
          <m:rPr>
            <m:sty m:val="p"/>
          </m:rPr>
          <m:t>&lt;</m:t>
        </m:r>
        <m:r>
          <m:rPr>
            <m:sty m:val="bi"/>
          </m:rPr>
          <m:t>S</m:t>
        </m:r>
        <m:r>
          <m:rPr>
            <m:sty m:val="p"/>
          </m:rPr>
          <m:t>&gt;</m:t>
        </m:r>
      </m:oMath>
      <w:r>
        <w:rPr>
          <w:rFonts w:eastAsia="Georgia" w:cs="Georgia" w:ascii="Georgia" w:hAnsi="Georgia"/>
        </w:rPr>
        <w:t xml:space="preserve"> à travers la couronne circulaire comprise entre les circonférences de rayons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p>
      <w:pPr>
        <w:spacing w:lineRule="auto"/>
        <w:jc w:val="center"/>
      </w:pPr>
      <w:r>
        <w:rPr/>
        <w:drawing>
          <wp:inline distB="0" distL="0" distR="0" distT="0">
            <wp:extent cx="3600450" cy="3028950"/>
            <wp:effectExtent b="0" l="0" r="0" t="0"/>
            <wp:docPr id="11" name="image-2de7f91485736afa30bcda94d8fc0d837b595637.jpg"/>
            <a:graphic>
              <a:graphicData uri="http://schemas.openxmlformats.org/drawingml/2006/picture">
                <pic:pic>
                  <pic:nvPicPr>
                    <pic:cNvPr id="11" name="image-2de7f91485736afa30bcda94d8fc0d837b595637.jpg" descr=""/>
                    <pic:cNvPicPr/>
                  </pic:nvPicPr>
                  <pic:blipFill>
                    <a:blip r:embed="rId1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30289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Figure 1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4174435"/>
            <wp:effectExtent b="0" l="0" r="0" t="0"/>
            <wp:docPr id="12" name="image-7d9ccb031cc2e66ecbb89672eb5a2b7925462498.jpg"/>
            <a:graphic>
              <a:graphicData uri="http://schemas.openxmlformats.org/drawingml/2006/picture">
                <pic:pic>
                  <pic:nvPicPr>
                    <pic:cNvPr id="12" name="image-7d9ccb031cc2e66ecbb89672eb5a2b7925462498.jpg" descr=""/>
                    <pic:cNvPicPr/>
                  </pic:nvPicPr>
                  <pic:blipFill>
                    <a:blip r:embed="rId16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7443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Figure 2</w:t>
      </w:r>
    </w:p>
    <w:p>
      <w:pPr>
        <w:spacing w:lineRule="auto"/>
        <w:jc w:val="center"/>
      </w:pPr>
      <w:r>
        <w:rPr/>
        <w:drawing>
          <wp:inline distB="0" distL="0" distR="0" distT="0">
            <wp:extent cx="5210175" cy="5038725"/>
            <wp:effectExtent b="0" l="0" r="0" t="0"/>
            <wp:docPr id="13" name="image-88dd41c9c79a874f64c486554544c64dd737d18f.jpg"/>
            <a:graphic>
              <a:graphicData uri="http://schemas.openxmlformats.org/drawingml/2006/picture">
                <pic:pic>
                  <pic:nvPicPr>
                    <pic:cNvPr id="13" name="image-88dd41c9c79a874f64c486554544c64dd737d18f.jpg" descr=""/>
                    <pic:cNvPicPr/>
                  </pic:nvPicPr>
                  <pic:blipFill>
                    <a:blip r:embed="rId17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50387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Figure 3</w:t>
      </w:r>
    </w:p>
    <w:p>
      <w:pPr>
        <w:spacing w:lineRule="auto"/>
        <w:jc w:val="center"/>
      </w:pPr>
      <w:r>
        <w:rPr/>
        <w:drawing>
          <wp:inline distB="0" distL="0" distR="0" distT="0">
            <wp:extent cx="4714875" cy="2838450"/>
            <wp:effectExtent b="0" l="0" r="0" t="0"/>
            <wp:docPr id="14" name="image-c458156e2aafbf7c481c647d6da7924851d2804e.jpg"/>
            <a:graphic>
              <a:graphicData uri="http://schemas.openxmlformats.org/drawingml/2006/picture">
                <pic:pic>
                  <pic:nvPicPr>
                    <pic:cNvPr id="14" name="image-c458156e2aafbf7c481c647d6da7924851d2804e.jpg" descr=""/>
                    <pic:cNvPicPr/>
                  </pic:nvPicPr>
                  <pic:blipFill>
                    <a:blip r:embed="rId18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28384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Figure 4</w:t>
      </w:r>
    </w:p>
    <w:p>
      <w:pPr>
        <w:spacing w:lineRule="auto"/>
      </w:pPr>
      <w:r>
        <w:rPr/>
        <w:t xml:space="preserve">Figure 5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2608628"/>
            <wp:effectExtent b="0" l="0" r="0" t="0"/>
            <wp:docPr id="15" name="image-2d22b92fdbf0b2c303ee3475d6f73889f57c4f40.jpg"/>
            <a:graphic>
              <a:graphicData uri="http://schemas.openxmlformats.org/drawingml/2006/picture">
                <pic:pic>
                  <pic:nvPicPr>
                    <pic:cNvPr id="15" name="image-2d22b92fdbf0b2c303ee3475d6f73889f57c4f40.jpg" descr=""/>
                    <pic:cNvPicPr/>
                  </pic:nvPicPr>
                  <pic:blipFill>
                    <a:blip r:embed="rId19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0862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Figure 6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1490775"/>
            <wp:effectExtent b="0" l="0" r="0" t="0"/>
            <wp:docPr id="16" name="image-10a708e4bc75346e76972c60f90741aa593cf151.jpg"/>
            <a:graphic>
              <a:graphicData uri="http://schemas.openxmlformats.org/drawingml/2006/picture">
                <pic:pic>
                  <pic:nvPicPr>
                    <pic:cNvPr id="16" name="image-10a708e4bc75346e76972c60f90741aa593cf151.jpg" descr=""/>
                    <pic:cNvPicPr/>
                  </pic:nvPicPr>
                  <pic:blipFill>
                    <a:blip r:embed="rId20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907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Valeurs numériques de </w:t>
      </w:r>
      <m:oMath>
        <m:r>
          <m:rPr>
            <m:sty m:val="p"/>
          </m:rPr>
          <m:t>lg</m:t>
        </m:r>
        <m:r>
          <m:rPr>
            <m:sty m:val="p"/>
          </m:rPr>
          <m:t>⁡</m:t>
        </m:r>
        <m:r>
          <m:rPr>
            <m:sty m:val="i"/>
          </m:rPr>
          <m:t>x</m:t>
        </m:r>
      </m:oMath>
      <w:r>
        <w:rPr/>
        <w:t xml:space="preserve"> et de </w:t>
      </w:r>
      <m:oMath>
        <m:r>
          <m:rPr>
            <m:sty m:val="p"/>
          </m:rPr>
          <m:t>tan</m:t>
        </m:r>
        <m:r>
          <m:rPr>
            <m:sty m:val="p"/>
          </m:rPr>
          <m:t>⁡</m:t>
        </m:r>
        <m:r>
          <m:rPr>
            <m:sty m:val="i"/>
          </m:rPr>
          <m:t>α</m:t>
        </m:r>
      </m:oMath>
      <w:r>
        <w:rPr/>
        <w:br w:type="textWrapping"/>
      </w:r>
      <m:oMath>
        <m:r>
          <m:rPr>
            <m:sty m:val="p"/>
          </m:rPr>
          <m:t>lg</m:t>
        </m:r>
        <m:r>
          <m:rPr>
            <m:sty m:val="p"/>
          </m:rPr>
          <m:t>⁡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: logarithme décimal de </w:t>
      </w:r>
      <m:oMath>
        <m:r>
          <m:rPr>
            <m:sty m:val="i"/>
          </m:rPr>
          <m:t>x</m:t>
        </m:r>
      </m:oMath>
    </w:p>
    <w:tbl>
      <w:tblPr>
        <w:tblStyle w:val="TableGrid"/>
        <w:jc w:val="center"/>
        <w:tblCellSpacing w:w="0" w:type="dxa"/>
        <w:tblBorders/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1728"/>
        <w:gridCol w:w="1728"/>
        <w:gridCol w:w="1728"/>
        <w:gridCol w:w="1728"/>
        <w:gridCol w:w="1728"/>
      </w:tblGrid>
      <w:tr>
        <w:trPr>
          <w:cantSplit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i"/>
                  </m:rPr>
                  <m:t>x</m:t>
                </m:r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1,5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2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2,5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3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lg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x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≈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176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≈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301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≈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398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≈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477</m:t>
                </m:r>
              </m:oMath>
            </m:oMathPara>
          </w:p>
        </w:tc>
      </w:tr>
    </w:tbl>
    <w:p>
      <w:pPr>
        <w:spacing w:lineRule="auto"/>
      </w:pPr>
    </w:p>
    <w:tbl>
      <w:tblPr>
        <w:tblStyle w:val="TableGrid"/>
        <w:jc w:val="center"/>
        <w:tblCellSpacing w:w="0" w:type="dxa"/>
        <w:tblBorders/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1728"/>
        <w:gridCol w:w="1728"/>
        <w:gridCol w:w="1728"/>
        <w:gridCol w:w="1728"/>
        <w:gridCol w:w="1728"/>
      </w:tblGrid>
      <w:tr>
        <w:trPr>
          <w:cantSplit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i"/>
                  </m:rPr>
                  <m:t>x</m:t>
                </m:r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11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101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1001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10001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lg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x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≈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041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≈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004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≈</m:t>
                </m:r>
                <m:r>
                  <m:rPr>
                    <m:sty m:val="p"/>
                  </m:rPr>
                  <m:t>3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0004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≈</m:t>
                </m:r>
                <m:r>
                  <m:rPr>
                    <m:sty m:val="p"/>
                  </m:rPr>
                  <m:t>4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00004</m:t>
                </m:r>
              </m:oMath>
            </m:oMathPara>
          </w:p>
        </w:tc>
      </w:tr>
    </w:tbl>
    <w:p>
      <w:pPr>
        <w:spacing w:lineRule="auto"/>
      </w:pPr>
    </w:p>
    <w:p>
      <w:pPr>
        <w:spacing w:after="220" w:lineRule="auto"/>
      </w:pPr>
      <w:r>
        <w:rPr/>
        <w:t xml:space="preserve">tan </w:t>
      </w:r>
      <m:oMath>
        <m:r>
          <m:rPr>
            <m:sty m:val="i"/>
          </m:rPr>
          <m:t>α</m:t>
        </m:r>
      </m:oMath>
      <w:r>
        <w:rPr/>
        <w:t xml:space="preserve"> : tangente de l'angle </w:t>
      </w:r>
      <m:oMath>
        <m:r>
          <m:rPr>
            <m:sty m:val="i"/>
          </m:rPr>
          <m:t>α</m:t>
        </m:r>
      </m:oMath>
    </w:p>
    <w:tbl>
      <w:tblPr>
        <w:tblStyle w:val="TableGrid"/>
        <w:jc w:val="center"/>
        <w:tblCellSpacing w:w="0" w:type="dxa"/>
        <w:tblBorders/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cantSplit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i"/>
                  </m:rPr>
                  <m:t>α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rad</m:t>
                </m:r>
                <m:r>
                  <m:rPr>
                    <m:sty m:val="p"/>
                  </m:rPr>
                  <m:t>)</m:t>
                </m:r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bi"/>
                      </m:rPr>
                      <m:t>π</m:t>
                    </m:r>
                  </m:num>
                  <m:den>
                    <m:r>
                      <m:rPr>
                        <m:sty m:val="b"/>
                      </m:rPr>
                      <m:t>2</m:t>
                    </m:r>
                    <m:r>
                      <m:rPr>
                        <m:sty m:val="b"/>
                      </m:rPr>
                      <m:t>,</m:t>
                    </m:r>
                    <m:r>
                      <m:rPr>
                        <m:sty m:val="b"/>
                      </m:rPr>
                      <m:t>0</m:t>
                    </m:r>
                    <m:r>
                      <m:rPr>
                        <m:sty m:val="b"/>
                      </m:rPr>
                      <m:t>1</m:t>
                    </m:r>
                  </m:den>
                </m:f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bi"/>
                      </m:rPr>
                      <m:t>π</m:t>
                    </m:r>
                  </m:num>
                  <m:den>
                    <m:r>
                      <m:rPr>
                        <m:sty m:val="b"/>
                      </m:rPr>
                      <m:t>2</m:t>
                    </m:r>
                    <m:r>
                      <m:rPr>
                        <m:sty m:val="b"/>
                      </m:rPr>
                      <m:t>,</m:t>
                    </m:r>
                    <m:r>
                      <m:rPr>
                        <m:sty m:val="b"/>
                      </m:rPr>
                      <m:t>0</m:t>
                    </m:r>
                    <m:r>
                      <m:rPr>
                        <m:sty m:val="b"/>
                      </m:rPr>
                      <m:t>2</m:t>
                    </m:r>
                  </m:den>
                </m:f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bi"/>
                      </m:rPr>
                      <m:t>π</m:t>
                    </m:r>
                  </m:num>
                  <m:den>
                    <m:r>
                      <m:rPr>
                        <m:sty m:val="b"/>
                      </m:rPr>
                      <m:t>2</m:t>
                    </m:r>
                    <m:r>
                      <m:rPr>
                        <m:sty m:val="b"/>
                      </m:rPr>
                      <m:t>,</m:t>
                    </m:r>
                    <m:r>
                      <m:rPr>
                        <m:sty m:val="b"/>
                      </m:rPr>
                      <m:t>0</m:t>
                    </m:r>
                    <m:r>
                      <m:rPr>
                        <m:sty m:val="b"/>
                      </m:rPr>
                      <m:t>3</m:t>
                    </m:r>
                  </m:den>
                </m:f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bi"/>
                      </m:rPr>
                      <m:t>π</m:t>
                    </m:r>
                  </m:num>
                  <m:den>
                    <m:r>
                      <m:rPr>
                        <m:sty m:val="b"/>
                      </m:rPr>
                      <m:t>2</m:t>
                    </m:r>
                    <m:r>
                      <m:rPr>
                        <m:sty m:val="b"/>
                      </m:rPr>
                      <m:t>,</m:t>
                    </m:r>
                    <m:r>
                      <m:rPr>
                        <m:sty m:val="b"/>
                      </m:rPr>
                      <m:t>0</m:t>
                    </m:r>
                    <m:r>
                      <m:rPr>
                        <m:sty m:val="b"/>
                      </m:rPr>
                      <m:t>4</m:t>
                    </m:r>
                  </m:den>
                </m:f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bi"/>
                      </m:rPr>
                      <m:t>π</m:t>
                    </m:r>
                  </m:num>
                  <m:den>
                    <m:r>
                      <m:rPr>
                        <m:sty m:val="b"/>
                      </m:rPr>
                      <m:t>2</m:t>
                    </m:r>
                    <m:r>
                      <m:rPr>
                        <m:sty m:val="b"/>
                      </m:rPr>
                      <m:t>,</m:t>
                    </m:r>
                    <m:r>
                      <m:rPr>
                        <m:sty m:val="b"/>
                      </m:rPr>
                      <m:t>0</m:t>
                    </m:r>
                    <m:r>
                      <m:rPr>
                        <m:sty m:val="b"/>
                      </m:rPr>
                      <m:t>5</m:t>
                    </m:r>
                  </m:den>
                </m:f>
              </m:oMath>
            </m:oMathPara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tan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α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≈</m:t>
                </m:r>
                <m:r>
                  <m:rPr>
                    <m:sty m:val="p"/>
                  </m:rPr>
                  <m:t>128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≈</m:t>
                </m:r>
                <m:r>
                  <m:rPr>
                    <m:sty m:val="p"/>
                  </m:rPr>
                  <m:t>64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3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≈</m:t>
                </m:r>
                <m:r>
                  <m:rPr>
                    <m:sty m:val="p"/>
                  </m:rPr>
                  <m:t>43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1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≈</m:t>
                </m:r>
                <m:r>
                  <m:rPr>
                    <m:sty m:val="p"/>
                  </m:rPr>
                  <m:t>32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5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≈</m:t>
                </m:r>
                <m:r>
                  <m:rPr>
                    <m:sty m:val="p"/>
                  </m:rPr>
                  <m:t>26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1</m:t>
                </m:r>
              </m:oMath>
            </m:oMathPara>
          </w:p>
        </w:tc>
      </w:tr>
    </w:tbl>
    <w:p>
      <w:pPr>
        <w:spacing w:lineRule="auto"/>
      </w:pPr>
    </w:p>
    <w:tbl>
      <w:tblPr>
        <w:tblStyle w:val="TableGrid"/>
        <w:jc w:val="center"/>
        <w:tblCellSpacing w:w="0" w:type="dxa"/>
        <w:tblBorders/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cantSplit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i"/>
                  </m:rPr>
                  <m:t>α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rad</m:t>
                </m:r>
                <m:r>
                  <m:rPr>
                    <m:sty m:val="p"/>
                  </m:rPr>
                  <m:t>)</m:t>
                </m:r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bi"/>
                      </m:rPr>
                      <m:t>π</m:t>
                    </m:r>
                  </m:num>
                  <m:den>
                    <m:r>
                      <m:rPr>
                        <m:sty m:val="b"/>
                      </m:rPr>
                      <m:t>2</m:t>
                    </m:r>
                    <m:r>
                      <m:rPr>
                        <m:sty m:val="b"/>
                      </m:rPr>
                      <m:t>,</m:t>
                    </m:r>
                    <m:r>
                      <m:rPr>
                        <m:sty m:val="b"/>
                      </m:rPr>
                      <m:t>1</m:t>
                    </m:r>
                  </m:den>
                </m:f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bi"/>
                      </m:rPr>
                      <m:t>π</m:t>
                    </m:r>
                  </m:num>
                  <m:den>
                    <m:r>
                      <m:rPr>
                        <m:sty m:val="b"/>
                      </m:rPr>
                      <m:t>2</m:t>
                    </m:r>
                    <m:r>
                      <m:rPr>
                        <m:sty m:val="b"/>
                      </m:rPr>
                      <m:t>,</m:t>
                    </m:r>
                    <m:r>
                      <m:rPr>
                        <m:sty m:val="b"/>
                      </m:rPr>
                      <m:t>2</m:t>
                    </m:r>
                  </m:den>
                </m:f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bi"/>
                      </m:rPr>
                      <m:t>π</m:t>
                    </m:r>
                  </m:num>
                  <m:den>
                    <m:r>
                      <m:rPr>
                        <m:sty m:val="b"/>
                      </m:rPr>
                      <m:t>2</m:t>
                    </m:r>
                    <m:r>
                      <m:rPr>
                        <m:sty m:val="b"/>
                      </m:rPr>
                      <m:t>,</m:t>
                    </m:r>
                    <m:r>
                      <m:rPr>
                        <m:sty m:val="b"/>
                      </m:rPr>
                      <m:t>3</m:t>
                    </m:r>
                  </m:den>
                </m:f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bi"/>
                      </m:rPr>
                      <m:t>π</m:t>
                    </m:r>
                  </m:num>
                  <m:den>
                    <m:r>
                      <m:rPr>
                        <m:sty m:val="b"/>
                      </m:rPr>
                      <m:t>2</m:t>
                    </m:r>
                    <m:r>
                      <m:rPr>
                        <m:sty m:val="b"/>
                      </m:rPr>
                      <m:t>,</m:t>
                    </m:r>
                    <m:r>
                      <m:rPr>
                        <m:sty m:val="b"/>
                      </m:rPr>
                      <m:t>4</m:t>
                    </m:r>
                  </m:den>
                </m:f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bi"/>
                      </m:rPr>
                      <m:t>π</m:t>
                    </m:r>
                  </m:num>
                  <m:den>
                    <m:r>
                      <m:rPr>
                        <m:sty m:val="b"/>
                      </m:rPr>
                      <m:t>2</m:t>
                    </m:r>
                    <m:r>
                      <m:rPr>
                        <m:sty m:val="b"/>
                      </m:rPr>
                      <m:t>,</m:t>
                    </m:r>
                    <m:r>
                      <m:rPr>
                        <m:sty m:val="b"/>
                      </m:rPr>
                      <m:t>5</m:t>
                    </m:r>
                  </m:den>
                </m:f>
              </m:oMath>
            </m:oMathPara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tan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α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≈</m:t>
                </m:r>
                <m:r>
                  <m:rPr>
                    <m:sty m:val="p"/>
                  </m:rPr>
                  <m:t>13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3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≈</m:t>
                </m:r>
                <m:r>
                  <m:rPr>
                    <m:sty m:val="p"/>
                  </m:rPr>
                  <m:t>7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0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≈</m:t>
                </m:r>
                <m:r>
                  <m:rPr>
                    <m:sty m:val="p"/>
                  </m:rPr>
                  <m:t>4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8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≈</m:t>
                </m:r>
                <m:r>
                  <m:rPr>
                    <m:sty m:val="p"/>
                  </m:rPr>
                  <m:t>3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7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≈</m:t>
                </m:r>
                <m:r>
                  <m:rPr>
                    <m:sty m:val="p"/>
                  </m:rPr>
                  <m:t>3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1</m:t>
                </m:r>
              </m:oMath>
            </m:oMathPara>
          </w:p>
        </w:tc>
      </w:tr>
    </w:tbl>
    <w:p>
      <w:pPr>
        <w:spacing w:lineRule="auto"/>
      </w:pPr>
    </w:p>
    <w:tbl>
      <w:tblPr>
        <w:tblStyle w:val="TableGrid"/>
        <w:jc w:val="center"/>
        <w:tblCellSpacing w:w="0" w:type="dxa"/>
        <w:tblBorders/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cantSplit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i"/>
                  </m:rPr>
                  <m:t>α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rad</m:t>
                </m:r>
                <m:r>
                  <m:rPr>
                    <m:sty m:val="p"/>
                  </m:rPr>
                  <m:t>)</m:t>
                </m:r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bi"/>
                      </m:rPr>
                      <m:t>π</m:t>
                    </m:r>
                  </m:num>
                  <m:den>
                    <m:r>
                      <m:rPr>
                        <m:sty m:val="b"/>
                      </m:rPr>
                      <m:t>1</m:t>
                    </m:r>
                    <m:r>
                      <m:rPr>
                        <m:sty m:val="b"/>
                      </m:rPr>
                      <m:t>0</m:t>
                    </m:r>
                  </m:den>
                </m:f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bi"/>
                      </m:rPr>
                      <m:t>π</m:t>
                    </m:r>
                  </m:num>
                  <m:den>
                    <m:r>
                      <m:rPr>
                        <m:sty m:val="b"/>
                      </m:rPr>
                      <m:t>3</m:t>
                    </m:r>
                    <m:r>
                      <m:rPr>
                        <m:sty m:val="b"/>
                      </m:rPr>
                      <m:t>0</m:t>
                    </m:r>
                  </m:den>
                </m:f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bi"/>
                      </m:rPr>
                      <m:t>π</m:t>
                    </m:r>
                  </m:num>
                  <m:den>
                    <m:r>
                      <m:rPr>
                        <m:sty m:val="b"/>
                      </m:rPr>
                      <m:t>1</m:t>
                    </m:r>
                    <m:r>
                      <m:rPr>
                        <m:sty m:val="b"/>
                      </m:rPr>
                      <m:t>0</m:t>
                    </m:r>
                    <m:r>
                      <m:rPr>
                        <m:sty m:val="b"/>
                      </m:rPr>
                      <m:t>0</m:t>
                    </m:r>
                  </m:den>
                </m:f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bi"/>
                      </m:rPr>
                      <m:t>π</m:t>
                    </m:r>
                  </m:num>
                  <m:den>
                    <m:r>
                      <m:rPr>
                        <m:sty m:val="b"/>
                      </m:rPr>
                      <m:t>3</m:t>
                    </m:r>
                    <m:r>
                      <m:rPr>
                        <m:sty m:val="b"/>
                      </m:rPr>
                      <m:t>0</m:t>
                    </m:r>
                    <m:r>
                      <m:rPr>
                        <m:sty m:val="b"/>
                      </m:rPr>
                      <m:t>0</m:t>
                    </m:r>
                  </m:den>
                </m:f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bi"/>
                      </m:rPr>
                      <m:t>π</m:t>
                    </m:r>
                  </m:num>
                  <m:den>
                    <m:r>
                      <m:rPr>
                        <m:sty m:val="b"/>
                      </m:rPr>
                      <m:t>1</m:t>
                    </m:r>
                    <m:r>
                      <m:rPr>
                        <m:sty m:val="b"/>
                      </m:rPr>
                      <m:t>0</m:t>
                    </m:r>
                    <m:r>
                      <m:rPr>
                        <m:sty m:val="b"/>
                      </m:rPr>
                      <m:t>0</m:t>
                    </m:r>
                    <m:r>
                      <m:rPr>
                        <m:sty m:val="b"/>
                      </m:rPr>
                      <m:t>0</m:t>
                    </m:r>
                  </m:den>
                </m:f>
              </m:oMath>
            </m:oMathPara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tan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α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≈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3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≈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1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≈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03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≈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01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≈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003</m:t>
                </m:r>
              </m:oMath>
            </m:oMathPara>
          </w:p>
        </w:tc>
      </w:tr>
    </w:tbl>
    <w:p>
      <w:pPr>
        <w:spacing w:lineRule="auto"/>
      </w:pP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table" w:styleId="TableGrid">
    <w:name w:val="Normal Grid"/>
    <w:basedOn w:val="TableNormal"/>
    <w:uiPriority w:val="39"/>
    <w:pPr>
      <w:spacing w:after="0" w:line="240" w:lineRule="auto"/>
    </w:p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29889d57f01783b4f15889b55fe49095b0905ca8.jpg" TargetMode="Internal"/><Relationship Id="rId6" Type="http://schemas.openxmlformats.org/officeDocument/2006/relationships/image" Target="media/image-9c81c86a808f5a2e3c53a607f5cb90a5756e9ab9.jpg" TargetMode="Internal"/><Relationship Id="rId7" Type="http://schemas.openxmlformats.org/officeDocument/2006/relationships/image" Target="media/image-b7752f70f64f857b6273f668ee14956266240c71.jpg" TargetMode="Internal"/><Relationship Id="rId8" Type="http://schemas.openxmlformats.org/officeDocument/2006/relationships/image" Target="media/image-41df9f083ba8752f497a357dc2d5cf8e02d97ead.jpg" TargetMode="Internal"/><Relationship Id="rId9" Type="http://schemas.openxmlformats.org/officeDocument/2006/relationships/image" Target="media/image-be0eb319d8e0ab16bba44789549c8654bf8f4345.jpg" TargetMode="Internal"/><Relationship Id="rId10" Type="http://schemas.openxmlformats.org/officeDocument/2006/relationships/image" Target="media/image-3305547f94eb8cdf306ea136f20f7d26589ae8e8.jpg" TargetMode="Internal"/><Relationship Id="rId11" Type="http://schemas.openxmlformats.org/officeDocument/2006/relationships/image" Target="media/image-58c2325f44bb6917d61a54b2f2b6f65342135f76.jpg" TargetMode="Internal"/><Relationship Id="rId12" Type="http://schemas.openxmlformats.org/officeDocument/2006/relationships/image" Target="media/image-67c5b16b80254cd57281b9e67a41d878510bc659.jpg" TargetMode="Internal"/><Relationship Id="rId13" Type="http://schemas.openxmlformats.org/officeDocument/2006/relationships/image" Target="media/image-4d7ce4b4346faa8fa887f277438d01ec5f23cff5.jpg" TargetMode="Internal"/><Relationship Id="rId14" Type="http://schemas.openxmlformats.org/officeDocument/2006/relationships/image" Target="media/image-8f97d7cfbc3296f5bd00d5e2d947c4d8c117e8df.jpg" TargetMode="Internal"/><Relationship Id="rId15" Type="http://schemas.openxmlformats.org/officeDocument/2006/relationships/image" Target="media/image-2de7f91485736afa30bcda94d8fc0d837b595637.jpg" TargetMode="Internal"/><Relationship Id="rId16" Type="http://schemas.openxmlformats.org/officeDocument/2006/relationships/image" Target="media/image-7d9ccb031cc2e66ecbb89672eb5a2b7925462498.jpg" TargetMode="Internal"/><Relationship Id="rId17" Type="http://schemas.openxmlformats.org/officeDocument/2006/relationships/image" Target="media/image-88dd41c9c79a874f64c486554544c64dd737d18f.jpg" TargetMode="Internal"/><Relationship Id="rId18" Type="http://schemas.openxmlformats.org/officeDocument/2006/relationships/image" Target="media/image-c458156e2aafbf7c481c647d6da7924851d2804e.jpg" TargetMode="Internal"/><Relationship Id="rId19" Type="http://schemas.openxmlformats.org/officeDocument/2006/relationships/image" Target="media/image-2d22b92fdbf0b2c303ee3475d6f73889f57c4f40.jpg" TargetMode="Internal"/><Relationship Id="rId20" Type="http://schemas.openxmlformats.org/officeDocument/2006/relationships/image" Target="media/image-10a708e4bc75346e76972c60f90741aa593cf151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2025-09-04T21:51:45.463Z</dcterms:created>
  <dcterms:modified xsi:type="dcterms:W3CDTF">2025-09-04T21:51:45.463Z</dcterms:modified>
</cp:coreProperties>
</file>