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Les calculatrices sont autorisées.</w:t>
      </w:r>
    </w:p>
    <w:p>
      <w:pPr>
        <w:spacing w:after="220" w:lineRule="auto"/>
      </w:pPr>
      <m:oMathPara>
        <m:oMathParaPr>
          <m:jc m:val="left"/>
        </m:oMathParaPr>
        <m:oMath>
          <m:r>
            <m:rPr>
              <m:sty m:val="p"/>
            </m:rPr>
            <m:t>∗</m:t>
          </m:r>
          <m:r>
            <m:rPr>
              <m:sty m:val="p"/>
            </m:rPr>
            <m:t>∗</m:t>
          </m:r>
          <m:r>
            <m:rPr>
              <m:sty m:val="p"/>
            </m:rPr>
            <m:t>∗</m:t>
          </m:r>
          <m:r>
            <m:rPr>
              <m:sty m:val="p"/>
            </m:rPr>
            <m:t>∗</m:t>
          </m:r>
          <m:r>
            <m:rPr>
              <m:sty m:val="p"/>
            </m:rPr>
            <m:t>∗</m:t>
          </m:r>
        </m:oMath>
      </m:oMathPara>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Rule="auto"/>
      </w:pPr>
      <w:r>
        <w:rPr>
          <w:noProof/>
        </w:rPr>
        <w:pict>
          <v:rect alt="" style="width:432pt;height:.05pt;mso-width-percent:0;mso-height-percent:0;mso-width-percent:0;mso-height-percent:0" o:hralign="center" o:hrstd="t" o:hr="t"/>
        </w:pict>
      </w:r>
    </w:p>
    <w:p>
      <w:pPr>
        <w:spacing w:after="220" w:lineRule="auto"/>
      </w:pPr>
      <w:r>
        <w:rPr>
          <w:rFonts w:eastAsia="Georgia" w:cs="Georgia" w:ascii="Georgia" w:hAnsi="Georgia"/>
        </w:rPr>
        <w:t xml:space="preserve">L'épreuve comporte un problème de physique et un problème de chimie. Les candidats traiteront les deux problèmes dans l'ordre de leur choix et les rédigeront de façon séparée. Le sujet comporte 12 pages et un document réponse de 2 pages à joindre à la copie.</w:t>
      </w:r>
    </w:p>
    <w:p>
      <w:pPr>
        <w:spacing w:after="220" w:lineRule="auto"/>
      </w:pPr>
      <w:r>
        <w:rPr>
          <w:rFonts w:eastAsia="Georgia" w:cs="Georgia" w:ascii="Georgia" w:hAnsi="Georgia"/>
        </w:rPr>
        <w:t xml:space="preserve">Durées approximatives: Physique : 2 heures</w:t>
      </w:r>
    </w:p>
    <w:p>
      <w:pPr>
        <w:spacing w:after="220" w:lineRule="auto"/>
      </w:pPr>
      <w:r>
        <w:rPr/>
        <w:t xml:space="preserve">Chimie : 2 heures</w:t>
      </w:r>
    </w:p>
    <w:p>
      <w:pPr>
        <w:spacing w:line="271" w:before="330" w:lineRule="auto"/>
      </w:pPr>
      <w:r>
        <w:rPr>
          <w:b/>
          <w:sz w:val="42"/>
        </w:rPr>
        <w:t xml:space="preserve">PROBLEME DE PHYSIQUE</w:t>
      </w:r>
    </w:p>
    <w:p>
      <w:pPr>
        <w:spacing w:line="271" w:before="330" w:lineRule="auto"/>
      </w:pPr>
      <w:r>
        <w:rPr>
          <w:b/>
          <w:sz w:val="42"/>
        </w:rPr>
        <w:t xml:space="preserve">AUTOUR DE LA MESURE DE VITESSE</w:t>
      </w:r>
    </w:p>
    <w:p>
      <w:pPr>
        <w:spacing w:after="220" w:lineRule="auto"/>
      </w:pPr>
      <w:r>
        <w:rPr>
          <w:rFonts w:eastAsia="Georgia" w:cs="Georgia" w:ascii="Georgia" w:hAnsi="Georgia"/>
        </w:rPr>
        <w:t xml:space="preserve">Les trois parties de ce problème sont indépendantes. Au sein d'une même partie, plusieurs questions sont largement indépendantes. Un formulaire se trouve en fin de problème.</w:t>
      </w:r>
    </w:p>
    <w:p>
      <w:pPr>
        <w:spacing w:line="271" w:before="330" w:lineRule="auto"/>
      </w:pPr>
      <w:r>
        <w:rPr>
          <w:rFonts w:eastAsia="Georgia" w:cs="Georgia" w:ascii="Georgia" w:hAnsi="Georgia"/>
          <w:b/>
          <w:sz w:val="42"/>
        </w:rPr>
        <w:t xml:space="preserve">PARTIE I : Célérité des ondes acoustiques et effet Doppler</w:t>
      </w:r>
    </w:p>
    <w:p>
      <w:pPr>
        <w:spacing w:after="220" w:lineRule="auto"/>
      </w:pPr>
      <w:r>
        <w:rPr/>
        <w:t xml:space="preserve">Soit </w:t>
      </w:r>
      <m:oMath>
        <m:r>
          <m:rPr>
            <m:sty m:val="p"/>
          </m:rPr>
          <m:t>(</m:t>
        </m:r>
        <m:r>
          <m:rPr>
            <m:sty m:val="i"/>
          </m:rPr>
          <m:t>R</m:t>
        </m:r>
        <m:r>
          <m:rPr>
            <m:sty m:val="p"/>
          </m:rPr>
          <m:t>)</m:t>
        </m:r>
        <m:r>
          <m:rPr>
            <m:sty m:val="p"/>
          </m:rPr>
          <m:t>=</m:t>
        </m:r>
        <m:r>
          <m:rPr>
            <m:sty m:val="p"/>
          </m:rPr>
          <m:t>(</m:t>
        </m:r>
        <m:r>
          <m:rPr>
            <m:sty m:val="i"/>
          </m:rPr>
          <m:t>O</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le référentiel d'étude supposé galiléen, et </w:t>
      </w:r>
      <m:oMath>
        <m:d>
          <m:dPr>
            <m:begChr m:val="("/>
            <m:endChr m:val=")"/>
            <m:ctrlPr>
              <w:rPr>
                <w:rFonts w:ascii="Cambria Math" w:hAnsi="Cambria Math"/>
              </w:rPr>
            </m:ctrlPr>
          </m:dPr>
          <m:e>
            <m:sSup>
              <m:sSupPr/>
              <m:e>
                <m:r>
                  <m:rPr>
                    <m:sty m:val="i"/>
                  </m:rPr>
                  <m:t>R</m:t>
                </m:r>
              </m:e>
              <m:sup>
                <m:r>
                  <m:rPr>
                    <m:sty m:val="i"/>
                  </m:rPr>
                  <m:t>′</m:t>
                </m:r>
              </m:sup>
            </m:sSup>
          </m:e>
        </m:d>
        <m:r>
          <m:rPr>
            <m:sty m:val="p"/>
          </m:rPr>
          <m:t>=</m:t>
        </m:r>
        <m:d>
          <m:dPr>
            <m:begChr m:val="("/>
            <m:endChr m:val=")"/>
            <m:ctrlPr>
              <w:rPr>
                <w:rFonts w:ascii="Cambria Math" w:hAnsi="Cambria Math"/>
              </w:rPr>
            </m:ctrlPr>
          </m:dPr>
          <m:e>
            <m:sSup>
              <m:sSupPr/>
              <m:e>
                <m:r>
                  <m:rPr>
                    <m:sty m:val="i"/>
                  </m:rPr>
                  <m:t>O</m:t>
                </m:r>
              </m:e>
              <m:sup>
                <m:r>
                  <m:rPr>
                    <m:sty m:val="i"/>
                  </m:rPr>
                  <m:t>′</m:t>
                </m:r>
              </m:sup>
            </m:sSup>
            <m:r>
              <m:rPr>
                <m:sty m:val="p"/>
              </m:rPr>
              <m:t>,</m:t>
            </m:r>
            <m:sSup>
              <m:sSupPr/>
              <m:e>
                <m:r>
                  <m:rPr>
                    <m:sty m:val="i"/>
                  </m:rPr>
                  <m:t>x</m:t>
                </m:r>
              </m:e>
              <m:sup>
                <m:r>
                  <m:rPr>
                    <m:sty m:val="i"/>
                  </m:rPr>
                  <m:t>′</m:t>
                </m:r>
              </m:sup>
            </m:sSup>
            <m:r>
              <m:rPr>
                <m:sty m:val="p"/>
              </m:rPr>
              <m:t>,</m:t>
            </m:r>
            <m:r>
              <m:rPr>
                <m:sty m:val="i"/>
              </m:rPr>
              <m:t>y</m:t>
            </m:r>
            <m:r>
              <m:rPr>
                <m:sty m:val="p"/>
              </m:rPr>
              <m:t>,</m:t>
            </m:r>
            <m:r>
              <m:rPr>
                <m:sty m:val="i"/>
              </m:rPr>
              <m:t>z</m:t>
            </m:r>
          </m:e>
        </m:d>
      </m:oMath>
      <w:r>
        <w:rPr>
          <w:rFonts w:eastAsia="Georgia" w:cs="Georgia" w:ascii="Georgia" w:hAnsi="Georgia"/>
        </w:rPr>
        <w:t xml:space="preserve"> un autre référentiel, en translation uniforme à la vitesse </w:t>
      </w:r>
      <m:oMath>
        <m:sSub>
          <m:sSubPr/>
          <m:e>
            <m:acc>
              <m:accPr>
                <m:chr m:val="⃗"/>
              </m:accPr>
              <m:e>
                <m:r>
                  <m:rPr>
                    <m:sty m:val="i"/>
                  </m:rPr>
                  <m:t>u</m:t>
                </m:r>
              </m:e>
            </m:acc>
          </m:e>
          <m:sub>
            <m:r>
              <m:rPr>
                <m:sty m:val="p"/>
              </m:rPr>
              <m:t>0</m:t>
            </m:r>
          </m:sub>
        </m:sSub>
        <m:r>
          <m:rPr>
            <m:sty m:val="p"/>
          </m:rPr>
          <m:t>=</m:t>
        </m:r>
        <m:sSub>
          <m:sSubPr/>
          <m:e>
            <m:r>
              <m:rPr>
                <m:sty m:val="i"/>
              </m:rPr>
              <m:t>u</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par rapport au référentiel ( R ). A la date </w:t>
      </w:r>
      <m:oMath>
        <m:r>
          <m:rPr>
            <m:sty m:val="p"/>
          </m:rPr>
          <m:t>t</m:t>
        </m:r>
        <m:r>
          <m:rPr>
            <m:sty m:val="p"/>
          </m:rPr>
          <m:t>=</m:t>
        </m:r>
        <m:r>
          <m:rPr>
            <m:sty m:val="p"/>
          </m:rPr>
          <m:t>0</m:t>
        </m:r>
      </m:oMath>
      <w:r>
        <w:rPr>
          <w:rFonts w:eastAsia="Georgia" w:cs="Georgia" w:ascii="Georgia" w:hAnsi="Georgia"/>
        </w:rPr>
        <w:t xml:space="preserve">, le point O ' coïncide avec le point O . On suppose de plus, que </w:t>
      </w:r>
      <m:oMath>
        <m:sSub>
          <m:sSubPr/>
          <m:e>
            <m:r>
              <m:rPr>
                <m:sty m:val="i"/>
              </m:rPr>
              <m:t>u</m:t>
            </m:r>
          </m:e>
          <m:sub>
            <m:r>
              <m:rPr>
                <m:sty m:val="p"/>
              </m:rPr>
              <m:t>0</m:t>
            </m:r>
          </m:sub>
        </m:sSub>
        <m:r>
          <m:rPr>
            <m:sty m:val="p"/>
          </m:rPr>
          <m:t>≪</m:t>
        </m:r>
        <m:sSub>
          <m:sSubPr/>
          <m:e>
            <m:r>
              <m:rPr>
                <m:sty m:val="i"/>
              </m:rPr>
              <m:t>c</m:t>
            </m:r>
          </m:e>
          <m:sub>
            <m:r>
              <m:rPr>
                <m:sty m:val="p"/>
              </m:rPr>
              <m:t>0</m:t>
            </m:r>
          </m:sub>
        </m:sSub>
      </m:oMath>
      <w:r>
        <w:rPr>
          <w:rFonts w:eastAsia="Georgia" w:cs="Georgia" w:ascii="Georgia" w:hAnsi="Georgia"/>
        </w:rPr>
        <w:t xml:space="preserve">, où </w:t>
      </w:r>
      <m:oMath>
        <m:sSub>
          <m:sSubPr/>
          <m:e>
            <m:r>
              <m:rPr>
                <m:sty m:val="i"/>
              </m:rPr>
              <m:t>c</m:t>
            </m:r>
          </m:e>
          <m:sub>
            <m:r>
              <m:rPr>
                <m:sty m:val="p"/>
              </m:rPr>
              <m:t>0</m:t>
            </m:r>
          </m:sub>
        </m:sSub>
      </m:oMath>
      <w:r>
        <w:rPr/>
        <w:t xml:space="preserve"> est la vitesse de propagation du son.</w:t>
      </w:r>
    </w:p>
    <w:p>
      <w:pPr>
        <w:spacing w:after="220" w:lineRule="auto"/>
      </w:pPr>
      <w:r>
        <w:rPr>
          <w:rFonts w:eastAsia="Georgia" w:cs="Georgia" w:ascii="Georgia" w:hAnsi="Georgia"/>
        </w:rPr>
        <w:t xml:space="preserve">On remarquera qu'en l'absence d'onde sonore, l'air est au repos dans le référentiel </w:t>
      </w:r>
      <m:oMath>
        <m:r>
          <m:rPr>
            <m:sty m:val="p"/>
          </m:rPr>
          <m:t>(</m:t>
        </m:r>
        <m:r>
          <m:rPr>
            <m:sty m:val="i"/>
          </m:rPr>
          <m:t>R</m:t>
        </m:r>
        <m:r>
          <m:rPr>
            <m:sty m:val="p"/>
          </m:rPr>
          <m:t>)</m:t>
        </m:r>
      </m:oMath>
      <w:r>
        <w:rPr>
          <w:rFonts w:eastAsia="Georgia" w:cs="Georgia" w:ascii="Georgia" w:hAnsi="Georgia"/>
        </w:rPr>
        <w:t xml:space="preserve"> et en écoulement uniforme à la vitesse </w:t>
      </w:r>
      <m:oMath>
        <m:r>
          <m:rPr>
            <m:sty m:val="p"/>
          </m:rPr>
          <m:t>−</m:t>
        </m:r>
        <m:sSub>
          <m:sSubPr/>
          <m:e>
            <m:acc>
              <m:accPr>
                <m:chr m:val="⃗"/>
              </m:accPr>
              <m:e>
                <m:r>
                  <m:rPr>
                    <m:sty m:val="i"/>
                  </m:rPr>
                  <m:t>u</m:t>
                </m:r>
              </m:e>
            </m:acc>
          </m:e>
          <m:sub>
            <m:r>
              <m:rPr>
                <m:sty m:val="p"/>
              </m:rPr>
              <m:t>0</m:t>
            </m:r>
          </m:sub>
        </m:sSub>
      </m:oMath>
      <w:r>
        <w:rPr>
          <w:rFonts w:eastAsia="Georgia" w:cs="Georgia" w:ascii="Georgia" w:hAnsi="Georgia"/>
        </w:rPr>
        <w:t xml:space="preserve"> dans le référentiel ( R ').</w:t>
      </w:r>
    </w:p>
    <w:p>
      <w:pPr>
        <w:spacing w:after="220" w:lineRule="auto"/>
      </w:pPr>
      <w:r>
        <w:rPr>
          <w:rFonts w:eastAsia="Georgia" w:cs="Georgia" w:ascii="Georgia" w:hAnsi="Georgia"/>
        </w:rPr>
        <w:t xml:space="preserve">Dans toute cette partie, l'air est assimilable à un gaz parfait non visqueux. Les transformations thermodynamiques sont supposées adiabatiques et réversibles. On note </w:t>
      </w:r>
      <m:oMath>
        <m:sSub>
          <m:sSubPr/>
          <m:e>
            <m:r>
              <m:rPr>
                <m:sty m:val="p"/>
              </m:rPr>
              <m:t>P</m:t>
            </m:r>
          </m:e>
          <m:sub>
            <m:r>
              <m:rPr>
                <m:sty m:val="p"/>
              </m:rPr>
              <m:t>0</m:t>
            </m:r>
          </m:sub>
        </m:sSub>
      </m:oMath>
      <w:r>
        <w:rPr/>
        <w:t xml:space="preserve"> et </w:t>
      </w:r>
      <m:oMath>
        <m:sSub>
          <m:sSubPr/>
          <m:e>
            <m:r>
              <m:rPr>
                <m:sty m:val="i"/>
              </m:rPr>
              <m:t>ρ</m:t>
            </m:r>
          </m:e>
          <m:sub>
            <m:r>
              <m:rPr>
                <m:sty m:val="p"/>
              </m:rPr>
              <m:t>0</m:t>
            </m:r>
          </m:sub>
        </m:sSub>
      </m:oMath>
      <w:r>
        <w:rPr/>
        <w:t xml:space="preserve">, la pression et la masse volumique de l'air au repos ( </w:t>
      </w:r>
      <m:oMath>
        <m:sSub>
          <m:sSubPr/>
          <m:e>
            <m:r>
              <m:rPr>
                <m:sty m:val="i"/>
              </m:rPr>
              <m:t>ρ</m:t>
            </m:r>
          </m:e>
          <m:sub>
            <m:r>
              <m:rPr>
                <m:sty m:val="p"/>
              </m:rPr>
              <m:t>0</m:t>
            </m:r>
          </m:sub>
        </m:sSub>
        <m:r>
          <m:rPr>
            <m:sty m:val="p"/>
          </m:rPr>
          <m:t>=</m:t>
        </m:r>
        <m:r>
          <m:rPr>
            <m:sty m:val="p"/>
          </m:rPr>
          <m:t>1</m:t>
        </m:r>
        <m:r>
          <m:rPr>
            <m:sty m:val="p"/>
          </m:rPr>
          <m:t>,</m:t>
        </m:r>
        <m:r>
          <m:rPr>
            <m:sty m:val="p"/>
          </m:rPr>
          <m:t>25</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w:t>
      </w:r>
      <m:oMath>
        <m:sSub>
          <m:sSubPr/>
          <m:e>
            <m:r>
              <m:rPr>
                <m:sty m:val="p"/>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r>
        <w:rPr/>
        <w:t xml:space="preserve"> ).</w:t>
      </w:r>
    </w:p>
    <w:p>
      <w:pPr>
        <w:spacing w:after="220" w:lineRule="auto"/>
      </w:pPr>
      <w:r>
        <w:rPr/>
        <w:t xml:space="preserve">On note </w:t>
      </w:r>
      <m:oMath>
        <m:sSub>
          <m:sSubPr/>
          <m:e>
            <m:r>
              <m:rPr>
                <m:sty m:val="i"/>
              </m:rPr>
              <m:t>χ</m:t>
            </m:r>
          </m:e>
          <m:sub>
            <m:r>
              <m:rPr>
                <m:sty m:val="p"/>
              </m:rPr>
              <m:t>S</m:t>
            </m:r>
          </m:sub>
        </m:sSub>
      </m:oMath>
      <w:r>
        <w:rPr>
          <w:rFonts w:eastAsia="Georgia" w:cs="Georgia" w:ascii="Georgia" w:hAnsi="Georgia"/>
        </w:rPr>
        <w:t xml:space="preserve"> le coefficient de compressibilité isentropique de l'air ( </w:t>
      </w:r>
      <m:oMath>
        <m:sSub>
          <m:sSubPr/>
          <m:e>
            <m:r>
              <m:rPr>
                <m:sty m:val="i"/>
              </m:rPr>
              <m:t>χ</m:t>
            </m:r>
          </m:e>
          <m:sub>
            <m:r>
              <m:rPr>
                <m:sty m:val="p"/>
              </m:rPr>
              <m:t>S</m:t>
            </m:r>
          </m:sub>
        </m:sSub>
        <m:r>
          <m:rPr>
            <m:sty m:val="p"/>
          </m:rPr>
          <m:t>=</m:t>
        </m:r>
        <m:r>
          <m:rPr>
            <m:sty m:val="p"/>
          </m:rPr>
          <m:t>6</m:t>
        </m:r>
        <m:r>
          <m:rPr>
            <m:sty m:val="p"/>
          </m:rPr>
          <m:t>,</m:t>
        </m:r>
        <m:sSup>
          <m:sSupPr/>
          <m:e>
            <m:r>
              <m:rPr>
                <m:sty m:val="p"/>
              </m:rPr>
              <m:t>810</m:t>
            </m:r>
          </m:e>
          <m:sup>
            <m:r>
              <m:rPr>
                <m:sty m:val="p"/>
              </m:rPr>
              <m:t>−</m:t>
            </m:r>
            <m:r>
              <m:rPr>
                <m:sty m:val="p"/>
              </m:rPr>
              <m:t>6</m:t>
            </m:r>
          </m:sup>
        </m:sSup>
        <m:sSup>
          <m:sSupPr/>
          <m:e>
            <m:r>
              <m:rPr>
                <m:nor/>
              </m:rPr>
              <m:t xml:space="preserve"> </m:t>
            </m:r>
            <m:r>
              <m:rPr>
                <m:sty m:val="p"/>
              </m:rPr>
              <m:t>Pa</m:t>
            </m:r>
          </m:e>
          <m:sup>
            <m:r>
              <m:rPr>
                <m:sty m:val="p"/>
              </m:rPr>
              <m:t>−</m:t>
            </m:r>
            <m:r>
              <m:rPr>
                <m:sty m:val="p"/>
              </m:rPr>
              <m:t>1</m:t>
            </m:r>
          </m:sup>
        </m:sSup>
      </m:oMath>
      <w:r>
        <w:rPr>
          <w:rFonts w:eastAsia="Georgia" w:cs="Georgia" w:ascii="Georgia" w:hAnsi="Georgia"/>
        </w:rPr>
        <w:t xml:space="preserve"> ). L'effet de la pesanteur sera négligé.</w:t>
      </w:r>
      <w:r>
        <w:rPr/>
        <w:br w:type="textWrapping"/>
      </w:r>
      <w:r>
        <w:rPr/>
        <w:t xml:space="preserve">On donne : le rapport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r>
          <m:rPr>
            <m:sty m:val="p"/>
          </m:rPr>
          <m:t>=</m:t>
        </m:r>
        <m:r>
          <m:rPr>
            <m:sty m:val="p"/>
          </m:rPr>
          <m:t>1</m:t>
        </m:r>
        <m:r>
          <m:rPr>
            <m:sty m:val="p"/>
          </m:rPr>
          <m:t>,</m:t>
        </m:r>
        <m:r>
          <m:rPr>
            <m:sty m:val="p"/>
          </m:rPr>
          <m:t>4</m:t>
        </m:r>
      </m:oMath>
      <w:r>
        <w:rPr>
          <w:rFonts w:eastAsia="Georgia" w:cs="Georgia" w:ascii="Georgia" w:hAnsi="Georgia"/>
        </w:rPr>
        <w:t xml:space="preserve"> des capacités thermiques à pression et à volume constants, la constante des gaz parfaits </w:t>
      </w:r>
      <m:oMath>
        <m:r>
          <m:rPr>
            <m:sty m:val="p"/>
          </m:rPr>
          <m:t>R</m:t>
        </m:r>
        <m:r>
          <m:rPr>
            <m:sty m:val="p"/>
          </m:rPr>
          <m:t>=</m:t>
        </m:r>
        <m:r>
          <m:rPr>
            <m:sty m:val="p"/>
          </m:rPr>
          <m:t>8</m:t>
        </m:r>
        <m:r>
          <m:rPr>
            <m:sty m:val="p"/>
          </m:rPr>
          <m:t>,</m:t>
        </m:r>
        <m:r>
          <m:rPr>
            <m:sty m:val="p"/>
          </m:rPr>
          <m:t>31</m:t>
        </m:r>
        <m:sSup>
          <m:sSupPr/>
          <m:e>
            <m:r>
              <m:rPr>
                <m:sty m:val="p"/>
              </m:rPr>
              <m:t>JK</m:t>
            </m:r>
          </m:e>
          <m:sup>
            <m:r>
              <m:rPr>
                <m:sty m:val="p"/>
              </m:rPr>
              <m:t>−</m:t>
            </m:r>
            <m:r>
              <m:rPr>
                <m:sty m:val="p"/>
              </m:rPr>
              <m:t>1</m:t>
            </m:r>
          </m:sup>
        </m:sSup>
        <m:sSup>
          <m:sSupPr/>
          <m:e>
            <m:r>
              <m:rPr>
                <m:nor/>
              </m:rPr>
              <m:t xml:space="preserve"> </m:t>
            </m:r>
            <m:r>
              <m:rPr>
                <m:sty m:val="p"/>
              </m:rPr>
              <m:t>mol</m:t>
            </m:r>
          </m:e>
          <m:sup>
            <m:r>
              <m:rPr>
                <m:sty m:val="p"/>
              </m:rPr>
              <m:t>−</m:t>
            </m:r>
            <m:r>
              <m:rPr>
                <m:sty m:val="p"/>
              </m:rPr>
              <m:t>1</m:t>
            </m:r>
          </m:sup>
        </m:sSup>
      </m:oMath>
      <w:r>
        <w:rPr/>
        <w:t xml:space="preserve"> et la masse molaire de l'air </w:t>
      </w:r>
      <m:oMath>
        <m:r>
          <m:rPr>
            <m:sty m:val="p"/>
          </m:rPr>
          <m:t>M</m:t>
        </m:r>
        <m:r>
          <m:rPr>
            <m:sty m:val="p"/>
          </m:rPr>
          <m:t>=</m:t>
        </m:r>
        <m:r>
          <m:rPr>
            <m:sty m:val="p"/>
          </m:rPr>
          <m:t>29</m:t>
        </m:r>
        <m:r>
          <m:rPr>
            <m:nor/>
          </m:rPr>
          <m:t xml:space="preserve"> </m:t>
        </m:r>
        <m:r>
          <m:rPr>
            <m:sty m:val="p"/>
          </m:rPr>
          <m:t>g</m:t>
        </m:r>
        <m:sSup>
          <m:sSupPr/>
          <m:e>
            <m:r>
              <m:rPr>
                <m:nor/>
              </m:rPr>
              <m:t xml:space="preserve"> </m:t>
            </m:r>
            <m:r>
              <m:rPr>
                <m:sty m:val="p"/>
              </m:rPr>
              <m:t>mol</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A] Ondes sonores dans le référentiel ( </w:t>
      </w:r>
      <m:oMath>
        <m:r>
          <m:rPr>
            <m:sty m:val="b"/>
          </m:rPr>
          <w:rPr>
            <w:sz w:val="42"/>
          </w:rPr>
          <m:t>R</m:t>
        </m:r>
      </m:oMath>
      <w:r>
        <w:rPr>
          <w:b/>
          <w:sz w:val="42"/>
        </w:rPr>
        <w:t xml:space="preserve"> ) :</w:t>
      </w:r>
    </w:p>
    <w:p>
      <w:pPr>
        <w:spacing w:after="220" w:lineRule="auto"/>
      </w:pPr>
      <w:r>
        <w:rPr>
          <w:rFonts w:eastAsia="Georgia" w:cs="Georgia" w:ascii="Georgia" w:hAnsi="Georgia"/>
        </w:rPr>
        <w:t xml:space="preserve">On se propose d'étudier la propagation unidirectionnelle des ondes sonores planes. Après une perturbation élémentaire, les caractéristiques de l'air sont alors décrites par les grandeurs suivantes, fonction de la position </w:t>
      </w:r>
      <m:oMath>
        <m:r>
          <m:rPr>
            <m:sty m:val="i"/>
          </m:rPr>
          <m:t>x</m:t>
        </m:r>
      </m:oMath>
      <w:r>
        <w:rPr/>
        <w:t xml:space="preserve"> et du temps </w:t>
      </w:r>
      <m:oMath>
        <m:r>
          <m:rPr>
            <m:sty m:val="i"/>
          </m:rPr>
          <m:t>t</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v</m:t>
                </m:r>
                <m:r>
                  <m:rPr>
                    <m:sty m:val="p"/>
                  </m:rPr>
                  <m:t>(</m:t>
                </m:r>
                <m:r>
                  <m:rPr>
                    <m:sty m:val="i"/>
                  </m:rPr>
                  <m:t>x</m:t>
                </m:r>
                <m:r>
                  <m:rPr>
                    <m:sty m:val="p"/>
                  </m:rPr>
                  <m:t>,</m:t>
                </m:r>
                <m:r>
                  <m:rPr>
                    <m:sty m:val="i"/>
                  </m:rPr>
                  <m:t>t</m:t>
                </m:r>
                <m:r>
                  <m:rPr>
                    <m:sty m:val="p"/>
                  </m:rPr>
                  <m:t>)</m:t>
                </m:r>
                <m:r>
                  <m:rPr>
                    <m:sty m:val="p"/>
                  </m:rPr>
                  <m:t>:</m:t>
                </m:r>
                <m:r>
                  <m:rPr>
                    <m:nor/>
                  </m:rPr>
                  <m:t> la vitesse de l'air (dirigée suivant </m:t>
                </m:r>
                <m:sSub>
                  <m:sSubPr/>
                  <m:e>
                    <m:acc>
                      <m:accPr>
                        <m:chr m:val="⃗"/>
                      </m:accPr>
                      <m:e>
                        <m:r>
                          <m:rPr>
                            <m:sty m:val="p"/>
                          </m:rPr>
                          <m:t>e</m:t>
                        </m:r>
                      </m:e>
                    </m:acc>
                  </m:e>
                  <m:sub>
                    <m:r>
                      <m:rPr>
                        <m:sty m:val="p"/>
                      </m:rPr>
                      <m:t>x</m:t>
                    </m:r>
                  </m:sub>
                </m:sSub>
                <m:r>
                  <m:rPr>
                    <m:nor/>
                  </m:rPr>
                  <m:t> ), </m:t>
                </m:r>
              </m:e>
            </m:mr>
            <m:mr>
              <m:e/>
              <m:e>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i"/>
                  </m:rPr>
                  <m:t>t</m:t>
                </m:r>
                <m:r>
                  <m:rPr>
                    <m:sty m:val="p"/>
                  </m:rPr>
                  <m:t>)</m:t>
                </m:r>
                <m:r>
                  <m:rPr>
                    <m:nor/>
                  </m:rPr>
                  <m:t> la pression de l'air, </m:t>
                </m:r>
              </m:e>
            </m:mr>
            <m:mr>
              <m:e/>
              <m:e>
                <m:r>
                  <m:rPr>
                    <m:sty m:val="i"/>
                  </m:rPr>
                  <m:t>ρ</m:t>
                </m:r>
                <m:r>
                  <m:rPr>
                    <m:sty m:val="p"/>
                  </m:rPr>
                  <m:t>(</m:t>
                </m:r>
                <m:r>
                  <m:rPr>
                    <m:sty m:val="i"/>
                  </m:rPr>
                  <m:t>x</m:t>
                </m:r>
                <m:r>
                  <m:rPr>
                    <m:sty m:val="p"/>
                  </m:rPr>
                  <m:t>,</m:t>
                </m:r>
                <m:r>
                  <m:rPr>
                    <m:sty m:val="i"/>
                  </m:rPr>
                  <m:t>t</m:t>
                </m:r>
                <m:r>
                  <m:rPr>
                    <m:sty m:val="p"/>
                  </m:rPr>
                  <m:t>)</m:t>
                </m:r>
                <m:r>
                  <m:rPr>
                    <m:sty m:val="p"/>
                  </m:rPr>
                  <m:t>:</m:t>
                </m:r>
                <m:sSub>
                  <m:sSubPr/>
                  <m:e>
                    <m:r>
                      <m:rPr>
                        <m:sty m:val="i"/>
                      </m:rPr>
                      <m:t>ρ</m:t>
                    </m:r>
                  </m:e>
                  <m:sub>
                    <m:r>
                      <m:rPr>
                        <m:sty m:val="p"/>
                      </m:rPr>
                      <m:t>0</m:t>
                    </m:r>
                  </m:sub>
                </m:sSub>
                <m:r>
                  <m:rPr>
                    <m:sty m:val="p"/>
                  </m:rPr>
                  <m:t>+</m:t>
                </m:r>
                <m:r>
                  <m:rPr>
                    <m:sty m:val="i"/>
                  </m:rPr>
                  <m:t>μ</m:t>
                </m:r>
                <m:r>
                  <m:rPr>
                    <m:sty m:val="p"/>
                  </m:rPr>
                  <m:t>(</m:t>
                </m:r>
                <m:r>
                  <m:rPr>
                    <m:sty m:val="i"/>
                  </m:rPr>
                  <m:t>x</m:t>
                </m:r>
                <m:r>
                  <m:rPr>
                    <m:sty m:val="p"/>
                  </m:rPr>
                  <m:t>,</m:t>
                </m:r>
                <m:r>
                  <m:rPr>
                    <m:sty m:val="i"/>
                  </m:rPr>
                  <m:t>t</m:t>
                </m:r>
                <m:r>
                  <m:rPr>
                    <m:sty m:val="p"/>
                  </m:rPr>
                  <m:t>)</m:t>
                </m:r>
                <m:r>
                  <m:rPr>
                    <m:nor/>
                  </m:rPr>
                  <m:t> la masse volumique de l'air. </m:t>
                </m:r>
              </m:e>
            </m:mr>
          </m:m>
        </m:oMath>
      </m:oMathPara>
    </w:p>
    <w:p>
      <w:pPr>
        <w:spacing w:after="220" w:lineRule="auto"/>
      </w:pPr>
      <w:r>
        <w:rPr/>
        <w:t xml:space="preserve">A.1) Rappeler en quoi consiste l'approximation acoustique.</w:t>
      </w:r>
      <w:r>
        <w:rPr/>
        <w:br w:type="textWrapping"/>
      </w:r>
      <w:r>
        <w:rPr>
          <w:rFonts w:eastAsia="Georgia" w:cs="Georgia" w:ascii="Georgia" w:hAnsi="Georgia"/>
        </w:rPr>
        <w:t xml:space="preserve">A.2.a) Ecrire l'équation vectorielle d'Euler (on notera </w:t>
      </w:r>
      <m:oMath>
        <m:sSub>
          <m:sSubPr/>
          <m:e>
            <m:r>
              <m:rPr>
                <m:sty m:val="p"/>
              </m:rPr>
              <m:t>E</m:t>
            </m:r>
          </m:e>
          <m:sub>
            <m:r>
              <m:rPr>
                <m:sty m:val="p"/>
              </m:rPr>
              <m:t>1</m:t>
            </m:r>
          </m:sub>
        </m:sSub>
      </m:oMath>
      <w:r>
        <w:rPr>
          <w:rFonts w:eastAsia="Georgia" w:cs="Georgia" w:ascii="Georgia" w:hAnsi="Georgia"/>
        </w:rPr>
        <w:t xml:space="preserve"> l'équation correspondante).</w:t>
      </w:r>
      <w:r>
        <w:rPr/>
        <w:br w:type="textWrapping"/>
      </w:r>
      <w:r>
        <w:rPr>
          <w:rFonts w:eastAsia="Georgia" w:cs="Georgia" w:ascii="Georgia" w:hAnsi="Georgia"/>
        </w:rPr>
        <w:t xml:space="preserve">A.2.b) Simplifier cette équation dans le cadre de l'approximation acoustique. On notera </w:t>
      </w:r>
      <m:oMath>
        <m:sSub>
          <m:sSubPr/>
          <m:e>
            <m:r>
              <m:rPr>
                <m:sty m:val="i"/>
              </m:rPr>
              <m:t>E</m:t>
            </m:r>
          </m:e>
          <m:sub>
            <m:r>
              <m:rPr>
                <m:sty m:val="p"/>
              </m:rPr>
              <m:t>2</m:t>
            </m:r>
          </m:sub>
        </m:sSub>
      </m:oMath>
      <w:r>
        <w:rPr>
          <w:rFonts w:eastAsia="Georgia" w:cs="Georgia" w:ascii="Georgia" w:hAnsi="Georgia"/>
        </w:rPr>
        <w:t xml:space="preserve"> l'équation correspondante.</w:t>
      </w:r>
      <w:r>
        <w:rPr/>
        <w:br w:type="textWrapping"/>
      </w:r>
      <w:r>
        <w:rPr>
          <w:rFonts w:eastAsia="Georgia" w:cs="Georgia" w:ascii="Georgia" w:hAnsi="Georgia"/>
        </w:rPr>
        <w:t xml:space="preserve">A.3.a) Ecrire l'équation locale de conservation de la masse ou équation de continuité ( </w:t>
      </w:r>
      <m:oMath>
        <m:sSub>
          <m:sSubPr/>
          <m:e>
            <m:r>
              <m:rPr>
                <m:sty m:val="p"/>
              </m:rPr>
              <m:t>E</m:t>
            </m:r>
          </m:e>
          <m:sub>
            <m:r>
              <m:rPr>
                <m:sty m:val="p"/>
              </m:rPr>
              <m:t>3</m:t>
            </m:r>
          </m:sub>
        </m:sSub>
      </m:oMath>
      <w:r>
        <w:rPr/>
        <w:t xml:space="preserve"> ).</w:t>
      </w:r>
      <w:r>
        <w:rPr/>
        <w:br w:type="textWrapping"/>
      </w:r>
      <w:r>
        <w:rPr>
          <w:rFonts w:eastAsia="Georgia" w:cs="Georgia" w:ascii="Georgia" w:hAnsi="Georgia"/>
        </w:rPr>
        <w:t xml:space="preserve">A.3.b) Simplifier cette équation dans le cadre de l'approximation acoustique. On notera </w:t>
      </w:r>
      <m:oMath>
        <m:sSub>
          <m:sSubPr/>
          <m:e>
            <m:r>
              <m:rPr>
                <m:sty m:val="i"/>
              </m:rPr>
              <m:t>E</m:t>
            </m:r>
          </m:e>
          <m:sub>
            <m:r>
              <m:rPr>
                <m:sty m:val="p"/>
              </m:rPr>
              <m:t>4</m:t>
            </m:r>
          </m:sub>
        </m:sSub>
      </m:oMath>
      <w:r>
        <w:rPr>
          <w:rFonts w:eastAsia="Georgia" w:cs="Georgia" w:ascii="Georgia" w:hAnsi="Georgia"/>
        </w:rPr>
        <w:t xml:space="preserve"> l'équation correspondante.</w:t>
      </w:r>
      <w:r>
        <w:rPr/>
        <w:br w:type="textWrapping"/>
      </w:r>
      <w:r>
        <w:rPr/>
        <w:t xml:space="preserve">A.4.a) Rappeler l'expression de </w:t>
      </w:r>
      <m:oMath>
        <m:sSub>
          <m:sSubPr/>
          <m:e>
            <m:r>
              <m:rPr>
                <m:sty m:val="i"/>
              </m:rPr>
              <m:t>χ</m:t>
            </m:r>
          </m:e>
          <m:sub>
            <m:r>
              <m:rPr>
                <m:sty m:val="p"/>
              </m:rPr>
              <m:t>S</m:t>
            </m:r>
          </m:sub>
        </m:sSub>
      </m:oMath>
      <w:r>
        <w:rPr/>
        <w:t xml:space="preserve"> en fonction de V (le volume) et de P (la pression), puis en fonction de </w:t>
      </w:r>
      <m:oMath>
        <m:r>
          <m:rPr>
            <m:sty m:val="i"/>
          </m:rPr>
          <m:t>ρ</m:t>
        </m:r>
      </m:oMath>
      <w:r>
        <w:rPr>
          <w:rFonts w:eastAsia="Georgia" w:cs="Georgia" w:ascii="Georgia" w:hAnsi="Georgia"/>
        </w:rPr>
        <w:t xml:space="preserve"> (la masse volumique) et P , ou de leurs dérivées partielles, on notera </w:t>
      </w:r>
      <m:oMath>
        <m:sSub>
          <m:sSubPr/>
          <m:e>
            <m:r>
              <m:rPr>
                <m:sty m:val="p"/>
              </m:rPr>
              <m:t>E</m:t>
            </m:r>
          </m:e>
          <m:sub>
            <m:r>
              <m:rPr>
                <m:sty m:val="p"/>
              </m:rPr>
              <m:t>5</m:t>
            </m:r>
          </m:sub>
        </m:sSub>
      </m:oMath>
      <w:r>
        <w:rPr/>
        <w:t xml:space="preserve"> l'expression correspondante.</w:t>
      </w:r>
      <w:r>
        <w:rPr/>
        <w:br w:type="textWrapping"/>
      </w:r>
      <w:r>
        <w:rPr>
          <w:rFonts w:eastAsia="Georgia" w:cs="Georgia" w:ascii="Georgia" w:hAnsi="Georgia"/>
        </w:rPr>
        <w:t xml:space="preserve">A.4.b) Simplifier cette équation dans le cadre de l'approximation acoustique. On notera </w:t>
      </w:r>
      <m:oMath>
        <m:sSub>
          <m:sSubPr/>
          <m:e>
            <m:r>
              <m:rPr>
                <m:sty m:val="p"/>
              </m:rPr>
              <m:t>E</m:t>
            </m:r>
          </m:e>
          <m:sub>
            <m:r>
              <m:rPr>
                <m:sty m:val="p"/>
              </m:rPr>
              <m:t>6</m:t>
            </m:r>
          </m:sub>
        </m:sSub>
      </m:oMath>
      <w:r>
        <w:rPr>
          <w:rFonts w:eastAsia="Georgia" w:cs="Georgia" w:ascii="Georgia" w:hAnsi="Georgia"/>
        </w:rPr>
        <w:t xml:space="preserve"> l'équation correspondante.</w:t>
      </w:r>
      <w:r>
        <w:rPr/>
        <w:br w:type="textWrapping"/>
      </w:r>
      <w:r>
        <w:rPr>
          <w:rFonts w:eastAsia="Georgia" w:cs="Georgia" w:ascii="Georgia" w:hAnsi="Georgia"/>
        </w:rPr>
        <w:t xml:space="preserve">A.5.a) En déduire l'équation de propagation de l'onde acoustique vérifiée par la grandeur </w:t>
      </w:r>
      <m:oMath>
        <m:r>
          <m:rPr>
            <m:sty m:val="i"/>
          </m:rPr>
          <m:t>p</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A.5.b) Quelle est l'expression et la valeur numérique de la célérité </w:t>
      </w:r>
      <m:oMath>
        <m:sSub>
          <m:sSubPr/>
          <m:e>
            <m:r>
              <m:rPr>
                <m:sty m:val="p"/>
              </m:rPr>
              <m:t>c</m:t>
            </m:r>
          </m:e>
          <m:sub>
            <m:r>
              <m:rPr>
                <m:sty m:val="p"/>
              </m:rPr>
              <m:t>0</m:t>
            </m:r>
          </m:sub>
        </m:sSub>
      </m:oMath>
      <w:r>
        <w:rPr>
          <w:rFonts w:eastAsia="Georgia" w:cs="Georgia" w:ascii="Georgia" w:hAnsi="Georgia"/>
        </w:rPr>
        <w:t xml:space="preserve"> des ondes acoustiques dans l'air à la température </w:t>
      </w:r>
      <m:oMath>
        <m:sSub>
          <m:sSubPr/>
          <m:e>
            <m:r>
              <m:rPr>
                <m:sty m:val="p"/>
              </m:rPr>
              <m:t>T</m:t>
            </m:r>
          </m:e>
          <m:sub>
            <m:r>
              <m:rPr>
                <m:sty m:val="p"/>
              </m:rPr>
              <m:t>0</m:t>
            </m:r>
          </m:sub>
        </m:sSub>
        <m:r>
          <m:rPr>
            <m:sty m:val="p"/>
          </m:rPr>
          <m:t>=</m:t>
        </m:r>
        <m:r>
          <m:rPr>
            <m:sty m:val="p"/>
          </m:rPr>
          <m:t>298</m:t>
        </m:r>
        <m:r>
          <m:rPr>
            <m:nor/>
          </m:rPr>
          <m:t xml:space="preserve"> </m:t>
        </m:r>
        <m:r>
          <m:rPr>
            <m:sty m:val="p"/>
          </m:rPr>
          <m:t>K</m:t>
        </m:r>
      </m:oMath>
      <w:r>
        <w:rPr/>
        <w:t xml:space="preserve"> ?</w:t>
      </w:r>
      <w:r>
        <w:rPr/>
        <w:br w:type="textWrapping"/>
      </w:r>
      <w:r>
        <w:rPr>
          <w:rFonts w:eastAsia="Georgia" w:cs="Georgia" w:ascii="Georgia" w:hAnsi="Georgia"/>
        </w:rPr>
        <w:t xml:space="preserve">A.6) Pour modéliser une onde sonore plane progressive sinusoïdale (O.S.P.P.S.), se propageant suivant les x croissants, on adopte les notations suivantes pour lesquelles les fonctions complexes associées aux grandeurs sinusoïdales réelles sont soulignées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bar>
                  <m:barPr/>
                  <m:e>
                    <m:r>
                      <m:rPr>
                        <m:sty m:val="i"/>
                      </m:rPr>
                      <m:t>p</m:t>
                    </m:r>
                  </m:e>
                </m:ba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e>
            </m:mr>
            <m:mr>
              <m:e/>
              <m:e>
                <m:bar>
                  <m:barPr/>
                  <m:e>
                    <m:acc>
                      <m:accPr>
                        <m:chr m:val="⃗"/>
                      </m:accPr>
                      <m:e>
                        <m:r>
                          <m:rPr>
                            <m:sty m:val="i"/>
                          </m:rPr>
                          <m:t>v</m:t>
                        </m:r>
                      </m:e>
                    </m:acc>
                  </m:e>
                </m:bar>
                <m:r>
                  <m:rPr>
                    <m:sty m:val="p"/>
                  </m:rPr>
                  <m:t>(</m:t>
                </m:r>
                <m:r>
                  <m:rPr>
                    <m:sty m:val="i"/>
                  </m:rPr>
                  <m:t>x</m:t>
                </m:r>
                <m:r>
                  <m:rPr>
                    <m:sty m:val="p"/>
                  </m:rPr>
                  <m:t>,</m:t>
                </m:r>
                <m:r>
                  <m:rPr>
                    <m:sty m:val="i"/>
                  </m:rPr>
                  <m:t>t</m:t>
                </m:r>
                <m:r>
                  <m:rPr>
                    <m:sty m:val="p"/>
                  </m:rPr>
                  <m:t>)</m:t>
                </m:r>
                <m:r>
                  <m:rPr>
                    <m:sty m:val="p"/>
                  </m:rPr>
                  <m:t>=</m:t>
                </m:r>
                <m:bar>
                  <m:barPr/>
                  <m:e>
                    <m:r>
                      <m:rPr>
                        <m:sty m:val="i"/>
                      </m:rPr>
                      <m:t>v</m:t>
                    </m:r>
                  </m:e>
                </m:bar>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r>
                  <m:rPr>
                    <m:sty m:val="p"/>
                  </m:rPr>
                  <m:t>=</m:t>
                </m:r>
                <m:sSub>
                  <m:sSubPr/>
                  <m:e>
                    <m:r>
                      <m:rPr>
                        <m:sty m:val="i"/>
                      </m:rPr>
                      <m:t>v</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sSub>
                  <m:sSubPr/>
                  <m:e>
                    <m:acc>
                      <m:accPr>
                        <m:chr m:val="⃗"/>
                      </m:accPr>
                      <m:e>
                        <m:r>
                          <m:rPr>
                            <m:sty m:val="i"/>
                          </m:rPr>
                          <m:t>e</m:t>
                        </m:r>
                      </m:e>
                    </m:acc>
                  </m:e>
                  <m:sub>
                    <m:r>
                      <m:rPr>
                        <m:sty m:val="i"/>
                      </m:rPr>
                      <m:t>x</m:t>
                    </m:r>
                  </m:sub>
                </m:sSub>
              </m:e>
            </m:mr>
          </m:m>
        </m:oMath>
      </m:oMathPara>
    </w:p>
    <w:p>
      <w:pPr>
        <w:spacing w:after="220" w:lineRule="auto"/>
      </w:pPr>
      <w:r>
        <w:rPr/>
        <w:t xml:space="preserve">Etablir la relation de dispersion liant </w:t>
      </w:r>
      <m:oMath>
        <m:r>
          <m:rPr>
            <m:sty m:val="i"/>
          </m:rPr>
          <m:t>ω</m:t>
        </m:r>
      </m:oMath>
      <w:r>
        <w:rPr/>
        <w:t xml:space="preserve"> et k .</w:t>
      </w:r>
    </w:p>
    <w:p>
      <w:pPr>
        <w:spacing w:line="271" w:before="330" w:lineRule="auto"/>
      </w:pPr>
      <w:r>
        <w:rPr>
          <w:rFonts w:eastAsia="Georgia" w:cs="Georgia" w:ascii="Georgia" w:hAnsi="Georgia"/>
          <w:b/>
          <w:sz w:val="42"/>
        </w:rPr>
        <w:t xml:space="preserve">B] Ondes sonores dans le référentiel ( </w:t>
      </w:r>
      <m:oMath>
        <m:r>
          <m:rPr>
            <m:sty m:val="b"/>
          </m:rPr>
          <w:rPr>
            <w:sz w:val="42"/>
          </w:rPr>
          <m:t>R</m:t>
        </m:r>
      </m:oMath>
      <w:r>
        <w:rPr>
          <w:b/>
          <w:sz w:val="42"/>
        </w:rPr>
        <w:t xml:space="preserve"> ') et effet Doppler simple :</w:t>
      </w:r>
    </w:p>
    <w:p>
      <w:pPr>
        <w:spacing w:after="220" w:lineRule="auto"/>
      </w:pPr>
      <w:r>
        <w:rPr>
          <w:rFonts w:eastAsia="Georgia" w:cs="Georgia" w:ascii="Georgia" w:hAnsi="Georgia"/>
        </w:rPr>
        <w:t xml:space="preserve">On décrit une onde sonore dans le référentiel (R’) par les grandeurs suivantes, fonction de la position </w:t>
      </w:r>
      <m:oMath>
        <m:r>
          <m:rPr>
            <m:sty m:val="i"/>
          </m:rPr>
          <m:t>x</m:t>
        </m:r>
      </m:oMath>
      <w:r>
        <w:rPr/>
        <w:t xml:space="preserve"> ' et du temps </w:t>
      </w:r>
      <m:oMath>
        <m:r>
          <m:rPr>
            <m:sty m:val="i"/>
          </m:rPr>
          <m:t>t</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p>
                  <m:sSupPr/>
                  <m:e>
                    <m:r>
                      <m:rPr>
                        <m:sty m:val="i"/>
                      </m:rPr>
                      <m:t>P</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e>
              <m:e>
                <m:r>
                  <m:rPr>
                    <m:sty m:val="i"/>
                  </m:rPr>
                  <m:t xml:space="preserve"> </m:t>
                </m:r>
                <m:r>
                  <m:rPr>
                    <m:sty m:val="p"/>
                  </m:rPr>
                  <m:t>=</m:t>
                </m:r>
                <m:sSub>
                  <m:sSubPr/>
                  <m:e>
                    <m:r>
                      <m:rPr>
                        <m:sty m:val="i"/>
                      </m:rPr>
                      <m:t>P</m:t>
                    </m:r>
                  </m:e>
                  <m:sub>
                    <m:r>
                      <m:rPr>
                        <m:sty m:val="p"/>
                      </m:rPr>
                      <m:t>0</m:t>
                    </m:r>
                  </m:sub>
                </m:sSub>
                <m:r>
                  <m:rPr>
                    <m:sty m:val="p"/>
                  </m:rPr>
                  <m:t>+</m:t>
                </m:r>
                <m:sSup>
                  <m:sSupPr/>
                  <m:e>
                    <m:r>
                      <m:rPr>
                        <m:sty m:val="i"/>
                      </m:rPr>
                      <m:t>p</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r>
                  <m:rPr>
                    <m:nor/>
                  </m:rPr>
                  <m:t> la pression de l'air, </m:t>
                </m:r>
              </m:e>
            </m:mr>
            <m:mr>
              <m:e>
                <m:sSup>
                  <m:sSupPr/>
                  <m:e>
                    <m:r>
                      <m:rPr>
                        <m:sty m:val="i"/>
                      </m:rPr>
                      <m:t>V</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e>
              <m:e>
                <m:r>
                  <m:rPr>
                    <m:sty m:val="i"/>
                  </m:rPr>
                  <m:t xml:space="preserve"> </m:t>
                </m:r>
                <m:r>
                  <m:rPr>
                    <m:sty m:val="p"/>
                  </m:rPr>
                  <m:t>=</m:t>
                </m:r>
                <m:r>
                  <m:rPr>
                    <m:sty m:val="p"/>
                  </m:rPr>
                  <m:t>−</m:t>
                </m:r>
                <m:sSub>
                  <m:sSubPr/>
                  <m:e>
                    <m:r>
                      <m:rPr>
                        <m:sty m:val="i"/>
                      </m:rPr>
                      <m:t>u</m:t>
                    </m:r>
                  </m:e>
                  <m:sub>
                    <m:r>
                      <m:rPr>
                        <m:sty m:val="p"/>
                      </m:rPr>
                      <m:t>0</m:t>
                    </m:r>
                  </m:sub>
                </m:sSub>
                <m:r>
                  <m:rPr>
                    <m:sty m:val="p"/>
                  </m:rPr>
                  <m:t>+</m:t>
                </m:r>
                <m:sSup>
                  <m:sSupPr/>
                  <m:e>
                    <m:r>
                      <m:rPr>
                        <m:sty m:val="i"/>
                      </m:rPr>
                      <m:t>v</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r>
                  <m:rPr>
                    <m:nor/>
                  </m:rPr>
                  <m:t> la vitesse du fluide, </m:t>
                </m:r>
              </m:e>
            </m:mr>
            <m:mr>
              <m:e>
                <m:sSup>
                  <m:sSupPr/>
                  <m:e>
                    <m:r>
                      <m:rPr>
                        <m:sty m:val="i"/>
                      </m:rPr>
                      <m:t>ρ</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e>
              <m:e>
                <m:r>
                  <m:rPr>
                    <m:sty m:val="i"/>
                  </m:rPr>
                  <m:t xml:space="preserve"> </m:t>
                </m:r>
                <m:r>
                  <m:rPr>
                    <m:sty m:val="p"/>
                  </m:rPr>
                  <m:t>=</m:t>
                </m:r>
                <m:sSub>
                  <m:sSubPr/>
                  <m:e>
                    <m:r>
                      <m:rPr>
                        <m:sty m:val="i"/>
                      </m:rPr>
                      <m:t>ρ</m:t>
                    </m:r>
                  </m:e>
                  <m:sub>
                    <m:r>
                      <m:rPr>
                        <m:sty m:val="p"/>
                      </m:rPr>
                      <m:t>0</m:t>
                    </m:r>
                  </m:sub>
                </m:sSub>
                <m:r>
                  <m:rPr>
                    <m:sty m:val="p"/>
                  </m:rPr>
                  <m:t>+</m:t>
                </m:r>
                <m:sSup>
                  <m:sSupPr/>
                  <m:e>
                    <m:r>
                      <m:rPr>
                        <m:sty m:val="i"/>
                      </m:rPr>
                      <m:t>μ</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r>
                  <m:rPr>
                    <m:nor/>
                  </m:rPr>
                  <m:t> la masse volumique de l'air. </m:t>
                </m:r>
              </m:e>
            </m:mr>
          </m:m>
        </m:oMath>
      </m:oMathPara>
    </w:p>
    <w:p>
      <w:pPr>
        <w:spacing w:after="220" w:lineRule="auto"/>
      </w:pPr>
      <w:r>
        <w:rPr>
          <w:rFonts w:eastAsia="Georgia" w:cs="Georgia" w:ascii="Georgia" w:hAnsi="Georgia"/>
        </w:rPr>
        <w:t xml:space="preserve">On remarquera que dans cette étude, l'opérateur </w:t>
      </w:r>
      <m:oMath>
        <m:d>
          <m:dPr>
            <m:begChr m:val="["/>
            <m:endChr m:val="]"/>
            <m:ctrlPr>
              <w:rPr>
                <w:rFonts w:ascii="Cambria Math" w:hAnsi="Cambria Math"/>
              </w:rPr>
            </m:ctrlPr>
          </m:dPr>
          <m:e>
            <m:sSup>
              <m:sSupPr/>
              <m:e>
                <m:acc>
                  <m:accPr>
                    <m:chr m:val="⃗"/>
                  </m:accPr>
                  <m:e>
                    <m:r>
                      <m:rPr>
                        <m:sty m:val="i"/>
                      </m:rPr>
                      <m:t>V</m:t>
                    </m:r>
                  </m:e>
                </m:acc>
              </m:e>
              <m:sup>
                <m:r>
                  <m:rPr>
                    <m:sty m:val="i"/>
                  </m:rPr>
                  <m:t>′</m:t>
                </m:r>
              </m:sup>
            </m:sSup>
            <m:r>
              <m:rPr>
                <m:sty m:val="p"/>
              </m:rPr>
              <m:t>⋅</m:t>
            </m:r>
            <m:r>
              <m:rPr>
                <m:sty m:val="i"/>
              </m:rPr>
              <m:t>g</m:t>
            </m:r>
            <m:acc>
              <m:accPr>
                <m:chr m:val="⃗"/>
              </m:accPr>
              <m:e>
                <m:r>
                  <m:rPr>
                    <m:sty m:val="i"/>
                  </m:rPr>
                  <m:t>r</m:t>
                </m:r>
                <m:r>
                  <m:rPr>
                    <m:sty m:val="i"/>
                  </m:rPr>
                  <m:t>a</m:t>
                </m:r>
                <m:r>
                  <m:rPr>
                    <m:sty m:val="i"/>
                  </m:rPr>
                  <m:t>d</m:t>
                </m:r>
              </m:e>
            </m:acc>
          </m:e>
        </m:d>
      </m:oMath>
      <w:r>
        <w:rPr>
          <w:rFonts w:eastAsia="Georgia" w:cs="Georgia" w:ascii="Georgia" w:hAnsi="Georgia"/>
        </w:rPr>
        <w:t xml:space="preserve"> s'écrit : </w:t>
      </w:r>
      <m:oMath>
        <m:d>
          <m:dPr>
            <m:begChr m:val="["/>
            <m:endChr m:val="]"/>
            <m:ctrlPr>
              <w:rPr>
                <w:rFonts w:ascii="Cambria Math" w:hAnsi="Cambria Math"/>
              </w:rPr>
            </m:ctrlPr>
          </m:dPr>
          <m:e>
            <m:d>
              <m:dPr>
                <m:begChr m:val="("/>
                <m:endChr m:val=")"/>
                <m:ctrlPr>
                  <w:rPr>
                    <w:rFonts w:ascii="Cambria Math" w:hAnsi="Cambria Math"/>
                  </w:rPr>
                </m:ctrlPr>
              </m:dPr>
              <m:e>
                <m:sSup>
                  <m:sSupPr/>
                  <m:e>
                    <m:r>
                      <m:rPr>
                        <m:sty m:val="i"/>
                      </m:rPr>
                      <m:t>v</m:t>
                    </m:r>
                  </m:e>
                  <m:sup>
                    <m:r>
                      <m:rPr>
                        <m:sty m:val="i"/>
                      </m:rPr>
                      <m:t>′</m:t>
                    </m:r>
                  </m:sup>
                </m:sSup>
                <m:r>
                  <m:rPr>
                    <m:sty m:val="p"/>
                  </m:rPr>
                  <m:t>−</m:t>
                </m:r>
                <m:sSub>
                  <m:sSubPr/>
                  <m:e>
                    <m:r>
                      <m:rPr>
                        <m:sty m:val="i"/>
                      </m:rPr>
                      <m:t>u</m:t>
                    </m:r>
                  </m:e>
                  <m:sub>
                    <m:r>
                      <m:rPr>
                        <m:sty m:val="p"/>
                      </m:rPr>
                      <m:t>0</m:t>
                    </m:r>
                  </m:sub>
                </m:sSub>
              </m:e>
            </m:d>
            <m:r>
              <m:rPr>
                <m:sty m:val="i"/>
              </m:rPr>
              <m:t>∂</m:t>
            </m:r>
            <m:r>
              <m:rPr>
                <m:sty m:val="p"/>
              </m:rPr>
              <m:t>/</m:t>
            </m:r>
            <m:r>
              <m:rPr>
                <m:sty m:val="i"/>
              </m:rPr>
              <m:t>∂</m:t>
            </m:r>
            <m:sSup>
              <m:sSupPr/>
              <m:e>
                <m:r>
                  <m:rPr>
                    <m:sty m:val="i"/>
                  </m:rPr>
                  <m:t>x</m:t>
                </m:r>
              </m:e>
              <m:sup>
                <m:r>
                  <m:rPr>
                    <m:sty m:val="i"/>
                  </m:rPr>
                  <m:t>′</m:t>
                </m:r>
              </m:sup>
            </m:sSup>
          </m:e>
        </m:d>
      </m:oMath>
      <w:r>
        <w:rPr/>
        <w:t xml:space="preserve">.</w:t>
      </w:r>
      <w:r>
        <w:rPr/>
        <w:br w:type="textWrapping"/>
      </w:r>
      <w:r>
        <w:rPr>
          <w:rFonts w:eastAsia="Georgia" w:cs="Georgia" w:ascii="Georgia" w:hAnsi="Georgia"/>
        </w:rPr>
        <w:t xml:space="preserve">B.1) Préciser dans le cadre de l'approximation acoustique: quelles sont les grandeurs supposées comme infiniment petites du premier ordre ? On supposera par la suite, que leurs dérivées partielles sont aussi des infiniment petites du premier ordre.</w:t>
      </w:r>
      <w:r>
        <w:rPr/>
        <w:br w:type="textWrapping"/>
      </w:r>
      <w:r>
        <w:rPr>
          <w:rFonts w:eastAsia="Georgia" w:cs="Georgia" w:ascii="Georgia" w:hAnsi="Georgia"/>
        </w:rPr>
        <w:t xml:space="preserve">B.2) On rappelle que l'équation (E's) traduisant l'évolution isentropique des particules de fluide s'écrit: </w:t>
      </w:r>
      <m:oMath>
        <m:f>
          <m:fPr>
            <m:ctrlPr>
              <w:rPr>
                <w:rFonts w:ascii="Cambria Math" w:hAnsi="Cambria Math"/>
              </w:rPr>
            </m:ctrlPr>
          </m:fPr>
          <m:num>
            <m:r>
              <m:rPr>
                <m:sty m:val="i"/>
              </m:rPr>
              <m:t>D</m:t>
            </m:r>
            <m:sSup>
              <m:sSupPr/>
              <m:e>
                <m:r>
                  <m:rPr>
                    <m:sty m:val="i"/>
                  </m:rPr>
                  <m:t>ρ</m:t>
                </m:r>
              </m:e>
              <m:sup>
                <m:r>
                  <m:rPr>
                    <m:sty m:val="i"/>
                  </m:rPr>
                  <m:t>′</m:t>
                </m:r>
              </m:sup>
            </m:sSup>
          </m:num>
          <m:den>
            <m:r>
              <m:rPr>
                <m:sty m:val="i"/>
              </m:rPr>
              <m:t>D</m:t>
            </m:r>
            <m:r>
              <m:rPr>
                <m:sty m:val="i"/>
              </m:rPr>
              <m:t>t</m:t>
            </m:r>
          </m:den>
        </m:f>
        <m:r>
          <m:rPr>
            <m:sty m:val="p"/>
          </m:rPr>
          <m:t>=</m:t>
        </m:r>
        <m:sSup>
          <m:sSupPr/>
          <m:e>
            <m:r>
              <m:rPr>
                <m:sty m:val="i"/>
              </m:rPr>
              <m:t>ρ</m:t>
            </m:r>
          </m:e>
          <m:sup>
            <m:r>
              <m:rPr>
                <m:sty m:val="i"/>
              </m:rPr>
              <m:t>′</m:t>
            </m:r>
          </m:sup>
        </m:sSup>
        <m:sSub>
          <m:sSubPr/>
          <m:e>
            <m:r>
              <m:rPr>
                <m:sty m:val="i"/>
              </m:rPr>
              <m:t>χ</m:t>
            </m:r>
          </m:e>
          <m:sub>
            <m:r>
              <m:rPr>
                <m:sty m:val="i"/>
              </m:rPr>
              <m:t>s</m:t>
            </m:r>
          </m:sub>
        </m:sSub>
        <m:f>
          <m:fPr>
            <m:ctrlPr>
              <w:rPr>
                <w:rFonts w:ascii="Cambria Math" w:hAnsi="Cambria Math"/>
              </w:rPr>
            </m:ctrlPr>
          </m:fPr>
          <m:num>
            <m:r>
              <m:rPr>
                <m:sty m:val="i"/>
              </m:rPr>
              <m:t>D</m:t>
            </m:r>
            <m:sSup>
              <m:sSupPr/>
              <m:e>
                <m:r>
                  <m:rPr>
                    <m:sty m:val="i"/>
                  </m:rPr>
                  <m:t>P</m:t>
                </m:r>
              </m:e>
              <m:sup>
                <m:r>
                  <m:rPr>
                    <m:sty m:val="i"/>
                  </m:rPr>
                  <m:t>′</m:t>
                </m:r>
              </m:sup>
            </m:sSup>
          </m:num>
          <m:den>
            <m:r>
              <m:rPr>
                <m:sty m:val="i"/>
              </m:rPr>
              <m:t>D</m:t>
            </m:r>
            <m:r>
              <m:rPr>
                <m:sty m:val="i"/>
              </m:rPr>
              <m:t>t</m:t>
            </m:r>
          </m:den>
        </m:f>
        <m:r>
          <m:rPr>
            <m:sty m:val="p"/>
          </m:rPr>
          <m:t>⋅</m:t>
        </m:r>
        <m:f>
          <m:fPr>
            <m:ctrlPr>
              <w:rPr>
                <w:rFonts w:ascii="Cambria Math" w:hAnsi="Cambria Math"/>
              </w:rPr>
            </m:ctrlPr>
          </m:fPr>
          <m:num>
            <m:r>
              <m:rPr>
                <m:sty m:val="i"/>
              </m:rPr>
              <m:t>D</m:t>
            </m:r>
          </m:num>
          <m:den>
            <m:r>
              <m:rPr>
                <m:sty m:val="i"/>
              </m:rPr>
              <m:t>D</m:t>
            </m:r>
            <m:r>
              <m:rPr>
                <m:sty m:val="i"/>
              </m:rPr>
              <m:t>t</m:t>
            </m:r>
          </m:den>
        </m:f>
      </m:oMath>
      <w:r>
        <w:rPr>
          <w:rFonts w:eastAsia="Georgia" w:cs="Georgia" w:ascii="Georgia" w:hAnsi="Georgia"/>
        </w:rPr>
        <w:t xml:space="preserve"> est la dérivée particulaire.</w:t>
      </w:r>
      <w:r>
        <w:rPr/>
        <w:br w:type="textWrapping"/>
      </w:r>
      <w:r>
        <w:rPr>
          <w:rFonts w:eastAsia="Georgia" w:cs="Georgia" w:ascii="Georgia" w:hAnsi="Georgia"/>
        </w:rPr>
        <w:t xml:space="preserve">Etablir deux autres équations aux dérivées partielles, notées E ' </w:t>
      </w:r>
      <m:oMath>
        <m:sSub>
          <m:sSubPr/>
          <m:e>
            <m:r>
              <m:t xml:space="preserve"> </m:t>
            </m:r>
          </m:e>
          <m:sub>
            <m:r>
              <m:rPr>
                <m:sty m:val="p"/>
              </m:rPr>
              <m:t>1</m:t>
            </m:r>
          </m:sub>
        </m:sSub>
      </m:oMath>
      <w:r>
        <w:rPr/>
        <w:t xml:space="preserve"> et </w:t>
      </w:r>
      <m:oMath>
        <m:sSup>
          <m:sSupPr/>
          <m:e>
            <m:r>
              <m:rPr>
                <m:sty m:val="p"/>
              </m:rPr>
              <m:t>E</m:t>
            </m:r>
          </m:e>
          <m:sup>
            <m:r>
              <m:rPr>
                <m:sty m:val="i"/>
              </m:rPr>
              <m:t>′</m:t>
            </m:r>
          </m:sup>
        </m:sSup>
        <m:sSub>
          <m:sSubPr/>
          <m:e>
            <m:r>
              <m:t xml:space="preserve"> </m:t>
            </m:r>
          </m:e>
          <m:sub>
            <m:r>
              <m:rPr>
                <m:sty m:val="p"/>
              </m:rPr>
              <m:t>2</m:t>
            </m:r>
          </m:sub>
        </m:sSub>
      </m:oMath>
      <w:r>
        <w:rPr/>
        <w:t xml:space="preserve"> couplant les trois grandeurs </w:t>
      </w:r>
      <m:oMath>
        <m:sSup>
          <m:sSupPr/>
          <m:e>
            <m:r>
              <m:rPr>
                <m:sty m:val="i"/>
              </m:rPr>
              <m:t>P</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r>
          <m:rPr>
            <m:sty m:val="p"/>
          </m:rPr>
          <m:t>,</m:t>
        </m:r>
        <m:sSup>
          <m:sSupPr/>
          <m:e>
            <m:r>
              <m:rPr>
                <m:sty m:val="i"/>
              </m:rPr>
              <m:t>V</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oMath>
      <w:r>
        <w:rPr/>
        <w:t xml:space="preserve"> et </w:t>
      </w:r>
      <m:oMath>
        <m:sSup>
          <m:sSupPr/>
          <m:e>
            <m:r>
              <m:rPr>
                <m:sty m:val="i"/>
              </m:rPr>
              <m:t>ρ</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oMath>
      <w:r>
        <w:rPr/>
        <w:t xml:space="preserve">.</w:t>
      </w:r>
      <w:r>
        <w:rPr/>
        <w:br w:type="textWrapping"/>
      </w:r>
      <w:r>
        <w:rPr>
          <w:rFonts w:eastAsia="Georgia" w:cs="Georgia" w:ascii="Georgia" w:hAnsi="Georgia"/>
        </w:rPr>
        <w:t xml:space="preserve">B.3.a) En effectuant une linéarisation (développement limité à l'ordre 1), écrire l'équation E ' </w:t>
      </w:r>
      <m:oMath>
        <m:sSub>
          <m:sSubPr/>
          <m:e>
            <m:r>
              <m:t xml:space="preserve"> </m:t>
            </m:r>
          </m:e>
          <m:sub>
            <m:r>
              <m:rPr>
                <m:sty m:val="p"/>
              </m:rPr>
              <m:t>4</m:t>
            </m:r>
          </m:sub>
        </m:sSub>
      </m:oMath>
      <w:r>
        <w:rPr/>
        <w:t xml:space="preserve"> entre les grandeurs </w:t>
      </w:r>
      <m:oMath>
        <m:f>
          <m:fPr>
            <m:ctrlPr>
              <w:rPr>
                <w:rFonts w:ascii="Cambria Math" w:hAnsi="Cambria Math"/>
              </w:rPr>
            </m:ctrlPr>
          </m:fPr>
          <m:num>
            <m:r>
              <m:rPr>
                <m:sty m:val="i"/>
              </m:rPr>
              <m:t>∂</m:t>
            </m:r>
            <m:sSup>
              <m:sSupPr/>
              <m:e>
                <m:r>
                  <m:rPr>
                    <m:sty m:val="i"/>
                  </m:rPr>
                  <m:t>v</m:t>
                </m:r>
              </m:e>
              <m:sup>
                <m:r>
                  <m:rPr>
                    <m:sty m:val="i"/>
                  </m:rPr>
                  <m:t>′</m:t>
                </m:r>
              </m:sup>
            </m:sSup>
          </m:num>
          <m:den>
            <m:r>
              <m:rPr>
                <m:sty m:val="i"/>
              </m:rPr>
              <m:t>∂</m:t>
            </m:r>
            <m:sSup>
              <m:sSupPr/>
              <m:e>
                <m:r>
                  <m:rPr>
                    <m:sty m:val="i"/>
                  </m:rPr>
                  <m:t>x</m:t>
                </m:r>
              </m:e>
              <m:sup>
                <m:r>
                  <m:rPr>
                    <m:sty m:val="i"/>
                  </m:rPr>
                  <m:t>′</m:t>
                </m:r>
              </m:sup>
            </m:sSup>
          </m:den>
        </m:f>
        <m:r>
          <m:rPr>
            <m:sty m:val="p"/>
          </m:rPr>
          <m:t>,</m:t>
        </m:r>
        <m:f>
          <m:fPr>
            <m:ctrlPr>
              <w:rPr>
                <w:rFonts w:ascii="Cambria Math" w:hAnsi="Cambria Math"/>
              </w:rPr>
            </m:ctrlPr>
          </m:fPr>
          <m:num>
            <m:r>
              <m:rPr>
                <m:sty m:val="i"/>
              </m:rPr>
              <m:t>∂</m:t>
            </m:r>
            <m:sSup>
              <m:sSupPr/>
              <m:e>
                <m:r>
                  <m:rPr>
                    <m:sty m:val="i"/>
                  </m:rPr>
                  <m:t>v</m:t>
                </m:r>
              </m:e>
              <m:sup>
                <m:r>
                  <m:rPr>
                    <m:sty m:val="i"/>
                  </m:rPr>
                  <m:t>′</m:t>
                </m:r>
              </m:sup>
            </m:sSup>
          </m:num>
          <m:den>
            <m:r>
              <m:rPr>
                <m:sty m:val="i"/>
              </m:rPr>
              <m:t>∂</m:t>
            </m:r>
            <m:r>
              <m:rPr>
                <m:sty m:val="i"/>
              </m:rPr>
              <m:t>t</m:t>
            </m:r>
          </m:den>
        </m:f>
      </m:oMath>
      <w:r>
        <w:rPr/>
        <w:t xml:space="preserve"> et </w:t>
      </w:r>
      <m:oMath>
        <m:f>
          <m:fPr>
            <m:ctrlPr>
              <w:rPr>
                <w:rFonts w:ascii="Cambria Math" w:hAnsi="Cambria Math"/>
              </w:rPr>
            </m:ctrlPr>
          </m:fPr>
          <m:num>
            <m:r>
              <m:rPr>
                <m:sty m:val="i"/>
              </m:rPr>
              <m:t>∂</m:t>
            </m:r>
            <m:sSup>
              <m:sSupPr/>
              <m:e>
                <m:r>
                  <m:rPr>
                    <m:sty m:val="i"/>
                  </m:rPr>
                  <m:t>p</m:t>
                </m:r>
              </m:e>
              <m:sup>
                <m:r>
                  <m:rPr>
                    <m:sty m:val="i"/>
                  </m:rPr>
                  <m:t>′</m:t>
                </m:r>
              </m:sup>
            </m:sSup>
          </m:num>
          <m:den>
            <m:r>
              <m:rPr>
                <m:sty m:val="i"/>
              </m:rPr>
              <m:t>∂</m:t>
            </m:r>
            <m:sSup>
              <m:sSupPr/>
              <m:e>
                <m:r>
                  <m:rPr>
                    <m:sty m:val="i"/>
                  </m:rPr>
                  <m:t>x</m:t>
                </m:r>
              </m:e>
              <m:sup>
                <m:r>
                  <m:rPr>
                    <m:sty m:val="i"/>
                  </m:rPr>
                  <m:t>′</m:t>
                </m:r>
              </m:sup>
            </m:sSup>
          </m:den>
        </m:f>
      </m:oMath>
      <w:r>
        <w:rPr/>
        <w:t xml:space="preserve">.</w:t>
      </w:r>
      <w:r>
        <w:rPr/>
        <w:br w:type="textWrapping"/>
      </w:r>
      <w:r>
        <w:rPr>
          <w:rFonts w:eastAsia="Georgia" w:cs="Georgia" w:ascii="Georgia" w:hAnsi="Georgia"/>
        </w:rPr>
        <w:t xml:space="preserve">B.3.b) De même, déterminer la relation </w:t>
      </w:r>
      <m:oMath>
        <m:sSup>
          <m:sSupPr/>
          <m:e>
            <m:r>
              <m:rPr>
                <m:sty m:val="p"/>
              </m:rPr>
              <m:t>E</m:t>
            </m:r>
          </m:e>
          <m:sup>
            <m:r>
              <m:rPr>
                <m:sty m:val="i"/>
              </m:rPr>
              <m:t>′</m:t>
            </m:r>
          </m:sup>
        </m:sSup>
        <m:sSub>
          <m:sSubPr/>
          <m:e>
            <m:r>
              <m:t xml:space="preserve"> </m:t>
            </m:r>
          </m:e>
          <m:sub>
            <m:r>
              <m:rPr>
                <m:sty m:val="p"/>
              </m:rPr>
              <m:t>5</m:t>
            </m:r>
          </m:sub>
        </m:sSub>
      </m:oMath>
      <w:r>
        <w:rPr/>
        <w:t xml:space="preserve"> entre les grandeurs </w:t>
      </w:r>
      <m:oMath>
        <m:f>
          <m:fPr>
            <m:ctrlPr>
              <w:rPr>
                <w:rFonts w:ascii="Cambria Math" w:hAnsi="Cambria Math"/>
              </w:rPr>
            </m:ctrlPr>
          </m:fPr>
          <m:num>
            <m:r>
              <m:rPr>
                <m:sty m:val="i"/>
              </m:rPr>
              <m:t>∂</m:t>
            </m:r>
            <m:sSup>
              <m:sSupPr/>
              <m:e>
                <m:r>
                  <m:rPr>
                    <m:sty m:val="i"/>
                  </m:rPr>
                  <m:t>v</m:t>
                </m:r>
              </m:e>
              <m:sup>
                <m:r>
                  <m:rPr>
                    <m:sty m:val="i"/>
                  </m:rPr>
                  <m:t>′</m:t>
                </m:r>
              </m:sup>
            </m:sSup>
          </m:num>
          <m:den>
            <m:r>
              <m:rPr>
                <m:sty m:val="i"/>
              </m:rPr>
              <m:t>∂</m:t>
            </m:r>
            <m:sSup>
              <m:sSupPr/>
              <m:e>
                <m:r>
                  <m:rPr>
                    <m:sty m:val="i"/>
                  </m:rPr>
                  <m:t>x</m:t>
                </m:r>
              </m:e>
              <m:sup>
                <m:r>
                  <m:rPr>
                    <m:sty m:val="i"/>
                  </m:rPr>
                  <m:t>′</m:t>
                </m:r>
              </m:sup>
            </m:sSup>
          </m:den>
        </m:f>
        <m:r>
          <m:rPr>
            <m:sty m:val="p"/>
          </m:rPr>
          <m:t>,</m:t>
        </m:r>
        <m:f>
          <m:fPr>
            <m:ctrlPr>
              <w:rPr>
                <w:rFonts w:ascii="Cambria Math" w:hAnsi="Cambria Math"/>
              </w:rPr>
            </m:ctrlPr>
          </m:fPr>
          <m:num>
            <m:r>
              <m:rPr>
                <m:sty m:val="i"/>
              </m:rPr>
              <m:t>∂</m:t>
            </m:r>
            <m:sSup>
              <m:sSupPr/>
              <m:e>
                <m:r>
                  <m:rPr>
                    <m:sty m:val="i"/>
                  </m:rPr>
                  <m:t>μ</m:t>
                </m:r>
              </m:e>
              <m:sup>
                <m:r>
                  <m:rPr>
                    <m:sty m:val="i"/>
                  </m:rPr>
                  <m:t>′</m:t>
                </m:r>
              </m:sup>
            </m:sSup>
          </m:num>
          <m:den>
            <m:r>
              <m:rPr>
                <m:sty m:val="i"/>
              </m:rPr>
              <m:t>∂</m:t>
            </m:r>
            <m:sSup>
              <m:sSupPr/>
              <m:e>
                <m:r>
                  <m:rPr>
                    <m:sty m:val="i"/>
                  </m:rPr>
                  <m:t>x</m:t>
                </m:r>
              </m:e>
              <m:sup>
                <m:r>
                  <m:rPr>
                    <m:sty m:val="i"/>
                  </m:rPr>
                  <m:t>′</m:t>
                </m:r>
              </m:sup>
            </m:sSup>
          </m:den>
        </m:f>
      </m:oMath>
      <w:r>
        <w:rPr/>
        <w:t xml:space="preserve"> et </w:t>
      </w:r>
      <m:oMath>
        <m:f>
          <m:fPr>
            <m:ctrlPr>
              <w:rPr>
                <w:rFonts w:ascii="Cambria Math" w:hAnsi="Cambria Math"/>
              </w:rPr>
            </m:ctrlPr>
          </m:fPr>
          <m:num>
            <m:r>
              <m:rPr>
                <m:sty m:val="i"/>
              </m:rPr>
              <m:t>∂</m:t>
            </m:r>
            <m:sSup>
              <m:sSupPr/>
              <m:e>
                <m:r>
                  <m:rPr>
                    <m:sty m:val="i"/>
                  </m:rPr>
                  <m:t>μ</m:t>
                </m:r>
              </m:e>
              <m:sup>
                <m:r>
                  <m:rPr>
                    <m:sty m:val="i"/>
                  </m:rPr>
                  <m:t>′</m:t>
                </m:r>
              </m:sup>
            </m:sSup>
          </m:num>
          <m:den>
            <m:r>
              <m:rPr>
                <m:sty m:val="i"/>
              </m:rPr>
              <m:t>∂</m:t>
            </m:r>
            <m:r>
              <m:rPr>
                <m:sty m:val="i"/>
              </m:rPr>
              <m:t>t</m:t>
            </m:r>
          </m:den>
        </m:f>
      </m:oMath>
      <w:r>
        <w:rPr/>
        <w:t xml:space="preserve">.</w:t>
      </w:r>
      <w:r>
        <w:rPr/>
        <w:br w:type="textWrapping"/>
      </w:r>
      <w:r>
        <w:rPr>
          <w:rFonts w:eastAsia="Georgia" w:cs="Georgia" w:ascii="Georgia" w:hAnsi="Georgia"/>
        </w:rPr>
        <w:t xml:space="preserve">B.3.c) Enfin, déterminer la relation </w:t>
      </w:r>
      <m:oMath>
        <m:sSup>
          <m:sSupPr/>
          <m:e>
            <m:r>
              <m:rPr>
                <m:sty m:val="p"/>
              </m:rPr>
              <m:t>E</m:t>
            </m:r>
          </m:e>
          <m:sup>
            <m:r>
              <m:rPr>
                <m:sty m:val="i"/>
              </m:rPr>
              <m:t>′</m:t>
            </m:r>
          </m:sup>
        </m:sSup>
        <m:sSub>
          <m:sSubPr/>
          <m:e>
            <m:r>
              <m:t xml:space="preserve"> </m:t>
            </m:r>
          </m:e>
          <m:sub>
            <m:r>
              <m:rPr>
                <m:sty m:val="p"/>
              </m:rPr>
              <m:t>6</m:t>
            </m:r>
          </m:sub>
        </m:sSub>
      </m:oMath>
      <w:r>
        <w:rPr/>
        <w:t xml:space="preserve"> entre les grandeurs </w:t>
      </w:r>
      <m:oMath>
        <m:f>
          <m:fPr>
            <m:ctrlPr>
              <w:rPr>
                <w:rFonts w:ascii="Cambria Math" w:hAnsi="Cambria Math"/>
              </w:rPr>
            </m:ctrlPr>
          </m:fPr>
          <m:num>
            <m:r>
              <m:rPr>
                <m:sty m:val="i"/>
              </m:rPr>
              <m:t>∂</m:t>
            </m:r>
            <m:sSup>
              <m:sSupPr/>
              <m:e>
                <m:r>
                  <m:rPr>
                    <m:sty m:val="i"/>
                  </m:rPr>
                  <m:t>μ</m:t>
                </m:r>
              </m:e>
              <m:sup>
                <m:r>
                  <m:rPr>
                    <m:sty m:val="i"/>
                  </m:rPr>
                  <m:t>′</m:t>
                </m:r>
              </m:sup>
            </m:sSup>
          </m:num>
          <m:den>
            <m:r>
              <m:rPr>
                <m:sty m:val="i"/>
              </m:rPr>
              <m:t>∂</m:t>
            </m:r>
            <m:sSup>
              <m:sSupPr/>
              <m:e>
                <m:r>
                  <m:rPr>
                    <m:sty m:val="i"/>
                  </m:rPr>
                  <m:t>x</m:t>
                </m:r>
              </m:e>
              <m:sup>
                <m:r>
                  <m:rPr>
                    <m:sty m:val="i"/>
                  </m:rPr>
                  <m:t>′</m:t>
                </m:r>
              </m:sup>
            </m:sSup>
          </m:den>
        </m:f>
        <m:r>
          <m:rPr>
            <m:sty m:val="p"/>
          </m:rPr>
          <m:t>,</m:t>
        </m:r>
        <m:f>
          <m:fPr>
            <m:ctrlPr>
              <w:rPr>
                <w:rFonts w:ascii="Cambria Math" w:hAnsi="Cambria Math"/>
              </w:rPr>
            </m:ctrlPr>
          </m:fPr>
          <m:num>
            <m:r>
              <m:rPr>
                <m:sty m:val="i"/>
              </m:rPr>
              <m:t>∂</m:t>
            </m:r>
            <m:sSup>
              <m:sSupPr/>
              <m:e>
                <m:r>
                  <m:rPr>
                    <m:sty m:val="i"/>
                  </m:rPr>
                  <m:t>μ</m:t>
                </m:r>
              </m:e>
              <m:sup>
                <m:r>
                  <m:rPr>
                    <m:sty m:val="i"/>
                  </m:rPr>
                  <m:t>′</m:t>
                </m:r>
              </m:sup>
            </m:sSup>
          </m:num>
          <m:den>
            <m:r>
              <m:rPr>
                <m:sty m:val="i"/>
              </m:rPr>
              <m:t>∂</m:t>
            </m:r>
            <m:r>
              <m:rPr>
                <m:sty m:val="i"/>
              </m:rPr>
              <m:t>t</m:t>
            </m:r>
          </m:den>
        </m:f>
        <m:r>
          <m:rPr>
            <m:sty m:val="p"/>
          </m:rPr>
          <m:t>,</m:t>
        </m:r>
        <m:f>
          <m:fPr>
            <m:ctrlPr>
              <w:rPr>
                <w:rFonts w:ascii="Cambria Math" w:hAnsi="Cambria Math"/>
              </w:rPr>
            </m:ctrlPr>
          </m:fPr>
          <m:num>
            <m:r>
              <m:rPr>
                <m:sty m:val="i"/>
              </m:rPr>
              <m:t>∂</m:t>
            </m:r>
            <m:sSup>
              <m:sSupPr/>
              <m:e>
                <m:r>
                  <m:rPr>
                    <m:sty m:val="i"/>
                  </m:rPr>
                  <m:t>p</m:t>
                </m:r>
              </m:e>
              <m:sup>
                <m:r>
                  <m:rPr>
                    <m:sty m:val="i"/>
                  </m:rPr>
                  <m:t>′</m:t>
                </m:r>
              </m:sup>
            </m:sSup>
          </m:num>
          <m:den>
            <m:r>
              <m:rPr>
                <m:sty m:val="i"/>
              </m:rPr>
              <m:t>∂</m:t>
            </m:r>
            <m:sSup>
              <m:sSupPr/>
              <m:e>
                <m:r>
                  <m:rPr>
                    <m:sty m:val="i"/>
                  </m:rPr>
                  <m:t>x</m:t>
                </m:r>
              </m:e>
              <m:sup>
                <m:r>
                  <m:rPr>
                    <m:sty m:val="i"/>
                  </m:rPr>
                  <m:t>′</m:t>
                </m:r>
              </m:sup>
            </m:sSup>
          </m:den>
        </m:f>
        <m:r>
          <m:rPr>
            <m:sty m:val="p"/>
          </m:rPr>
          <m:t>,</m:t>
        </m:r>
        <m:f>
          <m:fPr>
            <m:ctrlPr>
              <w:rPr>
                <w:rFonts w:ascii="Cambria Math" w:hAnsi="Cambria Math"/>
              </w:rPr>
            </m:ctrlPr>
          </m:fPr>
          <m:num>
            <m:r>
              <m:rPr>
                <m:sty m:val="i"/>
              </m:rPr>
              <m:t>∂</m:t>
            </m:r>
            <m:sSup>
              <m:sSupPr/>
              <m:e>
                <m:r>
                  <m:rPr>
                    <m:sty m:val="i"/>
                  </m:rPr>
                  <m:t>p</m:t>
                </m:r>
              </m:e>
              <m:sup>
                <m:r>
                  <m:rPr>
                    <m:sty m:val="i"/>
                  </m:rPr>
                  <m:t>′</m:t>
                </m:r>
              </m:sup>
            </m:sSup>
          </m:num>
          <m:den>
            <m:r>
              <m:rPr>
                <m:sty m:val="i"/>
              </m:rPr>
              <m:t>∂</m:t>
            </m:r>
            <m:r>
              <m:rPr>
                <m:sty m:val="i"/>
              </m:rPr>
              <m:t>t</m:t>
            </m:r>
          </m:den>
        </m:f>
      </m:oMath>
      <w:r>
        <w:rPr/>
        <w:t xml:space="preserve">.</w:t>
      </w:r>
      <w:r>
        <w:rPr/>
        <w:br w:type="textWrapping"/>
      </w:r>
      <w:r>
        <w:rPr>
          <w:rFonts w:eastAsia="Georgia" w:cs="Georgia" w:ascii="Georgia" w:hAnsi="Georgia"/>
        </w:rPr>
        <w:t xml:space="preserve">B.4) Pour modéliser l'O.S.P.P.S.dans le référentiel ( </w:t>
      </w:r>
      <m:oMath>
        <m:r>
          <m:rPr>
            <m:sty m:val="i"/>
          </m:rPr>
          <m:t>R</m:t>
        </m:r>
      </m:oMath>
      <w:r>
        <w:rPr>
          <w:rFonts w:eastAsia="Georgia" w:cs="Georgia" w:ascii="Georgia" w:hAnsi="Georgia"/>
        </w:rPr>
        <w:t xml:space="preserve"> '), on adopte les notations suivantes pour lesquelles les fonctions complexes associées aux grandeurs sinusoïdales sont soulignées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bar>
                  <m:barPr/>
                  <m:e>
                    <m:r>
                      <m:rPr>
                        <m:sty m:val="i"/>
                      </m:rPr>
                      <m:t>p</m:t>
                    </m:r>
                  </m:e>
                </m:bar>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r>
                  <m:rPr>
                    <m:sty m:val="p"/>
                  </m:rPr>
                  <m:t>=</m:t>
                </m:r>
                <m:sSub>
                  <m:sSubPr/>
                  <m:e>
                    <m:r>
                      <m:rPr>
                        <m:sty m:val="i"/>
                      </m:rPr>
                      <m:t>p</m:t>
                    </m:r>
                  </m:e>
                  <m:sub>
                    <m:r>
                      <m:rPr>
                        <m:sty m:val="p"/>
                      </m:rPr>
                      <m:t>0</m:t>
                    </m:r>
                  </m:sub>
                </m:sSub>
                <m:sSup>
                  <m:sSupPr/>
                  <m:e>
                    <m:r>
                      <m:rPr>
                        <m:sty m:val="i"/>
                      </m:rPr>
                      <m:t>e</m:t>
                    </m:r>
                  </m:e>
                  <m:sup>
                    <m:r>
                      <m:rPr>
                        <m:sty m:val="i"/>
                      </m:rPr>
                      <m:t>j</m:t>
                    </m:r>
                    <m:d>
                      <m:dPr>
                        <m:begChr m:val="("/>
                        <m:endChr m:val=")"/>
                        <m:ctrlPr>
                          <w:rPr>
                            <w:rFonts w:ascii="Cambria Math" w:hAnsi="Cambria Math"/>
                          </w:rPr>
                        </m:ctrlPr>
                      </m:dPr>
                      <m:e>
                        <m:sSup>
                          <m:sSupPr/>
                          <m:e>
                            <m:r>
                              <m:rPr>
                                <m:sty m:val="i"/>
                              </m:rPr>
                              <m:t>ω</m:t>
                            </m:r>
                          </m:e>
                          <m:sup>
                            <m:r>
                              <m:rPr>
                                <m:sty m:val="i"/>
                              </m:rPr>
                              <m:t>′</m:t>
                            </m:r>
                          </m:sup>
                        </m:sSup>
                        <m:r>
                          <m:rPr>
                            <m:sty m:val="i"/>
                          </m:rPr>
                          <m:t>t</m:t>
                        </m:r>
                        <m:r>
                          <m:rPr>
                            <m:sty m:val="p"/>
                          </m:rPr>
                          <m:t>−</m:t>
                        </m:r>
                        <m:sSup>
                          <m:sSupPr/>
                          <m:e>
                            <m:r>
                              <m:rPr>
                                <m:sty m:val="i"/>
                              </m:rPr>
                              <m:t>k</m:t>
                            </m:r>
                          </m:e>
                          <m:sup>
                            <m:r>
                              <m:rPr>
                                <m:sty m:val="i"/>
                              </m:rPr>
                              <m:t>′</m:t>
                            </m:r>
                          </m:sup>
                        </m:sSup>
                        <m:sSup>
                          <m:sSupPr/>
                          <m:e>
                            <m:r>
                              <m:rPr>
                                <m:sty m:val="i"/>
                              </m:rPr>
                              <m:t>x</m:t>
                            </m:r>
                          </m:e>
                          <m:sup>
                            <m:r>
                              <m:rPr>
                                <m:sty m:val="i"/>
                              </m:rPr>
                              <m:t>′</m:t>
                            </m:r>
                          </m:sup>
                        </m:sSup>
                      </m:e>
                    </m:d>
                  </m:sup>
                </m:sSup>
              </m:e>
            </m:mr>
            <m:mr>
              <m:e/>
              <m:e>
                <m:sSup>
                  <m:sSupPr/>
                  <m:e>
                    <m:bar>
                      <m:barPr/>
                      <m:e>
                        <m:acc>
                          <m:accPr>
                            <m:chr m:val="⃗"/>
                          </m:accPr>
                          <m:e>
                            <m:r>
                              <m:rPr>
                                <m:sty m:val="i"/>
                              </m:rPr>
                              <m:t>v</m:t>
                            </m:r>
                          </m:e>
                        </m:acc>
                      </m:e>
                    </m:ba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r>
                  <m:rPr>
                    <m:sty m:val="p"/>
                  </m:rPr>
                  <m:t>=</m:t>
                </m:r>
                <m:sSup>
                  <m:sSupPr/>
                  <m:e>
                    <m:bar>
                      <m:barPr/>
                      <m:e>
                        <m:r>
                          <m:rPr>
                            <m:sty m:val="i"/>
                          </m:rPr>
                          <m:t>v</m:t>
                        </m:r>
                      </m:e>
                    </m:ba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sSub>
                  <m:sSubPr/>
                  <m:e>
                    <m:acc>
                      <m:accPr>
                        <m:chr m:val="⃗"/>
                      </m:accPr>
                      <m:e>
                        <m:r>
                          <m:rPr>
                            <m:sty m:val="i"/>
                          </m:rPr>
                          <m:t>e</m:t>
                        </m:r>
                      </m:e>
                    </m:acc>
                  </m:e>
                  <m:sub>
                    <m:r>
                      <m:rPr>
                        <m:sty m:val="i"/>
                      </m:rPr>
                      <m:t>x</m:t>
                    </m:r>
                  </m:sub>
                </m:sSub>
                <m:r>
                  <m:rPr>
                    <m:sty m:val="p"/>
                  </m:rPr>
                  <m:t>=</m:t>
                </m:r>
                <m:sSubSup>
                  <m:sSubSupPr/>
                  <m:e>
                    <m:r>
                      <m:rPr>
                        <m:sty m:val="i"/>
                      </m:rPr>
                      <m:t>v</m:t>
                    </m:r>
                  </m:e>
                  <m:sub>
                    <m:r>
                      <m:rPr>
                        <m:sty m:val="p"/>
                      </m:rPr>
                      <m:t>0</m:t>
                    </m:r>
                  </m:sub>
                  <m:sup>
                    <m:r>
                      <m:rPr>
                        <m:sty m:val="i"/>
                      </m:rPr>
                      <m:t>′</m:t>
                    </m:r>
                  </m:sup>
                </m:sSubSup>
                <m:sSup>
                  <m:sSupPr/>
                  <m:e>
                    <m:r>
                      <m:rPr>
                        <m:sty m:val="i"/>
                      </m:rPr>
                      <m:t>e</m:t>
                    </m:r>
                  </m:e>
                  <m:sup>
                    <m:r>
                      <m:rPr>
                        <m:sty m:val="i"/>
                      </m:rPr>
                      <m:t>j</m:t>
                    </m:r>
                    <m:d>
                      <m:dPr>
                        <m:begChr m:val="("/>
                        <m:endChr m:val=")"/>
                        <m:ctrlPr>
                          <w:rPr>
                            <w:rFonts w:ascii="Cambria Math" w:hAnsi="Cambria Math"/>
                          </w:rPr>
                        </m:ctrlPr>
                      </m:dPr>
                      <m:e>
                        <m:sSup>
                          <m:sSupPr/>
                          <m:e>
                            <m:r>
                              <m:rPr>
                                <m:sty m:val="i"/>
                              </m:rPr>
                              <m:t>ω</m:t>
                            </m:r>
                          </m:e>
                          <m:sup>
                            <m:r>
                              <m:rPr>
                                <m:sty m:val="i"/>
                              </m:rPr>
                              <m:t>′</m:t>
                            </m:r>
                          </m:sup>
                        </m:sSup>
                        <m:r>
                          <m:rPr>
                            <m:sty m:val="i"/>
                          </m:rPr>
                          <m:t>t</m:t>
                        </m:r>
                        <m:r>
                          <m:rPr>
                            <m:sty m:val="p"/>
                          </m:rPr>
                          <m:t>−</m:t>
                        </m:r>
                        <m:sSup>
                          <m:sSupPr/>
                          <m:e>
                            <m:r>
                              <m:rPr>
                                <m:sty m:val="i"/>
                              </m:rPr>
                              <m:t>k</m:t>
                            </m:r>
                          </m:e>
                          <m:sup>
                            <m:r>
                              <m:rPr>
                                <m:sty m:val="i"/>
                              </m:rPr>
                              <m:t>′</m:t>
                            </m:r>
                          </m:sup>
                        </m:sSup>
                        <m:sSup>
                          <m:sSupPr/>
                          <m:e>
                            <m:r>
                              <m:rPr>
                                <m:sty m:val="i"/>
                              </m:rPr>
                              <m:t>x</m:t>
                            </m:r>
                          </m:e>
                          <m:sup>
                            <m:r>
                              <m:rPr>
                                <m:sty m:val="i"/>
                              </m:rPr>
                              <m:t>′</m:t>
                            </m:r>
                          </m:sup>
                        </m:sSup>
                      </m:e>
                    </m:d>
                  </m:sup>
                </m:sSup>
                <m:sSub>
                  <m:sSubPr/>
                  <m:e>
                    <m:acc>
                      <m:accPr>
                        <m:chr m:val="⃗"/>
                      </m:accPr>
                      <m:e>
                        <m:r>
                          <m:rPr>
                            <m:sty m:val="i"/>
                          </m:rPr>
                          <m:t>e</m:t>
                        </m:r>
                      </m:e>
                    </m:acc>
                  </m:e>
                  <m:sub>
                    <m:r>
                      <m:rPr>
                        <m:sty m:val="i"/>
                      </m:rPr>
                      <m:t>x</m:t>
                    </m:r>
                  </m:sub>
                </m:sSub>
              </m:e>
            </m:mr>
            <m:mr>
              <m:e/>
              <m:e>
                <m:sSup>
                  <m:sSupPr/>
                  <m:e>
                    <m:bar>
                      <m:barPr/>
                      <m:e>
                        <m:r>
                          <m:rPr>
                            <m:sty m:val="i"/>
                          </m:rPr>
                          <m:t>μ</m:t>
                        </m:r>
                      </m:e>
                    </m:ba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r>
                  <m:rPr>
                    <m:sty m:val="p"/>
                  </m:rPr>
                  <m:t>=</m:t>
                </m:r>
                <m:sSubSup>
                  <m:sSubSupPr/>
                  <m:e>
                    <m:r>
                      <m:rPr>
                        <m:sty m:val="i"/>
                      </m:rPr>
                      <m:t>μ</m:t>
                    </m:r>
                  </m:e>
                  <m:sub>
                    <m:r>
                      <m:rPr>
                        <m:sty m:val="p"/>
                      </m:rPr>
                      <m:t>0</m:t>
                    </m:r>
                  </m:sub>
                  <m:sup>
                    <m:r>
                      <m:rPr>
                        <m:sty m:val="i"/>
                      </m:rPr>
                      <m:t>′</m:t>
                    </m:r>
                  </m:sup>
                </m:sSubSup>
                <m:sSup>
                  <m:sSupPr/>
                  <m:e>
                    <m:r>
                      <m:rPr>
                        <m:sty m:val="i"/>
                      </m:rPr>
                      <m:t>e</m:t>
                    </m:r>
                  </m:e>
                  <m:sup>
                    <m:r>
                      <m:rPr>
                        <m:sty m:val="i"/>
                      </m:rPr>
                      <m:t>j</m:t>
                    </m:r>
                    <m:d>
                      <m:dPr>
                        <m:begChr m:val="("/>
                        <m:endChr m:val=")"/>
                        <m:ctrlPr>
                          <w:rPr>
                            <w:rFonts w:ascii="Cambria Math" w:hAnsi="Cambria Math"/>
                          </w:rPr>
                        </m:ctrlPr>
                      </m:dPr>
                      <m:e>
                        <m:sSup>
                          <m:sSupPr/>
                          <m:e>
                            <m:r>
                              <m:rPr>
                                <m:sty m:val="i"/>
                              </m:rPr>
                              <m:t>ω</m:t>
                            </m:r>
                          </m:e>
                          <m:sup>
                            <m:r>
                              <m:rPr>
                                <m:sty m:val="i"/>
                              </m:rPr>
                              <m:t>′</m:t>
                            </m:r>
                          </m:sup>
                        </m:sSup>
                        <m:r>
                          <m:rPr>
                            <m:sty m:val="i"/>
                          </m:rPr>
                          <m:t>t</m:t>
                        </m:r>
                        <m:r>
                          <m:rPr>
                            <m:sty m:val="p"/>
                          </m:rPr>
                          <m:t>−</m:t>
                        </m:r>
                        <m:sSup>
                          <m:sSupPr/>
                          <m:e>
                            <m:r>
                              <m:rPr>
                                <m:sty m:val="i"/>
                              </m:rPr>
                              <m:t>k</m:t>
                            </m:r>
                          </m:e>
                          <m:sup>
                            <m:r>
                              <m:rPr>
                                <m:sty m:val="i"/>
                              </m:rPr>
                              <m:t>′</m:t>
                            </m:r>
                          </m:sup>
                        </m:sSup>
                        <m:sSup>
                          <m:sSupPr/>
                          <m:e>
                            <m:r>
                              <m:rPr>
                                <m:sty m:val="i"/>
                              </m:rPr>
                              <m:t>x</m:t>
                            </m:r>
                          </m:e>
                          <m:sup>
                            <m:r>
                              <m:rPr>
                                <m:sty m:val="i"/>
                              </m:rPr>
                              <m:t>′</m:t>
                            </m:r>
                          </m:sup>
                        </m:sSup>
                      </m:e>
                    </m:d>
                  </m:sup>
                </m:sSup>
              </m:e>
            </m:mr>
          </m:m>
        </m:oMath>
      </m:oMathPara>
    </w:p>
    <w:p>
      <w:pPr>
        <w:spacing w:after="220" w:lineRule="auto"/>
      </w:pPr>
      <w:r>
        <w:rPr>
          <w:rFonts w:eastAsia="Georgia" w:cs="Georgia" w:ascii="Georgia" w:hAnsi="Georgia"/>
        </w:rPr>
        <w:t xml:space="preserve">B.4.a) Comment se simplifient les équations </w:t>
      </w:r>
      <m:oMath>
        <m:sSup>
          <m:sSupPr/>
          <m:e>
            <m:r>
              <m:rPr>
                <m:sty m:val="p"/>
              </m:rPr>
              <m:t>E</m:t>
            </m:r>
          </m:e>
          <m:sup>
            <m:r>
              <m:rPr>
                <m:sty m:val="i"/>
              </m:rPr>
              <m:t>′</m:t>
            </m:r>
          </m:sup>
        </m:sSup>
        <m:sSub>
          <m:sSubPr/>
          <m:e>
            <m:r>
              <m:t xml:space="preserve"> </m:t>
            </m:r>
          </m:e>
          <m:sub>
            <m:r>
              <m:rPr>
                <m:sty m:val="p"/>
              </m:rPr>
              <m:t>4</m:t>
            </m:r>
          </m:sub>
        </m:sSub>
        <m:r>
          <m:rPr>
            <m:sty m:val="p"/>
          </m:rPr>
          <m:t>,</m:t>
        </m:r>
        <m:sSup>
          <m:sSupPr/>
          <m:e>
            <m:r>
              <m:rPr>
                <m:sty m:val="p"/>
              </m:rPr>
              <m:t>E</m:t>
            </m:r>
          </m:e>
          <m:sup>
            <m:r>
              <m:rPr>
                <m:sty m:val="i"/>
              </m:rPr>
              <m:t>′</m:t>
            </m:r>
          </m:sup>
        </m:sSup>
        <m:sSub>
          <m:sSubPr/>
          <m:e>
            <m:r>
              <m:t xml:space="preserve"> </m:t>
            </m:r>
          </m:e>
          <m:sub>
            <m:r>
              <m:rPr>
                <m:sty m:val="p"/>
              </m:rPr>
              <m:t>5</m:t>
            </m:r>
          </m:sub>
        </m:sSub>
        <m:r>
          <m:rPr>
            <m:sty m:val="p"/>
          </m:rPr>
          <m:t>,</m:t>
        </m:r>
        <m:sSup>
          <m:sSupPr/>
          <m:e>
            <m:r>
              <m:rPr>
                <m:sty m:val="p"/>
              </m:rPr>
              <m:t>E</m:t>
            </m:r>
          </m:e>
          <m:sup>
            <m:r>
              <m:rPr>
                <m:sty m:val="i"/>
              </m:rPr>
              <m:t>′</m:t>
            </m:r>
          </m:sup>
        </m:sSup>
        <m:sSub>
          <m:sSubPr/>
          <m:e>
            <m:r>
              <m:t xml:space="preserve"> </m:t>
            </m:r>
          </m:e>
          <m:sub>
            <m:r>
              <m:rPr>
                <m:sty m:val="p"/>
              </m:rPr>
              <m:t>6</m:t>
            </m:r>
          </m:sub>
        </m:sSub>
      </m:oMath>
      <w:r>
        <w:rPr>
          <w:rFonts w:eastAsia="Georgia" w:cs="Georgia" w:ascii="Georgia" w:hAnsi="Georgia"/>
        </w:rPr>
        <w:t xml:space="preserve"> avec les notations complexes proposées ici ? On notera </w:t>
      </w:r>
      <m:oMath>
        <m:sSup>
          <m:sSupPr/>
          <m:e>
            <m:r>
              <m:rPr>
                <m:sty m:val="i"/>
              </m:rPr>
              <m:t>E</m:t>
            </m:r>
          </m:e>
          <m:sup>
            <m:r>
              <m:rPr>
                <m:sty m:val="i"/>
              </m:rPr>
              <m:t>′</m:t>
            </m:r>
          </m:sup>
        </m:sSup>
        <m:sSub>
          <m:sSubPr/>
          <m:e>
            <m:r>
              <m:t xml:space="preserve"> </m:t>
            </m:r>
          </m:e>
          <m:sub>
            <m:r>
              <m:rPr>
                <m:sty m:val="p"/>
              </m:rPr>
              <m:t>7</m:t>
            </m:r>
          </m:sub>
        </m:sSub>
        <m:r>
          <m:rPr>
            <m:sty m:val="p"/>
          </m:rPr>
          <m:t>,</m:t>
        </m:r>
        <m:sSup>
          <m:sSupPr/>
          <m:e>
            <m:r>
              <m:rPr>
                <m:sty m:val="i"/>
              </m:rPr>
              <m:t>E</m:t>
            </m:r>
          </m:e>
          <m:sup>
            <m:r>
              <m:rPr>
                <m:sty m:val="i"/>
              </m:rPr>
              <m:t>′</m:t>
            </m:r>
          </m:sup>
        </m:sSup>
        <m:sSub>
          <m:sSubPr/>
          <m:e>
            <m:r>
              <m:t xml:space="preserve"> </m:t>
            </m:r>
          </m:e>
          <m:sub>
            <m:r>
              <m:rPr>
                <m:sty m:val="p"/>
              </m:rPr>
              <m:t>8</m:t>
            </m:r>
          </m:sub>
        </m:sSub>
      </m:oMath>
      <w:r>
        <w:rPr/>
        <w:t xml:space="preserve"> et </w:t>
      </w:r>
      <m:oMath>
        <m:sSup>
          <m:sSupPr/>
          <m:e>
            <m:r>
              <m:rPr>
                <m:sty m:val="i"/>
              </m:rPr>
              <m:t>E</m:t>
            </m:r>
          </m:e>
          <m:sup>
            <m:r>
              <m:rPr>
                <m:sty m:val="i"/>
              </m:rPr>
              <m:t>′</m:t>
            </m:r>
          </m:sup>
        </m:sSup>
        <m:sSub>
          <m:sSubPr/>
          <m:e>
            <m:r>
              <m:t xml:space="preserve"> </m:t>
            </m:r>
          </m:e>
          <m:sub>
            <m:r>
              <m:rPr>
                <m:sty m:val="p"/>
              </m:rPr>
              <m:t>9</m:t>
            </m:r>
          </m:sub>
        </m:sSub>
      </m:oMath>
      <w:r>
        <w:rPr>
          <w:rFonts w:eastAsia="Georgia" w:cs="Georgia" w:ascii="Georgia" w:hAnsi="Georgia"/>
        </w:rPr>
        <w:t xml:space="preserve"> les équations correspondantes.</w:t>
      </w:r>
      <w:r>
        <w:rPr/>
        <w:br w:type="textWrapping"/>
      </w:r>
      <w:r>
        <w:rPr>
          <w:rFonts w:eastAsia="Georgia" w:cs="Georgia" w:ascii="Georgia" w:hAnsi="Georgia"/>
        </w:rPr>
        <w:t xml:space="preserve">B.4.b) Par élimination, en déduire l'équation vérifiée par </w:t>
      </w:r>
      <m:oMath>
        <m:sSup>
          <m:sSupPr/>
          <m:e>
            <m:r>
              <m:rPr>
                <m:sty m:val="i"/>
              </m:rPr>
              <m:t>p</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oMath>
      <w:r>
        <w:rPr/>
        <w:t xml:space="preserve">, puis la relation de dispersion reliant </w:t>
      </w:r>
      <m:oMath>
        <m:sSup>
          <m:sSupPr/>
          <m:e>
            <m:r>
              <m:rPr>
                <m:sty m:val="i"/>
              </m:rPr>
              <m:t>ω</m:t>
            </m:r>
          </m:e>
          <m:sup>
            <m:r>
              <m:rPr>
                <m:sty m:val="i"/>
              </m:rPr>
              <m:t>′</m:t>
            </m:r>
          </m:sup>
        </m:sSup>
        <m:r>
          <m:rPr>
            <m:sty m:val="p"/>
          </m:rPr>
          <m:t>,</m:t>
        </m:r>
        <m:sSup>
          <m:sSupPr/>
          <m:e>
            <m:r>
              <m:rPr>
                <m:sty m:val="i"/>
              </m:rPr>
              <m:t>k</m:t>
            </m:r>
          </m:e>
          <m:sup>
            <m:r>
              <m:rPr>
                <m:sty m:val="i"/>
              </m:rPr>
              <m:t>′</m:t>
            </m:r>
          </m:sup>
        </m:sSup>
        <m:r>
          <m:rPr>
            <m:sty m:val="p"/>
          </m:rPr>
          <m:t>,</m:t>
        </m:r>
        <m:sSub>
          <m:sSubPr/>
          <m:e>
            <m:r>
              <m:rPr>
                <m:sty m:val="i"/>
              </m:rPr>
              <m:t>c</m:t>
            </m:r>
          </m:e>
          <m:sub>
            <m:r>
              <m:rPr>
                <m:sty m:val="p"/>
              </m:rPr>
              <m:t>0</m:t>
            </m:r>
          </m:sub>
        </m:sSub>
      </m:oMath>
      <w:r>
        <w:rPr/>
        <w:t xml:space="preserve"> et </w:t>
      </w:r>
      <m:oMath>
        <m:sSub>
          <m:sSubPr/>
          <m:e>
            <m:r>
              <m:rPr>
                <m:sty m:val="i"/>
              </m:rPr>
              <m:t>u</m:t>
            </m:r>
          </m:e>
          <m:sub>
            <m:r>
              <m:rPr>
                <m:sty m:val="p"/>
              </m:rPr>
              <m:t>0</m:t>
            </m:r>
          </m:sub>
        </m:sSub>
      </m:oMath>
      <w:r>
        <w:rPr>
          <w:rFonts w:eastAsia="Georgia" w:cs="Georgia" w:ascii="Georgia" w:hAnsi="Georgia"/>
        </w:rPr>
        <w:t xml:space="preserve">. Cette relation est-elle compatible avec celle obtenue à la question A.6) ?</w:t>
      </w:r>
      <w:r>
        <w:rPr/>
        <w:br w:type="textWrapping"/>
      </w:r>
      <w:r>
        <w:rPr/>
        <w:t xml:space="preserve">B.4.c) En remarquant que k et </w:t>
      </w:r>
      <m:oMath>
        <m:sSup>
          <m:sSupPr/>
          <m:e>
            <m:r>
              <m:rPr>
                <m:sty m:val="p"/>
              </m:rPr>
              <m:t>k</m:t>
            </m:r>
          </m:e>
          <m:sup>
            <m:r>
              <m:rPr>
                <m:sty m:val="i"/>
              </m:rPr>
              <m:t>′</m:t>
            </m:r>
          </m:sup>
        </m:sSup>
      </m:oMath>
      <w:r>
        <w:rPr>
          <w:rFonts w:eastAsia="Georgia" w:cs="Georgia" w:ascii="Georgia" w:hAnsi="Georgia"/>
        </w:rPr>
        <w:t xml:space="preserve"> sont positifs, en déduire que </w:t>
      </w:r>
      <m:oMath>
        <m:sSup>
          <m:sSupPr/>
          <m:e>
            <m:r>
              <m:rPr>
                <m:sty m:val="i"/>
              </m:rPr>
              <m:t>k</m:t>
            </m:r>
          </m:e>
          <m:sup>
            <m:r>
              <m:rPr>
                <m:sty m:val="i"/>
              </m:rPr>
              <m:t>′</m:t>
            </m:r>
          </m:sup>
        </m:sSup>
        <m:r>
          <m:rPr>
            <m:sty m:val="p"/>
          </m:rPr>
          <m:t>=</m:t>
        </m:r>
        <m:f>
          <m:fPr>
            <m:ctrlPr>
              <w:rPr>
                <w:rFonts w:ascii="Cambria Math" w:hAnsi="Cambria Math"/>
              </w:rPr>
            </m:ctrlPr>
          </m:fPr>
          <m:num>
            <m:sSup>
              <m:sSupPr/>
              <m:e>
                <m:r>
                  <m:rPr>
                    <m:sty m:val="i"/>
                  </m:rPr>
                  <m:t>ω</m:t>
                </m:r>
              </m:e>
              <m:sup>
                <m:r>
                  <m:rPr>
                    <m:sty m:val="i"/>
                  </m:rPr>
                  <m:t>′</m:t>
                </m:r>
              </m:sup>
            </m:sSup>
          </m:num>
          <m:den>
            <m:sSub>
              <m:sSubPr/>
              <m:e>
                <m:r>
                  <m:rPr>
                    <m:sty m:val="i"/>
                  </m:rPr>
                  <m:t>c</m:t>
                </m:r>
              </m:e>
              <m:sub>
                <m:r>
                  <m:rPr>
                    <m:sty m:val="p"/>
                  </m:rPr>
                  <m:t>0</m:t>
                </m:r>
              </m:sub>
            </m:sSub>
            <m:r>
              <m:rPr>
                <m:sty m:val="p"/>
              </m:rPr>
              <m:t>−</m:t>
            </m:r>
            <m:sSub>
              <m:sSubPr/>
              <m:e>
                <m:r>
                  <m:rPr>
                    <m:sty m:val="i"/>
                  </m:rPr>
                  <m:t>u</m:t>
                </m:r>
              </m:e>
              <m:sub>
                <m:r>
                  <m:rPr>
                    <m:sty m:val="p"/>
                  </m:rPr>
                  <m:t>0</m:t>
                </m:r>
              </m:sub>
            </m:sSub>
          </m:den>
        </m:f>
      </m:oMath>
      <w:r>
        <w:rPr/>
        <w:t xml:space="preserve">.</w:t>
      </w:r>
      <w:r>
        <w:rPr/>
        <w:br w:type="textWrapping"/>
      </w:r>
      <w:r>
        <w:rPr>
          <w:rFonts w:eastAsia="Georgia" w:cs="Georgia" w:ascii="Georgia" w:hAnsi="Georgia"/>
        </w:rPr>
        <w:t xml:space="preserve">B.5.a) Justifier que le champ de pression est indépendant du référentiel galiléen dans lequel on travaille.</w:t>
      </w:r>
      <w:r>
        <w:rPr/>
        <w:br w:type="textWrapping"/>
      </w:r>
      <w:r>
        <w:rPr/>
        <w:t xml:space="preserve">B.5.b) Quelle relation existe-t-il entre </w:t>
      </w:r>
      <m:oMath>
        <m:r>
          <m:rPr>
            <m:sty m:val="i"/>
          </m:rPr>
          <m:t>x</m:t>
        </m:r>
        <m:r>
          <m:rPr>
            <m:sty m:val="p"/>
          </m:rPr>
          <m:t>,</m:t>
        </m:r>
        <m:sSup>
          <m:sSupPr/>
          <m:e>
            <m:r>
              <m:rPr>
                <m:sty m:val="i"/>
              </m:rPr>
              <m:t>x</m:t>
            </m:r>
          </m:e>
          <m:sup>
            <m:r>
              <m:rPr>
                <m:sty m:val="i"/>
              </m:rPr>
              <m:t>′</m:t>
            </m:r>
          </m:sup>
        </m:sSup>
        <m:r>
          <m:rPr>
            <m:sty m:val="p"/>
          </m:rPr>
          <m:t>,</m:t>
        </m:r>
        <m:sSub>
          <m:sSubPr/>
          <m:e>
            <m:r>
              <m:rPr>
                <m:sty m:val="i"/>
              </m:rPr>
              <m:t>u</m:t>
            </m:r>
          </m:e>
          <m:sub>
            <m:r>
              <m:rPr>
                <m:sty m:val="p"/>
              </m:rPr>
              <m:t>0</m:t>
            </m:r>
          </m:sub>
        </m:sSub>
      </m:oMath>
      <w:r>
        <w:rPr/>
        <w:t xml:space="preserve"> et </w:t>
      </w:r>
      <m:oMath>
        <m:r>
          <m:rPr>
            <m:sty m:val="i"/>
          </m:rPr>
          <m:t>t</m:t>
        </m:r>
      </m:oMath>
      <w:r>
        <w:rPr/>
        <w:t xml:space="preserve"> ?</w:t>
      </w:r>
      <w:r>
        <w:rPr/>
        <w:br w:type="textWrapping"/>
      </w:r>
      <w:r>
        <w:rPr>
          <w:rFonts w:eastAsia="Georgia" w:cs="Georgia" w:ascii="Georgia" w:hAnsi="Georgia"/>
        </w:rPr>
        <w:t xml:space="preserve">B.5.c) En déduire une relation simple entre k et k ', puis exprimer </w:t>
      </w:r>
      <m:oMath>
        <m:r>
          <m:rPr>
            <m:sty m:val="i"/>
          </m:rPr>
          <m:t>ω</m:t>
        </m:r>
      </m:oMath>
      <w:r>
        <w:rPr/>
        <w:t xml:space="preserve"> en fonction de </w:t>
      </w:r>
      <m:oMath>
        <m:sSup>
          <m:sSupPr/>
          <m:e>
            <m:r>
              <m:rPr>
                <m:sty m:val="i"/>
              </m:rPr>
              <m:t>ω</m:t>
            </m:r>
          </m:e>
          <m:sup>
            <m:r>
              <m:rPr>
                <m:sty m:val="i"/>
              </m:rPr>
              <m:t>′</m:t>
            </m:r>
          </m:sup>
        </m:sSup>
        <m:r>
          <m:rPr>
            <m:sty m:val="p"/>
          </m:rPr>
          <m:t>,</m:t>
        </m:r>
        <m:sSup>
          <m:sSupPr/>
          <m:e>
            <m:r>
              <m:rPr>
                <m:sty m:val="i"/>
              </m:rPr>
              <m:t>k</m:t>
            </m:r>
          </m:e>
          <m:sup>
            <m:r>
              <m:rPr>
                <m:sty m:val="i"/>
              </m:rPr>
              <m:t>′</m:t>
            </m:r>
          </m:sup>
        </m:sSup>
      </m:oMath>
      <w:r>
        <w:rPr/>
        <w:t xml:space="preserve"> et </w:t>
      </w:r>
      <m:oMath>
        <m:sSub>
          <m:sSubPr/>
          <m:e>
            <m:r>
              <m:rPr>
                <m:sty m:val="i"/>
              </m:rPr>
              <m:t>u</m:t>
            </m:r>
          </m:e>
          <m:sub>
            <m:r>
              <m:rPr>
                <m:sty m:val="p"/>
              </m:rPr>
              <m:t>0</m:t>
            </m:r>
          </m:sub>
        </m:sSub>
      </m:oMath>
      <w:r>
        <w:rPr/>
        <w:t xml:space="preserve">.</w:t>
      </w:r>
      <w:r>
        <w:rPr/>
        <w:br w:type="textWrapping"/>
      </w:r>
      <w:r>
        <w:rPr/>
        <w:t xml:space="preserve">B.5.d) En notant </w:t>
      </w:r>
      <m:oMath>
        <m:r>
          <m:rPr>
            <m:sty m:val="i"/>
          </m:rPr>
          <m:t>f</m:t>
        </m:r>
      </m:oMath>
      <w:r>
        <w:rPr>
          <w:rFonts w:eastAsia="Georgia" w:cs="Georgia" w:ascii="Georgia" w:hAnsi="Georgia"/>
        </w:rPr>
        <w:t xml:space="preserve"> la fréquence de l'onde sonore dans le référentiel </w:t>
      </w:r>
      <m:oMath>
        <m:r>
          <m:rPr>
            <m:sty m:val="i"/>
          </m:rPr>
          <m:t>R</m:t>
        </m:r>
      </m:oMath>
      <w:r>
        <w:rPr/>
        <w:t xml:space="preserve">, et </w:t>
      </w:r>
      <m:oMath>
        <m:r>
          <m:rPr>
            <m:sty m:val="i"/>
          </m:rPr>
          <m:t>f</m:t>
        </m:r>
      </m:oMath>
      <w:r>
        <w:rPr>
          <w:rFonts w:eastAsia="Georgia" w:cs="Georgia" w:ascii="Georgia" w:hAnsi="Georgia"/>
        </w:rPr>
        <w:t xml:space="preserve"> ' la fréquence de l'onde sonore dans le référentiel </w:t>
      </w:r>
      <m:oMath>
        <m:sSup>
          <m:sSupPr/>
          <m:e>
            <m:r>
              <m:rPr>
                <m:sty m:val="i"/>
              </m:rPr>
              <m:t>R</m:t>
            </m:r>
          </m:e>
          <m:sup>
            <m:r>
              <m:rPr>
                <m:sty m:val="i"/>
              </m:rPr>
              <m:t>′</m:t>
            </m:r>
          </m:sup>
        </m:sSup>
      </m:oMath>
      <w:r>
        <w:rPr>
          <w:rFonts w:eastAsia="Georgia" w:cs="Georgia" w:ascii="Georgia" w:hAnsi="Georgia"/>
        </w:rPr>
        <w:t xml:space="preserve">, déterminer la relation liant </w:t>
      </w:r>
      <m:oMath>
        <m:r>
          <m:rPr>
            <m:sty m:val="i"/>
          </m:rPr>
          <m:t>f</m:t>
        </m:r>
        <m:r>
          <m:rPr>
            <m:sty m:val="p"/>
          </m:rPr>
          <m:t>,</m:t>
        </m:r>
        <m:sSup>
          <m:sSupPr/>
          <m:e>
            <m:r>
              <m:rPr>
                <m:sty m:val="i"/>
              </m:rPr>
              <m:t>f</m:t>
            </m:r>
          </m:e>
          <m:sup>
            <m:r>
              <m:rPr>
                <m:sty m:val="i"/>
              </m:rPr>
              <m:t>′</m:t>
            </m:r>
          </m:sup>
        </m:sSup>
        <m:r>
          <m:rPr>
            <m:sty m:val="p"/>
          </m:rPr>
          <m:t>,</m:t>
        </m:r>
        <m:sSub>
          <m:sSubPr/>
          <m:e>
            <m:r>
              <m:rPr>
                <m:sty m:val="i"/>
              </m:rPr>
              <m:t>u</m:t>
            </m:r>
          </m:e>
          <m:sub>
            <m:r>
              <m:rPr>
                <m:sty m:val="p"/>
              </m:rPr>
              <m:t>0</m:t>
            </m:r>
          </m:sub>
        </m:sSub>
      </m:oMath>
      <w:r>
        <w:rPr/>
        <w:t xml:space="preserve"> et </w:t>
      </w:r>
      <m:oMath>
        <m:sSub>
          <m:sSubPr/>
          <m:e>
            <m:r>
              <m:rPr>
                <m:sty m:val="i"/>
              </m:rPr>
              <m:t>c</m:t>
            </m:r>
          </m:e>
          <m:sub>
            <m:r>
              <m:rPr>
                <m:sty m:val="p"/>
              </m:rPr>
              <m:t>0</m:t>
            </m:r>
          </m:sub>
        </m:sSub>
      </m:oMath>
      <w:r>
        <w:rPr/>
        <w:t xml:space="preserve">.</w:t>
      </w:r>
    </w:p>
    <w:p>
      <w:pPr>
        <w:spacing w:line="271" w:before="330" w:lineRule="auto"/>
      </w:pPr>
      <w:r>
        <w:rPr>
          <w:rFonts w:eastAsia="Georgia" w:cs="Georgia" w:ascii="Georgia" w:hAnsi="Georgia"/>
          <w:b/>
          <w:sz w:val="42"/>
        </w:rPr>
        <w:t xml:space="preserve">Fait expérimental :</w:t>
      </w:r>
    </w:p>
    <w:p>
      <w:pPr>
        <w:spacing w:after="220" w:lineRule="auto"/>
      </w:pPr>
      <w:r>
        <w:rPr>
          <w:rFonts w:eastAsia="Georgia" w:cs="Georgia" w:ascii="Georgia" w:hAnsi="Georgia"/>
        </w:rPr>
        <w:t xml:space="preserve">B.6.a) Pourquoi un piéton, marchant en avant sur la voie de droite, perçoit-il un changement de tonalité de l'onde sonore émise par une automobile au moment où celle-ci le double?</w:t>
      </w:r>
      <w:r>
        <w:rPr/>
        <w:br w:type="textWrapping"/>
      </w:r>
      <w:r>
        <w:rPr/>
        <w:t xml:space="preserve">B.6.b) Soit </w:t>
      </w:r>
      <m:oMath>
        <m:sSub>
          <m:sSubPr/>
          <m:e>
            <m:r>
              <m:rPr>
                <m:sty m:val="p"/>
              </m:rPr>
              <m:t>f</m:t>
            </m:r>
          </m:e>
          <m:sub>
            <m:r>
              <m:rPr>
                <m:sty m:val="p"/>
              </m:rPr>
              <m:t>e</m:t>
            </m:r>
          </m:sub>
        </m:sSub>
      </m:oMath>
      <w:r>
        <w:rPr>
          <w:rFonts w:eastAsia="Georgia" w:cs="Georgia" w:ascii="Georgia" w:hAnsi="Georgia"/>
        </w:rPr>
        <w:t xml:space="preserve"> la fréquence de l'onde sonore émise par l'automobile dans le référentiel lié à celle-ci. Déterminer les deux fréquences </w:t>
      </w:r>
      <m:oMath>
        <m:sSub>
          <m:sSubPr/>
          <m:e>
            <m:r>
              <m:rPr>
                <m:sty m:val="p"/>
              </m:rPr>
              <m:t>f</m:t>
            </m:r>
          </m:e>
          <m:sub>
            <m:r>
              <m:rPr>
                <m:sty m:val="p"/>
              </m:rPr>
              <m:t>p</m:t>
            </m:r>
            <m:r>
              <m:rPr>
                <m:sty m:val="p"/>
              </m:rPr>
              <m:t>2</m:t>
            </m:r>
          </m:sub>
        </m:sSub>
      </m:oMath>
      <w:r>
        <w:rPr/>
        <w:t xml:space="preserve"> et </w:t>
      </w:r>
      <m:oMath>
        <m:sSub>
          <m:sSubPr/>
          <m:e>
            <m:r>
              <m:rPr>
                <m:sty m:val="p"/>
              </m:rPr>
              <m:t>f</m:t>
            </m:r>
          </m:e>
          <m:sub>
            <m:r>
              <m:rPr>
                <m:sty m:val="p"/>
              </m:rPr>
              <m:t>p</m:t>
            </m:r>
            <m:r>
              <m:rPr>
                <m:sty m:val="p"/>
              </m:rPr>
              <m:t>1</m:t>
            </m:r>
          </m:sub>
        </m:sSub>
      </m:oMath>
      <w:r>
        <w:rPr>
          <w:rFonts w:eastAsia="Georgia" w:cs="Georgia" w:ascii="Georgia" w:hAnsi="Georgia"/>
        </w:rPr>
        <w:t xml:space="preserve"> de l'onde sonore reçue par le piéton, respectivement après et avant son dépassement par l'automobile. On exprimera ces deux fréquences en fonction de </w:t>
      </w:r>
      <m:oMath>
        <m:sSub>
          <m:sSubPr/>
          <m:e>
            <m:r>
              <m:rPr>
                <m:sty m:val="p"/>
              </m:rPr>
              <m:t>f</m:t>
            </m:r>
          </m:e>
          <m:sub>
            <m:r>
              <m:rPr>
                <m:sty m:val="p"/>
              </m:rPr>
              <m:t>e</m:t>
            </m:r>
          </m:sub>
        </m:sSub>
        <m:r>
          <m:rPr>
            <m:sty m:val="p"/>
          </m:rPr>
          <m:t>,</m:t>
        </m:r>
        <m:sSub>
          <m:sSubPr/>
          <m:e>
            <m:r>
              <m:rPr>
                <m:sty m:val="p"/>
              </m:rPr>
              <m:t>c</m:t>
            </m:r>
          </m:e>
          <m:sub>
            <m:r>
              <m:rPr>
                <m:sty m:val="p"/>
              </m:rPr>
              <m:t>0</m:t>
            </m:r>
          </m:sub>
        </m:sSub>
      </m:oMath>
      <w:r>
        <w:rPr>
          <w:rFonts w:eastAsia="Georgia" w:cs="Georgia" w:ascii="Georgia" w:hAnsi="Georgia"/>
        </w:rPr>
        <w:t xml:space="preserve"> et de la vitesse v de l'automobile par rapport au piéton.</w:t>
      </w:r>
      <w:r>
        <w:rPr/>
        <w:br w:type="textWrapping"/>
      </w:r>
      <w:r>
        <w:rPr>
          <w:rFonts w:eastAsia="Georgia" w:cs="Georgia" w:ascii="Georgia" w:hAnsi="Georgia"/>
        </w:rPr>
        <w:t xml:space="preserve">La nouvelle tonalité est-elle plus grave ou plus aiguë après le dépassement qu’auparavant?</w:t>
      </w:r>
    </w:p>
    <w:p>
      <w:pPr>
        <w:spacing w:line="271" w:before="330" w:lineRule="auto"/>
      </w:pPr>
      <w:r>
        <w:rPr>
          <w:b/>
          <w:sz w:val="42"/>
        </w:rPr>
        <w:t xml:space="preserve">PARTIE II : Double effet Doppler, application au radar</w:t>
      </w:r>
    </w:p>
    <w:p>
      <w:pPr>
        <w:spacing w:line="271" w:before="330" w:lineRule="auto"/>
      </w:pPr>
      <w:r>
        <w:rPr>
          <w:b/>
          <w:sz w:val="42"/>
        </w:rPr>
        <w:t xml:space="preserve">Rappel sur l'effet Doppler simple :</w:t>
      </w:r>
    </w:p>
    <w:p>
      <w:pPr>
        <w:spacing w:lineRule="auto"/>
        <w:jc w:val="center"/>
      </w:pPr>
      <w:r>
        <w:rPr/>
        <w:drawing>
          <wp:inline distB="0" distL="0" distR="0" distT="0">
            <wp:extent cx="5486400" cy="751114"/>
            <wp:effectExtent b="0" l="0" r="0" t="0"/>
            <wp:docPr id="1" name="image-31c84524f7880abe50d3357071305de12305b1e7.jpg"/>
            <a:graphic>
              <a:graphicData uri="http://schemas.openxmlformats.org/drawingml/2006/picture">
                <pic:pic>
                  <pic:nvPicPr>
                    <pic:cNvPr id="1" name="image-31c84524f7880abe50d3357071305de12305b1e7.jpg" descr=""/>
                    <pic:cNvPicPr/>
                  </pic:nvPicPr>
                  <pic:blipFill>
                    <a:blip r:embed="rId5" cstate="print"/>
                    <a:srcRect b="0" l="0" r="0" t="0"/>
                    <a:stretch>
                      <a:fillRect/>
                    </a:stretch>
                  </pic:blipFill>
                  <pic:spPr>
                    <a:xfrm>
                      <a:off x="0" y="0"/>
                      <a:ext cx="5486400" cy="751114"/>
                    </a:xfrm>
                    <a:prstGeom prst="rect"/>
                  </pic:spPr>
                </pic:pic>
              </a:graphicData>
            </a:graphic>
          </wp:inline>
        </w:drawing>
      </w:r>
    </w:p>
    <w:p>
      <w:pPr>
        <w:spacing w:after="220" w:lineRule="auto"/>
      </w:pPr>
      <w:r>
        <w:rPr>
          <w:rFonts w:eastAsia="Georgia" w:cs="Georgia" w:ascii="Georgia" w:hAnsi="Georgia"/>
        </w:rPr>
        <w:t xml:space="preserve">On considère un émetteur E , fixe à l'origine de l'axe Ox , qui délivre une onde ultrasonore plane progressive sinusoïdale, de fréquence </w:t>
      </w:r>
      <m:oMath>
        <m:sSub>
          <m:sSubPr/>
          <m:e>
            <m:r>
              <m:rPr>
                <m:sty m:val="i"/>
              </m:rPr>
              <m:t>f</m:t>
            </m:r>
          </m:e>
          <m:sub>
            <m:r>
              <m:rPr>
                <m:sty m:val="i"/>
              </m:rPr>
              <m:t>E</m:t>
            </m:r>
          </m:sub>
        </m:sSub>
      </m:oMath>
      <w:r>
        <w:rPr>
          <w:rFonts w:eastAsia="Georgia" w:cs="Georgia" w:ascii="Georgia" w:hAnsi="Georgia"/>
        </w:rPr>
        <w:t xml:space="preserve">, se propageant à la célérité </w:t>
      </w:r>
      <m:oMath>
        <m:sSub>
          <m:sSubPr/>
          <m:e>
            <m:r>
              <m:rPr>
                <m:sty m:val="p"/>
              </m:rPr>
              <m:t>c</m:t>
            </m:r>
          </m:e>
          <m:sub>
            <m:r>
              <m:rPr>
                <m:sty m:val="p"/>
              </m:rPr>
              <m:t>0</m:t>
            </m:r>
          </m:sub>
        </m:sSub>
      </m:oMath>
      <w:r>
        <w:rPr/>
        <w:t xml:space="preserve">, dans le sens des x positifs.</w:t>
      </w:r>
      <w:r>
        <w:rPr/>
        <w:br w:type="textWrapping"/>
      </w:r>
      <w:r>
        <w:rPr>
          <w:rFonts w:eastAsia="Georgia" w:cs="Georgia" w:ascii="Georgia" w:hAnsi="Georgia"/>
        </w:rPr>
        <w:t xml:space="preserve">On rappelle qu'un récepteur R , situé en avant de E , qui se déplace le long de l'axe Ox , à la vitesse </w:t>
      </w:r>
      <m:oMath>
        <m:r>
          <m:rPr>
            <m:sty m:val="i"/>
          </m:rPr>
          <m:t>v</m:t>
        </m:r>
        <m:r>
          <m:rPr>
            <m:sty m:val="p"/>
          </m:rPr>
          <m:t>&gt;</m:t>
        </m:r>
        <m:r>
          <m:rPr>
            <m:sty m:val="p"/>
          </m:rPr>
          <m:t>0</m:t>
        </m:r>
      </m:oMath>
      <w:r>
        <w:rPr>
          <w:rFonts w:eastAsia="Georgia" w:cs="Georgia" w:ascii="Georgia" w:hAnsi="Georgia"/>
        </w:rPr>
        <w:t xml:space="preserve">, perçoit une onde de fréquence </w:t>
      </w:r>
      <m:oMath>
        <m:sSub>
          <m:sSubPr/>
          <m:e>
            <m:r>
              <m:rPr>
                <m:sty m:val="i"/>
              </m:rPr>
              <m:t>f</m:t>
            </m:r>
          </m:e>
          <m:sub>
            <m:r>
              <m:rPr>
                <m:sty m:val="i"/>
              </m:rPr>
              <m:t>R</m:t>
            </m:r>
          </m:sub>
        </m:sSub>
        <m:r>
          <m:rPr>
            <m:sty m:val="p"/>
          </m:rPr>
          <m:t>=</m:t>
        </m:r>
        <m:sSub>
          <m:sSubPr/>
          <m:e>
            <m:r>
              <m:rPr>
                <m:sty m:val="i"/>
              </m:rPr>
              <m:t>f</m:t>
            </m:r>
          </m:e>
          <m:sub>
            <m:r>
              <m:rPr>
                <m:sty m:val="i"/>
              </m:rPr>
              <m:t>E</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v</m:t>
                </m:r>
              </m:num>
              <m:den>
                <m:sSub>
                  <m:sSubPr/>
                  <m:e>
                    <m:r>
                      <m:rPr>
                        <m:sty m:val="i"/>
                      </m:rPr>
                      <m:t>c</m:t>
                    </m:r>
                  </m:e>
                  <m:sub>
                    <m:r>
                      <m:rPr>
                        <m:sty m:val="p"/>
                      </m:rPr>
                      <m:t>0</m:t>
                    </m:r>
                  </m:sub>
                </m:sSub>
              </m:den>
            </m:f>
          </m:e>
        </m:d>
      </m:oMath>
      <w:r>
        <w:rPr/>
        <w:t xml:space="preserve">.</w:t>
      </w:r>
    </w:p>
    <w:p>
      <w:pPr>
        <w:spacing w:line="271" w:before="330" w:lineRule="auto"/>
      </w:pPr>
      <w:r>
        <w:rPr>
          <w:b/>
          <w:sz w:val="42"/>
        </w:rPr>
        <w:t xml:space="preserve">A] Double effet Doppler :</w:t>
      </w:r>
    </w:p>
    <w:p>
      <w:pPr>
        <w:spacing w:after="220" w:lineRule="auto"/>
      </w:pPr>
      <w:r>
        <w:rPr>
          <w:rFonts w:eastAsia="Georgia" w:cs="Georgia" w:ascii="Georgia" w:hAnsi="Georgia"/>
        </w:rPr>
        <w:t xml:space="preserve">On considère ici un émetteur </w:t>
      </w:r>
      <m:oMath>
        <m:r>
          <m:rPr>
            <m:sty m:val="i"/>
          </m:rPr>
          <m:t>E</m:t>
        </m:r>
      </m:oMath>
      <w:r>
        <w:rPr>
          <w:rFonts w:eastAsia="Georgia" w:cs="Georgia" w:ascii="Georgia" w:hAnsi="Georgia"/>
        </w:rPr>
        <w:t xml:space="preserve"> et un récepteur </w:t>
      </w:r>
      <m:oMath>
        <m:r>
          <m:rPr>
            <m:sty m:val="i"/>
          </m:rPr>
          <m:t>R</m:t>
        </m:r>
      </m:oMath>
      <w:r>
        <w:rPr>
          <w:rFonts w:eastAsia="Georgia" w:cs="Georgia" w:ascii="Georgia" w:hAnsi="Georgia"/>
        </w:rPr>
        <w:t xml:space="preserve">, immobiles au même point </w:t>
      </w:r>
      <m:oMath>
        <m:r>
          <m:rPr>
            <m:sty m:val="i"/>
          </m:rPr>
          <m:t>O</m:t>
        </m:r>
      </m:oMath>
      <w:r>
        <w:rPr>
          <w:rFonts w:eastAsia="Georgia" w:cs="Georgia" w:ascii="Georgia" w:hAnsi="Georgia"/>
        </w:rPr>
        <w:t xml:space="preserve">. On s'intéresse au changement de fréquence entre l'onde émise à la fréquence </w:t>
      </w:r>
      <m:oMath>
        <m:sSub>
          <m:sSubPr/>
          <m:e>
            <m:r>
              <m:rPr>
                <m:sty m:val="i"/>
              </m:rPr>
              <m:t>f</m:t>
            </m:r>
          </m:e>
          <m:sub>
            <m:r>
              <m:rPr>
                <m:sty m:val="i"/>
              </m:rPr>
              <m:t>E</m:t>
            </m:r>
          </m:sub>
        </m:sSub>
      </m:oMath>
      <w:r>
        <w:rPr>
          <w:rFonts w:eastAsia="Georgia" w:cs="Georgia" w:ascii="Georgia" w:hAnsi="Georgia"/>
        </w:rPr>
        <w:t xml:space="preserve"> et l'onde reçue à la fréquence </w:t>
      </w:r>
      <m:oMath>
        <m:sSub>
          <m:sSubPr/>
          <m:e>
            <m:r>
              <m:rPr>
                <m:sty m:val="p"/>
              </m:rPr>
              <m:t>f</m:t>
            </m:r>
          </m:e>
          <m:sub>
            <m:r>
              <m:rPr>
                <m:sty m:val="p"/>
              </m:rPr>
              <m:t>R</m:t>
            </m:r>
          </m:sub>
        </m:sSub>
      </m:oMath>
      <w:r>
        <w:rPr>
          <w:rFonts w:eastAsia="Georgia" w:cs="Georgia" w:ascii="Georgia" w:hAnsi="Georgia"/>
        </w:rPr>
        <w:t xml:space="preserve">, après réflexion sur une cible C , située en avant de O et qui se déplace à la vitesse </w:t>
      </w:r>
      <m:oMath>
        <m:r>
          <m:rPr>
            <m:sty m:val="i"/>
          </m:rPr>
          <m:t>v</m:t>
        </m:r>
        <m:r>
          <m:rPr>
            <m:sty m:val="p"/>
          </m:rPr>
          <m:t>&gt;</m:t>
        </m:r>
        <m:r>
          <m:rPr>
            <m:sty m:val="p"/>
          </m:rPr>
          <m:t>0</m:t>
        </m:r>
      </m:oMath>
      <w:r>
        <w:rPr/>
        <w:t xml:space="preserve">, sur cet axe, avec </w:t>
      </w:r>
      <m:oMath>
        <m:r>
          <m:rPr>
            <m:sty m:val="i"/>
          </m:rPr>
          <m:t>v</m:t>
        </m:r>
        <m:r>
          <m:rPr>
            <m:sty m:val="p"/>
          </m:rPr>
          <m:t>≪</m:t>
        </m:r>
        <m:sSub>
          <m:sSubPr/>
          <m:e>
            <m:r>
              <m:rPr>
                <m:sty m:val="i"/>
              </m:rPr>
              <m:t>c</m:t>
            </m:r>
          </m:e>
          <m:sub>
            <m:r>
              <m:rPr>
                <m:sty m:val="p"/>
              </m:rPr>
              <m:t>0</m:t>
            </m:r>
          </m:sub>
        </m:sSub>
      </m:oMath>
      <w:r>
        <w:rPr/>
        <w:t xml:space="preserve">.</w:t>
      </w:r>
      <w:r>
        <w:rPr/>
        <w:br w:type="textWrapping"/>
      </w:r>
    </w:p>
    <w:p>
      <w:pPr>
        <w:spacing w:lineRule="auto"/>
        <w:jc w:val="center"/>
      </w:pPr>
      <w:r>
        <w:rPr/>
        <w:drawing>
          <wp:inline distB="0" distL="0" distR="0" distT="0">
            <wp:extent cx="5486400" cy="678581"/>
            <wp:effectExtent b="0" l="0" r="0" t="0"/>
            <wp:docPr id="2" name="image-c9dcc2b048743315cfb071ad4f7f3c83d5e58421.jpg"/>
            <a:graphic>
              <a:graphicData uri="http://schemas.openxmlformats.org/drawingml/2006/picture">
                <pic:pic>
                  <pic:nvPicPr>
                    <pic:cNvPr id="2" name="image-c9dcc2b048743315cfb071ad4f7f3c83d5e58421.jpg" descr=""/>
                    <pic:cNvPicPr/>
                  </pic:nvPicPr>
                  <pic:blipFill>
                    <a:blip r:embed="rId6" cstate="print"/>
                    <a:srcRect b="0" l="0" r="0" t="0"/>
                    <a:stretch>
                      <a:fillRect/>
                    </a:stretch>
                  </pic:blipFill>
                  <pic:spPr>
                    <a:xfrm>
                      <a:off x="0" y="0"/>
                      <a:ext cx="5486400" cy="678581"/>
                    </a:xfrm>
                    <a:prstGeom prst="rect"/>
                  </pic:spPr>
                </pic:pic>
              </a:graphicData>
            </a:graphic>
          </wp:inline>
        </w:drawing>
      </w:r>
    </w:p>
    <w:p>
      <w:pPr>
        <w:spacing w:after="220" w:lineRule="auto"/>
      </w:pPr>
      <w:r>
        <w:rPr>
          <w:rFonts w:eastAsia="Georgia" w:cs="Georgia" w:ascii="Georgia" w:hAnsi="Georgia"/>
        </w:rPr>
        <w:t xml:space="preserve">En remarquant que tout se passe comme si R était l'image de E , par la symétrie de centre le 'miroir cible' C , déterminer l'expression liant </w:t>
      </w:r>
      <m:oMath>
        <m:sSub>
          <m:sSubPr/>
          <m:e>
            <m:r>
              <m:rPr>
                <m:sty m:val="i"/>
              </m:rPr>
              <m:t>f</m:t>
            </m:r>
          </m:e>
          <m:sub>
            <m:r>
              <m:rPr>
                <m:sty m:val="i"/>
              </m:rPr>
              <m:t>E</m:t>
            </m:r>
          </m:sub>
        </m:sSub>
        <m:r>
          <m:rPr>
            <m:sty m:val="p"/>
          </m:rPr>
          <m:t>,</m:t>
        </m:r>
        <m:sSub>
          <m:sSubPr/>
          <m:e>
            <m:r>
              <m:rPr>
                <m:sty m:val="i"/>
              </m:rPr>
              <m:t>f</m:t>
            </m:r>
          </m:e>
          <m:sub>
            <m:r>
              <m:rPr>
                <m:sty m:val="i"/>
              </m:rPr>
              <m:t>R</m:t>
            </m:r>
          </m:sub>
        </m:sSub>
        <m:r>
          <m:rPr>
            <m:sty m:val="p"/>
          </m:rPr>
          <m:t>,</m:t>
        </m:r>
        <m:sSub>
          <m:sSubPr/>
          <m:e>
            <m:r>
              <m:rPr>
                <m:sty m:val="i"/>
              </m:rPr>
              <m:t>c</m:t>
            </m:r>
          </m:e>
          <m:sub>
            <m:r>
              <m:rPr>
                <m:sty m:val="p"/>
              </m:rPr>
              <m:t>0</m:t>
            </m:r>
          </m:sub>
        </m:sSub>
      </m:oMath>
      <w:r>
        <w:rPr/>
        <w:t xml:space="preserve"> et </w:t>
      </w:r>
      <m:oMath>
        <m:r>
          <m:rPr>
            <m:sty m:val="i"/>
          </m:rPr>
          <m:t>v</m:t>
        </m:r>
      </m:oMath>
      <w:r>
        <w:rPr/>
        <w:t xml:space="preserve">.</w:t>
      </w:r>
    </w:p>
    <w:p>
      <w:pPr>
        <w:spacing w:line="271" w:before="330" w:lineRule="auto"/>
      </w:pPr>
      <w:r>
        <w:rPr>
          <w:b/>
          <w:sz w:val="42"/>
        </w:rPr>
        <w:t xml:space="preserve">B] Principe du radar Doppler, traitement du signal :</w:t>
      </w:r>
    </w:p>
    <w:p>
      <w:pPr>
        <w:spacing w:after="220" w:lineRule="auto"/>
      </w:pPr>
      <w:r>
        <w:rPr>
          <w:rFonts w:eastAsia="Georgia" w:cs="Georgia" w:ascii="Georgia" w:hAnsi="Georgia"/>
        </w:rPr>
        <w:t xml:space="preserve">On assimile l'onde issue de l'émetteur au signal électrique : </w:t>
      </w:r>
      <m:oMath>
        <m:sSub>
          <m:sSubPr/>
          <m:e>
            <m:r>
              <m:rPr>
                <m:sty m:val="i"/>
              </m:rPr>
              <m:t>s</m:t>
            </m:r>
          </m:e>
          <m:sub>
            <m:r>
              <m:rPr>
                <m:sty m:val="i"/>
              </m:rPr>
              <m:t>E</m:t>
            </m:r>
          </m:sub>
        </m:sSub>
        <m:r>
          <m:rPr>
            <m:sty m:val="p"/>
          </m:rPr>
          <m:t>(</m:t>
        </m:r>
        <m:r>
          <m:rPr>
            <m:sty m:val="i"/>
          </m:rPr>
          <m:t>t</m:t>
        </m:r>
        <m:r>
          <m:rPr>
            <m:sty m:val="p"/>
          </m:rPr>
          <m:t>)</m:t>
        </m:r>
        <m:r>
          <m:rPr>
            <m:sty m:val="p"/>
          </m:rPr>
          <m:t>=</m:t>
        </m:r>
        <m:sSub>
          <m:sSubPr/>
          <m:e>
            <m:r>
              <m:rPr>
                <m:sty m:val="i"/>
              </m:rPr>
              <m:t>E</m:t>
            </m:r>
          </m:e>
          <m:sub>
            <m:r>
              <m:rPr>
                <m:sty m:val="p"/>
              </m:rPr>
              <m:t>0</m:t>
            </m:r>
          </m:sub>
        </m:sSub>
        <m:r>
          <m:rPr>
            <m:sty m:val="p"/>
          </m:rPr>
          <m:t>sin</m:t>
        </m:r>
        <m:r>
          <m:rPr>
            <m:sty m:val="p"/>
          </m:rPr>
          <m:t>⁡</m:t>
        </m:r>
        <m:d>
          <m:dPr>
            <m:begChr m:val="("/>
            <m:endChr m:val=")"/>
            <m:ctrlPr>
              <w:rPr>
                <w:rFonts w:ascii="Cambria Math" w:hAnsi="Cambria Math"/>
              </w:rPr>
            </m:ctrlPr>
          </m:dPr>
          <m:e>
            <m:sSub>
              <m:sSubPr/>
              <m:e>
                <m:r>
                  <m:rPr>
                    <m:sty m:val="i"/>
                  </m:rPr>
                  <m:t>ω</m:t>
                </m:r>
              </m:e>
              <m:sub>
                <m:r>
                  <m:rPr>
                    <m:sty m:val="i"/>
                  </m:rPr>
                  <m:t>E</m:t>
                </m:r>
              </m:sub>
            </m:sSub>
            <m:r>
              <m:rPr>
                <m:sty m:val="i"/>
              </m:rPr>
              <m:t>t</m:t>
            </m:r>
            <m:r>
              <m:rPr>
                <m:sty m:val="p"/>
              </m:rPr>
              <m:t>−</m:t>
            </m:r>
            <m:r>
              <m:rPr>
                <m:sty m:val="i"/>
              </m:rPr>
              <m:t>ϕ</m:t>
            </m:r>
          </m:e>
        </m:d>
      </m:oMath>
      <w:r>
        <w:rPr>
          <w:rFonts w:eastAsia="Georgia" w:cs="Georgia" w:ascii="Georgia" w:hAnsi="Georgia"/>
        </w:rPr>
        <w:t xml:space="preserve"> et l'onde perçue par le récepteur au signal électrique : </w:t>
      </w:r>
      <m:oMath>
        <m:sSub>
          <m:sSubPr/>
          <m:e>
            <m:r>
              <m:rPr>
                <m:sty m:val="i"/>
              </m:rPr>
              <m:t>s</m:t>
            </m:r>
          </m:e>
          <m:sub>
            <m:r>
              <m:rPr>
                <m:sty m:val="i"/>
              </m:rPr>
              <m:t>R</m:t>
            </m:r>
          </m:sub>
        </m:sSub>
        <m:r>
          <m:rPr>
            <m:sty m:val="p"/>
          </m:rPr>
          <m:t>(</m:t>
        </m:r>
        <m:r>
          <m:rPr>
            <m:sty m:val="i"/>
          </m:rPr>
          <m:t>t</m:t>
        </m:r>
        <m:r>
          <m:rPr>
            <m:sty m:val="p"/>
          </m:rPr>
          <m:t>)</m:t>
        </m:r>
        <m:r>
          <m:rPr>
            <m:sty m:val="p"/>
          </m:rPr>
          <m:t>=</m:t>
        </m:r>
        <m:sSub>
          <m:sSubPr/>
          <m:e>
            <m:r>
              <m:rPr>
                <m:sty m:val="i"/>
              </m:rPr>
              <m:t>R</m:t>
            </m:r>
          </m:e>
          <m:sub>
            <m:r>
              <m:rPr>
                <m:sty m:val="p"/>
              </m:rPr>
              <m:t>0</m:t>
            </m:r>
          </m:sub>
        </m:sSub>
        <m:r>
          <m:rPr>
            <m:sty m:val="p"/>
          </m:rPr>
          <m:t>sin</m:t>
        </m:r>
        <m:r>
          <m:rPr>
            <m:sty m:val="p"/>
          </m:rPr>
          <m:t>⁡</m:t>
        </m:r>
        <m:d>
          <m:dPr>
            <m:begChr m:val="("/>
            <m:endChr m:val=")"/>
            <m:ctrlPr>
              <w:rPr>
                <w:rFonts w:ascii="Cambria Math" w:hAnsi="Cambria Math"/>
              </w:rPr>
            </m:ctrlPr>
          </m:dPr>
          <m:e>
            <m:sSub>
              <m:sSubPr/>
              <m:e>
                <m:r>
                  <m:rPr>
                    <m:sty m:val="i"/>
                  </m:rPr>
                  <m:t>ω</m:t>
                </m:r>
              </m:e>
              <m:sub>
                <m:r>
                  <m:rPr>
                    <m:sty m:val="i"/>
                  </m:rPr>
                  <m:t>R</m:t>
                </m:r>
              </m:sub>
            </m:sSub>
            <m:r>
              <m:rPr>
                <m:sty m:val="i"/>
              </m:rPr>
              <m:t>t</m:t>
            </m:r>
          </m:e>
        </m:d>
      </m:oMath>
      <w:r>
        <w:rPr/>
        <w:t xml:space="preserve">.</w:t>
      </w:r>
    </w:p>
    <w:p>
      <w:pPr>
        <w:spacing w:after="220" w:lineRule="auto"/>
      </w:pPr>
      <w:r>
        <w:rPr/>
        <w:t xml:space="preserve">Le signal </w:t>
      </w:r>
      <m:oMath>
        <m:sSub>
          <m:sSubPr/>
          <m:e>
            <m:r>
              <m:rPr>
                <m:sty m:val="p"/>
              </m:rPr>
              <m:t>s</m:t>
            </m:r>
          </m:e>
          <m:sub>
            <m:r>
              <m:rPr>
                <m:sty m:val="p"/>
              </m:rPr>
              <m:t>R</m:t>
            </m:r>
          </m:sub>
        </m:sSub>
        <m:r>
          <m:rPr>
            <m:sty m:val="p"/>
          </m:rPr>
          <m:t>(</m:t>
        </m:r>
        <m:r>
          <m:rPr>
            <m:sty m:val="p"/>
          </m:rPr>
          <m:t>t</m:t>
        </m:r>
        <m:r>
          <m:rPr>
            <m:sty m:val="p"/>
          </m:rPr>
          <m:t>)</m:t>
        </m:r>
      </m:oMath>
      <w:r>
        <w:rPr>
          <w:rFonts w:eastAsia="Georgia" w:cs="Georgia" w:ascii="Georgia" w:hAnsi="Georgia"/>
        </w:rPr>
        <w:t xml:space="preserve"> est d'abord mis en forme par un comparateur simple utilisant un amplificateur opérationnel parfait, de tension de saturation </w:t>
      </w:r>
      <m:oMath>
        <m:r>
          <m:rPr>
            <m:sty m:val="p"/>
          </m:rPr>
          <m:t>±</m:t>
        </m:r>
        <m:sSub>
          <m:sSubPr/>
          <m:e>
            <m:r>
              <m:rPr>
                <m:sty m:val="i"/>
              </m:rPr>
              <m:t>V</m:t>
            </m:r>
          </m:e>
          <m:sub>
            <m:r>
              <m:rPr>
                <m:nor/>
              </m:rPr>
              <m:t>sat </m:t>
            </m:r>
          </m:sub>
        </m:sSub>
      </m:oMath>
      <w:r>
        <w:rPr/>
        <w:t xml:space="preserve">.</w:t>
      </w:r>
    </w:p>
    <w:p>
      <w:pPr>
        <w:spacing w:after="220" w:lineRule="auto"/>
      </w:pPr>
      <w:r>
        <w:rPr/>
        <w:t xml:space="preserve">Le signal </w:t>
      </w:r>
      <m:oMath>
        <m:sSub>
          <m:sSubPr/>
          <m:e>
            <m:r>
              <m:rPr>
                <m:sty m:val="p"/>
              </m:rPr>
              <m:t>s</m:t>
            </m:r>
          </m:e>
          <m:sub>
            <m:r>
              <m:rPr>
                <m:sty m:val="p"/>
              </m:rPr>
              <m:t>c</m:t>
            </m:r>
          </m:sub>
        </m:sSub>
        <m:r>
          <m:rPr>
            <m:sty m:val="p"/>
          </m:rPr>
          <m:t>(</m:t>
        </m:r>
        <m:r>
          <m:rPr>
            <m:sty m:val="p"/>
          </m:rPr>
          <m:t>t</m:t>
        </m:r>
        <m:r>
          <m:rPr>
            <m:sty m:val="p"/>
          </m:rPr>
          <m:t>)</m:t>
        </m:r>
      </m:oMath>
      <w:r>
        <w:rPr/>
        <w:t xml:space="preserve">, issu de ce comparateur et le signal </w:t>
      </w:r>
      <m:oMath>
        <m:sSub>
          <m:sSubPr/>
          <m:e>
            <m:r>
              <m:rPr>
                <m:sty m:val="p"/>
              </m:rPr>
              <m:t>s</m:t>
            </m:r>
          </m:e>
          <m:sub>
            <m:r>
              <m:rPr>
                <m:sty m:val="p"/>
              </m:rPr>
              <m:t>E</m:t>
            </m:r>
          </m:sub>
        </m:sSub>
        <m:r>
          <m:rPr>
            <m:sty m:val="p"/>
          </m:rPr>
          <m:t>(</m:t>
        </m:r>
        <m:r>
          <m:rPr>
            <m:sty m:val="p"/>
          </m:rPr>
          <m:t>t</m:t>
        </m:r>
        <m:r>
          <m:rPr>
            <m:sty m:val="p"/>
          </m:rPr>
          <m:t>)</m:t>
        </m:r>
      </m:oMath>
      <w:r>
        <w:rPr>
          <w:rFonts w:eastAsia="Georgia" w:cs="Georgia" w:ascii="Georgia" w:hAnsi="Georgia"/>
        </w:rPr>
        <w:t xml:space="preserve"> sont ensuite envoyés dans un multiplieur.</w:t>
      </w:r>
    </w:p>
    <w:p>
      <w:pPr>
        <w:spacing w:after="220" w:lineRule="auto"/>
      </w:pPr>
      <w:r>
        <w:rPr/>
        <w:t xml:space="preserve">Le signal </w:t>
      </w:r>
      <m:oMath>
        <m:sSub>
          <m:sSubPr/>
          <m:e>
            <m:r>
              <m:rPr>
                <m:sty m:val="p"/>
              </m:rPr>
              <m:t>s</m:t>
            </m:r>
          </m:e>
          <m:sub>
            <m:r>
              <m:rPr>
                <m:sty m:val="p"/>
              </m:rPr>
              <m:t>m</m:t>
            </m:r>
          </m:sub>
        </m:sSub>
        <m:r>
          <m:rPr>
            <m:sty m:val="p"/>
          </m:rPr>
          <m:t>(</m:t>
        </m:r>
        <m:r>
          <m:rPr>
            <m:sty m:val="p"/>
          </m:rPr>
          <m:t>t</m:t>
        </m:r>
        <m:r>
          <m:rPr>
            <m:sty m:val="p"/>
          </m:rPr>
          <m:t>)</m:t>
        </m:r>
      </m:oMath>
      <w:r>
        <w:rPr>
          <w:rFonts w:eastAsia="Georgia" w:cs="Georgia" w:ascii="Georgia" w:hAnsi="Georgia"/>
        </w:rPr>
        <w:t xml:space="preserve">, issu du multiplieur est ensuite filtré puis envoyé dans un compteur.</w:t>
      </w:r>
      <w:r>
        <w:rPr/>
        <w:br w:type="textWrapping"/>
      </w:r>
    </w:p>
    <w:p>
      <w:pPr>
        <w:spacing w:lineRule="auto"/>
        <w:jc w:val="center"/>
      </w:pPr>
      <w:r>
        <w:rPr/>
        <w:drawing>
          <wp:inline distB="0" distL="0" distR="0" distT="0">
            <wp:extent cx="5486400" cy="1196538"/>
            <wp:effectExtent b="0" l="0" r="0" t="0"/>
            <wp:docPr id="3" name="image-523fc04eef5b5ee028f61f1e4141fd750ded2f56.jpg"/>
            <a:graphic>
              <a:graphicData uri="http://schemas.openxmlformats.org/drawingml/2006/picture">
                <pic:pic>
                  <pic:nvPicPr>
                    <pic:cNvPr id="3" name="image-523fc04eef5b5ee028f61f1e4141fd750ded2f56.jpg" descr=""/>
                    <pic:cNvPicPr/>
                  </pic:nvPicPr>
                  <pic:blipFill>
                    <a:blip r:embed="rId7" cstate="print"/>
                    <a:srcRect b="0" l="0" r="0" t="0"/>
                    <a:stretch>
                      <a:fillRect/>
                    </a:stretch>
                  </pic:blipFill>
                  <pic:spPr>
                    <a:xfrm>
                      <a:off x="0" y="0"/>
                      <a:ext cx="5486400" cy="1196538"/>
                    </a:xfrm>
                    <a:prstGeom prst="rect"/>
                  </pic:spPr>
                </pic:pic>
              </a:graphicData>
            </a:graphic>
          </wp:inline>
        </w:drawing>
      </w:r>
    </w:p>
    <w:p>
      <w:pPr>
        <w:spacing w:after="220" w:lineRule="auto"/>
      </w:pPr>
      <w:r>
        <w:rPr>
          <w:rFonts w:eastAsia="Georgia" w:cs="Georgia" w:ascii="Georgia" w:hAnsi="Georgia"/>
        </w:rPr>
        <w:t xml:space="preserve">On rappelle qu'un multiplieur attaqué par deux signaux </w:t>
      </w:r>
      <m:oMath>
        <m:sSub>
          <m:sSubPr/>
          <m:e>
            <m:r>
              <m:rPr>
                <m:sty m:val="i"/>
              </m:rPr>
              <m:t>s</m:t>
            </m:r>
          </m:e>
          <m:sub>
            <m:r>
              <m:rPr>
                <m:sty m:val="p"/>
              </m:rPr>
              <m:t>1</m:t>
            </m:r>
          </m:sub>
        </m:sSub>
        <m:r>
          <m:rPr>
            <m:sty m:val="p"/>
          </m:rPr>
          <m:t>(</m:t>
        </m:r>
        <m:r>
          <m:rPr>
            <m:sty m:val="i"/>
          </m:rPr>
          <m:t>t</m:t>
        </m:r>
        <m:r>
          <m:rPr>
            <m:sty m:val="p"/>
          </m:rPr>
          <m:t>)</m:t>
        </m:r>
      </m:oMath>
      <w:r>
        <w:rPr/>
        <w:t xml:space="preserve"> et </w:t>
      </w:r>
      <m:oMath>
        <m:sSub>
          <m:sSubPr/>
          <m:e>
            <m:r>
              <m:rPr>
                <m:sty m:val="i"/>
              </m:rPr>
              <m:t>s</m:t>
            </m:r>
          </m:e>
          <m:sub>
            <m:r>
              <m:rPr>
                <m:sty m:val="p"/>
              </m:rPr>
              <m:t>2</m:t>
            </m:r>
          </m:sub>
        </m:sSub>
        <m:r>
          <m:rPr>
            <m:sty m:val="p"/>
          </m:rPr>
          <m:t>(</m:t>
        </m:r>
        <m:r>
          <m:rPr>
            <m:sty m:val="i"/>
          </m:rPr>
          <m:t>t</m:t>
        </m:r>
        <m:r>
          <m:rPr>
            <m:sty m:val="p"/>
          </m:rPr>
          <m:t>)</m:t>
        </m:r>
      </m:oMath>
      <w:r>
        <w:rPr>
          <w:rFonts w:eastAsia="Georgia" w:cs="Georgia" w:ascii="Georgia" w:hAnsi="Georgia"/>
        </w:rPr>
        <w:t xml:space="preserve"> délivre un signal </w:t>
      </w:r>
      <m:oMath>
        <m:sSub>
          <m:sSubPr/>
          <m:e>
            <m:r>
              <m:rPr>
                <m:sty m:val="p"/>
              </m:rPr>
              <m:t>s</m:t>
            </m:r>
          </m:e>
          <m:sub>
            <m:r>
              <m:rPr>
                <m:sty m:val="p"/>
              </m:rPr>
              <m:t>m</m:t>
            </m:r>
          </m:sub>
        </m:sSub>
        <m:r>
          <m:rPr>
            <m:sty m:val="p"/>
          </m:rPr>
          <m:t>(</m:t>
        </m:r>
        <m:r>
          <m:rPr>
            <m:sty m:val="p"/>
          </m:rPr>
          <m:t>t</m:t>
        </m:r>
        <m:r>
          <m:rPr>
            <m:sty m:val="p"/>
          </m:rPr>
          <m:t>)</m:t>
        </m:r>
        <m:r>
          <m:rPr>
            <m:sty m:val="p"/>
          </m:rPr>
          <m:t>=</m:t>
        </m:r>
        <m:sSup>
          <m:sSupPr/>
          <m:e>
            <m:r>
              <m:rPr>
                <m:sty m:val="p"/>
              </m:rPr>
              <m:t>k</m:t>
            </m:r>
          </m:e>
          <m:sup>
            <m:r>
              <m:rPr>
                <m:sty m:val="p"/>
              </m:rPr>
              <m:t>∗</m:t>
            </m:r>
          </m:sup>
        </m:sSup>
        <m:sSub>
          <m:sSubPr/>
          <m:e>
            <m:r>
              <m:rPr>
                <m:nor/>
              </m:rPr>
              <m:t xml:space="preserve"> </m:t>
            </m:r>
            <m:r>
              <m:rPr>
                <m:sty m:val="p"/>
              </m:rPr>
              <m:t>s</m:t>
            </m:r>
          </m:e>
          <m:sub>
            <m:r>
              <m:rPr>
                <m:sty m:val="p"/>
              </m:rPr>
              <m:t>1</m:t>
            </m:r>
          </m:sub>
        </m:sSub>
        <m:r>
          <m:rPr>
            <m:sty m:val="p"/>
          </m:rPr>
          <m:t>(</m:t>
        </m:r>
        <m:r>
          <m:rPr>
            <m:sty m:val="p"/>
          </m:rPr>
          <m:t>t</m:t>
        </m:r>
        <m:sSup>
          <m:sSupPr/>
          <m:e>
            <m:r>
              <m:rPr>
                <m:sty m:val="p"/>
              </m:rPr>
              <m:t>)</m:t>
            </m:r>
          </m:e>
          <m:sup>
            <m:r>
              <m:rPr>
                <m:sty m:val="p"/>
              </m:rPr>
              <m:t>∗</m:t>
            </m:r>
          </m:sup>
        </m:sSup>
        <m:sSub>
          <m:sSubPr/>
          <m:e>
            <m:r>
              <m:rPr>
                <m:nor/>
              </m:rPr>
              <m:t xml:space="preserve"> </m:t>
            </m:r>
            <m:r>
              <m:rPr>
                <m:sty m:val="p"/>
              </m:rPr>
              <m:t>s</m:t>
            </m:r>
          </m:e>
          <m:sub>
            <m:r>
              <m:rPr>
                <m:sty m:val="p"/>
              </m:rPr>
              <m:t>2</m:t>
            </m:r>
          </m:sub>
        </m:sSub>
        <m:r>
          <m:rPr>
            <m:sty m:val="p"/>
          </m:rPr>
          <m:t>(</m:t>
        </m:r>
        <m:r>
          <m:rPr>
            <m:sty m:val="p"/>
          </m:rPr>
          <m:t>t</m:t>
        </m:r>
        <m:r>
          <m:rPr>
            <m:sty m:val="p"/>
          </m:rPr>
          <m:t>)</m:t>
        </m:r>
      </m:oMath>
      <w:r>
        <w:rPr>
          <w:rFonts w:eastAsia="Georgia" w:cs="Georgia" w:ascii="Georgia" w:hAnsi="Georgia"/>
        </w:rPr>
        <w:t xml:space="preserve"> où k est une constante multiplicative égale à </w:t>
      </w:r>
      <m:oMath>
        <m:r>
          <m:rPr>
            <m:sty m:val="p"/>
          </m:rPr>
          <m:t>0.1</m:t>
        </m:r>
        <m:sSup>
          <m:sSupPr/>
          <m:e>
            <m:r>
              <m:rPr>
                <m:nor/>
              </m:rPr>
              <m:t xml:space="preserve"> </m:t>
            </m:r>
            <m:r>
              <m:rPr>
                <m:sty m:val="p"/>
              </m:rPr>
              <m:t>V</m:t>
            </m:r>
          </m:e>
          <m:sup>
            <m:r>
              <m:rPr>
                <m:sty m:val="p"/>
              </m:rPr>
              <m:t>−</m:t>
            </m:r>
            <m:r>
              <m:rPr>
                <m:sty m:val="p"/>
              </m:rPr>
              <m:t>1</m:t>
            </m:r>
          </m:sup>
        </m:sSup>
      </m:oMath>
      <w:r>
        <w:rPr/>
        <w:t xml:space="preserve">.</w:t>
      </w:r>
      <w:r>
        <w:rPr/>
        <w:br w:type="textWrapping"/>
      </w:r>
      <w:r>
        <w:rPr>
          <w:rFonts w:eastAsia="Georgia" w:cs="Georgia" w:ascii="Georgia" w:hAnsi="Georgia"/>
        </w:rPr>
        <w:t xml:space="preserve">Le fonctionnement simplifié d'un compteur est le suivant : une initialisation permet de le mettre à zéro. Le compteur est ensuite incrémenté de 1 à chaque fois que le signal </w:t>
      </w:r>
      <m:oMath>
        <m:sSub>
          <m:sSubPr/>
          <m:e>
            <m:r>
              <m:rPr>
                <m:sty m:val="p"/>
              </m:rPr>
              <m:t>s</m:t>
            </m:r>
          </m:e>
          <m:sub>
            <m:r>
              <m:rPr>
                <m:sty m:val="p"/>
              </m:rPr>
              <m:t>F</m:t>
            </m:r>
          </m:sub>
        </m:sSub>
        <m:r>
          <m:rPr>
            <m:sty m:val="p"/>
          </m:rPr>
          <m:t>(</m:t>
        </m:r>
        <m:r>
          <m:rPr>
            <m:sty m:val="p"/>
          </m:rPr>
          <m:t>t</m:t>
        </m:r>
        <m:r>
          <m:rPr>
            <m:sty m:val="p"/>
          </m:rPr>
          <m:t>)</m:t>
        </m:r>
      </m:oMath>
      <w:r>
        <w:rPr/>
        <w:t xml:space="preserve"> passe au-dessus d'une tension critique positive </w:t>
      </w:r>
      <m:oMath>
        <m:sSub>
          <m:sSubPr/>
          <m:e>
            <m:r>
              <m:rPr>
                <m:sty m:val="p"/>
              </m:rPr>
              <m:t>V</m:t>
            </m:r>
          </m:e>
          <m:sub>
            <m:r>
              <m:rPr>
                <m:sty m:val="p"/>
              </m:rPr>
              <m:t>c</m:t>
            </m:r>
          </m:sub>
        </m:sSub>
      </m:oMath>
      <w:r>
        <w:rPr>
          <w:rFonts w:eastAsia="Georgia" w:cs="Georgia" w:ascii="Georgia" w:hAnsi="Georgia"/>
        </w:rPr>
        <w:t xml:space="preserve"> choisie au préalable. La durée de comptage choisie est de </w:t>
      </w:r>
      <m:oMath>
        <m:sSub>
          <m:sSubPr/>
          <m:e>
            <m:r>
              <m:rPr>
                <m:sty m:val="p"/>
              </m:rPr>
              <m:t>T</m:t>
            </m:r>
          </m:e>
          <m:sub>
            <m:r>
              <m:rPr>
                <m:sty m:val="p"/>
              </m:rPr>
              <m:t>0</m:t>
            </m:r>
          </m:sub>
        </m:sSub>
      </m:oMath>
      <w:r>
        <w:rPr/>
        <w:t xml:space="preserve"> secondes, avec </w:t>
      </w:r>
      <m:oMath>
        <m:sSub>
          <m:sSubPr/>
          <m:e>
            <m:r>
              <m:rPr>
                <m:sty m:val="p"/>
              </m:rPr>
              <m:t>T</m:t>
            </m:r>
          </m:e>
          <m:sub>
            <m:r>
              <m:rPr>
                <m:sty m:val="p"/>
              </m:rPr>
              <m:t>0</m:t>
            </m:r>
          </m:sub>
        </m:sSub>
        <m:r>
          <m:rPr>
            <m:sty m:val="p"/>
          </m:rPr>
          <m:t>≫</m:t>
        </m:r>
        <m:r>
          <m:rPr>
            <m:sty m:val="p"/>
          </m:rPr>
          <m:t>1</m:t>
        </m:r>
        <m:r>
          <m:rPr>
            <m:sty m:val="p"/>
          </m:rPr>
          <m:t>/</m:t>
        </m:r>
        <m:sSub>
          <m:sSubPr/>
          <m:e>
            <m:r>
              <m:rPr>
                <m:sty m:val="p"/>
              </m:rPr>
              <m:t>f</m:t>
            </m:r>
          </m:e>
          <m:sub>
            <m:r>
              <m:rPr>
                <m:sty m:val="p"/>
              </m:rPr>
              <m:t>E</m:t>
            </m:r>
          </m:sub>
        </m:sSub>
      </m:oMath>
      <w:r>
        <w:rPr/>
        <w:t xml:space="preserve">.</w:t>
      </w:r>
      <w:r>
        <w:rPr/>
        <w:br w:type="textWrapping"/>
      </w:r>
      <w:r>
        <w:rPr>
          <w:rFonts w:eastAsia="Georgia" w:cs="Georgia" w:ascii="Georgia" w:hAnsi="Georgia"/>
        </w:rPr>
        <w:t xml:space="preserve">B.1.a) Quelle est l'utilité du comparateur?</w:t>
      </w:r>
      <w:r>
        <w:rPr/>
        <w:br w:type="textWrapping"/>
      </w:r>
      <w:r>
        <w:rPr>
          <w:rFonts w:eastAsia="Georgia" w:cs="Georgia" w:ascii="Georgia" w:hAnsi="Georgia"/>
        </w:rPr>
        <w:t xml:space="preserve">B.1.b) Sur un même graphe, dessiner l'allure du signal </w:t>
      </w:r>
      <m:oMath>
        <m:sSub>
          <m:sSubPr/>
          <m:e>
            <m:r>
              <m:rPr>
                <m:sty m:val="p"/>
              </m:rPr>
              <m:t>s</m:t>
            </m:r>
          </m:e>
          <m:sub>
            <m:r>
              <m:rPr>
                <m:sty m:val="p"/>
              </m:rPr>
              <m:t>R</m:t>
            </m:r>
          </m:sub>
        </m:sSub>
        <m:r>
          <m:rPr>
            <m:sty m:val="p"/>
          </m:rPr>
          <m:t>(</m:t>
        </m:r>
        <m:r>
          <m:rPr>
            <m:sty m:val="p"/>
          </m:rPr>
          <m:t>t</m:t>
        </m:r>
        <m:r>
          <m:rPr>
            <m:sty m:val="p"/>
          </m:rPr>
          <m:t>)</m:t>
        </m:r>
      </m:oMath>
      <w:r>
        <w:rPr/>
        <w:t xml:space="preserve"> et du signal sortant du comparateur </w:t>
      </w:r>
      <m:oMath>
        <m:sSub>
          <m:sSubPr/>
          <m:e>
            <m:r>
              <m:rPr>
                <m:sty m:val="p"/>
              </m:rPr>
              <m:t>s</m:t>
            </m:r>
          </m:e>
          <m:sub>
            <m:r>
              <m:rPr>
                <m:sty m:val="p"/>
              </m:rPr>
              <m:t>c</m:t>
            </m:r>
          </m:sub>
        </m:sSub>
        <m:r>
          <m:rPr>
            <m:sty m:val="p"/>
          </m:rPr>
          <m:t>(</m:t>
        </m:r>
        <m:r>
          <m:rPr>
            <m:sty m:val="p"/>
          </m:rPr>
          <m:t>t</m:t>
        </m:r>
        <m:r>
          <m:rPr>
            <m:sty m:val="p"/>
          </m:rPr>
          <m:t>)</m:t>
        </m:r>
      </m:oMath>
      <w:r>
        <w:rPr/>
        <w:t xml:space="preserve">.</w:t>
      </w:r>
      <w:r>
        <w:rPr/>
        <w:br w:type="textWrapping"/>
      </w:r>
      <w:r>
        <w:rPr>
          <w:rFonts w:eastAsia="Georgia" w:cs="Georgia" w:ascii="Georgia" w:hAnsi="Georgia"/>
        </w:rPr>
        <w:t xml:space="preserve">B.2) Effectuer une décomposition en fréquence du signal </w:t>
      </w:r>
      <m:oMath>
        <m:sSub>
          <m:sSubPr/>
          <m:e>
            <m:r>
              <m:rPr>
                <m:sty m:val="p"/>
              </m:rPr>
              <m:t>s</m:t>
            </m:r>
          </m:e>
          <m:sub>
            <m:r>
              <m:rPr>
                <m:sty m:val="p"/>
              </m:rPr>
              <m:t>m</m:t>
            </m:r>
          </m:sub>
        </m:sSub>
        <m:r>
          <m:rPr>
            <m:sty m:val="p"/>
          </m:rPr>
          <m:t>(</m:t>
        </m:r>
        <m:r>
          <m:rPr>
            <m:sty m:val="p"/>
          </m:rPr>
          <m:t>t</m:t>
        </m:r>
        <m:r>
          <m:rPr>
            <m:sty m:val="p"/>
          </m:rPr>
          <m:t>)</m:t>
        </m:r>
      </m:oMath>
      <w:r>
        <w:rPr>
          <w:rFonts w:eastAsia="Georgia" w:cs="Georgia" w:ascii="Georgia" w:hAnsi="Georgia"/>
        </w:rPr>
        <w:t xml:space="preserve"> (Série de Fourier), puis représenter l'allure de son spectre.</w:t>
      </w:r>
      <w:r>
        <w:rPr/>
        <w:br w:type="textWrapping"/>
      </w:r>
      <w:r>
        <w:rPr>
          <w:rFonts w:eastAsia="Georgia" w:cs="Georgia" w:ascii="Georgia" w:hAnsi="Georgia"/>
        </w:rPr>
        <w:t xml:space="preserve">B.3.a) Quel type de filtre permet de ne conserver que la composante à la fréquence </w:t>
      </w:r>
      <m:oMath>
        <m:sSub>
          <m:sSubPr/>
          <m:e>
            <m:r>
              <m:rPr>
                <m:sty m:val="i"/>
              </m:rPr>
              <m:t>f</m:t>
            </m:r>
          </m:e>
          <m:sub>
            <m:r>
              <m:rPr>
                <m:sty m:val="i"/>
              </m:rPr>
              <m:t>E</m:t>
            </m:r>
          </m:sub>
        </m:sSub>
        <m:r>
          <m:rPr>
            <m:sty m:val="p"/>
          </m:rPr>
          <m:t>−</m:t>
        </m:r>
        <m:sSub>
          <m:sSubPr/>
          <m:e>
            <m:r>
              <m:rPr>
                <m:sty m:val="i"/>
              </m:rPr>
              <m:t>f</m:t>
            </m:r>
          </m:e>
          <m:sub>
            <m:r>
              <m:rPr>
                <m:sty m:val="i"/>
              </m:rPr>
              <m:t>R</m:t>
            </m:r>
          </m:sub>
        </m:sSub>
      </m:oMath>
      <w:r>
        <w:rPr/>
        <w:t xml:space="preserve"> du signal issu du multiplieur?</w:t>
      </w:r>
      <w:r>
        <w:rPr/>
        <w:br w:type="textWrapping"/>
      </w:r>
      <w:r>
        <w:rPr>
          <w:rFonts w:eastAsia="Georgia" w:cs="Georgia" w:ascii="Georgia" w:hAnsi="Georgia"/>
        </w:rPr>
        <w:t xml:space="preserve">B.3.b) Proposer une réalisation simple de ce filtre, n'utilisant que des composants passifs, et préciser sous forme d'une ou plusieurs inégalités les contraintes que doivent respecter les composants utilisés pour réaliser la fonction désirée.</w:t>
      </w:r>
      <w:r>
        <w:rPr/>
        <w:br w:type="textWrapping"/>
      </w:r>
      <w:r>
        <w:rPr>
          <w:rFonts w:eastAsia="Georgia" w:cs="Georgia" w:ascii="Georgia" w:hAnsi="Georgia"/>
        </w:rPr>
        <w:t xml:space="preserve">B.4) Montrer que la valeur N , fournie par le compteur est proportionnelle à la vitesse v de la cible C , pourvu que la tension critique </w:t>
      </w:r>
      <m:oMath>
        <m:sSub>
          <m:sSubPr/>
          <m:e>
            <m:r>
              <m:rPr>
                <m:sty m:val="p"/>
              </m:rPr>
              <m:t>V</m:t>
            </m:r>
          </m:e>
          <m:sub>
            <m:r>
              <m:rPr>
                <m:sty m:val="p"/>
              </m:rPr>
              <m:t>c</m:t>
            </m:r>
          </m:sub>
        </m:sSub>
      </m:oMath>
      <w:r>
        <w:rPr>
          <w:rFonts w:eastAsia="Georgia" w:cs="Georgia" w:ascii="Georgia" w:hAnsi="Georgia"/>
        </w:rPr>
        <w:t xml:space="preserve"> soit inférieure à une tension maximale </w:t>
      </w:r>
      <m:oMath>
        <m:sSub>
          <m:sSubPr/>
          <m:e>
            <m:r>
              <m:rPr>
                <m:sty m:val="p"/>
              </m:rPr>
              <m:t>V</m:t>
            </m:r>
          </m:e>
          <m:sub>
            <m:r>
              <m:rPr>
                <m:nor/>
              </m:rPr>
              <m:t>max </m:t>
            </m:r>
          </m:sub>
        </m:sSub>
      </m:oMath>
      <w:r>
        <w:rPr/>
        <w:t xml:space="preserve">.</w:t>
      </w:r>
      <w:r>
        <w:rPr/>
        <w:br w:type="textWrapping"/>
      </w:r>
      <w:r>
        <w:rPr>
          <w:rFonts w:eastAsia="Georgia" w:cs="Georgia" w:ascii="Georgia" w:hAnsi="Georgia"/>
        </w:rPr>
        <w:t xml:space="preserve">On exprimera le coefficient de proportionnalité </w:t>
      </w:r>
      <m:oMath>
        <m:r>
          <m:rPr>
            <m:sty m:val="i"/>
          </m:rPr>
          <m:t>q</m:t>
        </m:r>
      </m:oMath>
      <w:r>
        <w:rPr/>
        <w:t xml:space="preserve">, tel que </w:t>
      </w:r>
      <m:oMath>
        <m:r>
          <m:rPr>
            <m:sty m:val="i"/>
          </m:rPr>
          <m:t>N</m:t>
        </m:r>
        <m:r>
          <m:rPr>
            <m:sty m:val="p"/>
          </m:rPr>
          <m:t>=</m:t>
        </m:r>
        <m:sSup>
          <m:sSupPr/>
          <m:e>
            <m:r>
              <m:rPr>
                <m:sty m:val="i"/>
              </m:rPr>
              <m:t>q</m:t>
            </m:r>
          </m:e>
          <m:sup>
            <m:r>
              <m:rPr>
                <m:sty m:val="p"/>
              </m:rPr>
              <m:t>∗</m:t>
            </m:r>
          </m:sup>
        </m:sSup>
        <m:r>
          <m:rPr>
            <m:sty m:val="i"/>
          </m:rPr>
          <m:t>v</m:t>
        </m:r>
      </m:oMath>
      <w:r>
        <w:rPr/>
        <w:t xml:space="preserve">, en fonction de </w:t>
      </w:r>
      <m:oMath>
        <m:sSub>
          <m:sSubPr/>
          <m:e>
            <m:r>
              <m:rPr>
                <m:sty m:val="i"/>
              </m:rPr>
              <m:t>T</m:t>
            </m:r>
          </m:e>
          <m:sub>
            <m:r>
              <m:rPr>
                <m:sty m:val="p"/>
              </m:rPr>
              <m:t>0</m:t>
            </m:r>
          </m:sub>
        </m:sSub>
        <m:r>
          <m:rPr>
            <m:sty m:val="p"/>
          </m:rPr>
          <m:t>,</m:t>
        </m:r>
        <m:sSub>
          <m:sSubPr/>
          <m:e>
            <m:r>
              <m:rPr>
                <m:sty m:val="i"/>
              </m:rPr>
              <m:t>f</m:t>
            </m:r>
          </m:e>
          <m:sub>
            <m:r>
              <m:rPr>
                <m:sty m:val="i"/>
              </m:rPr>
              <m:t>E</m:t>
            </m:r>
          </m:sub>
        </m:sSub>
      </m:oMath>
      <w:r>
        <w:rPr/>
        <w:t xml:space="preserve"> et </w:t>
      </w:r>
      <m:oMath>
        <m:sSub>
          <m:sSubPr/>
          <m:e>
            <m:r>
              <m:rPr>
                <m:sty m:val="i"/>
              </m:rPr>
              <m:t>c</m:t>
            </m:r>
          </m:e>
          <m:sub>
            <m:r>
              <m:rPr>
                <m:sty m:val="p"/>
              </m:rPr>
              <m:t>0</m:t>
            </m:r>
          </m:sub>
        </m:sSub>
      </m:oMath>
      <w:r>
        <w:rPr>
          <w:rFonts w:eastAsia="Georgia" w:cs="Georgia" w:ascii="Georgia" w:hAnsi="Georgia"/>
        </w:rPr>
        <w:t xml:space="preserve"> et on précisera la valeur de la tension maximale </w:t>
      </w:r>
      <m:oMath>
        <m:sSub>
          <m:sSubPr/>
          <m:e>
            <m:r>
              <m:rPr>
                <m:sty m:val="p"/>
              </m:rPr>
              <m:t>V</m:t>
            </m:r>
          </m:e>
          <m:sub>
            <m:r>
              <m:rPr>
                <m:nor/>
              </m:rPr>
              <m:t>max </m:t>
            </m:r>
          </m:sub>
        </m:sSub>
      </m:oMath>
      <w:r>
        <w:rPr/>
        <w:t xml:space="preserve"> en fonction de </w:t>
      </w:r>
      <m:oMath>
        <m:sSub>
          <m:sSubPr/>
          <m:e>
            <m:r>
              <m:rPr>
                <m:sty m:val="p"/>
              </m:rPr>
              <m:t>V</m:t>
            </m:r>
          </m:e>
          <m:sub>
            <m:r>
              <m:rPr>
                <m:nor/>
              </m:rPr>
              <m:t>sat </m:t>
            </m:r>
          </m:sub>
        </m:sSub>
      </m:oMath>
      <w:r>
        <w:rPr/>
        <w:t xml:space="preserve">, k et </w:t>
      </w:r>
      <m:oMath>
        <m:sSub>
          <m:sSubPr/>
          <m:e>
            <m:r>
              <m:rPr>
                <m:sty m:val="p"/>
              </m:rPr>
              <m:t>E</m:t>
            </m:r>
          </m:e>
          <m:sub>
            <m:r>
              <m:rPr>
                <m:sty m:val="p"/>
              </m:rPr>
              <m:t>0</m:t>
            </m:r>
          </m:sub>
        </m:sSub>
      </m:oMath>
      <w:r>
        <w:rPr/>
        <w:t xml:space="preserve">.</w:t>
      </w:r>
    </w:p>
    <w:p>
      <w:pPr>
        <w:spacing w:line="271" w:before="330" w:lineRule="auto"/>
      </w:pPr>
      <w:r>
        <w:rPr>
          <w:rFonts w:eastAsia="Georgia" w:cs="Georgia" w:ascii="Georgia" w:hAnsi="Georgia"/>
          <w:b/>
          <w:sz w:val="42"/>
        </w:rPr>
        <w:t xml:space="preserve">PARTIE III : Mesure de la vitesse moyenne d'écoulement d'un fluide visqueux</w:t>
      </w:r>
    </w:p>
    <w:p>
      <w:pPr>
        <w:spacing w:after="220" w:lineRule="auto"/>
      </w:pPr>
      <w:r>
        <w:rPr>
          <w:rFonts w:eastAsia="Georgia" w:cs="Georgia" w:ascii="Georgia" w:hAnsi="Georgia"/>
        </w:rPr>
        <w:t xml:space="preserve">Le capteur de vitesse est constitué d'un tube cylindrique d'axe Oz, de diamètre 2a, dans lequel s'écoule en régime permanent, le fluide incompressible de masse volumique </w:t>
      </w:r>
      <m:oMath>
        <m:r>
          <m:rPr>
            <m:sty m:val="i"/>
          </m:rPr>
          <m:t>ρ</m:t>
        </m:r>
      </m:oMath>
      <w:r>
        <w:rPr>
          <w:rFonts w:eastAsia="Georgia" w:cs="Georgia" w:ascii="Georgia" w:hAnsi="Georgia"/>
        </w:rPr>
        <w:t xml:space="preserve"> et de viscosité </w:t>
      </w:r>
      <m:oMath>
        <m:r>
          <m:rPr>
            <m:sty m:val="i"/>
          </m:rPr>
          <m:t>η</m:t>
        </m:r>
      </m:oMath>
      <w:r>
        <w:rPr/>
        <w:t xml:space="preserve"> connue. Soit </w:t>
      </w:r>
      <m:oMath>
        <m:r>
          <m:rPr>
            <m:sty m:val="p"/>
          </m:rPr>
          <m:t>Δ</m:t>
        </m:r>
        <m:r>
          <m:rPr>
            <m:sty m:val="i"/>
          </m:rPr>
          <m:t>P</m:t>
        </m:r>
        <m:r>
          <m:rPr>
            <m:sty m:val="p"/>
          </m:rPr>
          <m:t>=</m:t>
        </m:r>
        <m:sSub>
          <m:sSubPr/>
          <m:e>
            <m:r>
              <m:rPr>
                <m:sty m:val="i"/>
              </m:rPr>
              <m:t>P</m:t>
            </m:r>
          </m:e>
          <m:sub>
            <m:r>
              <m:rPr>
                <m:sty m:val="p"/>
              </m:rPr>
              <m:t>1</m:t>
            </m:r>
          </m:sub>
        </m:sSub>
        <m:r>
          <m:rPr>
            <m:sty m:val="p"/>
          </m:rPr>
          <m:t>−</m:t>
        </m:r>
        <m:sSub>
          <m:sSubPr/>
          <m:e>
            <m:r>
              <m:rPr>
                <m:sty m:val="i"/>
              </m:rPr>
              <m:t>P</m:t>
            </m:r>
          </m:e>
          <m:sub>
            <m:r>
              <m:rPr>
                <m:sty m:val="p"/>
              </m:rPr>
              <m:t>2</m:t>
            </m:r>
          </m:sub>
        </m:sSub>
      </m:oMath>
      <w:r>
        <w:rPr>
          <w:rFonts w:eastAsia="Georgia" w:cs="Georgia" w:ascii="Georgia" w:hAnsi="Georgia"/>
        </w:rPr>
        <w:t xml:space="preserve"> la différence de pression entre deux sections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du tube, située autour des points </w:t>
      </w:r>
      <m:oMath>
        <m:sSub>
          <m:sSubPr/>
          <m:e>
            <m:r>
              <m:rPr>
                <m:sty m:val="p"/>
              </m:rPr>
              <m:t>O</m:t>
            </m:r>
          </m:e>
          <m:sub>
            <m:r>
              <m:rPr>
                <m:sty m:val="p"/>
              </m:rPr>
              <m:t>1</m:t>
            </m:r>
          </m:sub>
        </m:sSub>
      </m:oMath>
      <w:r>
        <w:rPr/>
        <w:t xml:space="preserve"> et </w:t>
      </w:r>
      <m:oMath>
        <m:sSub>
          <m:sSubPr/>
          <m:e>
            <m:r>
              <m:rPr>
                <m:sty m:val="p"/>
              </m:rPr>
              <m:t>O</m:t>
            </m:r>
          </m:e>
          <m:sub>
            <m:r>
              <m:rPr>
                <m:sty m:val="p"/>
              </m:rPr>
              <m:t>2</m:t>
            </m:r>
          </m:sub>
        </m:sSub>
      </m:oMath>
      <w:r>
        <w:rPr>
          <w:rFonts w:eastAsia="Georgia" w:cs="Georgia" w:ascii="Georgia" w:hAnsi="Georgia"/>
        </w:rPr>
        <w:t xml:space="preserve"> de côte </w:t>
      </w:r>
      <m:oMath>
        <m:sSub>
          <m:sSubPr/>
          <m:e>
            <m:r>
              <m:rPr>
                <m:sty m:val="p"/>
              </m:rPr>
              <m:t>z</m:t>
            </m:r>
          </m:e>
          <m:sub>
            <m:r>
              <m:rPr>
                <m:sty m:val="p"/>
              </m:rPr>
              <m:t>1</m:t>
            </m:r>
          </m:sub>
        </m:sSub>
      </m:oMath>
      <w:r>
        <w:rPr/>
        <w:t xml:space="preserve"> et </w:t>
      </w:r>
      <m:oMath>
        <m:sSub>
          <m:sSubPr/>
          <m:e>
            <m:r>
              <m:rPr>
                <m:sty m:val="p"/>
              </m:rPr>
              <m:t>z</m:t>
            </m:r>
          </m:e>
          <m:sub>
            <m:r>
              <m:rPr>
                <m:sty m:val="p"/>
              </m:rPr>
              <m:t>2</m:t>
            </m:r>
          </m:sub>
        </m:sSub>
      </m:oMath>
      <w:r>
        <w:rPr/>
        <w:t xml:space="preserve">, et distantes de </w:t>
      </w:r>
      <m:oMath>
        <m:sSub>
          <m:sSubPr/>
          <m:e>
            <m:r>
              <m:rPr>
                <m:sty m:val="p"/>
              </m:rPr>
              <m:t>O</m:t>
            </m:r>
          </m:e>
          <m:sub>
            <m:r>
              <m:rPr>
                <m:sty m:val="p"/>
              </m:rPr>
              <m:t>1</m:t>
            </m:r>
          </m:sub>
        </m:sSub>
        <m:sSub>
          <m:sSubPr/>
          <m:e>
            <m:r>
              <m:rPr>
                <m:sty m:val="p"/>
              </m:rPr>
              <m:t>O</m:t>
            </m:r>
          </m:e>
          <m:sub>
            <m:r>
              <m:rPr>
                <m:sty m:val="p"/>
              </m:rPr>
              <m:t>2</m:t>
            </m:r>
          </m:sub>
        </m:sSub>
        <m:r>
          <m:rPr>
            <m:sty m:val="p"/>
          </m:rPr>
          <m:t>=</m:t>
        </m:r>
        <m:r>
          <m:rPr>
            <m:sty m:val="p"/>
          </m:rPr>
          <m:t>L</m:t>
        </m:r>
      </m:oMath>
      <w:r>
        <w:rPr>
          <w:rFonts w:eastAsia="Georgia" w:cs="Georgia" w:ascii="Georgia" w:hAnsi="Georgia"/>
        </w:rPr>
        <w:t xml:space="preserve">. On rappelle que la densité volumique de force de viscosité s'écrit </w:t>
      </w:r>
      <m:oMath>
        <m:r>
          <m:rPr>
            <m:sty m:val="i"/>
          </m:rPr>
          <m:t>η</m:t>
        </m:r>
        <m:r>
          <m:rPr>
            <m:sty m:val="p"/>
          </m:rPr>
          <m:t>Δ</m:t>
        </m:r>
        <m:acc>
          <m:accPr>
            <m:chr m:val="⃗"/>
          </m:accPr>
          <m:e>
            <m:r>
              <m:rPr>
                <m:sty m:val="i"/>
              </m:rPr>
              <m:t>v</m:t>
            </m:r>
          </m:e>
        </m:acc>
      </m:oMath>
      <w:r>
        <w:rPr>
          <w:rFonts w:eastAsia="Georgia" w:cs="Georgia" w:ascii="Georgia" w:hAnsi="Georgia"/>
        </w:rPr>
        <w:t xml:space="preserve">. On négligera les forces de pesanteur. Le référentiel d'étude est supposé galiléen.</w:t>
      </w:r>
      <w:r>
        <w:rPr/>
        <w:br w:type="textWrapping"/>
      </w:r>
    </w:p>
    <w:p>
      <w:pPr>
        <w:spacing w:lineRule="auto"/>
        <w:jc w:val="center"/>
      </w:pPr>
      <w:r>
        <w:rPr/>
        <w:drawing>
          <wp:inline distB="0" distL="0" distR="0" distT="0">
            <wp:extent cx="5486400" cy="886609"/>
            <wp:effectExtent b="0" l="0" r="0" t="0"/>
            <wp:docPr id="4" name="image-d8130eb7120e4ef459414875253c567131644b80.jpg"/>
            <a:graphic>
              <a:graphicData uri="http://schemas.openxmlformats.org/drawingml/2006/picture">
                <pic:pic>
                  <pic:nvPicPr>
                    <pic:cNvPr id="4" name="image-d8130eb7120e4ef459414875253c567131644b80.jpg" descr=""/>
                    <pic:cNvPicPr/>
                  </pic:nvPicPr>
                  <pic:blipFill>
                    <a:blip r:embed="rId8" cstate="print"/>
                    <a:srcRect b="0" l="0" r="0" t="0"/>
                    <a:stretch>
                      <a:fillRect/>
                    </a:stretch>
                  </pic:blipFill>
                  <pic:spPr>
                    <a:xfrm>
                      <a:off x="0" y="0"/>
                      <a:ext cx="5486400" cy="886609"/>
                    </a:xfrm>
                    <a:prstGeom prst="rect"/>
                  </pic:spPr>
                </pic:pic>
              </a:graphicData>
            </a:graphic>
          </wp:inline>
        </w:drawing>
      </w:r>
    </w:p>
    <w:p>
      <w:pPr>
        <w:spacing w:after="220" w:lineRule="auto"/>
      </w:pPr>
      <w:r>
        <w:rPr/>
        <w:br w:type="textWrapping"/>
      </w:r>
      <w:r>
        <w:rPr>
          <w:rFonts w:eastAsia="Georgia" w:cs="Georgia" w:ascii="Georgia" w:hAnsi="Georgia"/>
        </w:rPr>
        <w:t xml:space="preserve">A.1) On suppose que l'écoulement est laminaire et s'effectue suivant </w:t>
      </w:r>
      <m:oMath>
        <m:sSub>
          <m:sSubPr/>
          <m:e>
            <m:acc>
              <m:accPr>
                <m:chr m:val="⃗"/>
              </m:accPr>
              <m:e>
                <m:r>
                  <m:rPr>
                    <m:sty m:val="i"/>
                  </m:rPr>
                  <m:t>e</m:t>
                </m:r>
              </m:e>
            </m:acc>
          </m:e>
          <m:sub>
            <m:r>
              <m:rPr>
                <m:sty m:val="i"/>
              </m:rPr>
              <m:t>z</m:t>
            </m:r>
          </m:sub>
        </m:sSub>
      </m:oMath>
      <w:r>
        <w:rPr>
          <w:rFonts w:eastAsia="Georgia" w:cs="Georgia" w:ascii="Georgia" w:hAnsi="Georgia"/>
        </w:rPr>
        <w:t xml:space="preserve">. Quelle hypothèse nous conduit à chercher </w:t>
      </w:r>
      <m:oMath>
        <m:acc>
          <m:accPr>
            <m:chr m:val="⃗"/>
          </m:accPr>
          <m:e>
            <m:r>
              <m:rPr>
                <m:sty m:val="i"/>
              </m:rPr>
              <m:t>v</m:t>
            </m:r>
          </m:e>
        </m:acc>
      </m:oMath>
      <w:r>
        <w:rPr/>
        <w:t xml:space="preserve"> sous la forme </w:t>
      </w:r>
      <m:oMath>
        <m:acc>
          <m:accPr>
            <m:chr m:val="⃗"/>
          </m:accPr>
          <m:e>
            <m:r>
              <m:rPr>
                <m:sty m:val="i"/>
              </m:rPr>
              <m:t>v</m:t>
            </m:r>
          </m:e>
        </m:acc>
        <m:r>
          <m:rPr>
            <m:sty m:val="p"/>
          </m:rPr>
          <m:t>=</m:t>
        </m:r>
        <m:r>
          <m:rPr>
            <m:sty m:val="i"/>
          </m:rPr>
          <m:t>v</m:t>
        </m:r>
        <m:r>
          <m:rPr>
            <m:sty m:val="p"/>
          </m:rPr>
          <m:t>(</m:t>
        </m:r>
        <m:r>
          <m:rPr>
            <m:sty m:val="i"/>
          </m:rPr>
          <m:t>r</m:t>
        </m:r>
        <m:r>
          <m:rPr>
            <m:sty m:val="p"/>
          </m:rPr>
          <m:t>,</m:t>
        </m:r>
        <m:r>
          <m:rPr>
            <m:sty m:val="i"/>
          </m:rPr>
          <m:t>z</m:t>
        </m:r>
        <m:r>
          <m:rPr>
            <m:sty m:val="p"/>
          </m:rPr>
          <m:t>)</m:t>
        </m:r>
        <m:sSub>
          <m:sSubPr/>
          <m:e>
            <m:acc>
              <m:accPr>
                <m:chr m:val="⃗"/>
              </m:accPr>
              <m:e>
                <m:r>
                  <m:rPr>
                    <m:sty m:val="i"/>
                  </m:rPr>
                  <m:t>e</m:t>
                </m:r>
              </m:e>
            </m:acc>
          </m:e>
          <m:sub>
            <m:r>
              <m:rPr>
                <m:sty m:val="p"/>
              </m:rPr>
              <m:t>z</m:t>
            </m:r>
          </m:sub>
        </m:sSub>
      </m:oMath>
      <w:r>
        <w:rPr/>
        <w:t xml:space="preserve"> et </w:t>
      </w:r>
      <m:oMath>
        <m:r>
          <m:rPr>
            <m:sty m:val="i"/>
          </m:rPr>
          <m:t>P</m:t>
        </m:r>
      </m:oMath>
      <w:r>
        <w:rPr/>
        <w:t xml:space="preserve"> sous la forme </w:t>
      </w:r>
      <m:oMath>
        <m:r>
          <m:rPr>
            <m:sty m:val="i"/>
          </m:rPr>
          <m:t>P</m:t>
        </m:r>
        <m:r>
          <m:rPr>
            <m:sty m:val="p"/>
          </m:rPr>
          <m:t>(</m:t>
        </m:r>
        <m:r>
          <m:rPr>
            <m:sty m:val="i"/>
          </m:rPr>
          <m:t>r</m:t>
        </m:r>
        <m:r>
          <m:rPr>
            <m:sty m:val="p"/>
          </m:rPr>
          <m:t>,</m:t>
        </m:r>
        <m:r>
          <m:rPr>
            <m:sty m:val="i"/>
          </m:rPr>
          <m:t>z</m:t>
        </m:r>
        <m:r>
          <m:rPr>
            <m:sty m:val="p"/>
          </m:rPr>
          <m:t>)</m:t>
        </m:r>
      </m:oMath>
      <w:r>
        <w:rPr/>
        <w:t xml:space="preserve"> ?</w:t>
      </w:r>
      <w:r>
        <w:rPr/>
        <w:br w:type="textWrapping"/>
      </w:r>
      <w:r>
        <w:rPr/>
        <w:t xml:space="preserve">A.2) Montrer que l'expression de la vitesse </w:t>
      </w:r>
      <m:oMath>
        <m:r>
          <m:rPr>
            <m:sty m:val="i"/>
          </m:rPr>
          <m:t>v</m:t>
        </m:r>
        <m:r>
          <m:rPr>
            <m:sty m:val="p"/>
          </m:rPr>
          <m:t>(</m:t>
        </m:r>
        <m:r>
          <m:rPr>
            <m:sty m:val="i"/>
          </m:rPr>
          <m:t>r</m:t>
        </m:r>
        <m:r>
          <m:rPr>
            <m:sty m:val="p"/>
          </m:rPr>
          <m:t>,</m:t>
        </m:r>
        <m:r>
          <m:rPr>
            <m:sty m:val="i"/>
          </m:rPr>
          <m:t>z</m:t>
        </m:r>
        <m:r>
          <m:rPr>
            <m:sty m:val="p"/>
          </m:rPr>
          <m:t>)</m:t>
        </m:r>
      </m:oMath>
      <w:r>
        <w:rPr>
          <w:rFonts w:eastAsia="Georgia" w:cs="Georgia" w:ascii="Georgia" w:hAnsi="Georgia"/>
        </w:rPr>
        <w:t xml:space="preserve"> est indépendante de z et ne dépend donc que der.</w:t>
      </w:r>
      <w:r>
        <w:rPr/>
        <w:br w:type="textWrapping"/>
      </w:r>
      <w:r>
        <w:rPr>
          <w:rFonts w:eastAsia="Georgia" w:cs="Georgia" w:ascii="Georgia" w:hAnsi="Georgia"/>
        </w:rPr>
        <w:t xml:space="preserve">B.1) En appliquant le principe fondamental de la dynamique ou équation d’Euler, montrer que P ne dépend que de </w:t>
      </w:r>
      <m:oMath>
        <m:r>
          <m:rPr>
            <m:sty m:val="i"/>
          </m:rPr>
          <m:t>z</m:t>
        </m:r>
      </m:oMath>
      <w:r>
        <w:rPr/>
        <w:t xml:space="preserve"> et que :</w:t>
      </w:r>
    </w:p>
    <w:p>
      <w:pPr>
        <w:spacing w:after="220" w:lineRule="auto"/>
      </w:pPr>
      <m:oMathPara>
        <m:oMath>
          <m:f>
            <m:fPr>
              <m:ctrlPr>
                <w:rPr>
                  <w:rFonts w:ascii="Cambria Math" w:hAnsi="Cambria Math"/>
                </w:rPr>
              </m:ctrlPr>
            </m:fPr>
            <m:num>
              <m:r>
                <m:rPr>
                  <m:sty m:val="i"/>
                </m:rPr>
                <m:t>d</m:t>
              </m:r>
              <m:r>
                <m:rPr>
                  <m:sty m:val="i"/>
                </m:rPr>
                <m:t>P</m:t>
              </m:r>
            </m:num>
            <m:den>
              <m:r>
                <m:rPr>
                  <m:sty m:val="i"/>
                </m:rPr>
                <m:t>d</m:t>
              </m:r>
              <m:r>
                <m:rPr>
                  <m:sty m:val="i"/>
                </m:rPr>
                <m:t>z</m:t>
              </m:r>
            </m:den>
          </m:f>
          <m:r>
            <m:rPr>
              <m:sty m:val="p"/>
            </m:rPr>
            <m:t>=</m:t>
          </m:r>
          <m:sSub>
            <m:sSubPr/>
            <m:e>
              <m:r>
                <m:rPr>
                  <m:sty m:val="i"/>
                </m:rPr>
                <m:t>K</m:t>
              </m:r>
            </m:e>
            <m:sub>
              <m:r>
                <m:rPr>
                  <m:sty m:val="p"/>
                </m:rPr>
                <m:t>1</m:t>
              </m:r>
            </m:sub>
          </m:sSub>
          <m:r>
            <m:rPr>
              <m:nor/>
            </m:rPr>
            <m:t> et </m:t>
          </m:r>
          <m:f>
            <m:fPr>
              <m:ctrlPr>
                <w:rPr>
                  <w:rFonts w:ascii="Cambria Math" w:hAnsi="Cambria Math"/>
                </w:rPr>
              </m:ctrlPr>
            </m:fPr>
            <m:num>
              <m:r>
                <m:rPr>
                  <m:sty m:val="i"/>
                </m:rPr>
                <m:t>η</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d</m:t>
                      </m:r>
                      <m:r>
                        <m:rPr>
                          <m:sty m:val="i"/>
                        </m:rPr>
                        <m:t>v</m:t>
                      </m:r>
                    </m:num>
                    <m:den>
                      <m:r>
                        <m:rPr>
                          <m:sty m:val="i"/>
                        </m:rPr>
                        <m:t>d</m:t>
                      </m:r>
                      <m:r>
                        <m:rPr>
                          <m:sty m:val="i"/>
                        </m:rPr>
                        <m:t>r</m:t>
                      </m:r>
                    </m:den>
                  </m:f>
                </m:e>
              </m:d>
            </m:e>
          </m:d>
          <m:r>
            <m:rPr>
              <m:sty m:val="p"/>
            </m:rPr>
            <m:t>=</m:t>
          </m:r>
          <m:sSub>
            <m:sSubPr/>
            <m:e>
              <m:r>
                <m:rPr>
                  <m:sty m:val="i"/>
                </m:rPr>
                <m:t>K</m:t>
              </m:r>
            </m:e>
            <m:sub>
              <m:r>
                <m:rPr>
                  <m:sty m:val="p"/>
                </m:rPr>
                <m:t>1</m:t>
              </m:r>
            </m:sub>
          </m:sSub>
          <m:r>
            <m:rPr>
              <m:nor/>
            </m:rPr>
            <m:t> où </m:t>
          </m:r>
          <m:sSub>
            <m:sSubPr/>
            <m:e>
              <m:r>
                <m:rPr>
                  <m:sty m:val="p"/>
                </m:rPr>
                <m:t>K</m:t>
              </m:r>
            </m:e>
            <m:sub>
              <m:r>
                <m:rPr>
                  <m:sty m:val="p"/>
                </m:rPr>
                <m:t>1</m:t>
              </m:r>
            </m:sub>
          </m:sSub>
          <m:r>
            <m:rPr>
              <m:nor/>
            </m:rPr>
            <m:t> est une constante. </m:t>
          </m:r>
        </m:oMath>
      </m:oMathPara>
    </w:p>
    <w:p>
      <w:pPr>
        <w:spacing w:after="220" w:lineRule="auto"/>
      </w:pPr>
      <w:r>
        <w:rPr>
          <w:rFonts w:eastAsia="Georgia" w:cs="Georgia" w:ascii="Georgia" w:hAnsi="Georgia"/>
        </w:rPr>
        <w:t xml:space="preserve">B.2) Préciser les conditions aux limites qui permettent de déterminer </w:t>
      </w:r>
      <m:oMath>
        <m:r>
          <m:rPr>
            <m:sty m:val="p"/>
          </m:rPr>
          <m:t>P</m:t>
        </m:r>
        <m:r>
          <m:rPr>
            <m:sty m:val="p"/>
          </m:rPr>
          <m:t>(</m:t>
        </m:r>
        <m:r>
          <m:rPr>
            <m:sty m:val="p"/>
          </m:rPr>
          <m:t>z</m:t>
        </m:r>
        <m:r>
          <m:rPr>
            <m:sty m:val="p"/>
          </m:rPr>
          <m:t>)</m:t>
        </m:r>
      </m:oMath>
      <w:r>
        <w:rPr/>
        <w:t xml:space="preserve"> et </w:t>
      </w:r>
      <m:oMath>
        <m:r>
          <m:rPr>
            <m:sty m:val="p"/>
          </m:rPr>
          <m:t>v</m:t>
        </m:r>
        <m:r>
          <m:rPr>
            <m:sty m:val="p"/>
          </m:rPr>
          <m:t>(</m:t>
        </m:r>
        <m:r>
          <m:rPr>
            <m:sty m:val="p"/>
          </m:rPr>
          <m:t>r</m:t>
        </m:r>
        <m:r>
          <m:rPr>
            <m:sty m:val="p"/>
          </m:rPr>
          <m:t>)</m:t>
        </m:r>
      </m:oMath>
      <w:r>
        <w:rPr/>
        <w:t xml:space="preserve">.</w:t>
      </w:r>
      <w:r>
        <w:rPr/>
        <w:br w:type="textWrapping"/>
      </w:r>
      <w:r>
        <w:rPr/>
        <w:t xml:space="preserve">B.3) Exprimer </w:t>
      </w:r>
      <m:oMath>
        <m:r>
          <m:rPr>
            <m:sty m:val="p"/>
          </m:rPr>
          <m:t>v</m:t>
        </m:r>
        <m:r>
          <m:rPr>
            <m:sty m:val="p"/>
          </m:rPr>
          <m:t>(</m:t>
        </m:r>
        <m:r>
          <m:rPr>
            <m:sty m:val="p"/>
          </m:rPr>
          <m:t>r</m:t>
        </m:r>
        <m:r>
          <m:rPr>
            <m:sty m:val="p"/>
          </m:rPr>
          <m:t>)</m:t>
        </m:r>
      </m:oMath>
      <w:r>
        <w:rPr/>
        <w:t xml:space="preserve"> et </w:t>
      </w:r>
      <m:oMath>
        <m:r>
          <m:rPr>
            <m:sty m:val="p"/>
          </m:rPr>
          <m:t>P</m:t>
        </m:r>
        <m:r>
          <m:rPr>
            <m:sty m:val="p"/>
          </m:rPr>
          <m:t>(</m:t>
        </m:r>
        <m:r>
          <m:rPr>
            <m:sty m:val="p"/>
          </m:rPr>
          <m:t>z</m:t>
        </m:r>
        <m:r>
          <m:rPr>
            <m:sty m:val="p"/>
          </m:rPr>
          <m:t>)</m:t>
        </m:r>
      </m:oMath>
      <w:r>
        <w:rPr/>
        <w:t xml:space="preserve"> en fonction de </w:t>
      </w:r>
      <m:oMath>
        <m:sSub>
          <m:sSubPr/>
          <m:e>
            <m:r>
              <m:rPr>
                <m:sty m:val="p"/>
              </m:rPr>
              <m:t>P</m:t>
            </m:r>
          </m:e>
          <m:sub>
            <m:r>
              <m:rPr>
                <m:sty m:val="p"/>
              </m:rPr>
              <m:t>1</m:t>
            </m:r>
          </m:sub>
        </m:sSub>
        <m:r>
          <m:rPr>
            <m:sty m:val="p"/>
          </m:rPr>
          <m:t>,</m:t>
        </m:r>
        <m:r>
          <m:rPr>
            <m:sty m:val="p"/>
          </m:rPr>
          <m:t>Δ</m:t>
        </m:r>
        <m:r>
          <m:rPr>
            <m:sty m:val="p"/>
          </m:rPr>
          <m:t>P</m:t>
        </m:r>
        <m:r>
          <m:rPr>
            <m:sty m:val="p"/>
          </m:rPr>
          <m:t>,</m:t>
        </m:r>
        <m:r>
          <m:rPr>
            <m:sty m:val="i"/>
          </m:rPr>
          <m:t>η</m:t>
        </m:r>
        <m:r>
          <m:rPr>
            <m:sty m:val="p"/>
          </m:rPr>
          <m:t>,</m:t>
        </m:r>
        <m:r>
          <m:rPr>
            <m:sty m:val="p"/>
          </m:rPr>
          <m:t>L</m:t>
        </m:r>
        <m:r>
          <m:rPr>
            <m:sty m:val="p"/>
          </m:rPr>
          <m:t>,</m:t>
        </m:r>
        <m:r>
          <m:rPr>
            <m:sty m:val="p"/>
          </m:rPr>
          <m:t>a</m:t>
        </m:r>
        <m:r>
          <m:rPr>
            <m:sty m:val="p"/>
          </m:rPr>
          <m:t>,</m:t>
        </m:r>
        <m:r>
          <m:rPr>
            <m:sty m:val="p"/>
          </m:rPr>
          <m:t>r</m:t>
        </m:r>
      </m:oMath>
      <w:r>
        <w:rPr/>
        <w:t xml:space="preserve"> et z .</w:t>
      </w:r>
      <w:r>
        <w:rPr/>
        <w:br w:type="textWrapping"/>
      </w:r>
      <w:r>
        <w:rPr>
          <w:rFonts w:eastAsia="Georgia" w:cs="Georgia" w:ascii="Georgia" w:hAnsi="Georgia"/>
        </w:rPr>
        <w:t xml:space="preserve">C.1) Montrer que le débit volumique peut se mettre sous la forme </w:t>
      </w:r>
      <m:oMath>
        <m:sSub>
          <m:sSubPr/>
          <m:e>
            <m:r>
              <m:rPr>
                <m:sty m:val="i"/>
              </m:rPr>
              <m:t>D</m:t>
            </m:r>
          </m:e>
          <m:sub>
            <m:r>
              <m:rPr>
                <m:sty m:val="i"/>
              </m:rPr>
              <m:t>v</m:t>
            </m:r>
          </m:sub>
        </m:sSub>
        <m:r>
          <m:rPr>
            <m:sty m:val="p"/>
          </m:rPr>
          <m:t>=</m:t>
        </m:r>
        <m:sSub>
          <m:sSubPr/>
          <m:e>
            <m:r>
              <m:rPr>
                <m:sty m:val="i"/>
              </m:rPr>
              <m:t>K</m:t>
            </m:r>
          </m:e>
          <m:sub>
            <m:r>
              <m:rPr>
                <m:sty m:val="p"/>
              </m:rPr>
              <m:t>2</m:t>
            </m:r>
          </m:sub>
        </m:sSub>
        <m:r>
          <m:rPr>
            <m:sty m:val="p"/>
          </m:rPr>
          <m:t>Δ</m:t>
        </m:r>
        <m:r>
          <m:rPr>
            <m:sty m:val="i"/>
          </m:rPr>
          <m:t>P</m:t>
        </m:r>
      </m:oMath>
      <w:r>
        <w:rPr>
          <w:rFonts w:eastAsia="Georgia" w:cs="Georgia" w:ascii="Georgia" w:hAnsi="Georgia"/>
        </w:rPr>
        <w:t xml:space="preserve">, où </w:t>
      </w:r>
      <m:oMath>
        <m:sSub>
          <m:sSubPr/>
          <m:e>
            <m:r>
              <m:rPr>
                <m:sty m:val="i"/>
              </m:rPr>
              <m:t>K</m:t>
            </m:r>
          </m:e>
          <m:sub>
            <m:r>
              <m:rPr>
                <m:sty m:val="p"/>
              </m:rPr>
              <m:t>2</m:t>
            </m:r>
          </m:sub>
        </m:sSub>
      </m:oMath>
      <w:r>
        <w:rPr/>
        <w:t xml:space="preserve"> est une constante que l'on exprimera en fonction de </w:t>
      </w:r>
      <m:oMath>
        <m:r>
          <m:rPr>
            <m:sty m:val="p"/>
          </m:rPr>
          <m:t>a</m:t>
        </m:r>
        <m:r>
          <m:rPr>
            <m:sty m:val="p"/>
          </m:rPr>
          <m:t>,</m:t>
        </m:r>
        <m:r>
          <m:rPr>
            <m:sty m:val="p"/>
          </m:rPr>
          <m:t>L</m:t>
        </m:r>
      </m:oMath>
      <w:r>
        <w:rPr/>
        <w:t xml:space="preserve"> et </w:t>
      </w:r>
      <m:oMath>
        <m:r>
          <m:rPr>
            <m:sty m:val="i"/>
          </m:rPr>
          <m:t>η</m:t>
        </m:r>
      </m:oMath>
      <w:r>
        <w:rPr/>
        <w:t xml:space="preserve">.</w:t>
      </w:r>
      <w:r>
        <w:rPr/>
        <w:br w:type="textWrapping"/>
      </w:r>
      <w:r>
        <w:rPr>
          <w:rFonts w:eastAsia="Georgia" w:cs="Georgia" w:ascii="Georgia" w:hAnsi="Georgia"/>
        </w:rPr>
        <w:t xml:space="preserve">C.2) On définit la vitesse moyenne du lubrifiant par </w:t>
      </w:r>
      <m:oMath>
        <m:sSub>
          <m:sSubPr/>
          <m:e>
            <m:r>
              <m:rPr>
                <m:sty m:val="i"/>
              </m:rPr>
              <m:t>v</m:t>
            </m:r>
          </m:e>
          <m:sub>
            <m:r>
              <m:rPr>
                <m:nor/>
              </m:rPr>
              <m:t>moy </m:t>
            </m:r>
          </m:sub>
        </m:sSub>
        <m:r>
          <m:rPr>
            <m:sty m:val="p"/>
          </m:rPr>
          <m:t>=</m:t>
        </m:r>
        <m:f>
          <m:fPr>
            <m:ctrlPr>
              <w:rPr>
                <w:rFonts w:ascii="Cambria Math" w:hAnsi="Cambria Math"/>
              </w:rPr>
            </m:ctrlPr>
          </m:fPr>
          <m:num>
            <m:sSub>
              <m:sSubPr/>
              <m:e>
                <m:r>
                  <m:rPr>
                    <m:sty m:val="i"/>
                  </m:rPr>
                  <m:t>D</m:t>
                </m:r>
              </m:e>
              <m:sub>
                <m:r>
                  <m:rPr>
                    <m:sty m:val="i"/>
                  </m:rPr>
                  <m:t>v</m:t>
                </m:r>
              </m:sub>
            </m:sSub>
          </m:num>
          <m:den>
            <m:r>
              <m:rPr>
                <m:sty m:val="i"/>
              </m:rPr>
              <m:t>π</m:t>
            </m:r>
            <m:sSup>
              <m:sSupPr/>
              <m:e>
                <m:r>
                  <m:rPr>
                    <m:sty m:val="i"/>
                  </m:rPr>
                  <m:t>a</m:t>
                </m:r>
              </m:e>
              <m:sup>
                <m:r>
                  <m:rPr>
                    <m:sty m:val="p"/>
                  </m:rPr>
                  <m:t>2</m:t>
                </m:r>
              </m:sup>
            </m:sSup>
          </m:den>
        </m:f>
      </m:oMath>
      <w:r>
        <w:rPr/>
        <w:t xml:space="preserve">, montrer que </w:t>
      </w:r>
      <m:oMath>
        <m:sSub>
          <m:sSubPr/>
          <m:e>
            <m:r>
              <m:rPr>
                <m:sty m:val="i"/>
              </m:rPr>
              <m:t>v</m:t>
            </m:r>
          </m:e>
          <m:sub>
            <m:r>
              <m:rPr>
                <m:nor/>
              </m:rPr>
              <m:t>moy </m:t>
            </m:r>
          </m:sub>
        </m:sSub>
        <m:r>
          <m:rPr>
            <m:sty m:val="p"/>
          </m:rPr>
          <m:t>=</m:t>
        </m:r>
        <m:sSub>
          <m:sSubPr/>
          <m:e>
            <m:r>
              <m:rPr>
                <m:sty m:val="p"/>
              </m:rPr>
              <m:t>K</m:t>
            </m:r>
          </m:e>
          <m:sub>
            <m:r>
              <m:rPr>
                <m:sty m:val="p"/>
              </m:rPr>
              <m:t>3</m:t>
            </m:r>
          </m:sub>
        </m:sSub>
        <m:r>
          <m:rPr>
            <m:sty m:val="p"/>
          </m:rPr>
          <m:t>Δ</m:t>
        </m:r>
        <m:r>
          <m:rPr>
            <m:sty m:val="p"/>
          </m:rPr>
          <m:t>P</m:t>
        </m:r>
      </m:oMath>
      <w:r>
        <w:rPr>
          <w:rFonts w:eastAsia="Georgia" w:cs="Georgia" w:ascii="Georgia" w:hAnsi="Georgia"/>
        </w:rPr>
        <w:t xml:space="preserve">, où </w:t>
      </w:r>
      <m:oMath>
        <m:sSub>
          <m:sSubPr/>
          <m:e>
            <m:r>
              <m:rPr>
                <m:sty m:val="p"/>
              </m:rPr>
              <m:t>K</m:t>
            </m:r>
          </m:e>
          <m:sub>
            <m:r>
              <m:rPr>
                <m:sty m:val="p"/>
              </m:rPr>
              <m:t>3</m:t>
            </m:r>
          </m:sub>
        </m:sSub>
      </m:oMath>
      <w:r>
        <w:rPr/>
        <w:t xml:space="preserve"> est une constante que l'on exprimera en fonction de </w:t>
      </w:r>
      <m:oMath>
        <m:r>
          <m:rPr>
            <m:sty m:val="p"/>
          </m:rPr>
          <m:t>a</m:t>
        </m:r>
        <m:r>
          <m:rPr>
            <m:sty m:val="p"/>
          </m:rPr>
          <m:t>,</m:t>
        </m:r>
        <m:r>
          <m:rPr>
            <m:sty m:val="p"/>
          </m:rPr>
          <m:t>L</m:t>
        </m:r>
      </m:oMath>
      <w:r>
        <w:rPr/>
        <w:t xml:space="preserve"> et </w:t>
      </w:r>
      <m:oMath>
        <m:r>
          <m:rPr>
            <m:sty m:val="i"/>
          </m:rPr>
          <m:t>η</m:t>
        </m:r>
      </m:oMath>
      <w:r>
        <w:rPr/>
        <w:t xml:space="preserve">.</w:t>
      </w:r>
      <w:r>
        <w:rPr/>
        <w:br w:type="textWrapping"/>
      </w:r>
      <w:r>
        <w:rPr>
          <w:rFonts w:eastAsia="Georgia" w:cs="Georgia" w:ascii="Georgia" w:hAnsi="Georgia"/>
        </w:rPr>
        <w:t xml:space="preserve">C.3) Quel instrument est encore nécessaire pour accéder à la vitesse moyenne de l'écoulement ?</w:t>
      </w:r>
    </w:p>
    <w:p>
      <w:pPr>
        <w:spacing w:line="271" w:before="330" w:lineRule="auto"/>
      </w:pPr>
      <w:r>
        <w:rPr>
          <w:b/>
          <w:sz w:val="42"/>
        </w:rPr>
        <w:t xml:space="preserve">FORMULAIRE :</w:t>
      </w:r>
    </w:p>
    <w:p>
      <w:pPr>
        <w:spacing w:after="220" w:lineRule="auto"/>
      </w:pPr>
      <w:r>
        <w:rPr>
          <w:rFonts w:eastAsia="Georgia" w:cs="Georgia" w:ascii="Georgia" w:hAnsi="Georgia"/>
        </w:rPr>
        <w:t xml:space="preserve">On donne la décomposition en série de Fourier d'un signal carré </w:t>
      </w:r>
      <m:oMath>
        <m:r>
          <m:rPr>
            <m:sty m:val="p"/>
          </m:rPr>
          <m:t>c</m:t>
        </m:r>
        <m:r>
          <m:rPr>
            <m:sty m:val="p"/>
          </m:rPr>
          <m:t>(</m:t>
        </m:r>
        <m:r>
          <m:rPr>
            <m:sty m:val="p"/>
          </m:rPr>
          <m:t>t</m:t>
        </m:r>
        <m:r>
          <m:rPr>
            <m:sty m:val="p"/>
          </m:rPr>
          <m:t>)</m:t>
        </m:r>
      </m:oMath>
      <w:r>
        <w:rPr>
          <w:rFonts w:eastAsia="Georgia" w:cs="Georgia" w:ascii="Georgia" w:hAnsi="Georgia"/>
        </w:rPr>
        <w:t xml:space="preserve"> de fréquence f , dont l'amplitude varie entre -E et +E :</w:t>
      </w:r>
    </w:p>
    <w:p>
      <w:pPr>
        <w:spacing w:after="220" w:lineRule="auto"/>
      </w:pPr>
      <m:oMathPara>
        <m:oMath>
          <m:r>
            <m:rPr>
              <m:sty m:val="i"/>
            </m:rPr>
            <m:t>c</m:t>
          </m:r>
          <m:r>
            <m:rPr>
              <m:sty m:val="p"/>
            </m:rPr>
            <m:t>(</m:t>
          </m:r>
          <m:r>
            <m:rPr>
              <m:sty m:val="i"/>
            </m:rPr>
            <m:t>t</m:t>
          </m:r>
          <m:r>
            <m:rPr>
              <m:sty m:val="p"/>
            </m:rPr>
            <m:t>)</m:t>
          </m:r>
          <m:r>
            <m:rPr>
              <m:sty m:val="p"/>
            </m:rPr>
            <m:t>=</m:t>
          </m:r>
          <m:f>
            <m:fPr>
              <m:ctrlPr>
                <w:rPr>
                  <w:rFonts w:ascii="Cambria Math" w:hAnsi="Cambria Math"/>
                </w:rPr>
              </m:ctrlPr>
            </m:fPr>
            <m:num>
              <m:r>
                <m:rPr>
                  <m:sty m:val="p"/>
                </m:rPr>
                <m:t>4</m:t>
              </m:r>
              <m:r>
                <m:rPr>
                  <m:sty m:val="i"/>
                </m:rPr>
                <m:t>E</m:t>
              </m:r>
            </m:num>
            <m:den>
              <m:r>
                <m:rPr>
                  <m:sty m:val="i"/>
                </m:rPr>
                <m:t>π</m:t>
              </m:r>
            </m:den>
          </m:f>
          <m:nary>
            <m:naryPr>
              <m:chr m:val="∑"/>
              <m:limLoc m:val="undOvr"/>
              <m:grow m:val="1"/>
            </m:naryPr>
            <m:sub>
              <m:r>
                <m:rPr>
                  <m:sty m:val="i"/>
                </m:rPr>
                <m:t>p</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p"/>
                </m:rPr>
                <m:t>(</m:t>
              </m:r>
              <m:r>
                <m:rPr>
                  <m:sty m:val="p"/>
                </m:rPr>
                <m:t>2</m:t>
              </m:r>
              <m:r>
                <m:rPr>
                  <m:sty m:val="i"/>
                </m:rPr>
                <m:t>p</m:t>
              </m:r>
              <m:r>
                <m:rPr>
                  <m:sty m:val="p"/>
                </m:rPr>
                <m:t>+</m:t>
              </m:r>
              <m:r>
                <m:rPr>
                  <m:sty m:val="p"/>
                </m:rPr>
                <m:t>1</m:t>
              </m:r>
              <m:r>
                <m:rPr>
                  <m:sty m:val="p"/>
                </m:rPr>
                <m:t>)</m:t>
              </m:r>
              <m:r>
                <m:rPr>
                  <m:sty m:val="p"/>
                </m:rPr>
                <m:t>2</m:t>
              </m:r>
              <m:r>
                <m:rPr>
                  <m:sty m:val="i"/>
                </m:rPr>
                <m:t>π</m:t>
              </m:r>
              <m:r>
                <m:rPr>
                  <m:sty m:val="i"/>
                </m:rPr>
                <m:t>f</m:t>
              </m:r>
              <m:r>
                <m:rPr>
                  <m:sty m:val="i"/>
                </m:rPr>
                <m:t>t</m:t>
              </m:r>
              <m:r>
                <m:rPr>
                  <m:sty m:val="p"/>
                </m:rPr>
                <m:t>]</m:t>
              </m:r>
            </m:num>
            <m:den>
              <m:r>
                <m:rPr>
                  <m:sty m:val="p"/>
                </m:rPr>
                <m:t>2</m:t>
              </m:r>
              <m:r>
                <m:rPr>
                  <m:sty m:val="i"/>
                </m:rPr>
                <m:t>p</m:t>
              </m:r>
              <m:r>
                <m:rPr>
                  <m:sty m:val="p"/>
                </m:rPr>
                <m:t>+</m:t>
              </m:r>
              <m:r>
                <m:rPr>
                  <m:sty m:val="p"/>
                </m:rPr>
                <m:t>1</m:t>
              </m:r>
            </m:den>
          </m:f>
          <m:r>
            <m:rPr>
              <m:sty m:val="p"/>
            </m:rPr>
            <m:t>.</m:t>
          </m:r>
        </m:oMath>
      </m:oMathPara>
    </w:p>
    <w:p>
      <w:pPr>
        <w:spacing w:after="220" w:lineRule="auto"/>
      </w:pPr>
      <w:r>
        <w:rPr>
          <w:rFonts w:eastAsia="Georgia" w:cs="Georgia" w:ascii="Georgia" w:hAnsi="Georgia"/>
        </w:rPr>
        <w:t xml:space="preserve">On donne en coordonnées cylindriques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div</m:t>
                </m:r>
                <m:r>
                  <m:rPr>
                    <m:sty m:val="p"/>
                  </m:rPr>
                  <m:t>(</m:t>
                </m:r>
                <m:acc>
                  <m:accPr>
                    <m:chr m:val="⃗"/>
                  </m:accPr>
                  <m:e>
                    <m:r>
                      <m:rPr>
                        <m:sty m:val="i"/>
                      </m:rPr>
                      <m:t>v</m:t>
                    </m:r>
                  </m:e>
                </m:acc>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v</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v</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v</m:t>
                        </m:r>
                      </m:e>
                      <m:sub>
                        <m:r>
                          <m:rPr>
                            <m:sty m:val="i"/>
                          </m:rPr>
                          <m:t>z</m:t>
                        </m:r>
                      </m:sub>
                    </m:sSub>
                  </m:num>
                  <m:den>
                    <m:r>
                      <m:rPr>
                        <m:sty m:val="i"/>
                      </m:rPr>
                      <m:t>∂</m:t>
                    </m:r>
                    <m:r>
                      <m:rPr>
                        <m:sty m:val="i"/>
                      </m:rPr>
                      <m:t>z</m:t>
                    </m:r>
                  </m:den>
                </m:f>
              </m:e>
            </m:mr>
            <m:mr>
              <m:e/>
              <m:e>
                <m:r>
                  <m:rPr>
                    <m:sty m:val="p"/>
                  </m:rPr>
                  <m:t>rot</m:t>
                </m:r>
                <m:r>
                  <m:rPr>
                    <m:sty m:val="i"/>
                  </m:rPr>
                  <m:t>t</m:t>
                </m:r>
                <m:r>
                  <m:rPr>
                    <m:sty m:val="p"/>
                  </m:rPr>
                  <m:t>(</m:t>
                </m:r>
                <m:acc>
                  <m:accPr>
                    <m:chr m:val="⃗"/>
                  </m:accPr>
                  <m:e>
                    <m:r>
                      <m:rPr>
                        <m:sty m:val="i"/>
                      </m:rPr>
                      <m:t>v</m:t>
                    </m:r>
                  </m:e>
                </m:acc>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i"/>
                                  </m:rPr>
                                  <m:t>z</m:t>
                                </m:r>
                              </m:sub>
                            </m:sSub>
                          </m:num>
                          <m:den>
                            <m:r>
                              <m:rPr>
                                <m:sty m:val="i"/>
                              </m:rPr>
                              <m:t>∂</m:t>
                            </m:r>
                            <m:r>
                              <m:rPr>
                                <m:sty m:val="i"/>
                              </m:rPr>
                              <m:t>θ</m:t>
                            </m:r>
                          </m:den>
                        </m:f>
                      </m:e>
                    </m:d>
                    <m:r>
                      <m:rPr>
                        <m:sty m:val="p"/>
                      </m:rPr>
                      <m:t>−</m:t>
                    </m:r>
                    <m:f>
                      <m:fPr>
                        <m:ctrlPr>
                          <w:rPr>
                            <w:rFonts w:ascii="Cambria Math" w:hAnsi="Cambria Math"/>
                          </w:rPr>
                        </m:ctrlPr>
                      </m:fPr>
                      <m:num>
                        <m:r>
                          <m:rPr>
                            <m:sty m:val="i"/>
                          </m:rPr>
                          <m:t>∂</m:t>
                        </m:r>
                        <m:sSub>
                          <m:sSubPr/>
                          <m:e>
                            <m:r>
                              <m:rPr>
                                <m:sty m:val="i"/>
                              </m:rPr>
                              <m:t>v</m:t>
                            </m:r>
                          </m:e>
                          <m:sub>
                            <m:r>
                              <m:rPr>
                                <m:sty m:val="i"/>
                              </m:rPr>
                              <m:t>θ</m:t>
                            </m:r>
                          </m:sub>
                        </m:sSub>
                      </m:num>
                      <m:den>
                        <m:r>
                          <m:rPr>
                            <m:sty m:val="i"/>
                          </m:rPr>
                          <m:t>∂</m:t>
                        </m:r>
                        <m:r>
                          <m:rPr>
                            <m:sty m:val="i"/>
                          </m:rPr>
                          <m:t>z</m:t>
                        </m:r>
                      </m:den>
                    </m:f>
                  </m:e>
                </m:d>
                <m:sSub>
                  <m:sSubPr/>
                  <m:e>
                    <m:acc>
                      <m:accPr>
                        <m:chr m:val="⃗"/>
                      </m:accPr>
                      <m:e>
                        <m:r>
                          <m:rPr>
                            <m:sty m:val="i"/>
                          </m:rPr>
                          <m:t>e</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v</m:t>
                            </m:r>
                          </m:e>
                          <m:sub>
                            <m:r>
                              <m:rPr>
                                <m:sty m:val="i"/>
                              </m:rPr>
                              <m:t>z</m:t>
                            </m:r>
                          </m:sub>
                        </m:sSub>
                      </m:num>
                      <m:den>
                        <m:r>
                          <m:rPr>
                            <m:sty m:val="i"/>
                          </m:rPr>
                          <m:t>∂</m:t>
                        </m:r>
                        <m:r>
                          <m:rPr>
                            <m:sty m:val="i"/>
                          </m:rPr>
                          <m:t>r</m:t>
                        </m:r>
                      </m:den>
                    </m:f>
                  </m:e>
                </m:d>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v</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v</m:t>
                            </m:r>
                          </m:e>
                          <m:sub>
                            <m:r>
                              <m:rPr>
                                <m:sty m:val="i"/>
                              </m:rPr>
                              <m:t>r</m:t>
                            </m:r>
                          </m:sub>
                        </m:sSub>
                      </m:num>
                      <m:den>
                        <m:r>
                          <m:rPr>
                            <m:sty m:val="i"/>
                          </m:rPr>
                          <m:t>∂</m:t>
                        </m:r>
                        <m:r>
                          <m:rPr>
                            <m:sty m:val="i"/>
                          </m:rPr>
                          <m:t>θ</m:t>
                        </m:r>
                      </m:den>
                    </m:f>
                  </m:e>
                </m:d>
                <m:sSub>
                  <m:sSubPr/>
                  <m:e>
                    <m:acc>
                      <m:accPr>
                        <m:chr m:val="⃗"/>
                      </m:accPr>
                      <m:e>
                        <m:r>
                          <m:rPr>
                            <m:sty m:val="i"/>
                          </m:rPr>
                          <m:t>e</m:t>
                        </m:r>
                      </m:e>
                    </m:acc>
                  </m:e>
                  <m:sub>
                    <m:r>
                      <m:rPr>
                        <m:sty m:val="i"/>
                      </m:rPr>
                      <m:t>z</m:t>
                    </m:r>
                  </m:sub>
                </m:sSub>
              </m:e>
            </m:mr>
            <m:mr>
              <m:e/>
              <m:e>
                <m:acc>
                  <m:accPr>
                    <m:chr m:val="⃗"/>
                  </m:accPr>
                  <m:e>
                    <m:r>
                      <m:rPr>
                        <m:sty m:val="i"/>
                      </m:rPr>
                      <m:t>g</m:t>
                    </m:r>
                  </m:e>
                </m:acc>
                <m:acc>
                  <m:accPr>
                    <m:chr m:val="⃗"/>
                  </m:accPr>
                  <m:e>
                    <m:r>
                      <m:rPr>
                        <m:sty m:val="i"/>
                      </m:rPr>
                      <m:t>r</m:t>
                    </m:r>
                  </m:e>
                </m:acc>
                <m:acc>
                  <m:accPr>
                    <m:chr m:val="⃗"/>
                  </m:accPr>
                  <m:e>
                    <m:r>
                      <m:rPr>
                        <m:sty m:val="i"/>
                      </m:rPr>
                      <m:t>a</m:t>
                    </m:r>
                  </m:e>
                </m:acc>
                <m:r>
                  <m:rPr>
                    <m:sty m:val="i"/>
                  </m:rPr>
                  <m:t>d</m:t>
                </m:r>
                <m:r>
                  <m:rPr>
                    <m:sty m:val="p"/>
                  </m:rPr>
                  <m:t>(</m:t>
                </m:r>
                <m:r>
                  <m:rPr>
                    <m:sty m:val="i"/>
                  </m:rPr>
                  <m:t>U</m:t>
                </m:r>
                <m:r>
                  <m:rPr>
                    <m:sty m:val="p"/>
                  </m:rPr>
                  <m:t>)</m:t>
                </m:r>
                <m:r>
                  <m:rPr>
                    <m:sty m:val="p"/>
                  </m:rPr>
                  <m:t>=</m:t>
                </m:r>
                <m:f>
                  <m:fPr>
                    <m:ctrlPr>
                      <w:rPr>
                        <w:rFonts w:ascii="Cambria Math" w:hAnsi="Cambria Math"/>
                      </w:rPr>
                    </m:ctrlPr>
                  </m:fPr>
                  <m:num>
                    <m:r>
                      <m:rPr>
                        <m:sty m:val="i"/>
                      </m:rPr>
                      <m:t>∂</m:t>
                    </m:r>
                    <m:r>
                      <m:rPr>
                        <m:sty m:val="i"/>
                      </m:rPr>
                      <m:t>U</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U</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U</m:t>
                    </m:r>
                  </m:num>
                  <m:den>
                    <m:r>
                      <m:rPr>
                        <m:sty m:val="i"/>
                      </m:rPr>
                      <m:t>∂</m:t>
                    </m:r>
                    <m:r>
                      <m:rPr>
                        <m:sty m:val="i"/>
                      </m:rPr>
                      <m:t>z</m:t>
                    </m:r>
                  </m:den>
                </m:f>
                <m:sSub>
                  <m:sSubPr/>
                  <m:e>
                    <m:acc>
                      <m:accPr>
                        <m:chr m:val="⃗"/>
                      </m:accPr>
                      <m:e>
                        <m:r>
                          <m:rPr>
                            <m:sty m:val="i"/>
                          </m:rPr>
                          <m:t>e</m:t>
                        </m:r>
                      </m:e>
                    </m:acc>
                  </m:e>
                  <m:sub>
                    <m:r>
                      <m:rPr>
                        <m:sty m:val="i"/>
                      </m:rPr>
                      <m:t>z</m:t>
                    </m:r>
                  </m:sub>
                </m:sSub>
              </m:e>
            </m:mr>
            <m:mr>
              <m:e/>
              <m:e>
                <m:r>
                  <m:rPr>
                    <m:sty m:val="p"/>
                  </m:rPr>
                  <m:t>Pour</m:t>
                </m:r>
                <m:acc>
                  <m:accPr>
                    <m:chr m:val="⃗"/>
                  </m:accPr>
                  <m:e>
                    <m:r>
                      <m:rPr>
                        <m:sty m:val="i"/>
                      </m:rPr>
                      <m:t>v</m:t>
                    </m:r>
                  </m:e>
                </m:acc>
                <m:r>
                  <m:rPr>
                    <m:sty m:val="p"/>
                  </m:rPr>
                  <m:t>=</m:t>
                </m:r>
                <m:r>
                  <m:rPr>
                    <m:sty m:val="i"/>
                  </m:rPr>
                  <m:t>v</m:t>
                </m:r>
                <m:r>
                  <m:rPr>
                    <m:sty m:val="p"/>
                  </m:rPr>
                  <m:t>(</m:t>
                </m:r>
                <m:r>
                  <m:rPr>
                    <m:sty m:val="i"/>
                  </m:rPr>
                  <m:t>r</m:t>
                </m:r>
                <m:r>
                  <m:rPr>
                    <m:sty m:val="p"/>
                  </m:rPr>
                  <m:t>,</m:t>
                </m:r>
                <m:r>
                  <m:rPr>
                    <m:sty m:val="i"/>
                  </m:rPr>
                  <m:t>z</m:t>
                </m:r>
                <m:r>
                  <m:rPr>
                    <m:sty m:val="p"/>
                  </m:rPr>
                  <m:t>)</m:t>
                </m:r>
                <m:sSub>
                  <m:sSubPr/>
                  <m:e>
                    <m:acc>
                      <m:accPr>
                        <m:chr m:val="⃗"/>
                      </m:accPr>
                      <m:e>
                        <m:r>
                          <m:rPr>
                            <m:sty m:val="i"/>
                          </m:rPr>
                          <m:t>e</m:t>
                        </m:r>
                      </m:e>
                    </m:acc>
                  </m:e>
                  <m:sub>
                    <m:r>
                      <m:rPr>
                        <m:sty m:val="i"/>
                      </m:rPr>
                      <m:t>z</m:t>
                    </m:r>
                  </m:sub>
                </m:sSub>
                <m:r>
                  <m:rPr>
                    <m:sty m:val="p"/>
                  </m:rPr>
                  <m:t>,</m:t>
                </m:r>
                <m:r>
                  <m:rPr>
                    <m:nor/>
                  </m:rPr>
                  <m:t> on a </m:t>
                </m:r>
                <m:r>
                  <m:rPr>
                    <m:sty m:val="p"/>
                  </m:rPr>
                  <m:t>Δ</m:t>
                </m:r>
                <m:acc>
                  <m:accPr>
                    <m:chr m:val="⃗"/>
                  </m:accPr>
                  <m:e>
                    <m:r>
                      <m:rPr>
                        <m:sty m:val="i"/>
                      </m:rPr>
                      <m:t>v</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v</m:t>
                                </m:r>
                              </m:num>
                              <m:den>
                                <m:r>
                                  <m:rPr>
                                    <m:sty m:val="i"/>
                                  </m:rPr>
                                  <m:t>∂</m:t>
                                </m:r>
                                <m:r>
                                  <m:rPr>
                                    <m:sty m:val="i"/>
                                  </m:rPr>
                                  <m:t>r</m:t>
                                </m:r>
                              </m:den>
                            </m:f>
                          </m:e>
                        </m:d>
                      </m:num>
                      <m:den>
                        <m:r>
                          <m:rPr>
                            <m:sty m:val="i"/>
                          </m:rPr>
                          <m:t>∂</m:t>
                        </m:r>
                        <m:r>
                          <m:rPr>
                            <m:sty m:val="i"/>
                          </m:rPr>
                          <m:t>r</m:t>
                        </m:r>
                      </m:den>
                    </m:f>
                    <m:r>
                      <m:rPr>
                        <m:sty m:val="p"/>
                      </m:rPr>
                      <m:t>+</m:t>
                    </m:r>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z</m:t>
                            </m:r>
                          </m:e>
                          <m:sup>
                            <m:r>
                              <m:rPr>
                                <m:sty m:val="p"/>
                              </m:rPr>
                              <m:t>2</m:t>
                            </m:r>
                          </m:sup>
                        </m:sSup>
                      </m:den>
                    </m:f>
                  </m:e>
                </m:d>
                <m:sSub>
                  <m:sSubPr/>
                  <m:e>
                    <m:acc>
                      <m:accPr>
                        <m:chr m:val="⃗"/>
                      </m:accPr>
                      <m:e>
                        <m:r>
                          <m:rPr>
                            <m:sty m:val="i"/>
                          </m:rPr>
                          <m:t>e</m:t>
                        </m:r>
                      </m:e>
                    </m:acc>
                  </m:e>
                  <m:sub>
                    <m:r>
                      <m:rPr>
                        <m:sty m:val="i"/>
                      </m:rPr>
                      <m:t>z</m:t>
                    </m:r>
                  </m:sub>
                </m:sSub>
                <m:r>
                  <m:rPr>
                    <m:sty m:val="p"/>
                  </m:rPr>
                  <m:t>.</m:t>
                </m:r>
              </m:e>
            </m:mr>
          </m:m>
        </m:oMath>
      </m:oMathPara>
    </w:p>
    <w:p>
      <w:pPr>
        <w:spacing w:line="271" w:before="330" w:lineRule="auto"/>
      </w:pPr>
      <w:r>
        <w:rPr>
          <w:b/>
          <w:sz w:val="42"/>
        </w:rPr>
        <w:t xml:space="preserve">PROBLEME DE CHIMIE</w:t>
      </w:r>
    </w:p>
    <w:p>
      <w:pPr>
        <w:spacing w:line="271" w:before="330" w:lineRule="auto"/>
      </w:pPr>
      <w:r>
        <w:rPr>
          <w:b/>
          <w:sz w:val="42"/>
        </w:rPr>
        <w:t xml:space="preserve">LES DIVERS PROCEDES DE NICKELAGE</w:t>
      </w:r>
    </w:p>
    <w:p>
      <w:pPr>
        <w:spacing w:after="220" w:lineRule="auto"/>
      </w:pPr>
      <w:r>
        <w:rPr>
          <w:rFonts w:eastAsia="Georgia" w:cs="Georgia" w:ascii="Georgia" w:hAnsi="Georgia"/>
        </w:rPr>
        <w:t xml:space="preserve">Toutes les données nécessaires à la résolution de ce problème apparaissent en fin d'énoncé. Sauf indication contraire, la température est fixée à 298 K .</w:t>
      </w:r>
    </w:p>
    <w:p>
      <w:pPr>
        <w:spacing w:line="271" w:before="330" w:lineRule="auto"/>
      </w:pPr>
      <w:r>
        <w:rPr>
          <w:b/>
          <w:sz w:val="42"/>
        </w:rPr>
        <w:t xml:space="preserve">I. La pile fer-nickel</w:t>
      </w:r>
    </w:p>
    <w:p>
      <w:pPr>
        <w:spacing w:after="220" w:lineRule="auto"/>
      </w:pPr>
      <w:r>
        <w:rPr>
          <w:rFonts w:eastAsia="Georgia" w:cs="Georgia" w:ascii="Georgia" w:hAnsi="Georgia"/>
        </w:rPr>
        <w:t xml:space="preserve">On souhaite vérifier la valeur du potentiel redox standard du couple </w:t>
      </w:r>
      <m:oMath>
        <m:sSup>
          <m:sSupPr/>
          <m:e>
            <m:r>
              <m:rPr>
                <m:sty m:val="p"/>
              </m:rPr>
              <m:t>Ni</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Ni</m:t>
            </m:r>
          </m:e>
          <m:sub>
            <m:r>
              <m:rPr>
                <m:sty m:val="p"/>
              </m:rPr>
              <m:t>(</m:t>
            </m:r>
            <m:r>
              <m:rPr>
                <m:sty m:val="p"/>
              </m:rPr>
              <m:t>s</m:t>
            </m:r>
            <m:r>
              <m:rPr>
                <m:sty m:val="p"/>
              </m:rPr>
              <m:t>)</m:t>
            </m:r>
          </m:sub>
        </m:sSub>
      </m:oMath>
      <w:r>
        <w:rPr>
          <w:rFonts w:eastAsia="Georgia" w:cs="Georgia" w:ascii="Georgia" w:hAnsi="Georgia"/>
        </w:rPr>
        <w:t xml:space="preserve"> donné par la littérature.</w:t>
      </w:r>
      <w:r>
        <w:rPr/>
        <w:br w:type="textWrapping"/>
      </w:r>
      <w:r>
        <w:rPr>
          <w:rFonts w:eastAsia="Georgia" w:cs="Georgia" w:ascii="Georgia" w:hAnsi="Georgia"/>
        </w:rPr>
        <w:t xml:space="preserve">Pour ce faire, on dispose d'une électrode constituée d'un fil de nickel métallique de très haute pureté, d'une solution aqueuse de sulfate de nickel (II) de concentration </w:t>
      </w:r>
      <m:oMath>
        <m:r>
          <m:rPr>
            <m:sty m:val="p"/>
          </m:rPr>
          <m:t>1</m:t>
        </m:r>
        <m:r>
          <m:rPr>
            <m:sty m:val="p"/>
          </m:rPr>
          <m:t>,</m:t>
        </m:r>
        <m:r>
          <m:rPr>
            <m:sty m:val="p"/>
          </m:rPr>
          <m:t>00</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d'une électrode de référence au sulfate mercureux (MSE pour Mercury Sulfate Electrode) dont le potentiel est fourni dans les données numériques et d'un voltmètre de précision de très grande impédance d'entrée. On précise que les ions sulfate sont électro-inactifs dans de telles solutions aqueuses peu concentrées.</w:t>
      </w:r>
      <w:r>
        <w:rPr/>
        <w:br w:type="textWrapping"/>
      </w:r>
      <w:r>
        <w:rPr>
          <w:rFonts w:eastAsia="Georgia" w:cs="Georgia" w:ascii="Georgia" w:hAnsi="Georgia"/>
        </w:rPr>
        <w:t xml:space="preserve">I.1. Quelle différence de potentiel doit-on relever entre les deux électrodes partiellement immergées dans la solution?</w:t>
      </w:r>
      <w:r>
        <w:rPr/>
        <w:br w:type="textWrapping"/>
      </w:r>
      <w:r>
        <w:rPr>
          <w:rFonts w:eastAsia="Georgia" w:cs="Georgia" w:ascii="Georgia" w:hAnsi="Georgia"/>
        </w:rPr>
        <w:t xml:space="preserve">I.2. On réalise maintenant une pile </w:t>
      </w:r>
      <m:oMath>
        <m:sSub>
          <m:sSubPr/>
          <m:e>
            <m:r>
              <m:rPr>
                <m:sty m:val="p"/>
              </m:rPr>
              <m:t>Ni</m:t>
            </m:r>
          </m:e>
          <m:sub>
            <m:r>
              <m:rPr>
                <m:sty m:val="p"/>
              </m:rPr>
              <m:t>(</m:t>
            </m:r>
            <m:r>
              <m:rPr>
                <m:sty m:val="p"/>
              </m:rPr>
              <m:t>s</m:t>
            </m:r>
            <m:r>
              <m:rPr>
                <m:sty m:val="p"/>
              </m:rPr>
              <m:t>)</m:t>
            </m:r>
          </m:sub>
        </m:sSub>
        <m:d>
          <m:dPr>
            <m:begChr m:val="|"/>
            <m:endChr m:val="|"/>
            <m:ctrlPr>
              <w:rPr>
                <w:rFonts w:ascii="Cambria Math" w:hAnsi="Cambria Math"/>
              </w:rPr>
            </m:ctrlPr>
          </m:dPr>
          <m:e>
            <m:sSub>
              <m:sSubPr/>
              <m:e>
                <m:r>
                  <m:rPr>
                    <m:sty m:val="p"/>
                  </m:rPr>
                  <m:t>NiSO</m:t>
                </m:r>
              </m:e>
              <m:sub>
                <m:r>
                  <m:rPr>
                    <m:sty m:val="p"/>
                  </m:rPr>
                  <m:t>4</m:t>
                </m:r>
                <m:r>
                  <m:rPr>
                    <m:sty m:val="p"/>
                  </m:rPr>
                  <m:t>(</m:t>
                </m:r>
                <m:r>
                  <m:rPr>
                    <m:sty m:val="p"/>
                  </m:rPr>
                  <m:t>aq</m:t>
                </m:r>
                <m:r>
                  <m:rPr>
                    <m:sty m:val="p"/>
                  </m:rPr>
                  <m:t>)</m:t>
                </m:r>
              </m:sub>
            </m:sSub>
            <m:sSup>
              <m:sSupPr/>
              <m:e>
                <m:r>
                  <m:t xml:space="preserve"> </m:t>
                </m:r>
              </m:e>
              <m:sup>
                <m:r>
                  <m:rPr>
                    <m:sty m:val="p"/>
                  </m:rPr>
                  <m:t>1</m:t>
                </m:r>
              </m:sup>
            </m:sSup>
            <m:sSub>
              <m:sSubPr/>
              <m:e>
                <m:r>
                  <m:rPr>
                    <m:sty m:val="p"/>
                  </m:rPr>
                  <m:t>FeSO</m:t>
                </m:r>
              </m:e>
              <m:sub>
                <m:r>
                  <m:rPr>
                    <m:sty m:val="p"/>
                  </m:rPr>
                  <m:t>4</m:t>
                </m:r>
                <m:r>
                  <m:rPr>
                    <m:sty m:val="p"/>
                  </m:rPr>
                  <m:t>(</m:t>
                </m:r>
                <m:r>
                  <m:rPr>
                    <m:sty m:val="p"/>
                  </m:rPr>
                  <m:t>aq</m:t>
                </m:r>
                <m:r>
                  <m:rPr>
                    <m:sty m:val="p"/>
                  </m:rPr>
                  <m:t>)</m:t>
                </m:r>
              </m:sub>
            </m:sSub>
          </m:e>
        </m:d>
        <m:sSub>
          <m:sSubPr/>
          <m:e>
            <m:r>
              <m:rPr>
                <m:sty m:val="p"/>
              </m:rPr>
              <m:t>Fe</m:t>
            </m:r>
          </m:e>
          <m:sub>
            <m:r>
              <m:rPr>
                <m:sty m:val="p"/>
              </m:rPr>
              <m:t>(</m:t>
            </m:r>
            <m:r>
              <m:rPr>
                <m:sty m:val="p"/>
              </m:rPr>
              <m:t>s</m:t>
            </m:r>
            <m:r>
              <m:rPr>
                <m:sty m:val="p"/>
              </m:rPr>
              <m:t>)</m:t>
            </m:r>
          </m:sub>
        </m:sSub>
      </m:oMath>
      <w:r>
        <w:rPr>
          <w:rFonts w:eastAsia="Georgia" w:cs="Georgia" w:ascii="Georgia" w:hAnsi="Georgia"/>
        </w:rPr>
        <w:t xml:space="preserve">. Les solutions aqueuses utilisées ont une molarité de </w:t>
      </w:r>
      <m:oMath>
        <m:r>
          <m:rPr>
            <m:sty m:val="p"/>
          </m:rPr>
          <m:t>0</m:t>
        </m:r>
        <m:r>
          <m:rPr>
            <m:sty m:val="p"/>
          </m:rPr>
          <m:t>,</m:t>
        </m:r>
        <m:r>
          <m:rPr>
            <m:sty m:val="p"/>
          </m:rPr>
          <m:t>01</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Elles sont séparées par une paroi poreuse.</w:t>
      </w:r>
      <w:r>
        <w:rPr/>
        <w:br w:type="textWrapping"/>
      </w:r>
      <w:r>
        <w:rPr>
          <w:rFonts w:eastAsia="Georgia" w:cs="Georgia" w:ascii="Georgia" w:hAnsi="Georgia"/>
        </w:rPr>
        <w:t xml:space="preserve">Calculer et comparer les potentiels redox des deux couples ion métallique/métal mis en jeu, exprimés par rapport à l'électrode standard à hydrogène (ESH). Ecrire les deux demi-réactions redox qui interviennent, dans le sens où elles se produisent quand la pile débite du courant.</w:t>
      </w:r>
      <w:r>
        <w:rPr/>
        <w:br w:type="textWrapping"/>
      </w:r>
      <w:r>
        <w:rPr>
          <w:rFonts w:eastAsia="Georgia" w:cs="Georgia" w:ascii="Georgia" w:hAnsi="Georgia"/>
        </w:rPr>
        <w:t xml:space="preserve">I.3. Quelle différence de potentiel en circuit ouvert mesure-t-on aux bornes de cette pile ?</w:t>
      </w:r>
      <w:r>
        <w:rPr/>
        <w:br w:type="textWrapping"/>
      </w:r>
      <w:r>
        <w:rPr>
          <w:rFonts w:eastAsia="Georgia" w:cs="Georgia" w:ascii="Georgia" w:hAnsi="Georgia"/>
        </w:rPr>
        <w:t xml:space="preserve">I.4. Faire un schéma de la pile en y portant les signes des pôles ( + ou - ) ainsi que leur nom (cathode ou anode). On indiquera le sens de circulation des électrons quand la pile débite.</w:t>
      </w:r>
      <w:r>
        <w:rPr/>
        <w:br w:type="textWrapping"/>
      </w:r>
      <w:r>
        <w:rPr>
          <w:rFonts w:eastAsia="Georgia" w:cs="Georgia" w:ascii="Georgia" w:hAnsi="Georgia"/>
        </w:rPr>
        <w:t xml:space="preserve">I.5 Ecrire le bilan de la réaction chimique mise en jeu quand la pile débite. Calculer l'affinité chimique de cette réaction. Commenter son signe.</w:t>
      </w:r>
      <w:r>
        <w:rPr/>
        <w:br w:type="textWrapping"/>
      </w:r>
      <w:r>
        <w:rPr>
          <w:rFonts w:eastAsia="Georgia" w:cs="Georgia" w:ascii="Georgia" w:hAnsi="Georgia"/>
        </w:rPr>
        <w:t xml:space="preserve">I.6. Une réaction parasite, gênant le fonctionnement de cette pile, provient du fait que le cation </w:t>
      </w:r>
      <m:oMath>
        <m:sSup>
          <m:sSupPr/>
          <m:e>
            <m:r>
              <m:rPr>
                <m:sty m:val="p"/>
              </m:rPr>
              <m:t>Fe</m:t>
            </m:r>
          </m:e>
          <m:sup>
            <m:r>
              <m:rPr>
                <m:sty m:val="p"/>
              </m:rPr>
              <m:t>2</m:t>
            </m:r>
            <m:r>
              <m:rPr>
                <m:sty m:val="p"/>
              </m:rPr>
              <m:t>+</m:t>
            </m:r>
          </m:sup>
        </m:sSup>
      </m:oMath>
      <w:r>
        <w:rPr>
          <w:rFonts w:eastAsia="Georgia" w:cs="Georgia" w:ascii="Georgia" w:hAnsi="Georgia"/>
        </w:rPr>
        <w:t xml:space="preserve"> est sensible à l'oxydation par le dioxygène dissous qui le transforme en </w:t>
      </w:r>
      <m:oMath>
        <m:sSup>
          <m:sSupPr/>
          <m:e>
            <m:r>
              <m:rPr>
                <m:sty m:val="p"/>
              </m:rPr>
              <m:t>Fe</m:t>
            </m:r>
          </m:e>
          <m:sup>
            <m:r>
              <m:rPr>
                <m:sty m:val="p"/>
              </m:rPr>
              <m:t>3</m:t>
            </m:r>
            <m:r>
              <m:rPr>
                <m:sty m:val="p"/>
              </m:rPr>
              <m:t>+</m:t>
            </m:r>
          </m:sup>
        </m:sSup>
      </m:oMath>
      <w:r>
        <w:rPr>
          <w:rFonts w:eastAsia="Georgia" w:cs="Georgia" w:ascii="Georgia" w:hAnsi="Georgia"/>
        </w:rPr>
        <w:t xml:space="preserve">. Ecrire les deux demiréactions mises en jeu et le bilan global redox de cette réaction parasite qui intervient quand on ne prend pas la précaution de travailler à l'abri de l'air.</w:t>
      </w:r>
    </w:p>
    <w:p>
      <w:pPr>
        <w:spacing w:line="271" w:before="330" w:lineRule="auto"/>
      </w:pPr>
      <w:r>
        <w:rPr>
          <w:rFonts w:eastAsia="Georgia" w:cs="Georgia" w:ascii="Georgia" w:hAnsi="Georgia"/>
          <w:b/>
          <w:sz w:val="42"/>
        </w:rPr>
        <w:t xml:space="preserve">II. Le nickelage par déplacement chimique</w:t>
      </w:r>
    </w:p>
    <w:p>
      <w:pPr>
        <w:spacing w:after="220" w:lineRule="auto"/>
      </w:pPr>
      <w:r>
        <w:rPr>
          <w:rFonts w:eastAsia="Georgia" w:cs="Georgia" w:ascii="Georgia" w:hAnsi="Georgia"/>
        </w:rPr>
        <w:t xml:space="preserve">On prépare deux récipients distincts, l'un rempli d'une solution aqueuse de </w:t>
      </w:r>
      <m:oMath>
        <m:sSub>
          <m:sSubPr/>
          <m:e>
            <m:r>
              <m:rPr>
                <m:sty m:val="p"/>
              </m:rPr>
              <m:t>NiSO</m:t>
            </m:r>
          </m:e>
          <m:sub>
            <m:r>
              <m:rPr>
                <m:sty m:val="p"/>
              </m:rPr>
              <m:t>4</m:t>
            </m:r>
          </m:sub>
        </m:sSub>
      </m:oMath>
      <w:r>
        <w:rPr/>
        <w:t xml:space="preserve">, l'autre d'une solution aqueuse de </w:t>
      </w:r>
      <m:oMath>
        <m:sSub>
          <m:sSubPr/>
          <m:e>
            <m:r>
              <m:rPr>
                <m:sty m:val="p"/>
              </m:rPr>
              <m:t>FeSO</m:t>
            </m:r>
          </m:e>
          <m:sub>
            <m:r>
              <m:rPr>
                <m:sty m:val="p"/>
              </m:rPr>
              <m:t>4</m:t>
            </m:r>
          </m:sub>
        </m:sSub>
      </m:oMath>
      <w:r>
        <w:rPr>
          <w:rFonts w:eastAsia="Georgia" w:cs="Georgia" w:ascii="Georgia" w:hAnsi="Georgia"/>
        </w:rPr>
        <w:t xml:space="preserve">. On plonge dans le premier une lame de fer métallique, dans le second une lame de nickel métallique. On observe que la lame de fer se recouvre de nickel métallique. Cette opération est nommée « nickelage par déplacement».</w:t>
      </w:r>
      <w:r>
        <w:rPr/>
        <w:br w:type="textWrapping"/>
      </w:r>
      <w:r>
        <w:rPr/>
        <w:t xml:space="preserve">II.1. Pourquoi la lame de nickel ne se recouvre-t-elle pas de fer?</w:t>
      </w:r>
      <w:r>
        <w:rPr/>
        <w:br w:type="textWrapping"/>
      </w:r>
      <w:r>
        <w:rPr>
          <w:rFonts w:eastAsia="Georgia" w:cs="Georgia" w:ascii="Georgia" w:hAnsi="Georgia"/>
        </w:rPr>
        <w:t xml:space="preserve">II.2. Ce procédé de nickelage n’est utilisé que pour préparer des couches de nickel très fines car on observe que sa vitesse s'annule quand le dépôt de nickel compact atteint une épaisseur de l’ordre de quelques dizaines de nanomètres. Pourquoi ?</w:t>
      </w:r>
    </w:p>
    <w:p>
      <w:pPr>
        <w:spacing w:line="271" w:before="330" w:lineRule="auto"/>
      </w:pPr>
      <w:r>
        <w:rPr>
          <w:rFonts w:eastAsia="Georgia" w:cs="Georgia" w:ascii="Georgia" w:hAnsi="Georgia"/>
          <w:b/>
          <w:sz w:val="42"/>
        </w:rPr>
        <w:t xml:space="preserve">III. Le nickelage par électro-dépôt</w:t>
      </w:r>
    </w:p>
    <w:p>
      <w:pPr>
        <w:spacing w:after="220" w:lineRule="auto"/>
      </w:pPr>
      <w:r>
        <w:rPr>
          <w:rFonts w:eastAsia="Georgia" w:cs="Georgia" w:ascii="Georgia" w:hAnsi="Georgia"/>
        </w:rPr>
        <w:t xml:space="preserve">Le dépôt électrochimique de nickel métallique est largement utilisé industriellement. Ce procédé consiste à immerger la pièce en fer à revêtir, dans une solution de sulfate de nickel et à effectuer une électrolyse, la pièce en fer étant placée en cathode. L'anode est inerte. L'épaisseur de nickel déposé n'est alors pas limitée ; elle est fonction de la densité de courant, de la durée de l'opération et de l'intervention éventuelle de réactions cathodiques parasites.</w:t>
      </w:r>
    </w:p>
    <w:p>
      <w:pPr>
        <w:spacing w:after="220" w:lineRule="auto"/>
      </w:pPr>
      <w:r>
        <w:rPr>
          <w:rFonts w:eastAsia="Georgia" w:cs="Georgia" w:ascii="Georgia" w:hAnsi="Georgia"/>
        </w:rPr>
        <w:t xml:space="preserve">Compte rendu d'expérience :</w:t>
      </w:r>
    </w:p>
    <w:p>
      <w:pPr>
        <w:numPr>
          <w:ilvl w:val="0"/>
          <w:numId w:val="1"/>
        </w:numPr>
        <w:spacing w:lineRule="auto"/>
      </w:pPr>
      <w:r>
        <w:rPr>
          <w:rFonts w:eastAsia="Georgia" w:cs="Georgia" w:ascii="Georgia" w:hAnsi="Georgia"/>
        </w:rPr>
        <w:t xml:space="preserve">Pièce traitée : disque de fer, diamètre 10 cm , épaisseur </w:t>
      </w:r>
      <m:oMath>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(épaisseur négligée pour le calcul de l'aire totale) ; dépôt sur les deux faces.</w:t>
      </w:r>
    </w:p>
    <w:p>
      <w:pPr>
        <w:numPr>
          <w:ilvl w:val="0"/>
          <w:numId w:val="1"/>
        </w:numPr>
        <w:spacing w:lineRule="auto"/>
      </w:pPr>
      <w:r>
        <w:rPr/>
        <w:t xml:space="preserve">Masse initiale : 30,866 g</w:t>
      </w:r>
    </w:p>
    <w:p>
      <w:pPr>
        <w:numPr>
          <w:ilvl w:val="0"/>
          <w:numId w:val="1"/>
        </w:numPr>
        <w:spacing w:lineRule="auto"/>
      </w:pPr>
      <w:r>
        <w:rPr>
          <w:rFonts w:eastAsia="Georgia" w:cs="Georgia" w:ascii="Georgia" w:hAnsi="Georgia"/>
        </w:rPr>
        <w:t xml:space="preserve">Intensité du courant : </w:t>
      </w:r>
      <m:oMath>
        <m:r>
          <m:rPr>
            <m:sty m:val="p"/>
          </m:rPr>
          <m:t>2</m:t>
        </m:r>
        <m:r>
          <m:rPr>
            <m:sty m:val="p"/>
          </m:rPr>
          <m:t>,</m:t>
        </m:r>
        <m:r>
          <m:rPr>
            <m:sty m:val="p"/>
          </m:rPr>
          <m:t>4</m:t>
        </m:r>
        <m:r>
          <m:rPr>
            <m:nor/>
          </m:rPr>
          <m:t xml:space="preserve"> </m:t>
        </m:r>
        <m:r>
          <m:rPr>
            <m:sty m:val="p"/>
          </m:rPr>
          <m:t>A</m:t>
        </m:r>
      </m:oMath>
    </w:p>
    <w:p>
      <w:pPr>
        <w:numPr>
          <w:ilvl w:val="0"/>
          <w:numId w:val="1"/>
        </w:numPr>
        <w:spacing w:lineRule="auto"/>
      </w:pPr>
      <w:r>
        <w:rPr>
          <w:rFonts w:eastAsia="Georgia" w:cs="Georgia" w:ascii="Georgia" w:hAnsi="Georgia"/>
        </w:rPr>
        <w:t xml:space="preserve">Durée d'électrolyse : 65 mn</w:t>
      </w:r>
    </w:p>
    <w:p>
      <w:pPr>
        <w:numPr>
          <w:ilvl w:val="0"/>
          <w:numId w:val="1"/>
        </w:numPr>
        <w:spacing w:lineRule="auto"/>
      </w:pPr>
      <w:r>
        <w:rPr/>
        <w:t xml:space="preserve">Masse finale : </w:t>
      </w:r>
      <m:oMath>
        <m:r>
          <m:rPr>
            <m:sty m:val="p"/>
          </m:rPr>
          <m:t>32</m:t>
        </m:r>
        <m:r>
          <m:rPr>
            <m:sty m:val="p"/>
          </m:rPr>
          <m:t>,</m:t>
        </m:r>
        <m:r>
          <m:rPr>
            <m:sty m:val="p"/>
          </m:rPr>
          <m:t>051</m:t>
        </m:r>
        <m:r>
          <m:rPr>
            <m:nor/>
          </m:rPr>
          <m:t xml:space="preserve"> </m:t>
        </m:r>
        <m:r>
          <m:rPr>
            <m:sty m:val="p"/>
          </m:rPr>
          <m:t>g</m:t>
        </m:r>
      </m:oMath>
      <w:r>
        <w:rPr/>
        <w:br w:type="textWrapping"/>
      </w:r>
      <w:r>
        <w:rPr>
          <w:rFonts w:eastAsia="Georgia" w:cs="Georgia" w:ascii="Georgia" w:hAnsi="Georgia"/>
        </w:rPr>
        <w:t xml:space="preserve">III.1. Quelle est la quantité d'électricité mise en jeu au cours de cette expérience ?</w:t>
      </w:r>
      <w:r>
        <w:rPr/>
        <w:br w:type="textWrapping"/>
      </w:r>
      <w:r>
        <w:rPr>
          <w:rFonts w:eastAsia="Georgia" w:cs="Georgia" w:ascii="Georgia" w:hAnsi="Georgia"/>
        </w:rPr>
        <w:t xml:space="preserve">III.2. Quelle masse de nickel aurait-on dû obtenir si le rendement de l’opération avait été 100 % ?</w:t>
      </w:r>
      <w:r>
        <w:rPr/>
        <w:br w:type="textWrapping"/>
      </w:r>
      <w:r>
        <w:rPr>
          <w:rFonts w:eastAsia="Georgia" w:cs="Georgia" w:ascii="Georgia" w:hAnsi="Georgia"/>
        </w:rPr>
        <w:t xml:space="preserve">III.3. Déterminer le rendement effectif de cette opération de nickelage.</w:t>
      </w:r>
      <w:r>
        <w:rPr/>
        <w:br w:type="textWrapping"/>
      </w:r>
      <w:r>
        <w:rPr>
          <w:rFonts w:eastAsia="Georgia" w:cs="Georgia" w:ascii="Georgia" w:hAnsi="Georgia"/>
        </w:rPr>
        <w:t xml:space="preserve">III.4. Quelle est l'épaisseur du dépôt de nickel obtenu?</w:t>
      </w:r>
      <w:r>
        <w:rPr/>
        <w:br w:type="textWrapping"/>
      </w:r>
      <w:r>
        <w:rPr>
          <w:rFonts w:eastAsia="Georgia" w:cs="Georgia" w:ascii="Georgia" w:hAnsi="Georgia"/>
        </w:rPr>
        <w:t xml:space="preserve">III.5. Quelle autre demi-réaction a pu se produire à la cathode en parallèle avec la réduction de </w:t>
      </w:r>
      <m:oMath>
        <m:sSup>
          <m:sSupPr/>
          <m:e>
            <m:r>
              <m:rPr>
                <m:sty m:val="p"/>
              </m:rPr>
              <m:t>Ni</m:t>
            </m:r>
          </m:e>
          <m:sup>
            <m:r>
              <m:rPr>
                <m:sty m:val="p"/>
              </m:rPr>
              <m:t>2</m:t>
            </m:r>
            <m:r>
              <m:rPr>
                <m:sty m:val="p"/>
              </m:rPr>
              <m:t>+</m:t>
            </m:r>
          </m:sup>
        </m:sSup>
      </m:oMath>
      <w:r>
        <w:rPr>
          <w:rFonts w:eastAsia="Georgia" w:cs="Georgia" w:ascii="Georgia" w:hAnsi="Georgia"/>
        </w:rPr>
        <w:t xml:space="preserve"> conduisant à la baisse du rendement?</w:t>
      </w:r>
      <w:r>
        <w:rPr/>
        <w:br w:type="textWrapping"/>
      </w:r>
      <w:r>
        <w:rPr>
          <w:rFonts w:eastAsia="Georgia" w:cs="Georgia" w:ascii="Georgia" w:hAnsi="Georgia"/>
        </w:rPr>
        <w:t xml:space="preserve">III.6. Cette autre demi-réaction conduit à l'insertion d'une partie de l'espèce chimique formée dans les sites interstitiels («lacunes») du réseau cubique à faces centrées du nickel. Rappeler les géométries des deux types de sites interstitiels, les positionner sur le schéma d’une maille et préciser leur nombre par maille.</w:t>
      </w:r>
      <w:r>
        <w:rPr/>
        <w:br w:type="textWrapping"/>
      </w:r>
      <w:r>
        <w:rPr>
          <w:rFonts w:eastAsia="Georgia" w:cs="Georgia" w:ascii="Georgia" w:hAnsi="Georgia"/>
        </w:rPr>
        <w:t xml:space="preserve">III.7. On emploie aujourd'hui souvent l'anion amidosulfate en lieu et place de l'anion sulfate dans les bains de nickelage par électro-dépôt. Cet anion est la base conjuguée de l'acide amidosulfurique qui dérive de l'acide sulfurique </w:t>
      </w:r>
      <m:oMath>
        <m:sSub>
          <m:sSubPr/>
          <m:e>
            <m:r>
              <m:rPr>
                <m:sty m:val="p"/>
              </m:rPr>
              <m:t>H</m:t>
            </m:r>
          </m:e>
          <m:sub>
            <m:r>
              <m:rPr>
                <m:sty m:val="p"/>
              </m:rPr>
              <m:t>2</m:t>
            </m:r>
          </m:sub>
        </m:sSub>
        <m:sSub>
          <m:sSubPr/>
          <m:e>
            <m:r>
              <m:rPr>
                <m:sty m:val="p"/>
              </m:rPr>
              <m:t>SO</m:t>
            </m:r>
          </m:e>
          <m:sub>
            <m:r>
              <m:rPr>
                <m:sty m:val="p"/>
              </m:rPr>
              <m:t>4</m:t>
            </m:r>
          </m:sub>
        </m:sSub>
      </m:oMath>
      <w:r>
        <w:rPr/>
        <w:t xml:space="preserve"> par substitution d'un groupe -OH par un groupe </w:t>
      </w:r>
      <m:oMath>
        <m:r>
          <m:rPr>
            <m:sty m:val="p"/>
          </m:rPr>
          <m:t>−</m:t>
        </m:r>
        <m:sSub>
          <m:sSubPr/>
          <m:e>
            <m:r>
              <m:rPr>
                <m:sty m:val="p"/>
              </m:rPr>
              <m:t>NH</m:t>
            </m:r>
          </m:e>
          <m:sub>
            <m:r>
              <m:rPr>
                <m:sty m:val="p"/>
              </m:rPr>
              <m:t>2</m:t>
            </m:r>
          </m:sub>
        </m:sSub>
      </m:oMath>
      <w:r>
        <w:rPr>
          <w:rFonts w:eastAsia="Georgia" w:cs="Georgia" w:ascii="Georgia" w:hAnsi="Georgia"/>
        </w:rPr>
        <w:t xml:space="preserve">. Ecrire deux formules de Lewis de l'acide amidosulfurique, l'une sans séparation des charges, l'autre avec la séparation totale des charges.</w:t>
      </w:r>
    </w:p>
    <w:p>
      <w:pPr>
        <w:spacing w:line="271" w:before="330" w:lineRule="auto"/>
      </w:pPr>
      <w:r>
        <w:rPr>
          <w:rFonts w:eastAsia="Georgia" w:cs="Georgia" w:ascii="Georgia" w:hAnsi="Georgia"/>
          <w:b/>
          <w:sz w:val="42"/>
        </w:rPr>
        <w:t xml:space="preserve">IV. Dépôt chimique autocatalytique à l'hydrazine</w:t>
      </w:r>
    </w:p>
    <w:p>
      <w:pPr>
        <w:spacing w:after="220" w:lineRule="auto"/>
      </w:pPr>
      <w:r>
        <w:rPr>
          <w:rFonts w:eastAsia="Georgia" w:cs="Georgia" w:ascii="Georgia" w:hAnsi="Georgia"/>
        </w:rPr>
        <w:t xml:space="preserve">Le procédé de nickelage chimique autocatalytique repose sur la réduction d'un sel de nickel, non par la polarisation électrique cathodique, mais par un réducteur chimique ajouté à la solution aqueuse, ici l'hydrazine </w:t>
      </w:r>
      <m:oMath>
        <m:sSub>
          <m:sSubPr/>
          <m:e>
            <m:r>
              <m:rPr>
                <m:sty m:val="p"/>
              </m:rPr>
              <m:t>H</m:t>
            </m:r>
          </m:e>
          <m:sub>
            <m:r>
              <m:rPr>
                <m:sty m:val="p"/>
              </m:rPr>
              <m:t>2</m:t>
            </m:r>
          </m:sub>
        </m:sSub>
        <m:r>
          <m:rPr>
            <m:nor/>
          </m:rPr>
          <m:t xml:space="preserve"> </m:t>
        </m:r>
        <m:r>
          <m:rPr>
            <m:sty m:val="p"/>
          </m:rPr>
          <m:t>N</m:t>
        </m:r>
        <m:r>
          <m:rPr>
            <m:sty m:val="p"/>
          </m:rPr>
          <m:t>−</m:t>
        </m:r>
        <m:sSub>
          <m:sSubPr/>
          <m:e>
            <m:r>
              <m:rPr>
                <m:sty m:val="p"/>
              </m:rPr>
              <m:t>NH</m:t>
            </m:r>
          </m:e>
          <m:sub>
            <m:r>
              <m:rPr>
                <m:sty m:val="p"/>
              </m:rPr>
              <m:t>2</m:t>
            </m:r>
          </m:sub>
        </m:sSub>
      </m:oMath>
      <w:r>
        <w:rPr/>
        <w:t xml:space="preserve"> ou </w:t>
      </w:r>
      <m:oMath>
        <m:sSub>
          <m:sSubPr/>
          <m:e>
            <m:r>
              <m:rPr>
                <m:sty m:val="p"/>
              </m:rPr>
              <m:t>N</m:t>
            </m:r>
          </m:e>
          <m:sub>
            <m:r>
              <m:rPr>
                <m:sty m:val="p"/>
              </m:rPr>
              <m:t>2</m:t>
            </m:r>
          </m:sub>
        </m:sSub>
        <m:sSub>
          <m:sSubPr/>
          <m:e>
            <m:r>
              <m:rPr>
                <m:sty m:val="p"/>
              </m:rPr>
              <m:t>H</m:t>
            </m:r>
          </m:e>
          <m:sub>
            <m:r>
              <m:rPr>
                <m:sty m:val="p"/>
              </m:rPr>
              <m:t>4</m:t>
            </m:r>
          </m:sub>
        </m:sSub>
      </m:oMath>
      <w:r>
        <w:rPr>
          <w:rFonts w:eastAsia="Georgia" w:cs="Georgia" w:ascii="Georgia" w:hAnsi="Georgia"/>
        </w:rPr>
        <w:t xml:space="preserve">. Ce procédé a été mis au point en France à l'Office National de la Recherche Aéronautique (ONERA).</w:t>
      </w:r>
      <w:r>
        <w:rPr/>
        <w:br w:type="textWrapping"/>
      </w:r>
      <w:r>
        <w:rPr>
          <w:rFonts w:eastAsia="Georgia" w:cs="Georgia" w:ascii="Georgia" w:hAnsi="Georgia"/>
        </w:rPr>
        <w:t xml:space="preserve">IV.1. Quelle est la formule de Lewis de l'hydrazine? En vous aidant des règles VSEPR, montrez que cette molécule ne peut pas être plane et proposez une représentation perspective de sa conformation éclipsée.</w:t>
      </w:r>
      <w:r>
        <w:rPr/>
        <w:br w:type="textWrapping"/>
      </w:r>
      <w:r>
        <w:rPr>
          <w:rFonts w:eastAsia="Georgia" w:cs="Georgia" w:ascii="Georgia" w:hAnsi="Georgia"/>
        </w:rPr>
        <w:t xml:space="preserve">IV.2. A température ambiante, l'hydrazine pure est un liquide. Calculer son enthalpie libre standard de formation à </w:t>
      </w:r>
      <m:oMath>
        <m:sSup>
          <m:sSupPr/>
          <m:e>
            <m:r>
              <m:rPr>
                <m:sty m:val="p"/>
              </m:rPr>
              <m:t>25</m:t>
            </m:r>
          </m:e>
          <m:sup>
            <m:r>
              <m:rPr>
                <m:sty m:val="p"/>
              </m:rPr>
              <m:t>∘</m:t>
            </m:r>
          </m:sup>
        </m:sSup>
        <m:r>
          <m:rPr>
            <m:sty m:val="p"/>
          </m:rPr>
          <m:t>C</m:t>
        </m:r>
      </m:oMath>
      <w:r>
        <w:rPr>
          <w:rFonts w:eastAsia="Georgia" w:cs="Georgia" w:ascii="Georgia" w:hAnsi="Georgia"/>
        </w:rPr>
        <w:t xml:space="preserve"> et conclure quant à sa stabilité.</w:t>
      </w:r>
      <w:r>
        <w:rPr/>
        <w:br w:type="textWrapping"/>
      </w:r>
      <w:r>
        <w:rPr>
          <w:rFonts w:eastAsia="Georgia" w:cs="Georgia" w:ascii="Georgia" w:hAnsi="Georgia"/>
        </w:rPr>
        <w:t xml:space="preserve">IV.3. On observe que l'hydrazine pure se décompose quand on la chauffe. Est-ce dû à une raison thermodynamique ou à une raison cinétique ? Expliquez.</w:t>
      </w:r>
      <w:r>
        <w:rPr/>
        <w:br w:type="textWrapping"/>
      </w:r>
      <w:r>
        <w:rPr/>
        <w:t xml:space="preserve">IV.4. La solution aqueuse d'hydrazine est une base </w:t>
      </w:r>
      <m:oMath>
        <m:sSub>
          <m:sSubPr/>
          <m:e>
            <m:r>
              <m:rPr>
                <m:sty m:val="p"/>
              </m:rPr>
              <m:t>N</m:t>
            </m:r>
          </m:e>
          <m:sub>
            <m:r>
              <m:rPr>
                <m:sty m:val="p"/>
              </m:rPr>
              <m:t>2</m:t>
            </m:r>
          </m:sub>
        </m:sSub>
        <m:sSub>
          <m:sSubPr/>
          <m:e>
            <m:r>
              <m:rPr>
                <m:sty m:val="p"/>
              </m:rPr>
              <m:t>H</m:t>
            </m:r>
          </m:e>
          <m:sub>
            <m:r>
              <m:rPr>
                <m:sty m:val="p"/>
              </m:rPr>
              <m:t>5</m:t>
            </m:r>
          </m:sub>
        </m:sSub>
        <m:sSup>
          <m:sSupPr/>
          <m:e>
            <m:r>
              <m:t xml:space="preserve"> </m:t>
            </m:r>
          </m:e>
          <m:sup>
            <m:r>
              <m:rPr>
                <m:sty m:val="p"/>
              </m:rPr>
              <m:t>+</m:t>
            </m:r>
          </m:sup>
        </m:sSup>
        <m:sSub>
          <m:sSubPr/>
          <m:e>
            <m:r>
              <m:t xml:space="preserve"> </m:t>
            </m:r>
          </m:e>
          <m:sub>
            <m:r>
              <m:rPr>
                <m:sty m:val="p"/>
              </m:rPr>
              <m:t>(</m:t>
            </m:r>
            <m:r>
              <m:rPr>
                <m:sty m:val="p"/>
              </m:rPr>
              <m:t>aq</m:t>
            </m:r>
            <m:r>
              <m:rPr>
                <m:sty m:val="p"/>
              </m:rPr>
              <m:t>)</m:t>
            </m:r>
          </m:sub>
        </m:sSub>
        <m:r>
          <m:rPr>
            <m:sty m:val="p"/>
          </m:rPr>
          <m:t>+</m:t>
        </m:r>
        <m:sSup>
          <m:sSupPr/>
          <m:e>
            <m:r>
              <m:rPr>
                <m:sty m:val="p"/>
              </m:rPr>
              <m:t>OH</m:t>
            </m:r>
          </m:e>
          <m:sup>
            <m:r>
              <m:rPr>
                <m:sty m:val="p"/>
              </m:rPr>
              <m:t>−</m:t>
            </m:r>
          </m:sup>
        </m:sSup>
        <m:sSub>
          <m:sSubPr/>
          <m:e>
            <m:r>
              <m:t xml:space="preserve"> </m:t>
            </m:r>
          </m:e>
          <m:sub>
            <m:r>
              <m:rPr>
                <m:sty m:val="p"/>
              </m:rPr>
              <m:t>(</m:t>
            </m:r>
            <m:r>
              <m:rPr>
                <m:sty m:val="p"/>
              </m:rPr>
              <m:t>aq</m:t>
            </m:r>
            <m:r>
              <m:rPr>
                <m:sty m:val="p"/>
              </m:rPr>
              <m:t>)</m:t>
            </m:r>
          </m:sub>
        </m:sSub>
      </m:oMath>
      <w:r>
        <w:rPr>
          <w:rFonts w:eastAsia="Georgia" w:cs="Georgia" w:ascii="Georgia" w:hAnsi="Georgia"/>
        </w:rPr>
        <w:t xml:space="preserve">. Préciser le nom du cation de cette base par analogie avec un autre cation de la chimie de l'azote.</w:t>
      </w:r>
      <w:r>
        <w:rPr/>
        <w:br w:type="textWrapping"/>
      </w:r>
      <w:r>
        <w:rPr>
          <w:rFonts w:eastAsia="Georgia" w:cs="Georgia" w:ascii="Georgia" w:hAnsi="Georgia"/>
        </w:rPr>
        <w:t xml:space="preserve">IV.5. Ecrire la demi-réaction d'oxydation de </w:t>
      </w:r>
      <m:oMath>
        <m:sSub>
          <m:sSubPr/>
          <m:e>
            <m:r>
              <m:rPr>
                <m:sty m:val="p"/>
              </m:rPr>
              <m:t>N</m:t>
            </m:r>
          </m:e>
          <m:sub>
            <m:r>
              <m:rPr>
                <m:sty m:val="p"/>
              </m:rPr>
              <m:t>2</m:t>
            </m:r>
          </m:sub>
        </m:sSub>
        <m:sSub>
          <m:sSubPr/>
          <m:e>
            <m:r>
              <m:rPr>
                <m:sty m:val="p"/>
              </m:rPr>
              <m:t>H</m:t>
            </m:r>
          </m:e>
          <m:sub>
            <m:r>
              <m:rPr>
                <m:sty m:val="p"/>
              </m:rPr>
              <m:t>5</m:t>
            </m:r>
          </m:sub>
        </m:sSub>
        <m:sSup>
          <m:sSupPr/>
          <m:e>
            <m:r>
              <m:t xml:space="preserve"> </m:t>
            </m:r>
          </m:e>
          <m:sup>
            <m:r>
              <m:rPr>
                <m:sty m:val="p"/>
              </m:rPr>
              <m:t>+</m:t>
            </m:r>
          </m:sup>
        </m:sSup>
      </m:oMath>
      <w:r>
        <w:rPr>
          <w:rFonts w:eastAsia="Georgia" w:cs="Georgia" w:ascii="Georgia" w:hAnsi="Georgia"/>
        </w:rPr>
        <w:t xml:space="preserve">générant le diazote gazeux et appliquer la loi de Nernst pour en déduire l'équation qui décrit l'évolution avec le pH du potentiel redox du couple </w:t>
      </w:r>
      <m:oMath>
        <m:sSub>
          <m:sSubPr/>
          <m:e>
            <m:r>
              <m:rPr>
                <m:sty m:val="p"/>
              </m:rPr>
              <m:t>N</m:t>
            </m:r>
          </m:e>
          <m:sub>
            <m:r>
              <m:rPr>
                <m:sty m:val="p"/>
              </m:rPr>
              <m:t>2</m:t>
            </m:r>
          </m:sub>
        </m:sSub>
        <m:r>
          <m:rPr>
            <m:sty m:val="p"/>
          </m:rPr>
          <m:t>/</m:t>
        </m:r>
        <m:sSub>
          <m:sSubPr/>
          <m:e>
            <m:r>
              <m:rPr>
                <m:sty m:val="p"/>
              </m:rPr>
              <m:t>N</m:t>
            </m:r>
          </m:e>
          <m:sub>
            <m:r>
              <m:rPr>
                <m:sty m:val="p"/>
              </m:rPr>
              <m:t>2</m:t>
            </m:r>
          </m:sub>
        </m:sSub>
        <m:sSub>
          <m:sSubPr/>
          <m:e>
            <m:r>
              <m:rPr>
                <m:sty m:val="p"/>
              </m:rPr>
              <m:t>H</m:t>
            </m:r>
          </m:e>
          <m:sub>
            <m:r>
              <m:rPr>
                <m:sty m:val="p"/>
              </m:rPr>
              <m:t>5</m:t>
            </m:r>
          </m:sub>
        </m:sSub>
        <m:sSup>
          <m:sSupPr/>
          <m:e>
            <m:r>
              <m:t xml:space="preserve"> </m:t>
            </m:r>
          </m:e>
          <m:sup>
            <m:r>
              <m:rPr>
                <m:sty m:val="p"/>
              </m:rPr>
              <m:t>+</m:t>
            </m:r>
          </m:sup>
        </m:sSup>
      </m:oMath>
      <w:r>
        <w:rPr/>
        <w:t xml:space="preserve">dans les conditions suivantes :</w:t>
      </w:r>
    </w:p>
    <w:p>
      <w:pPr>
        <w:numPr>
          <w:ilvl w:val="0"/>
          <w:numId w:val="2"/>
        </w:numPr>
        <w:spacing w:lineRule="auto"/>
      </w:pPr>
      <m:oMathPara>
        <m:oMathParaPr>
          <m:jc m:val="left"/>
        </m:oMathParaPr>
        <m:oMath>
          <m:d>
            <m:dPr>
              <m:begChr m:val="["/>
              <m:endChr m:val="]"/>
              <m:ctrlPr>
                <w:rPr>
                  <w:rFonts w:ascii="Cambria Math" w:hAnsi="Cambria Math"/>
                </w:rPr>
              </m:ctrlPr>
            </m:dPr>
            <m:e>
              <m:sSub>
                <m:sSubPr/>
                <m:e>
                  <m:r>
                    <m:rPr>
                      <m:sty m:val="p"/>
                    </m:rPr>
                    <m:t>N</m:t>
                  </m:r>
                </m:e>
                <m:sub>
                  <m:r>
                    <m:rPr>
                      <m:sty m:val="p"/>
                    </m:rPr>
                    <m:t>2</m:t>
                  </m:r>
                </m:sub>
              </m:sSub>
              <m:sSub>
                <m:sSubPr/>
                <m:e>
                  <m:r>
                    <m:rPr>
                      <m:sty m:val="p"/>
                    </m:rPr>
                    <m:t>H</m:t>
                  </m:r>
                </m:e>
                <m:sub>
                  <m:r>
                    <m:rPr>
                      <m:sty m:val="p"/>
                    </m:rPr>
                    <m:t>5</m:t>
                  </m:r>
                </m:sub>
              </m:sSub>
              <m:sSup>
                <m:sSupPr/>
                <m:e>
                  <m:r>
                    <m:t xml:space="preserve"> </m:t>
                  </m:r>
                </m:e>
                <m:sup>
                  <m:r>
                    <m:rPr>
                      <m:sty m:val="p"/>
                    </m:rPr>
                    <m:t>+</m:t>
                  </m:r>
                </m:sup>
              </m:sSup>
            </m:e>
          </m:d>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sty m:val="p"/>
                </m:rPr>
                <m:t>L</m:t>
              </m:r>
            </m:e>
            <m:sup>
              <m:r>
                <m:rPr>
                  <m:sty m:val="p"/>
                </m:rPr>
                <m:t>−</m:t>
              </m:r>
              <m:r>
                <m:rPr>
                  <m:sty m:val="p"/>
                </m:rPr>
                <m:t>1</m:t>
              </m:r>
            </m:sup>
          </m:sSup>
        </m:oMath>
      </m:oMathPara>
    </w:p>
    <w:p>
      <w:pPr>
        <w:numPr>
          <w:ilvl w:val="0"/>
          <w:numId w:val="2"/>
        </w:numPr>
        <w:spacing w:lineRule="auto"/>
      </w:pPr>
      <m:oMath>
        <m:r>
          <m:rPr>
            <m:sty m:val="p"/>
          </m:rPr>
          <m:t>P</m:t>
        </m:r>
        <m:d>
          <m:dPr>
            <m:begChr m:val="("/>
            <m:endChr m:val=")"/>
            <m:ctrlPr>
              <w:rPr>
                <w:rFonts w:ascii="Cambria Math" w:hAnsi="Cambria Math"/>
              </w:rPr>
            </m:ctrlPr>
          </m:dPr>
          <m:e>
            <m:sSub>
              <m:sSubPr/>
              <m:e>
                <m:r>
                  <m:rPr>
                    <m:sty m:val="p"/>
                  </m:rPr>
                  <m:t>N</m:t>
                </m:r>
              </m:e>
              <m:sub>
                <m:r>
                  <m:rPr>
                    <m:sty m:val="p"/>
                  </m:rPr>
                  <m:t>2</m:t>
                </m:r>
              </m:sub>
            </m:sSub>
          </m:e>
        </m:d>
        <m:r>
          <m:rPr>
            <m:sty m:val="p"/>
          </m:rPr>
          <m:t>=</m:t>
        </m:r>
        <m:r>
          <m:rPr>
            <m:sty m:val="p"/>
          </m:rPr>
          <m:t>1</m:t>
        </m:r>
      </m:oMath>
      <w:r>
        <w:rPr/>
        <w:t xml:space="preserve"> bar</w:t>
      </w:r>
      <w:r>
        <w:rPr/>
        <w:br w:type="textWrapping"/>
      </w:r>
      <w:r>
        <w:rPr>
          <w:rFonts w:eastAsia="Georgia" w:cs="Georgia" w:ascii="Georgia" w:hAnsi="Georgia"/>
        </w:rPr>
        <w:t xml:space="preserve">IV.6. La Figure 1 du document réponse présente le diagramme potentiel-pH muet du système nickel-eau à </w:t>
      </w:r>
      <m:oMath>
        <m:sSup>
          <m:sSupPr/>
          <m:e>
            <m:r>
              <m:rPr>
                <m:sty m:val="p"/>
              </m:rPr>
              <m:t>25</m:t>
            </m:r>
          </m:e>
          <m:sup>
            <m:r>
              <m:rPr>
                <m:sty m:val="p"/>
              </m:rPr>
              <m:t>∘</m:t>
            </m:r>
          </m:sup>
        </m:sSup>
        <m:r>
          <m:rPr>
            <m:sty m:val="p"/>
          </m:rPr>
          <m:t>C</m:t>
        </m:r>
      </m:oMath>
      <w:r>
        <w:rPr/>
        <w:t xml:space="preserve"> pour une concentration de </w:t>
      </w:r>
      <m:oMath>
        <m:sSup>
          <m:sSupPr/>
          <m:e>
            <m:r>
              <m:rPr>
                <m:sty m:val="p"/>
              </m:rPr>
              <m:t>Ni</m:t>
            </m:r>
          </m:e>
          <m:sup>
            <m:r>
              <m:rPr>
                <m:sty m:val="p"/>
              </m:rPr>
              <m:t>2</m:t>
            </m:r>
            <m:r>
              <m:rPr>
                <m:sty m:val="p"/>
              </m:rPr>
              <m:t>+</m:t>
            </m:r>
          </m:sup>
        </m:sSup>
      </m:oMath>
      <w:r>
        <w:rPr>
          <w:rFonts w:eastAsia="Georgia" w:cs="Georgia" w:ascii="Georgia" w:hAnsi="Georgia"/>
        </w:rPr>
        <w:t xml:space="preserve"> égale à </w:t>
      </w:r>
      <m:oMath>
        <m:sSup>
          <m:sSupPr/>
          <m:e>
            <m:r>
              <m:rPr>
                <m:sty m:val="p"/>
              </m:rPr>
              <m:t>10</m:t>
            </m:r>
          </m:e>
          <m:sup>
            <m:r>
              <m:rPr>
                <m:sty m:val="p"/>
              </m:rPr>
              <m:t>−</m:t>
            </m:r>
            <m:r>
              <m:rPr>
                <m:sty m:val="p"/>
              </m:rPr>
              <m:t>4</m:t>
            </m:r>
          </m:sup>
        </m:sSup>
      </m:oMath>
      <w:r>
        <w:rPr/>
        <w:t xml:space="preserve"> mol. </w:t>
      </w:r>
      <m:oMath>
        <m:sSup>
          <m:sSupPr/>
          <m:e>
            <m:r>
              <m:rPr>
                <m:sty m:val="p"/>
              </m:rPr>
              <m:t>L</m:t>
            </m:r>
          </m:e>
          <m:sup>
            <m:r>
              <m:rPr>
                <m:sty m:val="p"/>
              </m:rPr>
              <m:t>−</m:t>
            </m:r>
            <m:r>
              <m:rPr>
                <m:sty m:val="p"/>
              </m:rPr>
              <m:t>1</m:t>
            </m:r>
          </m:sup>
        </m:sSup>
      </m:oMath>
      <w:r>
        <w:rPr>
          <w:rFonts w:eastAsia="Georgia" w:cs="Georgia" w:ascii="Georgia" w:hAnsi="Georgia"/>
        </w:rPr>
        <w:t xml:space="preserve">. Y porter les noms des espèces de chaque domaine, en précisant selon le cas : «domaine d'existence de ... » ou «domaine de prédominance de ... ». Identifier le couple redox correspondant à la droite en pointillés. Placer la courbe relative au couple </w:t>
      </w:r>
      <m:oMath>
        <m:sSub>
          <m:sSubPr/>
          <m:e>
            <m:r>
              <m:rPr>
                <m:sty m:val="p"/>
              </m:rPr>
              <m:t>N</m:t>
            </m:r>
          </m:e>
          <m:sub>
            <m:r>
              <m:rPr>
                <m:sty m:val="p"/>
              </m:rPr>
              <m:t>2</m:t>
            </m:r>
          </m:sub>
        </m:sSub>
        <m:r>
          <m:rPr>
            <m:sty m:val="p"/>
          </m:rPr>
          <m:t>/</m:t>
        </m:r>
        <m:sSub>
          <m:sSubPr/>
          <m:e>
            <m:r>
              <m:rPr>
                <m:sty m:val="p"/>
              </m:rPr>
              <m:t>N</m:t>
            </m:r>
          </m:e>
          <m:sub>
            <m:r>
              <m:rPr>
                <m:sty m:val="p"/>
              </m:rPr>
              <m:t>2</m:t>
            </m:r>
          </m:sub>
        </m:sSub>
        <m:sSub>
          <m:sSubPr/>
          <m:e>
            <m:r>
              <m:rPr>
                <m:sty m:val="p"/>
              </m:rPr>
              <m:t>H</m:t>
            </m:r>
          </m:e>
          <m:sub>
            <m:r>
              <m:rPr>
                <m:sty m:val="p"/>
              </m:rPr>
              <m:t>5</m:t>
            </m:r>
          </m:sub>
        </m:sSub>
        <m:sSup>
          <m:sSupPr/>
          <m:e>
            <m:r>
              <m:t xml:space="preserve"> </m:t>
            </m:r>
          </m:e>
          <m:sup>
            <m:r>
              <m:rPr>
                <m:sty m:val="p"/>
              </m:rPr>
              <m:t>+</m:t>
            </m:r>
          </m:sup>
        </m:sSup>
      </m:oMath>
      <w:r>
        <w:rPr>
          <w:rFonts w:eastAsia="Georgia" w:cs="Georgia" w:ascii="Georgia" w:hAnsi="Georgia"/>
        </w:rPr>
        <w:t xml:space="preserve">dans les conditions précisées ci-dessus.</w:t>
      </w:r>
      <w:r>
        <w:rPr/>
        <w:br w:type="textWrapping"/>
      </w:r>
      <w:r>
        <w:rPr>
          <w:rFonts w:eastAsia="Georgia" w:cs="Georgia" w:ascii="Georgia" w:hAnsi="Georgia"/>
        </w:rPr>
        <w:t xml:space="preserve">IV.7. Déduire graphiquement de ce diagramme :</w:t>
      </w:r>
    </w:p>
    <w:p>
      <w:pPr>
        <w:numPr>
          <w:ilvl w:val="0"/>
          <w:numId w:val="2"/>
        </w:numPr>
        <w:spacing w:lineRule="auto"/>
      </w:pPr>
      <w:r>
        <w:rPr>
          <w:rFonts w:eastAsia="Georgia" w:cs="Georgia" w:ascii="Georgia" w:hAnsi="Georgia"/>
        </w:rPr>
        <w:t xml:space="preserve">Le domaine de pH où le cation nickel (II) est insensible à la précipitation sous forme d'hydroxyde de nickel (II)</w:t>
      </w:r>
    </w:p>
    <w:p>
      <w:pPr>
        <w:numPr>
          <w:ilvl w:val="0"/>
          <w:numId w:val="2"/>
        </w:numPr>
        <w:spacing w:lineRule="auto"/>
      </w:pPr>
      <w:r>
        <w:rPr>
          <w:rFonts w:eastAsia="Georgia" w:cs="Georgia" w:ascii="Georgia" w:hAnsi="Georgia"/>
        </w:rPr>
        <w:t xml:space="preserve">le domaine de pH où le nickel métallique n'est pas oxydé par l'eau</w:t>
      </w:r>
    </w:p>
    <w:p>
      <w:pPr>
        <w:numPr>
          <w:ilvl w:val="0"/>
          <w:numId w:val="2"/>
        </w:numPr>
        <w:spacing w:lineRule="auto"/>
      </w:pPr>
      <w:r>
        <w:rPr>
          <w:rFonts w:eastAsia="Georgia" w:cs="Georgia" w:ascii="Georgia" w:hAnsi="Georgia"/>
        </w:rPr>
        <w:t xml:space="preserve">le domaine de pH où le cation nickel (II) est réductible par </w:t>
      </w:r>
      <m:oMath>
        <m:sSub>
          <m:sSubPr/>
          <m:e>
            <m:r>
              <m:rPr>
                <m:sty m:val="p"/>
              </m:rPr>
              <m:t>N</m:t>
            </m:r>
          </m:e>
          <m:sub>
            <m:r>
              <m:rPr>
                <m:sty m:val="p"/>
              </m:rPr>
              <m:t>2</m:t>
            </m:r>
          </m:sub>
        </m:sSub>
        <m:sSub>
          <m:sSubPr/>
          <m:e>
            <m:r>
              <m:rPr>
                <m:sty m:val="p"/>
              </m:rPr>
              <m:t>H</m:t>
            </m:r>
          </m:e>
          <m:sub>
            <m:r>
              <m:rPr>
                <m:sty m:val="p"/>
              </m:rPr>
              <m:t>5</m:t>
            </m:r>
          </m:sub>
        </m:sSub>
        <m:sSup>
          <m:sSupPr/>
          <m:e>
            <m:r>
              <m:t xml:space="preserve"> </m:t>
            </m:r>
          </m:e>
          <m:sup>
            <m:r>
              <m:rPr>
                <m:sty m:val="p"/>
              </m:rPr>
              <m:t>+</m:t>
            </m:r>
          </m:sup>
        </m:sSup>
      </m:oMath>
      <w:r>
        <w:rPr/>
        <w:br w:type="textWrapping"/>
      </w:r>
      <w:r>
        <w:rPr>
          <w:rFonts w:eastAsia="Georgia" w:cs="Georgia" w:ascii="Georgia" w:hAnsi="Georgia"/>
        </w:rPr>
        <w:t xml:space="preserve">IV.8. Le diagramme intensité-potentiel schématique de la Figure 2 du document réponse, tracé à </w:t>
      </w:r>
      <m:oMath>
        <m:r>
          <m:rPr>
            <m:sty m:val="p"/>
          </m:rPr>
          <m:t>pH</m:t>
        </m:r>
        <m:r>
          <m:rPr>
            <m:sty m:val="p"/>
          </m:rPr>
          <m:t>=</m:t>
        </m:r>
        <m:r>
          <m:rPr>
            <m:sty m:val="p"/>
          </m:rPr>
          <m:t>4</m:t>
        </m:r>
      </m:oMath>
      <w:r>
        <w:rPr>
          <w:rFonts w:eastAsia="Georgia" w:cs="Georgia" w:ascii="Georgia" w:hAnsi="Georgia"/>
        </w:rPr>
        <w:t xml:space="preserve">, présente la courbe (1) de réduction de </w:t>
      </w:r>
      <m:oMath>
        <m:sSup>
          <m:sSupPr/>
          <m:e>
            <m:r>
              <m:rPr>
                <m:sty m:val="p"/>
              </m:rPr>
              <m:t>Ni</m:t>
            </m:r>
          </m:e>
          <m:sup>
            <m:r>
              <m:rPr>
                <m:sty m:val="p"/>
              </m:rPr>
              <m:t>2</m:t>
            </m:r>
            <m:r>
              <m:rPr>
                <m:sty m:val="p"/>
              </m:rPr>
              <m:t>+</m:t>
            </m:r>
          </m:sup>
        </m:sSup>
        <m:sSub>
          <m:sSubPr/>
          <m:e>
            <m:r>
              <m:t xml:space="preserve"> </m:t>
            </m:r>
          </m:e>
          <m:sub>
            <m:r>
              <m:rPr>
                <m:sty m:val="p"/>
              </m:rPr>
              <m:t>(</m:t>
            </m:r>
            <m:r>
              <m:rPr>
                <m:sty m:val="p"/>
              </m:rPr>
              <m:t>aq</m:t>
            </m:r>
            <m:r>
              <m:rPr>
                <m:sty m:val="p"/>
              </m:rPr>
              <m:t>)</m:t>
            </m:r>
          </m:sub>
        </m:sSub>
      </m:oMath>
      <w:r>
        <w:rPr>
          <w:rFonts w:eastAsia="Georgia" w:cs="Georgia" w:ascii="Georgia" w:hAnsi="Georgia"/>
        </w:rPr>
        <w:t xml:space="preserve">. Cette courbe n'est pas modifiée quand on la trace sur diverses électrodes ( </w:t>
      </w:r>
      <m:oMath>
        <m:r>
          <m:rPr>
            <m:sty m:val="p"/>
          </m:rPr>
          <m:t>Ni</m:t>
        </m:r>
        <m:r>
          <m:rPr>
            <m:sty m:val="p"/>
          </m:rPr>
          <m:t>,</m:t>
        </m:r>
        <m:r>
          <m:rPr>
            <m:sty m:val="p"/>
          </m:rPr>
          <m:t>Fe</m:t>
        </m:r>
        <m:r>
          <m:rPr>
            <m:sty m:val="p"/>
          </m:rPr>
          <m:t>,</m:t>
        </m:r>
        <m:r>
          <m:rPr>
            <m:sty m:val="p"/>
          </m:rPr>
          <m:t>Pb</m:t>
        </m:r>
        <m:r>
          <m:rPr>
            <m:sty m:val="p"/>
          </m:rPr>
          <m:t>,</m:t>
        </m:r>
        <m:r>
          <m:rPr>
            <m:sty m:val="p"/>
          </m:rPr>
          <m:t>…</m:t>
        </m:r>
      </m:oMath>
      <w:r>
        <w:rPr/>
        <w:t xml:space="preserve"> ). La courbe d'oxydation de </w:t>
      </w:r>
      <m:oMath>
        <m:sSub>
          <m:sSubPr/>
          <m:e>
            <m:r>
              <m:rPr>
                <m:sty m:val="p"/>
              </m:rPr>
              <m:t>N</m:t>
            </m:r>
          </m:e>
          <m:sub>
            <m:r>
              <m:rPr>
                <m:sty m:val="p"/>
              </m:rPr>
              <m:t>2</m:t>
            </m:r>
          </m:sub>
        </m:sSub>
        <m:sSub>
          <m:sSubPr/>
          <m:e>
            <m:r>
              <m:rPr>
                <m:sty m:val="p"/>
              </m:rPr>
              <m:t>H</m:t>
            </m:r>
          </m:e>
          <m:sub>
            <m:r>
              <m:rPr>
                <m:sty m:val="p"/>
              </m:rPr>
              <m:t>5</m:t>
            </m:r>
          </m:sub>
        </m:sSub>
        <m:sSup>
          <m:sSupPr/>
          <m:e>
            <m:r>
              <m:t xml:space="preserve"> </m:t>
            </m:r>
          </m:e>
          <m:sup>
            <m:r>
              <m:rPr>
                <m:sty m:val="p"/>
              </m:rPr>
              <m:t>+</m:t>
            </m:r>
          </m:sup>
        </m:sSup>
      </m:oMath>
      <w:r>
        <w:rPr>
          <w:rFonts w:eastAsia="Georgia" w:cs="Georgia" w:ascii="Georgia" w:hAnsi="Georgia"/>
        </w:rPr>
        <w:t xml:space="preserve">est, elle, fortement dépendante de la nature de l'électrode. Cette oxydation est lente sur la plupart des électrodes métalliques, mais rapide sur une électrode de nickel (ce qui a fait appeler le procédé «autocatalytique»). Tracer sur ce diagramme, de façon schématique, la courbe d’oxydation de </w:t>
      </w:r>
      <m:oMath>
        <m:sSub>
          <m:sSubPr/>
          <m:e>
            <m:r>
              <m:rPr>
                <m:sty m:val="p"/>
              </m:rPr>
              <m:t>N</m:t>
            </m:r>
          </m:e>
          <m:sub>
            <m:r>
              <m:rPr>
                <m:sty m:val="p"/>
              </m:rPr>
              <m:t>2</m:t>
            </m:r>
          </m:sub>
        </m:sSub>
        <m:sSub>
          <m:sSubPr/>
          <m:e>
            <m:r>
              <m:rPr>
                <m:sty m:val="p"/>
              </m:rPr>
              <m:t>H</m:t>
            </m:r>
          </m:e>
          <m:sub>
            <m:r>
              <m:rPr>
                <m:sty m:val="p"/>
              </m:rPr>
              <m:t>5</m:t>
            </m:r>
          </m:sub>
        </m:sSub>
        <m:sSup>
          <m:sSupPr/>
          <m:e>
            <m:r>
              <m:t xml:space="preserve"> </m:t>
            </m:r>
          </m:e>
          <m:sup>
            <m:r>
              <m:rPr>
                <m:sty m:val="p"/>
              </m:rPr>
              <m:t>+</m:t>
            </m:r>
          </m:sup>
        </m:sSup>
      </m:oMath>
      <w:r>
        <w:rPr/>
        <w:t xml:space="preserve">dans les deux situations suivantes :</w:t>
      </w:r>
    </w:p>
    <w:p>
      <w:pPr>
        <w:numPr>
          <w:ilvl w:val="0"/>
          <w:numId w:val="2"/>
        </w:numPr>
        <w:spacing w:lineRule="auto"/>
      </w:pPr>
      <w:r>
        <w:rPr>
          <w:rFonts w:eastAsia="Georgia" w:cs="Georgia" w:ascii="Georgia" w:hAnsi="Georgia"/>
        </w:rPr>
        <w:t xml:space="preserve">Courbe (2) : oxydation rapide, pas de surtension, réduction rapide de </w:t>
      </w:r>
      <m:oMath>
        <m:sSup>
          <m:sSupPr/>
          <m:e>
            <m:r>
              <m:rPr>
                <m:sty m:val="p"/>
              </m:rPr>
              <m:t>Ni</m:t>
            </m:r>
          </m:e>
          <m:sup>
            <m:r>
              <m:rPr>
                <m:sty m:val="p"/>
              </m:rPr>
              <m:t>2</m:t>
            </m:r>
            <m:r>
              <m:rPr>
                <m:sty m:val="p"/>
              </m:rPr>
              <m:t>+</m:t>
            </m:r>
          </m:sup>
        </m:sSup>
      </m:oMath>
    </w:p>
    <w:p>
      <w:pPr>
        <w:numPr>
          <w:ilvl w:val="0"/>
          <w:numId w:val="2"/>
        </w:numPr>
        <w:spacing w:lineRule="auto"/>
      </w:pPr>
      <w:r>
        <w:rPr>
          <w:rFonts w:eastAsia="Georgia" w:cs="Georgia" w:ascii="Georgia" w:hAnsi="Georgia"/>
        </w:rPr>
        <w:t xml:space="preserve">Courbe (3) : oxydation très lente, surtension très élevée, pas de réduction possible de </w:t>
      </w:r>
      <m:oMath>
        <m:sSup>
          <m:sSupPr/>
          <m:e>
            <m:r>
              <m:rPr>
                <m:sty m:val="p"/>
              </m:rPr>
              <m:t>Ni</m:t>
            </m:r>
          </m:e>
          <m:sup>
            <m:r>
              <m:rPr>
                <m:sty m:val="p"/>
              </m:rPr>
              <m:t>2</m:t>
            </m:r>
            <m:r>
              <m:rPr>
                <m:sty m:val="p"/>
              </m:rPr>
              <m:t>+</m:t>
            </m:r>
          </m:sup>
        </m:sSup>
      </m:oMath>
    </w:p>
    <w:p>
      <w:pPr>
        <w:spacing w:line="271" w:before="330" w:lineRule="auto"/>
      </w:pPr>
      <w:r>
        <w:rPr>
          <w:rFonts w:eastAsia="Georgia" w:cs="Georgia" w:ascii="Georgia" w:hAnsi="Georgia"/>
          <w:b/>
          <w:sz w:val="42"/>
        </w:rPr>
        <w:t xml:space="preserve">V. Dépôts de nickel protecteurs contre la corrosion par le fluor</w:t>
      </w:r>
    </w:p>
    <w:p>
      <w:pPr>
        <w:spacing w:after="220" w:lineRule="auto"/>
      </w:pPr>
      <w:r>
        <w:rPr>
          <w:rFonts w:eastAsia="Georgia" w:cs="Georgia" w:ascii="Georgia" w:hAnsi="Georgia"/>
        </w:rPr>
        <w:t xml:space="preserve">Parmi les nombreuses applications du nickelage des aciers, la protection contre la corrosion gazeuse à chaud par le difluor mis en jeu dans l'enrichissement isotopique de l'uranium est un des succès les plus marquants.</w:t>
      </w:r>
      <w:r>
        <w:rPr/>
        <w:br w:type="textWrapping"/>
      </w:r>
      <w:r>
        <w:rPr>
          <w:rFonts w:eastAsia="Georgia" w:cs="Georgia" w:ascii="Georgia" w:hAnsi="Georgia"/>
        </w:rPr>
        <w:t xml:space="preserve">V.1. Calculer l'enthalpie libre standard de formation du difluorure de nickel solide à 373 K à partir des valeurs à 298 K en considérant que les diverses grandeurs thermodynamiques ne varient pas avec la température. Le nickel est-il corrodable par le difluor gazeux à cette température ?</w:t>
      </w:r>
      <w:r>
        <w:rPr/>
        <w:br w:type="textWrapping"/>
      </w:r>
      <w:r>
        <w:rPr>
          <w:rFonts w:eastAsia="Georgia" w:cs="Georgia" w:ascii="Georgia" w:hAnsi="Georgia"/>
        </w:rPr>
        <w:t xml:space="preserve">V.2. En fait, le difluorure de nickel qui se forme, passive fortement le nickel. Citer deux adjectifs caractérisant un produit de corrosion solide apportant une passivité de qualité.</w:t>
      </w:r>
    </w:p>
    <w:p>
      <w:pPr>
        <w:spacing w:line="271" w:before="330" w:lineRule="auto"/>
      </w:pPr>
      <w:r>
        <w:rPr>
          <w:rFonts w:eastAsia="Georgia" w:cs="Georgia" w:ascii="Georgia" w:hAnsi="Georgia"/>
          <w:b/>
          <w:sz w:val="42"/>
        </w:rPr>
        <w:t xml:space="preserve">DONNÉES NUMÉRIQUES</w:t>
      </w:r>
    </w:p>
    <w:p>
      <w:pPr>
        <w:spacing w:line="271" w:before="330" w:lineRule="auto"/>
      </w:pPr>
      <w:r>
        <w:rPr>
          <w:rFonts w:eastAsia="Georgia" w:cs="Georgia" w:ascii="Georgia" w:hAnsi="Georgia"/>
          <w:b/>
          <w:sz w:val="42"/>
        </w:rPr>
        <w:t xml:space="preserve">Numéros atomiques :</w:t>
      </w:r>
    </w:p>
    <w:p>
      <w:pPr>
        <w:spacing w:after="220" w:lineRule="auto"/>
      </w:pPr>
      <m:oMathPara>
        <m:oMath>
          <m:r>
            <m:rPr>
              <m:sty m:val="p"/>
            </m:rPr>
            <m:t>H</m:t>
          </m:r>
          <m:r>
            <m:rPr>
              <m:sty m:val="p"/>
            </m:rPr>
            <m:t>:</m:t>
          </m:r>
          <m:r>
            <m:rPr>
              <m:sty m:val="p"/>
            </m:rPr>
            <m:t>1</m:t>
          </m:r>
          <m:r>
            <m:rPr>
              <m:sty m:val="p"/>
            </m:rPr>
            <m:t>;</m:t>
          </m:r>
          <m:r>
            <m:rPr>
              <m:sty m:val="p"/>
            </m:rPr>
            <m:t>N</m:t>
          </m:r>
          <m:r>
            <m:rPr>
              <m:sty m:val="p"/>
            </m:rPr>
            <m:t>:</m:t>
          </m:r>
          <m:r>
            <m:rPr>
              <m:sty m:val="p"/>
            </m:rPr>
            <m:t>7</m:t>
          </m:r>
          <m:r>
            <m:rPr>
              <m:sty m:val="p"/>
            </m:rPr>
            <m:t>;</m:t>
          </m:r>
          <m:r>
            <m:rPr>
              <m:sty m:val="p"/>
            </m:rPr>
            <m:t>O</m:t>
          </m:r>
          <m:r>
            <m:rPr>
              <m:sty m:val="p"/>
            </m:rPr>
            <m:t>:</m:t>
          </m:r>
          <m:r>
            <m:rPr>
              <m:sty m:val="p"/>
            </m:rPr>
            <m:t>8</m:t>
          </m:r>
          <m:r>
            <m:rPr>
              <m:sty m:val="p"/>
            </m:rPr>
            <m:t>;</m:t>
          </m:r>
          <m:r>
            <m:rPr>
              <m:sty m:val="p"/>
            </m:rPr>
            <m:t>S</m:t>
          </m:r>
          <m:r>
            <m:rPr>
              <m:sty m:val="p"/>
            </m:rPr>
            <m:t>:</m:t>
          </m:r>
          <m:r>
            <m:rPr>
              <m:sty m:val="p"/>
            </m:rPr>
            <m:t>16</m:t>
          </m:r>
          <m:r>
            <m:rPr>
              <m:sty m:val="p"/>
            </m:rPr>
            <m:t>;</m:t>
          </m:r>
          <m:r>
            <m:rPr>
              <m:sty m:val="p"/>
            </m:rPr>
            <m:t>Fe</m:t>
          </m:r>
          <m:r>
            <m:rPr>
              <m:sty m:val="p"/>
            </m:rPr>
            <m:t>:</m:t>
          </m:r>
          <m:r>
            <m:rPr>
              <m:sty m:val="p"/>
            </m:rPr>
            <m:t>26</m:t>
          </m:r>
          <m:r>
            <m:rPr>
              <m:sty m:val="p"/>
            </m:rPr>
            <m:t>;</m:t>
          </m:r>
          <m:r>
            <m:rPr>
              <m:sty m:val="p"/>
            </m:rPr>
            <m:t>Ni</m:t>
          </m:r>
          <m:r>
            <m:rPr>
              <m:sty m:val="p"/>
            </m:rPr>
            <m:t>:</m:t>
          </m:r>
          <m:r>
            <m:rPr>
              <m:sty m:val="p"/>
            </m:rPr>
            <m:t>28</m:t>
          </m:r>
        </m:oMath>
      </m:oMathPara>
    </w:p>
    <w:p>
      <w:pPr>
        <w:spacing w:line="271" w:before="330" w:lineRule="auto"/>
      </w:pPr>
      <w:r>
        <w:rPr>
          <w:b/>
          <w:sz w:val="42"/>
        </w:rPr>
        <w:t xml:space="preserve">Masse molaire :</w:t>
      </w:r>
    </w:p>
    <w:p>
      <w:pPr>
        <w:spacing w:after="220" w:lineRule="auto"/>
      </w:pPr>
      <m:oMathPara>
        <m:oMath>
          <m:r>
            <m:rPr>
              <m:sty m:val="p"/>
            </m:rPr>
            <m:t>Ni</m:t>
          </m:r>
          <m:r>
            <m:rPr>
              <m:sty m:val="p"/>
            </m:rPr>
            <m:t>=</m:t>
          </m:r>
          <m:r>
            <m:rPr>
              <m:sty m:val="p"/>
            </m:rPr>
            <m:t>58</m:t>
          </m:r>
          <m:r>
            <m:rPr>
              <m:sty m:val="p"/>
            </m:rPr>
            <m:t>,</m:t>
          </m:r>
          <m:r>
            <m:rPr>
              <m:sty m:val="p"/>
            </m:rPr>
            <m:t>71</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m:oMathPara>
    </w:p>
    <w:p>
      <w:pPr>
        <w:spacing w:line="271" w:before="330" w:lineRule="auto"/>
      </w:pPr>
      <w:r>
        <w:rPr>
          <w:b/>
          <w:sz w:val="42"/>
        </w:rPr>
        <w:t xml:space="preserve">Constante des gaz parfaits :</w:t>
      </w:r>
    </w:p>
    <w:p>
      <w:pPr>
        <w:spacing w:after="220" w:lineRule="auto"/>
      </w:pPr>
      <m:oMathPara>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p>
      <w:pPr>
        <w:spacing w:line="271" w:before="330" w:lineRule="auto"/>
      </w:pPr>
      <w:r>
        <w:rPr>
          <w:rFonts w:eastAsia="Georgia" w:cs="Georgia" w:ascii="Georgia" w:hAnsi="Georgia"/>
          <w:b/>
          <w:sz w:val="42"/>
        </w:rPr>
        <w:t xml:space="preserve">Charge élémentaire :</w:t>
      </w:r>
    </w:p>
    <w:p>
      <w:pPr>
        <w:spacing w:after="220" w:lineRule="auto"/>
      </w:pPr>
      <m:oMathPara>
        <m:oMath>
          <m:r>
            <m:rPr>
              <m:sty m:val="p"/>
            </m:rPr>
            <m:t>q</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p>
      <w:pPr>
        <w:spacing w:after="220" w:lineRule="auto"/>
      </w:pPr>
      <w:r>
        <w:rPr/>
        <w:t xml:space="preserve">Nombre d'Avogadro :</w:t>
      </w:r>
    </w:p>
    <w:p>
      <w:pPr>
        <w:spacing w:after="220" w:lineRule="auto"/>
      </w:pPr>
      <m:oMathPara>
        <m:oMath>
          <m:r>
            <m:rPr>
              <m:sty m:val="p"/>
            </m:rPr>
            <m:t>N</m:t>
          </m:r>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Constante de Nernst à </w:t>
      </w:r>
      <m:oMath>
        <m:r>
          <m:rPr>
            <m:sty m:val="b"/>
          </m:rPr>
          <m:t>2</m:t>
        </m:r>
        <m:r>
          <m:rPr>
            <m:sty m:val="b"/>
          </m:rPr>
          <m:t>9</m:t>
        </m:r>
        <m:r>
          <m:rPr>
            <m:sty m:val="b"/>
          </m:rPr>
          <m:t>8</m:t>
        </m:r>
        <m:r>
          <m:rPr>
            <m:sty m:val="b"/>
          </m:rPr>
          <m:t>K</m:t>
        </m:r>
      </m:oMath>
      <w:r>
        <w:rPr/>
        <w:t xml:space="preserve"> :</w:t>
      </w:r>
    </w:p>
    <w:p>
      <w:pPr>
        <w:spacing w:after="220" w:lineRule="auto"/>
      </w:pPr>
      <m:oMathPara>
        <m:oMath>
          <m:r>
            <m:rPr>
              <m:sty m:val="p"/>
            </m:rPr>
            <m:t>ln</m:t>
          </m:r>
          <m:r>
            <m:rPr>
              <m:sty m:val="p"/>
            </m:rPr>
            <m:t>⁡</m:t>
          </m:r>
          <m:r>
            <m:rPr>
              <m:sty m:val="p"/>
            </m:rPr>
            <m:t>10</m:t>
          </m:r>
          <m:r>
            <m:rPr>
              <m:sty m:val="p"/>
            </m:rPr>
            <m:t>×</m:t>
          </m:r>
          <m:r>
            <m:rPr>
              <m:sty m:val="p"/>
            </m:rPr>
            <m:t>RT</m:t>
          </m:r>
          <m:r>
            <m:rPr>
              <m:sty m:val="p"/>
            </m:rPr>
            <m:t>/</m:t>
          </m:r>
          <m:r>
            <m:rPr>
              <m:sty m:val="i"/>
            </m:rPr>
            <m:t>F</m:t>
          </m:r>
          <m:r>
            <m:rPr>
              <m:sty m:val="p"/>
            </m:rPr>
            <m:t>∼</m:t>
          </m:r>
          <m:r>
            <m:rPr>
              <m:sty m:val="p"/>
            </m:rPr>
            <m:t>0</m:t>
          </m:r>
          <m:r>
            <m:rPr>
              <m:sty m:val="p"/>
            </m:rPr>
            <m:t>,</m:t>
          </m:r>
          <m:r>
            <m:rPr>
              <m:sty m:val="p"/>
            </m:rPr>
            <m:t>06</m:t>
          </m:r>
          <m:r>
            <m:rPr>
              <m:nor/>
            </m:rPr>
            <m:t xml:space="preserve"> </m:t>
          </m:r>
          <m:r>
            <m:rPr>
              <m:sty m:val="p"/>
            </m:rPr>
            <m:t>V</m:t>
          </m:r>
        </m:oMath>
      </m:oMathPara>
    </w:p>
    <w:p>
      <w:pPr>
        <w:spacing w:after="220" w:lineRule="auto"/>
      </w:pPr>
      <w:r>
        <w:rPr>
          <w:rFonts w:eastAsia="Georgia" w:cs="Georgia" w:ascii="Georgia" w:hAnsi="Georgia"/>
        </w:rPr>
        <w:t xml:space="preserve">Enthalpies de formation à </w:t>
      </w:r>
      <m:oMath>
        <m:r>
          <m:rPr>
            <m:sty m:val="b"/>
          </m:rPr>
          <m:t>2</m:t>
        </m:r>
        <m:r>
          <m:rPr>
            <m:sty m:val="b"/>
          </m:rPr>
          <m:t>9</m:t>
        </m:r>
        <m:r>
          <m:rPr>
            <m:sty m:val="b"/>
          </m:rPr>
          <m:t>8</m:t>
        </m:r>
        <m:r>
          <m:rPr>
            <m:sty m:val="b"/>
          </m:rPr>
          <m:t>K</m:t>
        </m:r>
        <m:d>
          <m:dPr>
            <m:begChr m:val="("/>
            <m:endChr m:val=")"/>
            <m:ctrlPr>
              <w:rPr>
                <w:rFonts w:ascii="Cambria Math" w:hAnsi="Cambria Math"/>
              </w:rPr>
            </m:ctrlPr>
          </m:dPr>
          <m:e>
            <m:r>
              <m:rPr>
                <m:sty m:val="b"/>
              </m:rPr>
              <m:t>k</m:t>
            </m:r>
            <m:r>
              <m:rPr>
                <m:sty m:val="b"/>
              </m:rPr>
              <m:t>J</m:t>
            </m:r>
            <m:r>
              <m:rPr>
                <m:sty m:val="p"/>
              </m:rPr>
              <m:t>.</m:t>
            </m:r>
            <m:sSup>
              <m:sSupPr/>
              <m:e>
                <m:r>
                  <m:rPr>
                    <m:sty m:val="p"/>
                  </m:rPr>
                  <m:t>mol</m:t>
                </m:r>
              </m:e>
              <m:sup>
                <m:r>
                  <m:rPr>
                    <m:sty m:val="p"/>
                  </m:rPr>
                  <m:t>−</m:t>
                </m:r>
                <m:r>
                  <m:rPr>
                    <m:sty m:val="b"/>
                  </m:rPr>
                  <m:t>1</m:t>
                </m:r>
              </m:sup>
            </m:sSup>
          </m:e>
        </m:d>
      </m:oMath>
      <w:r>
        <w:rPr/>
        <w:t xml:space="preserv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p"/>
                      </m:rPr>
                      <m:t>N</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sSub>
                  <m:sSubPr/>
                  <m:e>
                    <m:r>
                      <m:rPr>
                        <m:sty m:val="p"/>
                      </m:rPr>
                      <m:t>N</m:t>
                    </m:r>
                  </m:e>
                  <m:sub>
                    <m:r>
                      <m:rPr>
                        <m:sty m:val="p"/>
                      </m:rPr>
                      <m:t>2</m:t>
                    </m:r>
                  </m:sub>
                </m:sSub>
                <m:sSub>
                  <m:sSubPr/>
                  <m:e>
                    <m:r>
                      <m:rPr>
                        <m:sty m:val="p"/>
                      </m:rPr>
                      <m:t>H</m:t>
                    </m:r>
                  </m:e>
                  <m:sub>
                    <m:r>
                      <m:rPr>
                        <m:sty m:val="p"/>
                      </m:rPr>
                      <m:t>4</m:t>
                    </m:r>
                    <m:r>
                      <m:rPr>
                        <m:sty m:val="p"/>
                      </m:rPr>
                      <m:t>(</m:t>
                    </m:r>
                    <m:r>
                      <m:rPr>
                        <m:sty m:val="p"/>
                      </m:rPr>
                      <m:t>l</m:t>
                    </m:r>
                    <m:r>
                      <m:rPr>
                        <m:sty m:val="p"/>
                      </m:rPr>
                      <m:t>)</m:t>
                    </m:r>
                  </m:sub>
                </m:sSub>
              </m:e>
              <m:e>
                <m:sSub>
                  <m:sSubPr/>
                  <m:e>
                    <m:r>
                      <m:rPr>
                        <m:sty m:val="p"/>
                      </m:rPr>
                      <m:t>Δ</m:t>
                    </m:r>
                  </m:e>
                  <m:sub>
                    <m:r>
                      <m:rPr>
                        <m:sty m:val="p"/>
                      </m:rPr>
                      <m:t>r</m:t>
                    </m:r>
                  </m:sub>
                </m:sSub>
                <m:sSubSup>
                  <m:sSubSupPr/>
                  <m:e>
                    <m:r>
                      <m:rPr>
                        <m:sty m:val="p"/>
                      </m:rPr>
                      <m:t>H</m:t>
                    </m:r>
                  </m:e>
                  <m:sub>
                    <m:r>
                      <m:rPr>
                        <m:sty m:val="p"/>
                      </m:rPr>
                      <m:t>298</m:t>
                    </m:r>
                  </m:sub>
                  <m:sup>
                    <m:r>
                      <m:rPr>
                        <m:sty m:val="p"/>
                      </m:rPr>
                      <m:t>∘</m:t>
                    </m:r>
                  </m:sup>
                </m:sSubSup>
                <m:r>
                  <m:rPr>
                    <m:sty m:val="p"/>
                  </m:rPr>
                  <m:t>=</m:t>
                </m:r>
                <m:r>
                  <m:rPr>
                    <m:sty m:val="p"/>
                  </m:rPr>
                  <m:t>+</m:t>
                </m:r>
                <m:r>
                  <m:rPr>
                    <m:sty m:val="p"/>
                  </m:rPr>
                  <m:t>50</m:t>
                </m:r>
                <m:r>
                  <m:rPr>
                    <m:sty m:val="p"/>
                  </m:rPr>
                  <m:t>,</m:t>
                </m:r>
                <m:r>
                  <m:rPr>
                    <m:sty m:val="p"/>
                  </m:rPr>
                  <m:t>60</m:t>
                </m:r>
              </m:e>
            </m:mr>
            <m:mr>
              <m:e>
                <m:sSub>
                  <m:sSubPr/>
                  <m:e>
                    <m:r>
                      <m:rPr>
                        <m:sty m:val="p"/>
                      </m:rPr>
                      <m:t>Ni</m:t>
                    </m:r>
                  </m:e>
                  <m:sub>
                    <m:r>
                      <m:rPr>
                        <m:sty m:val="p"/>
                      </m:rPr>
                      <m:t>(</m:t>
                    </m:r>
                    <m:r>
                      <m:rPr>
                        <m:sty m:val="p"/>
                      </m:rPr>
                      <m:t>s</m:t>
                    </m:r>
                    <m:r>
                      <m:rPr>
                        <m:sty m:val="p"/>
                      </m:rPr>
                      <m:t>)</m:t>
                    </m:r>
                  </m:sub>
                </m:sSub>
                <m:r>
                  <m:rPr>
                    <m:sty m:val="p"/>
                  </m:rPr>
                  <m:t>+</m:t>
                </m:r>
                <m:sSub>
                  <m:sSubPr/>
                  <m:e>
                    <m:r>
                      <m:rPr>
                        <m:sty m:val="p"/>
                      </m:rPr>
                      <m:t>F</m:t>
                    </m:r>
                  </m:e>
                  <m:sub>
                    <m:r>
                      <m:rPr>
                        <m:sty m:val="p"/>
                      </m:rPr>
                      <m:t>2</m:t>
                    </m:r>
                    <m:r>
                      <m:rPr>
                        <m:sty m:val="p"/>
                      </m:rPr>
                      <m:t>(</m:t>
                    </m:r>
                    <m:r>
                      <m:rPr>
                        <m:nor/>
                      </m:rPr>
                      <m:t xml:space="preserve"> </m:t>
                    </m:r>
                    <m:r>
                      <m:rPr>
                        <m:sty m:val="p"/>
                      </m:rPr>
                      <m:t>g</m:t>
                    </m:r>
                    <m:r>
                      <m:rPr>
                        <m:sty m:val="p"/>
                      </m:rPr>
                      <m:t>)</m:t>
                    </m:r>
                  </m:sub>
                </m:sSub>
                <m:r>
                  <m:rPr>
                    <m:sty m:val="p"/>
                  </m:rPr>
                  <m:t>⇆</m:t>
                </m:r>
                <m:sSub>
                  <m:sSubPr/>
                  <m:e>
                    <m:r>
                      <m:rPr>
                        <m:sty m:val="p"/>
                      </m:rPr>
                      <m:t>NiF</m:t>
                    </m:r>
                  </m:e>
                  <m:sub>
                    <m:r>
                      <m:rPr>
                        <m:sty m:val="p"/>
                      </m:rPr>
                      <m:t>2</m:t>
                    </m:r>
                    <m:r>
                      <m:rPr>
                        <m:sty m:val="p"/>
                      </m:rPr>
                      <m:t>(</m:t>
                    </m:r>
                    <m:r>
                      <m:rPr>
                        <m:nor/>
                      </m:rPr>
                      <m:t xml:space="preserve"> </m:t>
                    </m:r>
                    <m:r>
                      <m:rPr>
                        <m:sty m:val="p"/>
                      </m:rPr>
                      <m:t>s</m:t>
                    </m:r>
                    <m:r>
                      <m:rPr>
                        <m:sty m:val="p"/>
                      </m:rPr>
                      <m:t>)</m:t>
                    </m:r>
                  </m:sub>
                </m:sSub>
              </m:e>
              <m:e>
                <m:sSub>
                  <m:sSubPr/>
                  <m:e>
                    <m:r>
                      <m:rPr>
                        <m:sty m:val="p"/>
                      </m:rPr>
                      <m:t>Δ</m:t>
                    </m:r>
                  </m:e>
                  <m:sub>
                    <m:r>
                      <m:rPr>
                        <m:sty m:val="p"/>
                      </m:rPr>
                      <m:t>r</m:t>
                    </m:r>
                  </m:sub>
                </m:sSub>
                <m:sSubSup>
                  <m:sSubSupPr/>
                  <m:e>
                    <m:r>
                      <m:rPr>
                        <m:sty m:val="p"/>
                      </m:rPr>
                      <m:t>H</m:t>
                    </m:r>
                  </m:e>
                  <m:sub>
                    <m:r>
                      <m:rPr>
                        <m:sty m:val="p"/>
                      </m:rPr>
                      <m:t>298</m:t>
                    </m:r>
                  </m:sub>
                  <m:sup>
                    <m:r>
                      <m:rPr>
                        <m:sty m:val="p"/>
                      </m:rPr>
                      <m:t>∘</m:t>
                    </m:r>
                  </m:sup>
                </m:sSubSup>
                <m:r>
                  <m:rPr>
                    <m:sty m:val="p"/>
                  </m:rPr>
                  <m:t>=</m:t>
                </m:r>
                <m:r>
                  <m:rPr>
                    <m:sty m:val="p"/>
                  </m:rPr>
                  <m:t>−</m:t>
                </m:r>
                <m:r>
                  <m:rPr>
                    <m:sty m:val="p"/>
                  </m:rPr>
                  <m:t>657</m:t>
                </m:r>
                <m:r>
                  <m:rPr>
                    <m:sty m:val="p"/>
                  </m:rPr>
                  <m:t>,</m:t>
                </m:r>
                <m:r>
                  <m:rPr>
                    <m:sty m:val="p"/>
                  </m:rPr>
                  <m:t>73</m:t>
                </m:r>
              </m:e>
            </m:mr>
          </m:m>
        </m:oMath>
      </m:oMathPara>
    </w:p>
    <w:p>
      <w:pPr>
        <w:spacing w:after="220" w:lineRule="auto"/>
      </w:pPr>
      <w:r>
        <w:rPr>
          <w:rFonts w:eastAsia="Georgia" w:cs="Georgia" w:ascii="Georgia" w:hAnsi="Georgia"/>
        </w:rPr>
        <w:t xml:space="preserve">Entropies à </w:t>
      </w:r>
      <m:oMath>
        <m:r>
          <m:rPr>
            <m:sty m:val="b"/>
          </m:rPr>
          <m:t>2</m:t>
        </m:r>
        <m:r>
          <m:rPr>
            <m:sty m:val="b"/>
          </m:rPr>
          <m:t>9</m:t>
        </m:r>
        <m:r>
          <m:rPr>
            <m:sty m:val="b"/>
          </m:rPr>
          <m:t>8</m:t>
        </m:r>
        <m:r>
          <m:rPr>
            <m:sty m:val="b"/>
          </m:rPr>
          <m:t>K</m:t>
        </m:r>
        <m:d>
          <m:dPr>
            <m:begChr m:val="("/>
            <m:endChr m:val=")"/>
            <m:ctrlPr>
              <w:rPr>
                <w:rFonts w:ascii="Cambria Math" w:hAnsi="Cambria Math"/>
              </w:rPr>
            </m:ctrlPr>
          </m:dPr>
          <m:e>
            <m:sSup>
              <m:sSupPr/>
              <m:e>
                <m:r>
                  <m:rPr>
                    <m:sty m:val="b"/>
                  </m:rPr>
                  <m:t>J</m:t>
                </m:r>
                <m:r>
                  <m:rPr>
                    <m:sty m:val="b"/>
                  </m:rPr>
                  <m:t>.</m:t>
                </m:r>
                <m:r>
                  <m:rPr>
                    <m:sty m:val="b"/>
                  </m:rPr>
                  <m:t>m</m:t>
                </m:r>
                <m:r>
                  <m:rPr>
                    <m:sty m:val="b"/>
                  </m:rPr>
                  <m:t>o</m:t>
                </m:r>
                <m:r>
                  <m:rPr>
                    <m:sty m:val="b"/>
                  </m:rPr>
                  <m:t>l</m:t>
                </m:r>
              </m:e>
              <m:sup>
                <m:r>
                  <m:rPr>
                    <m:sty m:val="p"/>
                  </m:rPr>
                  <m:t>−</m:t>
                </m:r>
                <m:r>
                  <m:rPr>
                    <m:sty m:val="b"/>
                  </m:rPr>
                  <m:t>1</m:t>
                </m:r>
              </m:sup>
            </m:sSup>
            <m:sSup>
              <m:sSupPr/>
              <m:e>
                <m:r>
                  <m:rPr>
                    <m:sty m:val="b"/>
                  </m:rPr>
                  <m:t>K</m:t>
                </m:r>
              </m:e>
              <m:sup>
                <m:r>
                  <m:rPr>
                    <m:sty m:val="p"/>
                  </m:rPr>
                  <m:t>−</m:t>
                </m:r>
                <m:r>
                  <m:rPr>
                    <m:sty m:val="b"/>
                  </m:rPr>
                  <m:t>1</m:t>
                </m:r>
              </m:sup>
            </m:sSup>
          </m:e>
        </m:d>
      </m:oMath>
      <w:r>
        <w:rPr/>
        <w:t xml:space="preserve">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m:oMathPara>
              <m:oMathParaPr>
                <m:jc m:val="left"/>
              </m:oMathParaPr>
              <m:oMath>
                <m:sSub>
                  <m:sSubPr/>
                  <m:e>
                    <m:r>
                      <m:rPr>
                        <m:sty m:val="p"/>
                      </m:rPr>
                      <m:t>H</m:t>
                    </m:r>
                  </m:e>
                  <m:sub>
                    <m:r>
                      <m:rPr>
                        <m:sty m:val="p"/>
                      </m:rPr>
                      <m:t>2</m:t>
                    </m:r>
                    <m:r>
                      <m:rPr>
                        <m:sty m:val="p"/>
                      </m:rPr>
                      <m:t>(</m:t>
                    </m:r>
                    <m:r>
                      <m:rPr>
                        <m:nor/>
                      </m:rPr>
                      <m:t xml:space="preserve"> </m:t>
                    </m:r>
                    <m:r>
                      <m:rPr>
                        <m:sty m:val="p"/>
                      </m:rPr>
                      <m:t>g</m:t>
                    </m:r>
                    <m:r>
                      <m:rPr>
                        <m:sty m:val="p"/>
                      </m:rPr>
                      <m:t>)</m:t>
                    </m:r>
                  </m:sub>
                </m:sSub>
                <m:r>
                  <m:rPr>
                    <m:sty m:val="p"/>
                  </m:rPr>
                  <m:t>:</m:t>
                </m:r>
              </m:oMath>
            </m:oMathPara>
          </w:p>
        </w:tc>
        <w:tc>
          <w:tcPr>
            <w:tcBorders/>
            <w:vAlign w:val="center"/>
          </w:tcPr>
          <w:p>
            <w:pPr>
              <w:spacing w:lineRule="auto"/>
              <w:jc w:val="left"/>
            </w:pPr>
            <w:r>
              <w:rPr/>
              <w:t xml:space="preserve">130,68</w:t>
            </w:r>
          </w:p>
        </w:tc>
      </w:tr>
      <w:tr>
        <w:trPr>
          <w:cantSplit/>
        </w:trPr>
        <w:tc>
          <w:tcPr>
            <w:tcBorders/>
            <w:vAlign w:val="center"/>
          </w:tcPr>
          <w:p>
            <w:pPr>
              <w:spacing w:lineRule="auto"/>
              <w:jc w:val="left"/>
            </w:pPr>
            <m:oMathPara>
              <m:oMathParaPr>
                <m:jc m:val="left"/>
              </m:oMathParaPr>
              <m:oMath>
                <m:sSub>
                  <m:sSubPr/>
                  <m:e>
                    <m:r>
                      <m:rPr>
                        <m:nor/>
                      </m:rPr>
                      <m:t xml:space="preserve"> </m:t>
                    </m:r>
                    <m:r>
                      <m:rPr>
                        <m:sty m:val="p"/>
                      </m:rPr>
                      <m:t>F</m:t>
                    </m:r>
                  </m:e>
                  <m:sub>
                    <m:r>
                      <m:rPr>
                        <m:sty m:val="p"/>
                      </m:rPr>
                      <m:t>2</m:t>
                    </m:r>
                    <m:r>
                      <m:rPr>
                        <m:sty m:val="p"/>
                      </m:rPr>
                      <m:t>(</m:t>
                    </m:r>
                    <m:r>
                      <m:rPr>
                        <m:nor/>
                      </m:rPr>
                      <m:t xml:space="preserve"> </m:t>
                    </m:r>
                    <m:r>
                      <m:rPr>
                        <m:sty m:val="p"/>
                      </m:rPr>
                      <m:t>g</m:t>
                    </m:r>
                    <m:r>
                      <m:rPr>
                        <m:sty m:val="p"/>
                      </m:rPr>
                      <m:t>)</m:t>
                    </m:r>
                  </m:sub>
                </m:sSub>
                <m:r>
                  <m:rPr>
                    <m:sty m:val="p"/>
                  </m:rPr>
                  <m:t>:</m:t>
                </m:r>
              </m:oMath>
            </m:oMathPara>
          </w:p>
        </w:tc>
        <w:tc>
          <w:tcPr>
            <w:tcBorders/>
            <w:vAlign w:val="center"/>
          </w:tcPr>
          <w:p>
            <w:pPr>
              <w:spacing w:lineRule="auto"/>
              <w:jc w:val="left"/>
            </w:pPr>
            <w:r>
              <w:rPr/>
              <w:t xml:space="preserve">202,80</w:t>
            </w:r>
          </w:p>
        </w:tc>
      </w:tr>
      <w:tr>
        <w:trPr>
          <w:cantSplit/>
        </w:trPr>
        <w:tc>
          <w:tcPr>
            <w:tcBorders/>
            <w:vAlign w:val="center"/>
          </w:tcPr>
          <w:p>
            <w:pPr>
              <w:spacing w:lineRule="auto"/>
              <w:jc w:val="left"/>
            </w:pPr>
            <m:oMathPara>
              <m:oMathParaPr>
                <m:jc m:val="left"/>
              </m:oMathParaPr>
              <m:oMath>
                <m:sSub>
                  <m:sSubPr/>
                  <m:e>
                    <m:r>
                      <m:rPr>
                        <m:nor/>
                      </m:rPr>
                      <m:t xml:space="preserve"> </m:t>
                    </m:r>
                    <m:r>
                      <m:rPr>
                        <m:sty m:val="p"/>
                      </m:rPr>
                      <m:t>N</m:t>
                    </m:r>
                  </m:e>
                  <m:sub>
                    <m:r>
                      <m:rPr>
                        <m:sty m:val="p"/>
                      </m:rPr>
                      <m:t>2</m:t>
                    </m:r>
                    <m:r>
                      <m:rPr>
                        <m:sty m:val="p"/>
                      </m:rPr>
                      <m:t>(</m:t>
                    </m:r>
                    <m:r>
                      <m:rPr>
                        <m:nor/>
                      </m:rPr>
                      <m:t xml:space="preserve"> </m:t>
                    </m:r>
                    <m:r>
                      <m:rPr>
                        <m:sty m:val="p"/>
                      </m:rPr>
                      <m:t>g</m:t>
                    </m:r>
                    <m:r>
                      <m:rPr>
                        <m:sty m:val="p"/>
                      </m:rPr>
                      <m:t>)</m:t>
                    </m:r>
                  </m:sub>
                </m:sSub>
                <m:r>
                  <m:rPr>
                    <m:sty m:val="p"/>
                  </m:rPr>
                  <m:t>:</m:t>
                </m:r>
              </m:oMath>
            </m:oMathPara>
          </w:p>
        </w:tc>
        <w:tc>
          <w:tcPr>
            <w:tcBorders/>
            <w:vAlign w:val="center"/>
          </w:tcPr>
          <w:p>
            <w:pPr>
              <w:spacing w:lineRule="auto"/>
              <w:jc w:val="left"/>
            </w:pPr>
            <w:r>
              <w:rPr/>
              <w:t xml:space="preserve">191,61</w:t>
            </w:r>
          </w:p>
        </w:tc>
      </w:tr>
      <w:tr>
        <w:trPr>
          <w:cantSplit/>
        </w:trPr>
        <w:tc>
          <w:tcPr>
            <w:tcBorders/>
            <w:vAlign w:val="center"/>
          </w:tcPr>
          <w:p>
            <w:pPr>
              <w:spacing w:lineRule="auto"/>
              <w:jc w:val="left"/>
            </w:pPr>
            <m:oMathPara>
              <m:oMathParaPr>
                <m:jc m:val="left"/>
              </m:oMathParaPr>
              <m:oMath>
                <m:sSub>
                  <m:sSubPr/>
                  <m:e>
                    <m:r>
                      <m:rPr>
                        <m:nor/>
                      </m:rPr>
                      <m:t xml:space="preserve"> </m:t>
                    </m:r>
                    <m:r>
                      <m:rPr>
                        <m:sty m:val="p"/>
                      </m:rPr>
                      <m:t>N</m:t>
                    </m:r>
                  </m:e>
                  <m:sub>
                    <m:r>
                      <m:rPr>
                        <m:sty m:val="p"/>
                      </m:rPr>
                      <m:t>2</m:t>
                    </m:r>
                  </m:sub>
                </m:sSub>
                <m:sSub>
                  <m:sSubPr/>
                  <m:e>
                    <m:r>
                      <m:rPr>
                        <m:sty m:val="p"/>
                      </m:rPr>
                      <m:t>H</m:t>
                    </m:r>
                  </m:e>
                  <m:sub>
                    <m:r>
                      <m:rPr>
                        <m:sty m:val="p"/>
                      </m:rPr>
                      <m:t>4</m:t>
                    </m:r>
                    <m:r>
                      <m:rPr>
                        <m:sty m:val="p"/>
                      </m:rPr>
                      <m:t>(</m:t>
                    </m:r>
                    <m:r>
                      <m:rPr>
                        <m:sty m:val="p"/>
                      </m:rPr>
                      <m:t>l</m:t>
                    </m:r>
                    <m:r>
                      <m:rPr>
                        <m:sty m:val="p"/>
                      </m:rPr>
                      <m:t>)</m:t>
                    </m:r>
                  </m:sub>
                </m:sSub>
                <m:r>
                  <m:rPr>
                    <m:sty m:val="p"/>
                  </m:rPr>
                  <m:t>:</m:t>
                </m:r>
              </m:oMath>
            </m:oMathPara>
          </w:p>
        </w:tc>
        <w:tc>
          <w:tcPr>
            <w:tcBorders/>
            <w:vAlign w:val="center"/>
          </w:tcPr>
          <w:p>
            <w:pPr>
              <w:spacing w:lineRule="auto"/>
              <w:jc w:val="left"/>
            </w:pPr>
            <w:r>
              <w:rPr/>
              <w:t xml:space="preserve">61,05</w:t>
            </w:r>
          </w:p>
        </w:tc>
      </w:tr>
      <w:tr>
        <w:trPr>
          <w:cantSplit/>
        </w:trPr>
        <w:tc>
          <w:tcPr>
            <w:tcBorders/>
            <w:vAlign w:val="center"/>
          </w:tcPr>
          <w:p>
            <w:pPr>
              <w:spacing w:lineRule="auto"/>
              <w:jc w:val="left"/>
            </w:pPr>
            <m:oMathPara>
              <m:oMathParaPr>
                <m:jc m:val="left"/>
              </m:oMathParaPr>
              <m:oMath>
                <m:sSub>
                  <m:sSubPr/>
                  <m:e>
                    <m:r>
                      <m:rPr>
                        <m:sty m:val="p"/>
                      </m:rPr>
                      <m:t>Ni</m:t>
                    </m:r>
                  </m:e>
                  <m:sub>
                    <m:r>
                      <m:rPr>
                        <m:sty m:val="p"/>
                      </m:rPr>
                      <m:t>(</m:t>
                    </m:r>
                    <m:r>
                      <m:rPr>
                        <m:sty m:val="p"/>
                      </m:rPr>
                      <m:t>s</m:t>
                    </m:r>
                    <m:r>
                      <m:rPr>
                        <m:sty m:val="p"/>
                      </m:rPr>
                      <m:t>)</m:t>
                    </m:r>
                  </m:sub>
                </m:sSub>
                <m:r>
                  <m:rPr>
                    <m:sty m:val="p"/>
                  </m:rPr>
                  <m:t>:</m:t>
                </m:r>
              </m:oMath>
            </m:oMathPara>
          </w:p>
        </w:tc>
        <w:tc>
          <w:tcPr>
            <w:tcBorders/>
            <w:vAlign w:val="center"/>
          </w:tcPr>
          <w:p>
            <w:pPr>
              <w:spacing w:lineRule="auto"/>
              <w:jc w:val="left"/>
            </w:pPr>
            <w:r>
              <w:rPr/>
              <w:t xml:space="preserve">29,87</w:t>
            </w:r>
          </w:p>
        </w:tc>
      </w:tr>
      <w:tr>
        <w:trPr>
          <w:cantSplit/>
        </w:trPr>
        <w:tc>
          <w:tcPr>
            <w:tcBorders/>
            <w:vAlign w:val="center"/>
          </w:tcPr>
          <w:p>
            <w:pPr>
              <w:spacing w:lineRule="auto"/>
              <w:jc w:val="left"/>
            </w:pPr>
            <m:oMathPara>
              <m:oMathParaPr>
                <m:jc m:val="left"/>
              </m:oMathParaPr>
              <m:oMath>
                <m:sSub>
                  <m:sSubPr/>
                  <m:e>
                    <m:r>
                      <m:rPr>
                        <m:sty m:val="p"/>
                      </m:rPr>
                      <m:t>NiF</m:t>
                    </m:r>
                  </m:e>
                  <m:sub>
                    <m:r>
                      <m:rPr>
                        <m:sty m:val="p"/>
                      </m:rPr>
                      <m:t>2</m:t>
                    </m:r>
                    <m:r>
                      <m:rPr>
                        <m:sty m:val="p"/>
                      </m:rPr>
                      <m:t>(</m:t>
                    </m:r>
                    <m:r>
                      <m:rPr>
                        <m:nor/>
                      </m:rPr>
                      <m:t xml:space="preserve"> </m:t>
                    </m:r>
                    <m:r>
                      <m:rPr>
                        <m:sty m:val="p"/>
                      </m:rPr>
                      <m:t>s</m:t>
                    </m:r>
                    <m:r>
                      <m:rPr>
                        <m:sty m:val="p"/>
                      </m:rPr>
                      <m:t>)</m:t>
                    </m:r>
                  </m:sub>
                </m:sSub>
                <m:r>
                  <m:rPr>
                    <m:sty m:val="p"/>
                  </m:rPr>
                  <m:t>:</m:t>
                </m:r>
              </m:oMath>
            </m:oMathPara>
          </w:p>
        </w:tc>
        <w:tc>
          <w:tcPr>
            <w:tcBorders/>
            <w:vAlign w:val="center"/>
          </w:tcPr>
          <w:p>
            <w:pPr>
              <w:spacing w:lineRule="auto"/>
              <w:jc w:val="left"/>
            </w:pPr>
            <w:r>
              <w:rPr/>
              <w:t xml:space="preserve">73,60</w:t>
            </w:r>
          </w:p>
        </w:tc>
      </w:tr>
    </w:tbl>
    <w:p>
      <w:pPr>
        <w:spacing w:lineRule="auto"/>
      </w:pPr>
    </w:p>
    <w:p>
      <w:pPr>
        <w:spacing w:line="271" w:before="330" w:lineRule="auto"/>
      </w:pPr>
      <w:r>
        <w:rPr>
          <w:rFonts w:eastAsia="Georgia" w:cs="Georgia" w:ascii="Georgia" w:hAnsi="Georgia"/>
          <w:b/>
          <w:sz w:val="42"/>
        </w:rPr>
        <w:t xml:space="preserve">Potentiels redox standard à 298 K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p"/>
                      </m:rPr>
                      <m:t>O</m:t>
                    </m:r>
                  </m:e>
                  <m:sub>
                    <m:r>
                      <m:rPr>
                        <m:sty m:val="p"/>
                      </m:rPr>
                      <m:t>2</m:t>
                    </m:r>
                  </m:sub>
                </m:sSub>
                <m:sSub>
                  <m:sSubPr/>
                  <m:e>
                    <m:r>
                      <m:t xml:space="preserve"> </m:t>
                    </m:r>
                  </m:e>
                  <m:sub>
                    <m:r>
                      <m:rPr>
                        <m:sty m:val="p"/>
                      </m:rPr>
                      <m:t>(</m:t>
                    </m:r>
                    <m:r>
                      <m:rPr>
                        <m:sty m:val="p"/>
                      </m:rPr>
                      <m:t>g</m:t>
                    </m:r>
                    <m:r>
                      <m:rPr>
                        <m:sty m:val="p"/>
                      </m:rPr>
                      <m:t>)</m:t>
                    </m:r>
                  </m:sub>
                </m:sSub>
                <m:r>
                  <m:rPr>
                    <m:sty m:val="p"/>
                  </m:rPr>
                  <m:t>/</m:t>
                </m:r>
                <m:sSub>
                  <m:sSubPr/>
                  <m:e>
                    <m:r>
                      <m:rPr>
                        <m:sty m:val="p"/>
                      </m:rPr>
                      <m:t>H</m:t>
                    </m:r>
                  </m:e>
                  <m:sub>
                    <m:r>
                      <m:rPr>
                        <m:sty m:val="p"/>
                      </m:rPr>
                      <m:t>2</m:t>
                    </m:r>
                  </m:sub>
                </m:sSub>
                <m:r>
                  <m:rPr>
                    <m:sty m:val="p"/>
                  </m:rPr>
                  <m:t>O</m:t>
                </m:r>
              </m:e>
              <m:e>
                <m:sSup>
                  <m:sSupPr/>
                  <m:e>
                    <m:r>
                      <m:rPr>
                        <m:sty m:val="i"/>
                      </m:rPr>
                      <m:t>e</m:t>
                    </m:r>
                  </m:e>
                  <m:sup>
                    <m:r>
                      <m:rPr>
                        <m:sty m:val="p"/>
                      </m:rPr>
                      <m:t>∘</m:t>
                    </m:r>
                  </m:sup>
                </m:sSup>
                <m:r>
                  <m:rPr>
                    <m:sty m:val="p"/>
                  </m:rPr>
                  <m:t>=</m:t>
                </m:r>
                <m:r>
                  <m:rPr>
                    <m:sty m:val="p"/>
                  </m:rPr>
                  <m:t>+</m:t>
                </m:r>
                <m:r>
                  <m:rPr>
                    <m:sty m:val="p"/>
                  </m:rPr>
                  <m:t>1</m:t>
                </m:r>
                <m:r>
                  <m:rPr>
                    <m:sty m:val="p"/>
                  </m:rPr>
                  <m:t>,</m:t>
                </m:r>
                <m:r>
                  <m:rPr>
                    <m:sty m:val="p"/>
                  </m:rPr>
                  <m:t>23</m:t>
                </m:r>
                <m:r>
                  <m:rPr>
                    <m:nor/>
                  </m:rPr>
                  <m:t xml:space="preserve"> </m:t>
                </m:r>
                <m:r>
                  <m:rPr>
                    <m:sty m:val="p"/>
                  </m:rPr>
                  <m:t>V</m:t>
                </m:r>
                <m:r>
                  <m:rPr>
                    <m:sty m:val="p"/>
                  </m:rPr>
                  <m:t>/</m:t>
                </m:r>
                <m:r>
                  <m:rPr>
                    <m:sty m:val="p"/>
                  </m:rPr>
                  <m:t>ESH</m:t>
                </m:r>
              </m:e>
            </m:mr>
            <m:mr>
              <m:e>
                <m:sSup>
                  <m:sSupPr/>
                  <m:e>
                    <m:r>
                      <m:rPr>
                        <m:sty m:val="p"/>
                      </m:rPr>
                      <m:t>Fe</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Fe</m:t>
                    </m:r>
                  </m:e>
                  <m:sub>
                    <m:r>
                      <m:rPr>
                        <m:sty m:val="p"/>
                      </m:rPr>
                      <m:t>(</m:t>
                    </m:r>
                    <m:r>
                      <m:rPr>
                        <m:sty m:val="p"/>
                      </m:rPr>
                      <m:t>s</m:t>
                    </m:r>
                    <m:r>
                      <m:rPr>
                        <m:sty m:val="p"/>
                      </m:rPr>
                      <m:t>)</m:t>
                    </m:r>
                  </m:sub>
                </m:sSub>
              </m:e>
              <m:e>
                <m:sSup>
                  <m:sSupPr/>
                  <m:e>
                    <m:r>
                      <m:rPr>
                        <m:sty m:val="i"/>
                      </m:rPr>
                      <m:t>e</m:t>
                    </m:r>
                  </m:e>
                  <m:sup>
                    <m:r>
                      <m:rPr>
                        <m:sty m:val="p"/>
                      </m:rPr>
                      <m:t>∘</m:t>
                    </m:r>
                  </m:sup>
                </m:sSup>
                <m:r>
                  <m:rPr>
                    <m:sty m:val="p"/>
                  </m:rPr>
                  <m:t>=</m:t>
                </m:r>
                <m:r>
                  <m:rPr>
                    <m:sty m:val="p"/>
                  </m:rPr>
                  <m:t>−</m:t>
                </m:r>
                <m:r>
                  <m:rPr>
                    <m:sty m:val="p"/>
                  </m:rPr>
                  <m:t>0</m:t>
                </m:r>
                <m:r>
                  <m:rPr>
                    <m:sty m:val="p"/>
                  </m:rPr>
                  <m:t>,</m:t>
                </m:r>
                <m:r>
                  <m:rPr>
                    <m:sty m:val="p"/>
                  </m:rPr>
                  <m:t>44</m:t>
                </m:r>
                <m:r>
                  <m:rPr>
                    <m:nor/>
                  </m:rPr>
                  <m:t xml:space="preserve"> </m:t>
                </m:r>
                <m:r>
                  <m:rPr>
                    <m:sty m:val="p"/>
                  </m:rPr>
                  <m:t>V</m:t>
                </m:r>
                <m:r>
                  <m:rPr>
                    <m:sty m:val="p"/>
                  </m:rPr>
                  <m:t>/</m:t>
                </m:r>
                <m:r>
                  <m:rPr>
                    <m:sty m:val="p"/>
                  </m:rPr>
                  <m:t>ESH</m:t>
                </m:r>
              </m:e>
            </m:mr>
            <m:mr>
              <m:e>
                <m:sSup>
                  <m:sSupPr/>
                  <m:e>
                    <m:r>
                      <m:rPr>
                        <m:sty m:val="p"/>
                      </m:rPr>
                      <m:t>Ni</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Ni</m:t>
                    </m:r>
                  </m:e>
                  <m:sub>
                    <m:r>
                      <m:rPr>
                        <m:sty m:val="p"/>
                      </m:rPr>
                      <m:t>(</m:t>
                    </m:r>
                    <m:r>
                      <m:rPr>
                        <m:sty m:val="p"/>
                      </m:rPr>
                      <m:t>s</m:t>
                    </m:r>
                    <m:r>
                      <m:rPr>
                        <m:sty m:val="p"/>
                      </m:rPr>
                      <m:t>)</m:t>
                    </m:r>
                  </m:sub>
                </m:sSub>
              </m:e>
              <m:e>
                <m:sSup>
                  <m:sSupPr/>
                  <m:e>
                    <m:r>
                      <m:rPr>
                        <m:sty m:val="i"/>
                      </m:rPr>
                      <m:t>e</m:t>
                    </m:r>
                  </m:e>
                  <m:sup>
                    <m:r>
                      <m:rPr>
                        <m:sty m:val="p"/>
                      </m:rPr>
                      <m:t>∘</m:t>
                    </m:r>
                  </m:sup>
                </m:sSup>
                <m:r>
                  <m:rPr>
                    <m:sty m:val="p"/>
                  </m:rPr>
                  <m:t>=</m:t>
                </m:r>
                <m:r>
                  <m:rPr>
                    <m:sty m:val="p"/>
                  </m:rPr>
                  <m:t>−</m:t>
                </m:r>
                <m:r>
                  <m:rPr>
                    <m:sty m:val="p"/>
                  </m:rPr>
                  <m:t>0</m:t>
                </m:r>
                <m:r>
                  <m:rPr>
                    <m:sty m:val="p"/>
                  </m:rPr>
                  <m:t>,</m:t>
                </m:r>
                <m:r>
                  <m:rPr>
                    <m:sty m:val="p"/>
                  </m:rPr>
                  <m:t>23</m:t>
                </m:r>
                <m:r>
                  <m:rPr>
                    <m:nor/>
                  </m:rPr>
                  <m:t xml:space="preserve"> </m:t>
                </m:r>
                <m:r>
                  <m:rPr>
                    <m:sty m:val="p"/>
                  </m:rPr>
                  <m:t>V</m:t>
                </m:r>
                <m:r>
                  <m:rPr>
                    <m:sty m:val="p"/>
                  </m:rPr>
                  <m:t>/</m:t>
                </m:r>
                <m:r>
                  <m:rPr>
                    <m:sty m:val="p"/>
                  </m:rPr>
                  <m:t>ESH</m:t>
                </m:r>
              </m:e>
            </m:mr>
            <m:mr>
              <m:e>
                <m:sSup>
                  <m:sSupPr/>
                  <m:e>
                    <m:r>
                      <m:rPr>
                        <m:sty m:val="p"/>
                      </m:rPr>
                      <m:t>Fe</m:t>
                    </m:r>
                  </m:e>
                  <m:sup>
                    <m:r>
                      <m:rPr>
                        <m:sty m:val="p"/>
                      </m:rPr>
                      <m:t>3</m:t>
                    </m:r>
                    <m:r>
                      <m:rPr>
                        <m:sty m:val="p"/>
                      </m:rPr>
                      <m:t>+</m:t>
                    </m:r>
                  </m:sup>
                </m:sSup>
                <m:sSub>
                  <m:sSubPr/>
                  <m:e>
                    <m:r>
                      <m:t xml:space="preserve"> </m:t>
                    </m:r>
                  </m:e>
                  <m:sub>
                    <m:r>
                      <m:rPr>
                        <m:sty m:val="p"/>
                      </m:rPr>
                      <m:t>(</m:t>
                    </m:r>
                    <m:r>
                      <m:rPr>
                        <m:sty m:val="p"/>
                      </m:rPr>
                      <m:t>aq</m:t>
                    </m:r>
                    <m:r>
                      <m:rPr>
                        <m:sty m:val="p"/>
                      </m:rPr>
                      <m:t>)</m:t>
                    </m:r>
                  </m:sub>
                </m:sSub>
                <m:r>
                  <m:rPr>
                    <m:sty m:val="p"/>
                  </m:rPr>
                  <m:t>/</m:t>
                </m:r>
                <m:sSup>
                  <m:sSupPr/>
                  <m:e>
                    <m:r>
                      <m:rPr>
                        <m:sty m:val="p"/>
                      </m:rPr>
                      <m:t>Fe</m:t>
                    </m:r>
                  </m:e>
                  <m:sup>
                    <m:r>
                      <m:rPr>
                        <m:sty m:val="p"/>
                      </m:rPr>
                      <m:t>2</m:t>
                    </m:r>
                    <m:r>
                      <m:rPr>
                        <m:sty m:val="p"/>
                      </m:rPr>
                      <m:t>+</m:t>
                    </m:r>
                  </m:sup>
                </m:sSup>
                <m:sSub>
                  <m:sSubPr/>
                  <m:e>
                    <m:r>
                      <m:t xml:space="preserve"> </m:t>
                    </m:r>
                  </m:e>
                  <m:sub>
                    <m:r>
                      <m:rPr>
                        <m:sty m:val="p"/>
                      </m:rPr>
                      <m:t>(</m:t>
                    </m:r>
                    <m:r>
                      <m:rPr>
                        <m:sty m:val="p"/>
                      </m:rPr>
                      <m:t>aq</m:t>
                    </m:r>
                    <m:r>
                      <m:rPr>
                        <m:sty m:val="p"/>
                      </m:rPr>
                      <m:t>)</m:t>
                    </m:r>
                  </m:sub>
                </m:sSub>
              </m:e>
              <m:e>
                <m:sSup>
                  <m:sSupPr/>
                  <m:e>
                    <m:r>
                      <m:rPr>
                        <m:sty m:val="i"/>
                      </m:rPr>
                      <m:t>e</m:t>
                    </m:r>
                  </m:e>
                  <m:sup>
                    <m:r>
                      <m:rPr>
                        <m:sty m:val="p"/>
                      </m:rPr>
                      <m:t>∘</m:t>
                    </m:r>
                  </m:sup>
                </m:sSup>
                <m:r>
                  <m:rPr>
                    <m:sty m:val="p"/>
                  </m:rPr>
                  <m:t>=</m:t>
                </m:r>
                <m:r>
                  <m:rPr>
                    <m:sty m:val="p"/>
                  </m:rPr>
                  <m:t>+</m:t>
                </m:r>
                <m:r>
                  <m:rPr>
                    <m:sty m:val="p"/>
                  </m:rPr>
                  <m:t>0</m:t>
                </m:r>
                <m:r>
                  <m:rPr>
                    <m:sty m:val="p"/>
                  </m:rPr>
                  <m:t>,</m:t>
                </m:r>
                <m:r>
                  <m:rPr>
                    <m:sty m:val="p"/>
                  </m:rPr>
                  <m:t>77</m:t>
                </m:r>
                <m:r>
                  <m:rPr>
                    <m:nor/>
                  </m:rPr>
                  <m:t xml:space="preserve"> </m:t>
                </m:r>
                <m:r>
                  <m:rPr>
                    <m:sty m:val="p"/>
                  </m:rPr>
                  <m:t>V</m:t>
                </m:r>
                <m:r>
                  <m:rPr>
                    <m:sty m:val="p"/>
                  </m:rPr>
                  <m:t>/</m:t>
                </m:r>
                <m:r>
                  <m:rPr>
                    <m:sty m:val="p"/>
                  </m:rPr>
                  <m:t>ESH</m:t>
                </m:r>
              </m:e>
            </m:mr>
            <m:mr>
              <m:e>
                <m:sSub>
                  <m:sSubPr/>
                  <m:e>
                    <m:r>
                      <m:rPr>
                        <m:nor/>
                      </m:rPr>
                      <m:t xml:space="preserve"> </m:t>
                    </m:r>
                    <m:r>
                      <m:rPr>
                        <m:sty m:val="p"/>
                      </m:rPr>
                      <m:t>N</m:t>
                    </m:r>
                  </m:e>
                  <m:sub>
                    <m:r>
                      <m:rPr>
                        <m:sty m:val="p"/>
                      </m:rPr>
                      <m:t>2</m:t>
                    </m:r>
                  </m:sub>
                </m:sSub>
                <m:sSub>
                  <m:sSubPr/>
                  <m:e>
                    <m:r>
                      <m:t xml:space="preserve"> </m:t>
                    </m:r>
                  </m:e>
                  <m:sub>
                    <m:r>
                      <m:rPr>
                        <m:sty m:val="p"/>
                      </m:rPr>
                      <m:t>(</m:t>
                    </m:r>
                    <m:r>
                      <m:rPr>
                        <m:sty m:val="p"/>
                      </m:rPr>
                      <m:t>g</m:t>
                    </m:r>
                    <m:r>
                      <m:rPr>
                        <m:sty m:val="p"/>
                      </m:rPr>
                      <m:t>)</m:t>
                    </m:r>
                  </m:sub>
                </m:sSub>
                <m:r>
                  <m:rPr>
                    <m:sty m:val="p"/>
                  </m:rPr>
                  <m:t>/</m:t>
                </m:r>
                <m:sSub>
                  <m:sSubPr/>
                  <m:e>
                    <m:r>
                      <m:rPr>
                        <m:sty m:val="p"/>
                      </m:rPr>
                      <m:t>N</m:t>
                    </m:r>
                  </m:e>
                  <m:sub>
                    <m:r>
                      <m:rPr>
                        <m:sty m:val="p"/>
                      </m:rPr>
                      <m:t>2</m:t>
                    </m:r>
                  </m:sub>
                </m:sSub>
                <m:sSub>
                  <m:sSubPr/>
                  <m:e>
                    <m:r>
                      <m:rPr>
                        <m:sty m:val="p"/>
                      </m:rPr>
                      <m:t>H</m:t>
                    </m:r>
                  </m:e>
                  <m:sub>
                    <m:r>
                      <m:rPr>
                        <m:sty m:val="p"/>
                      </m:rPr>
                      <m:t>5</m:t>
                    </m:r>
                  </m:sub>
                </m:sSub>
                <m:sSup>
                  <m:sSupPr/>
                  <m:e>
                    <m:r>
                      <m:t xml:space="preserve"> </m:t>
                    </m:r>
                  </m:e>
                  <m:sup>
                    <m:r>
                      <m:rPr>
                        <m:sty m:val="p"/>
                      </m:rPr>
                      <m:t>+</m:t>
                    </m:r>
                  </m:sup>
                </m:sSup>
                <m:sSub>
                  <m:sSubPr/>
                  <m:e>
                    <m:r>
                      <m:t xml:space="preserve"> </m:t>
                    </m:r>
                  </m:e>
                  <m:sub>
                    <m:r>
                      <m:rPr>
                        <m:sty m:val="p"/>
                      </m:rPr>
                      <m:t>(</m:t>
                    </m:r>
                    <m:r>
                      <m:rPr>
                        <m:sty m:val="p"/>
                      </m:rPr>
                      <m:t>aq</m:t>
                    </m:r>
                    <m:r>
                      <m:rPr>
                        <m:sty m:val="p"/>
                      </m:rPr>
                      <m:t>)</m:t>
                    </m:r>
                  </m:sub>
                </m:sSub>
              </m:e>
              <m:e>
                <m:sSup>
                  <m:sSupPr/>
                  <m:e>
                    <m:r>
                      <m:rPr>
                        <m:sty m:val="i"/>
                      </m:rPr>
                      <m:t>e</m:t>
                    </m:r>
                  </m:e>
                  <m:sup>
                    <m:r>
                      <m:rPr>
                        <m:sty m:val="p"/>
                      </m:rPr>
                      <m:t>∘</m:t>
                    </m:r>
                  </m:sup>
                </m:sSup>
                <m:r>
                  <m:rPr>
                    <m:sty m:val="p"/>
                  </m:rPr>
                  <m:t>=</m:t>
                </m:r>
                <m:r>
                  <m:rPr>
                    <m:sty m:val="p"/>
                  </m:rPr>
                  <m:t>−</m:t>
                </m:r>
                <m:r>
                  <m:rPr>
                    <m:sty m:val="p"/>
                  </m:rPr>
                  <m:t>0</m:t>
                </m:r>
                <m:r>
                  <m:rPr>
                    <m:sty m:val="p"/>
                  </m:rPr>
                  <m:t>,</m:t>
                </m:r>
                <m:r>
                  <m:rPr>
                    <m:sty m:val="p"/>
                  </m:rPr>
                  <m:t>22</m:t>
                </m:r>
                <m:r>
                  <m:rPr>
                    <m:nor/>
                  </m:rPr>
                  <m:t xml:space="preserve"> </m:t>
                </m:r>
                <m:r>
                  <m:rPr>
                    <m:sty m:val="p"/>
                  </m:rPr>
                  <m:t>V</m:t>
                </m:r>
                <m:r>
                  <m:rPr>
                    <m:sty m:val="p"/>
                  </m:rPr>
                  <m:t>/</m:t>
                </m:r>
                <m:r>
                  <m:rPr>
                    <m:sty m:val="p"/>
                  </m:rPr>
                  <m:t>ESH</m:t>
                </m:r>
              </m:e>
            </m:mr>
          </m:m>
        </m:oMath>
      </m:oMathPara>
    </w:p>
    <w:p>
      <w:pPr>
        <w:spacing w:line="271" w:before="330" w:lineRule="auto"/>
      </w:pPr>
      <w:r>
        <w:rPr>
          <w:rFonts w:eastAsia="Georgia" w:cs="Georgia" w:ascii="Georgia" w:hAnsi="Georgia"/>
          <w:b/>
          <w:sz w:val="42"/>
        </w:rPr>
        <w:t xml:space="preserve">Potentiel à 298 K de l'électrode de référence au sulfate mercureux (saturée en </w:t>
      </w:r>
      <m:oMath>
        <m:sSub>
          <m:sSubPr>
            <m:ctrlPr>
              <w:rPr>
                <w:rFonts w:ascii="Cambria Math" w:hAnsi="Cambria Math"/>
                <w:sz w:val="42"/>
              </w:rPr>
            </m:ctrlPr>
          </m:sSubPr>
          <m:e>
            <m:r>
              <m:rPr>
                <m:sty m:val="b"/>
              </m:rPr>
              <w:rPr>
                <w:sz w:val="42"/>
              </w:rPr>
              <m:t>K</m:t>
            </m:r>
          </m:e>
          <m:sub>
            <m:r>
              <m:rPr>
                <m:sty m:val="b"/>
              </m:rPr>
              <w:rPr>
                <w:sz w:val="42"/>
              </w:rPr>
              <m:t>2</m:t>
            </m:r>
          </m:sub>
        </m:sSub>
        <m:sSub>
          <m:sSubPr>
            <m:ctrlPr>
              <w:rPr>
                <w:rFonts w:ascii="Cambria Math" w:hAnsi="Cambria Math"/>
                <w:sz w:val="42"/>
              </w:rPr>
            </m:ctrlPr>
          </m:sSubPr>
          <m:e>
            <m:r>
              <m:rPr>
                <m:sty m:val="b"/>
              </m:rPr>
              <w:rPr>
                <w:sz w:val="42"/>
              </w:rPr>
              <m:t>S</m:t>
            </m:r>
            <m:r>
              <m:rPr>
                <m:sty m:val="b"/>
              </m:rPr>
              <w:rPr>
                <w:sz w:val="42"/>
              </w:rPr>
              <m:t>O</m:t>
            </m:r>
          </m:e>
          <m:sub>
            <m:r>
              <m:rPr>
                <m:sty m:val="b"/>
              </m:rPr>
              <w:rPr>
                <w:sz w:val="42"/>
              </w:rPr>
              <m:t>4</m:t>
            </m:r>
          </m:sub>
        </m:sSub>
      </m:oMath>
      <w:r>
        <w:rPr>
          <w:b/>
          <w:sz w:val="42"/>
        </w:rPr>
        <w:t xml:space="preserve"> ) : </w:t>
      </w:r>
      <m:oMath>
        <m:r>
          <m:rPr>
            <m:sty m:val="p"/>
          </m:rPr>
          <w:rPr>
            <w:sz w:val="42"/>
          </w:rPr>
          <m:t xml:space="preserve"> </m:t>
        </m:r>
        <m:sSup>
          <m:sSupPr>
            <m:ctrlPr>
              <w:rPr>
                <w:rFonts w:ascii="Cambria Math" w:hAnsi="Cambria Math"/>
                <w:sz w:val="42"/>
              </w:rPr>
            </m:ctrlPr>
          </m:sSupPr>
          <m:e>
            <m:r>
              <m:rPr>
                <m:sty m:val="i"/>
              </m:rPr>
              <w:rPr>
                <w:sz w:val="42"/>
              </w:rPr>
              <m:t>e</m:t>
            </m:r>
          </m:e>
          <m:sup>
            <m:r>
              <m:rPr>
                <m:sty m:val="p"/>
              </m:rPr>
              <w:rPr>
                <w:sz w:val="42"/>
              </w:rPr>
              <m:t>∘</m:t>
            </m:r>
          </m:sup>
        </m:sSup>
        <m:r>
          <m:rPr>
            <m:sty m:val="p"/>
          </m:rPr>
          <w:rPr>
            <w:sz w:val="42"/>
          </w:rPr>
          <m:t>=</m:t>
        </m:r>
        <m:r>
          <m:rPr>
            <m:sty m:val="p"/>
          </m:rPr>
          <w:rPr>
            <w:sz w:val="42"/>
          </w:rPr>
          <m:t>+</m:t>
        </m:r>
        <m:r>
          <m:rPr>
            <m:sty m:val="p"/>
          </m:rPr>
          <w:rPr>
            <w:sz w:val="42"/>
          </w:rPr>
          <m:t>0</m:t>
        </m:r>
        <m:r>
          <m:rPr>
            <m:sty m:val="p"/>
          </m:rPr>
          <w:rPr>
            <w:sz w:val="42"/>
          </w:rPr>
          <m:t>,</m:t>
        </m:r>
        <m:r>
          <m:rPr>
            <m:sty m:val="p"/>
          </m:rPr>
          <w:rPr>
            <w:sz w:val="42"/>
          </w:rPr>
          <m:t>66</m:t>
        </m:r>
        <m:r>
          <m:rPr>
            <m:nor/>
          </m:rPr>
          <w:rPr>
            <w:sz w:val="42"/>
          </w:rPr>
          <m:t xml:space="preserve"> </m:t>
        </m:r>
        <m:r>
          <m:rPr>
            <m:sty m:val="p"/>
          </m:rPr>
          <w:rPr>
            <w:sz w:val="42"/>
          </w:rPr>
          <m:t>V</m:t>
        </m:r>
        <m:r>
          <m:rPr>
            <m:sty m:val="p"/>
          </m:rPr>
          <w:rPr>
            <w:sz w:val="42"/>
          </w:rPr>
          <m:t>/</m:t>
        </m:r>
        <m:r>
          <m:rPr>
            <m:sty m:val="p"/>
          </m:rPr>
          <w:rPr>
            <w:sz w:val="42"/>
          </w:rPr>
          <m:t>ESH</m:t>
        </m:r>
      </m:oMath>
    </w:p>
    <w:p>
      <w:pPr>
        <w:spacing w:after="220" w:lineRule="auto"/>
      </w:pPr>
      <w:r>
        <w:rPr>
          <w:rFonts w:eastAsia="Georgia" w:cs="Georgia" w:ascii="Georgia" w:hAnsi="Georgia"/>
        </w:rPr>
        <w:t xml:space="preserve">Masse volumique du nickel métallique : </w:t>
      </w:r>
      <m:oMath>
        <m:r>
          <m:rPr>
            <m:sty m:val="p"/>
          </m:rPr>
          <m:t xml:space="preserve"> </m:t>
        </m:r>
        <m:sSub>
          <m:sSubPr/>
          <m:e>
            <m:r>
              <m:rPr>
                <m:sty m:val="i"/>
              </m:rPr>
              <m:t>ρ</m:t>
            </m:r>
          </m:e>
          <m:sub>
            <m:r>
              <m:rPr>
                <m:sty m:val="p"/>
              </m:rPr>
              <m:t>Ni</m:t>
            </m:r>
          </m:sub>
        </m:sSub>
        <m:r>
          <m:rPr>
            <m:sty m:val="p"/>
          </m:rPr>
          <m:t>=</m:t>
        </m:r>
        <m:r>
          <m:rPr>
            <m:sty m:val="p"/>
          </m:rPr>
          <m:t>8</m:t>
        </m:r>
        <m:r>
          <m:rPr>
            <m:sty m:val="p"/>
          </m:rPr>
          <m:t>,</m:t>
        </m:r>
        <m:r>
          <m:rPr>
            <m:sty m:val="p"/>
          </m:rPr>
          <m:t>90</m:t>
        </m:r>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p>
    <w:p>
      <w:pPr>
        <w:spacing w:lineRule="auto"/>
        <w:jc w:val="center"/>
      </w:pPr>
      <w:r>
        <w:rPr/>
        <w:drawing>
          <wp:inline distB="0" distL="0" distR="0" distT="0">
            <wp:extent cx="5486400" cy="3834581"/>
            <wp:effectExtent b="0" l="0" r="0" t="0"/>
            <wp:docPr id="5" name="image-cb6fc0d6c46eee93d753d37dffb18677217ab328.jpg"/>
            <a:graphic>
              <a:graphicData uri="http://schemas.openxmlformats.org/drawingml/2006/picture">
                <pic:pic>
                  <pic:nvPicPr>
                    <pic:cNvPr id="5" name="image-cb6fc0d6c46eee93d753d37dffb18677217ab328.jpg" descr=""/>
                    <pic:cNvPicPr/>
                  </pic:nvPicPr>
                  <pic:blipFill>
                    <a:blip r:embed="rId9" cstate="print"/>
                    <a:srcRect b="0" l="0" r="0" t="0"/>
                    <a:stretch>
                      <a:fillRect/>
                    </a:stretch>
                  </pic:blipFill>
                  <pic:spPr>
                    <a:xfrm>
                      <a:off x="0" y="0"/>
                      <a:ext cx="5486400" cy="3834581"/>
                    </a:xfrm>
                    <a:prstGeom prst="rect"/>
                  </pic:spPr>
                </pic:pic>
              </a:graphicData>
            </a:graphic>
          </wp:inline>
        </w:drawing>
      </w:r>
    </w:p>
    <w:p>
      <w:pPr>
        <w:spacing w:lineRule="auto"/>
      </w:pPr>
      <w:r>
        <w:rPr>
          <w:rFonts w:eastAsia="Georgia" w:cs="Georgia" w:ascii="Georgia" w:hAnsi="Georgia"/>
        </w:rPr>
        <w:t xml:space="preserve">Fig. 1. Diagramme potentiel-pH du système nickel-eau prenant en compte les trois espèces </w:t>
      </w:r>
      <m:oMath>
        <m:sSub>
          <m:sSubPr/>
          <m:e>
            <m:r>
              <m:rPr>
                <m:sty m:val="p"/>
              </m:rPr>
              <m:t>Ni</m:t>
            </m:r>
          </m:e>
          <m:sub>
            <m:r>
              <m:rPr>
                <m:sty m:val="p"/>
              </m:rPr>
              <m:t>(</m:t>
            </m:r>
            <m:r>
              <m:rPr>
                <m:sty m:val="p"/>
              </m:rPr>
              <m:t>s</m:t>
            </m:r>
            <m:r>
              <m:rPr>
                <m:sty m:val="p"/>
              </m:rPr>
              <m:t>)</m:t>
            </m:r>
          </m:sub>
        </m:sSub>
        <m:r>
          <m:rPr>
            <m:sty m:val="p"/>
          </m:rPr>
          <m:t>,</m:t>
        </m:r>
        <m:r>
          <m:rPr>
            <m:sty m:val="p"/>
          </m:rPr>
          <m:t>Ni</m:t>
        </m:r>
        <m:r>
          <m:rPr>
            <m:sty m:val="p"/>
          </m:rPr>
          <m:t>(</m:t>
        </m:r>
        <m:r>
          <m:rPr>
            <m:sty m:val="p"/>
          </m:rPr>
          <m:t>OH</m:t>
        </m:r>
        <m:sSub>
          <m:sSubPr/>
          <m:e>
            <m:r>
              <m:rPr>
                <m:sty m:val="p"/>
              </m:rPr>
              <m:t>)</m:t>
            </m:r>
          </m:e>
          <m:sub>
            <m:r>
              <m:rPr>
                <m:sty m:val="p"/>
              </m:rPr>
              <m:t>2</m:t>
            </m:r>
          </m:sub>
        </m:sSub>
        <m:sSub>
          <m:sSubPr/>
          <m:e>
            <m:r>
              <m:t xml:space="preserve"> </m:t>
            </m:r>
          </m:e>
          <m:sub>
            <m:r>
              <m:rPr>
                <m:sty m:val="p"/>
              </m:rPr>
              <m:t>(</m:t>
            </m:r>
            <m:r>
              <m:rPr>
                <m:sty m:val="p"/>
              </m:rPr>
              <m:t>s</m:t>
            </m:r>
            <m:r>
              <m:rPr>
                <m:sty m:val="p"/>
              </m:rPr>
              <m:t>)</m:t>
            </m:r>
          </m:sub>
        </m:sSub>
        <m:r>
          <m:rPr>
            <m:sty m:val="p"/>
          </m:rPr>
          <m:t>,</m:t>
        </m:r>
        <m:sSup>
          <m:sSupPr/>
          <m:e>
            <m:r>
              <m:rPr>
                <m:sty m:val="p"/>
              </m:rPr>
              <m:t>Ni</m:t>
            </m:r>
          </m:e>
          <m:sup>
            <m:r>
              <m:rPr>
                <m:sty m:val="p"/>
              </m:rPr>
              <m:t>2</m:t>
            </m:r>
            <m:r>
              <m:rPr>
                <m:sty m:val="p"/>
              </m:rPr>
              <m:t>+</m:t>
            </m:r>
          </m:sup>
        </m:sSup>
        <m:sSub>
          <m:sSubPr/>
          <m:e>
            <m:r>
              <m:t xml:space="preserve"> </m:t>
            </m:r>
          </m:e>
          <m:sub>
            <m:r>
              <m:rPr>
                <m:sty m:val="p"/>
              </m:rPr>
              <m:t>(</m:t>
            </m:r>
            <m:r>
              <m:rPr>
                <m:sty m:val="p"/>
              </m:rPr>
              <m:t>aq</m:t>
            </m:r>
            <m:r>
              <m:rPr>
                <m:sty m:val="p"/>
              </m:rPr>
              <m:t>)</m:t>
            </m:r>
          </m:sub>
        </m:sSub>
      </m:oMath>
      <w:r>
        <w:rPr>
          <w:rFonts w:eastAsia="Georgia" w:cs="Georgia" w:ascii="Georgia" w:hAnsi="Georgia"/>
        </w:rPr>
        <w:t xml:space="preserve">. Concentration de l'espèce dissoute : </w:t>
      </w:r>
      <m:oMath>
        <m:r>
          <m:rPr>
            <m:sty m:val="p"/>
          </m:rPr>
          <m:t>1</m:t>
        </m:r>
        <m:r>
          <m:rPr>
            <m:sty m:val="p"/>
          </m:rPr>
          <m:t>×</m:t>
        </m:r>
        <m:sSup>
          <m:sSupPr/>
          <m:e>
            <m:r>
              <m:rPr>
                <m:sty m:val="p"/>
              </m:rPr>
              <m:t>10</m:t>
            </m:r>
          </m:e>
          <m:sup>
            <m:r>
              <m:rPr>
                <m:sty m:val="p"/>
              </m:rPr>
              <m:t>−</m:t>
            </m:r>
            <m:r>
              <m:rPr>
                <m:sty m:val="p"/>
              </m:rPr>
              <m:t>4</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spacing w:lineRule="auto"/>
        <w:jc w:val="center"/>
      </w:pPr>
      <w:r>
        <w:rPr/>
        <w:drawing>
          <wp:inline distB="0" distL="0" distR="0" distT="0">
            <wp:extent cx="5486400" cy="4378723"/>
            <wp:effectExtent b="0" l="0" r="0" t="0"/>
            <wp:docPr id="6" name="image-97c6610c754916b9b99a0e4cc86c4f4b551e56e8.jpg"/>
            <a:graphic>
              <a:graphicData uri="http://schemas.openxmlformats.org/drawingml/2006/picture">
                <pic:pic>
                  <pic:nvPicPr>
                    <pic:cNvPr id="6" name="image-97c6610c754916b9b99a0e4cc86c4f4b551e56e8.jpg" descr=""/>
                    <pic:cNvPicPr/>
                  </pic:nvPicPr>
                  <pic:blipFill>
                    <a:blip r:embed="rId10" cstate="print"/>
                    <a:srcRect b="0" l="0" r="0" t="0"/>
                    <a:stretch>
                      <a:fillRect/>
                    </a:stretch>
                  </pic:blipFill>
                  <pic:spPr>
                    <a:xfrm>
                      <a:off x="0" y="0"/>
                      <a:ext cx="5486400" cy="4378723"/>
                    </a:xfrm>
                    <a:prstGeom prst="rect"/>
                  </pic:spPr>
                </pic:pic>
              </a:graphicData>
            </a:graphic>
          </wp:inline>
        </w:drawing>
      </w:r>
    </w:p>
    <w:p>
      <w:pPr>
        <w:spacing w:lineRule="auto"/>
      </w:pPr>
      <w:r>
        <w:rPr>
          <w:rFonts w:eastAsia="Georgia" w:cs="Georgia" w:ascii="Georgia" w:hAnsi="Georgia"/>
        </w:rPr>
        <w:t xml:space="preserve">Fig. 2. Diagramme intensité-potentiel à 298 K (unités arbitraires).</w:t>
      </w:r>
    </w:p>
    <w:p>
      <w:pPr>
        <w:spacing w:after="220" w:lineRule="auto"/>
      </w:pPr>
      <w:r>
        <w:rPr/>
        <w:t xml:space="preserve">FIN DU DOCUMENT REPONSE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1c84524f7880abe50d3357071305de12305b1e7.jpg" TargetMode="Internal"/><Relationship Id="rId6" Type="http://schemas.openxmlformats.org/officeDocument/2006/relationships/image" Target="media/image-c9dcc2b048743315cfb071ad4f7f3c83d5e58421.jpg" TargetMode="Internal"/><Relationship Id="rId7" Type="http://schemas.openxmlformats.org/officeDocument/2006/relationships/image" Target="media/image-523fc04eef5b5ee028f61f1e4141fd750ded2f56.jpg" TargetMode="Internal"/><Relationship Id="rId8" Type="http://schemas.openxmlformats.org/officeDocument/2006/relationships/image" Target="media/image-d8130eb7120e4ef459414875253c567131644b80.jpg" TargetMode="Internal"/><Relationship Id="rId9" Type="http://schemas.openxmlformats.org/officeDocument/2006/relationships/image" Target="media/image-cb6fc0d6c46eee93d753d37dffb18677217ab328.jpg" TargetMode="Internal"/><Relationship Id="rId10" Type="http://schemas.openxmlformats.org/officeDocument/2006/relationships/image" Target="media/image-97c6610c754916b9b99a0e4cc86c4f4b551e56e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2025-09-04T21:51:45.445Z</dcterms:created>
  <dcterms:modified xsi:type="dcterms:W3CDTF">2025-09-04T21:51:45.445Z</dcterms:modified>
</cp:coreProperties>
</file>