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b/>
          <w:sz w:val="42"/>
        </w:rPr>
        <w:t xml:space="preserve">Le sujet comporte 14 pages dont :</w:t>
      </w:r>
    </w:p>
    <w:p>
      <w:pPr>
        <w:numPr>
          <w:ilvl w:val="0"/>
          <w:numId w:val="1"/>
        </w:numPr>
        <w:spacing w:lineRule="auto"/>
      </w:pPr>
      <w:r>
        <w:rPr>
          <w:rFonts w:eastAsia="Georgia" w:cs="Georgia" w:ascii="Georgia" w:hAnsi="Georgia"/>
        </w:rPr>
        <w:t xml:space="preserve">12 pages d'énoncé du sujet,</w:t>
      </w:r>
    </w:p>
    <w:p>
      <w:pPr>
        <w:numPr>
          <w:ilvl w:val="0"/>
          <w:numId w:val="1"/>
        </w:numPr>
        <w:spacing w:lineRule="auto"/>
      </w:pPr>
      <w:r>
        <w:rPr>
          <w:rFonts w:eastAsia="Georgia" w:cs="Georgia" w:ascii="Georgia" w:hAnsi="Georgia"/>
        </w:rPr>
        <w:t xml:space="preserve">2 pages de données numériques et de formules.</w:t>
      </w:r>
    </w:p>
    <w:p>
      <w:pPr>
        <w:spacing w:line="271" w:before="330" w:lineRule="auto"/>
      </w:pPr>
      <w:r>
        <w:rPr>
          <w:b/>
          <w:sz w:val="42"/>
        </w:rPr>
        <w:t xml:space="preserve">Autour de l'eau</w:t>
      </w:r>
    </w:p>
    <w:p>
      <w:pPr>
        <w:spacing w:after="220" w:lineRule="auto"/>
      </w:pPr>
      <w:r>
        <w:rPr>
          <w:rFonts w:eastAsia="Georgia" w:cs="Georgia" w:ascii="Georgia" w:hAnsi="Georgia"/>
        </w:rPr>
        <w:t xml:space="preserve">Cette étude de sciences physiques et chimiques aborde différents thèmes liés à l'eau. Les différentes parties sont indépendantes entre elles.</w:t>
      </w:r>
    </w:p>
    <w:p>
      <w:pPr>
        <w:spacing w:line="271" w:before="330" w:lineRule="auto"/>
      </w:pPr>
      <w:r>
        <w:rPr>
          <w:rFonts w:eastAsia="Georgia" w:cs="Georgia" w:ascii="Georgia" w:hAnsi="Georgia"/>
          <w:b/>
          <w:sz w:val="42"/>
        </w:rPr>
        <w:t xml:space="preserve">A. Architecture moléculaire.</w:t>
      </w:r>
    </w:p>
    <w:p>
      <w:pPr>
        <w:numPr>
          <w:ilvl w:val="0"/>
          <w:numId w:val="2"/>
        </w:numPr>
        <w:spacing w:lineRule="auto"/>
      </w:pPr>
      <w:r>
        <w:rPr>
          <w:rFonts w:eastAsia="Georgia" w:cs="Georgia" w:ascii="Georgia" w:hAnsi="Georgia"/>
        </w:rPr>
        <w:t xml:space="preserve">Dans quelles périodes et quelles colonnes de la classification périodique trouve-t-on les éléments : </w:t>
      </w:r>
      <m:oMath>
        <m:r>
          <m:rPr>
            <m:sty m:val="p"/>
          </m:rPr>
          <m:t>H</m:t>
        </m:r>
        <m:r>
          <m:rPr>
            <m:sty m:val="p"/>
          </m:rPr>
          <m:t>,</m:t>
        </m:r>
        <m:r>
          <m:rPr>
            <m:sty m:val="p"/>
          </m:rPr>
          <m:t>C</m:t>
        </m:r>
      </m:oMath>
      <w:r>
        <w:rPr>
          <w:rFonts w:eastAsia="Georgia" w:cs="Georgia" w:ascii="Georgia" w:hAnsi="Georgia"/>
        </w:rPr>
        <w:t xml:space="preserve"> et O ? Préciser la structure électronique de ces trois atomes dans leur état fondamental.</w:t>
      </w:r>
    </w:p>
    <w:p>
      <w:pPr>
        <w:numPr>
          <w:ilvl w:val="0"/>
          <w:numId w:val="2"/>
        </w:numPr>
        <w:spacing w:lineRule="auto"/>
      </w:pPr>
      <w:r>
        <w:rPr>
          <w:rFonts w:eastAsia="Georgia" w:cs="Georgia" w:ascii="Georgia" w:hAnsi="Georgia"/>
        </w:rPr>
        <w:t xml:space="preserve">En déduire les représentations de Lewis et les géométries des molécules </w:t>
      </w:r>
      <m:oMath>
        <m:sSub>
          <m:sSubPr/>
          <m:e>
            <m:r>
              <m:rPr>
                <m:sty m:val="p"/>
              </m:rPr>
              <m:t>H</m:t>
            </m:r>
          </m:e>
          <m:sub>
            <m:r>
              <m:rPr>
                <m:sty m:val="p"/>
              </m:rPr>
              <m:t>2</m:t>
            </m:r>
          </m:sub>
        </m:sSub>
        <m:r>
          <m:rPr>
            <m:sty m:val="p"/>
          </m:rPr>
          <m:t>O</m:t>
        </m:r>
      </m:oMath>
      <w:r>
        <w:rPr/>
        <w:t xml:space="preserve"> et </w:t>
      </w:r>
      <m:oMath>
        <m:sSub>
          <m:sSubPr/>
          <m:e>
            <m:r>
              <m:rPr>
                <m:sty m:val="p"/>
              </m:rPr>
              <m:t>CO</m:t>
            </m:r>
          </m:e>
          <m:sub>
            <m:r>
              <m:rPr>
                <m:sty m:val="p"/>
              </m:rPr>
              <m:t>2</m:t>
            </m:r>
          </m:sub>
        </m:sSub>
      </m:oMath>
      <w:r>
        <w:rPr/>
        <w:t xml:space="preserve">.</w:t>
      </w:r>
    </w:p>
    <w:p>
      <w:pPr>
        <w:numPr>
          <w:ilvl w:val="0"/>
          <w:numId w:val="2"/>
        </w:numPr>
        <w:spacing w:lineRule="auto"/>
      </w:pPr>
      <w:r>
        <w:rPr>
          <w:rFonts w:eastAsia="Georgia" w:cs="Georgia" w:ascii="Georgia" w:hAnsi="Georgia"/>
        </w:rPr>
        <w:t xml:space="preserve">Ces molécules sont-elles polaires ? Préciser par un schéma le sens et la direction du moment dipolaire éventuel </w:t>
      </w:r>
      <m:oMath>
        <m:acc>
          <m:accPr>
            <m:chr m:val="⃗"/>
          </m:accPr>
          <m:e>
            <m:r>
              <m:rPr>
                <m:sty m:val="i"/>
              </m:rPr>
              <m:t>μ</m:t>
            </m:r>
          </m:e>
        </m:acc>
      </m:oMath>
      <w:r>
        <w:rPr>
          <w:rFonts w:eastAsia="Georgia" w:cs="Georgia" w:ascii="Georgia" w:hAnsi="Georgia"/>
        </w:rPr>
        <w:t xml:space="preserve"> de chaque molécule.</w:t>
      </w:r>
    </w:p>
    <w:p>
      <w:pPr>
        <w:spacing w:line="271" w:before="330" w:lineRule="auto"/>
      </w:pPr>
      <w:r>
        <w:rPr>
          <w:b/>
          <w:sz w:val="42"/>
        </w:rPr>
        <w:t xml:space="preserve">B. Structure cristallographique.</w:t>
      </w:r>
    </w:p>
    <w:p>
      <w:pPr>
        <w:spacing w:after="220" w:lineRule="auto"/>
      </w:pPr>
      <w:r>
        <w:rPr>
          <w:rFonts w:eastAsia="Georgia" w:cs="Georgia" w:ascii="Georgia" w:hAnsi="Georgia"/>
        </w:rPr>
        <w:t xml:space="preserve">De la pression atmosphérique normale et jusqu'à des pressions de l'ordre de 2000 bars, les molécules d'eau de la glace ordinaire, appelée glace </w:t>
      </w:r>
      <m:oMath>
        <m:sSub>
          <m:sSubPr/>
          <m:e>
            <m:r>
              <m:rPr>
                <m:sty m:val="p"/>
              </m:rPr>
              <m:t>1</m:t>
            </m:r>
          </m:e>
          <m:sub>
            <m:r>
              <m:rPr>
                <m:sty m:val="i"/>
              </m:rPr>
              <m:t>h</m:t>
            </m:r>
          </m:sub>
        </m:sSub>
      </m:oMath>
      <w:r>
        <w:rPr>
          <w:rFonts w:eastAsia="Georgia" w:cs="Georgia" w:ascii="Georgia" w:hAnsi="Georgia"/>
        </w:rPr>
        <w:t xml:space="preserve">, forment une structure cristalline suivant un réseau hexagonal. Néanmoins, la glace peut adopter d'autres structures cristallines. C'est ainsi qu'on rencontre aussi de la glace </w:t>
      </w:r>
      <m:oMath>
        <m:sSub>
          <m:sSubPr/>
          <m:e>
            <m:r>
              <m:rPr>
                <m:sty m:val="p"/>
              </m:rPr>
              <m:t>1</m:t>
            </m:r>
          </m:e>
          <m:sub>
            <m:r>
              <m:rPr>
                <m:sty m:val="i"/>
              </m:rPr>
              <m:t>c</m:t>
            </m:r>
          </m:sub>
        </m:sSub>
      </m:oMath>
      <w:r>
        <w:rPr>
          <w:rFonts w:eastAsia="Georgia" w:cs="Georgia" w:ascii="Georgia" w:hAnsi="Georgia"/>
        </w:rPr>
        <w:t xml:space="preserve"> à structure cubique à faces centrées.</w:t>
      </w:r>
    </w:p>
    <w:p>
      <w:pPr>
        <w:spacing w:after="220" w:lineRule="auto"/>
      </w:pPr>
      <w:r>
        <w:rPr/>
        <w:t xml:space="preserve">Pour la glace </w:t>
      </w:r>
      <m:oMath>
        <m:sSub>
          <m:sSubPr/>
          <m:e>
            <m:r>
              <m:rPr>
                <m:sty m:val="p"/>
              </m:rPr>
              <m:t>1</m:t>
            </m:r>
          </m:e>
          <m:sub>
            <m:r>
              <m:rPr>
                <m:sty m:val="p"/>
              </m:rPr>
              <m:t>c</m:t>
            </m:r>
          </m:sub>
        </m:sSub>
      </m:oMath>
      <w:r>
        <w:rPr>
          <w:rFonts w:eastAsia="Georgia" w:cs="Georgia" w:ascii="Georgia" w:hAnsi="Georgia"/>
        </w:rPr>
        <w:t xml:space="preserve"> les molécules d'eau s'agencent suivant une maille cubique à faces centrées dans laquelle la moitié des sites tétraédriques est aussi occupée par les atomes d'oxygène. Le paramètre de maille est noté a. Entre deux atomes d'oxygène voisins, on trouve un atome d'hydrogène. Celui-ci n'est pas situé au milieu de ces deux atomes d'oxygène. La distance entre un atome d'oxygène et un atome d'hydrogène peut ainsi prendre deux valeurs notées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 avec </w:t>
      </w:r>
      <m:oMath>
        <m:sSub>
          <m:sSubPr/>
          <m:e>
            <m:r>
              <m:rPr>
                <m:sty m:val="p"/>
              </m:rPr>
              <m:t>d</m:t>
            </m:r>
          </m:e>
          <m:sub>
            <m:r>
              <m:rPr>
                <m:sty m:val="p"/>
              </m:rPr>
              <m:t>1</m:t>
            </m:r>
          </m:sub>
        </m:sSub>
        <m:r>
          <m:rPr>
            <m:sty m:val="p"/>
          </m:rPr>
          <m:t>&lt;</m:t>
        </m:r>
        <m:sSub>
          <m:sSubPr/>
          <m:e>
            <m:r>
              <m:rPr>
                <m:sty m:val="p"/>
              </m:rPr>
              <m:t>d</m:t>
            </m:r>
          </m:e>
          <m:sub>
            <m:r>
              <m:rPr>
                <m:sty m:val="p"/>
              </m:rPr>
              <m:t>2</m:t>
            </m:r>
          </m:sub>
        </m:sSub>
      </m:oMath>
      <w:r>
        <w:rPr/>
        <w:t xml:space="preserve">.</w:t>
      </w:r>
      <w:r>
        <w:rPr/>
        <w:br w:type="textWrapping"/>
      </w:r>
      <w:r>
        <w:rPr>
          <w:rFonts w:eastAsia="Georgia" w:cs="Georgia" w:ascii="Georgia" w:hAnsi="Georgia"/>
        </w:rPr>
        <w:t xml:space="preserve">4) Définir le terme «variétés allotropiques ».</w:t>
      </w:r>
      <w:r>
        <w:rPr/>
        <w:br w:type="textWrapping"/>
      </w:r>
      <w:r>
        <w:rPr>
          <w:rFonts w:eastAsia="Georgia" w:cs="Georgia" w:ascii="Georgia" w:hAnsi="Georgia"/>
        </w:rPr>
        <w:t xml:space="preserve">5) Représenter :</w:t>
      </w:r>
      <w:r>
        <w:rPr/>
        <w:br w:type="textWrapping"/>
      </w:r>
      <w:r>
        <w:rPr>
          <w:rFonts w:eastAsia="Georgia" w:cs="Georgia" w:ascii="Georgia" w:hAnsi="Georgia"/>
        </w:rPr>
        <w:t xml:space="preserve">a) dans l'espace, une maille élémentaire de cette structure à faces centrées et n'y faire figurer, pour des raisons de clarté, que les atomes d'oxygène.</w:t>
      </w:r>
      <w:r>
        <w:rPr/>
        <w:br w:type="textWrapping"/>
      </w:r>
      <w:r>
        <w:rPr>
          <w:rFonts w:eastAsia="Georgia" w:cs="Georgia" w:ascii="Georgia" w:hAnsi="Georgia"/>
        </w:rPr>
        <w:t xml:space="preserve">b) un site tétraédrique en faisant figurer les atomes d'oxygène et les atomes d'hydrogène.</w:t>
      </w:r>
      <w:r>
        <w:rPr/>
        <w:br w:type="textWrapping"/>
      </w:r>
      <w:r>
        <w:rPr>
          <w:rFonts w:eastAsia="Georgia" w:cs="Georgia" w:ascii="Georgia" w:hAnsi="Georgia"/>
        </w:rPr>
        <w:t xml:space="preserve">6) Pourquoi cette glace est-elle qualifiée de glace diamant?</w:t>
      </w:r>
      <w:r>
        <w:rPr/>
        <w:br w:type="textWrapping"/>
      </w:r>
      <w:r>
        <w:rPr>
          <w:rFonts w:eastAsia="Georgia" w:cs="Georgia" w:ascii="Georgia" w:hAnsi="Georgia"/>
        </w:rPr>
        <w:t xml:space="preserve">7) Combien y a-t-il d'atomes d'oxygène et d'atomes d'hydrogène par maille de côté a ?</w:t>
      </w:r>
      <w:r>
        <w:rPr/>
        <w:br w:type="textWrapping"/>
      </w:r>
      <w:r>
        <w:rPr/>
        <w:t xml:space="preserve">8) Quelle relation existe-t-il entre </w:t>
      </w:r>
      <m:oMath>
        <m:sSub>
          <m:sSubPr/>
          <m:e>
            <m:r>
              <m:rPr>
                <m:sty m:val="p"/>
              </m:rPr>
              <m:t>d</m:t>
            </m:r>
          </m:e>
          <m:sub>
            <m:r>
              <m:rPr>
                <m:sty m:val="p"/>
              </m:rPr>
              <m:t>1</m:t>
            </m:r>
          </m:sub>
        </m:sSub>
        <m:r>
          <m:rPr>
            <m:sty m:val="p"/>
          </m:rPr>
          <m:t>,</m:t>
        </m:r>
        <m:sSub>
          <m:sSubPr/>
          <m:e>
            <m:r>
              <m:rPr>
                <m:nor/>
              </m:rPr>
              <m:t xml:space="preserve"> </m:t>
            </m:r>
            <m:r>
              <m:rPr>
                <m:sty m:val="p"/>
              </m:rPr>
              <m:t>d</m:t>
            </m:r>
          </m:e>
          <m:sub>
            <m:r>
              <m:rPr>
                <m:sty m:val="p"/>
              </m:rPr>
              <m:t>2</m:t>
            </m:r>
          </m:sub>
        </m:sSub>
      </m:oMath>
      <w:r>
        <w:rPr>
          <w:rFonts w:eastAsia="Georgia" w:cs="Georgia" w:ascii="Georgia" w:hAnsi="Georgia"/>
        </w:rPr>
        <w:t xml:space="preserve"> et a? Application numérique : déterminer </w:t>
      </w:r>
      <m:oMath>
        <m:sSub>
          <m:sSubPr/>
          <m:e>
            <m:r>
              <m:rPr>
                <m:sty m:val="p"/>
              </m:rPr>
              <m:t>d</m:t>
            </m:r>
          </m:e>
          <m:sub>
            <m:r>
              <m:rPr>
                <m:sty m:val="p"/>
              </m:rPr>
              <m:t>2</m:t>
            </m:r>
          </m:sub>
        </m:sSub>
      </m:oMath>
      <w:r>
        <w:rPr/>
        <w:t xml:space="preserve">.</w:t>
      </w:r>
      <w:r>
        <w:rPr/>
        <w:br w:type="textWrapping"/>
      </w:r>
      <w:r>
        <w:rPr>
          <w:rFonts w:eastAsia="Georgia" w:cs="Georgia" w:ascii="Georgia" w:hAnsi="Georgia"/>
        </w:rPr>
        <w:t xml:space="preserve">9) On trouve deux types de liaisons O-H. Qualifier chacune de ces liaisons et préciser celle qui correspond à la distance </w:t>
      </w:r>
      <m:oMath>
        <m:sSub>
          <m:sSubPr/>
          <m:e>
            <m:r>
              <m:rPr>
                <m:sty m:val="p"/>
              </m:rPr>
              <m:t>d</m:t>
            </m:r>
          </m:e>
          <m:sub>
            <m:r>
              <m:rPr>
                <m:sty m:val="p"/>
              </m:rPr>
              <m:t>1</m:t>
            </m:r>
          </m:sub>
        </m:sSub>
      </m:oMath>
      <w:r>
        <w:rPr>
          <w:rFonts w:eastAsia="Georgia" w:cs="Georgia" w:ascii="Georgia" w:hAnsi="Georgia"/>
        </w:rPr>
        <w:t xml:space="preserve"> et celle qui correspond à la distance </w:t>
      </w:r>
      <m:oMath>
        <m:sSub>
          <m:sSubPr/>
          <m:e>
            <m:r>
              <m:rPr>
                <m:sty m:val="p"/>
              </m:rPr>
              <m:t>d</m:t>
            </m:r>
          </m:e>
          <m:sub>
            <m:r>
              <m:rPr>
                <m:sty m:val="p"/>
              </m:rPr>
              <m:t>2</m:t>
            </m:r>
          </m:sub>
        </m:sSub>
      </m:oMath>
      <w:r>
        <w:rPr/>
        <w:t xml:space="preserve">.</w:t>
      </w:r>
    </w:p>
    <w:p>
      <w:pPr>
        <w:spacing w:line="271" w:before="330" w:lineRule="auto"/>
      </w:pPr>
      <w:r>
        <w:rPr>
          <w:rFonts w:eastAsia="Georgia" w:cs="Georgia" w:ascii="Georgia" w:hAnsi="Georgia"/>
          <w:b/>
          <w:sz w:val="42"/>
        </w:rPr>
        <w:t xml:space="preserve">C. Stabilité thermodynamique de la molécule d'eau.</w:t>
      </w:r>
    </w:p>
    <w:p>
      <w:pPr>
        <w:spacing w:after="220" w:lineRule="auto"/>
      </w:pPr>
      <w:r>
        <w:rPr>
          <w:rFonts w:eastAsia="Georgia" w:cs="Georgia" w:ascii="Georgia" w:hAnsi="Georgia"/>
        </w:rPr>
        <w:t xml:space="preserve">On considère la réaction de dissociation de l'eau :</w:t>
      </w:r>
    </w:p>
    <w:p>
      <w:pPr>
        <w:spacing w:after="220" w:lineRule="auto"/>
      </w:pPr>
      <m:oMathPara>
        <m:oMath>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r>
            <m:rPr>
              <m:sty m:val="p"/>
            </m:rPr>
            <m:t>=</m:t>
          </m:r>
          <m:r>
            <m:rPr>
              <m:sty m:val="p"/>
            </m:rPr>
            <m:t>2</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oMath>
      </m:oMathPara>
    </w:p>
    <w:p>
      <w:pPr>
        <w:numPr>
          <w:ilvl w:val="0"/>
          <w:numId w:val="3"/>
        </w:numPr>
        <w:spacing w:lineRule="auto"/>
      </w:pPr>
      <w:r>
        <w:rPr>
          <w:rFonts w:eastAsia="Georgia" w:cs="Georgia" w:ascii="Georgia" w:hAnsi="Georgia"/>
        </w:rPr>
        <w:t xml:space="preserve">Déterminer à 298 K , l'enthalpie standard de réaction, notée </w:t>
      </w:r>
      <m:oMath>
        <m:sSub>
          <m:sSubPr/>
          <m:e>
            <m:r>
              <m:rPr>
                <m:sty m:val="p"/>
              </m:rPr>
              <m:t>Δ</m:t>
            </m:r>
          </m:e>
          <m:sub>
            <m:r>
              <m:rPr>
                <m:sty m:val="p"/>
              </m:rPr>
              <m:t>r</m:t>
            </m:r>
          </m:sub>
        </m:sSub>
        <m:sSup>
          <m:sSupPr/>
          <m:e>
            <m:r>
              <m:rPr>
                <m:sty m:val="p"/>
              </m:rPr>
              <m:t>H</m:t>
            </m:r>
          </m:e>
          <m:sup>
            <m:r>
              <m:rPr>
                <m:sty m:val="p"/>
              </m:rPr>
              <m:t>∘</m:t>
            </m:r>
          </m:sup>
        </m:sSup>
        <m:r>
          <m:rPr>
            <m:sty m:val="p"/>
          </m:rPr>
          <m:t>(</m:t>
        </m:r>
        <m:r>
          <m:rPr>
            <m:sty m:val="p"/>
          </m:rPr>
          <m:t>298</m:t>
        </m:r>
        <m:r>
          <m:rPr>
            <m:nor/>
          </m:rPr>
          <m:t xml:space="preserve"> </m:t>
        </m:r>
        <m:r>
          <m:rPr>
            <m:sty m:val="p"/>
          </m:rPr>
          <m:t>K</m:t>
        </m:r>
        <m:r>
          <m:rPr>
            <m:sty m:val="p"/>
          </m:rPr>
          <m:t>)</m:t>
        </m:r>
      </m:oMath>
      <w:r>
        <w:rPr>
          <w:rFonts w:eastAsia="Georgia" w:cs="Georgia" w:ascii="Georgia" w:hAnsi="Georgia"/>
        </w:rPr>
        <w:t xml:space="preserve"> et l'entropie standard de réaction, notée </w:t>
      </w:r>
      <m:oMath>
        <m:sSub>
          <m:sSubPr/>
          <m:e>
            <m:r>
              <m:rPr>
                <m:sty m:val="p"/>
              </m:rPr>
              <m:t>Δ</m:t>
            </m:r>
          </m:e>
          <m:sub>
            <m:r>
              <m:rPr>
                <m:sty m:val="p"/>
              </m:rPr>
              <m:t>r</m:t>
            </m:r>
          </m:sub>
        </m:sSub>
        <m:sSup>
          <m:sSupPr/>
          <m:e>
            <m:r>
              <m:rPr>
                <m:sty m:val="p"/>
              </m:rPr>
              <m:t>S</m:t>
            </m:r>
          </m:e>
          <m:sup>
            <m:r>
              <m:rPr>
                <m:sty m:val="p"/>
              </m:rPr>
              <m:t>∘</m:t>
            </m:r>
          </m:sup>
        </m:sSup>
        <m:r>
          <m:rPr>
            <m:sty m:val="p"/>
          </m:rPr>
          <m:t>(</m:t>
        </m:r>
        <m:r>
          <m:rPr>
            <m:sty m:val="p"/>
          </m:rPr>
          <m:t>298</m:t>
        </m:r>
        <m:r>
          <m:rPr>
            <m:nor/>
          </m:rPr>
          <m:t xml:space="preserve"> </m:t>
        </m:r>
        <m:r>
          <m:rPr>
            <m:sty m:val="p"/>
          </m:rPr>
          <m:t>K</m:t>
        </m:r>
        <m:r>
          <m:rPr>
            <m:sty m:val="p"/>
          </m:rPr>
          <m:t>)</m:t>
        </m:r>
      </m:oMath>
      <w:r>
        <w:rPr/>
        <w:t xml:space="preserve">. Commenter les signes de ces grandeurs.</w:t>
      </w:r>
    </w:p>
    <w:p>
      <w:pPr>
        <w:numPr>
          <w:ilvl w:val="0"/>
          <w:numId w:val="3"/>
        </w:numPr>
        <w:spacing w:lineRule="auto"/>
      </w:pPr>
      <w:r>
        <w:rPr>
          <w:rFonts w:eastAsia="Georgia" w:cs="Georgia" w:ascii="Georgia" w:hAnsi="Georgia"/>
        </w:rPr>
        <w:t xml:space="preserve">En se plaçant dans l'approximation d'Ellingham, déterminer, à 400 K , la constante d'équilibre </w:t>
      </w:r>
      <m:oMath>
        <m:sSup>
          <m:sSupPr/>
          <m:e>
            <m:r>
              <m:rPr>
                <m:sty m:val="p"/>
              </m:rPr>
              <m:t>K</m:t>
            </m:r>
          </m:e>
          <m:sup>
            <m:r>
              <m:rPr>
                <m:sty m:val="p"/>
              </m:rPr>
              <m:t>∘</m:t>
            </m:r>
          </m:sup>
        </m:sSup>
        <m:r>
          <m:rPr>
            <m:sty m:val="p"/>
          </m:rPr>
          <m:t>(</m:t>
        </m:r>
        <m:r>
          <m:rPr>
            <m:sty m:val="p"/>
          </m:rPr>
          <m:t>400</m:t>
        </m:r>
        <m:r>
          <m:rPr>
            <m:nor/>
          </m:rPr>
          <m:t xml:space="preserve"> </m:t>
        </m:r>
        <m:r>
          <m:rPr>
            <m:sty m:val="p"/>
          </m:rPr>
          <m:t>K</m:t>
        </m:r>
        <m:r>
          <m:rPr>
            <m:sty m:val="p"/>
          </m:rPr>
          <m:t>)</m:t>
        </m:r>
      </m:oMath>
      <w:r>
        <w:rPr/>
        <w:t xml:space="preserve">. Commenter.</w:t>
      </w:r>
    </w:p>
    <w:p>
      <w:pPr>
        <w:numPr>
          <w:ilvl w:val="0"/>
          <w:numId w:val="3"/>
        </w:numPr>
        <w:spacing w:lineRule="auto"/>
      </w:pPr>
      <w:r>
        <w:rPr>
          <w:rFonts w:eastAsia="Georgia" w:cs="Georgia" w:ascii="Georgia" w:hAnsi="Georgia"/>
        </w:rPr>
        <w:t xml:space="preserve">Cet équilibre est étudié, sous la pression de 1 bar et à la température de 400 K , en partant de </w:t>
      </w:r>
      <m:oMath>
        <m:sSub>
          <m:sSubPr/>
          <m:e>
            <m:r>
              <m:rPr>
                <m:sty m:val="p"/>
              </m:rPr>
              <m:t>H</m:t>
            </m:r>
          </m:e>
          <m:sub>
            <m:r>
              <m:rPr>
                <m:sty m:val="p"/>
              </m:rPr>
              <m:t>2</m:t>
            </m:r>
          </m:sub>
        </m:sSub>
        <m:r>
          <m:rPr>
            <m:sty m:val="p"/>
          </m:rPr>
          <m:t>O</m:t>
        </m:r>
      </m:oMath>
      <w:r>
        <w:rPr/>
        <w:t xml:space="preserve"> pur. Etablir la relation entre </w:t>
      </w:r>
      <m:oMath>
        <m:sSup>
          <m:sSupPr/>
          <m:e>
            <m:r>
              <m:rPr>
                <m:sty m:val="p"/>
              </m:rPr>
              <m:t>K</m:t>
            </m:r>
          </m:e>
          <m:sup>
            <m:r>
              <m:rPr>
                <m:sty m:val="p"/>
              </m:rPr>
              <m:t>∘</m:t>
            </m:r>
          </m:sup>
        </m:sSup>
        <m:r>
          <m:rPr>
            <m:sty m:val="p"/>
          </m:rPr>
          <m:t>(</m:t>
        </m:r>
        <m:r>
          <m:rPr>
            <m:sty m:val="p"/>
          </m:rPr>
          <m:t>400</m:t>
        </m:r>
        <m:r>
          <m:rPr>
            <m:nor/>
          </m:rPr>
          <m:t xml:space="preserve"> </m:t>
        </m:r>
        <m:r>
          <m:rPr>
            <m:sty m:val="p"/>
          </m:rPr>
          <m:t>K</m:t>
        </m:r>
        <m:r>
          <m:rPr>
            <m:sty m:val="p"/>
          </m:rPr>
          <m:t>)</m:t>
        </m:r>
      </m:oMath>
      <w:r>
        <w:rPr>
          <w:rFonts w:eastAsia="Georgia" w:cs="Georgia" w:ascii="Georgia" w:hAnsi="Georgia"/>
        </w:rPr>
        <w:t xml:space="preserve"> et le coefficient de dissociation de l'eau noté </w:t>
      </w:r>
      <m:oMath>
        <m:sSub>
          <m:sSubPr/>
          <m:e>
            <m:r>
              <m:rPr>
                <m:sty m:val="i"/>
              </m:rPr>
              <m:t>α</m:t>
            </m:r>
          </m:e>
          <m:sub>
            <m:r>
              <m:rPr>
                <m:sty m:val="p"/>
              </m:rPr>
              <m:t>1</m:t>
            </m:r>
          </m:sub>
        </m:sSub>
      </m:oMath>
      <w:r>
        <w:rPr>
          <w:rFonts w:eastAsia="Georgia" w:cs="Georgia" w:ascii="Georgia" w:hAnsi="Georgia"/>
        </w:rPr>
        <w:t xml:space="preserve">. Simplifier cette expression. Déterminer la valeur numérique de </w:t>
      </w:r>
      <m:oMath>
        <m:sSub>
          <m:sSubPr/>
          <m:e>
            <m:r>
              <m:rPr>
                <m:sty m:val="i"/>
              </m:rPr>
              <m:t>α</m:t>
            </m:r>
          </m:e>
          <m:sub>
            <m:r>
              <m:rPr>
                <m:sty m:val="p"/>
              </m:rPr>
              <m:t>1</m:t>
            </m:r>
          </m:sub>
        </m:sSub>
      </m:oMath>
      <w:r>
        <w:rPr/>
        <w:t xml:space="preserve">.</w:t>
      </w:r>
    </w:p>
    <w:p>
      <w:pPr>
        <w:numPr>
          <w:ilvl w:val="0"/>
          <w:numId w:val="3"/>
        </w:numPr>
        <w:spacing w:lineRule="auto"/>
      </w:pPr>
      <w:r>
        <w:rPr>
          <w:rFonts w:eastAsia="Georgia" w:cs="Georgia" w:ascii="Georgia" w:hAnsi="Georgia"/>
        </w:rPr>
        <w:t xml:space="preserve">La molécule d'eau est-elle plus stable à haute température ou à basse température ? A haute pression ou à basse pression ?</w:t>
      </w:r>
    </w:p>
    <w:p>
      <w:pPr>
        <w:numPr>
          <w:ilvl w:val="0"/>
          <w:numId w:val="3"/>
        </w:numPr>
        <w:spacing w:lineRule="auto"/>
      </w:pPr>
      <w:r>
        <w:rPr/>
        <w:t xml:space="preserve">En partant de </w:t>
      </w:r>
      <m:oMath>
        <m:sSub>
          <m:sSubPr/>
          <m:e>
            <m:r>
              <m:rPr>
                <m:sty m:val="p"/>
              </m:rPr>
              <m:t>H</m:t>
            </m:r>
          </m:e>
          <m:sub>
            <m:r>
              <m:rPr>
                <m:sty m:val="p"/>
              </m:rPr>
              <m:t>2</m:t>
            </m:r>
          </m:sub>
        </m:sSub>
        <m:r>
          <m:rPr>
            <m:sty m:val="p"/>
          </m:rPr>
          <m:t>O</m:t>
        </m:r>
      </m:oMath>
      <w:r>
        <w:rPr>
          <w:rFonts w:eastAsia="Georgia" w:cs="Georgia" w:ascii="Georgia" w:hAnsi="Georgia"/>
        </w:rPr>
        <w:t xml:space="preserve"> pur, à la température de 3000 K et sous la pression de 1 mbar , une étude similaire à celle effectuée précédemment nous a fourni un coefficient de dissociation de l'eau </w:t>
      </w:r>
      <m:oMath>
        <m:sSub>
          <m:sSubPr/>
          <m:e>
            <m:r>
              <m:rPr>
                <m:sty m:val="i"/>
              </m:rPr>
              <m:t>α</m:t>
            </m:r>
          </m:e>
          <m:sub>
            <m:r>
              <m:rPr>
                <m:sty m:val="p"/>
              </m:rPr>
              <m:t>2</m:t>
            </m:r>
          </m:sub>
        </m:sSub>
        <m:r>
          <m:rPr>
            <m:sty m:val="p"/>
          </m:rPr>
          <m:t>≈</m:t>
        </m:r>
        <m:r>
          <m:rPr>
            <m:sty m:val="p"/>
          </m:rPr>
          <m:t>0</m:t>
        </m:r>
        <m:r>
          <m:rPr>
            <m:sty m:val="p"/>
          </m:rPr>
          <m:t>,</m:t>
        </m:r>
        <m:r>
          <m:rPr>
            <m:sty m:val="p"/>
          </m:rPr>
          <m:t>3</m:t>
        </m:r>
      </m:oMath>
      <w:r>
        <w:rPr>
          <w:rFonts w:eastAsia="Georgia" w:cs="Georgia" w:ascii="Georgia" w:hAnsi="Georgia"/>
        </w:rPr>
        <w:t xml:space="preserve">. Conclure quant à la stabilité de la molécule d'eau dans ces nouvelles conditions.</w:t>
      </w:r>
    </w:p>
    <w:p>
      <w:pPr>
        <w:numPr>
          <w:ilvl w:val="0"/>
          <w:numId w:val="3"/>
        </w:numPr>
        <w:spacing w:lineRule="auto"/>
      </w:pPr>
      <w:r>
        <w:rPr>
          <w:rFonts w:eastAsia="Georgia" w:cs="Georgia" w:ascii="Georgia" w:hAnsi="Georgia"/>
        </w:rPr>
        <w:t xml:space="preserve">Cet équilibre étant réalisé à une pression et à une température T fixées, pour lesquelles le système comporte </w:t>
      </w:r>
      <m:oMath>
        <m:sSub>
          <m:sSubPr/>
          <m:e>
            <m:r>
              <m:rPr>
                <m:sty m:val="p"/>
              </m:rPr>
              <m:t>n</m:t>
            </m:r>
          </m:e>
          <m:sub>
            <m:r>
              <m:rPr>
                <m:sty m:val="p"/>
              </m:rPr>
              <m:t>g</m:t>
            </m:r>
          </m:sub>
        </m:sSub>
      </m:oMath>
      <w:r>
        <w:rPr/>
        <w:t xml:space="preserve"> moles de gaz ( </w:t>
      </w:r>
      <m:oMath>
        <m:sSub>
          <m:sSubPr/>
          <m:e>
            <m:r>
              <m:rPr>
                <m:sty m:val="p"/>
              </m:rPr>
              <m:t>n</m:t>
            </m:r>
          </m:e>
          <m:sub>
            <m:sSub>
              <m:sSubPr/>
              <m:e>
                <m:r>
                  <m:rPr>
                    <m:sty m:val="p"/>
                  </m:rPr>
                  <m:t>H</m:t>
                </m:r>
              </m:e>
              <m:sub>
                <m:r>
                  <m:rPr>
                    <m:sty m:val="p"/>
                  </m:rPr>
                  <m:t>2</m:t>
                </m:r>
              </m:sub>
            </m:sSub>
          </m:sub>
        </m:sSub>
      </m:oMath>
      <w:r>
        <w:rPr>
          <w:rFonts w:eastAsia="Georgia" w:cs="Georgia" w:ascii="Georgia" w:hAnsi="Georgia"/>
        </w:rPr>
        <w:t xml:space="preserve"> moles de dihydrogène), on introduit alors une très faible quantité </w:t>
      </w:r>
      <m:oMath>
        <m:sSub>
          <m:sSubPr/>
          <m:e>
            <m:r>
              <m:rPr>
                <m:sty m:val="p"/>
              </m:rPr>
              <m:t>dn</m:t>
            </m:r>
          </m:e>
          <m:sub>
            <m:sSub>
              <m:sSubPr/>
              <m:e>
                <m:r>
                  <m:rPr>
                    <m:sty m:val="p"/>
                  </m:rPr>
                  <m:t>H</m:t>
                </m:r>
              </m:e>
              <m:sub>
                <m:r>
                  <m:rPr>
                    <m:sty m:val="p"/>
                  </m:rPr>
                  <m:t>2</m:t>
                </m:r>
              </m:sub>
            </m:sSub>
          </m:sub>
        </m:sSub>
      </m:oMath>
      <w:r>
        <w:rPr>
          <w:rFonts w:eastAsia="Georgia" w:cs="Georgia" w:ascii="Georgia" w:hAnsi="Georgia"/>
        </w:rPr>
        <w:t xml:space="preserve"> mole de dihydrogène. L'affinité chimique varie de dA . Exprimer dA en fonction de </w:t>
      </w:r>
      <m:oMath>
        <m:r>
          <m:rPr>
            <m:sty m:val="p"/>
          </m:rPr>
          <m:t>R</m:t>
        </m:r>
        <m:r>
          <m:rPr>
            <m:sty m:val="p"/>
          </m:rPr>
          <m:t>,</m:t>
        </m:r>
        <m:r>
          <m:rPr>
            <m:sty m:val="p"/>
          </m:rPr>
          <m:t>T</m:t>
        </m:r>
        <m:r>
          <m:rPr>
            <m:sty m:val="p"/>
          </m:rPr>
          <m:t>,</m:t>
        </m:r>
        <m:sSub>
          <m:sSubPr/>
          <m:e>
            <m:r>
              <m:rPr>
                <m:sty m:val="p"/>
              </m:rPr>
              <m:t>n</m:t>
            </m:r>
          </m:e>
          <m:sub>
            <m:r>
              <m:rPr>
                <m:sty m:val="p"/>
              </m:rPr>
              <m:t>g</m:t>
            </m:r>
          </m:sub>
        </m:sSub>
        <m:r>
          <m:rPr>
            <m:sty m:val="p"/>
          </m:rPr>
          <m:t>,</m:t>
        </m:r>
        <m:sSub>
          <m:sSubPr/>
          <m:e>
            <m:r>
              <m:rPr>
                <m:sty m:val="p"/>
              </m:rPr>
              <m:t>n</m:t>
            </m:r>
          </m:e>
          <m:sub>
            <m:sSub>
              <m:sSubPr/>
              <m:e>
                <m:r>
                  <m:rPr>
                    <m:sty m:val="p"/>
                  </m:rPr>
                  <m:t>H</m:t>
                </m:r>
              </m:e>
              <m:sub>
                <m:r>
                  <m:rPr>
                    <m:sty m:val="p"/>
                  </m:rPr>
                  <m:t>2</m:t>
                </m:r>
              </m:sub>
            </m:sSub>
          </m:sub>
        </m:sSub>
      </m:oMath>
      <w:r>
        <w:rPr/>
        <w:t xml:space="preserve"> et </w:t>
      </w:r>
      <m:oMath>
        <m:sSub>
          <m:sSubPr/>
          <m:e>
            <m:r>
              <m:rPr>
                <m:sty m:val="p"/>
              </m:rPr>
              <m:t>dn</m:t>
            </m:r>
          </m:e>
          <m:sub>
            <m:sSub>
              <m:sSubPr/>
              <m:e>
                <m:r>
                  <m:rPr>
                    <m:sty m:val="p"/>
                  </m:rPr>
                  <m:t>H</m:t>
                </m:r>
              </m:e>
              <m:sub>
                <m:r>
                  <m:rPr>
                    <m:sty m:val="p"/>
                  </m:rPr>
                  <m:t>2</m:t>
                </m:r>
              </m:sub>
            </m:sSub>
          </m:sub>
        </m:sSub>
      </m:oMath>
      <w:r>
        <w:rPr>
          <w:rFonts w:eastAsia="Georgia" w:cs="Georgia" w:ascii="Georgia" w:hAnsi="Georgia"/>
        </w:rPr>
        <w:t xml:space="preserve">. En déduire le sens d'évolution du système.</w:t>
      </w:r>
    </w:p>
    <w:p>
      <w:pPr>
        <w:spacing w:line="271" w:before="330" w:lineRule="auto"/>
      </w:pPr>
      <w:r>
        <w:rPr>
          <w:rFonts w:eastAsia="Georgia" w:cs="Georgia" w:ascii="Georgia" w:hAnsi="Georgia"/>
          <w:b/>
          <w:sz w:val="42"/>
        </w:rPr>
        <w:t xml:space="preserve">D. Genèse de l'eau dans le cosmos et eau en phase liquide dans le système solaire.</w:t>
      </w:r>
    </w:p>
    <w:p>
      <w:pPr>
        <w:numPr>
          <w:ilvl w:val="0"/>
          <w:numId w:val="4"/>
        </w:numPr>
        <w:spacing w:lineRule="auto"/>
      </w:pPr>
      <w:r>
        <w:rPr>
          <w:rFonts w:eastAsia="Georgia" w:cs="Georgia" w:ascii="Georgia" w:hAnsi="Georgia"/>
        </w:rPr>
        <w:t xml:space="preserve">Préciser l'allure du diagramme ( </w:t>
      </w:r>
      <m:oMath>
        <m:r>
          <m:rPr>
            <m:sty m:val="p"/>
          </m:rPr>
          <m:t>P</m:t>
        </m:r>
        <m:r>
          <m:rPr>
            <m:sty m:val="p"/>
          </m:rPr>
          <m:t>,</m:t>
        </m:r>
        <m:r>
          <m:rPr>
            <m:sty m:val="p"/>
          </m:rPr>
          <m:t>T</m:t>
        </m:r>
      </m:oMath>
      <w:r>
        <w:rPr>
          <w:rFonts w:eastAsia="Georgia" w:cs="Georgia" w:ascii="Georgia" w:hAnsi="Georgia"/>
        </w:rPr>
        <w:t xml:space="preserve"> ) de l'eau. Quelle particularité présente-t-il ? Citer un fait expérimental lié à celle-ci.</w:t>
      </w:r>
    </w:p>
    <w:p>
      <w:pPr>
        <w:numPr>
          <w:ilvl w:val="0"/>
          <w:numId w:val="4"/>
        </w:numPr>
        <w:spacing w:lineRule="auto"/>
      </w:pPr>
      <w:r>
        <w:rPr>
          <w:rFonts w:eastAsia="Georgia" w:cs="Georgia" w:ascii="Georgia" w:hAnsi="Georgia"/>
        </w:rPr>
        <w:t xml:space="preserve">Certains scientifiques pensent que la simple molécule d'eau se forme, au sein des nébuleuses, dans des zones peu exposées au rayonnement ultra-violet, à une température de l'ordre de 3000 K .</w:t>
      </w:r>
      <w:r>
        <w:rPr/>
        <w:br w:type="textWrapping"/>
      </w:r>
      <w:r>
        <w:rPr>
          <w:rFonts w:eastAsia="Georgia" w:cs="Georgia" w:ascii="Georgia" w:hAnsi="Georgia"/>
        </w:rPr>
        <w:t xml:space="preserve">a) L'étude thermodynamique précédente est-elle en accord avec cette hypothèse ?</w:t>
      </w:r>
      <w:r>
        <w:rPr/>
        <w:br w:type="textWrapping"/>
      </w:r>
      <w:r>
        <w:rPr>
          <w:rFonts w:eastAsia="Georgia" w:cs="Georgia" w:ascii="Georgia" w:hAnsi="Georgia"/>
        </w:rPr>
        <w:t xml:space="preserve">b) Quel aspect peut expliquer que les zones plus froides ne s'avèrent pas plus propices à la formation de l'eau?</w:t>
      </w:r>
      <w:r>
        <w:rPr/>
        <w:br w:type="textWrapping"/>
      </w:r>
      <w:r>
        <w:rPr>
          <w:rFonts w:eastAsia="Georgia" w:cs="Georgia" w:ascii="Georgia" w:hAnsi="Georgia"/>
        </w:rPr>
        <w:t xml:space="preserve">c) Dans le système solaire, excepté sur la terre, pourquoi ne trouve-t-on l'eau quasiment que sous forme de glace et de vapeur?</w:t>
      </w:r>
    </w:p>
    <w:p>
      <w:pPr>
        <w:spacing w:line="271" w:before="330" w:lineRule="auto"/>
      </w:pPr>
      <w:r>
        <w:rPr>
          <w:rFonts w:eastAsia="Georgia" w:cs="Georgia" w:ascii="Georgia" w:hAnsi="Georgia"/>
          <w:b/>
          <w:sz w:val="42"/>
        </w:rPr>
        <w:t xml:space="preserve">E. Mesure du dioxygène dissous dans l'eau par la méthode de Winkler.</w:t>
      </w:r>
    </w:p>
    <w:p>
      <w:pPr>
        <w:spacing w:after="220" w:lineRule="auto"/>
      </w:pPr>
      <w:r>
        <w:rPr>
          <w:rFonts w:eastAsia="Georgia" w:cs="Georgia" w:ascii="Georgia" w:hAnsi="Georgia"/>
        </w:rPr>
        <w:t xml:space="preserve">L'eau sous forme liquide est un élément essentiel à la vie telle que nous la connaissons. Néanmoins, elle doit aussi contenir une quantité suffisante de dioxygène dissous pour réguler la nature de la faune et de la flore.</w:t>
      </w:r>
    </w:p>
    <w:p>
      <w:pPr>
        <w:spacing w:line="271" w:before="330" w:lineRule="auto"/>
      </w:pPr>
      <w:r>
        <w:rPr>
          <w:rFonts w:eastAsia="Georgia" w:cs="Georgia" w:ascii="Georgia" w:hAnsi="Georgia"/>
          <w:b/>
          <w:sz w:val="42"/>
        </w:rPr>
        <w:t xml:space="preserve">Diagramme potentiel-pH du manganèse :</w:t>
      </w:r>
    </w:p>
    <w:p>
      <w:pPr>
        <w:spacing w:after="220" w:lineRule="auto"/>
      </w:pPr>
      <w:r>
        <w:rPr>
          <w:rFonts w:eastAsia="Georgia" w:cs="Georgia" w:ascii="Georgia" w:hAnsi="Georgia"/>
        </w:rPr>
        <w:t xml:space="preserve">On donne le diagramme potentiel-pH du manganèse à 298 K , pour une concentration totale en espèces dissoutes de </w:t>
      </w:r>
      <m:oMath>
        <m:sSup>
          <m:sSupPr/>
          <m:e>
            <m:r>
              <m:rPr>
                <m:sty m:val="p"/>
              </m:rPr>
              <m:t>10</m:t>
            </m:r>
          </m:e>
          <m:sup>
            <m:r>
              <m:rPr>
                <m:sty m:val="p"/>
              </m:rPr>
              <m:t>−</m:t>
            </m:r>
            <m:r>
              <m:rPr>
                <m:sty m:val="p"/>
              </m:rPr>
              <m:t>2</m:t>
            </m:r>
          </m:sup>
        </m:sSup>
      </m:oMath>
      <w:r>
        <w:rPr/>
        <w:t xml:space="preserve"> mol. </w:t>
      </w:r>
      <m:oMath>
        <m:sSup>
          <m:sSupPr/>
          <m:e>
            <m:r>
              <m:rPr>
                <m:sty m:val="i"/>
              </m:rPr>
              <m:t xml:space="preserve"> </m:t>
            </m:r>
          </m:e>
          <m:sup>
            <m:r>
              <m:rPr>
                <m:sty m:val="p"/>
              </m:rPr>
              <m:t>−</m:t>
            </m:r>
            <m:r>
              <m:rPr>
                <m:sty m:val="p"/>
              </m:rPr>
              <m:t>1</m:t>
            </m:r>
          </m:sup>
        </m:sSup>
      </m:oMath>
      <w:r>
        <w:rPr>
          <w:rFonts w:eastAsia="Georgia" w:cs="Georgia" w:ascii="Georgia" w:hAnsi="Georgia"/>
        </w:rPr>
        <w:t xml:space="preserve"> (figure 1). On s'intéresse aux espèces suivantes: </w:t>
      </w:r>
      <m:oMath>
        <m:sSub>
          <m:sSubPr/>
          <m:e>
            <m:r>
              <m:rPr>
                <m:sty m:val="p"/>
              </m:rPr>
              <m:t>Mn</m:t>
            </m:r>
          </m:e>
          <m:sub>
            <m:r>
              <m:rPr>
                <m:sty m:val="p"/>
              </m:rPr>
              <m:t>(</m:t>
            </m:r>
            <m:r>
              <m:rPr>
                <m:sty m:val="p"/>
              </m:rPr>
              <m:t>s</m:t>
            </m:r>
            <m:r>
              <m:rPr>
                <m:sty m:val="p"/>
              </m:rPr>
              <m:t>)</m:t>
            </m:r>
          </m:sub>
        </m:sSub>
      </m:oMath>
      <w:r>
        <w:rPr/>
        <w:t xml:space="preserve">, </w:t>
      </w:r>
      <m:oMath>
        <m:r>
          <m:rPr>
            <m:sty m:val="p"/>
          </m:rPr>
          <m:t>Mn</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r>
          <m:rPr>
            <m:sty m:val="p"/>
          </m:rPr>
          <m:t>,</m:t>
        </m:r>
        <m:sSup>
          <m:sSupPr/>
          <m:e>
            <m:r>
              <m:rPr>
                <m:sty m:val="p"/>
              </m:rPr>
              <m:t>Mn</m:t>
            </m:r>
          </m:e>
          <m:sup>
            <m:r>
              <m:rPr>
                <m:sty m:val="p"/>
              </m:rPr>
              <m:t>2</m:t>
            </m:r>
            <m:r>
              <m:rPr>
                <m:sty m:val="p"/>
              </m:rPr>
              <m:t>+</m:t>
            </m:r>
          </m:sup>
        </m:sSup>
        <m:r>
          <m:rPr>
            <m:sty m:val="p"/>
          </m:rPr>
          <m:t>,</m:t>
        </m:r>
        <m:r>
          <m:rPr>
            <m:sty m:val="p"/>
          </m:rPr>
          <m:t>Mn</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et </w:t>
      </w:r>
      <m:oMath>
        <m:sSup>
          <m:sSupPr/>
          <m:e>
            <m:r>
              <m:rPr>
                <m:sty m:val="p"/>
              </m:rPr>
              <m:t>Mn</m:t>
            </m:r>
          </m:e>
          <m:sup>
            <m:r>
              <m:rPr>
                <m:sty m:val="p"/>
              </m:rPr>
              <m:t>3</m:t>
            </m:r>
            <m:r>
              <m:rPr>
                <m:sty m:val="p"/>
              </m:rPr>
              <m:t>+</m:t>
            </m:r>
          </m:sup>
        </m:sSup>
      </m:oMath>
      <w:r>
        <w:rPr>
          <w:rFonts w:eastAsia="Georgia" w:cs="Georgia" w:ascii="Georgia" w:hAnsi="Georgia"/>
        </w:rPr>
        <w:t xml:space="preserve">. On superpose en pointillés le diagramme E-pH de l'eau.</w:t>
      </w:r>
    </w:p>
    <w:p>
      <w:pPr>
        <w:spacing w:lineRule="auto"/>
        <w:jc w:val="center"/>
      </w:pPr>
      <w:r>
        <w:rPr/>
        <w:drawing>
          <wp:inline distB="0" distL="0" distR="0" distT="0">
            <wp:extent cx="5486400" cy="3251028"/>
            <wp:effectExtent b="0" l="0" r="0" t="0"/>
            <wp:docPr id="1" name="image-b80e7ff9ceb912a22b8a228d67cceec61d59bbf7.jpg"/>
            <a:graphic>
              <a:graphicData uri="http://schemas.openxmlformats.org/drawingml/2006/picture">
                <pic:pic>
                  <pic:nvPicPr>
                    <pic:cNvPr id="1" name="image-b80e7ff9ceb912a22b8a228d67cceec61d59bbf7.jpg" descr=""/>
                    <pic:cNvPicPr/>
                  </pic:nvPicPr>
                  <pic:blipFill>
                    <a:blip r:embed="rId5" cstate="print"/>
                    <a:srcRect b="0" l="0" r="0" t="0"/>
                    <a:stretch>
                      <a:fillRect/>
                    </a:stretch>
                  </pic:blipFill>
                  <pic:spPr>
                    <a:xfrm>
                      <a:off x="0" y="0"/>
                      <a:ext cx="5486400" cy="3251028"/>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Les frontières verticales sont respectivement à </w:t>
      </w:r>
      <m:oMath>
        <m:r>
          <m:rPr>
            <m:sty m:val="p"/>
          </m:rPr>
          <m:t>pH</m:t>
        </m:r>
        <m:r>
          <m:rPr>
            <m:sty m:val="p"/>
          </m:rPr>
          <m:t>=</m:t>
        </m:r>
        <m:r>
          <m:rPr>
            <m:sty m:val="p"/>
          </m:rPr>
          <m:t>2</m:t>
        </m:r>
        <m:r>
          <m:rPr>
            <m:sty m:val="p"/>
          </m:rPr>
          <m:t>,</m:t>
        </m:r>
        <m:r>
          <m:rPr>
            <m:sty m:val="p"/>
          </m:rPr>
          <m:t>8</m:t>
        </m:r>
      </m:oMath>
      <w:r>
        <w:rPr>
          <w:rFonts w:eastAsia="Georgia" w:cs="Georgia" w:ascii="Georgia" w:hAnsi="Georgia"/>
        </w:rPr>
        <w:t xml:space="preserve"> et à </w:t>
      </w:r>
      <m:oMath>
        <m:r>
          <m:rPr>
            <m:sty m:val="p"/>
          </m:rPr>
          <m:t>pH</m:t>
        </m:r>
        <m:r>
          <m:rPr>
            <m:sty m:val="p"/>
          </m:rPr>
          <m:t>=</m:t>
        </m:r>
        <m:r>
          <m:rPr>
            <m:sty m:val="p"/>
          </m:rPr>
          <m:t>8</m:t>
        </m:r>
        <m:r>
          <m:rPr>
            <m:sty m:val="p"/>
          </m:rPr>
          <m:t>,</m:t>
        </m:r>
        <m:r>
          <m:rPr>
            <m:sty m:val="p"/>
          </m:rPr>
          <m:t>6</m:t>
        </m:r>
      </m:oMath>
      <w:r>
        <w:rPr/>
        <w:t xml:space="preserve">.</w:t>
      </w:r>
      <w:r>
        <w:rPr/>
        <w:br w:type="textWrapping"/>
      </w:r>
      <w:r>
        <w:rPr>
          <w:rFonts w:eastAsia="Georgia" w:cs="Georgia" w:ascii="Georgia" w:hAnsi="Georgia"/>
        </w:rPr>
        <w:t xml:space="preserve">18) Préciser le nombre d'oxydation du manganèse dans chacune des formes envisagées. En déduire quelles sont les espèces qui correspondent à chacun des domaines numérotés de I à V.</w:t>
      </w:r>
      <w:r>
        <w:rPr/>
        <w:br w:type="textWrapping"/>
      </w:r>
      <w:r>
        <w:rPr>
          <w:rFonts w:eastAsia="Georgia" w:cs="Georgia" w:ascii="Georgia" w:hAnsi="Georgia"/>
        </w:rPr>
        <w:t xml:space="preserve">19) Rappeler les deux demi-équations «rédox» associées à l'eau. En déduire les deux équations des droites qui délimitent le domaine de stabilité de l'eau, avec la convention habituelle </w:t>
      </w:r>
      <m:oMath>
        <m:r>
          <m:rPr>
            <m:sty m:val="p"/>
          </m:rPr>
          <m:t>P</m:t>
        </m:r>
        <m:d>
          <m:dPr>
            <m:begChr m:val="("/>
            <m:endChr m:val=")"/>
            <m:ctrlPr>
              <w:rPr>
                <w:rFonts w:ascii="Cambria Math" w:hAnsi="Cambria Math"/>
              </w:rPr>
            </m:ctrlPr>
          </m:dPr>
          <m:e>
            <m:sSub>
              <m:sSubPr/>
              <m:e>
                <m:r>
                  <m:rPr>
                    <m:sty m:val="p"/>
                  </m:rPr>
                  <m:t>H</m:t>
                </m:r>
              </m:e>
              <m:sub>
                <m:r>
                  <m:rPr>
                    <m:sty m:val="p"/>
                  </m:rPr>
                  <m:t>2</m:t>
                </m:r>
              </m:sub>
            </m:sSub>
          </m:e>
        </m:d>
        <m:r>
          <m:rPr>
            <m:sty m:val="p"/>
          </m:rPr>
          <m:t>=</m:t>
        </m:r>
        <m:r>
          <m:rPr>
            <m:sty m:val="p"/>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1</m:t>
        </m:r>
        <m:r>
          <m:rPr>
            <m:sty m:val="p"/>
          </m:rPr>
          <m:t>bar</m:t>
        </m:r>
      </m:oMath>
      <w:r>
        <w:rPr>
          <w:rFonts w:eastAsia="Georgia" w:cs="Georgia" w:ascii="Georgia" w:hAnsi="Georgia"/>
        </w:rPr>
        <w:t xml:space="preserve">, à </w:t>
      </w:r>
      <m:oMath>
        <m:r>
          <m:rPr>
            <m:sty m:val="p"/>
          </m:rPr>
          <m:t>T</m:t>
        </m:r>
        <m:r>
          <m:rPr>
            <m:sty m:val="p"/>
          </m:rPr>
          <m:t>=</m:t>
        </m:r>
        <m:r>
          <m:rPr>
            <m:sty m:val="p"/>
          </m:rPr>
          <m:t>298</m:t>
        </m:r>
        <m:r>
          <m:rPr>
            <m:nor/>
          </m:rPr>
          <m:t xml:space="preserve"> </m:t>
        </m:r>
        <m:r>
          <m:rPr>
            <m:sty m:val="p"/>
          </m:rPr>
          <m:t>K</m:t>
        </m:r>
      </m:oMath>
      <w:r>
        <w:rPr/>
        <w:t xml:space="preserve">.</w:t>
      </w:r>
      <w:r>
        <w:rPr/>
        <w:br w:type="textWrapping"/>
      </w:r>
      <w:r>
        <w:rPr>
          <w:rFonts w:eastAsia="Georgia" w:cs="Georgia" w:ascii="Georgia" w:hAnsi="Georgia"/>
        </w:rPr>
        <w:t xml:space="preserve">20) D'après les positions des domaines de prédominance ou d'existence des différentes espèces liées au manganèse, déterminer les valeurs approchées du </w:t>
      </w:r>
      <m:oMath>
        <m:sSub>
          <m:sSubPr/>
          <m:e>
            <m:r>
              <m:rPr>
                <m:sty m:val="p"/>
              </m:rPr>
              <m:t>pK</m:t>
            </m:r>
          </m:e>
          <m:sub>
            <m:r>
              <m:rPr>
                <m:sty m:val="p"/>
              </m:rPr>
              <m:t>s</m:t>
            </m:r>
          </m:sub>
        </m:sSub>
      </m:oMath>
      <w:r>
        <w:rPr/>
        <w:t xml:space="preserve"> de </w:t>
      </w:r>
      <m:oMath>
        <m:r>
          <m:rPr>
            <m:sty m:val="p"/>
          </m:rPr>
          <m:t>Mn</m:t>
        </m:r>
        <m:r>
          <m:rPr>
            <m:sty m:val="p"/>
          </m:rPr>
          <m:t>(</m:t>
        </m:r>
        <m:r>
          <m:rPr>
            <m:sty m:val="p"/>
          </m:rPr>
          <m:t>OH</m:t>
        </m:r>
        <m:sSub>
          <m:sSubPr/>
          <m:e>
            <m:r>
              <m:rPr>
                <m:sty m:val="p"/>
              </m:rPr>
              <m:t>)</m:t>
            </m:r>
          </m:e>
          <m:sub>
            <m:r>
              <m:rPr>
                <m:sty m:val="p"/>
              </m:rPr>
              <m:t>2</m:t>
            </m:r>
          </m:sub>
        </m:sSub>
      </m:oMath>
      <w:r>
        <w:rPr/>
        <w:t xml:space="preserve"> et du potentiel standard </w:t>
      </w:r>
      <m:oMath>
        <m:sSup>
          <m:sSupPr/>
          <m:e>
            <m:r>
              <m:rPr>
                <m:sty m:val="p"/>
              </m:rPr>
              <m:t>E</m:t>
            </m:r>
          </m:e>
          <m:sup>
            <m:r>
              <m:rPr>
                <m:sty m:val="p"/>
              </m:rPr>
              <m:t>∘</m:t>
            </m:r>
          </m:sup>
        </m:sSup>
        <m:d>
          <m:dPr>
            <m:begChr m:val="("/>
            <m:endChr m:val=")"/>
            <m:ctrlPr>
              <w:rPr>
                <w:rFonts w:ascii="Cambria Math" w:hAnsi="Cambria Math"/>
              </w:rPr>
            </m:ctrlPr>
          </m:dPr>
          <m:e>
            <m:sSup>
              <m:sSupPr/>
              <m:e>
                <m:r>
                  <m:rPr>
                    <m:sty m:val="p"/>
                  </m:rPr>
                  <m:t>Mn</m:t>
                </m:r>
              </m:e>
              <m:sup>
                <m:r>
                  <m:rPr>
                    <m:sty m:val="p"/>
                  </m:rPr>
                  <m:t>2</m:t>
                </m:r>
                <m:r>
                  <m:rPr>
                    <m:sty m:val="p"/>
                  </m:rPr>
                  <m:t>+</m:t>
                </m:r>
              </m:sup>
            </m:sSup>
            <m:r>
              <m:rPr>
                <m:sty m:val="p"/>
              </m:rPr>
              <m:t>/</m:t>
            </m:r>
            <m:sSub>
              <m:sSubPr/>
              <m:e>
                <m:r>
                  <m:rPr>
                    <m:sty m:val="p"/>
                  </m:rPr>
                  <m:t>Mn</m:t>
                </m:r>
              </m:e>
              <m:sub>
                <m:r>
                  <m:rPr>
                    <m:sty m:val="p"/>
                  </m:rPr>
                  <m:t>(</m:t>
                </m:r>
                <m:r>
                  <m:rPr>
                    <m:sty m:val="p"/>
                  </m:rPr>
                  <m:t>s</m:t>
                </m:r>
                <m:r>
                  <m:rPr>
                    <m:sty m:val="p"/>
                  </m:rPr>
                  <m:t>)</m:t>
                </m:r>
              </m:sub>
            </m:sSub>
          </m:e>
        </m:d>
      </m:oMath>
      <w:r>
        <w:rPr/>
        <w:t xml:space="preserve">.</w:t>
      </w:r>
      <w:r>
        <w:rPr/>
        <w:br w:type="textWrapping"/>
      </w:r>
      <w:r>
        <w:rPr>
          <w:rFonts w:eastAsia="Georgia" w:cs="Georgia" w:ascii="Georgia" w:hAnsi="Georgia"/>
        </w:rPr>
        <w:t xml:space="preserve">21) a) Lorsqu'on verse un peu de poudre de manganèse dans de l'eau légèrement acidifiée, on observe un dégagement gazeux. De quel gaz s'agit-il ?</w:t>
      </w:r>
      <w:r>
        <w:rPr/>
        <w:br w:type="textWrapping"/>
      </w:r>
      <w:r>
        <w:rPr>
          <w:rFonts w:eastAsia="Georgia" w:cs="Georgia" w:ascii="Georgia" w:hAnsi="Georgia"/>
        </w:rPr>
        <w:t xml:space="preserve">b) Avec la même expérience effectuée en milieu basique ( </w:t>
      </w:r>
      <m:oMath>
        <m:r>
          <m:rPr>
            <m:sty m:val="p"/>
          </m:rPr>
          <m:t>pH</m:t>
        </m:r>
        <m:r>
          <m:rPr>
            <m:sty m:val="p"/>
          </m:rPr>
          <m:t>∼</m:t>
        </m:r>
        <m:r>
          <m:rPr>
            <m:sty m:val="p"/>
          </m:rPr>
          <m:t>11</m:t>
        </m:r>
      </m:oMath>
      <w:r>
        <w:rPr>
          <w:rFonts w:eastAsia="Georgia" w:cs="Georgia" w:ascii="Georgia" w:hAnsi="Georgia"/>
        </w:rPr>
        <w:t xml:space="preserve"> ), on n'observe aucun dégagement gazeux. Expliquer.</w:t>
      </w:r>
      <w:r>
        <w:rPr/>
        <w:br w:type="textWrapping"/>
      </w:r>
      <w:r>
        <w:rPr/>
        <w:t xml:space="preserve">22) Ce diagramme est-il utilisable pour une concentration de travail de </w:t>
      </w:r>
      <m:oMath>
        <m:sSup>
          <m:sSupPr/>
          <m:e>
            <m:r>
              <m:rPr>
                <m:sty m:val="p"/>
              </m:rPr>
              <m:t>2.10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Dosage du dioxygène dissous :</w:t>
      </w:r>
    </w:p>
    <w:p>
      <w:pPr>
        <w:spacing w:after="220" w:lineRule="auto"/>
      </w:pPr>
      <w:r>
        <w:rPr>
          <w:rFonts w:eastAsia="Georgia" w:cs="Georgia" w:ascii="Georgia" w:hAnsi="Georgia"/>
        </w:rPr>
        <w:t xml:space="preserve">Première étape :</w:t>
      </w:r>
    </w:p>
    <w:p>
      <w:pPr>
        <w:spacing w:after="220" w:lineRule="auto"/>
      </w:pPr>
      <w:r>
        <w:rPr>
          <w:rFonts w:eastAsia="Georgia" w:cs="Georgia" w:ascii="Georgia" w:hAnsi="Georgia"/>
        </w:rPr>
        <w:t xml:space="preserve">On remplit d'eau à doser une fiole de 250 mL jusqu'à son trait de jauge. On y place un barreau aimanté. On ajoute ensuite quelques pastilles de soude et </w:t>
      </w:r>
      <m:oMath>
        <m:r>
          <m:rPr>
            <m:sty m:val="p"/>
          </m:rPr>
          <m:t>2</m:t>
        </m:r>
        <m:r>
          <m:rPr>
            <m:sty m:val="p"/>
          </m:rPr>
          <m:t>,</m:t>
        </m:r>
        <m:r>
          <m:rPr>
            <m:sty m:val="p"/>
          </m:rPr>
          <m:t>00</m:t>
        </m:r>
        <m:r>
          <m:rPr>
            <m:nor/>
          </m:rPr>
          <m:t xml:space="preserve"> </m:t>
        </m:r>
        <m:r>
          <m:rPr>
            <m:sty m:val="p"/>
          </m:rPr>
          <m:t>g</m:t>
        </m:r>
      </m:oMath>
      <w:r>
        <w:rPr>
          <w:rFonts w:eastAsia="Georgia" w:cs="Georgia" w:ascii="Georgia" w:hAnsi="Georgia"/>
        </w:rPr>
        <w:t xml:space="preserve"> de chlorure de manganèse.</w:t>
      </w:r>
      <w:r>
        <w:rPr/>
        <w:br w:type="textWrapping"/>
      </w:r>
      <w:r>
        <w:rPr>
          <w:rFonts w:eastAsia="Georgia" w:cs="Georgia" w:ascii="Georgia" w:hAnsi="Georgia"/>
        </w:rPr>
        <w:t xml:space="preserve">23) On bouche immédiatement la fiole jaugée avant d'agiter jusqu'à dissolution des réactifs. Justifier cette opération.</w:t>
      </w:r>
      <w:r>
        <w:rPr/>
        <w:br w:type="textWrapping"/>
      </w:r>
      <w:r>
        <w:rPr>
          <w:rFonts w:eastAsia="Georgia" w:cs="Georgia" w:ascii="Georgia" w:hAnsi="Georgia"/>
        </w:rPr>
        <w:t xml:space="preserve">24) Ecrire le bilan de la réaction chimique entre la soude et le manganèse (II). Le composé obtenu est-il soluble?</w:t>
      </w:r>
      <w:r>
        <w:rPr/>
        <w:br w:type="textWrapping"/>
      </w:r>
      <w:r>
        <w:rPr>
          <w:rFonts w:eastAsia="Georgia" w:cs="Georgia" w:ascii="Georgia" w:hAnsi="Georgia"/>
        </w:rPr>
        <w:t xml:space="preserve">25) Ecrire le bilan de la réaction chimique entre le composé précédent et l'oxygène dissous dans l'eau. Justifier, par l'analyse du diagramme potentiel-pH, l'utilisation de la soude.</w:t>
      </w:r>
    </w:p>
    <w:p>
      <w:pPr>
        <w:spacing w:after="220" w:lineRule="auto"/>
      </w:pPr>
      <w:r>
        <w:rPr>
          <w:rFonts w:eastAsia="Georgia" w:cs="Georgia" w:ascii="Georgia" w:hAnsi="Georgia"/>
        </w:rPr>
        <w:t xml:space="preserve">Deuxième étape :</w:t>
      </w:r>
    </w:p>
    <w:p>
      <w:pPr>
        <w:spacing w:after="220" w:lineRule="auto"/>
      </w:pPr>
      <w:r>
        <w:rPr>
          <w:rFonts w:eastAsia="Georgia" w:cs="Georgia" w:ascii="Georgia" w:hAnsi="Georgia"/>
        </w:rPr>
        <w:t xml:space="preserve">On ouvre la fiole jaugée au bout de 30 minutes, on verse son contenu dans un erlenmeyer et on ajoute immédiatement un peu d'acide sulfurique concentré et </w:t>
      </w:r>
      <m:oMath>
        <m:r>
          <m:rPr>
            <m:sty m:val="p"/>
          </m:rPr>
          <m:t>1</m:t>
        </m:r>
        <m:r>
          <m:rPr>
            <m:sty m:val="p"/>
          </m:rPr>
          <m:t>,</m:t>
        </m:r>
        <m:r>
          <m:rPr>
            <m:sty m:val="p"/>
          </m:rPr>
          <m:t>00</m:t>
        </m:r>
        <m:r>
          <m:rPr>
            <m:nor/>
          </m:rPr>
          <m:t xml:space="preserve"> </m:t>
        </m:r>
        <m:r>
          <m:rPr>
            <m:sty m:val="p"/>
          </m:rPr>
          <m:t>g</m:t>
        </m:r>
      </m:oMath>
      <w:r>
        <w:rPr/>
        <w:t xml:space="preserve"> d'iodure de potassium.</w:t>
      </w:r>
      <w:r>
        <w:rPr/>
        <w:br w:type="textWrapping"/>
      </w:r>
      <w:r>
        <w:rPr>
          <w:rFonts w:eastAsia="Georgia" w:cs="Georgia" w:ascii="Georgia" w:hAnsi="Georgia"/>
        </w:rPr>
        <w:t xml:space="preserve">26) Justifier pourquoi on doit attendre 30 minutes avant d'effectuer cette seconde étape. Quelles précautions indispensables, liées à la sécurité, doit-on prendre lors de cette deuxième étape ?</w:t>
      </w:r>
      <w:r>
        <w:rPr/>
        <w:br w:type="textWrapping"/>
      </w:r>
      <w:r>
        <w:rPr>
          <w:rFonts w:eastAsia="Georgia" w:cs="Georgia" w:ascii="Georgia" w:hAnsi="Georgia"/>
        </w:rPr>
        <w:t xml:space="preserve">27) Après addition de l'acide sulfurique, sous quelle forme se trouve le </w:t>
      </w:r>
      <m:oMath>
        <m:r>
          <m:rPr>
            <m:sty m:val="p"/>
          </m:rPr>
          <m:t>Mn</m:t>
        </m:r>
        <m:r>
          <m:rPr>
            <m:sty m:val="p"/>
          </m:rPr>
          <m:t>(</m:t>
        </m:r>
      </m:oMath>
      <w:r>
        <w:rPr/>
        <w:t xml:space="preserve"> III </w:t>
      </w:r>
      <m:oMath>
        <m:r>
          <m:rPr>
            <m:sty m:val="p"/>
          </m:rPr>
          <m:t>)</m:t>
        </m:r>
      </m:oMath>
      <w:r>
        <w:rPr/>
        <w:t xml:space="preserve"> ?</w:t>
      </w:r>
      <w:r>
        <w:rPr/>
        <w:br w:type="textWrapping"/>
      </w:r>
      <w:r>
        <w:rPr>
          <w:rFonts w:eastAsia="Georgia" w:cs="Georgia" w:ascii="Georgia" w:hAnsi="Georgia"/>
        </w:rPr>
        <w:t xml:space="preserve">28) Ecrire le bilan de la réaction chimique entre le manganèse (III) et l'ion iodure.</w:t>
      </w:r>
      <w:r>
        <w:rPr/>
        <w:br w:type="textWrapping"/>
      </w:r>
      <w:r>
        <w:rPr/>
        <w:t xml:space="preserve">29) En fait, le diiode est peu soluble dans l'eau, mais soluble dans une solution contenant des ions iodures. On obtient alors un ion complexe </w:t>
      </w:r>
      <m:oMath>
        <m:sSub>
          <m:sSubPr/>
          <m:e>
            <m:r>
              <m:rPr>
                <m:sty m:val="i"/>
              </m:rPr>
              <m:t>I</m:t>
            </m:r>
          </m:e>
          <m:sub>
            <m:r>
              <m:rPr>
                <m:sty m:val="p"/>
              </m:rPr>
              <m:t>3</m:t>
            </m:r>
          </m:sub>
        </m:sSub>
        <m:sSup>
          <m:sSupPr/>
          <m:e>
            <m:r>
              <m:t xml:space="preserve"> </m:t>
            </m:r>
          </m:e>
          <m:sup>
            <m:r>
              <m:rPr>
                <m:sty m:val="p"/>
              </m:rPr>
              <m:t>−</m:t>
            </m:r>
          </m:sup>
        </m:sSup>
      </m:oMath>
      <w:r>
        <w:rPr>
          <w:rFonts w:eastAsia="Georgia" w:cs="Georgia" w:ascii="Georgia" w:hAnsi="Georgia"/>
        </w:rPr>
        <w:t xml:space="preserve">. La solution est alors limpide et de couleur jaune. Quelle équation doit-on écrire en toute rigueur pour cette deuxième étape ?</w:t>
      </w:r>
    </w:p>
    <w:p>
      <w:pPr>
        <w:spacing w:after="220" w:lineRule="auto"/>
      </w:pPr>
      <w:r>
        <w:rPr>
          <w:rFonts w:eastAsia="Georgia" w:cs="Georgia" w:ascii="Georgia" w:hAnsi="Georgia"/>
        </w:rPr>
        <w:t xml:space="preserve">Troisième étape :</w:t>
      </w:r>
    </w:p>
    <w:p>
      <w:pPr>
        <w:spacing w:after="220" w:lineRule="auto"/>
      </w:pPr>
      <w:r>
        <w:rPr>
          <w:rFonts w:eastAsia="Georgia" w:cs="Georgia" w:ascii="Georgia" w:hAnsi="Georgia"/>
        </w:rPr>
        <w:t xml:space="preserve">On prélève alors un volume </w:t>
      </w:r>
      <m:oMath>
        <m:sSub>
          <m:sSubPr/>
          <m:e>
            <m:r>
              <m:rPr>
                <m:sty m:val="p"/>
              </m:rPr>
              <m:t>V</m:t>
            </m:r>
          </m:e>
          <m:sub>
            <m:r>
              <m:rPr>
                <m:sty m:val="p"/>
              </m:rPr>
              <m:t>0</m:t>
            </m:r>
          </m:sub>
        </m:sSub>
        <m:r>
          <m:rPr>
            <m:sty m:val="p"/>
          </m:rPr>
          <m:t>=</m:t>
        </m:r>
        <m:r>
          <m:rPr>
            <m:sty m:val="p"/>
          </m:rPr>
          <m:t>100</m:t>
        </m:r>
        <m:r>
          <m:rPr>
            <m:nor/>
          </m:rPr>
          <m:t xml:space="preserve"> </m:t>
        </m:r>
        <m:r>
          <m:rPr>
            <m:sty m:val="p"/>
          </m:rPr>
          <m:t>mL</m:t>
        </m:r>
      </m:oMath>
      <w:r>
        <w:rPr/>
        <w:t xml:space="preserve"> de cette solution et on la dose par une solution de thiosulfate de sodium de concentration </w:t>
      </w:r>
      <m:oMath>
        <m:r>
          <m:rPr>
            <m:sty m:val="p"/>
          </m:rPr>
          <m:t>C</m:t>
        </m:r>
        <m:r>
          <m:rPr>
            <m:sty m:val="p"/>
          </m:rPr>
          <m:t>=</m:t>
        </m:r>
        <m:r>
          <m:rPr>
            <m:sty m:val="p"/>
          </m:rPr>
          <m:t>1</m:t>
        </m:r>
        <m:r>
          <m:rPr>
            <m:sty m:val="p"/>
          </m:rPr>
          <m:t>,</m:t>
        </m:r>
        <m:sSup>
          <m:sSupPr/>
          <m:e>
            <m:r>
              <m:rPr>
                <m:sty m:val="p"/>
              </m:rPr>
              <m:t>50.10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On utilise de l'iotect (thiodène) comme indicateur de fin de réaction qui donne une coloration bleue à la solution en présence de </w:t>
      </w:r>
      <m:oMath>
        <m:sSub>
          <m:sSubPr/>
          <m:e>
            <m:r>
              <m:rPr>
                <m:sty m:val="i"/>
              </m:rPr>
              <m:t>I</m:t>
            </m:r>
          </m:e>
          <m:sub>
            <m:r>
              <m:rPr>
                <m:sty m:val="p"/>
              </m:rPr>
              <m:t>2</m:t>
            </m:r>
          </m:sub>
        </m:sSub>
      </m:oMath>
      <w:r>
        <w:rPr/>
        <w:t xml:space="preserve">.</w:t>
      </w:r>
      <w:r>
        <w:rPr/>
        <w:br w:type="textWrapping"/>
      </w:r>
      <w:r>
        <w:rPr>
          <w:rFonts w:eastAsia="Georgia" w:cs="Georgia" w:ascii="Georgia" w:hAnsi="Georgia"/>
        </w:rPr>
        <w:t xml:space="preserve">30) Quel instrument de verrerie peut-on utiliser pour mesurer ce prélèvement ?</w:t>
      </w:r>
      <w:r>
        <w:rPr/>
        <w:br w:type="textWrapping"/>
      </w:r>
      <w:r>
        <w:rPr>
          <w:rFonts w:eastAsia="Georgia" w:cs="Georgia" w:ascii="Georgia" w:hAnsi="Georgia"/>
        </w:rPr>
        <w:t xml:space="preserve">31) Le dosage effectué cet hiver nous a donné un volume à l'équivalence : </w:t>
      </w:r>
      <m:oMath>
        <m:sSub>
          <m:sSubPr/>
          <m:e>
            <m:r>
              <m:rPr>
                <m:sty m:val="i"/>
              </m:rPr>
              <m:t>V</m:t>
            </m:r>
          </m:e>
          <m:sub>
            <m:r>
              <m:rPr>
                <m:nor/>
              </m:rPr>
              <m:t>éq </m:t>
            </m:r>
          </m:sub>
        </m:sSub>
        <m:r>
          <m:rPr>
            <m:sty m:val="p"/>
          </m:rPr>
          <m:t>=</m:t>
        </m:r>
        <m:r>
          <m:rPr>
            <m:sty m:val="p"/>
          </m:rPr>
          <m:t>15</m:t>
        </m:r>
        <m:r>
          <m:rPr>
            <m:sty m:val="p"/>
          </m:rPr>
          <m:t>,</m:t>
        </m:r>
        <m:r>
          <m:rPr>
            <m:sty m:val="p"/>
          </m:rPr>
          <m:t>3</m:t>
        </m:r>
        <m:r>
          <m:rPr>
            <m:nor/>
          </m:rPr>
          <m:t xml:space="preserve"> </m:t>
        </m:r>
        <m:r>
          <m:rPr>
            <m:sty m:val="p"/>
          </m:rPr>
          <m:t>mL</m:t>
        </m:r>
      </m:oMath>
      <w:r>
        <w:rPr/>
        <w:t xml:space="preserve"> avec une incertitude de </w:t>
      </w:r>
      <m:oMath>
        <m:r>
          <m:rPr>
            <m:sty m:val="p"/>
          </m:rPr>
          <m:t>0</m:t>
        </m:r>
        <m:r>
          <m:rPr>
            <m:sty m:val="p"/>
          </m:rPr>
          <m:t>,</m:t>
        </m:r>
        <m:r>
          <m:rPr>
            <m:sty m:val="p"/>
          </m:rPr>
          <m:t>5</m:t>
        </m:r>
        <m:r>
          <m:rPr>
            <m:nor/>
          </m:rPr>
          <m:t xml:space="preserve"> </m:t>
        </m:r>
        <m:r>
          <m:rPr>
            <m:sty m:val="p"/>
          </m:rPr>
          <m:t>mL</m:t>
        </m:r>
      </m:oMath>
      <w:r>
        <w:rPr/>
        <w:t xml:space="preserve">.</w:t>
      </w:r>
      <w:r>
        <w:rPr/>
        <w:br w:type="textWrapping"/>
      </w:r>
      <w:r>
        <w:rPr>
          <w:rFonts w:eastAsia="Georgia" w:cs="Georgia" w:ascii="Georgia" w:hAnsi="Georgia"/>
        </w:rPr>
        <w:t xml:space="preserve">a) Ecrire l'équation bilan entre le thiosulfate et le complexe </w:t>
      </w:r>
      <m:oMath>
        <m:sSub>
          <m:sSubPr/>
          <m:e>
            <m:r>
              <m:rPr>
                <m:sty m:val="p"/>
              </m:rPr>
              <m:t>I</m:t>
            </m:r>
          </m:e>
          <m:sub>
            <m:r>
              <m:rPr>
                <m:sty m:val="p"/>
              </m:rPr>
              <m:t>3</m:t>
            </m:r>
          </m:sub>
        </m:sSub>
        <m:sSup>
          <m:sSupPr/>
          <m:e>
            <m:r>
              <m:t xml:space="preserve"> </m:t>
            </m:r>
          </m:e>
          <m:sup>
            <m:r>
              <m:rPr>
                <m:sty m:val="p"/>
              </m:rPr>
              <m:t>−</m:t>
            </m:r>
          </m:sup>
        </m:sSup>
      </m:oMath>
      <w:r>
        <w:rPr/>
        <w:t xml:space="preserve">, ou entre le thiosulfate et le diiode.</w:t>
      </w:r>
      <w:r>
        <w:rPr/>
        <w:br w:type="textWrapping"/>
      </w:r>
      <w:r>
        <w:rPr>
          <w:rFonts w:eastAsia="Georgia" w:cs="Georgia" w:ascii="Georgia" w:hAnsi="Georgia"/>
        </w:rPr>
        <w:t xml:space="preserve">b) En déduire la concentration de </w:t>
      </w:r>
      <m:oMath>
        <m:d>
          <m:dPr>
            <m:begChr m:val="["/>
            <m:endChr m:val="]"/>
            <m:ctrlPr>
              <w:rPr>
                <w:rFonts w:ascii="Cambria Math" w:hAnsi="Cambria Math"/>
              </w:rPr>
            </m:ctrlPr>
          </m:dPr>
          <m:e>
            <m:sSub>
              <m:sSubPr/>
              <m:e>
                <m:r>
                  <m:rPr>
                    <m:sty m:val="p"/>
                  </m:rPr>
                  <m:t>O</m:t>
                </m:r>
              </m:e>
              <m:sub>
                <m:r>
                  <m:rPr>
                    <m:sty m:val="p"/>
                  </m:rPr>
                  <m:t>2</m:t>
                </m:r>
              </m:sub>
            </m:sSub>
          </m:e>
        </m:d>
      </m:oMath>
      <w:r>
        <w:rPr>
          <w:rFonts w:eastAsia="Georgia" w:cs="Georgia" w:ascii="Georgia" w:hAnsi="Georgia"/>
        </w:rPr>
        <w:t xml:space="preserve"> dissous. On précisera son incertitude relative.</w:t>
      </w:r>
      <w:r>
        <w:rPr/>
        <w:br w:type="textWrapping"/>
      </w:r>
      <w:r>
        <w:rPr>
          <w:rFonts w:eastAsia="Georgia" w:cs="Georgia" w:ascii="Georgia" w:hAnsi="Georgia"/>
        </w:rPr>
        <w:t xml:space="preserve">32) Les quantités de chlorure de manganèse et d'iodure de potassium introduites initialement étaient-elles suffisantes?</w:t>
      </w:r>
      <w:r>
        <w:rPr/>
        <w:br w:type="textWrapping"/>
      </w:r>
      <w:r>
        <w:rPr>
          <w:rFonts w:eastAsia="Georgia" w:cs="Georgia" w:ascii="Georgia" w:hAnsi="Georgia"/>
        </w:rPr>
        <w:t xml:space="preserve">33) Le même dosage, effectué au printemps, nous avait fourni une concentration de </w:t>
      </w:r>
      <m:oMath>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4</m:t>
        </m:r>
        <m:r>
          <m:rPr>
            <m:sty m:val="p"/>
          </m:rPr>
          <m:t>,</m:t>
        </m:r>
        <m:r>
          <m:rPr>
            <m:sty m:val="p"/>
          </m:rPr>
          <m:t>32</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avec une incertitude de </w:t>
      </w:r>
      <m:oMath>
        <m:r>
          <m:rPr>
            <m:sty m:val="p"/>
          </m:rPr>
          <m:t>3</m:t>
        </m:r>
        <m:r>
          <m:rPr>
            <m:sty m:val="p"/>
          </m:rPr>
          <m:t>%</m:t>
        </m:r>
      </m:oMath>
      <w:r>
        <w:rPr>
          <w:rFonts w:eastAsia="Georgia" w:cs="Georgia" w:ascii="Georgia" w:hAnsi="Georgia"/>
        </w:rPr>
        <w:t xml:space="preserve">. Ce résultat est-il en accord avec le dosage réalisé cet hiver? Sinon commenter.</w:t>
      </w:r>
    </w:p>
    <w:p>
      <w:pPr>
        <w:spacing w:line="271" w:before="330" w:lineRule="auto"/>
      </w:pPr>
      <w:r>
        <w:rPr>
          <w:rFonts w:eastAsia="Georgia" w:cs="Georgia" w:ascii="Georgia" w:hAnsi="Georgia"/>
          <w:b/>
          <w:sz w:val="42"/>
        </w:rPr>
        <w:t xml:space="preserve">F. Etude d'une canalisation domestique d'amenée d'eau.</w:t>
      </w:r>
    </w:p>
    <w:p>
      <w:pPr>
        <w:spacing w:after="220" w:lineRule="auto"/>
      </w:pPr>
      <w:r>
        <w:rPr>
          <w:rFonts w:eastAsia="Georgia" w:cs="Georgia" w:ascii="Georgia" w:hAnsi="Georgia"/>
        </w:rPr>
        <w:t xml:space="preserve">On considère un écoulement incompressible, laminaire et en régime permanent d'eau liquide dans un tube cylindrique d'axe horizontal </w:t>
      </w:r>
      <m:oMath>
        <m:r>
          <m:rPr>
            <m:sty m:val="p"/>
          </m:rPr>
          <m:t>O</m:t>
        </m:r>
        <m:r>
          <m:rPr>
            <m:sty m:val="i"/>
          </m:rPr>
          <m:t>z</m:t>
        </m:r>
      </m:oMath>
      <w:r>
        <w:rPr>
          <w:rFonts w:eastAsia="Georgia" w:cs="Georgia" w:ascii="Georgia" w:hAnsi="Georgia"/>
        </w:rPr>
        <w:t xml:space="preserve"> et de diamètre D . On note </w:t>
      </w:r>
      <m:oMath>
        <m:r>
          <m:rPr>
            <m:sty m:val="i"/>
          </m:rPr>
          <m:t>ρ</m:t>
        </m:r>
      </m:oMath>
      <w:r>
        <w:rPr/>
        <w:t xml:space="preserve"> sa masse volumique et </w:t>
      </w:r>
      <m:oMath>
        <m:r>
          <m:rPr>
            <m:sty m:val="i"/>
          </m:rPr>
          <m:t>η</m:t>
        </m:r>
      </m:oMath>
      <w:r>
        <w:rPr>
          <w:rFonts w:eastAsia="Georgia" w:cs="Georgia" w:ascii="Georgia" w:hAnsi="Georgia"/>
        </w:rPr>
        <w:t xml:space="preserve"> sa viscosité, supposées constantes.</w:t>
      </w:r>
    </w:p>
    <w:p>
      <w:pPr>
        <w:spacing w:after="220" w:lineRule="auto"/>
      </w:pPr>
      <w:r>
        <w:rPr>
          <w:rFonts w:eastAsia="Georgia" w:cs="Georgia" w:ascii="Georgia" w:hAnsi="Georgia"/>
        </w:rPr>
        <w:t xml:space="preserve">On néglige l'effet de la pesanteur. On rappelle que la densité volumique des forces de viscosité s'écrit : </w:t>
      </w:r>
      <m:oMath>
        <m:acc>
          <m:accPr>
            <m:chr m:val="⃗"/>
          </m:accPr>
          <m:e>
            <m:sSub>
              <m:sSubPr/>
              <m:e>
                <m:r>
                  <m:rPr>
                    <m:sty m:val="i"/>
                  </m:rPr>
                  <m:t>f</m:t>
                </m:r>
              </m:e>
              <m:sub>
                <m:r>
                  <m:rPr>
                    <m:sty m:val="i"/>
                  </m:rPr>
                  <m:t>v</m:t>
                </m:r>
              </m:sub>
            </m:sSub>
          </m:e>
        </m:acc>
        <m:r>
          <m:rPr>
            <m:sty m:val="p"/>
          </m:rPr>
          <m:t>=</m:t>
        </m:r>
        <m:r>
          <m:rPr>
            <m:sty m:val="i"/>
          </m:rPr>
          <m:t>η</m:t>
        </m:r>
        <m:r>
          <m:rPr>
            <m:sty m:val="p"/>
          </m:rPr>
          <m:t>Δ</m:t>
        </m:r>
        <m:acc>
          <m:accPr>
            <m:chr m:val="⃗"/>
          </m:accPr>
          <m:e>
            <m:r>
              <m:rPr>
                <m:sty m:val="i"/>
              </m:rPr>
              <m:t>v</m:t>
            </m:r>
          </m:e>
        </m:acc>
      </m:oMath>
      <w:r>
        <w:rPr/>
        <w:br w:type="textWrapping"/>
      </w:r>
      <w:r>
        <w:rPr>
          <w:rFonts w:eastAsia="Georgia" w:cs="Georgia" w:ascii="Georgia" w:hAnsi="Georgia"/>
        </w:rPr>
        <w:t xml:space="preserve">34) Quelle(s) hypothèse(s) nous conduit (conduisent) à chercher l'expression de </w:t>
      </w:r>
      <m:oMath>
        <m:acc>
          <m:accPr>
            <m:chr m:val="⃗"/>
          </m:accPr>
          <m:e>
            <m:r>
              <m:rPr>
                <m:sty m:val="i"/>
              </m:rPr>
              <m:t>v</m:t>
            </m:r>
          </m:e>
        </m:acc>
      </m:oMath>
      <w:r>
        <w:rPr/>
        <w:t xml:space="preserve"> sous la forme : </w:t>
      </w:r>
      <m:oMath>
        <m:acc>
          <m:accPr>
            <m:chr m:val="⃗"/>
          </m:accPr>
          <m:e>
            <m:r>
              <m:rPr>
                <m:sty m:val="i"/>
              </m:rPr>
              <m:t>v</m:t>
            </m:r>
          </m:e>
        </m:acc>
        <m:r>
          <m:rPr>
            <m:sty m:val="p"/>
          </m:rPr>
          <m:t>=</m:t>
        </m:r>
        <m:r>
          <m:rPr>
            <m:sty m:val="i"/>
          </m:rPr>
          <m:t>v</m:t>
        </m:r>
        <m:r>
          <m:rPr>
            <m:sty m:val="p"/>
          </m:rPr>
          <m:t>(</m:t>
        </m:r>
        <m:r>
          <m:rPr>
            <m:sty m:val="i"/>
          </m:rPr>
          <m:t>r</m:t>
        </m:r>
        <m:r>
          <m:rPr>
            <m:sty m:val="p"/>
          </m:rPr>
          <m:t>,</m:t>
        </m:r>
        <m:r>
          <m:rPr>
            <m:sty m:val="i"/>
          </m:rPr>
          <m:t>z</m:t>
        </m:r>
        <m:r>
          <m:rPr>
            <m:sty m:val="p"/>
          </m:rPr>
          <m:t>)</m:t>
        </m:r>
        <m:acc>
          <m:accPr>
            <m:chr m:val="⃗"/>
          </m:accPr>
          <m:e>
            <m:sSub>
              <m:sSubPr/>
              <m:e>
                <m:r>
                  <m:rPr>
                    <m:sty m:val="i"/>
                  </m:rPr>
                  <m:t>e</m:t>
                </m:r>
              </m:e>
              <m:sub>
                <m:r>
                  <m:rPr>
                    <m:sty m:val="i"/>
                  </m:rPr>
                  <m:t>z</m:t>
                </m:r>
              </m:sub>
            </m:sSub>
          </m:e>
        </m:acc>
      </m:oMath>
      <w:r>
        <w:rPr/>
        <w:t xml:space="preserve"> ?</w:t>
      </w:r>
      <w:r>
        <w:rPr/>
        <w:br w:type="textWrapping"/>
      </w:r>
      <w:r>
        <w:rPr>
          <w:rFonts w:eastAsia="Georgia" w:cs="Georgia" w:ascii="Georgia" w:hAnsi="Georgia"/>
        </w:rPr>
        <w:t xml:space="preserve">35) Rappeler l'équation locale de conservation de la masse. En déduire que la vitesse </w:t>
      </w:r>
      <m:oMath>
        <m:r>
          <m:rPr>
            <m:sty m:val="i"/>
          </m:rPr>
          <m:t>v</m:t>
        </m:r>
        <m:r>
          <m:rPr>
            <m:sty m:val="p"/>
          </m:rPr>
          <m:t>(</m:t>
        </m:r>
        <m:r>
          <m:rPr>
            <m:sty m:val="i"/>
          </m:rPr>
          <m:t>r</m:t>
        </m:r>
        <m:r>
          <m:rPr>
            <m:sty m:val="p"/>
          </m:rPr>
          <m:t>,</m:t>
        </m:r>
        <m:r>
          <m:rPr>
            <m:sty m:val="i"/>
          </m:rPr>
          <m:t>z</m:t>
        </m:r>
        <m:r>
          <m:rPr>
            <m:sty m:val="p"/>
          </m:rPr>
          <m:t>)</m:t>
        </m:r>
      </m:oMath>
      <w:r>
        <w:rPr>
          <w:rFonts w:eastAsia="Georgia" w:cs="Georgia" w:ascii="Georgia" w:hAnsi="Georgia"/>
        </w:rPr>
        <w:t xml:space="preserve"> ne dépend pas de </w:t>
      </w:r>
      <m:oMath>
        <m:r>
          <m:rPr>
            <m:sty m:val="i"/>
          </m:rPr>
          <m:t>z</m:t>
        </m:r>
      </m:oMath>
      <w:r>
        <w:rPr/>
        <w:t xml:space="preserve">. On la notera donc </w:t>
      </w:r>
      <m:oMath>
        <m:r>
          <m:rPr>
            <m:sty m:val="i"/>
          </m:rPr>
          <m:t>v</m:t>
        </m:r>
        <m:r>
          <m:rPr>
            <m:sty m:val="p"/>
          </m:rPr>
          <m:t>(</m:t>
        </m:r>
        <m:r>
          <m:rPr>
            <m:sty m:val="i"/>
          </m:rPr>
          <m:t>r</m:t>
        </m:r>
        <m:r>
          <m:rPr>
            <m:sty m:val="p"/>
          </m:rPr>
          <m:t>)</m:t>
        </m:r>
      </m:oMath>
      <w:r>
        <w:rPr/>
        <w:t xml:space="preserve"> par la suite.</w:t>
      </w:r>
      <w:r>
        <w:rPr/>
        <w:br w:type="textWrapping"/>
      </w:r>
      <w:r>
        <w:rPr>
          <w:rFonts w:eastAsia="Georgia" w:cs="Georgia" w:ascii="Georgia" w:hAnsi="Georgia"/>
        </w:rPr>
        <w:t xml:space="preserve">36) Par application de l'équation de Navier Stokes : </w:t>
      </w:r>
      <m:oMath>
        <m:r>
          <m:rPr>
            <m:sty m:val="i"/>
          </m:rPr>
          <m:t>ρ</m:t>
        </m:r>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r>
          <m:rPr>
            <m:sty m:val="p"/>
          </m:rPr>
          <m:t>−</m:t>
        </m:r>
        <m:acc>
          <m:accPr>
            <m:chr m:val="⃗"/>
          </m:accPr>
          <m:e>
            <m:r>
              <m:rPr>
                <m:sty m:val="p"/>
              </m:rPr>
              <m:t>grad</m:t>
            </m:r>
          </m:e>
        </m:acc>
        <m:r>
          <m:rPr>
            <m:sty m:val="p"/>
          </m:rPr>
          <m:t>(</m:t>
        </m:r>
        <m:r>
          <m:rPr>
            <m:sty m:val="i"/>
          </m:rPr>
          <m:t>P</m:t>
        </m:r>
        <m:r>
          <m:rPr>
            <m:sty m:val="p"/>
          </m:rPr>
          <m:t>)</m:t>
        </m:r>
        <m:r>
          <m:rPr>
            <m:sty m:val="p"/>
          </m:rPr>
          <m:t>+</m:t>
        </m:r>
        <m:r>
          <m:rPr>
            <m:sty m:val="i"/>
          </m:rPr>
          <m:t>η</m:t>
        </m:r>
        <m:r>
          <m:rPr>
            <m:sty m:val="p"/>
          </m:rPr>
          <m:t>Δ</m:t>
        </m:r>
        <m:acc>
          <m:accPr>
            <m:chr m:val="⃗"/>
          </m:accPr>
          <m:e>
            <m:r>
              <m:rPr>
                <m:sty m:val="i"/>
              </m:rPr>
              <m:t>v</m:t>
            </m:r>
          </m:e>
        </m:acc>
      </m:oMath>
      <w:r>
        <w:rPr/>
        <w:t xml:space="preserve"> :</w:t>
      </w:r>
      <w:r>
        <w:rPr/>
        <w:br w:type="textWrapping"/>
      </w:r>
      <w:r>
        <w:rPr/>
        <w:t xml:space="preserve">a) montrer que la pression </w:t>
      </w:r>
      <m:oMath>
        <m:r>
          <m:rPr>
            <m:sty m:val="i"/>
          </m:rPr>
          <m:t>P</m:t>
        </m:r>
      </m:oMath>
      <w:r>
        <w:rPr>
          <w:rFonts w:eastAsia="Georgia" w:cs="Georgia" w:ascii="Georgia" w:hAnsi="Georgia"/>
        </w:rPr>
        <w:t xml:space="preserve"> ne dépend pas de </w:t>
      </w:r>
      <m:oMath>
        <m:r>
          <m:rPr>
            <m:sty m:val="i"/>
          </m:rPr>
          <m:t>r</m:t>
        </m:r>
      </m:oMath>
      <w:r>
        <w:rPr/>
        <w:t xml:space="preserve">,</w:t>
      </w:r>
      <w:r>
        <w:rPr/>
        <w:br w:type="textWrapping"/>
      </w:r>
      <w:r>
        <w:rPr/>
        <w:t xml:space="preserve">b) montrer que la fonction </w:t>
      </w:r>
      <m:oMath>
        <m:r>
          <m:rPr>
            <m:sty m:val="i"/>
          </m:rPr>
          <m:t>v</m:t>
        </m:r>
        <m:r>
          <m:rPr>
            <m:sty m:val="p"/>
          </m:rPr>
          <m:t>(</m:t>
        </m:r>
        <m:r>
          <m:rPr>
            <m:sty m:val="i"/>
          </m:rPr>
          <m:t>r</m:t>
        </m:r>
        <m:r>
          <m:rPr>
            <m:sty m:val="p"/>
          </m:rPr>
          <m:t>)</m:t>
        </m:r>
      </m:oMath>
      <w:r>
        <w:rPr>
          <w:rFonts w:eastAsia="Georgia" w:cs="Georgia" w:ascii="Georgia" w:hAnsi="Georgia"/>
        </w:rPr>
        <w:t xml:space="preserve"> vérifie l'équation différentielle : </w:t>
      </w:r>
      <m:oMath>
        <m:f>
          <m:fPr>
            <m:ctrlPr>
              <w:rPr>
                <w:rFonts w:ascii="Cambria Math" w:hAnsi="Cambria Math"/>
              </w:rPr>
            </m:ctrlPr>
          </m:fPr>
          <m:num>
            <m:r>
              <m:rPr>
                <m:sty m:val="i"/>
              </m:rPr>
              <m:t>η</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v</m:t>
                    </m:r>
                  </m:num>
                  <m:den>
                    <m:r>
                      <m:rPr>
                        <m:sty m:val="i"/>
                      </m:rPr>
                      <m:t>d</m:t>
                    </m:r>
                    <m:r>
                      <m:rPr>
                        <m:sty m:val="i"/>
                      </m:rPr>
                      <m:t>r</m:t>
                    </m:r>
                  </m:den>
                </m:f>
              </m:e>
            </m:d>
          </m:e>
        </m:d>
        <m:r>
          <m:rPr>
            <m:sty m:val="p"/>
          </m:rPr>
          <m:t>=</m:t>
        </m:r>
        <m:r>
          <m:rPr>
            <m:sty m:val="i"/>
          </m:rPr>
          <m:t>K</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supposée connue.</w:t>
      </w:r>
      <w:r>
        <w:rPr/>
        <w:br w:type="textWrapping"/>
      </w:r>
      <w:r>
        <w:rPr/>
        <w:t xml:space="preserve">37) En remarquant que </w:t>
      </w:r>
      <m:oMath>
        <m:r>
          <m:rPr>
            <m:sty m:val="i"/>
          </m:rPr>
          <m:t>ν</m:t>
        </m:r>
        <m:r>
          <m:rPr>
            <m:sty m:val="p"/>
          </m:rPr>
          <m:t>(</m:t>
        </m:r>
        <m:r>
          <m:rPr>
            <m:sty m:val="i"/>
          </m:rPr>
          <m:t>r</m:t>
        </m:r>
        <m:r>
          <m:rPr>
            <m:sty m:val="p"/>
          </m:rPr>
          <m:t>)</m:t>
        </m:r>
      </m:oMath>
      <w:r>
        <w:rPr>
          <w:rFonts w:eastAsia="Georgia" w:cs="Georgia" w:ascii="Georgia" w:hAnsi="Georgia"/>
        </w:rPr>
        <w:t xml:space="preserve"> reste finie et en précisant une autre condition aux limites, déterminer l'expression de </w:t>
      </w:r>
      <m:oMath>
        <m:r>
          <m:rPr>
            <m:sty m:val="i"/>
          </m:rPr>
          <m:t>v</m:t>
        </m:r>
        <m:r>
          <m:rPr>
            <m:sty m:val="p"/>
          </m:rPr>
          <m:t>(</m:t>
        </m:r>
        <m:r>
          <m:rPr>
            <m:sty m:val="i"/>
          </m:rPr>
          <m:t>r</m:t>
        </m:r>
        <m:r>
          <m:rPr>
            <m:sty m:val="p"/>
          </m:rPr>
          <m:t>)</m:t>
        </m:r>
      </m:oMath>
      <w:r>
        <w:rPr/>
        <w:t xml:space="preserve"> en fonction de </w:t>
      </w:r>
      <m:oMath>
        <m:r>
          <m:rPr>
            <m:sty m:val="i"/>
          </m:rPr>
          <m:t>K</m:t>
        </m:r>
        <m:r>
          <m:rPr>
            <m:sty m:val="p"/>
          </m:rPr>
          <m:t>,</m:t>
        </m:r>
        <m:r>
          <m:rPr>
            <m:sty m:val="i"/>
          </m:rPr>
          <m:t>η</m:t>
        </m:r>
        <m:r>
          <m:rPr>
            <m:sty m:val="p"/>
          </m:rPr>
          <m:t>,</m:t>
        </m:r>
        <m:r>
          <m:rPr>
            <m:sty m:val="i"/>
          </m:rPr>
          <m:t>r</m:t>
        </m:r>
      </m:oMath>
      <w:r>
        <w:rPr/>
        <w:t xml:space="preserve"> et D . Quel est le signe de </w:t>
      </w:r>
      <m:oMath>
        <m:r>
          <m:rPr>
            <m:sty m:val="i"/>
          </m:rPr>
          <m:t>K</m:t>
        </m:r>
      </m:oMath>
      <w:r>
        <w:rPr/>
        <w:t xml:space="preserve"> lorsque </w:t>
      </w:r>
      <m:oMath>
        <m:r>
          <m:rPr>
            <m:sty m:val="i"/>
          </m:rPr>
          <m:t>v</m:t>
        </m:r>
        <m:r>
          <m:rPr>
            <m:sty m:val="p"/>
          </m:rPr>
          <m:t>&gt;</m:t>
        </m:r>
        <m:r>
          <m:rPr>
            <m:sty m:val="p"/>
          </m:rPr>
          <m:t>0</m:t>
        </m:r>
      </m:oMath>
      <w:r>
        <w:rPr/>
        <w:t xml:space="preserve"> ?</w:t>
      </w:r>
      <w:r>
        <w:rPr/>
        <w:br w:type="textWrapping"/>
      </w:r>
      <w:r>
        <w:rPr>
          <w:rFonts w:eastAsia="Georgia" w:cs="Georgia" w:ascii="Georgia" w:hAnsi="Georgia"/>
        </w:rPr>
        <w:t xml:space="preserve">38) Déterminer l'expression du débit volumique, noté </w:t>
      </w:r>
      <m:oMath>
        <m:sSub>
          <m:sSubPr/>
          <m:e>
            <m:r>
              <m:rPr>
                <m:sty m:val="i"/>
              </m:rPr>
              <m:t>Q</m:t>
            </m:r>
          </m:e>
          <m:sub>
            <m:r>
              <m:rPr>
                <m:sty m:val="i"/>
              </m:rPr>
              <m:t>v</m:t>
            </m:r>
          </m:sub>
        </m:sSub>
      </m:oMath>
      <w:r>
        <w:rPr/>
        <w:t xml:space="preserve">, en fonction de </w:t>
      </w:r>
      <m:oMath>
        <m:r>
          <m:rPr>
            <m:sty m:val="i"/>
          </m:rPr>
          <m:t>K</m:t>
        </m:r>
        <m:r>
          <m:rPr>
            <m:sty m:val="p"/>
          </m:rPr>
          <m:t>,</m:t>
        </m:r>
        <m:r>
          <m:rPr>
            <m:sty m:val="i"/>
          </m:rPr>
          <m:t>η</m:t>
        </m:r>
      </m:oMath>
      <w:r>
        <w:rPr/>
        <w:t xml:space="preserve"> et D .</w:t>
      </w:r>
      <w:r>
        <w:rPr/>
        <w:br w:type="textWrapping"/>
      </w:r>
      <w:r>
        <w:rPr/>
        <w:t xml:space="preserve">39) A quelle distance </w:t>
      </w:r>
      <m:oMath>
        <m:r>
          <m:rPr>
            <m:sty m:val="i"/>
          </m:rPr>
          <m:t>r</m:t>
        </m:r>
      </m:oMath>
      <w:r>
        <w:rPr/>
        <w:t xml:space="preserve"> de l'axe la vitesse est-elle maximale ? En notant </w:t>
      </w:r>
      <m:oMath>
        <m:sSub>
          <m:sSubPr/>
          <m:e>
            <m:r>
              <m:rPr>
                <m:sty m:val="i"/>
              </m:rPr>
              <m:t>v</m:t>
            </m:r>
          </m:e>
          <m:sub>
            <m:r>
              <m:rPr>
                <m:sty m:val="p"/>
              </m:rPr>
              <m:t>0</m:t>
            </m:r>
          </m:sub>
        </m:sSub>
      </m:oMath>
      <w:r>
        <w:rPr/>
        <w:t xml:space="preserve"> cette vitesse maximale, exprimer </w:t>
      </w:r>
      <m:oMath>
        <m:sSub>
          <m:sSubPr/>
          <m:e>
            <m:r>
              <m:rPr>
                <m:sty m:val="i"/>
              </m:rPr>
              <m:t>v</m:t>
            </m:r>
          </m:e>
          <m:sub>
            <m:r>
              <m:rPr>
                <m:sty m:val="p"/>
              </m:rPr>
              <m:t>0</m:t>
            </m:r>
          </m:sub>
        </m:sSub>
      </m:oMath>
      <w:r>
        <w:rPr/>
        <w:t xml:space="preserve"> en fonction de </w:t>
      </w:r>
      <m:oMath>
        <m:sSub>
          <m:sSubPr/>
          <m:e>
            <m:r>
              <m:rPr>
                <m:sty m:val="i"/>
              </m:rPr>
              <m:t>Q</m:t>
            </m:r>
          </m:e>
          <m:sub>
            <m:r>
              <m:rPr>
                <m:sty m:val="i"/>
              </m:rPr>
              <m:t>v</m:t>
            </m:r>
          </m:sub>
        </m:sSub>
      </m:oMath>
      <w:r>
        <w:rPr/>
        <w:t xml:space="preserve"> et D .</w:t>
      </w:r>
      <w:r>
        <w:rPr/>
        <w:br w:type="textWrapping"/>
      </w:r>
      <w:r>
        <w:rPr>
          <w:rFonts w:eastAsia="Georgia" w:cs="Georgia" w:ascii="Georgia" w:hAnsi="Georgia"/>
        </w:rPr>
        <w:t xml:space="preserve">40) Le nombre de Reynolds est défini comme le quotient de deux termes de même dimension. Comment se nomment ces deux termes ?</w:t>
      </w:r>
      <w:r>
        <w:rPr/>
        <w:br w:type="textWrapping"/>
      </w:r>
      <w:r>
        <w:rPr>
          <w:rFonts w:eastAsia="Georgia" w:cs="Georgia" w:ascii="Georgia" w:hAnsi="Georgia"/>
        </w:rPr>
        <w:t xml:space="preserve">Préciser alors l'expression du nombre de Reynolds en fonction de </w:t>
      </w:r>
      <m:oMath>
        <m:r>
          <m:rPr>
            <m:sty m:val="i"/>
          </m:rPr>
          <m:t>ρ</m:t>
        </m:r>
        <m:r>
          <m:rPr>
            <m:sty m:val="p"/>
          </m:rPr>
          <m:t>,</m:t>
        </m:r>
        <m:r>
          <m:rPr>
            <m:sty m:val="p"/>
          </m:rPr>
          <m:t>D</m:t>
        </m:r>
        <m:r>
          <m:rPr>
            <m:sty m:val="p"/>
          </m:rPr>
          <m:t>,</m:t>
        </m:r>
        <m:r>
          <m:rPr>
            <m:sty m:val="i"/>
          </m:rPr>
          <m:t>η</m:t>
        </m:r>
      </m:oMath>
      <w:r>
        <w:rPr/>
        <w:t xml:space="preserve"> et </w:t>
      </w:r>
      <m:oMath>
        <m:sSub>
          <m:sSubPr/>
          <m:e>
            <m:r>
              <m:rPr>
                <m:sty m:val="i"/>
              </m:rPr>
              <m:t>Q</m:t>
            </m:r>
          </m:e>
          <m:sub>
            <m:r>
              <m:rPr>
                <m:sty m:val="i"/>
              </m:rPr>
              <m:t>ν</m:t>
            </m:r>
          </m:sub>
        </m:sSub>
      </m:oMath>
      <w:r>
        <w:rPr>
          <w:rFonts w:eastAsia="Georgia" w:cs="Georgia" w:ascii="Georgia" w:hAnsi="Georgia"/>
        </w:rPr>
        <w:t xml:space="preserve">. On admettra que la vitesse caractéristique de l'écoulement correspond à la vitesse moyenne : </w:t>
      </w:r>
      <m:oMath>
        <m:r>
          <m:rPr>
            <m:sty m:val="i"/>
          </m:rPr>
          <m:t>U</m:t>
        </m:r>
        <m:r>
          <m:rPr>
            <m:sty m:val="p"/>
          </m:rPr>
          <m:t>=</m:t>
        </m:r>
        <m:f>
          <m:fPr>
            <m:ctrlPr>
              <w:rPr>
                <w:rFonts w:ascii="Cambria Math" w:hAnsi="Cambria Math"/>
              </w:rPr>
            </m:ctrlPr>
          </m:fPr>
          <m:num>
            <m:r>
              <m:rPr>
                <m:sty m:val="p"/>
              </m:rPr>
              <m:t>4</m:t>
            </m:r>
            <m:sSub>
              <m:sSubPr/>
              <m:e>
                <m:r>
                  <m:rPr>
                    <m:sty m:val="i"/>
                  </m:rPr>
                  <m:t>Q</m:t>
                </m:r>
              </m:e>
              <m:sub>
                <m:r>
                  <m:rPr>
                    <m:sty m:val="i"/>
                  </m:rPr>
                  <m:t>v</m:t>
                </m:r>
              </m:sub>
            </m:sSub>
          </m:num>
          <m:den>
            <m:r>
              <m:rPr>
                <m:sty m:val="i"/>
              </m:rPr>
              <m:t>π</m:t>
            </m:r>
            <m:sSup>
              <m:sSupPr/>
              <m:e>
                <m:r>
                  <m:rPr>
                    <m:sty m:val="p"/>
                  </m:rPr>
                  <m:t>D</m:t>
                </m:r>
              </m:e>
              <m:sup>
                <m:r>
                  <m:rPr>
                    <m:sty m:val="p"/>
                  </m:rPr>
                  <m:t>2</m:t>
                </m:r>
              </m:sup>
            </m:sSup>
          </m:den>
        </m:f>
      </m:oMath>
      <w:r>
        <w:rPr/>
        <w:t xml:space="preserve">.</w:t>
      </w:r>
      <w:r>
        <w:rPr/>
        <w:br w:type="textWrapping"/>
      </w:r>
      <w:r>
        <w:rPr>
          <w:rFonts w:eastAsia="Georgia" w:cs="Georgia" w:ascii="Georgia" w:hAnsi="Georgia"/>
        </w:rPr>
        <w:t xml:space="preserve">41) Application numérique : évaluer le débit maximal </w:t>
      </w:r>
      <m:oMath>
        <m:sSub>
          <m:sSubPr/>
          <m:e>
            <m:r>
              <m:rPr>
                <m:sty m:val="i"/>
              </m:rPr>
              <m:t>Q</m:t>
            </m:r>
          </m:e>
          <m:sub>
            <m:sSub>
              <m:sSubPr/>
              <m:e>
                <m:r>
                  <m:rPr>
                    <m:sty m:val="i"/>
                  </m:rPr>
                  <m:t>v</m:t>
                </m:r>
              </m:e>
              <m:sub>
                <m:r>
                  <m:rPr>
                    <m:sty m:val="p"/>
                  </m:rPr>
                  <m:t>max</m:t>
                </m:r>
              </m:sub>
            </m:sSub>
          </m:sub>
        </m:sSub>
      </m:oMath>
      <w:r>
        <w:rPr/>
        <w:t xml:space="preserve"> et la valeur maximale de </w:t>
      </w:r>
      <m:oMath>
        <m:sSub>
          <m:sSubPr/>
          <m:e>
            <m:r>
              <m:rPr>
                <m:sty m:val="i"/>
              </m:rPr>
              <m:t>v</m:t>
            </m:r>
          </m:e>
          <m:sub>
            <m:r>
              <m:rPr>
                <m:sty m:val="p"/>
              </m:rPr>
              <m:t>0</m:t>
            </m:r>
          </m:sub>
        </m:sSub>
      </m:oMath>
      <w:r>
        <w:rPr>
          <w:rFonts w:eastAsia="Georgia" w:cs="Georgia" w:ascii="Georgia" w:hAnsi="Georgia"/>
        </w:rPr>
        <w:t xml:space="preserve"> correspondante, notée </w:t>
      </w:r>
      <m:oMath>
        <m:sSub>
          <m:sSubPr/>
          <m:e>
            <m:r>
              <m:rPr>
                <m:sty m:val="i"/>
              </m:rPr>
              <m:t>v</m:t>
            </m:r>
          </m:e>
          <m:sub>
            <m:r>
              <m:rPr>
                <m:sty m:val="p"/>
              </m:rPr>
              <m:t>0</m:t>
            </m:r>
            <m:r>
              <m:rPr>
                <m:nor/>
              </m:rPr>
              <m:t> max </m:t>
            </m:r>
          </m:sub>
        </m:sSub>
      </m:oMath>
      <w:r>
        <w:rPr>
          <w:rFonts w:eastAsia="Georgia" w:cs="Georgia" w:ascii="Georgia" w:hAnsi="Georgia"/>
        </w:rPr>
        <w:t xml:space="preserve">, pour que l'écoulement de l'eau dans notre canalisation de diamètre </w:t>
      </w:r>
      <m:oMath>
        <m:r>
          <m:rPr>
            <m:sty m:val="p"/>
          </m:rPr>
          <m:t>D</m:t>
        </m:r>
        <m:r>
          <m:rPr>
            <m:sty m:val="p"/>
          </m:rPr>
          <m:t>=</m:t>
        </m:r>
        <m:r>
          <m:rPr>
            <m:sty m:val="p"/>
          </m:rPr>
          <m:t>0</m:t>
        </m:r>
        <m:r>
          <m:rPr>
            <m:sty m:val="p"/>
          </m:rPr>
          <m:t>,</m:t>
        </m:r>
        <m:r>
          <m:rPr>
            <m:sty m:val="p"/>
          </m:rPr>
          <m:t>05</m:t>
        </m:r>
        <m:r>
          <m:rPr>
            <m:nor/>
          </m:rPr>
          <m:t xml:space="preserve"> </m:t>
        </m:r>
        <m:r>
          <m:rPr>
            <m:sty m:val="p"/>
          </m:rPr>
          <m:t>m</m:t>
        </m:r>
      </m:oMath>
      <w:r>
        <w:rPr/>
        <w:t xml:space="preserve"> reste laminaire. Conclure.</w:t>
      </w:r>
    </w:p>
    <w:p>
      <w:pPr>
        <w:spacing w:line="271" w:before="330" w:lineRule="auto"/>
      </w:pPr>
      <w:r>
        <w:rPr>
          <w:rFonts w:eastAsia="Georgia" w:cs="Georgia" w:ascii="Georgia" w:hAnsi="Georgia"/>
          <w:b/>
          <w:sz w:val="42"/>
        </w:rPr>
        <w:t xml:space="preserve">G. Ecoulement dans un canal, mesure de débit à l'aide d'un tube de Pitot.</w:t>
      </w:r>
    </w:p>
    <w:p>
      <w:pPr>
        <w:spacing w:after="220" w:lineRule="auto"/>
      </w:pPr>
      <w:r>
        <w:rPr>
          <w:rFonts w:eastAsia="Georgia" w:cs="Georgia" w:ascii="Georgia" w:hAnsi="Georgia"/>
        </w:rPr>
        <w:t xml:space="preserve">On considère l'écoulement stationnaire, supposé incompressible, d'eau liquide assimilable à un fluide parfait, dans un canal rectiligne de section rectangulaire. La base de ce canal se situe dans</w:t>
      </w:r>
      <w:r>
        <w:rPr/>
        <w:br w:type="textWrapping"/>
      </w:r>
      <w:r>
        <w:rPr/>
        <w:t xml:space="preserve">le plan horizontal </w:t>
      </w:r>
      <m:oMath>
        <m:r>
          <m:rPr>
            <m:sty m:val="p"/>
          </m:rPr>
          <m:t>O</m:t>
        </m:r>
        <m:r>
          <m:rPr>
            <m:sty m:val="i"/>
          </m:rPr>
          <m:t>x</m:t>
        </m:r>
        <m:r>
          <m:rPr>
            <m:sty m:val="i"/>
          </m:rPr>
          <m:t>y</m:t>
        </m:r>
      </m:oMath>
      <w:r>
        <w:rPr/>
        <w:t xml:space="preserve">. Sa hauteur </w:t>
      </w:r>
      <m:oMath>
        <m:r>
          <m:rPr>
            <m:sty m:val="p"/>
          </m:rPr>
          <m:t>h</m:t>
        </m:r>
        <m:r>
          <m:rPr>
            <m:sty m:val="p"/>
          </m:rPr>
          <m:t>=</m:t>
        </m:r>
        <m:r>
          <m:rPr>
            <m:sty m:val="p"/>
          </m:rPr>
          <m:t>50</m:t>
        </m:r>
        <m:r>
          <m:rPr>
            <m:nor/>
          </m:rPr>
          <m:t xml:space="preserve"> </m:t>
        </m:r>
        <m:r>
          <m:rPr>
            <m:sty m:val="p"/>
          </m:rPr>
          <m:t>cm</m:t>
        </m:r>
      </m:oMath>
      <w:r>
        <w:rPr/>
        <w:t xml:space="preserve"> est constante selon </w:t>
      </w:r>
      <m:oMath>
        <m:r>
          <m:rPr>
            <m:sty m:val="i"/>
          </m:rPr>
          <m:t>z</m:t>
        </m:r>
      </m:oMath>
      <w:r>
        <w:rPr>
          <w:rFonts w:eastAsia="Georgia" w:cs="Georgia" w:ascii="Georgia" w:hAnsi="Georgia"/>
        </w:rPr>
        <w:t xml:space="preserve">. Ce canal subit localement un brusque rétrécissement, sa largeur passe de </w:t>
      </w:r>
      <m:oMath>
        <m:sSub>
          <m:sSubPr/>
          <m:e>
            <m:r>
              <m:rPr>
                <m:sty m:val="p"/>
              </m:rPr>
              <m:t>L</m:t>
            </m:r>
          </m:e>
          <m:sub>
            <m:r>
              <m:rPr>
                <m:sty m:val="p"/>
              </m:rPr>
              <m:t>1</m:t>
            </m:r>
          </m:sub>
        </m:sSub>
        <m:r>
          <m:rPr>
            <m:sty m:val="p"/>
          </m:rPr>
          <m:t>=</m:t>
        </m:r>
        <m:r>
          <m:rPr>
            <m:sty m:val="p"/>
          </m:rPr>
          <m:t>50</m:t>
        </m:r>
        <m:r>
          <m:rPr>
            <m:nor/>
          </m:rPr>
          <m:t xml:space="preserve"> </m:t>
        </m:r>
        <m:r>
          <m:rPr>
            <m:sty m:val="p"/>
          </m:rPr>
          <m:t>cm</m:t>
        </m:r>
      </m:oMath>
      <w:r>
        <w:rPr>
          <w:rFonts w:eastAsia="Georgia" w:cs="Georgia" w:ascii="Georgia" w:hAnsi="Georgia"/>
        </w:rPr>
        <w:t xml:space="preserve"> à </w:t>
      </w:r>
      <m:oMath>
        <m:sSub>
          <m:sSubPr/>
          <m:e>
            <m:r>
              <m:rPr>
                <m:sty m:val="p"/>
              </m:rPr>
              <m:t>L</m:t>
            </m:r>
          </m:e>
          <m:sub>
            <m:r>
              <m:rPr>
                <m:sty m:val="p"/>
              </m:rPr>
              <m:t>2</m:t>
            </m:r>
          </m:sub>
        </m:sSub>
        <m:r>
          <m:rPr>
            <m:sty m:val="p"/>
          </m:rPr>
          <m:t>=</m:t>
        </m:r>
        <m:f>
          <m:fPr>
            <m:ctrlPr>
              <w:rPr>
                <w:rFonts w:ascii="Cambria Math" w:hAnsi="Cambria Math"/>
              </w:rPr>
            </m:ctrlPr>
          </m:fPr>
          <m:num>
            <m:r>
              <m:rPr>
                <m:sty m:val="p"/>
              </m:rPr>
              <m:t>2</m:t>
            </m:r>
          </m:num>
          <m:den>
            <m:r>
              <m:rPr>
                <m:sty m:val="p"/>
              </m:rPr>
              <m:t>3</m:t>
            </m:r>
          </m:den>
        </m:f>
        <m:sSub>
          <m:sSubPr/>
          <m:e>
            <m:r>
              <m:rPr>
                <m:nor/>
              </m:rPr>
              <m:t xml:space="preserve"> </m:t>
            </m:r>
            <m:r>
              <m:rPr>
                <m:sty m:val="p"/>
              </m:rPr>
              <m:t>L</m:t>
            </m:r>
          </m:e>
          <m:sub>
            <m:r>
              <m:rPr>
                <m:sty m:val="p"/>
              </m:rPr>
              <m:t>1</m:t>
            </m:r>
          </m:sub>
        </m:sSub>
        <m:r>
          <m:rPr>
            <m:sty m:val="p"/>
          </m:rPr>
          <m:t>=</m:t>
        </m:r>
        <m:r>
          <m:rPr>
            <m:sty m:val="p"/>
          </m:rPr>
          <m:t>33</m:t>
        </m:r>
        <m:r>
          <m:rPr>
            <m:nor/>
          </m:rPr>
          <m:t xml:space="preserve"> </m:t>
        </m:r>
        <m:r>
          <m:rPr>
            <m:sty m:val="p"/>
          </m:rPr>
          <m:t>cm</m:t>
        </m:r>
      </m:oMath>
      <w:r>
        <w:rPr/>
        <w:t xml:space="preserve">.</w:t>
      </w:r>
      <w:r>
        <w:rPr/>
        <w:br w:type="textWrapping"/>
      </w:r>
      <w:r>
        <w:rPr/>
        <w:t xml:space="preserve">Etude qualitative:</w:t>
      </w:r>
    </w:p>
    <w:p>
      <w:pPr>
        <w:spacing w:after="220" w:lineRule="auto"/>
      </w:pPr>
      <w:r>
        <w:rPr>
          <w:rFonts w:eastAsia="Georgia" w:cs="Georgia" w:ascii="Georgia" w:hAnsi="Georgia"/>
        </w:rPr>
        <w:t xml:space="preserve">La figure 2 représente les lignes de courant de l'écoulement, de part et d'autre du rétrécissement.</w:t>
      </w:r>
    </w:p>
    <w:p>
      <w:pPr>
        <w:spacing w:lineRule="auto"/>
        <w:jc w:val="center"/>
      </w:pPr>
      <w:r>
        <w:rPr/>
        <w:drawing>
          <wp:inline distB="0" distL="0" distR="0" distT="0">
            <wp:extent cx="5486400" cy="1371600"/>
            <wp:effectExtent b="0" l="0" r="0" t="0"/>
            <wp:docPr id="2" name="image-2efed89d72a38a2e67d84dbcae12dc99066e2997.jpg"/>
            <a:graphic>
              <a:graphicData uri="http://schemas.openxmlformats.org/drawingml/2006/picture">
                <pic:pic>
                  <pic:nvPicPr>
                    <pic:cNvPr id="2" name="image-2efed89d72a38a2e67d84dbcae12dc99066e2997.jpg" descr=""/>
                    <pic:cNvPicPr/>
                  </pic:nvPicPr>
                  <pic:blipFill>
                    <a:blip r:embed="rId6" cstate="print"/>
                    <a:srcRect b="0" l="0" r="0" t="0"/>
                    <a:stretch>
                      <a:fillRect/>
                    </a:stretch>
                  </pic:blipFill>
                  <pic:spPr>
                    <a:xfrm>
                      <a:off x="0" y="0"/>
                      <a:ext cx="5486400" cy="1371600"/>
                    </a:xfrm>
                    <a:prstGeom prst="rect"/>
                  </pic:spPr>
                </pic:pic>
              </a:graphicData>
            </a:graphic>
          </wp:inline>
        </w:drawing>
      </w:r>
    </w:p>
    <w:p>
      <w:pPr>
        <w:spacing w:lineRule="auto"/>
      </w:pPr>
      <w:r>
        <w:rPr/>
        <w:t xml:space="preserve">Figure 2</w:t>
      </w:r>
    </w:p>
    <w:p>
      <w:pPr>
        <w:numPr>
          <w:ilvl w:val="0"/>
          <w:numId w:val="5"/>
        </w:numPr>
        <w:spacing w:lineRule="auto"/>
      </w:pPr>
      <w:r>
        <w:rPr/>
        <w:t xml:space="preserve">Au vu de la figure 2 , comparer </w:t>
      </w:r>
      <m:oMath>
        <m:r>
          <m:rPr>
            <m:sty m:val="i"/>
          </m:rPr>
          <m:t>v</m:t>
        </m:r>
        <m:r>
          <m:rPr>
            <m:sty m:val="p"/>
          </m:rPr>
          <m:t>(</m:t>
        </m:r>
        <m:r>
          <m:rPr>
            <m:nor/>
          </m:rPr>
          <m:t xml:space="preserve"> </m:t>
        </m:r>
        <m:r>
          <m:rPr>
            <m:sty m:val="p"/>
          </m:rPr>
          <m:t>J</m:t>
        </m:r>
        <m:r>
          <m:rPr>
            <m:sty m:val="p"/>
          </m:rPr>
          <m:t>)</m:t>
        </m:r>
        <m:r>
          <m:rPr>
            <m:sty m:val="p"/>
          </m:rPr>
          <m:t>,</m:t>
        </m:r>
        <m:r>
          <m:rPr>
            <m:sty m:val="i"/>
          </m:rPr>
          <m:t>v</m:t>
        </m:r>
        <m:r>
          <m:rPr>
            <m:sty m:val="p"/>
          </m:rPr>
          <m:t>(</m:t>
        </m:r>
        <m:r>
          <m:rPr>
            <m:nor/>
          </m:rPr>
          <m:t xml:space="preserve"> </m:t>
        </m:r>
        <m:r>
          <m:rPr>
            <m:sty m:val="p"/>
          </m:rPr>
          <m:t>K</m:t>
        </m:r>
        <m:r>
          <m:rPr>
            <m:sty m:val="p"/>
          </m:rPr>
          <m:t>)</m:t>
        </m:r>
        <m:r>
          <m:rPr>
            <m:sty m:val="p"/>
          </m:rPr>
          <m:t>,</m:t>
        </m:r>
        <m:r>
          <m:rPr>
            <m:sty m:val="i"/>
          </m:rPr>
          <m:t>v</m:t>
        </m:r>
        <m:r>
          <m:rPr>
            <m:sty m:val="p"/>
          </m:rPr>
          <m:t>(</m:t>
        </m:r>
        <m:r>
          <m:rPr>
            <m:nor/>
          </m:rPr>
          <m:t xml:space="preserve"> </m:t>
        </m:r>
        <m:r>
          <m:rPr>
            <m:sty m:val="p"/>
          </m:rPr>
          <m:t>A</m:t>
        </m:r>
        <m:r>
          <m:rPr>
            <m:sty m:val="p"/>
          </m:rPr>
          <m:t>)</m:t>
        </m:r>
      </m:oMath>
      <w:r>
        <w:rPr/>
        <w:t xml:space="preserve"> et </w:t>
      </w:r>
      <m:oMath>
        <m:r>
          <m:rPr>
            <m:sty m:val="i"/>
          </m:rPr>
          <m:t>v</m:t>
        </m:r>
        <m:r>
          <m:rPr>
            <m:sty m:val="p"/>
          </m:rPr>
          <m:t>(</m:t>
        </m:r>
        <m:r>
          <m:rPr>
            <m:sty m:val="p"/>
          </m:rPr>
          <m:t>C</m:t>
        </m:r>
        <m:r>
          <m:rPr>
            <m:sty m:val="p"/>
          </m:rPr>
          <m:t>)</m:t>
        </m:r>
      </m:oMath>
      <w:r>
        <w:rPr/>
        <w:t xml:space="preserve">.</w:t>
      </w:r>
    </w:p>
    <w:p>
      <w:pPr>
        <w:numPr>
          <w:ilvl w:val="0"/>
          <w:numId w:val="5"/>
        </w:numPr>
        <w:spacing w:lineRule="auto"/>
      </w:pPr>
      <w:r>
        <w:rPr>
          <w:rFonts w:eastAsia="Georgia" w:cs="Georgia" w:ascii="Georgia" w:hAnsi="Georgia"/>
        </w:rPr>
        <w:t xml:space="preserve">La vitesse au point A , mesurée par un tube de Pitot est de </w:t>
      </w:r>
      <m:oMath>
        <m:r>
          <m:rPr>
            <m:sty m:val="p"/>
          </m:rPr>
          <m:t>0</m:t>
        </m:r>
        <m:r>
          <m:rPr>
            <m:sty m:val="p"/>
          </m:rPr>
          <m:t>,</m:t>
        </m:r>
        <m:r>
          <m:rPr>
            <m:sty m:val="p"/>
          </m:rPr>
          <m:t>5</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Déterminer le débit volumique dans la canalisation. En déduire la vitesse </w:t>
      </w:r>
      <m:oMath>
        <m:r>
          <m:rPr>
            <m:sty m:val="i"/>
          </m:rPr>
          <m:t>ν</m:t>
        </m:r>
        <m:r>
          <m:rPr>
            <m:sty m:val="p"/>
          </m:rPr>
          <m:t>(</m:t>
        </m:r>
        <m:r>
          <m:rPr>
            <m:sty m:val="p"/>
          </m:rPr>
          <m:t>C</m:t>
        </m:r>
        <m:r>
          <m:rPr>
            <m:sty m:val="p"/>
          </m:rPr>
          <m:t>)</m:t>
        </m:r>
      </m:oMath>
      <w:r>
        <w:rPr/>
        <w:t xml:space="preserve">.</w:t>
      </w:r>
    </w:p>
    <w:p>
      <w:pPr>
        <w:spacing w:after="220" w:lineRule="auto"/>
      </w:pPr>
      <w:r>
        <w:rPr/>
        <w:t xml:space="preserve">Etude quantitative : mesure au tube de Pitot (figure 3).</w:t>
      </w:r>
    </w:p>
    <w:p>
      <w:pPr>
        <w:spacing w:after="220" w:lineRule="auto"/>
      </w:pPr>
      <w:r>
        <w:rPr>
          <w:rFonts w:eastAsia="Georgia" w:cs="Georgia" w:ascii="Georgia" w:hAnsi="Georgia"/>
        </w:rPr>
        <w:t xml:space="preserve">Le tube de Pitot, de diamètre </w:t>
      </w:r>
      <m:oMath>
        <m:r>
          <m:rPr>
            <m:sty m:val="p"/>
          </m:rPr>
          <m:t>d</m:t>
        </m:r>
        <m:r>
          <m:rPr>
            <m:sty m:val="p"/>
          </m:rPr>
          <m:t>=</m:t>
        </m:r>
        <m:r>
          <m:rPr>
            <m:sty m:val="p"/>
          </m:rPr>
          <m:t>1</m:t>
        </m:r>
        <m:r>
          <m:rPr>
            <m:nor/>
          </m:rPr>
          <m:t xml:space="preserve"> </m:t>
        </m:r>
        <m:r>
          <m:rPr>
            <m:sty m:val="p"/>
          </m:rPr>
          <m:t>cm</m:t>
        </m:r>
      </m:oMath>
      <w:r>
        <w:rPr>
          <w:rFonts w:eastAsia="Georgia" w:cs="Georgia" w:ascii="Georgia" w:hAnsi="Georgia"/>
        </w:rPr>
        <w:t xml:space="preserve">, est plongé dans le fluide en écoulement dont on veut évaluer la vitesse locale </w:t>
      </w:r>
      <m:oMath>
        <m:r>
          <m:rPr>
            <m:sty m:val="i"/>
          </m:rPr>
          <m:t>U</m:t>
        </m:r>
      </m:oMath>
      <w:r>
        <w:rPr>
          <w:rFonts w:eastAsia="Georgia" w:cs="Georgia" w:ascii="Georgia" w:hAnsi="Georgia"/>
        </w:rPr>
        <w:t xml:space="preserve">. Il possède deux ouvertures. L'une, située au point M , est parallèle à l'écoulement du fluide. L'autre, située au point N , est perpendiculaire à cet écoulement. Par construction du capteur, les points M et N ont quasiment la même altitude. Ces deux ouvertures sont reliées par un tube vertical contenant un autre fluide, statique, plus dense, de masse volumique </w:t>
      </w:r>
      <m:oMath>
        <m:sSub>
          <m:sSubPr/>
          <m:e>
            <m:r>
              <m:rPr>
                <m:sty m:val="i"/>
              </m:rPr>
              <m:t>ρ</m:t>
            </m:r>
          </m:e>
          <m:sub>
            <m:r>
              <m:rPr>
                <m:sty m:val="p"/>
              </m:rPr>
              <m:t>0</m:t>
            </m:r>
          </m:sub>
        </m:sSub>
      </m:oMath>
      <w:r>
        <w:rPr>
          <w:rFonts w:eastAsia="Georgia" w:cs="Georgia" w:ascii="Georgia" w:hAnsi="Georgia"/>
        </w:rPr>
        <w:t xml:space="preserve">, de sorte qu'on puisse évaluer la différence de pression entre les points M et N , qui est une image de la vitesse </w:t>
      </w:r>
      <m:oMath>
        <m:r>
          <m:rPr>
            <m:sty m:val="i"/>
          </m:rPr>
          <m:t>U</m:t>
        </m:r>
      </m:oMath>
      <w:r>
        <w:rPr>
          <w:rFonts w:eastAsia="Georgia" w:cs="Georgia" w:ascii="Georgia" w:hAnsi="Georgia"/>
        </w:rPr>
        <w:t xml:space="preserve"> à déterminer.</w:t>
      </w:r>
    </w:p>
    <w:p>
      <w:pPr>
        <w:spacing w:lineRule="auto"/>
        <w:jc w:val="center"/>
      </w:pPr>
      <w:r>
        <w:rPr/>
        <w:drawing>
          <wp:inline distB="0" distL="0" distR="0" distT="0">
            <wp:extent cx="5486400" cy="2632254"/>
            <wp:effectExtent b="0" l="0" r="0" t="0"/>
            <wp:docPr id="3" name="image-1561d2c7c57006993e16d181dad7d1d9ff43e7cb.jpg"/>
            <a:graphic>
              <a:graphicData uri="http://schemas.openxmlformats.org/drawingml/2006/picture">
                <pic:pic>
                  <pic:nvPicPr>
                    <pic:cNvPr id="3" name="image-1561d2c7c57006993e16d181dad7d1d9ff43e7cb.jpg" descr=""/>
                    <pic:cNvPicPr/>
                  </pic:nvPicPr>
                  <pic:blipFill>
                    <a:blip r:embed="rId7" cstate="print"/>
                    <a:srcRect b="0" l="0" r="0" t="0"/>
                    <a:stretch>
                      <a:fillRect/>
                    </a:stretch>
                  </pic:blipFill>
                  <pic:spPr>
                    <a:xfrm>
                      <a:off x="0" y="0"/>
                      <a:ext cx="5486400" cy="2632254"/>
                    </a:xfrm>
                    <a:prstGeom prst="rect"/>
                  </pic:spPr>
                </pic:pic>
              </a:graphicData>
            </a:graphic>
          </wp:inline>
        </w:drawing>
      </w:r>
    </w:p>
    <w:p>
      <w:pPr>
        <w:spacing w:lineRule="auto"/>
      </w:pPr>
      <w:r>
        <w:rPr/>
        <w:t xml:space="preserve">Figure 3</w:t>
      </w:r>
    </w:p>
    <w:p>
      <w:pPr>
        <w:numPr>
          <w:ilvl w:val="0"/>
          <w:numId w:val="6"/>
        </w:numPr>
        <w:spacing w:lineRule="auto"/>
      </w:pPr>
      <w:r>
        <w:rPr>
          <w:rFonts w:eastAsia="Georgia" w:cs="Georgia" w:ascii="Georgia" w:hAnsi="Georgia"/>
        </w:rPr>
        <w:t xml:space="preserve">Rappeler l'équation de Bernoulli en précisant bien ses hypothèses d'application.</w:t>
      </w:r>
    </w:p>
    <w:p>
      <w:pPr>
        <w:numPr>
          <w:ilvl w:val="0"/>
          <w:numId w:val="6"/>
        </w:numPr>
        <w:spacing w:lineRule="auto"/>
      </w:pPr>
      <w:r>
        <w:rPr>
          <w:rFonts w:eastAsia="Georgia" w:cs="Georgia" w:ascii="Georgia" w:hAnsi="Georgia"/>
        </w:rPr>
        <w:t xml:space="preserve">Que peut-on dire de la vitesse au point M , notée </w:t>
      </w:r>
      <m:oMath>
        <m:r>
          <m:rPr>
            <m:sty m:val="i"/>
          </m:rPr>
          <m:t>v</m:t>
        </m:r>
        <m:r>
          <m:rPr>
            <m:sty m:val="p"/>
          </m:rPr>
          <m:t>(</m:t>
        </m:r>
        <m:r>
          <m:rPr>
            <m:sty m:val="p"/>
          </m:rPr>
          <m:t>M</m:t>
        </m:r>
        <m:r>
          <m:rPr>
            <m:sty m:val="p"/>
          </m:rPr>
          <m:t>)</m:t>
        </m:r>
      </m:oMath>
      <w:r>
        <w:rPr>
          <w:rFonts w:eastAsia="Georgia" w:cs="Georgia" w:ascii="Georgia" w:hAnsi="Georgia"/>
        </w:rPr>
        <w:t xml:space="preserve"> ? En assimilant l'eau à un fluide parfait, en déduire la vitesse </w:t>
      </w:r>
      <m:oMath>
        <m:r>
          <m:rPr>
            <m:sty m:val="i"/>
          </m:rPr>
          <m:t>U</m:t>
        </m:r>
      </m:oMath>
      <w:r>
        <w:rPr>
          <w:rFonts w:eastAsia="Georgia" w:cs="Georgia" w:ascii="Georgia" w:hAnsi="Georgia"/>
        </w:rPr>
        <w:t xml:space="preserve"> de l'écoulement en fonction de la masse volumique </w:t>
      </w:r>
      <m:oMath>
        <m:r>
          <m:rPr>
            <m:sty m:val="i"/>
          </m:rPr>
          <m:t>ρ</m:t>
        </m:r>
      </m:oMath>
      <w:r>
        <w:rPr>
          <w:rFonts w:eastAsia="Georgia" w:cs="Georgia" w:ascii="Georgia" w:hAnsi="Georgia"/>
        </w:rPr>
        <w:t xml:space="preserve"> et de la différence de pression </w:t>
      </w:r>
      <m:oMath>
        <m:r>
          <m:rPr>
            <m:sty m:val="p"/>
          </m:rPr>
          <m:t>Δ</m:t>
        </m:r>
        <m:r>
          <m:rPr>
            <m:sty m:val="i"/>
          </m:rPr>
          <m:t>P</m:t>
        </m:r>
        <m:r>
          <m:rPr>
            <m:sty m:val="p"/>
          </m:rPr>
          <m:t>=</m:t>
        </m:r>
        <m:r>
          <m:rPr>
            <m:sty m:val="i"/>
          </m:rPr>
          <m:t>P</m:t>
        </m:r>
        <m:r>
          <m:rPr>
            <m:sty m:val="p"/>
          </m:rPr>
          <m:t>(</m:t>
        </m:r>
        <m:r>
          <m:rPr>
            <m:sty m:val="i"/>
          </m:rPr>
          <m:t>M</m:t>
        </m:r>
        <m:r>
          <m:rPr>
            <m:sty m:val="p"/>
          </m:rPr>
          <m:t>)</m:t>
        </m:r>
        <m:r>
          <m:rPr>
            <m:sty m:val="p"/>
          </m:rPr>
          <m:t>−</m:t>
        </m:r>
        <m:r>
          <m:rPr>
            <m:sty m:val="i"/>
          </m:rPr>
          <m:t>P</m:t>
        </m:r>
        <m:r>
          <m:rPr>
            <m:sty m:val="p"/>
          </m:rPr>
          <m:t>(</m:t>
        </m:r>
        <m:r>
          <m:rPr>
            <m:sty m:val="i"/>
          </m:rPr>
          <m:t>N</m:t>
        </m:r>
        <m:r>
          <m:rPr>
            <m:sty m:val="p"/>
          </m:rPr>
          <m:t>)</m:t>
        </m:r>
      </m:oMath>
      <w:r>
        <w:rPr/>
        <w:t xml:space="preserve"> entre les points </w:t>
      </w:r>
      <m:oMath>
        <m:r>
          <m:rPr>
            <m:sty m:val="i"/>
          </m:rPr>
          <m:t>M</m:t>
        </m:r>
      </m:oMath>
      <w:r>
        <w:rPr/>
        <w:t xml:space="preserve"> et </w:t>
      </w:r>
      <m:oMath>
        <m:r>
          <m:rPr>
            <m:sty m:val="i"/>
          </m:rPr>
          <m:t>N</m:t>
        </m:r>
      </m:oMath>
      <w:r>
        <w:rPr/>
        <w:t xml:space="preserve">.</w:t>
      </w:r>
    </w:p>
    <w:p>
      <w:pPr>
        <w:numPr>
          <w:ilvl w:val="0"/>
          <w:numId w:val="6"/>
        </w:numPr>
        <w:spacing w:lineRule="auto"/>
      </w:pPr>
      <w:r>
        <w:rPr>
          <w:rFonts w:eastAsia="Georgia" w:cs="Georgia" w:ascii="Georgia" w:hAnsi="Georgia"/>
        </w:rPr>
        <w:t xml:space="preserve">Exprimer la différence de pression : </w:t>
      </w:r>
      <m:oMath>
        <m:r>
          <m:rPr>
            <m:sty m:val="p"/>
          </m:rPr>
          <m:t>Δ</m:t>
        </m:r>
        <m:r>
          <m:rPr>
            <m:sty m:val="p"/>
          </m:rPr>
          <m:t>P</m:t>
        </m:r>
        <m:r>
          <m:rPr>
            <m:sty m:val="p"/>
          </m:rPr>
          <m:t>=</m:t>
        </m:r>
        <m:r>
          <m:rPr>
            <m:sty m:val="p"/>
          </m:rPr>
          <m:t>P</m:t>
        </m:r>
        <m:r>
          <m:rPr>
            <m:sty m:val="p"/>
          </m:rPr>
          <m:t>(</m:t>
        </m:r>
        <m:r>
          <m:rPr>
            <m:sty m:val="p"/>
          </m:rPr>
          <m:t>M</m:t>
        </m:r>
        <m:r>
          <m:rPr>
            <m:sty m:val="p"/>
          </m:rPr>
          <m:t>)</m:t>
        </m:r>
        <m:r>
          <m:rPr>
            <m:sty m:val="p"/>
          </m:rPr>
          <m:t>−</m:t>
        </m:r>
        <m:r>
          <m:rPr>
            <m:sty m:val="p"/>
          </m:rPr>
          <m:t>P</m:t>
        </m:r>
        <m:r>
          <m:rPr>
            <m:sty m:val="p"/>
          </m:rPr>
          <m:t>(</m:t>
        </m:r>
        <m:r>
          <m:rPr>
            <m:sty m:val="p"/>
          </m:rPr>
          <m:t>N</m:t>
        </m:r>
        <m:r>
          <m:rPr>
            <m:sty m:val="p"/>
          </m:rPr>
          <m:t>)</m:t>
        </m:r>
      </m:oMath>
      <w:r>
        <w:rPr/>
        <w:t xml:space="preserve"> en fonction de </w:t>
      </w:r>
      <m:oMath>
        <m:r>
          <m:rPr>
            <m:sty m:val="p"/>
          </m:rPr>
          <m:t>h</m:t>
        </m:r>
        <m:r>
          <m:rPr>
            <m:sty m:val="p"/>
          </m:rPr>
          <m:t>,</m:t>
        </m:r>
        <m:sSub>
          <m:sSubPr/>
          <m:e>
            <m:r>
              <m:rPr>
                <m:sty m:val="i"/>
              </m:rPr>
              <m:t>ρ</m:t>
            </m:r>
          </m:e>
          <m:sub>
            <m:r>
              <m:rPr>
                <m:sty m:val="p"/>
              </m:rPr>
              <m:t>0</m:t>
            </m:r>
          </m:sub>
        </m:sSub>
        <m:r>
          <m:rPr>
            <m:sty m:val="p"/>
          </m:rPr>
          <m:t>,</m:t>
        </m:r>
        <m:r>
          <m:rPr>
            <m:sty m:val="i"/>
          </m:rPr>
          <m:t>ρ</m:t>
        </m:r>
      </m:oMath>
      <w:r>
        <w:rPr/>
        <w:t xml:space="preserve"> et g .</w:t>
      </w:r>
    </w:p>
    <w:p>
      <w:pPr>
        <w:numPr>
          <w:ilvl w:val="0"/>
          <w:numId w:val="6"/>
        </w:numPr>
        <w:spacing w:lineRule="auto"/>
      </w:pPr>
      <w:r>
        <w:rPr>
          <w:rFonts w:eastAsia="Georgia" w:cs="Georgia" w:ascii="Georgia" w:hAnsi="Georgia"/>
        </w:rPr>
        <w:t xml:space="preserve">En déduire l'expression de la vitesse </w:t>
      </w:r>
      <m:oMath>
        <m:r>
          <m:rPr>
            <m:sty m:val="i"/>
          </m:rPr>
          <m:t>U</m:t>
        </m:r>
      </m:oMath>
      <w:r>
        <w:rPr/>
        <w:t xml:space="preserve"> en fonction de </w:t>
      </w:r>
      <m:oMath>
        <m:r>
          <m:rPr>
            <m:sty m:val="p"/>
          </m:rPr>
          <m:t>h</m:t>
        </m:r>
        <m:r>
          <m:rPr>
            <m:sty m:val="p"/>
          </m:rPr>
          <m:t>,</m:t>
        </m:r>
        <m:sSub>
          <m:sSubPr/>
          <m:e>
            <m:r>
              <m:rPr>
                <m:sty m:val="i"/>
              </m:rPr>
              <m:t>ρ</m:t>
            </m:r>
          </m:e>
          <m:sub>
            <m:r>
              <m:rPr>
                <m:sty m:val="p"/>
              </m:rPr>
              <m:t>0</m:t>
            </m:r>
          </m:sub>
        </m:sSub>
        <m:r>
          <m:rPr>
            <m:sty m:val="p"/>
          </m:rPr>
          <m:t>,</m:t>
        </m:r>
        <m:r>
          <m:rPr>
            <m:sty m:val="i"/>
          </m:rPr>
          <m:t>ρ</m:t>
        </m:r>
      </m:oMath>
      <w:r>
        <w:rPr/>
        <w:t xml:space="preserve"> et g .</w:t>
      </w:r>
    </w:p>
    <w:p>
      <w:pPr>
        <w:numPr>
          <w:ilvl w:val="0"/>
          <w:numId w:val="6"/>
        </w:numPr>
        <w:spacing w:lineRule="auto"/>
      </w:pPr>
      <w:r>
        <w:rPr>
          <w:rFonts w:eastAsia="Georgia" w:cs="Georgia" w:ascii="Georgia" w:hAnsi="Georgia"/>
        </w:rPr>
        <w:t xml:space="preserve">Calculer le nombre de Reynolds au niveau du tube de Pitot, situé à l'entrée du canal de largeur </w:t>
      </w:r>
      <m:oMath>
        <m:sSub>
          <m:sSubPr/>
          <m:e>
            <m:r>
              <m:rPr>
                <m:sty m:val="p"/>
              </m:rPr>
              <m:t>L</m:t>
            </m:r>
          </m:e>
          <m:sub>
            <m:r>
              <m:rPr>
                <m:sty m:val="p"/>
              </m:rPr>
              <m:t>1</m:t>
            </m:r>
          </m:sub>
        </m:sSub>
      </m:oMath>
      <w:r>
        <w:rPr>
          <w:rFonts w:eastAsia="Georgia" w:cs="Georgia" w:ascii="Georgia" w:hAnsi="Georgia"/>
        </w:rPr>
        <w:t xml:space="preserve">. Que pensez-vous de la validité de la mesure de la vitesse au point A ?</w:t>
      </w:r>
    </w:p>
    <w:p>
      <w:pPr>
        <w:spacing w:line="271" w:before="330" w:lineRule="auto"/>
      </w:pPr>
      <w:r>
        <w:rPr>
          <w:rFonts w:eastAsia="Georgia" w:cs="Georgia" w:ascii="Georgia" w:hAnsi="Georgia"/>
          <w:b/>
          <w:sz w:val="42"/>
        </w:rPr>
        <w:t xml:space="preserve">H. Débitmètre à effet Coriolis.</w:t>
      </w:r>
    </w:p>
    <w:p>
      <w:pPr>
        <w:spacing w:after="220" w:lineRule="auto"/>
      </w:pPr>
      <w:r>
        <w:rPr>
          <w:rFonts w:eastAsia="Georgia" w:cs="Georgia" w:ascii="Georgia" w:hAnsi="Georgia"/>
        </w:rPr>
        <w:t xml:space="preserve">L'eau est un fluide abondant qui possède des propriétés thermodynamiques intéressantes. Sa forte capacité thermique massique et son aptitude aux changements d'états liquide-vapeur à des températures et pressions raisonnables font qu'elle est usuellement utilisée dans les turbines. Néanmoins, sa densité peut varier d'un facteur 1000 suivant qu'elle se trouve à l'état de vapeur ou de liquide. Le débit volumique n'est alors pas une grandeur pertinente pour un écoulement diphasique. Il convient donc de mesurer directement le débit massique.</w:t>
      </w:r>
    </w:p>
    <w:p>
      <w:pPr>
        <w:spacing w:line="271" w:before="330" w:lineRule="auto"/>
      </w:pPr>
      <w:r>
        <w:rPr>
          <w:b/>
          <w:sz w:val="42"/>
        </w:rPr>
        <w:t xml:space="preserve">Rappels sur les forces d'inertie :</w:t>
      </w:r>
    </w:p>
    <w:p>
      <w:pPr>
        <w:spacing w:after="220" w:lineRule="auto"/>
      </w:pPr>
      <w:r>
        <w:rPr>
          <w:rFonts w:eastAsia="Georgia" w:cs="Georgia" w:ascii="Georgia" w:hAnsi="Georgia"/>
        </w:rPr>
        <w:t xml:space="preserve">Soit R un référentiel galiléen, auquel on associe le repère ( </w:t>
      </w:r>
      <m:oMath>
        <m:r>
          <m:rPr>
            <m:sty m:val="p"/>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 </w:t>
      </w:r>
      <m:oMath>
        <m:r>
          <m:rPr>
            <m:sty m:val="p"/>
          </m:rPr>
          <m:t>O</m:t>
        </m:r>
        <m:r>
          <m:rPr>
            <m:sty m:val="p"/>
          </m:rPr>
          <m:t>,</m:t>
        </m:r>
        <m:r>
          <m:rPr>
            <m:sty m:val="p"/>
          </m:rPr>
          <m:t>x</m:t>
        </m:r>
        <m:r>
          <m:rPr>
            <m:sty m:val="p"/>
          </m:rPr>
          <m:t>,</m:t>
        </m:r>
        <m:r>
          <m:rPr>
            <m:sty m:val="p"/>
          </m:rPr>
          <m:t>y</m:t>
        </m:r>
      </m:oMath>
      <w:r>
        <w:rPr/>
        <w:t xml:space="preserve"> ) correspond au plan horizontal, l'axe ( </w:t>
      </w:r>
      <m:oMath>
        <m:r>
          <m:rPr>
            <m:sty m:val="p"/>
          </m:rPr>
          <m:t>O</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est dirigé vers le haut.</w:t>
      </w:r>
    </w:p>
    <w:p>
      <w:pPr>
        <w:spacing w:after="220" w:lineRule="auto"/>
      </w:pPr>
      <w:r>
        <w:rPr>
          <w:rFonts w:eastAsia="Georgia" w:cs="Georgia" w:ascii="Georgia" w:hAnsi="Georgia"/>
        </w:rPr>
        <w:t xml:space="preserve">On note R ' le référentiel non galiléen, en rotation, par rapport à R , à la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rFonts w:eastAsia="Georgia" w:cs="Georgia" w:ascii="Georgia" w:hAnsi="Georgia"/>
        </w:rPr>
        <w:t xml:space="preserve">. On associe à R' le repère ( </w:t>
      </w:r>
      <m:oMath>
        <m:r>
          <m:rPr>
            <m:sty m:val="p"/>
          </m:rPr>
          <m:t>O</m:t>
        </m:r>
        <m:r>
          <m:rPr>
            <m:sty m:val="p"/>
          </m:rPr>
          <m:t>,</m:t>
        </m:r>
        <m:sSub>
          <m:sSubPr/>
          <m:e>
            <m:acc>
              <m:accPr>
                <m:chr m:val="⃗"/>
              </m:accPr>
              <m:e>
                <m:r>
                  <m:rPr>
                    <m:sty m:val="i"/>
                  </m:rPr>
                  <m:t>e</m:t>
                </m:r>
              </m:e>
            </m:acc>
          </m:e>
          <m:sub>
            <m:sSup>
              <m:sSupPr/>
              <m:e>
                <m:r>
                  <m:rPr>
                    <m:sty m:val="i"/>
                  </m:rPr>
                  <m:t>x</m:t>
                </m:r>
              </m:e>
              <m:sup>
                <m:r>
                  <m:rPr>
                    <m:sty m:val="i"/>
                  </m:rPr>
                  <m:t>′</m:t>
                </m:r>
              </m:sup>
            </m:sSup>
          </m:sub>
        </m:sSub>
        <m:r>
          <m:rPr>
            <m:sty m:val="p"/>
          </m:rPr>
          <m:t>,</m:t>
        </m:r>
        <m:sSub>
          <m:sSubPr/>
          <m:e>
            <m:acc>
              <m:accPr>
                <m:chr m:val="⃗"/>
              </m:accPr>
              <m:e>
                <m:r>
                  <m:rPr>
                    <m:sty m:val="i"/>
                  </m:rPr>
                  <m:t>e</m:t>
                </m:r>
              </m:e>
            </m:acc>
          </m:e>
          <m:sub>
            <m:sSup>
              <m:sSupPr/>
              <m:e>
                <m:r>
                  <m:rPr>
                    <m:sty m:val="i"/>
                  </m:rPr>
                  <m:t>y</m:t>
                </m:r>
              </m:e>
              <m:sup>
                <m:r>
                  <m:rPr>
                    <m:sty m:val="i"/>
                  </m:rPr>
                  <m:t>′</m:t>
                </m:r>
              </m:sup>
            </m:sSup>
          </m:sub>
        </m:sSub>
        <m:r>
          <m:rPr>
            <m:sty m:val="p"/>
          </m:rPr>
          <m:t>,</m:t>
        </m:r>
        <m:sSub>
          <m:sSubPr/>
          <m:e>
            <m:acc>
              <m:accPr>
                <m:chr m:val="⃗"/>
              </m:accPr>
              <m:e>
                <m:r>
                  <m:rPr>
                    <m:sty m:val="i"/>
                  </m:rPr>
                  <m:t>e</m:t>
                </m:r>
              </m:e>
            </m:acc>
          </m:e>
          <m:sub>
            <m:r>
              <m:rPr>
                <m:sty m:val="i"/>
              </m:rPr>
              <m:t>z</m:t>
            </m:r>
          </m:sub>
        </m:sSub>
      </m:oMath>
      <w:r>
        <w:rPr/>
        <w:t xml:space="preserve"> ).</w:t>
      </w:r>
    </w:p>
    <w:p>
      <w:pPr>
        <w:spacing w:after="220" w:lineRule="auto"/>
      </w:pPr>
      <w:r>
        <w:rPr/>
        <w:t xml:space="preserve">Une tige OA , infiniment rigide est mobile en rotation autour de l'axe ( </w:t>
      </w:r>
      <m:oMath>
        <m:r>
          <m:rPr>
            <m:sty m:val="p"/>
          </m:rPr>
          <m:t>O</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On repère sa position par l'angle: </w:t>
      </w:r>
      <m:oMath>
        <m:r>
          <m:rPr>
            <m:sty m:val="i"/>
          </m:rPr>
          <m:t>θ</m:t>
        </m:r>
        <m:r>
          <m:rPr>
            <m:sty m:val="p"/>
          </m:rPr>
          <m:t>(</m:t>
        </m:r>
        <m:r>
          <m:rPr>
            <m:sty m:val="p"/>
          </m:rPr>
          <m:t>t</m:t>
        </m:r>
        <m:r>
          <m:rPr>
            <m:sty m:val="p"/>
          </m:rPr>
          <m:t>)</m:t>
        </m:r>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acc>
              <m:accPr>
                <m:chr m:val="⃗"/>
              </m:accPr>
              <m:e>
                <m:r>
                  <m:rPr>
                    <m:sty m:val="i"/>
                  </m:rPr>
                  <m:t>O</m:t>
                </m:r>
                <m:r>
                  <m:rPr>
                    <m:sty m:val="i"/>
                  </m:rPr>
                  <m:t>A</m:t>
                </m:r>
              </m:e>
            </m:acc>
          </m:e>
        </m:d>
        <m:r>
          <m:rPr>
            <m:sty m:val="p"/>
          </m:rPr>
          <m:t>=</m:t>
        </m:r>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sSup>
                  <m:sSupPr/>
                  <m:e>
                    <m:r>
                      <m:rPr>
                        <m:sty m:val="i"/>
                      </m:rPr>
                      <m:t>x</m:t>
                    </m:r>
                  </m:e>
                  <m:sup>
                    <m:r>
                      <m:rPr>
                        <m:sty m:val="i"/>
                      </m:rPr>
                      <m:t>′</m:t>
                    </m:r>
                  </m:sup>
                </m:sSup>
              </m:sub>
            </m:sSub>
          </m:e>
        </m:d>
        <m:r>
          <m:rPr>
            <m:sty m:val="p"/>
          </m:rPr>
          <m:t>(</m:t>
        </m:r>
      </m:oMath>
      <w:r>
        <w:rPr/>
        <w:t xml:space="preserve"> figure 4</w:t>
      </w:r>
      <m:oMath>
        <m:r>
          <m:rPr>
            <m:sty m:val="p"/>
          </m:rPr>
          <m:t>)</m:t>
        </m:r>
      </m:oMath>
      <w:r>
        <w:rPr/>
        <w:t xml:space="preserve">.</w:t>
      </w:r>
    </w:p>
    <w:p>
      <w:pPr>
        <w:spacing w:lineRule="auto"/>
        <w:jc w:val="center"/>
      </w:pPr>
      <w:r>
        <w:rPr/>
        <w:drawing>
          <wp:inline distB="0" distL="0" distR="0" distT="0">
            <wp:extent cx="5400675" cy="3333750"/>
            <wp:effectExtent b="0" l="0" r="0" t="0"/>
            <wp:docPr id="4" name="image-4cfa95e2168053300594a74257a3ceb67e923661.jpg"/>
            <a:graphic>
              <a:graphicData uri="http://schemas.openxmlformats.org/drawingml/2006/picture">
                <pic:pic>
                  <pic:nvPicPr>
                    <pic:cNvPr id="4" name="image-4cfa95e2168053300594a74257a3ceb67e923661.jpg" descr=""/>
                    <pic:cNvPicPr/>
                  </pic:nvPicPr>
                  <pic:blipFill>
                    <a:blip r:embed="rId8" cstate="print"/>
                    <a:srcRect b="0" l="0" r="0" t="0"/>
                    <a:stretch>
                      <a:fillRect/>
                    </a:stretch>
                  </pic:blipFill>
                  <pic:spPr>
                    <a:xfrm>
                      <a:off x="0" y="0"/>
                      <a:ext cx="5400675" cy="3333750"/>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Une bille de masse m , supposée ponctuelle, repérée par sa position </w:t>
      </w:r>
      <m:oMath>
        <m:acc>
          <m:accPr>
            <m:chr m:val="⃗"/>
          </m:accPr>
          <m:e>
            <m:r>
              <m:rPr>
                <m:sty m:val="p"/>
              </m:rPr>
              <m:t>OM</m:t>
            </m:r>
          </m:e>
        </m:acc>
        <m:r>
          <m:rPr>
            <m:sty m:val="p"/>
          </m:rPr>
          <m:t>=</m:t>
        </m:r>
        <m:r>
          <m:rPr>
            <m:sty m:val="p"/>
          </m:rPr>
          <m:t>X</m:t>
        </m:r>
        <m:sSub>
          <m:sSubPr/>
          <m:e>
            <m:acc>
              <m:accPr>
                <m:chr m:val="⃗"/>
              </m:accPr>
              <m:e>
                <m:r>
                  <m:rPr>
                    <m:sty m:val="i"/>
                  </m:rPr>
                  <m:t>e</m:t>
                </m:r>
              </m:e>
            </m:acc>
          </m:e>
          <m:sub>
            <m:sSup>
              <m:sSupPr/>
              <m:e>
                <m:r>
                  <m:rPr>
                    <m:sty m:val="i"/>
                  </m:rPr>
                  <m:t>x</m:t>
                </m:r>
              </m:e>
              <m:sup>
                <m:r>
                  <m:rPr>
                    <m:sty m:val="i"/>
                  </m:rPr>
                  <m:t>′</m:t>
                </m:r>
              </m:sup>
            </m:sSup>
          </m:sub>
        </m:sSub>
      </m:oMath>
      <w:r>
        <w:rPr>
          <w:rFonts w:eastAsia="Georgia" w:cs="Georgia" w:ascii="Georgia" w:hAnsi="Georgia"/>
        </w:rPr>
        <w:t xml:space="preserve">, est assujettie à se déplacer ou non le long de la tige.</w:t>
      </w:r>
      <w:r>
        <w:rPr/>
        <w:br w:type="textWrapping"/>
      </w:r>
      <w:r>
        <w:rPr>
          <w:rFonts w:eastAsia="Georgia" w:cs="Georgia" w:ascii="Georgia" w:hAnsi="Georgia"/>
        </w:rPr>
        <w:t xml:space="preserve">49) La bille est collée sur la tige. X est alors constante. Déterminer la réaction </w:t>
      </w:r>
      <m:oMath>
        <m:sSub>
          <m:sSubPr/>
          <m:e>
            <m:acc>
              <m:accPr>
                <m:chr m:val="⃗"/>
              </m:accPr>
              <m:e>
                <m:r>
                  <m:rPr>
                    <m:sty m:val="i"/>
                  </m:rPr>
                  <m:t>R</m:t>
                </m:r>
              </m:e>
            </m:acc>
          </m:e>
          <m:sub>
            <m:r>
              <m:rPr>
                <m:sty m:val="p"/>
              </m:rPr>
              <m:t>1</m:t>
            </m:r>
          </m:sub>
        </m:sSub>
      </m:oMath>
      <w:r>
        <w:rPr/>
        <w:t xml:space="preserve"> de la tige sur la bille en fonction de </w:t>
      </w:r>
      <m:oMath>
        <m:r>
          <m:rPr>
            <m:sty m:val="p"/>
          </m:rPr>
          <m:t>m</m:t>
        </m:r>
        <m:r>
          <m:rPr>
            <m:sty m:val="p"/>
          </m:rPr>
          <m:t>,</m:t>
        </m:r>
        <m:r>
          <m:rPr>
            <m:sty m:val="p"/>
          </m:rPr>
          <m:t>g</m:t>
        </m:r>
        <m:r>
          <m:rPr>
            <m:sty m:val="p"/>
          </m:rPr>
          <m:t>,</m:t>
        </m:r>
        <m:r>
          <m:rPr>
            <m:sty m:val="p"/>
          </m:rPr>
          <m:t>Ω</m:t>
        </m:r>
      </m:oMath>
      <w:r>
        <w:rPr/>
        <w:t xml:space="preserve"> et X .</w:t>
      </w:r>
      <w:r>
        <w:rPr/>
        <w:br w:type="textWrapping"/>
      </w:r>
      <w:r>
        <w:rPr>
          <w:rFonts w:eastAsia="Georgia" w:cs="Georgia" w:ascii="Georgia" w:hAnsi="Georgia"/>
        </w:rPr>
        <w:t xml:space="preserve">50) La bille n'est plus collée, mais un dispositif extérieur, non représenté ici, impose à la bille un déplacement le long de l'axe Ox ' à la vitesse constante: </w:t>
      </w:r>
      <m:oMath>
        <m:sSup>
          <m:sSupPr/>
          <m:e>
            <m:acc>
              <m:accPr>
                <m:chr m:val="⃗"/>
              </m:accPr>
              <m:e>
                <m:r>
                  <m:rPr>
                    <m:sty m:val="i"/>
                  </m:rPr>
                  <m:t>v</m:t>
                </m:r>
              </m:e>
            </m:acc>
          </m:e>
          <m:sup>
            <m:r>
              <m:rPr>
                <m:sty m:val="i"/>
              </m:rPr>
              <m:t>′</m:t>
            </m:r>
          </m:sup>
        </m:sSup>
        <m:r>
          <m:rPr>
            <m:sty m:val="p"/>
          </m:rPr>
          <m:t>=</m:t>
        </m:r>
        <m:sSup>
          <m:sSupPr/>
          <m:e>
            <m:r>
              <m:rPr>
                <m:sty m:val="i"/>
              </m:rPr>
              <m:t>v</m:t>
            </m:r>
          </m:e>
          <m:sup>
            <m:r>
              <m:rPr>
                <m:sty m:val="i"/>
              </m:rPr>
              <m:t>′</m:t>
            </m:r>
          </m:sup>
        </m:sSup>
        <m:sSub>
          <m:sSubPr/>
          <m:e>
            <m:acc>
              <m:accPr>
                <m:chr m:val="⃗"/>
              </m:accPr>
              <m:e>
                <m:r>
                  <m:rPr>
                    <m:sty m:val="i"/>
                  </m:rPr>
                  <m:t>e</m:t>
                </m:r>
              </m:e>
            </m:acc>
          </m:e>
          <m:sub>
            <m:sSup>
              <m:sSupPr/>
              <m:e>
                <m:r>
                  <m:rPr>
                    <m:sty m:val="i"/>
                  </m:rPr>
                  <m:t>x</m:t>
                </m:r>
              </m:e>
              <m:sup>
                <m:r>
                  <m:rPr>
                    <m:sty m:val="i"/>
                  </m:rPr>
                  <m:t>′</m:t>
                </m:r>
              </m:sup>
            </m:sSup>
          </m:sub>
        </m:sSub>
      </m:oMath>
      <w:r>
        <w:rPr>
          <w:rFonts w:eastAsia="Georgia" w:cs="Georgia" w:ascii="Georgia" w:hAnsi="Georgia"/>
        </w:rPr>
        <w:t xml:space="preserve">, dans le référentiel R '. Déterminer la réaction </w:t>
      </w:r>
      <m:oMath>
        <m:sSub>
          <m:sSubPr/>
          <m:e>
            <m:acc>
              <m:accPr>
                <m:chr m:val="⃗"/>
              </m:accPr>
              <m:e>
                <m:r>
                  <m:rPr>
                    <m:sty m:val="i"/>
                  </m:rPr>
                  <m:t>R</m:t>
                </m:r>
              </m:e>
            </m:acc>
          </m:e>
          <m:sub>
            <m:r>
              <m:rPr>
                <m:sty m:val="p"/>
              </m:rPr>
              <m:t>2</m:t>
            </m:r>
          </m:sub>
        </m:sSub>
      </m:oMath>
      <w:r>
        <w:rPr/>
        <w:t xml:space="preserve"> de la tige sur la bille en fonction de </w:t>
      </w:r>
      <m:oMath>
        <m:r>
          <m:rPr>
            <m:sty m:val="p"/>
          </m:rPr>
          <m:t>m</m:t>
        </m:r>
        <m:r>
          <m:rPr>
            <m:sty m:val="p"/>
          </m:rPr>
          <m:t>,</m:t>
        </m:r>
        <m:r>
          <m:rPr>
            <m:sty m:val="p"/>
          </m:rPr>
          <m:t>g</m:t>
        </m:r>
        <m:r>
          <m:rPr>
            <m:sty m:val="p"/>
          </m:rPr>
          <m:t>,</m:t>
        </m:r>
        <m:r>
          <m:rPr>
            <m:sty m:val="p"/>
          </m:rPr>
          <m:t>Ω</m:t>
        </m:r>
        <m:r>
          <m:rPr>
            <m:sty m:val="p"/>
          </m:rPr>
          <m:t>,</m:t>
        </m:r>
        <m:sSup>
          <m:sSupPr/>
          <m:e>
            <m:r>
              <m:rPr>
                <m:sty m:val="i"/>
              </m:rPr>
              <m:t>v</m:t>
            </m:r>
          </m:e>
          <m:sup>
            <m:r>
              <m:rPr>
                <m:sty m:val="i"/>
              </m:rPr>
              <m:t>′</m:t>
            </m:r>
          </m:sup>
        </m:sSup>
      </m:oMath>
      <w:r>
        <w:rPr/>
        <w:t xml:space="preserve"> et X .</w:t>
      </w:r>
    </w:p>
    <w:p>
      <w:pPr>
        <w:spacing w:line="271" w:before="330" w:lineRule="auto"/>
      </w:pPr>
      <w:r>
        <w:rPr>
          <w:rFonts w:eastAsia="Georgia" w:cs="Georgia" w:ascii="Georgia" w:hAnsi="Georgia"/>
          <w:b/>
          <w:sz w:val="42"/>
        </w:rPr>
        <w:t xml:space="preserve">Débitmètre à tube oscillant :</w:t>
      </w:r>
    </w:p>
    <w:p>
      <w:pPr>
        <w:spacing w:after="220" w:lineRule="auto"/>
      </w:pPr>
      <w:r>
        <w:rPr>
          <w:rFonts w:eastAsia="Georgia" w:cs="Georgia" w:ascii="Georgia" w:hAnsi="Georgia"/>
        </w:rPr>
        <w:t xml:space="preserve">Le débitmètre se compose d'un tube AB parcouru par un fluide à la vitesse </w:t>
      </w:r>
      <m:oMath>
        <m:sSup>
          <m:sSupPr/>
          <m:e>
            <m:acc>
              <m:accPr>
                <m:chr m:val="⃗"/>
              </m:accPr>
              <m:e>
                <m:r>
                  <m:rPr>
                    <m:sty m:val="i"/>
                  </m:rPr>
                  <m:t>v</m:t>
                </m:r>
              </m:e>
            </m:acc>
          </m:e>
          <m:sup>
            <m:r>
              <m:rPr>
                <m:sty m:val="i"/>
              </m:rPr>
              <m:t>′</m:t>
            </m:r>
          </m:sup>
        </m:sSup>
      </m:oMath>
      <w:r>
        <w:rPr>
          <w:rFonts w:eastAsia="Georgia" w:cs="Georgia" w:ascii="Georgia" w:hAnsi="Georgia"/>
        </w:rPr>
        <w:t xml:space="preserve">, nulle ou non. Les points A et B sont fixes dans le référentiel galiléen auquel on associe le repère ( </w:t>
      </w:r>
      <m:oMath>
        <m:r>
          <m:rPr>
            <m:sty m:val="p"/>
          </m:rPr>
          <m:t>A</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(figure 5).</w:t>
      </w:r>
    </w:p>
    <w:p>
      <w:pPr>
        <w:spacing w:lineRule="auto"/>
        <w:jc w:val="center"/>
      </w:pPr>
      <w:r>
        <w:rPr/>
        <w:drawing>
          <wp:inline distB="0" distL="0" distR="0" distT="0">
            <wp:extent cx="5486400" cy="1327670"/>
            <wp:effectExtent b="0" l="0" r="0" t="0"/>
            <wp:docPr id="5" name="image-3acedd32484e3a18ef3e7f7a0e4cd74278dc329d.jpg"/>
            <a:graphic>
              <a:graphicData uri="http://schemas.openxmlformats.org/drawingml/2006/picture">
                <pic:pic>
                  <pic:nvPicPr>
                    <pic:cNvPr id="5" name="image-3acedd32484e3a18ef3e7f7a0e4cd74278dc329d.jpg" descr=""/>
                    <pic:cNvPicPr/>
                  </pic:nvPicPr>
                  <pic:blipFill>
                    <a:blip r:embed="rId9" cstate="print"/>
                    <a:srcRect b="0" l="0" r="0" t="0"/>
                    <a:stretch>
                      <a:fillRect/>
                    </a:stretch>
                  </pic:blipFill>
                  <pic:spPr>
                    <a:xfrm>
                      <a:off x="0" y="0"/>
                      <a:ext cx="5486400" cy="132767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Le débitmètre est fixé en A , d'abscisse 0 , et en B d'abscisse L . Une bobine excitatrice placée en C , milieu de </w:t>
      </w:r>
      <m:oMath>
        <m:r>
          <m:rPr>
            <m:sty m:val="p"/>
          </m:rPr>
          <m:t>[</m:t>
        </m:r>
        <m:r>
          <m:rPr>
            <m:sty m:val="p"/>
          </m:rPr>
          <m:t>A</m:t>
        </m:r>
        <m:r>
          <m:rPr>
            <m:sty m:val="p"/>
          </m:rPr>
          <m:t>,</m:t>
        </m:r>
        <m:r>
          <m:rPr>
            <m:sty m:val="p"/>
          </m:rPr>
          <m:t>B</m:t>
        </m:r>
        <m:r>
          <m:rPr>
            <m:sty m:val="p"/>
          </m:rPr>
          <m:t>]</m:t>
        </m:r>
      </m:oMath>
      <w:r>
        <w:rPr>
          <w:rFonts w:eastAsia="Georgia" w:cs="Georgia" w:ascii="Georgia" w:hAnsi="Georgia"/>
        </w:rPr>
        <w:t xml:space="preserve">, peut soumettre le tube à des vibrations suivant </w:t>
      </w:r>
      <m:oMath>
        <m:sSub>
          <m:sSubPr/>
          <m:e>
            <m:acc>
              <m:accPr>
                <m:chr m:val="⃗"/>
              </m:accPr>
              <m:e>
                <m:r>
                  <m:rPr>
                    <m:sty m:val="i"/>
                  </m:rPr>
                  <m:t>e</m:t>
                </m:r>
              </m:e>
            </m:acc>
          </m:e>
          <m:sub>
            <m:r>
              <m:rPr>
                <m:sty m:val="i"/>
              </m:rPr>
              <m:t>y</m:t>
            </m:r>
          </m:sub>
        </m:sSub>
      </m:oMath>
      <w:r>
        <w:rPr/>
        <w:t xml:space="preserve">.</w:t>
      </w:r>
    </w:p>
    <w:p>
      <w:pPr>
        <w:spacing w:line="271" w:before="330" w:lineRule="auto"/>
      </w:pPr>
      <w:r>
        <w:rPr>
          <w:rFonts w:eastAsia="Georgia" w:cs="Georgia" w:ascii="Georgia" w:hAnsi="Georgia"/>
          <w:b/>
          <w:sz w:val="42"/>
        </w:rPr>
        <w:t xml:space="preserve">Vibrations propres du tube à débit nul, en l'absence de la bobine excitatrice:</w:t>
      </w:r>
    </w:p>
    <w:p>
      <w:pPr>
        <w:spacing w:after="220" w:lineRule="auto"/>
      </w:pPr>
      <w:r>
        <w:rPr>
          <w:rFonts w:eastAsia="Georgia" w:cs="Georgia" w:ascii="Georgia" w:hAnsi="Georgia"/>
        </w:rPr>
        <w:t xml:space="preserve">On supposera ici qu'il n'y a pas d'excitation en C et que le débit est nul. On a donc : </w:t>
      </w:r>
      <m:oMath>
        <m:sSup>
          <m:sSupPr/>
          <m:e>
            <m:acc>
              <m:accPr>
                <m:chr m:val="⃗"/>
              </m:accPr>
              <m:e>
                <m:r>
                  <m:rPr>
                    <m:sty m:val="i"/>
                  </m:rPr>
                  <m:t>v</m:t>
                </m:r>
              </m:e>
            </m:acc>
          </m:e>
          <m:sup>
            <m:r>
              <m:rPr>
                <m:sty m:val="i"/>
              </m:rPr>
              <m:t>′</m:t>
            </m:r>
          </m:sup>
        </m:sSup>
        <m:r>
          <m:rPr>
            <m:sty m:val="p"/>
          </m:rPr>
          <m:t>=</m:t>
        </m:r>
        <m:acc>
          <m:accPr>
            <m:chr m:val="⃗"/>
          </m:accPr>
          <m:e>
            <m:r>
              <m:rPr>
                <m:sty m:val="p"/>
              </m:rPr>
              <m:t>0</m:t>
            </m:r>
          </m:e>
        </m:acc>
      </m:oMath>
      <w:r>
        <w:rPr/>
        <w:t xml:space="preserve">.</w:t>
      </w:r>
      <w:r>
        <w:rPr/>
        <w:br w:type="textWrapping"/>
      </w:r>
      <w:r>
        <w:rPr>
          <w:rFonts w:eastAsia="Georgia" w:cs="Georgia" w:ascii="Georgia" w:hAnsi="Georgia"/>
        </w:rPr>
        <w:t xml:space="preserve">On assimile le tube et le fluide qu'il contient à une corde, de masse linéique </w:t>
      </w:r>
      <m:oMath>
        <m:r>
          <m:rPr>
            <m:sty m:val="i"/>
          </m:rPr>
          <m:t>μ</m:t>
        </m:r>
      </m:oMath>
      <w:r>
        <w:rPr/>
        <w:t xml:space="preserve">, tendue horizontalement avec une tension constante </w:t>
      </w:r>
      <m:oMath>
        <m:sSub>
          <m:sSubPr/>
          <m:e>
            <m:r>
              <m:rPr>
                <m:sty m:val="p"/>
              </m:rPr>
              <m:t>T</m:t>
            </m:r>
          </m:e>
          <m:sub>
            <m:r>
              <m:rPr>
                <m:sty m:val="p"/>
              </m:rPr>
              <m:t>0</m:t>
            </m:r>
          </m:sub>
        </m:sSub>
      </m:oMath>
      <w:r>
        <w:rPr>
          <w:rFonts w:eastAsia="Georgia" w:cs="Georgia" w:ascii="Georgia" w:hAnsi="Georgia"/>
        </w:rPr>
        <w:t xml:space="preserve">. Elle est fixée à ses deux extrémités en A et en B. On néglige l'effet de la pesanteur. A l'équilibre, la tige est horizontale.</w:t>
      </w:r>
    </w:p>
    <w:p>
      <w:pPr>
        <w:spacing w:after="220" w:lineRule="auto"/>
      </w:pPr>
      <w:r>
        <w:rPr>
          <w:rFonts w:eastAsia="Georgia" w:cs="Georgia" w:ascii="Georgia" w:hAnsi="Georgia"/>
        </w:rPr>
        <w:t xml:space="preserve">On repère un élément infinitésimal de tige par sa position x . On néglige les déplacements de cet élément le long de l'axe Ox . On note </w:t>
      </w:r>
      <m:oMath>
        <m:r>
          <m:rPr>
            <m:sty m:val="p"/>
          </m:rPr>
          <m:t>y</m:t>
        </m:r>
        <m:r>
          <m:rPr>
            <m:sty m:val="p"/>
          </m:rPr>
          <m:t>(</m:t>
        </m:r>
        <m:r>
          <m:rPr>
            <m:sty m:val="p"/>
          </m:rPr>
          <m:t>x</m:t>
        </m:r>
        <m:r>
          <m:rPr>
            <m:sty m:val="p"/>
          </m:rPr>
          <m:t>,</m:t>
        </m:r>
        <m:r>
          <m:rPr>
            <m:sty m:val="p"/>
          </m:rPr>
          <m:t>t</m:t>
        </m:r>
        <m:r>
          <m:rPr>
            <m:sty m:val="p"/>
          </m:rPr>
          <m:t>)</m:t>
        </m:r>
      </m:oMath>
      <w:r>
        <w:rPr>
          <w:rFonts w:eastAsia="Georgia" w:cs="Georgia" w:ascii="Georgia" w:hAnsi="Georgia"/>
        </w:rPr>
        <w:t xml:space="preserve"> le petit déplacement suivant </w:t>
      </w:r>
      <m:oMath>
        <m:sSub>
          <m:sSubPr/>
          <m:e>
            <m:acc>
              <m:accPr>
                <m:chr m:val="⃗"/>
              </m:accPr>
              <m:e>
                <m:r>
                  <m:rPr>
                    <m:sty m:val="i"/>
                  </m:rPr>
                  <m:t>e</m:t>
                </m:r>
              </m:e>
            </m:acc>
          </m:e>
          <m:sub>
            <m:r>
              <m:rPr>
                <m:sty m:val="i"/>
              </m:rPr>
              <m:t>y</m:t>
            </m:r>
          </m:sub>
        </m:sSub>
      </m:oMath>
      <w:r>
        <w:rPr>
          <w:rFonts w:eastAsia="Georgia" w:cs="Georgia" w:ascii="Georgia" w:hAnsi="Georgia"/>
        </w:rPr>
        <w:t xml:space="preserve"> de l'élément de tige situé à l'abscisse </w:t>
      </w:r>
      <m:oMath>
        <m:r>
          <m:rPr>
            <m:sty m:val="i"/>
          </m:rPr>
          <m:t>x</m:t>
        </m:r>
      </m:oMath>
      <w:r>
        <w:rPr>
          <w:rFonts w:eastAsia="Georgia" w:cs="Georgia" w:ascii="Georgia" w:hAnsi="Georgia"/>
        </w:rPr>
        <w:t xml:space="preserve"> à la date </w:t>
      </w:r>
      <m:oMath>
        <m:r>
          <m:rPr>
            <m:sty m:val="i"/>
          </m:rPr>
          <m:t>t</m:t>
        </m:r>
      </m:oMath>
      <w:r>
        <w:rPr/>
        <w:t xml:space="preserve">. On a </w:t>
      </w:r>
      <m:oMath>
        <m:r>
          <m:rPr>
            <m:sty m:val="i"/>
          </m:rPr>
          <m:t>y</m:t>
        </m:r>
        <m:r>
          <m:rPr>
            <m:sty m:val="p"/>
          </m:rPr>
          <m:t>(</m:t>
        </m:r>
        <m:r>
          <m:rPr>
            <m:sty m:val="p"/>
          </m:rPr>
          <m:t>0</m:t>
        </m:r>
        <m:r>
          <m:rPr>
            <m:sty m:val="p"/>
          </m:rPr>
          <m:t>,</m:t>
        </m:r>
        <m:r>
          <m:rPr>
            <m:sty m:val="i"/>
          </m:rPr>
          <m:t>t</m:t>
        </m:r>
        <m:r>
          <m:rPr>
            <m:sty m:val="p"/>
          </m:rPr>
          <m:t>)</m:t>
        </m:r>
        <m:r>
          <m:rPr>
            <m:sty m:val="p"/>
          </m:rPr>
          <m:t>=</m:t>
        </m:r>
        <m:r>
          <m:rPr>
            <m:sty m:val="i"/>
          </m:rPr>
          <m:t>y</m:t>
        </m:r>
        <m:r>
          <m:rPr>
            <m:sty m:val="p"/>
          </m:rPr>
          <m:t>(</m:t>
        </m:r>
        <m:r>
          <m:rPr>
            <m:sty m:val="i"/>
          </m:rPr>
          <m:t>L</m:t>
        </m:r>
        <m:r>
          <m:rPr>
            <m:sty m:val="p"/>
          </m:rPr>
          <m:t>,</m:t>
        </m:r>
        <m:r>
          <m:rPr>
            <m:sty m:val="i"/>
          </m:rPr>
          <m:t>t</m:t>
        </m:r>
        <m:r>
          <m:rPr>
            <m:sty m:val="p"/>
          </m:rPr>
          <m:t>)</m:t>
        </m:r>
        <m:r>
          <m:rPr>
            <m:sty m:val="p"/>
          </m:rPr>
          <m:t>=</m:t>
        </m:r>
        <m:r>
          <m:rPr>
            <m:sty m:val="p"/>
          </m:rPr>
          <m:t>0</m:t>
        </m:r>
      </m:oMath>
      <w:r>
        <w:rPr/>
        <w:t xml:space="preserve">, pour tout </w:t>
      </w:r>
      <m:oMath>
        <m:r>
          <m:rPr>
            <m:sty m:val="i"/>
          </m:rPr>
          <m:t>t</m:t>
        </m:r>
      </m:oMath>
      <w:r>
        <w:rPr/>
        <w:t xml:space="preserve">.</w:t>
      </w:r>
    </w:p>
    <w:p>
      <w:pPr>
        <w:spacing w:after="220" w:lineRule="auto"/>
      </w:pPr>
      <w:r>
        <w:rPr/>
        <w:t xml:space="preserve">On note </w:t>
      </w:r>
      <m:oMath>
        <m:r>
          <m:rPr>
            <m:sty m:val="i"/>
          </m:rPr>
          <m:t>α</m:t>
        </m:r>
        <m:r>
          <m:rPr>
            <m:sty m:val="p"/>
          </m:rPr>
          <m:t>(</m:t>
        </m:r>
        <m:r>
          <m:rPr>
            <m:sty m:val="p"/>
          </m:rPr>
          <m:t>x</m:t>
        </m:r>
        <m:r>
          <m:rPr>
            <m:sty m:val="p"/>
          </m:rPr>
          <m:t>,</m:t>
        </m:r>
        <m:r>
          <m:rPr>
            <m:sty m:val="p"/>
          </m:rPr>
          <m:t>t</m:t>
        </m:r>
        <m:r>
          <m:rPr>
            <m:sty m:val="p"/>
          </m:rPr>
          <m:t>)</m:t>
        </m:r>
      </m:oMath>
      <w:r>
        <w:rPr>
          <w:rFonts w:eastAsia="Georgia" w:cs="Georgia" w:ascii="Georgia" w:hAnsi="Georgia"/>
        </w:rPr>
        <w:t xml:space="preserve"> l'angle que fait la tangente au tube avec l'horizontale, au point d'abscisse x à la date t .</w:t>
      </w:r>
    </w:p>
    <w:p>
      <w:pPr>
        <w:spacing w:after="220" w:lineRule="auto"/>
      </w:pPr>
      <w:r>
        <w:rPr>
          <w:rFonts w:eastAsia="Georgia" w:cs="Georgia" w:ascii="Georgia" w:hAnsi="Georgia"/>
        </w:rPr>
        <w:t xml:space="preserve">On considère </w:t>
      </w:r>
      <m:oMath>
        <m:r>
          <m:rPr>
            <m:sty m:val="i"/>
          </m:rPr>
          <m:t>α</m:t>
        </m:r>
      </m:oMath>
      <w:r>
        <w:rPr>
          <w:rFonts w:eastAsia="Georgia" w:cs="Georgia" w:ascii="Georgia" w:hAnsi="Georgia"/>
        </w:rPr>
        <w:t xml:space="preserve"> et y comme des infiniment petits de référence. On se limitera à une modélisation à l'ordre 1 . On a donc : </w:t>
      </w:r>
      <m:oMath>
        <m:r>
          <m:rPr>
            <m:sty m:val="p"/>
          </m:rPr>
          <m:t>cos</m:t>
        </m:r>
        <m:r>
          <m:rPr>
            <m:sty m:val="p"/>
          </m:rPr>
          <m:t>⁡</m:t>
        </m:r>
        <m:r>
          <m:rPr>
            <m:sty m:val="i"/>
          </m:rPr>
          <m:t>α</m:t>
        </m:r>
        <m:r>
          <m:rPr>
            <m:sty m:val="p"/>
          </m:rPr>
          <m:t>≈</m:t>
        </m:r>
        <m:r>
          <m:rPr>
            <m:sty m:val="p"/>
          </m:rPr>
          <m:t>1</m:t>
        </m:r>
      </m:oMath>
      <w:r>
        <w:rPr/>
        <w:t xml:space="preserve"> et </w:t>
      </w:r>
      <m:oMath>
        <m:r>
          <m:rPr>
            <m:sty m:val="p"/>
          </m:rPr>
          <m:t>sin</m:t>
        </m:r>
        <m:r>
          <m:rPr>
            <m:sty m:val="p"/>
          </m:rPr>
          <m:t>⁡</m:t>
        </m:r>
        <m:r>
          <m:rPr>
            <m:sty m:val="i"/>
          </m:rPr>
          <m:t>α</m:t>
        </m:r>
        <m:r>
          <m:rPr>
            <m:sty m:val="p"/>
          </m:rPr>
          <m:t>≈</m:t>
        </m:r>
        <m:r>
          <m:rPr>
            <m:sty m:val="i"/>
          </m:rPr>
          <m:t>α</m:t>
        </m:r>
        <m:r>
          <m:rPr>
            <m:sty m:val="p"/>
          </m:rPr>
          <m:t>≈</m:t>
        </m:r>
        <m:r>
          <m:rPr>
            <m:sty m:val="p"/>
          </m:rPr>
          <m:t>tan</m:t>
        </m:r>
        <m:r>
          <m:rPr>
            <m:sty m:val="p"/>
          </m:rPr>
          <m:t>⁡</m:t>
        </m:r>
        <m:r>
          <m:rPr>
            <m:sty m:val="i"/>
          </m:rPr>
          <m:t>α</m:t>
        </m:r>
        <m:r>
          <m:rPr>
            <m:sty m:val="p"/>
          </m:rPr>
          <m:t>≈</m:t>
        </m:r>
        <m:f>
          <m:fPr>
            <m:ctrlPr>
              <w:rPr>
                <w:rFonts w:ascii="Cambria Math" w:hAnsi="Cambria Math"/>
              </w:rPr>
            </m:ctrlPr>
          </m:fPr>
          <m:num>
            <m:r>
              <m:rPr>
                <m:sty m:val="i"/>
              </m:rPr>
              <m:t>∂</m:t>
            </m:r>
            <m:r>
              <m:rPr>
                <m:sty m:val="i"/>
              </m:rPr>
              <m:t>y</m:t>
            </m:r>
          </m:num>
          <m:den>
            <m:r>
              <m:rPr>
                <m:sty m:val="i"/>
              </m:rPr>
              <m:t>∂</m:t>
            </m:r>
            <m:r>
              <m:rPr>
                <m:sty m:val="i"/>
              </m:rPr>
              <m:t>x</m:t>
            </m:r>
          </m:den>
        </m:f>
      </m:oMath>
      <w:r>
        <w:rPr/>
        <w:t xml:space="preserve">.</w:t>
      </w:r>
      <w:r>
        <w:rPr/>
        <w:br w:type="textWrapping"/>
      </w:r>
      <w:r>
        <w:rPr>
          <w:rFonts w:eastAsia="Georgia" w:cs="Georgia" w:ascii="Georgia" w:hAnsi="Georgia"/>
        </w:rPr>
        <w:t xml:space="preserve">51) On isole l'élément de tige situé entre x et </w:t>
      </w:r>
      <m:oMath>
        <m:r>
          <m:rPr>
            <m:sty m:val="p"/>
          </m:rPr>
          <m:t>x</m:t>
        </m:r>
        <m:r>
          <m:rPr>
            <m:sty m:val="p"/>
          </m:rPr>
          <m:t>+</m:t>
        </m:r>
        <m:r>
          <m:rPr>
            <m:sty m:val="p"/>
          </m:rPr>
          <m:t>dx</m:t>
        </m:r>
      </m:oMath>
      <w:r>
        <w:rPr/>
        <w:t xml:space="preserve">. Il est soumis, de la part du reste de la tige, aux deux forces </w:t>
      </w:r>
      <m:oMath>
        <m:sSub>
          <m:sSubPr/>
          <m:e>
            <m:acc>
              <m:accPr>
                <m:chr m:val="⃗"/>
              </m:accPr>
              <m:e>
                <m:r>
                  <m:rPr>
                    <m:sty m:val="p"/>
                  </m:rPr>
                  <m:t>T</m:t>
                </m:r>
              </m:e>
            </m:acc>
          </m:e>
          <m:sub>
            <m:r>
              <m:rPr>
                <m:sty m:val="p"/>
              </m:rPr>
              <m:t>g</m:t>
            </m:r>
          </m:sub>
        </m:sSub>
        <m:r>
          <m:rPr>
            <m:sty m:val="p"/>
          </m:rPr>
          <m:t>(</m:t>
        </m:r>
        <m:r>
          <m:rPr>
            <m:sty m:val="p"/>
          </m:rPr>
          <m:t>x</m:t>
        </m:r>
        <m:r>
          <m:rPr>
            <m:sty m:val="p"/>
          </m:rPr>
          <m:t>,</m:t>
        </m:r>
        <m:r>
          <m:rPr>
            <m:sty m:val="p"/>
          </m:rPr>
          <m:t>t</m:t>
        </m:r>
        <m:r>
          <m:rPr>
            <m:sty m:val="p"/>
          </m:rPr>
          <m:t>)</m:t>
        </m:r>
      </m:oMath>
      <w:r>
        <w:rPr/>
        <w:t xml:space="preserve"> et </w:t>
      </w:r>
      <m:oMath>
        <m:sSub>
          <m:sSubPr/>
          <m:e>
            <m:acc>
              <m:accPr>
                <m:chr m:val="⃗"/>
              </m:accPr>
              <m:e>
                <m:r>
                  <m:rPr>
                    <m:sty m:val="p"/>
                  </m:rPr>
                  <m:t>T</m:t>
                </m:r>
              </m:e>
            </m:acc>
          </m:e>
          <m:sub>
            <m:r>
              <m:rPr>
                <m:sty m:val="p"/>
              </m:rPr>
              <m:t>d</m:t>
            </m:r>
          </m:sub>
        </m:sSub>
        <m:r>
          <m:rPr>
            <m:sty m:val="p"/>
          </m:rPr>
          <m:t>(</m:t>
        </m:r>
        <m:r>
          <m:rPr>
            <m:sty m:val="p"/>
          </m:rPr>
          <m:t>x</m:t>
        </m:r>
        <m:r>
          <m:rPr>
            <m:sty m:val="p"/>
          </m:rPr>
          <m:t>+</m:t>
        </m:r>
        <m:r>
          <m:rPr>
            <m:sty m:val="p"/>
          </m:rPr>
          <m:t>dx</m:t>
        </m:r>
        <m:r>
          <m:rPr>
            <m:sty m:val="p"/>
          </m:rPr>
          <m:t>,</m:t>
        </m:r>
        <m:r>
          <m:rPr>
            <m:sty m:val="p"/>
          </m:rPr>
          <m:t>t</m:t>
        </m:r>
        <m:r>
          <m:rPr>
            <m:sty m:val="p"/>
          </m:rPr>
          <m:t>)</m:t>
        </m:r>
      </m:oMath>
      <w:r>
        <w:rPr/>
        <w:t xml:space="preserve">, de module </w:t>
      </w:r>
      <m:oMath>
        <m:r>
          <m:rPr>
            <m:sty m:val="p"/>
          </m:rPr>
          <m:t>T</m:t>
        </m:r>
        <m:r>
          <m:rPr>
            <m:sty m:val="p"/>
          </m:rPr>
          <m:t>(</m:t>
        </m:r>
        <m:r>
          <m:rPr>
            <m:sty m:val="p"/>
          </m:rPr>
          <m:t>x</m:t>
        </m:r>
        <m:r>
          <m:rPr>
            <m:sty m:val="p"/>
          </m:rPr>
          <m:t>,</m:t>
        </m:r>
        <m:r>
          <m:rPr>
            <m:sty m:val="p"/>
          </m:rPr>
          <m:t>t</m:t>
        </m:r>
        <m:r>
          <m:rPr>
            <m:sty m:val="p"/>
          </m:rPr>
          <m:t>)</m:t>
        </m:r>
      </m:oMath>
      <w:r>
        <w:rPr/>
        <w:t xml:space="preserve"> et </w:t>
      </w:r>
      <m:oMath>
        <m:r>
          <m:rPr>
            <m:sty m:val="p"/>
          </m:rPr>
          <m:t>T</m:t>
        </m:r>
        <m:r>
          <m:rPr>
            <m:sty m:val="p"/>
          </m:rPr>
          <m:t>(</m:t>
        </m:r>
        <m:r>
          <m:rPr>
            <m:sty m:val="p"/>
          </m:rPr>
          <m:t>x</m:t>
        </m:r>
        <m:r>
          <m:rPr>
            <m:sty m:val="p"/>
          </m:rPr>
          <m:t>+</m:t>
        </m:r>
        <m:r>
          <m:rPr>
            <m:sty m:val="p"/>
          </m:rPr>
          <m:t>dx</m:t>
        </m:r>
        <m:r>
          <m:rPr>
            <m:sty m:val="p"/>
          </m:rPr>
          <m:t>,</m:t>
        </m:r>
        <m:r>
          <m:rPr>
            <m:sty m:val="p"/>
          </m:rPr>
          <m:t>t</m:t>
        </m:r>
        <m:r>
          <m:rPr>
            <m:sty m:val="p"/>
          </m:rPr>
          <m:t>)</m:t>
        </m:r>
      </m:oMath>
      <w:r>
        <w:rPr/>
        <w:t xml:space="preserve"> (figure 6).</w:t>
      </w:r>
    </w:p>
    <w:p>
      <w:pPr>
        <w:spacing w:lineRule="auto"/>
        <w:jc w:val="center"/>
      </w:pPr>
      <w:r>
        <w:rPr/>
        <w:drawing>
          <wp:inline distB="0" distL="0" distR="0" distT="0">
            <wp:extent cx="5486400" cy="2160594"/>
            <wp:effectExtent b="0" l="0" r="0" t="0"/>
            <wp:docPr id="6" name="image-49e50c1d5980dbd31d06e1ab80a46e86216916c3.jpg"/>
            <a:graphic>
              <a:graphicData uri="http://schemas.openxmlformats.org/drawingml/2006/picture">
                <pic:pic>
                  <pic:nvPicPr>
                    <pic:cNvPr id="6" name="image-49e50c1d5980dbd31d06e1ab80a46e86216916c3.jpg" descr=""/>
                    <pic:cNvPicPr/>
                  </pic:nvPicPr>
                  <pic:blipFill>
                    <a:blip r:embed="rId10" cstate="print"/>
                    <a:srcRect b="0" l="0" r="0" t="0"/>
                    <a:stretch>
                      <a:fillRect/>
                    </a:stretch>
                  </pic:blipFill>
                  <pic:spPr>
                    <a:xfrm>
                      <a:off x="0" y="0"/>
                      <a:ext cx="5486400" cy="2160594"/>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Par application du principe fondamental de la dynamique et en limitant les développements à l'ordre 1 , montrer que :</w:t>
      </w:r>
      <w:r>
        <w:rPr/>
        <w:br w:type="textWrapping"/>
      </w:r>
      <w:r>
        <w:rPr/>
        <w:t xml:space="preserve">a) </w:t>
      </w:r>
      <m:oMath>
        <m:r>
          <m:rPr>
            <m:sty m:val="p"/>
          </m:rPr>
          <m:t>T</m:t>
        </m:r>
        <m:r>
          <m:rPr>
            <m:sty m:val="p"/>
          </m:rPr>
          <m:t>(</m:t>
        </m:r>
        <m:r>
          <m:rPr>
            <m:sty m:val="p"/>
          </m:rPr>
          <m:t>x</m:t>
        </m:r>
        <m:r>
          <m:rPr>
            <m:sty m:val="p"/>
          </m:rPr>
          <m:t>+</m:t>
        </m:r>
        <m:r>
          <m:rPr>
            <m:sty m:val="p"/>
          </m:rPr>
          <m:t>dx</m:t>
        </m:r>
        <m:r>
          <m:rPr>
            <m:sty m:val="p"/>
          </m:rPr>
          <m:t>,</m:t>
        </m:r>
        <m:r>
          <m:rPr>
            <m:sty m:val="p"/>
          </m:rPr>
          <m:t>t</m:t>
        </m:r>
        <m:r>
          <m:rPr>
            <m:sty m:val="p"/>
          </m:rPr>
          <m:t>)</m:t>
        </m:r>
        <m:r>
          <m:rPr>
            <m:sty m:val="p"/>
          </m:rPr>
          <m:t>=</m:t>
        </m:r>
        <m:r>
          <m:rPr>
            <m:sty m:val="p"/>
          </m:rPr>
          <m:t>T</m:t>
        </m:r>
        <m:r>
          <m:rPr>
            <m:sty m:val="p"/>
          </m:rPr>
          <m:t>(</m:t>
        </m:r>
        <m:r>
          <m:rPr>
            <m:sty m:val="p"/>
          </m:rPr>
          <m:t>x</m:t>
        </m:r>
        <m:r>
          <m:rPr>
            <m:sty m:val="p"/>
          </m:rPr>
          <m:t>,</m:t>
        </m:r>
        <m:r>
          <m:rPr>
            <m:sty m:val="p"/>
          </m:rPr>
          <m:t>t</m:t>
        </m:r>
        <m:r>
          <m:rPr>
            <m:sty m:val="p"/>
          </m:rPr>
          <m:t>)</m:t>
        </m:r>
        <m:r>
          <m:rPr>
            <m:sty m:val="p"/>
          </m:rPr>
          <m:t>=</m:t>
        </m:r>
        <m:sSub>
          <m:sSubPr/>
          <m:e>
            <m:r>
              <m:rPr>
                <m:sty m:val="p"/>
              </m:rPr>
              <m:t>T</m:t>
            </m:r>
          </m:e>
          <m:sub>
            <m:r>
              <m:rPr>
                <m:sty m:val="p"/>
              </m:rPr>
              <m:t>0</m:t>
            </m:r>
          </m:sub>
        </m:sSub>
      </m:oMath>
      <w:r>
        <w:rPr/>
        <w:t xml:space="preserve">, pour tout t ,</w:t>
      </w:r>
      <w:r>
        <w:rPr/>
        <w:br w:type="textWrapping"/>
      </w:r>
      <w:r>
        <w:rPr/>
        <w:t xml:space="preserve">b) </w:t>
      </w:r>
      <m:oMath>
        <m:r>
          <m:rPr>
            <m:sty m:val="i"/>
          </m:rPr>
          <m:t>μ</m:t>
        </m:r>
        <m:f>
          <m:fPr>
            <m:ctrlPr>
              <w:rPr>
                <w:rFonts w:ascii="Cambria Math" w:hAnsi="Cambria Math"/>
              </w:rPr>
            </m:ctrlPr>
          </m:fPr>
          <m:num>
            <m:sSup>
              <m:sSupPr/>
              <m:e>
                <m:r>
                  <m:rPr>
                    <m:sty m:val="i"/>
                  </m:rPr>
                  <m:t>∂</m:t>
                </m:r>
              </m:e>
              <m:sup>
                <m:r>
                  <m:rPr>
                    <m:sty m:val="p"/>
                  </m:rPr>
                  <m:t>2</m:t>
                </m:r>
              </m:sup>
            </m:sSup>
            <m:r>
              <m:rPr>
                <m:sty m:val="p"/>
              </m:rPr>
              <m:t>y</m:t>
            </m:r>
          </m:num>
          <m:den>
            <m:r>
              <m:rPr>
                <m:sty m:val="i"/>
              </m:rPr>
              <m:t>∂</m:t>
            </m:r>
            <m:sSup>
              <m:sSupPr/>
              <m:e>
                <m:r>
                  <m:rPr>
                    <m:sty m:val="p"/>
                  </m:rPr>
                  <m:t>t</m:t>
                </m:r>
              </m:e>
              <m:sup>
                <m:r>
                  <m:rPr>
                    <m:sty m:val="p"/>
                  </m:rPr>
                  <m:t>2</m:t>
                </m:r>
              </m:sup>
            </m:sSup>
          </m:den>
        </m:f>
        <m:r>
          <m:rPr>
            <m:sty m:val="p"/>
          </m:rPr>
          <m:t>=</m:t>
        </m:r>
        <m:sSub>
          <m:sSubPr/>
          <m:e>
            <m:r>
              <m:rPr>
                <m:sty m:val="p"/>
              </m:rPr>
              <m:t>T</m:t>
            </m:r>
          </m:e>
          <m:sub>
            <m:r>
              <m:rPr>
                <m:sty m:val="p"/>
              </m:rPr>
              <m:t>0</m:t>
            </m:r>
          </m:sub>
        </m:sSub>
        <m:f>
          <m:fPr>
            <m:ctrlPr>
              <w:rPr>
                <w:rFonts w:ascii="Cambria Math" w:hAnsi="Cambria Math"/>
              </w:rPr>
            </m:ctrlPr>
          </m:fPr>
          <m:num>
            <m:r>
              <m:rPr>
                <m:sty m:val="i"/>
              </m:rPr>
              <m:t>∂</m:t>
            </m:r>
            <m:r>
              <m:rPr>
                <m:sty m:val="i"/>
              </m:rPr>
              <m:t>α</m:t>
            </m:r>
          </m:num>
          <m:den>
            <m:r>
              <m:rPr>
                <m:sty m:val="i"/>
              </m:rPr>
              <m:t>∂</m:t>
            </m:r>
            <m:r>
              <m:rPr>
                <m:sty m:val="p"/>
              </m:rPr>
              <m:t>x</m:t>
            </m:r>
          </m:den>
        </m:f>
      </m:oMath>
      <w:r>
        <w:rPr/>
        <w:t xml:space="preserve">.</w:t>
      </w:r>
      <w:r>
        <w:rPr/>
        <w:br w:type="textWrapping"/>
      </w:r>
      <w:r>
        <w:rPr>
          <w:rFonts w:eastAsia="Georgia" w:cs="Georgia" w:ascii="Georgia" w:hAnsi="Georgia"/>
        </w:rPr>
        <w:t xml:space="preserve">52) En déduire que </w:t>
      </w:r>
      <m:oMath>
        <m:r>
          <m:rPr>
            <m:sty m:val="i"/>
          </m:rPr>
          <m:t>y</m:t>
        </m:r>
        <m:r>
          <m:rPr>
            <m:sty m:val="p"/>
          </m:rPr>
          <m:t>(</m:t>
        </m:r>
        <m:r>
          <m:rPr>
            <m:sty m:val="i"/>
          </m:rPr>
          <m:t>x</m:t>
        </m:r>
        <m:r>
          <m:rPr>
            <m:sty m:val="p"/>
          </m:rPr>
          <m:t>,</m:t>
        </m:r>
        <m:r>
          <m:rPr>
            <m:sty m:val="i"/>
          </m:rPr>
          <m:t>t</m:t>
        </m:r>
        <m:r>
          <m:rPr>
            <m:sty m:val="p"/>
          </m:rPr>
          <m:t>)</m:t>
        </m:r>
      </m:oMath>
      <w:r>
        <w:rPr>
          <w:rFonts w:eastAsia="Georgia" w:cs="Georgia" w:ascii="Georgia" w:hAnsi="Georgia"/>
        </w:rPr>
        <w:t xml:space="preserve"> est solution de l'équation de d'Alembert : </w:t>
      </w:r>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r>
          <m:rPr>
            <m:sty m:val="p"/>
          </m:rPr>
          <m:t>0</m:t>
        </m:r>
      </m:oMath>
      <w:r>
        <w:rPr/>
        <w:t xml:space="preserve">.</w:t>
      </w:r>
      <w:r>
        <w:rPr/>
        <w:br w:type="textWrapping"/>
      </w:r>
      <w:r>
        <w:rPr>
          <w:rFonts w:eastAsia="Georgia" w:cs="Georgia" w:ascii="Georgia" w:hAnsi="Georgia"/>
        </w:rPr>
        <w:t xml:space="preserve">53) Application numérique :</w:t>
      </w:r>
      <w:r>
        <w:rPr/>
        <w:br w:type="textWrapping"/>
      </w:r>
      <w:r>
        <w:rPr/>
        <w:t xml:space="preserve">on donne </w:t>
      </w:r>
      <m:oMath>
        <m:r>
          <m:rPr>
            <m:sty m:val="i"/>
          </m:rPr>
          <m:t>μ</m:t>
        </m:r>
        <m:r>
          <m:rPr>
            <m:sty m:val="p"/>
          </m:rPr>
          <m:t>=</m:t>
        </m:r>
        <m:r>
          <m:rPr>
            <m:sty m:val="p"/>
          </m:rPr>
          <m:t>150</m:t>
        </m:r>
        <m:r>
          <m:rPr>
            <m:nor/>
          </m:rPr>
          <m:t xml:space="preserve"> </m:t>
        </m:r>
        <m:r>
          <m:rPr>
            <m:sty m:val="p"/>
          </m:rPr>
          <m:t>g</m:t>
        </m:r>
        <m:r>
          <m:rPr>
            <m:sty m:val="p"/>
          </m:rPr>
          <m:t>.</m:t>
        </m:r>
        <m:sSup>
          <m:sSupPr/>
          <m:e>
            <m:r>
              <m:rPr>
                <m:sty m:val="p"/>
              </m:rPr>
              <m:t>m</m:t>
            </m:r>
          </m:e>
          <m:sup>
            <m:r>
              <m:rPr>
                <m:sty m:val="p"/>
              </m:rPr>
              <m:t>−</m:t>
            </m:r>
            <m:r>
              <m:rPr>
                <m:sty m:val="p"/>
              </m:rPr>
              <m:t>1</m:t>
            </m:r>
          </m:sup>
        </m:sSup>
        <m:r>
          <m:rPr>
            <m:sty m:val="p"/>
          </m:rPr>
          <m:t>,</m:t>
        </m:r>
        <m:sSub>
          <m:sSubPr/>
          <m:e>
            <m:r>
              <m:rPr>
                <m:nor/>
              </m:rPr>
              <m:t xml:space="preserve"> </m:t>
            </m:r>
            <m:r>
              <m:rPr>
                <m:sty m:val="p"/>
              </m:rPr>
              <m:t>T</m:t>
            </m:r>
          </m:e>
          <m:sub>
            <m:r>
              <m:rPr>
                <m:sty m:val="p"/>
              </m:rPr>
              <m:t>0</m:t>
            </m:r>
          </m:sub>
        </m:sSub>
        <m:r>
          <m:rPr>
            <m:sty m:val="p"/>
          </m:rPr>
          <m:t>=</m:t>
        </m:r>
        <m:r>
          <m:rPr>
            <m:sty m:val="p"/>
          </m:rPr>
          <m:t>200</m:t>
        </m:r>
        <m:r>
          <m:rPr>
            <m:nor/>
          </m:rPr>
          <m:t xml:space="preserve"> </m:t>
        </m:r>
        <m:r>
          <m:rPr>
            <m:sty m:val="p"/>
          </m:rPr>
          <m:t>N</m:t>
        </m:r>
      </m:oMath>
      <w:r>
        <w:rPr>
          <w:rFonts w:eastAsia="Georgia" w:cs="Georgia" w:ascii="Georgia" w:hAnsi="Georgia"/>
        </w:rPr>
        <w:t xml:space="preserve">, déterminer la célérité c .</w:t>
      </w:r>
      <w:r>
        <w:rPr/>
        <w:br w:type="textWrapping"/>
      </w:r>
      <w:r>
        <w:rPr/>
        <w:t xml:space="preserve">54) a) Qu'est-ce qu'une onde longitudinale ? Qu'est-ce qu'une onde transversale ? Donner un exemple d'observation de chacune d'elles.</w:t>
      </w:r>
      <w:r>
        <w:rPr/>
        <w:br w:type="textWrapping"/>
      </w:r>
      <w:r>
        <w:rPr>
          <w:rFonts w:eastAsia="Georgia" w:cs="Georgia" w:ascii="Georgia" w:hAnsi="Georgia"/>
        </w:rPr>
        <w:t xml:space="preserve">b) Définir les termes : ondes stationnaires, ondes progressives. Pourquoi cherche-t-on ici des solutions d'ondes à variables séparées </w:t>
      </w:r>
      <m:oMath>
        <m:r>
          <m:rPr>
            <m:sty m:val="p"/>
          </m:rPr>
          <m:t>y</m:t>
        </m:r>
        <m:r>
          <m:rPr>
            <m:sty m:val="p"/>
          </m:rPr>
          <m:t>(</m:t>
        </m:r>
        <m:r>
          <m:rPr>
            <m:sty m:val="p"/>
          </m:rPr>
          <m:t>x</m:t>
        </m:r>
        <m:r>
          <m:rPr>
            <m:sty m:val="p"/>
          </m:rPr>
          <m:t>,</m:t>
        </m:r>
        <m:r>
          <m:rPr>
            <m:sty m:val="p"/>
          </m:rPr>
          <m:t>t</m:t>
        </m:r>
        <m:r>
          <m:rPr>
            <m:sty m:val="p"/>
          </m:rPr>
          <m:t>)</m:t>
        </m:r>
        <m:r>
          <m:rPr>
            <m:sty m:val="p"/>
          </m:rPr>
          <m:t>=</m:t>
        </m:r>
        <m:r>
          <m:rPr>
            <m:sty m:val="p"/>
          </m:rPr>
          <m:t>f</m:t>
        </m:r>
        <m:r>
          <m:rPr>
            <m:sty m:val="p"/>
          </m:rPr>
          <m:t>(</m:t>
        </m:r>
        <m:r>
          <m:rPr>
            <m:sty m:val="p"/>
          </m:rPr>
          <m:t>x</m:t>
        </m:r>
        <m:r>
          <m:rPr>
            <m:sty m:val="p"/>
          </m:rPr>
          <m:t>)</m:t>
        </m:r>
        <m:r>
          <m:rPr>
            <m:sty m:val="p"/>
          </m:rPr>
          <m:t>.</m:t>
        </m:r>
        <m:r>
          <m:rPr>
            <m:sty m:val="p"/>
          </m:rPr>
          <m:t>g</m:t>
        </m:r>
        <m:r>
          <m:rPr>
            <m:sty m:val="p"/>
          </m:rPr>
          <m:t>(</m:t>
        </m:r>
        <m:r>
          <m:rPr>
            <m:sty m:val="p"/>
          </m:rPr>
          <m:t>t</m:t>
        </m:r>
        <m:r>
          <m:rPr>
            <m:sty m:val="p"/>
          </m:rPr>
          <m:t>)</m:t>
        </m:r>
      </m:oMath>
      <w:r>
        <w:rPr/>
        <w:t xml:space="preserve"> ?</w:t>
      </w:r>
      <w:r>
        <w:rPr/>
        <w:br w:type="textWrapping"/>
      </w:r>
      <w:r>
        <w:rPr/>
        <w:t xml:space="preserve">55) L'expression d'une solution </w:t>
      </w:r>
      <m:oMath>
        <m:sSub>
          <m:sSubPr/>
          <m:e>
            <m:r>
              <m:rPr>
                <m:sty m:val="i"/>
              </m:rPr>
              <m:t>y</m:t>
            </m:r>
          </m:e>
          <m:sub>
            <m:r>
              <m:rPr>
                <m:sty m:val="i"/>
              </m:rPr>
              <m:t>n</m:t>
            </m:r>
          </m:sub>
        </m:sSub>
        <m:r>
          <m:rPr>
            <m:sty m:val="p"/>
          </m:rPr>
          <m:t>(</m:t>
        </m:r>
        <m:r>
          <m:rPr>
            <m:sty m:val="i"/>
          </m:rPr>
          <m:t>x</m:t>
        </m:r>
        <m:r>
          <m:rPr>
            <m:sty m:val="p"/>
          </m:rPr>
          <m:t>,</m:t>
        </m:r>
        <m:r>
          <m:rPr>
            <m:sty m:val="i"/>
          </m:rPr>
          <m:t>t</m:t>
        </m:r>
        <m:r>
          <m:rPr>
            <m:sty m:val="p"/>
          </m:rPr>
          <m:t>)</m:t>
        </m:r>
      </m:oMath>
      <w:r>
        <w:rPr/>
        <w:t xml:space="preserve"> correspondant au mode propre d'indice </w:t>
      </w:r>
      <m:oMath>
        <m:r>
          <m:rPr>
            <m:sty m:val="i"/>
          </m:rPr>
          <m:t>n</m:t>
        </m:r>
      </m:oMath>
      <w:r>
        <w:rPr/>
        <w:t xml:space="preserve"> est de la forme :</w:t>
      </w:r>
    </w:p>
    <w:p>
      <w:pPr>
        <w:spacing w:after="220" w:lineRule="auto"/>
      </w:pPr>
      <m:oMathPara>
        <m:oMath>
          <m:sSub>
            <m:sSubPr/>
            <m:e>
              <m:r>
                <m:rPr>
                  <m:sty m:val="i"/>
                </m:rPr>
                <m:t>y</m:t>
              </m:r>
            </m:e>
            <m:sub>
              <m:r>
                <m:rPr>
                  <m:sty m:val="i"/>
                </m:rPr>
                <m:t>n</m:t>
              </m:r>
            </m:sub>
          </m:sSub>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r>
                <m:rPr>
                  <m:sty m:val="p"/>
                </m:rPr>
                <m:t>+</m:t>
              </m:r>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e>
          </m:d>
          <m:r>
            <m:rPr>
              <m:sty m:val="p"/>
            </m:rPr>
            <m:t>⋅</m:t>
          </m:r>
          <m:r>
            <m:rPr>
              <m:sty m:val="p"/>
            </m:rPr>
            <m:t>sin</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r>
            <m:rPr>
              <m:sty m:val="p"/>
            </m:rPr>
            <m:t>.</m:t>
          </m:r>
        </m:oMath>
      </m:oMathPara>
    </w:p>
    <w:p>
      <w:pPr>
        <w:spacing w:after="220" w:lineRule="auto"/>
      </w:pPr>
      <w:r>
        <w:rPr/>
        <w:t xml:space="preserve">a) Exprimer la longueur d'onde </w:t>
      </w:r>
      <m:oMath>
        <m:sSub>
          <m:sSubPr/>
          <m:e>
            <m:r>
              <m:rPr>
                <m:sty m:val="i"/>
              </m:rPr>
              <m:t>λ</m:t>
            </m:r>
          </m:e>
          <m:sub>
            <m:r>
              <m:rPr>
                <m:sty m:val="i"/>
              </m:rPr>
              <m:t>n</m:t>
            </m:r>
          </m:sub>
        </m:sSub>
      </m:oMath>
      <w:r>
        <w:rPr/>
        <w:t xml:space="preserve"> du mode propre d'indice </w:t>
      </w:r>
      <m:oMath>
        <m:r>
          <m:rPr>
            <m:sty m:val="i"/>
          </m:rPr>
          <m:t>n</m:t>
        </m:r>
      </m:oMath>
      <w:r>
        <w:rPr/>
        <w:t xml:space="preserve"> en fonction de </w:t>
      </w:r>
      <m:oMath>
        <m:r>
          <m:rPr>
            <m:sty m:val="i"/>
          </m:rPr>
          <m:t>L</m:t>
        </m:r>
      </m:oMath>
      <w:r>
        <w:rPr/>
        <w:t xml:space="preserve">.</w:t>
      </w:r>
      <w:r>
        <w:rPr/>
        <w:br w:type="textWrapping"/>
      </w:r>
      <w:r>
        <w:rPr>
          <w:rFonts w:eastAsia="Georgia" w:cs="Georgia" w:ascii="Georgia" w:hAnsi="Georgia"/>
        </w:rPr>
        <w:t xml:space="preserve">b) En déduire la pulsation </w:t>
      </w:r>
      <m:oMath>
        <m:sSub>
          <m:sSubPr/>
          <m:e>
            <m:r>
              <m:rPr>
                <m:sty m:val="i"/>
              </m:rPr>
              <m:t>ω</m:t>
            </m:r>
          </m:e>
          <m:sub>
            <m:r>
              <m:rPr>
                <m:sty m:val="p"/>
              </m:rPr>
              <m:t>n</m:t>
            </m:r>
          </m:sub>
        </m:sSub>
      </m:oMath>
      <w:r>
        <w:rPr/>
        <w:t xml:space="preserve"> du mode propre d'indice n en fonction de L et de c .</w:t>
      </w:r>
      <w:r>
        <w:rPr/>
        <w:br w:type="textWrapping"/>
      </w:r>
      <w:r>
        <w:rPr>
          <w:rFonts w:eastAsia="Georgia" w:cs="Georgia" w:ascii="Georgia" w:hAnsi="Georgia"/>
        </w:rPr>
        <w:t xml:space="preserve">56) Ici, la solution générale de l'équation d'onde s'écrit sous la forme :</w:t>
      </w:r>
    </w:p>
    <w:p>
      <w:pPr>
        <w:spacing w:after="220" w:lineRule="auto"/>
      </w:pPr>
      <m:oMathPara>
        <m:oMath>
          <m:r>
            <m:rPr>
              <m:sty m:val="i"/>
            </m:rPr>
            <m:t>y</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r>
                <m:rPr>
                  <m:sty m:val="p"/>
                </m:rPr>
                <m:t>+</m:t>
              </m:r>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e>
          </m:d>
          <m:r>
            <m:rPr>
              <m:sty m:val="p"/>
            </m:rPr>
            <m:t>⋅</m:t>
          </m:r>
          <m:r>
            <m:rPr>
              <m:sty m:val="p"/>
            </m:rPr>
            <m:t>sin</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oMath>
      </m:oMathPara>
    </w:p>
    <w:p>
      <w:pPr>
        <w:spacing w:after="220" w:lineRule="auto"/>
      </w:pPr>
      <w:r>
        <w:rPr>
          <w:rFonts w:eastAsia="Georgia" w:cs="Georgia" w:ascii="Georgia" w:hAnsi="Georgia"/>
        </w:rPr>
        <w:t xml:space="preserve">De quoi dépendent les amplitudes </w:t>
      </w:r>
      <m:oMath>
        <m:sSub>
          <m:sSubPr/>
          <m:e>
            <m:r>
              <m:rPr>
                <m:sty m:val="p"/>
              </m:rPr>
              <m:t>a</m:t>
            </m:r>
          </m:e>
          <m:sub>
            <m:r>
              <m:rPr>
                <m:sty m:val="p"/>
              </m:rPr>
              <m:t>n</m:t>
            </m:r>
          </m:sub>
        </m:sSub>
      </m:oMath>
      <w:r>
        <w:rPr/>
        <w:t xml:space="preserve"> et </w:t>
      </w:r>
      <m:oMath>
        <m:sSub>
          <m:sSubPr/>
          <m:e>
            <m:r>
              <m:rPr>
                <m:sty m:val="p"/>
              </m:rPr>
              <m:t>b</m:t>
            </m:r>
          </m:e>
          <m:sub>
            <m:r>
              <m:rPr>
                <m:sty m:val="p"/>
              </m:rPr>
              <m:t>n</m:t>
            </m:r>
          </m:sub>
        </m:sSub>
      </m:oMath>
      <w:r>
        <w:rPr/>
        <w:t xml:space="preserve"> ?</w:t>
      </w:r>
    </w:p>
    <w:p>
      <w:pPr>
        <w:spacing w:line="271" w:before="330" w:lineRule="auto"/>
      </w:pPr>
      <w:r>
        <w:rPr>
          <w:rFonts w:eastAsia="Georgia" w:cs="Georgia" w:ascii="Georgia" w:hAnsi="Georgia"/>
          <w:b/>
          <w:sz w:val="42"/>
        </w:rPr>
        <w:t xml:space="preserve">Oscillations forcées par la bobine excitatrice du tube à débit nul:</w:t>
      </w:r>
    </w:p>
    <w:p>
      <w:pPr>
        <w:numPr>
          <w:ilvl w:val="0"/>
          <w:numId w:val="7"/>
        </w:numPr>
        <w:spacing w:lineRule="auto"/>
      </w:pPr>
      <w:r>
        <w:rPr>
          <w:rFonts w:eastAsia="Georgia" w:cs="Georgia" w:ascii="Georgia" w:hAnsi="Georgia"/>
        </w:rPr>
        <w:t xml:space="preserve">Pour notre utilisation, on ne cherche à exciter que le mode propre </w:t>
      </w:r>
      <m:oMath>
        <m:r>
          <m:rPr>
            <m:sty m:val="p"/>
          </m:rPr>
          <m:t>n</m:t>
        </m:r>
        <m:r>
          <m:rPr>
            <m:sty m:val="p"/>
          </m:rPr>
          <m:t>=</m:t>
        </m:r>
        <m:r>
          <m:rPr>
            <m:sty m:val="p"/>
          </m:rPr>
          <m:t>1</m:t>
        </m:r>
      </m:oMath>
      <w:r>
        <w:rPr>
          <w:rFonts w:eastAsia="Georgia" w:cs="Georgia" w:ascii="Georgia" w:hAnsi="Georgia"/>
        </w:rPr>
        <w:t xml:space="preserve"> par la bobine excitatrice placée en C , milieu de </w:t>
      </w:r>
      <m:oMath>
        <m:r>
          <m:rPr>
            <m:sty m:val="p"/>
          </m:rPr>
          <m:t>[</m:t>
        </m:r>
        <m:r>
          <m:rPr>
            <m:sty m:val="p"/>
          </m:rPr>
          <m:t>A</m:t>
        </m:r>
        <m:r>
          <m:rPr>
            <m:sty m:val="p"/>
          </m:rPr>
          <m:t>,</m:t>
        </m:r>
        <m:r>
          <m:rPr>
            <m:sty m:val="p"/>
          </m:rPr>
          <m:t>B</m:t>
        </m:r>
        <m:r>
          <m:rPr>
            <m:sty m:val="p"/>
          </m:rPr>
          <m:t>]</m:t>
        </m:r>
      </m:oMath>
      <w:r>
        <w:rPr>
          <w:rFonts w:eastAsia="Georgia" w:cs="Georgia" w:ascii="Georgia" w:hAnsi="Georgia"/>
        </w:rPr>
        <w:t xml:space="preserve">. Elle impose au point C un mouvement sinusoïdal :</w:t>
      </w:r>
    </w:p>
    <w:p>
      <w:pPr>
        <w:spacing w:after="220" w:lineRule="auto"/>
      </w:pPr>
      <m:oMathPara>
        <m:oMath>
          <m:r>
            <m:rPr>
              <m:sty m:val="p"/>
            </m:rPr>
            <m:t>y</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L</m:t>
                  </m:r>
                </m:num>
                <m:den>
                  <m:r>
                    <m:rPr>
                      <m:sty m:val="p"/>
                    </m:rPr>
                    <m:t>2</m:t>
                  </m:r>
                </m:den>
              </m:f>
              <m:r>
                <m:rPr>
                  <m:sty m:val="p"/>
                </m:rPr>
                <m:t>,</m:t>
              </m:r>
              <m:r>
                <m:rPr>
                  <m:sty m:val="p"/>
                </m:rPr>
                <m:t>t</m:t>
              </m:r>
            </m:e>
          </m:d>
          <m:r>
            <m:rPr>
              <m:sty m:val="p"/>
            </m:rPr>
            <m:t>=</m:t>
          </m:r>
          <m:sSub>
            <m:sSubPr/>
            <m:e>
              <m:r>
                <m:rPr>
                  <m:sty m:val="p"/>
                </m:rPr>
                <m:t>y</m:t>
              </m:r>
            </m:e>
            <m:sub>
              <m:r>
                <m:rPr>
                  <m:sty m:val="p"/>
                </m:rPr>
                <m:t>1</m:t>
              </m:r>
              <m:r>
                <m:rPr>
                  <m:sty m:val="p"/>
                </m:rPr>
                <m:t>max</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p"/>
                </m:rPr>
                <m:t>t</m:t>
              </m:r>
            </m:e>
          </m:d>
          <m:r>
            <m:rPr>
              <m:sty m:val="p"/>
            </m:rPr>
            <m:t>.</m:t>
          </m:r>
        </m:oMath>
      </m:oMathPara>
    </w:p>
    <w:p>
      <w:pPr>
        <w:spacing w:after="220" w:lineRule="auto"/>
      </w:pPr>
      <w:r>
        <w:rPr>
          <w:rFonts w:eastAsia="Georgia" w:cs="Georgia" w:ascii="Georgia" w:hAnsi="Georgia"/>
        </w:rPr>
        <w:t xml:space="preserve">Quelle est la valeur de la fréquence </w:t>
      </w:r>
      <m:oMath>
        <m:sSub>
          <m:sSubPr/>
          <m:e>
            <m:r>
              <m:rPr>
                <m:sty m:val="i"/>
              </m:rPr>
              <m:t>f</m:t>
            </m:r>
          </m:e>
          <m:sub>
            <m:r>
              <m:rPr>
                <m:sty m:val="p"/>
              </m:rPr>
              <m:t>1</m:t>
            </m:r>
          </m:sub>
        </m:sSub>
        <m:r>
          <m:rPr>
            <m:sty m:val="p"/>
          </m:rPr>
          <m:t>=</m:t>
        </m:r>
        <m:f>
          <m:fPr>
            <m:ctrlPr>
              <w:rPr>
                <w:rFonts w:ascii="Cambria Math" w:hAnsi="Cambria Math"/>
              </w:rPr>
            </m:ctrlPr>
          </m:fPr>
          <m:num>
            <m:sSub>
              <m:sSubPr/>
              <m:e>
                <m:r>
                  <m:rPr>
                    <m:sty m:val="i"/>
                  </m:rPr>
                  <m:t>ω</m:t>
                </m:r>
              </m:e>
              <m:sub>
                <m:r>
                  <m:rPr>
                    <m:sty m:val="p"/>
                  </m:rPr>
                  <m:t>1</m:t>
                </m:r>
              </m:sub>
            </m:sSub>
          </m:num>
          <m:den>
            <m:r>
              <m:rPr>
                <m:sty m:val="p"/>
              </m:rPr>
              <m:t>2</m:t>
            </m:r>
            <m:r>
              <m:rPr>
                <m:sty m:val="i"/>
              </m:rPr>
              <m:t>π</m:t>
            </m:r>
          </m:den>
        </m:f>
      </m:oMath>
      <w:r>
        <w:rPr>
          <w:rFonts w:eastAsia="Georgia" w:cs="Georgia" w:ascii="Georgia" w:hAnsi="Georgia"/>
        </w:rPr>
        <w:t xml:space="preserve"> d'alimentation de cette bobine excitatrice? Quelle est sa valeur numérique pour </w:t>
      </w:r>
      <m:oMath>
        <m:r>
          <m:rPr>
            <m:sty m:val="p"/>
          </m:rPr>
          <m:t>L</m:t>
        </m:r>
        <m:r>
          <m:rPr>
            <m:sty m:val="p"/>
          </m:rPr>
          <m:t>=</m:t>
        </m:r>
        <m:r>
          <m:rPr>
            <m:sty m:val="p"/>
          </m:rPr>
          <m:t>20</m:t>
        </m:r>
        <m:r>
          <m:rPr>
            <m:nor/>
          </m:rPr>
          <m:t xml:space="preserve"> </m:t>
        </m:r>
        <m:r>
          <m:rPr>
            <m:sty m:val="p"/>
          </m:rPr>
          <m:t>cm</m:t>
        </m:r>
      </m:oMath>
      <w:r>
        <w:rPr/>
        <w:t xml:space="preserve"> ?</w:t>
      </w:r>
    </w:p>
    <w:p>
      <w:pPr>
        <w:spacing w:after="220" w:lineRule="auto"/>
      </w:pPr>
      <w:r>
        <w:rPr>
          <w:rFonts w:eastAsia="Georgia" w:cs="Georgia" w:ascii="Georgia" w:hAnsi="Georgia"/>
        </w:rPr>
        <w:t xml:space="preserve">Le circuit qui alimente cette bobine a la structure d'un oscillateur quasi-sinusoïdal. Il se compose d'une chaîne directe assimilable à un amplificateur de tension et d'une chaîne de retour sélective en fréquence modélisée par le filtre suivant (figure 7).</w:t>
      </w:r>
    </w:p>
    <w:p>
      <w:pPr>
        <w:spacing w:lineRule="auto"/>
        <w:jc w:val="center"/>
      </w:pPr>
      <w:r>
        <w:rPr/>
        <w:drawing>
          <wp:inline distB="0" distL="0" distR="0" distT="0">
            <wp:extent cx="5486400" cy="1961738"/>
            <wp:effectExtent b="0" l="0" r="0" t="0"/>
            <wp:docPr id="7" name="image-b2ac533a7f6d0a41bf5cff4b6491abdeb3a31e20.jpg"/>
            <a:graphic>
              <a:graphicData uri="http://schemas.openxmlformats.org/drawingml/2006/picture">
                <pic:pic>
                  <pic:nvPicPr>
                    <pic:cNvPr id="7" name="image-b2ac533a7f6d0a41bf5cff4b6491abdeb3a31e20.jpg" descr=""/>
                    <pic:cNvPicPr/>
                  </pic:nvPicPr>
                  <pic:blipFill>
                    <a:blip r:embed="rId11" cstate="print"/>
                    <a:srcRect b="0" l="0" r="0" t="0"/>
                    <a:stretch>
                      <a:fillRect/>
                    </a:stretch>
                  </pic:blipFill>
                  <pic:spPr>
                    <a:xfrm>
                      <a:off x="0" y="0"/>
                      <a:ext cx="5486400" cy="1961738"/>
                    </a:xfrm>
                    <a:prstGeom prst="rect"/>
                  </pic:spPr>
                </pic:pic>
              </a:graphicData>
            </a:graphic>
          </wp:inline>
        </w:drawing>
      </w:r>
    </w:p>
    <w:p>
      <w:pPr>
        <w:spacing w:lineRule="auto"/>
      </w:pPr>
      <w:r>
        <w:rPr/>
        <w:t xml:space="preserve">Figure 7</w:t>
      </w:r>
    </w:p>
    <w:p>
      <w:pPr>
        <w:numPr>
          <w:ilvl w:val="0"/>
          <w:numId w:val="8"/>
        </w:numPr>
        <w:spacing w:lineRule="auto"/>
      </w:pPr>
      <w:r>
        <w:rPr/>
        <w:t xml:space="preserve">Etablir l'expression de la fonction de transfert complexe </w:t>
      </w:r>
      <m:oMath>
        <m:bar>
          <m:barPr/>
          <m:e>
            <m:r>
              <m:rPr>
                <m:sty m:val="i"/>
              </m:rPr>
              <m:t>H</m:t>
            </m:r>
          </m:e>
        </m:bar>
        <m:r>
          <m:rPr>
            <m:sty m:val="p"/>
          </m:rPr>
          <m:t>(</m:t>
        </m:r>
        <m:r>
          <m:rPr>
            <m:sty m:val="i"/>
          </m:rPr>
          <m:t>j</m:t>
        </m:r>
        <m:r>
          <m:rPr>
            <m:sty m:val="i"/>
          </m:rPr>
          <m:t>ω</m:t>
        </m:r>
        <m:r>
          <m:rPr>
            <m:sty m:val="p"/>
          </m:rPr>
          <m:t>)</m:t>
        </m:r>
        <m:r>
          <m:rPr>
            <m:sty m:val="p"/>
          </m:rPr>
          <m:t>=</m:t>
        </m:r>
        <m:bar>
          <m:barPr/>
          <m:e>
            <m:bar>
              <m:barPr/>
              <m:e>
                <m:sSub>
                  <m:sSubPr/>
                  <m:e>
                    <m:r>
                      <m:rPr>
                        <m:sty m:val="i"/>
                      </m:rPr>
                      <m:t>V</m:t>
                    </m:r>
                  </m:e>
                  <m:sub>
                    <m:r>
                      <m:rPr>
                        <m:sty m:val="i"/>
                      </m:rPr>
                      <m:t>s</m:t>
                    </m:r>
                  </m:sub>
                </m:sSub>
              </m:e>
            </m:bar>
          </m:e>
        </m:bar>
      </m:oMath>
      <w:r>
        <w:rPr/>
        <w:t xml:space="preserve"> en fonction de </w:t>
      </w:r>
      <m:oMath>
        <m:sSub>
          <m:sSubPr/>
          <m:e>
            <m:r>
              <m:rPr>
                <m:sty m:val="i"/>
              </m:rPr>
              <m:t>R</m:t>
            </m:r>
          </m:e>
          <m:sub>
            <m:r>
              <m:rPr>
                <m:sty m:val="p"/>
              </m:rPr>
              <m:t>0</m:t>
            </m:r>
          </m:sub>
        </m:sSub>
        <m:r>
          <m:rPr>
            <m:sty m:val="p"/>
          </m:rPr>
          <m:t>,</m:t>
        </m:r>
        <m:sSub>
          <m:sSubPr/>
          <m:e>
            <m:r>
              <m:rPr>
                <m:sty m:val="i"/>
              </m:rPr>
              <m:t>L</m:t>
            </m:r>
          </m:e>
          <m:sub>
            <m:r>
              <m:rPr>
                <m:sty m:val="p"/>
              </m:rPr>
              <m:t>0</m:t>
            </m:r>
          </m:sub>
        </m:sSub>
        <m:r>
          <m:rPr>
            <m:sty m:val="p"/>
          </m:rPr>
          <m:t>,</m:t>
        </m:r>
        <m:sSub>
          <m:sSubPr/>
          <m:e>
            <m:r>
              <m:rPr>
                <m:sty m:val="i"/>
              </m:rPr>
              <m:t>C</m:t>
            </m:r>
          </m:e>
          <m:sub>
            <m:r>
              <m:rPr>
                <m:sty m:val="p"/>
              </m:rPr>
              <m:t>0</m:t>
            </m:r>
          </m:sub>
        </m:sSub>
      </m:oMath>
      <w:r>
        <w:rPr/>
        <w:t xml:space="preserve"> et </w:t>
      </w:r>
      <m:oMath>
        <m:r>
          <m:rPr>
            <m:sty m:val="i"/>
          </m:rPr>
          <m:t>ω</m:t>
        </m:r>
      </m:oMath>
      <w:r>
        <w:rPr>
          <w:rFonts w:eastAsia="Georgia" w:cs="Georgia" w:ascii="Georgia" w:hAnsi="Georgia"/>
        </w:rPr>
        <w:t xml:space="preserve">. On admettra que le montage placé en aval de ce filtre a une impédance d'entrée infinie.</w:t>
      </w:r>
    </w:p>
    <w:p>
      <w:pPr>
        <w:numPr>
          <w:ilvl w:val="0"/>
          <w:numId w:val="8"/>
        </w:numPr>
        <w:spacing w:lineRule="auto"/>
      </w:pPr>
      <w:r>
        <w:rPr/>
        <w:t xml:space="preserve">Ecrire cette fonction de transfert sous la forme canonique :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p"/>
                  </m:rPr>
                  <m:t>G</m:t>
                </m:r>
              </m:e>
              <m:sub>
                <m:r>
                  <m:rPr>
                    <m:sty m:val="i"/>
                  </m:rPr>
                  <m:t>o</m:t>
                </m:r>
              </m:sub>
            </m:sSub>
          </m:num>
          <m:den>
            <m:r>
              <m:rPr>
                <m:sty m:val="p"/>
              </m:rPr>
              <m:t>1</m:t>
            </m:r>
            <m:r>
              <m:rPr>
                <m:sty m:val="p"/>
              </m:rPr>
              <m:t>+</m:t>
            </m:r>
            <m:r>
              <m:rPr>
                <m:sty m:val="i"/>
              </m:rPr>
              <m:t>j</m:t>
            </m:r>
            <m:r>
              <m:rPr>
                <m:sty m:val="p"/>
              </m:rPr>
              <m:t>G</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o</m:t>
                        </m:r>
                      </m:sub>
                    </m:sSub>
                  </m:den>
                </m:f>
                <m:r>
                  <m:rPr>
                    <m:sty m:val="p"/>
                  </m:rPr>
                  <m:t>−</m:t>
                </m:r>
                <m:f>
                  <m:fPr>
                    <m:ctrlPr>
                      <w:rPr>
                        <w:rFonts w:ascii="Cambria Math" w:hAnsi="Cambria Math"/>
                      </w:rPr>
                    </m:ctrlPr>
                  </m:fPr>
                  <m:num>
                    <m:sSub>
                      <m:sSubPr/>
                      <m:e>
                        <m:r>
                          <m:rPr>
                            <m:sty m:val="i"/>
                          </m:rPr>
                          <m:t>ω</m:t>
                        </m:r>
                      </m:e>
                      <m:sub>
                        <m:r>
                          <m:rPr>
                            <m:sty m:val="i"/>
                          </m:rPr>
                          <m:t>o</m:t>
                        </m:r>
                      </m:sub>
                    </m:sSub>
                  </m:num>
                  <m:den>
                    <m:r>
                      <m:rPr>
                        <m:sty m:val="i"/>
                      </m:rPr>
                      <m:t>ω</m:t>
                    </m:r>
                  </m:den>
                </m:f>
              </m:e>
            </m:d>
          </m:den>
        </m:f>
      </m:oMath>
      <w:r>
        <w:rPr/>
        <w:t xml:space="preserve">.</w:t>
      </w:r>
    </w:p>
    <w:p>
      <w:pPr>
        <w:spacing w:after="220" w:lineRule="auto"/>
      </w:pPr>
      <w:r>
        <w:rPr>
          <w:rFonts w:eastAsia="Georgia" w:cs="Georgia" w:ascii="Georgia" w:hAnsi="Georgia"/>
        </w:rPr>
        <w:t xml:space="preserve">On précisera les expressions de </w:t>
      </w:r>
      <m:oMath>
        <m:sSub>
          <m:sSubPr/>
          <m:e>
            <m:r>
              <m:rPr>
                <m:sty m:val="p"/>
              </m:rPr>
              <m:t>G</m:t>
            </m:r>
          </m:e>
          <m:sub>
            <m:r>
              <m:rPr>
                <m:sty m:val="p"/>
              </m:rPr>
              <m:t>0</m:t>
            </m:r>
          </m:sub>
        </m:sSub>
        <m:r>
          <m:rPr>
            <m:sty m:val="p"/>
          </m:rPr>
          <m:t>,</m:t>
        </m:r>
        <m:r>
          <m:rPr>
            <m:sty m:val="p"/>
          </m:rPr>
          <m:t>Q</m:t>
        </m:r>
      </m:oMath>
      <w:r>
        <w:rPr/>
        <w:t xml:space="preserve"> et </w:t>
      </w:r>
      <m:oMath>
        <m:sSub>
          <m:sSubPr/>
          <m:e>
            <m:r>
              <m:rPr>
                <m:sty m:val="i"/>
              </m:rPr>
              <m:t>ω</m:t>
            </m:r>
          </m:e>
          <m:sub>
            <m:r>
              <m:rPr>
                <m:sty m:val="p"/>
              </m:rPr>
              <m:t>0</m:t>
            </m:r>
          </m:sub>
        </m:sSub>
      </m:oMath>
      <w:r>
        <w:rPr/>
        <w:t xml:space="preserve">, en fonction de </w:t>
      </w:r>
      <m:oMath>
        <m:sSub>
          <m:sSubPr/>
          <m:e>
            <m:r>
              <m:rPr>
                <m:sty m:val="p"/>
              </m:rPr>
              <m:t>R</m:t>
            </m:r>
          </m:e>
          <m:sub>
            <m:r>
              <m:rPr>
                <m:sty m:val="p"/>
              </m:rPr>
              <m:t>0</m:t>
            </m:r>
          </m:sub>
        </m:sSub>
        <m:r>
          <m:rPr>
            <m:sty m:val="p"/>
          </m:rPr>
          <m:t>,</m:t>
        </m:r>
        <m:sSub>
          <m:sSubPr/>
          <m:e>
            <m:r>
              <m:rPr>
                <m:nor/>
              </m:rPr>
              <m:t xml:space="preserve"> </m:t>
            </m:r>
            <m:r>
              <m:rPr>
                <m:sty m:val="p"/>
              </m:rPr>
              <m:t>L</m:t>
            </m:r>
          </m:e>
          <m:sub>
            <m:r>
              <m:rPr>
                <m:sty m:val="p"/>
              </m:rPr>
              <m:t>0</m:t>
            </m:r>
          </m:sub>
        </m:sSub>
      </m:oMath>
      <w:r>
        <w:rPr/>
        <w:t xml:space="preserve"> et de </w:t>
      </w:r>
      <m:oMath>
        <m:sSub>
          <m:sSubPr/>
          <m:e>
            <m:r>
              <m:rPr>
                <m:sty m:val="p"/>
              </m:rPr>
              <m:t>C</m:t>
            </m:r>
          </m:e>
          <m:sub>
            <m:r>
              <m:rPr>
                <m:sty m:val="p"/>
              </m:rPr>
              <m:t>0</m:t>
            </m:r>
          </m:sub>
        </m:sSub>
      </m:oMath>
      <w:r>
        <w:rPr/>
        <w:t xml:space="preserve">.</w:t>
      </w:r>
      <w:r>
        <w:rPr/>
        <w:br w:type="textWrapping"/>
      </w:r>
      <w:r>
        <w:rPr/>
        <w:t xml:space="preserve">De quel type de filtre s'agit-il ?</w:t>
      </w:r>
      <w:r>
        <w:rPr/>
        <w:br w:type="textWrapping"/>
      </w:r>
      <w:r>
        <w:rPr>
          <w:rFonts w:eastAsia="Georgia" w:cs="Georgia" w:ascii="Georgia" w:hAnsi="Georgia"/>
        </w:rPr>
        <w:t xml:space="preserve">60) Application numérique : on donne </w:t>
      </w:r>
      <m:oMath>
        <m:sSub>
          <m:sSubPr/>
          <m:e>
            <m:r>
              <m:rPr>
                <m:sty m:val="p"/>
              </m:rPr>
              <m:t>L</m:t>
            </m:r>
          </m:e>
          <m:sub>
            <m:r>
              <m:rPr>
                <m:sty m:val="p"/>
              </m:rPr>
              <m:t>0</m:t>
            </m:r>
          </m:sub>
        </m:sSub>
        <m:r>
          <m:rPr>
            <m:sty m:val="p"/>
          </m:rPr>
          <m:t>=</m:t>
        </m:r>
        <m:r>
          <m:rPr>
            <m:sty m:val="p"/>
          </m:rPr>
          <m:t>140</m:t>
        </m:r>
        <m:r>
          <m:rPr>
            <m:sty m:val="p"/>
          </m:rPr>
          <m:t>mH</m:t>
        </m:r>
      </m:oMath>
      <w:r>
        <w:rPr/>
        <w:t xml:space="preserve">.</w:t>
      </w:r>
      <w:r>
        <w:rPr/>
        <w:br w:type="textWrapping"/>
      </w:r>
      <w:r>
        <w:rPr>
          <w:rFonts w:eastAsia="Georgia" w:cs="Georgia" w:ascii="Georgia" w:hAnsi="Georgia"/>
        </w:rPr>
        <w:t xml:space="preserve">a) Quelle valeur de la capacité </w:t>
      </w:r>
      <m:oMath>
        <m:sSub>
          <m:sSubPr/>
          <m:e>
            <m:r>
              <m:rPr>
                <m:sty m:val="p"/>
              </m:rPr>
              <m:t>C</m:t>
            </m:r>
          </m:e>
          <m:sub>
            <m:r>
              <m:rPr>
                <m:sty m:val="p"/>
              </m:rPr>
              <m:t>0</m:t>
            </m:r>
          </m:sub>
        </m:sSub>
      </m:oMath>
      <w:r>
        <w:rPr>
          <w:rFonts w:eastAsia="Georgia" w:cs="Georgia" w:ascii="Georgia" w:hAnsi="Georgia"/>
        </w:rPr>
        <w:t xml:space="preserve"> faut-il choisir pour sélectionner la fréquence de </w:t>
      </w:r>
      <m:oMath>
        <m:sSub>
          <m:sSubPr/>
          <m:e>
            <m:r>
              <m:rPr>
                <m:sty m:val="p"/>
              </m:rPr>
              <m:t>f</m:t>
            </m:r>
          </m:e>
          <m:sub>
            <m:r>
              <m:rPr>
                <m:sty m:val="p"/>
              </m:rPr>
              <m:t>1</m:t>
            </m:r>
          </m:sub>
        </m:sSub>
        <m:r>
          <m:rPr>
            <m:sty m:val="p"/>
          </m:rPr>
          <m:t>=</m:t>
        </m:r>
        <m:r>
          <m:rPr>
            <m:sty m:val="p"/>
          </m:rPr>
          <m:t>90</m:t>
        </m:r>
        <m:r>
          <m:rPr>
            <m:nor/>
          </m:rPr>
          <m:t xml:space="preserve"> </m:t>
        </m:r>
        <m:r>
          <m:rPr>
            <m:sty m:val="p"/>
          </m:rPr>
          <m:t>Hz</m:t>
        </m:r>
      </m:oMath>
      <w:r>
        <w:rPr/>
        <w:t xml:space="preserve">.</w:t>
      </w:r>
      <w:r>
        <w:rPr/>
        <w:br w:type="textWrapping"/>
      </w:r>
      <w:r>
        <w:rPr>
          <w:rFonts w:eastAsia="Georgia" w:cs="Georgia" w:ascii="Georgia" w:hAnsi="Georgia"/>
        </w:rPr>
        <w:t xml:space="preserve">b) Rappeler rapidement la relation qui existe entre la bande passante à -3 dB , la fréquence centrale et le facteur de qualité Q . Quelle valeur maximale de </w:t>
      </w:r>
      <m:oMath>
        <m:sSub>
          <m:sSubPr/>
          <m:e>
            <m:r>
              <m:rPr>
                <m:sty m:val="p"/>
              </m:rPr>
              <m:t>R</m:t>
            </m:r>
          </m:e>
          <m:sub>
            <m:r>
              <m:rPr>
                <m:sty m:val="p"/>
              </m:rPr>
              <m:t>0</m:t>
            </m:r>
          </m:sub>
        </m:sSub>
      </m:oMath>
      <w:r>
        <w:rPr>
          <w:rFonts w:eastAsia="Georgia" w:cs="Georgia" w:ascii="Georgia" w:hAnsi="Georgia"/>
        </w:rPr>
        <w:t xml:space="preserve">, notée </w:t>
      </w:r>
      <m:oMath>
        <m:sSub>
          <m:sSubPr/>
          <m:e>
            <m:r>
              <m:rPr>
                <m:sty m:val="p"/>
              </m:rPr>
              <m:t>R</m:t>
            </m:r>
          </m:e>
          <m:sub>
            <m:r>
              <m:rPr>
                <m:sty m:val="p"/>
              </m:rPr>
              <m:t>0</m:t>
            </m:r>
            <m:r>
              <m:rPr>
                <m:nor/>
              </m:rPr>
              <m:t> max </m:t>
            </m:r>
          </m:sub>
        </m:sSub>
      </m:oMath>
      <w:r>
        <w:rPr>
          <w:rFonts w:eastAsia="Georgia" w:cs="Georgia" w:ascii="Georgia" w:hAnsi="Georgia"/>
        </w:rPr>
        <w:t xml:space="preserve">, garantit que la fréquence </w:t>
      </w:r>
      <m:oMath>
        <m:sSub>
          <m:sSubPr/>
          <m:e>
            <m:r>
              <m:rPr>
                <m:sty m:val="p"/>
              </m:rPr>
              <m:t>f</m:t>
            </m:r>
          </m:e>
          <m:sub>
            <m:r>
              <m:rPr>
                <m:sty m:val="p"/>
              </m:rPr>
              <m:t>3</m:t>
            </m:r>
          </m:sub>
        </m:sSub>
      </m:oMath>
      <w:r>
        <w:rPr/>
        <w:t xml:space="preserve">, du mode propre </w:t>
      </w:r>
      <m:oMath>
        <m:r>
          <m:rPr>
            <m:sty m:val="p"/>
          </m:rPr>
          <m:t>n</m:t>
        </m:r>
        <m:r>
          <m:rPr>
            <m:sty m:val="p"/>
          </m:rPr>
          <m:t>=</m:t>
        </m:r>
        <m:r>
          <m:rPr>
            <m:sty m:val="p"/>
          </m:rPr>
          <m:t>3</m:t>
        </m:r>
      </m:oMath>
      <w:r>
        <w:rPr/>
        <w:t xml:space="preserve"> du tube soit en dehors de la bande passante de ce filtre ?</w:t>
      </w:r>
      <w:r>
        <w:rPr/>
        <w:br w:type="textWrapping"/>
      </w:r>
      <w:r>
        <w:rPr>
          <w:rFonts w:eastAsia="Georgia" w:cs="Georgia" w:ascii="Georgia" w:hAnsi="Georgia"/>
        </w:rPr>
        <w:t xml:space="preserve">61) La bobine impose toujours au point C un mouvement sinusoïdal tel que :</w:t>
      </w:r>
    </w:p>
    <w:p>
      <w:pPr>
        <w:spacing w:after="220" w:lineRule="auto"/>
      </w:pPr>
      <m:oMathPara>
        <m:oMath>
          <m:r>
            <m:rPr>
              <m:sty m:val="i"/>
            </m:rPr>
            <m:t>y</m:t>
          </m:r>
          <m:d>
            <m:dPr>
              <m:begChr m:val="("/>
              <m:endChr m:val=")"/>
              <m:ctrlPr>
                <w:rPr>
                  <w:rFonts w:ascii="Cambria Math" w:hAnsi="Cambria Math"/>
                </w:rPr>
              </m:ctrlPr>
            </m:dPr>
            <m:e>
              <m:f>
                <m:fPr>
                  <m:ctrlPr>
                    <w:rPr>
                      <w:rFonts w:ascii="Cambria Math" w:hAnsi="Cambria Math"/>
                    </w:rPr>
                  </m:ctrlPr>
                </m:fPr>
                <m:num>
                  <m:r>
                    <m:rPr>
                      <m:sty m:val="i"/>
                    </m:rPr>
                    <m:t>L</m:t>
                  </m:r>
                </m:num>
                <m:den>
                  <m:r>
                    <m:rPr>
                      <m:sty m:val="p"/>
                    </m:rPr>
                    <m:t>2</m:t>
                  </m:r>
                </m:den>
              </m:f>
              <m:r>
                <m:rPr>
                  <m:sty m:val="p"/>
                </m:rPr>
                <m:t>,</m:t>
              </m:r>
              <m:r>
                <m:rPr>
                  <m:sty m:val="i"/>
                </m:rPr>
                <m:t>t</m:t>
              </m:r>
            </m:e>
          </m:d>
          <m:r>
            <m:rPr>
              <m:sty m:val="p"/>
            </m:rPr>
            <m:t>=</m:t>
          </m:r>
          <m:sSub>
            <m:sSubPr/>
            <m:e>
              <m:r>
                <m:rPr>
                  <m:sty m:val="i"/>
                </m:rPr>
                <m:t>y</m:t>
              </m:r>
            </m:e>
            <m:sub>
              <m:r>
                <m:rPr>
                  <m:sty m:val="p"/>
                </m:rPr>
                <m:t>1</m:t>
              </m:r>
              <m:r>
                <m:rPr>
                  <m:sty m:val="p"/>
                </m:rPr>
                <m:t>max</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r>
            <m:rPr>
              <m:sty m:val="p"/>
            </m:rPr>
            <m:t>.</m:t>
          </m:r>
        </m:oMath>
      </m:oMathPara>
    </w:p>
    <w:p>
      <w:pPr>
        <w:spacing w:after="220" w:lineRule="auto"/>
      </w:pPr>
      <w:r>
        <w:rPr>
          <w:rFonts w:eastAsia="Georgia" w:cs="Georgia" w:ascii="Georgia" w:hAnsi="Georgia"/>
        </w:rPr>
        <w:t xml:space="preserve">A l'intérieur de l'oscillateur sinusoïdal, on a pris soin de choisir </w:t>
      </w:r>
      <m:oMath>
        <m:sSub>
          <m:sSubPr/>
          <m:e>
            <m:r>
              <m:rPr>
                <m:sty m:val="p"/>
              </m:rPr>
              <m:t>R</m:t>
            </m:r>
          </m:e>
          <m:sub>
            <m:r>
              <m:rPr>
                <m:sty m:val="p"/>
              </m:rPr>
              <m:t>0</m:t>
            </m:r>
          </m:sub>
        </m:sSub>
        <m:r>
          <m:rPr>
            <m:sty m:val="p"/>
          </m:rPr>
          <m:t>&lt;</m:t>
        </m:r>
        <m:sSub>
          <m:sSubPr/>
          <m:e>
            <m:r>
              <m:rPr>
                <m:sty m:val="p"/>
              </m:rPr>
              <m:t>R</m:t>
            </m:r>
          </m:e>
          <m:sub>
            <m:r>
              <m:rPr>
                <m:sty m:val="p"/>
              </m:rPr>
              <m:t>0</m:t>
            </m:r>
            <m:r>
              <m:rPr>
                <m:sty m:val="p"/>
              </m:rPr>
              <m:t>max</m:t>
            </m:r>
          </m:sub>
        </m:sSub>
      </m:oMath>
      <w:r>
        <w:rPr/>
        <w:t xml:space="preserve">.</w:t>
      </w:r>
      <w:r>
        <w:rPr/>
        <w:br w:type="textWrapping"/>
      </w:r>
      <w:r>
        <w:rPr/>
        <w:t xml:space="preserve">a) Donner l'expression </w:t>
      </w:r>
      <m:oMath>
        <m:r>
          <m:rPr>
            <m:sty m:val="p"/>
          </m:rPr>
          <m:t>y</m:t>
        </m:r>
        <m:r>
          <m:rPr>
            <m:sty m:val="p"/>
          </m:rPr>
          <m:t>(</m:t>
        </m:r>
        <m:r>
          <m:rPr>
            <m:sty m:val="p"/>
          </m:rPr>
          <m:t>x</m:t>
        </m:r>
        <m:r>
          <m:rPr>
            <m:sty m:val="p"/>
          </m:rPr>
          <m:t>,</m:t>
        </m:r>
        <m:r>
          <m:rPr>
            <m:sty m:val="p"/>
          </m:rPr>
          <m:t>t</m:t>
        </m:r>
        <m:r>
          <m:rPr>
            <m:sty m:val="p"/>
          </m:rPr>
          <m:t>)</m:t>
        </m:r>
      </m:oMath>
      <w:r>
        <w:rPr>
          <w:rFonts w:eastAsia="Georgia" w:cs="Georgia" w:ascii="Georgia" w:hAnsi="Georgia"/>
        </w:rPr>
        <w:t xml:space="preserve"> du profil instantané du tube en fonction </w:t>
      </w:r>
      <m:oMath>
        <m:sSub>
          <m:sSubPr/>
          <m:e>
            <m:r>
              <m:rPr>
                <m:sty m:val="p"/>
              </m:rPr>
              <m:t>y</m:t>
            </m:r>
          </m:e>
          <m:sub>
            <m:sSub>
              <m:sSubPr/>
              <m:e>
                <m:r>
                  <m:rPr>
                    <m:sty m:val="p"/>
                  </m:rPr>
                  <m:t>1</m:t>
                </m:r>
              </m:e>
              <m:sub>
                <m:r>
                  <m:rPr>
                    <m:nor/>
                  </m:rPr>
                  <m:t>max </m:t>
                </m:r>
              </m:sub>
            </m:sSub>
          </m:sub>
        </m:sSub>
        <m:r>
          <m:rPr>
            <m:sty m:val="p"/>
          </m:rPr>
          <m:t>,</m:t>
        </m:r>
        <m:sSub>
          <m:sSubPr/>
          <m:e>
            <m:r>
              <m:rPr>
                <m:sty m:val="i"/>
              </m:rPr>
              <m:t>ω</m:t>
            </m:r>
          </m:e>
          <m:sub>
            <m:r>
              <m:rPr>
                <m:sty m:val="p"/>
              </m:rPr>
              <m:t>1</m:t>
            </m:r>
          </m:sub>
        </m:sSub>
        <m:r>
          <m:rPr>
            <m:sty m:val="p"/>
          </m:rPr>
          <m:t>,</m:t>
        </m:r>
        <m:r>
          <m:rPr>
            <m:sty m:val="p"/>
          </m:rPr>
          <m:t>x</m:t>
        </m:r>
        <m:r>
          <m:rPr>
            <m:sty m:val="p"/>
          </m:rPr>
          <m:t>,</m:t>
        </m:r>
        <m:r>
          <m:rPr>
            <m:sty m:val="p"/>
          </m:rPr>
          <m:t>t</m:t>
        </m:r>
      </m:oMath>
      <w:r>
        <w:rPr/>
        <w:t xml:space="preserve"> et L .</w:t>
      </w:r>
      <w:r>
        <w:rPr/>
        <w:br w:type="textWrapping"/>
      </w:r>
      <w:r>
        <w:rPr>
          <w:rFonts w:eastAsia="Georgia" w:cs="Georgia" w:ascii="Georgia" w:hAnsi="Georgia"/>
        </w:rPr>
        <w:t xml:space="preserve">b) Représenter, sur quatre figures différentes, le profil du tube aux quatre dates :</w:t>
      </w:r>
      <w:r>
        <w:rPr/>
        <w:br w:type="textWrapping"/>
      </w:r>
      <m:oMath>
        <m:sSub>
          <m:sSubPr/>
          <m:e>
            <m:r>
              <m:rPr>
                <m:sty m:val="p"/>
              </m:rPr>
              <m:t>t</m:t>
            </m:r>
          </m:e>
          <m:sub>
            <m:r>
              <m:rPr>
                <m:sty m:val="p"/>
              </m:rPr>
              <m:t>1</m:t>
            </m:r>
          </m:sub>
        </m:sSub>
        <m:r>
          <m:rPr>
            <m:sty m:val="p"/>
          </m:rPr>
          <m:t>=</m:t>
        </m:r>
        <m:r>
          <m:rPr>
            <m:sty m:val="p"/>
          </m:rPr>
          <m:t>0</m:t>
        </m:r>
        <m:r>
          <m:rPr>
            <m:sty m:val="p"/>
          </m:rPr>
          <m:t>,</m:t>
        </m:r>
        <m:sSub>
          <m:sSubPr/>
          <m:e>
            <m:r>
              <m:rPr>
                <m:sty m:val="p"/>
              </m:rPr>
              <m:t>t</m:t>
            </m:r>
          </m:e>
          <m:sub>
            <m:r>
              <m:rPr>
                <m:sty m:val="p"/>
              </m:rPr>
              <m:t>3</m:t>
            </m:r>
          </m:sub>
        </m:sSub>
        <m:r>
          <m:rPr>
            <m:sty m:val="p"/>
          </m:rPr>
          <m:t>=</m:t>
        </m:r>
        <m:f>
          <m:fPr>
            <m:ctrlPr>
              <w:rPr>
                <w:rFonts w:ascii="Cambria Math" w:hAnsi="Cambria Math"/>
              </w:rPr>
            </m:ctrlPr>
          </m:fPr>
          <m:num>
            <m:r>
              <m:rPr>
                <m:sty m:val="p"/>
              </m:rPr>
              <m:t>T</m:t>
            </m:r>
          </m:num>
          <m:den>
            <m:r>
              <m:rPr>
                <m:sty m:val="p"/>
              </m:rPr>
              <m:t>4</m:t>
            </m:r>
          </m:den>
        </m:f>
        <m:r>
          <m:rPr>
            <m:sty m:val="p"/>
          </m:rPr>
          <m:t>,</m:t>
        </m:r>
        <m:sSub>
          <m:sSubPr/>
          <m:e>
            <m:r>
              <m:rPr>
                <m:sty m:val="p"/>
              </m:rPr>
              <m:t>t</m:t>
            </m:r>
          </m:e>
          <m:sub>
            <m:r>
              <m:rPr>
                <m:sty m:val="p"/>
              </m:rPr>
              <m:t>5</m:t>
            </m:r>
          </m:sub>
        </m:sSub>
        <m:r>
          <m:rPr>
            <m:sty m:val="p"/>
          </m:rPr>
          <m:t>=</m:t>
        </m:r>
        <m:f>
          <m:fPr>
            <m:ctrlPr>
              <w:rPr>
                <w:rFonts w:ascii="Cambria Math" w:hAnsi="Cambria Math"/>
              </w:rPr>
            </m:ctrlPr>
          </m:fPr>
          <m:num>
            <m:r>
              <m:rPr>
                <m:sty m:val="p"/>
              </m:rPr>
              <m:t>T</m:t>
            </m:r>
          </m:num>
          <m:den>
            <m:r>
              <m:rPr>
                <m:sty m:val="p"/>
              </m:rPr>
              <m:t>2</m:t>
            </m:r>
          </m:den>
        </m:f>
      </m:oMath>
      <w:r>
        <w:rPr/>
        <w:t xml:space="preserve"> et </w:t>
      </w:r>
      <m:oMath>
        <m:sSub>
          <m:sSubPr/>
          <m:e>
            <m:r>
              <m:rPr>
                <m:sty m:val="p"/>
              </m:rPr>
              <m:t>t</m:t>
            </m:r>
          </m:e>
          <m:sub>
            <m:r>
              <m:rPr>
                <m:sty m:val="p"/>
              </m:rPr>
              <m:t>6</m:t>
            </m:r>
          </m:sub>
        </m:sSub>
        <m:r>
          <m:rPr>
            <m:sty m:val="p"/>
          </m:rPr>
          <m:t>=</m:t>
        </m:r>
        <m:f>
          <m:fPr>
            <m:ctrlPr>
              <w:rPr>
                <w:rFonts w:ascii="Cambria Math" w:hAnsi="Cambria Math"/>
              </w:rPr>
            </m:ctrlPr>
          </m:fPr>
          <m:num>
            <m:r>
              <m:rPr>
                <m:sty m:val="p"/>
              </m:rPr>
              <m:t>3</m:t>
            </m:r>
            <m:r>
              <m:rPr>
                <m:nor/>
              </m:rPr>
              <m:t xml:space="preserve"> </m:t>
            </m:r>
            <m:r>
              <m:rPr>
                <m:sty m:val="p"/>
              </m:rPr>
              <m:t>T</m:t>
            </m:r>
          </m:num>
          <m:den>
            <m:r>
              <m:rPr>
                <m:sty m:val="p"/>
              </m:rPr>
              <m:t>4</m:t>
            </m:r>
          </m:den>
        </m:f>
      </m:oMath>
      <w:r>
        <w:rPr>
          <w:rFonts w:eastAsia="Georgia" w:cs="Georgia" w:ascii="Georgia" w:hAnsi="Georgia"/>
        </w:rPr>
        <w:t xml:space="preserve">, où T est la période temporelle des oscillations.</w:t>
      </w:r>
    </w:p>
    <w:p>
      <w:pPr>
        <w:spacing w:line="271" w:before="330" w:lineRule="auto"/>
      </w:pPr>
      <w:r>
        <w:rPr>
          <w:rFonts w:eastAsia="Georgia" w:cs="Georgia" w:ascii="Georgia" w:hAnsi="Georgia"/>
          <w:b/>
          <w:sz w:val="42"/>
        </w:rPr>
        <w:t xml:space="preserve">Oscillations forcées par la bobine excitatrice du tube à débit non nul:</w:t>
      </w:r>
    </w:p>
    <w:p>
      <w:pPr>
        <w:spacing w:after="220" w:lineRule="auto"/>
      </w:pPr>
      <w:r>
        <w:rPr>
          <w:rFonts w:eastAsia="Georgia" w:cs="Georgia" w:ascii="Georgia" w:hAnsi="Georgia"/>
        </w:rPr>
        <w:t xml:space="preserve">On suppose maintenant que le tube est parcouru par le fluide en écoulement permanent, dans le référentiel lié localement au tube, à la vitesse </w:t>
      </w:r>
      <m:oMath>
        <m:sSup>
          <m:sSupPr/>
          <m:e>
            <m:acc>
              <m:accPr>
                <m:chr m:val="⃗"/>
              </m:accPr>
              <m:e>
                <m:r>
                  <m:rPr>
                    <m:sty m:val="i"/>
                  </m:rPr>
                  <m:t>v</m:t>
                </m:r>
              </m:e>
            </m:acc>
          </m:e>
          <m:sup>
            <m:r>
              <m:rPr>
                <m:sty m:val="i"/>
              </m:rPr>
              <m:t>′</m:t>
            </m:r>
          </m:sup>
        </m:sSup>
        <m:r>
          <m:rPr>
            <m:sty m:val="p"/>
          </m:rPr>
          <m:t>=</m:t>
        </m:r>
        <m:sSup>
          <m:sSupPr/>
          <m:e>
            <m:r>
              <m:rPr>
                <m:sty m:val="i"/>
              </m:rPr>
              <m:t>v</m:t>
            </m:r>
          </m:e>
          <m:sup>
            <m:r>
              <m:rPr>
                <m:sty m:val="i"/>
              </m:rPr>
              <m:t>′</m:t>
            </m:r>
          </m:sup>
        </m:sSup>
        <m:acc>
          <m:accPr>
            <m:chr m:val="⃗"/>
          </m:accPr>
          <m:e>
            <m:r>
              <m:rPr>
                <m:sty m:val="p"/>
              </m:rPr>
              <m:t>t</m:t>
            </m:r>
          </m:e>
        </m:acc>
        <m:r>
          <m:rPr>
            <m:sty m:val="p"/>
          </m:rPr>
          <m:t>(</m:t>
        </m:r>
        <m:r>
          <m:rPr>
            <m:sty m:val="p"/>
          </m:rPr>
          <m:t>x</m:t>
        </m:r>
        <m:r>
          <m:rPr>
            <m:sty m:val="p"/>
          </m:rPr>
          <m:t>,</m:t>
        </m:r>
        <m:r>
          <m:rPr>
            <m:sty m:val="p"/>
          </m:rPr>
          <m:t>t</m:t>
        </m:r>
        <m:r>
          <m:rPr>
            <m:sty m:val="p"/>
          </m:rPr>
          <m:t>)</m:t>
        </m:r>
      </m:oMath>
      <w:r>
        <w:rPr>
          <w:rFonts w:eastAsia="Georgia" w:cs="Georgia" w:ascii="Georgia" w:hAnsi="Georgia"/>
        </w:rPr>
        <w:t xml:space="preserve">, où </w:t>
      </w:r>
      <m:oMath>
        <m:acc>
          <m:accPr>
            <m:chr m:val="⃗"/>
          </m:accPr>
          <m:e>
            <m:r>
              <m:rPr>
                <m:sty m:val="p"/>
              </m:rPr>
              <m:t>t</m:t>
            </m:r>
          </m:e>
        </m:acc>
        <m:r>
          <m:rPr>
            <m:sty m:val="p"/>
          </m:rPr>
          <m:t>(</m:t>
        </m:r>
        <m:r>
          <m:rPr>
            <m:sty m:val="p"/>
          </m:rPr>
          <m:t>x</m:t>
        </m:r>
        <m:r>
          <m:rPr>
            <m:sty m:val="p"/>
          </m:rPr>
          <m:t>,</m:t>
        </m:r>
        <m:r>
          <m:rPr>
            <m:sty m:val="p"/>
          </m:rPr>
          <m:t>t</m:t>
        </m:r>
        <m:r>
          <m:rPr>
            <m:sty m:val="p"/>
          </m:rPr>
          <m:t>)</m:t>
        </m:r>
      </m:oMath>
      <w:r>
        <w:rPr>
          <w:rFonts w:eastAsia="Georgia" w:cs="Georgia" w:ascii="Georgia" w:hAnsi="Georgia"/>
        </w:rPr>
        <w:t xml:space="preserve"> est le vecteur tangent à l'élément de tube situé en </w:t>
      </w:r>
      <m:oMath>
        <m:r>
          <m:rPr>
            <m:sty m:val="i"/>
          </m:rPr>
          <m:t>x</m:t>
        </m:r>
      </m:oMath>
      <w:r>
        <w:rPr>
          <w:rFonts w:eastAsia="Georgia" w:cs="Georgia" w:ascii="Georgia" w:hAnsi="Georgia"/>
        </w:rPr>
        <w:t xml:space="preserve"> à la date </w:t>
      </w:r>
      <m:oMath>
        <m:r>
          <m:rPr>
            <m:sty m:val="i"/>
          </m:rPr>
          <m:t>t</m:t>
        </m:r>
      </m:oMath>
      <w:r>
        <w:rPr>
          <w:rFonts w:eastAsia="Georgia" w:cs="Georgia" w:ascii="Georgia" w:hAnsi="Georgia"/>
        </w:rPr>
        <w:t xml:space="preserve">. De par les vibrations imposées par la bobine excitatrice, le référentiel lié au tube n'est plus assimilable à un référentiel galiléen. On admettra que l'élément de tube situé entre les abscisses </w:t>
      </w:r>
      <m:oMath>
        <m:r>
          <m:rPr>
            <m:sty m:val="i"/>
          </m:rPr>
          <m:t>x</m:t>
        </m:r>
      </m:oMath>
      <w:r>
        <w:rPr/>
        <w:t xml:space="preserve"> et </w:t>
      </w:r>
      <m:oMath>
        <m:r>
          <m:rPr>
            <m:sty m:val="i"/>
          </m:rPr>
          <m:t>x</m:t>
        </m:r>
        <m:r>
          <m:rPr>
            <m:sty m:val="p"/>
          </m:rPr>
          <m:t>+</m:t>
        </m:r>
        <m:r>
          <m:rPr>
            <m:sty m:val="i"/>
          </m:rPr>
          <m:t>d</m:t>
        </m:r>
        <m:r>
          <m:rPr>
            <m:sty m:val="i"/>
          </m:rPr>
          <m:t>x</m:t>
        </m:r>
      </m:oMath>
      <w:r>
        <w:rPr/>
        <w:t xml:space="preserve"> est toujours soumis aux deux forces </w:t>
      </w:r>
      <m:oMath>
        <m:sSub>
          <m:sSubPr/>
          <m:e>
            <m:acc>
              <m:accPr>
                <m:chr m:val="⃗"/>
              </m:accPr>
              <m:e>
                <m:r>
                  <m:rPr>
                    <m:sty m:val="i"/>
                  </m:rPr>
                  <m:t>T</m:t>
                </m:r>
              </m:e>
            </m:acc>
          </m:e>
          <m:sub>
            <m:r>
              <m:rPr>
                <m:sty m:val="i"/>
              </m:rPr>
              <m:t>g</m:t>
            </m:r>
          </m:sub>
        </m:sSub>
        <m:r>
          <m:rPr>
            <m:sty m:val="p"/>
          </m:rPr>
          <m:t>(</m:t>
        </m:r>
        <m:r>
          <m:rPr>
            <m:sty m:val="i"/>
          </m:rPr>
          <m:t>x</m:t>
        </m:r>
        <m:r>
          <m:rPr>
            <m:sty m:val="p"/>
          </m:rPr>
          <m:t>,</m:t>
        </m:r>
        <m:r>
          <m:rPr>
            <m:sty m:val="i"/>
          </m:rPr>
          <m:t>t</m:t>
        </m:r>
        <m:r>
          <m:rPr>
            <m:sty m:val="p"/>
          </m:rPr>
          <m:t>)</m:t>
        </m:r>
      </m:oMath>
      <w:r>
        <w:rPr/>
        <w:t xml:space="preserve"> et </w:t>
      </w:r>
      <m:oMath>
        <m:sSub>
          <m:sSubPr/>
          <m:e>
            <m:acc>
              <m:accPr>
                <m:chr m:val="⃗"/>
              </m:accPr>
              <m:e>
                <m:r>
                  <m:rPr>
                    <m:sty m:val="p"/>
                  </m:rPr>
                  <m:t>T</m:t>
                </m:r>
              </m:e>
            </m:acc>
          </m:e>
          <m:sub>
            <m:r>
              <m:rPr>
                <m:sty m:val="p"/>
              </m:rPr>
              <m:t>d</m:t>
            </m:r>
          </m:sub>
        </m:sSub>
        <m:r>
          <m:rPr>
            <m:sty m:val="p"/>
          </m:rPr>
          <m:t>(</m:t>
        </m:r>
        <m:r>
          <m:rPr>
            <m:sty m:val="p"/>
          </m:rPr>
          <m:t>x</m:t>
        </m:r>
        <m:r>
          <m:rPr>
            <m:sty m:val="p"/>
          </m:rPr>
          <m:t>+</m:t>
        </m:r>
        <m:r>
          <m:rPr>
            <m:sty m:val="p"/>
          </m:rPr>
          <m:t>dx</m:t>
        </m:r>
        <m:r>
          <m:rPr>
            <m:sty m:val="p"/>
          </m:rPr>
          <m:t>,</m:t>
        </m:r>
        <m:r>
          <m:rPr>
            <m:sty m:val="p"/>
          </m:rPr>
          <m:t>t</m:t>
        </m:r>
        <m:r>
          <m:rPr>
            <m:sty m:val="p"/>
          </m:rPr>
          <m:t>)</m:t>
        </m:r>
      </m:oMath>
      <w:r>
        <w:rPr/>
        <w:t xml:space="preserve"> de module </w:t>
      </w:r>
      <m:oMath>
        <m:sSub>
          <m:sSubPr/>
          <m:e>
            <m:r>
              <m:rPr>
                <m:sty m:val="p"/>
              </m:rPr>
              <m:t>T</m:t>
            </m:r>
          </m:e>
          <m:sub>
            <m:r>
              <m:rPr>
                <m:sty m:val="p"/>
              </m:rPr>
              <m:t>0</m:t>
            </m:r>
          </m:sub>
        </m:sSub>
      </m:oMath>
      <w:r>
        <w:rPr>
          <w:rFonts w:eastAsia="Georgia" w:cs="Georgia" w:ascii="Georgia" w:hAnsi="Georgia"/>
        </w:rPr>
        <w:t xml:space="preserve"> auxquelles s'ajoute la force élémentaire d'inertie de Coriolis :</w:t>
      </w:r>
    </w:p>
    <w:p>
      <w:pPr>
        <w:spacing w:after="220" w:lineRule="auto"/>
      </w:pPr>
      <m:oMathPara>
        <m:oMath>
          <m:r>
            <m:rPr>
              <m:sty m:val="p"/>
            </m:rPr>
            <m:t>d</m:t>
          </m:r>
          <m:sSub>
            <m:sSubPr/>
            <m:e>
              <m:acc>
                <m:accPr>
                  <m:chr m:val="⃗"/>
                </m:accPr>
                <m:e>
                  <m:r>
                    <m:rPr>
                      <m:sty m:val="i"/>
                    </m:rPr>
                    <m:t>F</m:t>
                  </m:r>
                </m:e>
              </m:acc>
            </m:e>
            <m:sub>
              <m:r>
                <m:rPr>
                  <m:sty m:val="i"/>
                </m:rPr>
                <m:t>i</m:t>
              </m:r>
              <m:r>
                <m:rPr>
                  <m:sty m:val="i"/>
                </m:rPr>
                <m:t>c</m:t>
              </m:r>
            </m:sub>
          </m:sSub>
          <m:r>
            <m:rPr>
              <m:sty m:val="p"/>
            </m:rPr>
            <m:t>=</m:t>
          </m:r>
          <m:r>
            <m:rPr>
              <m:sty m:val="p"/>
            </m:rPr>
            <m:t>−</m:t>
          </m:r>
          <m:r>
            <m:rPr>
              <m:sty m:val="p"/>
            </m:rPr>
            <m:t>2</m:t>
          </m:r>
          <m:r>
            <m:rPr>
              <m:sty m:val="i"/>
            </m:rPr>
            <m:t>μ</m:t>
          </m:r>
          <m:r>
            <m:rPr>
              <m:sty m:val="p"/>
            </m:rPr>
            <m:t>dx</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p"/>
                        </m:rPr>
                        <m:t>y</m:t>
                      </m:r>
                    </m:num>
                    <m:den>
                      <m:r>
                        <m:rPr>
                          <m:sty m:val="i"/>
                        </m:rPr>
                        <m:t>∂</m:t>
                      </m:r>
                      <m:r>
                        <m:rPr>
                          <m:sty m:val="p"/>
                        </m:rPr>
                        <m:t>t</m:t>
                      </m:r>
                      <m:r>
                        <m:rPr>
                          <m:sty m:val="i"/>
                        </m:rPr>
                        <m:t>∂</m:t>
                      </m:r>
                      <m:r>
                        <m:rPr>
                          <m:sty m:val="p"/>
                        </m:rPr>
                        <m:t>x</m:t>
                      </m:r>
                    </m:den>
                  </m:f>
                </m:e>
              </m:d>
              <m:sSub>
                <m:sSubPr/>
                <m:e>
                  <m:acc>
                    <m:accPr>
                      <m:chr m:val="⃗"/>
                    </m:accPr>
                    <m:e>
                      <m:r>
                        <m:rPr>
                          <m:sty m:val="i"/>
                        </m:rPr>
                        <m:t>e</m:t>
                      </m:r>
                    </m:e>
                  </m:acc>
                </m:e>
                <m:sub>
                  <m:r>
                    <m:rPr>
                      <m:sty m:val="i"/>
                    </m:rPr>
                    <m:t>z</m:t>
                  </m:r>
                </m:sub>
              </m:sSub>
            </m:e>
          </m:d>
          <m:r>
            <m:rPr>
              <m:sty m:val="p"/>
            </m:rPr>
            <m:t>∧</m:t>
          </m:r>
          <m:d>
            <m:dPr>
              <m:begChr m:val="["/>
              <m:endChr m:val="]"/>
              <m:ctrlPr>
                <w:rPr>
                  <w:rFonts w:ascii="Cambria Math" w:hAnsi="Cambria Math"/>
                </w:rPr>
              </m:ctrlPr>
            </m:dPr>
            <m:e>
              <m:sSup>
                <m:sSupPr/>
                <m:e>
                  <m:r>
                    <m:rPr>
                      <m:sty m:val="i"/>
                    </m:rPr>
                    <m:t>v</m:t>
                  </m:r>
                </m:e>
                <m:sup>
                  <m:r>
                    <m:rPr>
                      <m:sty m:val="i"/>
                    </m:rPr>
                    <m:t>′</m:t>
                  </m:r>
                </m:sup>
              </m:sSup>
              <m:acc>
                <m:accPr>
                  <m:chr m:val="⃗"/>
                </m:accPr>
                <m:e>
                  <m:r>
                    <m:rPr>
                      <m:sty m:val="p"/>
                    </m:rPr>
                    <m:t>t</m:t>
                  </m:r>
                </m:e>
              </m:acc>
              <m:r>
                <m:rPr>
                  <m:sty m:val="p"/>
                </m:rPr>
                <m:t>(</m:t>
              </m:r>
              <m:r>
                <m:rPr>
                  <m:sty m:val="p"/>
                </m:rPr>
                <m:t>x</m:t>
              </m:r>
              <m:r>
                <m:rPr>
                  <m:sty m:val="p"/>
                </m:rPr>
                <m:t>,</m:t>
              </m:r>
              <m:r>
                <m:rPr>
                  <m:sty m:val="p"/>
                </m:rPr>
                <m:t>t</m:t>
              </m:r>
              <m:r>
                <m:rPr>
                  <m:sty m:val="p"/>
                </m:rPr>
                <m:t>)</m:t>
              </m:r>
            </m:e>
          </m:d>
          <m:r>
            <m:rPr>
              <m:sty m:val="p"/>
            </m:rPr>
            <m:t>,</m:t>
          </m:r>
        </m:oMath>
      </m:oMathPara>
    </w:p>
    <w:p>
      <w:pPr>
        <w:spacing w:after="220" w:lineRule="auto"/>
      </w:pPr>
      <w:r>
        <w:rPr>
          <w:rFonts w:eastAsia="Georgia" w:cs="Georgia" w:ascii="Georgia" w:hAnsi="Georgia"/>
        </w:rPr>
        <w:t xml:space="preserve">où </w:t>
      </w:r>
      <m:oMath>
        <m:r>
          <m:rPr>
            <m:sty m:val="i"/>
          </m:rPr>
          <m:t>y</m:t>
        </m:r>
        <m:r>
          <m:rPr>
            <m:sty m:val="p"/>
          </m:rPr>
          <m:t>(</m:t>
        </m:r>
        <m:r>
          <m:rPr>
            <m:sty m:val="i"/>
          </m:rPr>
          <m:t>x</m:t>
        </m:r>
        <m:r>
          <m:rPr>
            <m:sty m:val="p"/>
          </m:rPr>
          <m:t>,</m:t>
        </m:r>
        <m:r>
          <m:rPr>
            <m:sty m:val="i"/>
          </m:rPr>
          <m:t>t</m:t>
        </m:r>
        <m:r>
          <m:rPr>
            <m:sty m:val="p"/>
          </m:rPr>
          <m:t>)</m:t>
        </m:r>
      </m:oMath>
      <w:r>
        <w:rPr>
          <w:rFonts w:eastAsia="Georgia" w:cs="Georgia" w:ascii="Georgia" w:hAnsi="Georgia"/>
        </w:rPr>
        <w:t xml:space="preserve"> correspond approximativement au profil du tube établi à la question précédente.</w:t>
      </w:r>
      <w:r>
        <w:rPr/>
        <w:br w:type="textWrapping"/>
      </w:r>
      <w:r>
        <w:rPr/>
        <w:t xml:space="preserve">62) A quoi correspond le vecteur </w:t>
      </w:r>
      <m:oMath>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p"/>
                  </m:rPr>
                  <m:t>y</m:t>
                </m:r>
              </m:num>
              <m:den>
                <m:r>
                  <m:rPr>
                    <m:sty m:val="i"/>
                  </m:rPr>
                  <m:t>∂</m:t>
                </m:r>
                <m:r>
                  <m:rPr>
                    <m:sty m:val="p"/>
                  </m:rPr>
                  <m:t>t</m:t>
                </m:r>
                <m:r>
                  <m:rPr>
                    <m:sty m:val="i"/>
                  </m:rPr>
                  <m:t>∂</m:t>
                </m:r>
                <m:r>
                  <m:rPr>
                    <m:sty m:val="p"/>
                  </m:rPr>
                  <m:t>x</m:t>
                </m:r>
              </m:den>
            </m:f>
          </m:e>
        </m:d>
        <m:sSub>
          <m:sSubPr/>
          <m:e>
            <m:acc>
              <m:accPr>
                <m:chr m:val="⃗"/>
              </m:accPr>
              <m:e>
                <m:r>
                  <m:rPr>
                    <m:sty m:val="i"/>
                  </m:rPr>
                  <m:t>e</m:t>
                </m:r>
              </m:e>
            </m:acc>
          </m:e>
          <m:sub>
            <m:r>
              <m:rPr>
                <m:sty m:val="i"/>
              </m:rPr>
              <m:t>z</m:t>
            </m:r>
          </m:sub>
        </m:sSub>
      </m:oMath>
      <w:r>
        <w:rPr>
          <w:rFonts w:eastAsia="Georgia" w:cs="Georgia" w:ascii="Georgia" w:hAnsi="Georgia"/>
        </w:rPr>
        <w:t xml:space="preserve"> ? Déterminer, en faisant une hypothèse que vous préciserez, l'expression de la force élémentaire d'inertie de Coriolis </w:t>
      </w:r>
      <m:oMath>
        <m:r>
          <m:rPr>
            <m:sty m:val="p"/>
          </m:rPr>
          <m:t>d</m:t>
        </m:r>
        <m:sSub>
          <m:sSubPr/>
          <m:e>
            <m:acc>
              <m:accPr>
                <m:chr m:val="⃗"/>
              </m:accPr>
              <m:e>
                <m:r>
                  <m:rPr>
                    <m:sty m:val="i"/>
                  </m:rPr>
                  <m:t>F</m:t>
                </m:r>
              </m:e>
            </m:acc>
          </m:e>
          <m:sub>
            <m:r>
              <m:rPr>
                <m:sty m:val="i"/>
              </m:rPr>
              <m:t>i</m:t>
            </m:r>
            <m:r>
              <m:rPr>
                <m:sty m:val="i"/>
              </m:rPr>
              <m:t>c</m:t>
            </m:r>
          </m:sub>
        </m:sSub>
        <m:r>
          <m:rPr>
            <m:sty m:val="p"/>
          </m:rPr>
          <m:t>(</m:t>
        </m:r>
        <m:r>
          <m:rPr>
            <m:sty m:val="p"/>
          </m:rPr>
          <m:t>x</m:t>
        </m:r>
        <m:r>
          <m:rPr>
            <m:sty m:val="p"/>
          </m:rPr>
          <m:t>,</m:t>
        </m:r>
        <m:r>
          <m:rPr>
            <m:sty m:val="p"/>
          </m:rPr>
          <m:t>t</m:t>
        </m:r>
        <m:r>
          <m:rPr>
            <m:sty m:val="p"/>
          </m:rPr>
          <m:t>)</m:t>
        </m:r>
      </m:oMath>
      <w:r>
        <w:rPr/>
        <w:t xml:space="preserve">, dans la base orthonormale directe locale ( </w:t>
      </w:r>
      <m:oMath>
        <m:acc>
          <m:accPr>
            <m:chr m:val="⃗"/>
          </m:accPr>
          <m:e>
            <m:r>
              <m:rPr>
                <m:sty m:val="p"/>
              </m:rPr>
              <m:t>t</m:t>
            </m:r>
          </m:e>
        </m:acc>
        <m:r>
          <m:rPr>
            <m:sty m:val="p"/>
          </m:rPr>
          <m:t>(</m:t>
        </m:r>
        <m:r>
          <m:rPr>
            <m:sty m:val="p"/>
          </m:rPr>
          <m:t>x</m:t>
        </m:r>
        <m:r>
          <m:rPr>
            <m:sty m:val="p"/>
          </m:rPr>
          <m:t>,</m:t>
        </m:r>
        <m:r>
          <m:rPr>
            <m:sty m:val="p"/>
          </m:rPr>
          <m:t>t</m:t>
        </m:r>
        <m:r>
          <m:rPr>
            <m:sty m:val="p"/>
          </m:rPr>
          <m:t>)</m:t>
        </m:r>
        <m:r>
          <m:rPr>
            <m:sty m:val="p"/>
          </m:rPr>
          <m:t>,</m:t>
        </m:r>
        <m:acc>
          <m:accPr>
            <m:chr m:val="⃗"/>
          </m:accPr>
          <m:e>
            <m:r>
              <m:rPr>
                <m:sty m:val="p"/>
              </m:rPr>
              <m:t>n</m:t>
            </m:r>
          </m:e>
        </m:acc>
        <m:r>
          <m:rPr>
            <m:sty m:val="p"/>
          </m:rPr>
          <m:t>(</m:t>
        </m:r>
        <m:r>
          <m:rPr>
            <m:sty m:val="p"/>
          </m:rPr>
          <m:t>x</m:t>
        </m:r>
        <m:r>
          <m:rPr>
            <m:sty m:val="p"/>
          </m:rPr>
          <m:t>,</m:t>
        </m:r>
        <m:r>
          <m:rPr>
            <m:sty m:val="p"/>
          </m:rPr>
          <m:t>t</m:t>
        </m:r>
        <m:r>
          <m:rPr>
            <m:sty m:val="p"/>
          </m:rPr>
          <m:t>)</m:t>
        </m:r>
        <m:r>
          <m:rPr>
            <m:sty m:val="p"/>
          </m:rPr>
          <m:t>,</m:t>
        </m:r>
        <m:sSub>
          <m:sSubPr/>
          <m:e>
            <m:acc>
              <m:accPr>
                <m:chr m:val="⃗"/>
              </m:accPr>
              <m:e>
                <m:r>
                  <m:rPr>
                    <m:sty m:val="i"/>
                  </m:rPr>
                  <m:t>e</m:t>
                </m:r>
              </m:e>
            </m:acc>
          </m:e>
          <m:sub>
            <m:r>
              <m:rPr>
                <m:sty m:val="i"/>
              </m:rPr>
              <m:t>z</m:t>
            </m:r>
          </m:sub>
        </m:sSub>
      </m:oMath>
      <w:r>
        <w:rPr/>
        <w:t xml:space="preserve"> ).</w:t>
      </w:r>
      <w:r>
        <w:rPr/>
        <w:br w:type="textWrapping"/>
      </w:r>
      <w:r>
        <w:rPr>
          <w:rFonts w:eastAsia="Georgia" w:cs="Georgia" w:ascii="Georgia" w:hAnsi="Georgia"/>
        </w:rPr>
        <w:t xml:space="preserve">63) Compte-tenu de cette contrainte supplémentaire, le profil du tube, toujours fixe en A et B , est alors légèrement modifié. Schématiser, sur quatre figures différentes, le nouveau profil approximatif du tube tenant compte de la déformation supplémentaire liée aux forces de Coriolis, aux dates </w:t>
      </w:r>
      <m:oMath>
        <m:sSub>
          <m:sSubPr/>
          <m:e>
            <m:r>
              <m:rPr>
                <m:sty m:val="p"/>
              </m:rPr>
              <m:t>t</m:t>
            </m:r>
          </m:e>
          <m:sub>
            <m:r>
              <m:rPr>
                <m:sty m:val="p"/>
              </m:rPr>
              <m:t>2</m:t>
            </m:r>
          </m:sub>
        </m:sSub>
        <m:r>
          <m:rPr>
            <m:sty m:val="p"/>
          </m:rPr>
          <m:t>,</m:t>
        </m:r>
        <m:sSub>
          <m:sSubPr/>
          <m:e>
            <m:r>
              <m:rPr>
                <m:sty m:val="p"/>
              </m:rPr>
              <m:t>t</m:t>
            </m:r>
          </m:e>
          <m:sub>
            <m:r>
              <m:rPr>
                <m:sty m:val="p"/>
              </m:rPr>
              <m:t>3</m:t>
            </m:r>
          </m:sub>
        </m:sSub>
        <m:r>
          <m:rPr>
            <m:sty m:val="p"/>
          </m:rPr>
          <m:t>=</m:t>
        </m:r>
        <m:f>
          <m:fPr>
            <m:ctrlPr>
              <w:rPr>
                <w:rFonts w:ascii="Cambria Math" w:hAnsi="Cambria Math"/>
              </w:rPr>
            </m:ctrlPr>
          </m:fPr>
          <m:num>
            <m:r>
              <m:rPr>
                <m:sty m:val="p"/>
              </m:rPr>
              <m:t>T</m:t>
            </m:r>
          </m:num>
          <m:den>
            <m:r>
              <m:rPr>
                <m:sty m:val="p"/>
              </m:rPr>
              <m:t>4</m:t>
            </m:r>
          </m:den>
        </m:f>
        <m:r>
          <m:rPr>
            <m:sty m:val="p"/>
          </m:rPr>
          <m:t>,</m:t>
        </m:r>
        <m:sSub>
          <m:sSubPr/>
          <m:e>
            <m:r>
              <m:rPr>
                <m:sty m:val="p"/>
              </m:rPr>
              <m:t>t</m:t>
            </m:r>
          </m:e>
          <m:sub>
            <m:r>
              <m:rPr>
                <m:sty m:val="p"/>
              </m:rPr>
              <m:t>4</m:t>
            </m:r>
          </m:sub>
        </m:sSub>
      </m:oMath>
      <w:r>
        <w:rPr/>
        <w:t xml:space="preserve"> et </w:t>
      </w:r>
      <m:oMath>
        <m:sSub>
          <m:sSubPr/>
          <m:e>
            <m:r>
              <m:rPr>
                <m:sty m:val="p"/>
              </m:rPr>
              <m:t>t</m:t>
            </m:r>
          </m:e>
          <m:sub>
            <m:r>
              <m:rPr>
                <m:sty m:val="p"/>
              </m:rPr>
              <m:t>6</m:t>
            </m:r>
          </m:sub>
        </m:sSub>
        <m:r>
          <m:rPr>
            <m:sty m:val="p"/>
          </m:rPr>
          <m:t>=</m:t>
        </m:r>
        <m:f>
          <m:fPr>
            <m:ctrlPr>
              <w:rPr>
                <w:rFonts w:ascii="Cambria Math" w:hAnsi="Cambria Math"/>
              </w:rPr>
            </m:ctrlPr>
          </m:fPr>
          <m:num>
            <m:r>
              <m:rPr>
                <m:sty m:val="p"/>
              </m:rPr>
              <m:t>3</m:t>
            </m:r>
            <m:r>
              <m:rPr>
                <m:nor/>
              </m:rPr>
              <m:t xml:space="preserve"> </m:t>
            </m:r>
            <m:r>
              <m:rPr>
                <m:sty m:val="p"/>
              </m:rPr>
              <m:t>T</m:t>
            </m:r>
          </m:num>
          <m:den>
            <m:r>
              <m:rPr>
                <m:sty m:val="p"/>
              </m:rPr>
              <m:t>4</m:t>
            </m:r>
          </m:den>
        </m:f>
      </m:oMath>
      <w:r>
        <w:rPr/>
        <w:t xml:space="preserve">, avec </w:t>
      </w:r>
      <m:oMath>
        <m:d>
          <m:dPr>
            <m:begChr m:val=""/>
            <m:endChr m:val="]"/>
            <m:ctrlPr>
              <w:rPr>
                <w:rFonts w:ascii="Cambria Math" w:hAnsi="Cambria Math"/>
              </w:rPr>
            </m:ctrlPr>
          </m:dPr>
          <m:e>
            <m:sSub>
              <m:sSubPr/>
              <m:e>
                <m:r>
                  <m:rPr>
                    <m:sty m:val="p"/>
                  </m:rPr>
                  <m:t>t</m:t>
                </m:r>
              </m:e>
              <m:sub>
                <m:r>
                  <m:rPr>
                    <m:sty m:val="p"/>
                  </m:rPr>
                  <m:t>2</m:t>
                </m:r>
              </m:sub>
            </m:sSub>
            <m:r>
              <m:rPr>
                <m:sty m:val="p"/>
              </m:rPr>
              <m:t>∈</m:t>
            </m:r>
          </m:e>
        </m:d>
        <m:r>
          <m:rPr>
            <m:sty m:val="p"/>
          </m:rPr>
          <m:t>0</m:t>
        </m:r>
        <m:r>
          <m:rPr>
            <m:sty m:val="p"/>
          </m:rPr>
          <m:t>,</m:t>
        </m:r>
        <m:f>
          <m:fPr>
            <m:ctrlPr>
              <w:rPr>
                <w:rFonts w:ascii="Cambria Math" w:hAnsi="Cambria Math"/>
              </w:rPr>
            </m:ctrlPr>
          </m:fPr>
          <m:num>
            <m:r>
              <m:rPr>
                <m:nor/>
              </m:rPr>
              <m:t xml:space="preserve"> </m:t>
            </m:r>
            <m:r>
              <m:rPr>
                <m:sty m:val="p"/>
              </m:rPr>
              <m:t>T</m:t>
            </m:r>
          </m:num>
          <m:den>
            <m:r>
              <m:rPr>
                <m:sty m:val="p"/>
              </m:rPr>
              <m:t>4</m:t>
            </m:r>
          </m:den>
        </m:f>
        <m:d>
          <m:dPr>
            <m:begChr m:val="["/>
            <m:endChr m:val=""/>
            <m:ctrlPr>
              <w:rPr>
                <w:rFonts w:ascii="Cambria Math" w:hAnsi="Cambria Math"/>
              </w:rPr>
            </m:ctrlPr>
          </m:dPr>
          <m:e/>
        </m:d>
      </m:oMath>
      <w:r>
        <w:rPr/>
        <w:t xml:space="preserve"> et </w:t>
      </w:r>
      <m:oMath>
        <m:d>
          <m:dPr>
            <m:begChr m:val=""/>
            <m:endChr m:val="]"/>
            <m:ctrlPr>
              <w:rPr>
                <w:rFonts w:ascii="Cambria Math" w:hAnsi="Cambria Math"/>
              </w:rPr>
            </m:ctrlPr>
          </m:dPr>
          <m:e>
            <m:sSub>
              <m:sSubPr/>
              <m:e>
                <m:r>
                  <m:rPr>
                    <m:sty m:val="p"/>
                  </m:rPr>
                  <m:t>t</m:t>
                </m:r>
              </m:e>
              <m:sub>
                <m:r>
                  <m:rPr>
                    <m:sty m:val="p"/>
                  </m:rPr>
                  <m:t>4</m:t>
                </m:r>
              </m:sub>
            </m:sSub>
            <m:r>
              <m:rPr>
                <m:sty m:val="p"/>
              </m:rPr>
              <m:t>∈</m:t>
            </m:r>
          </m:e>
        </m:d>
        <m:f>
          <m:fPr>
            <m:ctrlPr>
              <w:rPr>
                <w:rFonts w:ascii="Cambria Math" w:hAnsi="Cambria Math"/>
              </w:rPr>
            </m:ctrlPr>
          </m:fPr>
          <m:num>
            <m:r>
              <m:rPr>
                <m:sty m:val="p"/>
              </m:rPr>
              <m:t>T</m:t>
            </m:r>
          </m:num>
          <m:den>
            <m:r>
              <m:rPr>
                <m:sty m:val="p"/>
              </m:rPr>
              <m:t>4</m:t>
            </m:r>
          </m:den>
        </m:f>
        <m:r>
          <m:rPr>
            <m:sty m:val="p"/>
          </m:rPr>
          <m:t>,</m:t>
        </m:r>
        <m:f>
          <m:fPr>
            <m:ctrlPr>
              <w:rPr>
                <w:rFonts w:ascii="Cambria Math" w:hAnsi="Cambria Math"/>
              </w:rPr>
            </m:ctrlPr>
          </m:fPr>
          <m:num>
            <m:r>
              <m:rPr>
                <m:nor/>
              </m:rPr>
              <m:t xml:space="preserve"> </m:t>
            </m:r>
            <m:r>
              <m:rPr>
                <m:sty m:val="p"/>
              </m:rPr>
              <m:t>T</m:t>
            </m:r>
          </m:num>
          <m:den>
            <m:r>
              <m:rPr>
                <m:sty m:val="p"/>
              </m:rPr>
              <m:t>2</m:t>
            </m:r>
          </m:den>
        </m:f>
        <m:r>
          <m:rPr>
            <m:sty m:val="p"/>
          </m:rPr>
          <m:t>[</m:t>
        </m:r>
      </m:oMath>
      <w:r>
        <w:rPr/>
        <w:t xml:space="preserve">.</w:t>
      </w:r>
      <w:r>
        <w:rPr/>
        <w:br w:type="textWrapping"/>
      </w:r>
      <w:r>
        <w:rPr>
          <w:rFonts w:eastAsia="Georgia" w:cs="Georgia" w:ascii="Georgia" w:hAnsi="Georgia"/>
        </w:rPr>
        <w:t xml:space="preserve">64) A débit non nul, il y a un déphasage temporel entre les déplacements enregistrés en </w:t>
      </w:r>
      <m:oMath>
        <m:r>
          <m:rPr>
            <m:sty m:val="p"/>
          </m:rPr>
          <m:t>x</m:t>
        </m:r>
        <m:r>
          <m:rPr>
            <m:sty m:val="p"/>
          </m:rPr>
          <m:t>=</m:t>
        </m:r>
        <m:r>
          <m:rPr>
            <m:sty m:val="p"/>
          </m:rPr>
          <m:t>L</m:t>
        </m:r>
        <m:r>
          <m:rPr>
            <m:sty m:val="p"/>
          </m:rPr>
          <m:t>/</m:t>
        </m:r>
        <m:r>
          <m:rPr>
            <m:sty m:val="p"/>
          </m:rPr>
          <m:t>4</m:t>
        </m:r>
      </m:oMath>
      <w:r>
        <w:rPr/>
        <w:t xml:space="preserve"> et </w:t>
      </w:r>
      <m:oMath>
        <m:r>
          <m:rPr>
            <m:sty m:val="p"/>
          </m:rPr>
          <m:t>x</m:t>
        </m:r>
        <m:r>
          <m:rPr>
            <m:sty m:val="p"/>
          </m:rPr>
          <m:t>=</m:t>
        </m:r>
        <m:r>
          <m:rPr>
            <m:sty m:val="p"/>
          </m:rPr>
          <m:t>3</m:t>
        </m:r>
        <m:r>
          <m:rPr>
            <m:nor/>
          </m:rPr>
          <m:t xml:space="preserve"> </m:t>
        </m:r>
        <m:r>
          <m:rPr>
            <m:sty m:val="p"/>
          </m:rPr>
          <m:t>L</m:t>
        </m:r>
        <m:r>
          <m:rPr>
            <m:sty m:val="p"/>
          </m:rPr>
          <m:t>/</m:t>
        </m:r>
        <m:r>
          <m:rPr>
            <m:sty m:val="p"/>
          </m:rPr>
          <m:t>4</m:t>
        </m:r>
      </m:oMath>
      <w:r>
        <w:rPr>
          <w:rFonts w:eastAsia="Georgia" w:cs="Georgia" w:ascii="Georgia" w:hAnsi="Georgia"/>
        </w:rPr>
        <w:t xml:space="preserve">. Une étude approfondie permet de montrer que ce déphasage est proportionnel au débit massique du fluide en écoulement. En pratique, le coefficient de proportionnalité entre le déphasage et le débit massique n'est pas obtenu par une étude fine des vibrations du tube mais sa détermination repose sur une démarche expérimentale préalable au cours de laquelle on mesure le déphasage pour un débit massique connu. Comment nomme-t-on une telle démarche ? L'avez-vous déjà pratiquée ? Si oui, avec quel appareil de mesure ?</w:t>
      </w:r>
    </w:p>
    <w:p>
      <w:pPr>
        <w:spacing w:line="271" w:before="330" w:lineRule="auto"/>
      </w:pPr>
      <w:r>
        <w:rPr>
          <w:rFonts w:eastAsia="Georgia" w:cs="Georgia" w:ascii="Georgia" w:hAnsi="Georgia"/>
          <w:b/>
          <w:sz w:val="42"/>
        </w:rPr>
        <w:t xml:space="preserve">Fin de l'énoncé</w:t>
      </w:r>
    </w:p>
    <w:p>
      <w:pPr>
        <w:spacing w:line="271" w:before="330" w:lineRule="auto"/>
      </w:pPr>
      <w:r>
        <w:rPr>
          <w:rFonts w:eastAsia="Georgia" w:cs="Georgia" w:ascii="Georgia" w:hAnsi="Georgia"/>
          <w:b/>
          <w:sz w:val="42"/>
        </w:rPr>
        <w:t xml:space="preserve">Données numériques et constantes physiques :</w:t>
      </w:r>
    </w:p>
    <w:p>
      <w:pPr>
        <w:spacing w:after="220" w:lineRule="auto"/>
      </w:pPr>
      <w:r>
        <w:rPr/>
        <w:t xml:space="preserve">Masse volumique de l'eau liquide : </w:t>
      </w:r>
      <m:oMath>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Viscosité de l'eau liquide : </w:t>
      </w:r>
      <m:oMath>
        <m:r>
          <m:rPr>
            <m:sty m:val="p"/>
          </m:rPr>
          <m:t>1</m:t>
        </m:r>
        <m:r>
          <m:rPr>
            <m:sty m:val="p"/>
          </m:rPr>
          <m:t>,</m:t>
        </m:r>
        <m:sSup>
          <m:sSupPr/>
          <m:e>
            <m:r>
              <m:rPr>
                <m:sty m:val="p"/>
              </m:rPr>
              <m:t>7.10</m:t>
            </m:r>
          </m:e>
          <m:sup>
            <m:r>
              <m:rPr>
                <m:sty m:val="p"/>
              </m:rPr>
              <m:t>−</m:t>
            </m:r>
            <m:r>
              <m:rPr>
                <m:sty m:val="p"/>
              </m:rPr>
              <m:t>3</m:t>
            </m:r>
          </m:sup>
        </m:sSup>
        <m:r>
          <m:rPr>
            <m:nor/>
          </m:rPr>
          <m:t xml:space="preserve"> </m:t>
        </m:r>
        <m:r>
          <m:rPr>
            <m:sty m:val="p"/>
          </m:rPr>
          <m:t>Pa</m:t>
        </m:r>
      </m:oMath>
      <w:r>
        <w:rPr/>
        <w:t xml:space="preserve">. s.</w:t>
      </w:r>
    </w:p>
    <w:p>
      <w:pPr>
        <w:spacing w:after="220" w:lineRule="auto"/>
      </w:pPr>
      <w:r>
        <w:rPr>
          <w:rFonts w:eastAsia="Georgia" w:cs="Georgia" w:ascii="Georgia" w:hAnsi="Georgia"/>
        </w:rPr>
        <w:t xml:space="preserve">Paramètre de maille de la glace </w:t>
      </w:r>
      <m:oMath>
        <m:sSub>
          <m:sSubPr/>
          <m:e>
            <m:r>
              <m:rPr>
                <m:sty m:val="p"/>
              </m:rPr>
              <m:t>1</m:t>
            </m:r>
          </m:e>
          <m:sub>
            <m:r>
              <m:rPr>
                <m:sty m:val="p"/>
              </m:rPr>
              <m:t>c</m:t>
            </m:r>
          </m:sub>
        </m:sSub>
        <m:r>
          <m:rPr>
            <m:sty m:val="p"/>
          </m:rPr>
          <m:t>:</m:t>
        </m:r>
        <m:r>
          <m:rPr>
            <m:sty m:val="p"/>
          </m:rPr>
          <m:t>a</m:t>
        </m:r>
        <m:r>
          <m:rPr>
            <m:sty m:val="p"/>
          </m:rPr>
          <m:t>=</m:t>
        </m:r>
        <m:r>
          <m:rPr>
            <m:sty m:val="p"/>
          </m:rPr>
          <m:t>637</m:t>
        </m:r>
        <m:r>
          <m:rPr>
            <m:sty m:val="p"/>
          </m:rPr>
          <m:t>pm</m:t>
        </m:r>
      </m:oMath>
      <w:r>
        <w:rPr/>
        <w:t xml:space="preserve">.</w:t>
      </w:r>
      <w:r>
        <w:rPr/>
        <w:br w:type="textWrapping"/>
      </w:r>
      <w:r>
        <w:rPr/>
        <w:t xml:space="preserve">Plus petite distance O-H pour la glace </w:t>
      </w:r>
      <m:oMath>
        <m:sSub>
          <m:sSubPr/>
          <m:e>
            <m:r>
              <m:rPr>
                <m:sty m:val="p"/>
              </m:rPr>
              <m:t>1</m:t>
            </m:r>
          </m:e>
          <m:sub>
            <m:r>
              <m:rPr>
                <m:sty m:val="p"/>
              </m:rPr>
              <m:t>c</m:t>
            </m:r>
          </m:sub>
        </m:sSub>
        <m:r>
          <m:rPr>
            <m:sty m:val="p"/>
          </m:rPr>
          <m:t>:</m:t>
        </m:r>
        <m:sSub>
          <m:sSubPr/>
          <m:e>
            <m:r>
              <m:rPr>
                <m:sty m:val="p"/>
              </m:rPr>
              <m:t>d</m:t>
            </m:r>
          </m:e>
          <m:sub>
            <m:r>
              <m:rPr>
                <m:sty m:val="p"/>
              </m:rPr>
              <m:t>1</m:t>
            </m:r>
          </m:sub>
        </m:sSub>
        <m:r>
          <m:rPr>
            <m:sty m:val="p"/>
          </m:rPr>
          <m:t>=</m:t>
        </m:r>
        <m:r>
          <m:rPr>
            <m:sty m:val="p"/>
          </m:rPr>
          <m:t>98</m:t>
        </m:r>
        <m:r>
          <m:rPr>
            <m:sty m:val="p"/>
          </m:rPr>
          <m:t>pm</m:t>
        </m:r>
      </m:oMath>
      <w:r>
        <w:rPr/>
        <w:t xml:space="preserve">.</w:t>
      </w:r>
      <w:r>
        <w:rPr/>
        <w:br w:type="textWrapping"/>
      </w:r>
      <w:r>
        <w:rPr/>
        <w:t xml:space="preserve">Nombre d'Avogadro: </w:t>
      </w:r>
      <m:oMath>
        <m:sSub>
          <m:sSubPr/>
          <m:e>
            <m:r>
              <m:rPr>
                <m:sty m:val="p"/>
              </m:rPr>
              <m:t>N</m:t>
            </m:r>
          </m:e>
          <m:sub>
            <m:r>
              <m:rPr>
                <m:sty m:val="p"/>
              </m:rPr>
              <m:t>a</m:t>
            </m:r>
          </m:sub>
        </m:sSub>
        <m:r>
          <m:rPr>
            <m:sty m:val="p"/>
          </m:rPr>
          <m:t>=</m:t>
        </m:r>
        <m:r>
          <m:rPr>
            <m:sty m:val="p"/>
          </m:rPr>
          <m:t>6</m:t>
        </m:r>
        <m:r>
          <m:rPr>
            <m:sty m:val="p"/>
          </m:rPr>
          <m:t>,</m:t>
        </m:r>
        <m:r>
          <m:rPr>
            <m:sty m:val="p"/>
          </m:rPr>
          <m:t>023</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Constante des gaz parfaits :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On donne à 298 K : </w:t>
      </w:r>
      <m:oMath>
        <m:r>
          <m:rPr>
            <m:sty m:val="p"/>
          </m:rPr>
          <m:t xml:space="preserve"> </m:t>
        </m:r>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m:t>
                </m:r>
                <m:r>
                  <m:rPr>
                    <m:sty m:val="p"/>
                  </m:rPr>
                  <m:t>g</m:t>
                </m:r>
                <m:r>
                  <m:rPr>
                    <m:sty m:val="p"/>
                  </m:rPr>
                  <m:t>)</m:t>
                </m:r>
              </m:sub>
            </m:sSub>
          </m:e>
        </m:d>
        <m:r>
          <m:rPr>
            <m:sty m:val="p"/>
          </m:rPr>
          <m:t>=</m:t>
        </m:r>
        <m:r>
          <m:rPr>
            <m:sty m:val="p"/>
          </m:rPr>
          <m:t>−</m:t>
        </m:r>
        <m:r>
          <m:rPr>
            <m:sty m:val="p"/>
          </m:rPr>
          <m:t>241</m:t>
        </m:r>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S</m:t>
                    </m:r>
                  </m:e>
                  <m:sup>
                    <m:r>
                      <m:rPr>
                        <m:sty m:val="p"/>
                      </m:rPr>
                      <m:t>∘</m:t>
                    </m:r>
                  </m:sup>
                </m:sSup>
                <m:d>
                  <m:dPr>
                    <m:begChr m:val="("/>
                    <m:endChr m:val=")"/>
                    <m:ctrlPr>
                      <w:rPr>
                        <w:rFonts w:ascii="Cambria Math" w:hAnsi="Cambria Math"/>
                      </w:rPr>
                    </m:ctrlPr>
                  </m:dPr>
                  <m:e>
                    <m:sSub>
                      <m:sSubPr/>
                      <m:e>
                        <m:r>
                          <m:rPr>
                            <m:sty m:val="p"/>
                          </m:rPr>
                          <m:t>H</m:t>
                        </m:r>
                      </m:e>
                      <m:sub>
                        <m:r>
                          <m:rPr>
                            <m:sty m:val="p"/>
                          </m:rPr>
                          <m:t>2</m:t>
                        </m:r>
                        <m:r>
                          <m:rPr>
                            <m:sty m:val="p"/>
                          </m:rPr>
                          <m:t>(</m:t>
                        </m:r>
                        <m:r>
                          <m:rPr>
                            <m:nor/>
                          </m:rPr>
                          <m:t xml:space="preserve"> </m:t>
                        </m:r>
                        <m:r>
                          <m:rPr>
                            <m:sty m:val="p"/>
                          </m:rPr>
                          <m:t>g</m:t>
                        </m:r>
                        <m:r>
                          <m:rPr>
                            <m:sty m:val="p"/>
                          </m:rPr>
                          <m:t>)</m:t>
                        </m:r>
                      </m:sub>
                    </m:sSub>
                  </m:e>
                </m:d>
                <m:r>
                  <m:rPr>
                    <m:sty m:val="p"/>
                  </m:rPr>
                  <m:t>=</m:t>
                </m:r>
                <m:r>
                  <m:rPr>
                    <m:sty m:val="p"/>
                  </m:rPr>
                  <m:t>130</m:t>
                </m:r>
                <m:r>
                  <m:rPr>
                    <m:sty m:val="p"/>
                  </m:rPr>
                  <m:t>,</m:t>
                </m:r>
                <m:r>
                  <m:rPr>
                    <m:sty m:val="p"/>
                  </m:rPr>
                  <m:t>5</m:t>
                </m:r>
                <m:sSup>
                  <m:sSupPr/>
                  <m:e>
                    <m:r>
                      <m:rPr>
                        <m:nor/>
                      </m:rPr>
                      <m:t xml:space="preserve"> </m:t>
                    </m:r>
                    <m:r>
                      <m:rPr>
                        <m:sty m:val="p"/>
                      </m:rPr>
                      <m:t>J</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p>
                  <m:sSupPr/>
                  <m:e>
                    <m:r>
                      <m:rPr>
                        <m:nor/>
                      </m:rPr>
                      <m:t xml:space="preserve"> </m:t>
                    </m:r>
                    <m:r>
                      <m:rPr>
                        <m:sty m:val="p"/>
                      </m:rPr>
                      <m:t>S</m:t>
                    </m:r>
                  </m:e>
                  <m:sup>
                    <m:r>
                      <m:rPr>
                        <m:sty m:val="p"/>
                      </m:rPr>
                      <m:t>∘</m:t>
                    </m:r>
                  </m:sup>
                </m:sSup>
                <m:d>
                  <m:dPr>
                    <m:begChr m:val="("/>
                    <m:endChr m:val=")"/>
                    <m:ctrlPr>
                      <w:rPr>
                        <w:rFonts w:ascii="Cambria Math" w:hAnsi="Cambria Math"/>
                      </w:rPr>
                    </m:ctrlPr>
                  </m:dPr>
                  <m:e>
                    <m:sSub>
                      <m:sSubPr/>
                      <m:e>
                        <m:r>
                          <m:rPr>
                            <m:sty m:val="p"/>
                          </m:rPr>
                          <m:t>O</m:t>
                        </m:r>
                      </m:e>
                      <m:sub>
                        <m:r>
                          <m:rPr>
                            <m:sty m:val="p"/>
                          </m:rPr>
                          <m:t>2</m:t>
                        </m:r>
                        <m:r>
                          <m:rPr>
                            <m:sty m:val="p"/>
                          </m:rPr>
                          <m:t>(</m:t>
                        </m:r>
                        <m:r>
                          <m:rPr>
                            <m:nor/>
                          </m:rPr>
                          <m:t xml:space="preserve"> </m:t>
                        </m:r>
                        <m:r>
                          <m:rPr>
                            <m:sty m:val="p"/>
                          </m:rPr>
                          <m:t>g</m:t>
                        </m:r>
                        <m:r>
                          <m:rPr>
                            <m:sty m:val="p"/>
                          </m:rPr>
                          <m:t>)</m:t>
                        </m:r>
                      </m:sub>
                    </m:sSub>
                  </m:e>
                </m:d>
                <m:r>
                  <m:rPr>
                    <m:sty m:val="p"/>
                  </m:rPr>
                  <m:t>=</m:t>
                </m:r>
                <m:r>
                  <m:rPr>
                    <m:sty m:val="p"/>
                  </m:rPr>
                  <m:t>205</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p>
                  <m:sSupPr/>
                  <m:e>
                    <m:r>
                      <m:rPr>
                        <m:nor/>
                      </m:rPr>
                      <m:t xml:space="preserve"> </m:t>
                    </m:r>
                    <m:r>
                      <m:rPr>
                        <m:sty m:val="p"/>
                      </m:rPr>
                      <m:t>S</m:t>
                    </m:r>
                  </m:e>
                  <m:sup>
                    <m:r>
                      <m:rPr>
                        <m:sty m:val="p"/>
                      </m:rPr>
                      <m:t>∘</m:t>
                    </m:r>
                  </m:sup>
                </m:sSup>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m:t>
                        </m:r>
                        <m:r>
                          <m:rPr>
                            <m:sty m:val="p"/>
                          </m:rPr>
                          <m:t>g</m:t>
                        </m:r>
                        <m:r>
                          <m:rPr>
                            <m:sty m:val="p"/>
                          </m:rPr>
                          <m:t>)</m:t>
                        </m:r>
                      </m:sub>
                    </m:sSub>
                  </m:e>
                </m:d>
                <m:r>
                  <m:rPr>
                    <m:sty m:val="p"/>
                  </m:rPr>
                  <m:t>=</m:t>
                </m:r>
                <m:r>
                  <m:rPr>
                    <m:sty m:val="p"/>
                  </m:rPr>
                  <m:t>188</m:t>
                </m:r>
                <m:r>
                  <m:rPr>
                    <m:sty m:val="p"/>
                  </m:rPr>
                  <m:t>,</m:t>
                </m:r>
                <m:r>
                  <m:rPr>
                    <m:sty m:val="p"/>
                  </m:rPr>
                  <m:t>5</m:t>
                </m:r>
                <m:sSup>
                  <m:sSupPr/>
                  <m:e>
                    <m:r>
                      <m:rPr>
                        <m:nor/>
                      </m:rPr>
                      <m:t xml:space="preserve"> </m:t>
                    </m:r>
                    <m:r>
                      <m:rPr>
                        <m:sty m:val="p"/>
                      </m:rPr>
                      <m:t>J</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
        </m:oMath>
      </m:oMathPara>
    </w:p>
    <w:p>
      <w:pPr>
        <w:spacing w:after="220" w:lineRule="auto"/>
      </w:pPr>
      <w:r>
        <w:rPr>
          <w:rFonts w:eastAsia="Georgia" w:cs="Georgia" w:ascii="Georgia" w:hAnsi="Georgia"/>
        </w:rPr>
        <w:t xml:space="preserve">Potentiels standards à 298 K :</w:t>
      </w:r>
      <w:r>
        <w:rPr/>
        <w:br w:type="textWrapping"/>
      </w:r>
      <m:oMath>
        <m:sSup>
          <m:sSupPr/>
          <m:e>
            <m:r>
              <m:rPr>
                <m:sty m:val="p"/>
              </m:rPr>
              <m:t>E</m:t>
            </m:r>
          </m:e>
          <m:sup>
            <m:r>
              <m:rPr>
                <m:sty m:val="p"/>
              </m:rPr>
              <m:t>∘</m:t>
            </m:r>
          </m:sup>
        </m:sSup>
        <m:d>
          <m:dPr>
            <m:begChr m:val="("/>
            <m:endChr m:val=")"/>
            <m:ctrlPr>
              <w:rPr>
                <w:rFonts w:ascii="Cambria Math" w:hAnsi="Cambria Math"/>
              </w:rPr>
            </m:ctrlPr>
          </m:dPr>
          <m:e>
            <m:sSub>
              <m:sSubPr/>
              <m:e>
                <m:r>
                  <m:rPr>
                    <m:sty m:val="p"/>
                  </m:rPr>
                  <m:t>I</m:t>
                </m:r>
              </m:e>
              <m:sub>
                <m:r>
                  <m:rPr>
                    <m:sty m:val="p"/>
                  </m:rPr>
                  <m:t>2</m:t>
                </m:r>
                <m:r>
                  <m:rPr>
                    <m:sty m:val="p"/>
                  </m:rPr>
                  <m:t>(</m:t>
                </m:r>
                <m:r>
                  <m:rPr>
                    <m:sty m:val="p"/>
                  </m:rPr>
                  <m:t>aq</m:t>
                </m:r>
                <m:r>
                  <m:rPr>
                    <m:sty m:val="p"/>
                  </m:rPr>
                  <m:t>)</m:t>
                </m:r>
              </m:sub>
            </m:sSub>
            <m:r>
              <m:rPr>
                <m:sty m:val="p"/>
              </m:rPr>
              <m:t>/</m:t>
            </m:r>
            <m:sSup>
              <m:sSupPr/>
              <m:e>
                <m:r>
                  <m:rPr>
                    <m:sty m:val="p"/>
                  </m:rPr>
                  <m:t>I</m:t>
                </m:r>
              </m:e>
              <m:sup>
                <m:r>
                  <m:rPr>
                    <m:sty m:val="p"/>
                  </m:rPr>
                  <m:t>−</m:t>
                </m:r>
              </m:sup>
            </m:sSup>
          </m:e>
        </m:d>
        <m:r>
          <m:rPr>
            <m:sty m:val="p"/>
          </m:rPr>
          <m:t>=</m:t>
        </m:r>
        <m:r>
          <m:rPr>
            <m:sty m:val="p"/>
          </m:rPr>
          <m:t>0</m:t>
        </m:r>
        <m:r>
          <m:rPr>
            <m:sty m:val="p"/>
          </m:rPr>
          <m:t>,</m:t>
        </m:r>
        <m:r>
          <m:rPr>
            <m:sty m:val="p"/>
          </m:rPr>
          <m:t>62</m:t>
        </m:r>
        <m:r>
          <m:rPr>
            <m:nor/>
          </m:rPr>
          <m:t xml:space="preserve"> </m:t>
        </m:r>
        <m:r>
          <m:rPr>
            <m:sty m:val="p"/>
          </m:rPr>
          <m:t>V</m:t>
        </m:r>
        <m:r>
          <m:rPr>
            <m:sty m:val="p"/>
          </m:rPr>
          <m:t>,</m:t>
        </m:r>
        <m:sSup>
          <m:sSupPr/>
          <m:e>
            <m:r>
              <m:rPr>
                <m:sty m:val="p"/>
              </m:rPr>
              <m:t>E</m:t>
            </m:r>
          </m:e>
          <m:sup>
            <m:r>
              <m:rPr>
                <m:sty m:val="p"/>
              </m:rPr>
              <m:t>∘</m:t>
            </m:r>
          </m:sup>
        </m:sSup>
        <m:d>
          <m:dPr>
            <m:begChr m:val="("/>
            <m:endChr m:val=")"/>
            <m:ctrlPr>
              <w:rPr>
                <w:rFonts w:ascii="Cambria Math" w:hAnsi="Cambria Math"/>
              </w:rPr>
            </m:ctrlPr>
          </m:dPr>
          <m:e>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e>
        </m:d>
        <m:r>
          <m:rPr>
            <m:sty m:val="p"/>
          </m:rPr>
          <m:t>=</m:t>
        </m:r>
        <m:r>
          <m:rPr>
            <m:sty m:val="p"/>
          </m:rPr>
          <m:t>0</m:t>
        </m:r>
        <m:r>
          <m:rPr>
            <m:sty m:val="p"/>
          </m:rPr>
          <m:t>,</m:t>
        </m:r>
        <m:r>
          <m:rPr>
            <m:sty m:val="p"/>
          </m:rPr>
          <m:t>08</m:t>
        </m:r>
        <m:r>
          <m:rPr>
            <m:nor/>
          </m:rPr>
          <m:t xml:space="preserve"> </m:t>
        </m:r>
        <m:r>
          <m:rPr>
            <m:sty m:val="p"/>
          </m:rPr>
          <m:t>V</m:t>
        </m:r>
      </m:oMath>
      <w:r>
        <w:rPr/>
        <w:t xml:space="preserve">.</w:t>
      </w:r>
      <w:r>
        <w:rPr/>
        <w:br w:type="textWrapping"/>
      </w:r>
      <m:oMath>
        <m:sSup>
          <m:sSupPr/>
          <m:e>
            <m:r>
              <m:rPr>
                <m:sty m:val="p"/>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r>
          <m:rPr>
            <m:sty m:val="p"/>
          </m:rPr>
          <m:t>,</m:t>
        </m:r>
        <m:sSup>
          <m:sSupPr/>
          <m:e>
            <m:r>
              <m:rPr>
                <m:sty m:val="p"/>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sub>
            </m:sSub>
          </m:e>
        </m:d>
        <m:r>
          <m:rPr>
            <m:sty m:val="p"/>
          </m:rPr>
          <m:t>=</m:t>
        </m:r>
        <m:r>
          <m:rPr>
            <m:sty m:val="p"/>
          </m:rPr>
          <m:t>0</m:t>
        </m:r>
        <m:r>
          <m:rPr>
            <m:nor/>
          </m:rPr>
          <m:t xml:space="preserve"> </m:t>
        </m:r>
        <m:r>
          <m:rPr>
            <m:sty m:val="p"/>
          </m:rPr>
          <m:t>V</m:t>
        </m:r>
      </m:oMath>
      <w:r>
        <w:rPr/>
        <w:t xml:space="preserve">.</w:t>
      </w:r>
      <w:r>
        <w:rPr/>
        <w:br w:type="textWrapping"/>
      </w:r>
      <w:r>
        <w:rPr/>
        <w:t xml:space="preserve">On prendra: </w:t>
      </w:r>
      <m:oMath>
        <m:f>
          <m:fPr>
            <m:ctrlPr>
              <w:rPr>
                <w:rFonts w:ascii="Cambria Math" w:hAnsi="Cambria Math"/>
              </w:rPr>
            </m:ctrlPr>
          </m:fPr>
          <m:num>
            <m:r>
              <m:rPr>
                <m:sty m:val="i"/>
              </m:rPr>
              <m:t>R</m:t>
            </m:r>
            <m:r>
              <m:rPr>
                <m:sty m:val="i"/>
              </m:rPr>
              <m:t>T</m:t>
            </m:r>
            <m:r>
              <m:rPr>
                <m:sty m:val="p"/>
              </m:rPr>
              <m:t>ln</m:t>
            </m:r>
            <m:r>
              <m:rPr>
                <m:sty m:val="p"/>
              </m:rPr>
              <m:t>⁡</m:t>
            </m:r>
            <m:r>
              <m:rPr>
                <m:sty m:val="p"/>
              </m:rPr>
              <m:t>(</m:t>
            </m:r>
            <m:r>
              <m:rPr>
                <m:sty m:val="i"/>
              </m:rPr>
              <m:t>x</m:t>
            </m:r>
            <m:r>
              <m:rPr>
                <m:sty m:val="p"/>
              </m:rPr>
              <m:t>)</m:t>
            </m:r>
          </m:num>
          <m:den>
            <m:r>
              <m:rPr>
                <m:sty m:val="i"/>
              </m:rPr>
              <m:t>F</m:t>
            </m:r>
          </m:den>
        </m:f>
        <m:r>
          <m:rPr>
            <m:sty m:val="p"/>
          </m:rPr>
          <m:t>=</m:t>
        </m:r>
        <m:r>
          <m:rPr>
            <m:sty m:val="p"/>
          </m:rPr>
          <m:t>0</m:t>
        </m:r>
        <m:r>
          <m:rPr>
            <m:sty m:val="p"/>
          </m:rPr>
          <m:t>,</m:t>
        </m:r>
        <m:r>
          <m:rPr>
            <m:sty m:val="p"/>
          </m:rPr>
          <m:t>06</m:t>
        </m:r>
        <m:r>
          <m:rPr>
            <m:sty m:val="p"/>
          </m:rPr>
          <m:t>log</m:t>
        </m:r>
        <m:r>
          <m:rPr>
            <m:sty m:val="p"/>
          </m:rPr>
          <m:t>⁡</m:t>
        </m:r>
        <m:r>
          <m:rPr>
            <m:sty m:val="p"/>
          </m:rPr>
          <m:t>(</m:t>
        </m:r>
        <m:r>
          <m:rPr>
            <m:sty m:val="i"/>
          </m:rPr>
          <m:t>x</m:t>
        </m:r>
        <m:r>
          <m:rPr>
            <m:sty m:val="p"/>
          </m:rPr>
          <m:t>)</m:t>
        </m:r>
      </m:oMath>
      <w:r>
        <w:rPr/>
        <w:br w:type="textWrapping"/>
      </w:r>
      <w:r>
        <w:rPr>
          <w:rFonts w:eastAsia="Georgia" w:cs="Georgia" w:ascii="Georgia" w:hAnsi="Georgia"/>
        </w:rPr>
        <w:t xml:space="preserve">Masse molaire du chlorure de manganèse </w:t>
      </w:r>
      <m:oMath>
        <m:d>
          <m:dPr>
            <m:begChr m:val="("/>
            <m:endChr m:val=")"/>
            <m:ctrlPr>
              <w:rPr>
                <w:rFonts w:ascii="Cambria Math" w:hAnsi="Cambria Math"/>
              </w:rPr>
            </m:ctrlPr>
          </m:dPr>
          <m:e>
            <m:sSub>
              <m:sSubPr/>
              <m:e>
                <m:r>
                  <m:rPr>
                    <m:sty m:val="p"/>
                  </m:rPr>
                  <m:t>MnCl</m:t>
                </m:r>
              </m:e>
              <m:sub>
                <m:r>
                  <m:rPr>
                    <m:sty m:val="p"/>
                  </m:rPr>
                  <m:t>2</m:t>
                </m:r>
              </m:sub>
            </m:sSub>
            <m:r>
              <m:rPr>
                <m:sty m:val="p"/>
              </m:rPr>
              <m:t>,</m:t>
            </m:r>
            <m:r>
              <m:rPr>
                <m:sty m:val="p"/>
              </m:rPr>
              <m:t>4</m:t>
            </m:r>
            <m:sSub>
              <m:sSubPr/>
              <m:e>
                <m:r>
                  <m:rPr>
                    <m:sty m:val="p"/>
                  </m:rPr>
                  <m:t>H</m:t>
                </m:r>
              </m:e>
              <m:sub>
                <m:r>
                  <m:rPr>
                    <m:sty m:val="p"/>
                  </m:rPr>
                  <m:t>2</m:t>
                </m:r>
              </m:sub>
            </m:sSub>
            <m:r>
              <m:rPr>
                <m:sty m:val="p"/>
              </m:rPr>
              <m:t>O</m:t>
            </m:r>
          </m:e>
        </m:d>
        <m:r>
          <m:rPr>
            <m:sty m:val="p"/>
          </m:rPr>
          <m:t>:</m:t>
        </m:r>
        <m:r>
          <m:rPr>
            <m:sty m:val="p"/>
          </m:rPr>
          <m:t>198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Masse molaire de l'iodure de potassium KI : </w:t>
      </w:r>
      <m:oMath>
        <m:r>
          <m:rPr>
            <m:sty m:val="p"/>
          </m:rPr>
          <m:t>166</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spacing w:line="271" w:before="330" w:lineRule="auto"/>
      </w:pPr>
      <w:r>
        <w:rPr>
          <w:b/>
          <w:sz w:val="42"/>
        </w:rPr>
        <w:t xml:space="preserve">Quelques ordres de grandeurs :</w:t>
      </w:r>
    </w:p>
    <w:p>
      <w:pPr>
        <w:spacing w:after="220" w:lineRule="auto"/>
      </w:pPr>
      <w:r>
        <w:rPr/>
        <w:t xml:space="preserve">Valeur critique du nombre de Reynolds : 2300.</w:t>
      </w:r>
      <w:r>
        <w:rPr/>
        <w:br w:type="textWrapping"/>
      </w:r>
      <w:r>
        <w:rPr>
          <w:rFonts w:eastAsia="Georgia" w:cs="Georgia" w:ascii="Georgia" w:hAnsi="Georgia"/>
        </w:rPr>
        <w:t xml:space="preserve">Débit maximal d'une canalisation domestique: </w:t>
      </w:r>
      <m:oMath>
        <m:r>
          <m:rPr>
            <m:sty m:val="p"/>
          </m:rPr>
          <m:t>5</m:t>
        </m:r>
        <m:sSup>
          <m:sSupPr/>
          <m:e>
            <m:r>
              <m:rPr>
                <m:nor/>
              </m:rPr>
              <m:t xml:space="preserve"> </m:t>
            </m:r>
            <m:r>
              <m:rPr>
                <m:sty m:val="p"/>
              </m:rPr>
              <m:t>m</m:t>
            </m:r>
          </m:e>
          <m:sup>
            <m:r>
              <m:rPr>
                <m:sty m:val="p"/>
              </m:rPr>
              <m:t>3</m:t>
            </m:r>
          </m:sup>
        </m:sSup>
        <m:r>
          <m:rPr>
            <m:sty m:val="p"/>
          </m:rPr>
          <m:t>/</m:t>
        </m:r>
        <m:r>
          <m:rPr>
            <m:sty m:val="p"/>
          </m:rPr>
          <m:t>h</m:t>
        </m:r>
      </m:oMath>
      <w:r>
        <w:rPr/>
        <w:t xml:space="preserve">.</w:t>
      </w:r>
      <w:r>
        <w:rPr/>
        <w:br w:type="textWrapping"/>
      </w:r>
      <w:r>
        <w:rPr>
          <w:rFonts w:eastAsia="Georgia" w:cs="Georgia" w:ascii="Georgia" w:hAnsi="Georgia"/>
        </w:rPr>
        <w:t xml:space="preserve">Débit usuel d'une canalisation d'eau domestique : </w:t>
      </w:r>
      <m:oMath>
        <m:r>
          <m:rPr>
            <m:sty m:val="p"/>
          </m:rPr>
          <m:t>200</m:t>
        </m:r>
        <m:r>
          <m:rPr>
            <m:nor/>
          </m:rPr>
          <m:t xml:space="preserve"> </m:t>
        </m:r>
        <m:r>
          <m:rPr>
            <m:sty m:val="p"/>
          </m:rPr>
          <m:t>L</m:t>
        </m:r>
        <m:r>
          <m:rPr>
            <m:sty m:val="p"/>
          </m:rPr>
          <m:t>/</m:t>
        </m:r>
        <m:r>
          <m:rPr>
            <m:sty m:val="p"/>
          </m:rPr>
          <m:t>h</m:t>
        </m:r>
      </m:oMath>
      <w:r>
        <w:rPr/>
        <w:t xml:space="preserve">.</w:t>
      </w:r>
      <w:r>
        <w:rPr/>
        <w:br w:type="textWrapping"/>
      </w:r>
      <w:r>
        <w:rPr/>
        <w:t xml:space="preserve">Point triple de l'eau: </w:t>
      </w:r>
      <m:oMath>
        <m:r>
          <m:rPr>
            <m:sty m:val="p"/>
          </m:rPr>
          <m:t>0</m:t>
        </m:r>
        <m:sSup>
          <m:sSupPr/>
          <m:e>
            <m:r>
              <m:t xml:space="preserve"> </m:t>
            </m:r>
          </m:e>
          <m:sup>
            <m:r>
              <m:rPr>
                <m:sty m:val="p"/>
              </m:rPr>
              <m:t>∘</m:t>
            </m:r>
          </m:sup>
        </m:sSup>
        <m:r>
          <m:rPr>
            <m:sty m:val="p"/>
          </m:rPr>
          <m:t>C</m:t>
        </m:r>
        <m:r>
          <m:rPr>
            <m:sty m:val="p"/>
          </m:rPr>
          <m:t>,</m:t>
        </m:r>
        <m:r>
          <m:rPr>
            <m:sty m:val="p"/>
          </m:rPr>
          <m:t>P</m:t>
        </m:r>
        <m:r>
          <m:rPr>
            <m:sty m:val="p"/>
          </m:rPr>
          <m:t>=</m:t>
        </m:r>
        <m:r>
          <m:rPr>
            <m:sty m:val="p"/>
          </m:rPr>
          <m:t>611</m:t>
        </m:r>
        <m:r>
          <m:rPr>
            <m:nor/>
          </m:rPr>
          <m:t xml:space="preserve"> </m:t>
        </m:r>
        <m:r>
          <m:rPr>
            <m:sty m:val="p"/>
          </m:rPr>
          <m:t>Pa</m:t>
        </m:r>
      </m:oMath>
      <w:r>
        <w:rPr/>
        <w:t xml:space="preserve">.</w:t>
      </w:r>
      <w:r>
        <w:rPr/>
        <w:br w:type="textWrapping"/>
      </w:r>
      <w:r>
        <w:rPr/>
        <w:t xml:space="preserve">Point critique de l'eau : </w:t>
      </w:r>
      <m:oMath>
        <m:r>
          <m:rPr>
            <m:sty m:val="p"/>
          </m:rPr>
          <m:t>374</m:t>
        </m:r>
        <m:sSup>
          <m:sSupPr/>
          <m:e>
            <m:r>
              <m:t xml:space="preserve"> </m:t>
            </m:r>
          </m:e>
          <m:sup>
            <m:r>
              <m:rPr>
                <m:sty m:val="p"/>
              </m:rPr>
              <m:t>∘</m:t>
            </m:r>
          </m:sup>
        </m:sSup>
        <m:r>
          <m:rPr>
            <m:sty m:val="p"/>
          </m:rPr>
          <m:t>C</m:t>
        </m:r>
        <m:r>
          <m:rPr>
            <m:sty m:val="p"/>
          </m:rPr>
          <m:t>,</m:t>
        </m:r>
        <m:r>
          <m:rPr>
            <m:sty m:val="p"/>
          </m:rPr>
          <m:t>P</m:t>
        </m:r>
        <m:r>
          <m:rPr>
            <m:sty m:val="p"/>
          </m:rPr>
          <m:t>=</m:t>
        </m:r>
        <m:r>
          <m:rPr>
            <m:sty m:val="p"/>
          </m:rPr>
          <m:t>2</m:t>
        </m:r>
        <m:r>
          <m:rPr>
            <m:sty m:val="p"/>
          </m:rPr>
          <m:t>,</m:t>
        </m:r>
        <m:sSup>
          <m:sSupPr/>
          <m:e>
            <m:r>
              <m:rPr>
                <m:sty m:val="p"/>
              </m:rPr>
              <m:t>18.10</m:t>
            </m:r>
          </m:e>
          <m:sup>
            <m:r>
              <m:rPr>
                <m:sty m:val="p"/>
              </m:rPr>
              <m:t>10</m:t>
            </m:r>
          </m:sup>
        </m:sSup>
        <m:r>
          <m:rPr>
            <m:nor/>
          </m:rPr>
          <m:t xml:space="preserve"> </m:t>
        </m:r>
        <m:r>
          <m:rPr>
            <m:sty m:val="p"/>
          </m:rPr>
          <m:t>Pa</m:t>
        </m:r>
      </m:oMath>
      <w:r>
        <w:rPr/>
        <w:t xml:space="preserve">.</w:t>
      </w:r>
    </w:p>
    <w:p>
      <w:pPr>
        <w:spacing w:after="220" w:lineRule="auto"/>
      </w:pPr>
      <w:r>
        <w:rPr>
          <w:rFonts w:eastAsia="Georgia" w:cs="Georgia" w:ascii="Georgia" w:hAnsi="Georgia"/>
        </w:rPr>
        <w:t xml:space="preserve">Température et pression moyennes de quelques planètes :</w:t>
      </w:r>
      <w:r>
        <w:rPr/>
        <w:br w:type="textWrapping"/>
      </w:r>
      <w:r>
        <w:rPr/>
        <w:t xml:space="preserve">Mercure : </w:t>
      </w:r>
      <m:oMath>
        <m:r>
          <m:rPr>
            <m:sty m:val="p"/>
          </m:rPr>
          <m:t xml:space="preserve"> </m:t>
        </m:r>
        <m:r>
          <m:rPr>
            <m:sty m:val="i"/>
          </m:rPr>
          <m:t>θ</m:t>
        </m:r>
        <m:r>
          <m:rPr>
            <m:sty m:val="p"/>
          </m:rPr>
          <m:t>=</m:t>
        </m:r>
        <m:sSup>
          <m:sSupPr/>
          <m:e>
            <m:r>
              <m:rPr>
                <m:sty m:val="p"/>
              </m:rPr>
              <m:t>170</m:t>
            </m:r>
          </m:e>
          <m:sup>
            <m:r>
              <m:rPr>
                <m:sty m:val="p"/>
              </m:rPr>
              <m:t>∘</m:t>
            </m:r>
          </m:sup>
        </m:sSup>
        <m:r>
          <m:rPr>
            <m:sty m:val="p"/>
          </m:rPr>
          <m:t>C</m:t>
        </m:r>
        <m:r>
          <m:rPr>
            <m:sty m:val="p"/>
          </m:rPr>
          <m:t>,</m:t>
        </m:r>
        <m:r>
          <m:rPr>
            <m:sty m:val="p"/>
          </m:rPr>
          <m:t>P</m:t>
        </m:r>
        <m:r>
          <m:rPr>
            <m:sty m:val="p"/>
          </m:rPr>
          <m:t>=</m:t>
        </m:r>
        <m:sSup>
          <m:sSupPr/>
          <m:e>
            <m:r>
              <m:rPr>
                <m:sty m:val="p"/>
              </m:rPr>
              <m:t>10</m:t>
            </m:r>
          </m:e>
          <m:sup>
            <m:r>
              <m:rPr>
                <m:sty m:val="p"/>
              </m:rPr>
              <m:t>−</m:t>
            </m:r>
            <m:r>
              <m:rPr>
                <m:sty m:val="p"/>
              </m:rPr>
              <m:t>7</m:t>
            </m:r>
          </m:sup>
        </m:sSup>
        <m:r>
          <m:rPr>
            <m:nor/>
          </m:rPr>
          <m:t xml:space="preserve"> </m:t>
        </m:r>
        <m:r>
          <m:rPr>
            <m:sty m:val="p"/>
          </m:rPr>
          <m:t>Pa</m:t>
        </m:r>
      </m:oMath>
      <w:r>
        <w:rPr/>
        <w:t xml:space="preserve">.</w:t>
      </w:r>
      <w:r>
        <w:rPr/>
        <w:br w:type="textWrapping"/>
      </w:r>
      <w:r>
        <w:rPr/>
        <w:t xml:space="preserve">Venus : </w:t>
      </w:r>
      <m:oMath>
        <m:r>
          <m:rPr>
            <m:sty m:val="p"/>
          </m:rPr>
          <m:t xml:space="preserve"> </m:t>
        </m:r>
        <m:r>
          <m:rPr>
            <m:sty m:val="i"/>
          </m:rPr>
          <m:t>θ</m:t>
        </m:r>
        <m:r>
          <m:rPr>
            <m:sty m:val="p"/>
          </m:rPr>
          <m:t>=</m:t>
        </m:r>
        <m:sSup>
          <m:sSupPr/>
          <m:e>
            <m:r>
              <m:rPr>
                <m:sty m:val="p"/>
              </m:rPr>
              <m:t>470</m:t>
            </m:r>
          </m:e>
          <m:sup>
            <m:r>
              <m:rPr>
                <m:sty m:val="p"/>
              </m:rPr>
              <m:t>∘</m:t>
            </m:r>
          </m:sup>
        </m:sSup>
        <m:r>
          <m:rPr>
            <m:sty m:val="p"/>
          </m:rPr>
          <m:t>C</m:t>
        </m:r>
        <m:r>
          <m:rPr>
            <m:sty m:val="p"/>
          </m:rPr>
          <m:t>,</m:t>
        </m:r>
        <m:r>
          <m:rPr>
            <m:sty m:val="p"/>
          </m:rPr>
          <m:t>P</m:t>
        </m:r>
        <m:r>
          <m:rPr>
            <m:sty m:val="p"/>
          </m:rPr>
          <m:t>=</m:t>
        </m:r>
        <m:sSup>
          <m:sSupPr/>
          <m:e>
            <m:r>
              <m:rPr>
                <m:sty m:val="p"/>
              </m:rPr>
              <m:t>9.10</m:t>
            </m:r>
          </m:e>
          <m:sup>
            <m:r>
              <m:rPr>
                <m:sty m:val="p"/>
              </m:rPr>
              <m:t>6</m:t>
            </m:r>
          </m:sup>
        </m:sSup>
        <m:r>
          <m:rPr>
            <m:nor/>
          </m:rPr>
          <m:t xml:space="preserve"> </m:t>
        </m:r>
        <m:r>
          <m:rPr>
            <m:sty m:val="p"/>
          </m:rPr>
          <m:t>Pa</m:t>
        </m:r>
      </m:oMath>
      <w:r>
        <w:rPr/>
        <w:t xml:space="preserve">.</w:t>
      </w:r>
      <w:r>
        <w:rPr/>
        <w:br w:type="textWrapping"/>
      </w:r>
      <w:r>
        <w:rPr/>
        <w:t xml:space="preserve">Mars: </w:t>
      </w:r>
      <m:oMath>
        <m:r>
          <m:rPr>
            <m:sty m:val="p"/>
          </m:rPr>
          <m:t xml:space="preserve"> </m:t>
        </m:r>
        <m:r>
          <m:rPr>
            <m:sty m:val="i"/>
          </m:rPr>
          <m:t>θ</m:t>
        </m:r>
        <m:r>
          <m:rPr>
            <m:sty m:val="p"/>
          </m:rPr>
          <m:t>=</m:t>
        </m:r>
        <m:r>
          <m:rPr>
            <m:sty m:val="p"/>
          </m:rPr>
          <m:t>−</m:t>
        </m:r>
        <m:sSup>
          <m:sSupPr/>
          <m:e>
            <m:r>
              <m:rPr>
                <m:sty m:val="p"/>
              </m:rPr>
              <m:t>40</m:t>
            </m:r>
          </m:e>
          <m:sup>
            <m:r>
              <m:rPr>
                <m:sty m:val="p"/>
              </m:rPr>
              <m:t>∘</m:t>
            </m:r>
          </m:sup>
        </m:sSup>
        <m:r>
          <m:rPr>
            <m:sty m:val="p"/>
          </m:rPr>
          <m:t>C</m:t>
        </m:r>
        <m:r>
          <m:rPr>
            <m:sty m:val="p"/>
          </m:rPr>
          <m:t>,</m:t>
        </m:r>
        <m:r>
          <m:rPr>
            <m:sty m:val="p"/>
          </m:rPr>
          <m:t>P</m:t>
        </m:r>
        <m:r>
          <m:rPr>
            <m:sty m:val="p"/>
          </m:rPr>
          <m:t>=</m:t>
        </m:r>
        <m:r>
          <m:rPr>
            <m:sty m:val="p"/>
          </m:rPr>
          <m:t>800</m:t>
        </m:r>
        <m:r>
          <m:rPr>
            <m:nor/>
          </m:rPr>
          <m:t xml:space="preserve"> </m:t>
        </m:r>
        <m:r>
          <m:rPr>
            <m:sty m:val="p"/>
          </m:rPr>
          <m:t>Pa</m:t>
        </m:r>
      </m:oMath>
      <w:r>
        <w:rPr/>
        <w:t xml:space="preserve">.</w:t>
      </w:r>
      <w:r>
        <w:rPr/>
        <w:br w:type="textWrapping"/>
      </w:r>
      <w:r>
        <w:rPr/>
        <w:t xml:space="preserve">Terre: </w:t>
      </w:r>
      <m:oMath>
        <m:r>
          <m:rPr>
            <m:sty m:val="p"/>
          </m:rPr>
          <m:t xml:space="preserve"> </m:t>
        </m:r>
        <m:r>
          <m:rPr>
            <m:sty m:val="i"/>
          </m:rPr>
          <m:t>θ</m:t>
        </m:r>
        <m:r>
          <m:rPr>
            <m:sty m:val="p"/>
          </m:rPr>
          <m:t>=</m:t>
        </m:r>
        <m:sSup>
          <m:sSupPr/>
          <m:e>
            <m:r>
              <m:rPr>
                <m:sty m:val="p"/>
              </m:rPr>
              <m:t>15</m:t>
            </m:r>
          </m:e>
          <m:sup>
            <m:r>
              <m:rPr>
                <m:sty m:val="p"/>
              </m:rPr>
              <m:t>∘</m:t>
            </m:r>
          </m:sup>
        </m:sSup>
        <m:r>
          <m:rPr>
            <m:sty m:val="p"/>
          </m:rPr>
          <m:t>C</m:t>
        </m:r>
        <m:r>
          <m:rPr>
            <m:sty m:val="p"/>
          </m:rPr>
          <m:t>,</m:t>
        </m:r>
        <m:r>
          <m:rPr>
            <m:sty m:val="p"/>
          </m:rPr>
          <m:t>P</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t xml:space="preserve">Jupiter : </w:t>
      </w:r>
      <m:oMath>
        <m:r>
          <m:rPr>
            <m:sty m:val="p"/>
          </m:rPr>
          <m:t xml:space="preserve"> </m:t>
        </m:r>
        <m:r>
          <m:rPr>
            <m:sty m:val="i"/>
          </m:rPr>
          <m:t>θ</m:t>
        </m:r>
        <m:r>
          <m:rPr>
            <m:sty m:val="p"/>
          </m:rPr>
          <m:t>=</m:t>
        </m:r>
        <m:r>
          <m:rPr>
            <m:sty m:val="p"/>
          </m:rPr>
          <m:t>−</m:t>
        </m:r>
        <m:sSup>
          <m:sSupPr/>
          <m:e>
            <m:r>
              <m:rPr>
                <m:sty m:val="p"/>
              </m:rPr>
              <m:t>161</m:t>
            </m:r>
          </m:e>
          <m:sup>
            <m:r>
              <m:rPr>
                <m:sty m:val="p"/>
              </m:rPr>
              <m:t>∘</m:t>
            </m:r>
          </m:sup>
        </m:sSup>
        <m:r>
          <m:rPr>
            <m:sty m:val="p"/>
          </m:rPr>
          <m:t>C</m:t>
        </m:r>
        <m:r>
          <m:rPr>
            <m:sty m:val="p"/>
          </m:rPr>
          <m:t>,</m:t>
        </m:r>
        <m:r>
          <m:rPr>
            <m:sty m:val="p"/>
          </m:rPr>
          <m:t>P</m:t>
        </m:r>
        <m:r>
          <m:rPr>
            <m:sty m:val="p"/>
          </m:rPr>
          <m:t>=</m:t>
        </m:r>
        <m:sSup>
          <m:sSupPr/>
          <m:e>
            <m:r>
              <m:rPr>
                <m:sty m:val="p"/>
              </m:rPr>
              <m:t>10</m:t>
            </m:r>
          </m:e>
          <m:sup>
            <m:r>
              <m:rPr>
                <m:sty m:val="p"/>
              </m:rPr>
              <m:t>6</m:t>
            </m:r>
          </m:sup>
        </m:sSup>
        <m:r>
          <m:rPr>
            <m:nor/>
          </m:rPr>
          <m:t xml:space="preserve"> </m:t>
        </m:r>
        <m:r>
          <m:rPr>
            <m:sty m:val="p"/>
          </m:rPr>
          <m:t>Pa</m:t>
        </m:r>
      </m:oMath>
      <w:r>
        <w:rPr/>
        <w:t xml:space="preserve">.</w:t>
      </w:r>
      <w:r>
        <w:rPr/>
        <w:br w:type="textWrapping"/>
      </w:r>
      <w:r>
        <w:rPr/>
        <w:t xml:space="preserve">Saturne : </w:t>
      </w:r>
      <m:oMath>
        <m:r>
          <m:rPr>
            <m:sty m:val="p"/>
          </m:rPr>
          <m:t xml:space="preserve"> </m:t>
        </m:r>
        <m:r>
          <m:rPr>
            <m:sty m:val="i"/>
          </m:rPr>
          <m:t>θ</m:t>
        </m:r>
        <m:r>
          <m:rPr>
            <m:sty m:val="p"/>
          </m:rPr>
          <m:t>=</m:t>
        </m:r>
        <m:r>
          <m:rPr>
            <m:sty m:val="p"/>
          </m:rPr>
          <m:t>−</m:t>
        </m:r>
        <m:sSup>
          <m:sSupPr/>
          <m:e>
            <m:r>
              <m:rPr>
                <m:sty m:val="p"/>
              </m:rPr>
              <m:t>189</m:t>
            </m:r>
          </m:e>
          <m:sup>
            <m:r>
              <m:rPr>
                <m:sty m:val="p"/>
              </m:rPr>
              <m:t>∘</m:t>
            </m:r>
          </m:sup>
        </m:sSup>
        <m:r>
          <m:rPr>
            <m:sty m:val="p"/>
          </m:rPr>
          <m:t>C</m:t>
        </m:r>
      </m:oMath>
      <w:r>
        <w:rPr/>
        <w:t xml:space="preserve"> pour </w:t>
      </w:r>
      <m:oMath>
        <m:r>
          <m:rPr>
            <m:sty m:val="p"/>
          </m:rPr>
          <m:t>P</m:t>
        </m:r>
        <m:r>
          <m:rPr>
            <m:sty m:val="p"/>
          </m:rPr>
          <m:t>=</m:t>
        </m:r>
        <m:sSup>
          <m:sSupPr/>
          <m:e>
            <m:r>
              <m:rPr>
                <m:sty m:val="p"/>
              </m:rPr>
              <m:t>10</m:t>
            </m:r>
          </m:e>
          <m:sup>
            <m:r>
              <m:rPr>
                <m:sty m:val="p"/>
              </m:rPr>
              <m:t>6</m:t>
            </m:r>
          </m:sup>
        </m:sSup>
        <m:r>
          <m:rPr>
            <m:nor/>
          </m:rPr>
          <m:t xml:space="preserve"> </m:t>
        </m:r>
        <m:r>
          <m:rPr>
            <m:sty m:val="p"/>
          </m:rPr>
          <m:t>Pa</m:t>
        </m:r>
        <m:r>
          <m:rPr>
            <m:sty m:val="p"/>
          </m:rPr>
          <m:t>,</m:t>
        </m:r>
        <m:r>
          <m:rPr>
            <m:sty m:val="i"/>
          </m:rPr>
          <m:t>θ</m:t>
        </m:r>
        <m:r>
          <m:rPr>
            <m:sty m:val="p"/>
          </m:rPr>
          <m:t>=</m:t>
        </m:r>
        <m:r>
          <m:rPr>
            <m:sty m:val="p"/>
          </m:rPr>
          <m:t>−</m:t>
        </m:r>
        <m:sSup>
          <m:sSupPr/>
          <m:e>
            <m:r>
              <m:rPr>
                <m:sty m:val="p"/>
              </m:rPr>
              <m:t>139</m:t>
            </m:r>
          </m:e>
          <m:sup>
            <m:r>
              <m:rPr>
                <m:sty m:val="p"/>
              </m:rPr>
              <m:t>∘</m:t>
            </m:r>
          </m:sup>
        </m:sSup>
        <m:r>
          <m:rPr>
            <m:sty m:val="p"/>
          </m:rPr>
          <m:t>C</m:t>
        </m:r>
      </m:oMath>
      <w:r>
        <w:rPr/>
        <w:t xml:space="preserve"> pour </w:t>
      </w:r>
      <m:oMath>
        <m:r>
          <m:rPr>
            <m:sty m:val="p"/>
          </m:rPr>
          <m:t>P</m:t>
        </m:r>
        <m:r>
          <m:rPr>
            <m:sty m:val="p"/>
          </m:rPr>
          <m:t>=</m:t>
        </m:r>
        <m:sSup>
          <m:sSupPr/>
          <m:e>
            <m:r>
              <m:rPr>
                <m:sty m:val="p"/>
              </m:rPr>
              <m:t>10</m:t>
            </m:r>
          </m:e>
          <m:sup>
            <m:r>
              <m:rPr>
                <m:sty m:val="p"/>
              </m:rPr>
              <m:t>7</m:t>
            </m:r>
          </m:sup>
        </m:sSup>
        <m:r>
          <m:rPr>
            <m:nor/>
          </m:rPr>
          <m:t xml:space="preserve"> </m:t>
        </m:r>
        <m:r>
          <m:rPr>
            <m:sty m:val="p"/>
          </m:rPr>
          <m:t>Pa</m:t>
        </m:r>
      </m:oMath>
      <w:r>
        <w:rPr/>
        <w:t xml:space="preserve">.</w:t>
      </w:r>
      <w:r>
        <w:rPr/>
        <w:br w:type="textWrapping"/>
      </w:r>
      <w:r>
        <w:rPr/>
        <w:t xml:space="preserve">Neptune : </w:t>
      </w:r>
      <m:oMath>
        <m:r>
          <m:rPr>
            <m:sty m:val="p"/>
          </m:rPr>
          <m:t xml:space="preserve"> </m:t>
        </m:r>
        <m:r>
          <m:rPr>
            <m:sty m:val="i"/>
          </m:rPr>
          <m:t>θ</m:t>
        </m:r>
        <m:r>
          <m:rPr>
            <m:sty m:val="p"/>
          </m:rPr>
          <m:t>=</m:t>
        </m:r>
        <m:r>
          <m:rPr>
            <m:sty m:val="p"/>
          </m:rPr>
          <m:t>−</m:t>
        </m:r>
        <m:r>
          <m:rPr>
            <m:sty m:val="p"/>
          </m:rPr>
          <m:t>218</m:t>
        </m:r>
        <m:sSup>
          <m:sSupPr/>
          <m:e>
            <m:r>
              <m:t xml:space="preserve"> </m:t>
            </m:r>
          </m:e>
          <m:sup>
            <m:r>
              <m:rPr>
                <m:sty m:val="p"/>
              </m:rPr>
              <m:t>∘</m:t>
            </m:r>
          </m:sup>
        </m:sSup>
        <m:r>
          <m:rPr>
            <m:sty m:val="p"/>
          </m:rPr>
          <m:t>C</m:t>
        </m:r>
      </m:oMath>
      <w:r>
        <w:rPr/>
        <w:t xml:space="preserve"> pour </w:t>
      </w:r>
      <m:oMath>
        <m:r>
          <m:rPr>
            <m:sty m:val="p"/>
          </m:rPr>
          <m:t>P</m:t>
        </m:r>
        <m:r>
          <m:rPr>
            <m:sty m:val="p"/>
          </m:rPr>
          <m:t>=</m:t>
        </m:r>
        <m:sSup>
          <m:sSupPr/>
          <m:e>
            <m:r>
              <m:rPr>
                <m:sty m:val="p"/>
              </m:rPr>
              <m:t>10</m:t>
            </m:r>
          </m:e>
          <m:sup>
            <m:r>
              <m:rPr>
                <m:sty m:val="p"/>
              </m:rPr>
              <m:t>6</m:t>
            </m:r>
          </m:sup>
        </m:sSup>
        <m:r>
          <m:rPr>
            <m:nor/>
          </m:rPr>
          <m:t xml:space="preserve"> </m:t>
        </m:r>
        <m:r>
          <m:rPr>
            <m:sty m:val="p"/>
          </m:rPr>
          <m:t>Pa</m:t>
        </m:r>
        <m:r>
          <m:rPr>
            <m:sty m:val="p"/>
          </m:rPr>
          <m:t>,</m:t>
        </m:r>
        <m:r>
          <m:rPr>
            <m:sty m:val="i"/>
          </m:rPr>
          <m:t>θ</m:t>
        </m:r>
        <m:r>
          <m:rPr>
            <m:sty m:val="p"/>
          </m:rPr>
          <m:t>=</m:t>
        </m:r>
        <m:r>
          <m:rPr>
            <m:sty m:val="p"/>
          </m:rPr>
          <m:t>−</m:t>
        </m:r>
        <m:sSup>
          <m:sSupPr/>
          <m:e>
            <m:r>
              <m:rPr>
                <m:sty m:val="p"/>
              </m:rPr>
              <m:t>201</m:t>
            </m:r>
          </m:e>
          <m:sup>
            <m:r>
              <m:rPr>
                <m:sty m:val="p"/>
              </m:rPr>
              <m:t>∘</m:t>
            </m:r>
          </m:sup>
        </m:sSup>
        <m:r>
          <m:rPr>
            <m:sty m:val="p"/>
          </m:rPr>
          <m:t>C</m:t>
        </m:r>
      </m:oMath>
      <w:r>
        <w:rPr/>
        <w:t xml:space="preserve"> pour </w:t>
      </w:r>
      <m:oMath>
        <m:r>
          <m:rPr>
            <m:sty m:val="p"/>
          </m:rPr>
          <m:t>P</m:t>
        </m:r>
        <m:r>
          <m:rPr>
            <m:sty m:val="p"/>
          </m:rPr>
          <m:t>=</m:t>
        </m:r>
        <m:sSup>
          <m:sSupPr/>
          <m:e>
            <m:r>
              <m:rPr>
                <m:sty m:val="p"/>
              </m:rPr>
              <m:t>10</m:t>
            </m:r>
          </m:e>
          <m:sup>
            <m:r>
              <m:rPr>
                <m:sty m:val="p"/>
              </m:rPr>
              <m:t>7</m:t>
            </m:r>
          </m:sup>
        </m:sSup>
        <m:r>
          <m:rPr>
            <m:nor/>
          </m:rPr>
          <m:t xml:space="preserve"> </m:t>
        </m:r>
        <m:r>
          <m:rPr>
            <m:sty m:val="p"/>
          </m:rPr>
          <m:t>Pa</m:t>
        </m:r>
      </m:oMath>
      <w:r>
        <w:rPr/>
        <w:t xml:space="preserve">.</w:t>
      </w:r>
    </w:p>
    <w:p>
      <w:pPr>
        <w:spacing w:line="271" w:before="330" w:lineRule="auto"/>
      </w:pPr>
      <w:r>
        <w:rPr>
          <w:rFonts w:eastAsia="Georgia" w:cs="Georgia" w:ascii="Georgia" w:hAnsi="Georgia"/>
          <w:b/>
          <w:sz w:val="42"/>
        </w:rPr>
        <w:t xml:space="preserve">Opérateurs vectoriels en coordonnées cylindriques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gra</m:t>
                </m:r>
                <m:r>
                  <m:rPr>
                    <m:sty m:val="i"/>
                  </m:rPr>
                  <m:t>d</m:t>
                </m:r>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e</m:t>
                        </m:r>
                      </m:e>
                    </m:acc>
                  </m:e>
                  <m:sub>
                    <m:r>
                      <m:rPr>
                        <m:sty m:val="i"/>
                      </m:rPr>
                      <m:t>z</m:t>
                    </m:r>
                  </m:sub>
                </m:sSub>
              </m:e>
            </m:mr>
            <m:mr>
              <m:e/>
              <m:e>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z</m:t>
                    </m:r>
                  </m:den>
                </m:f>
              </m:e>
            </m:mr>
            <m:mr>
              <m:e/>
              <m:e>
                <m:r>
                  <m:rPr>
                    <m:sty m:val="p"/>
                  </m:rPr>
                  <m:t>rot</m:t>
                </m:r>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z</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r</m:t>
                        </m:r>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θ</m:t>
                        </m:r>
                      </m:den>
                    </m:f>
                  </m:e>
                </m:d>
                <m:sSub>
                  <m:sSubPr/>
                  <m:e>
                    <m:acc>
                      <m:accPr>
                        <m:chr m:val="⃗"/>
                      </m:accPr>
                      <m:e>
                        <m:r>
                          <m:rPr>
                            <m:sty m:val="i"/>
                          </m:rPr>
                          <m:t>e</m:t>
                        </m:r>
                      </m:e>
                    </m:acc>
                  </m:e>
                  <m:sub>
                    <m:r>
                      <m:rPr>
                        <m:sty m:val="i"/>
                      </m:rPr>
                      <m:t>z</m:t>
                    </m:r>
                  </m:sub>
                </m:sSub>
              </m:e>
            </m:mr>
            <m:mr>
              <m:e/>
              <m:e>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r</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U</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e>
            </m:mr>
            <m:mr>
              <m:e/>
              <m:e>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r</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r</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e>
                    </m:d>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θ</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θ</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θ</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z</m:t>
                            </m:r>
                          </m:sub>
                        </m:sSub>
                      </m:e>
                    </m:d>
                    <m:sSub>
                      <m:sSubPr/>
                      <m:e>
                        <m:acc>
                          <m:accPr>
                            <m:chr m:val="⃗"/>
                          </m:accPr>
                          <m:e>
                            <m:r>
                              <m:rPr>
                                <m:sty m:val="i"/>
                              </m:rPr>
                              <m:t>u</m:t>
                            </m:r>
                          </m:e>
                        </m:acc>
                      </m:e>
                      <m:sub>
                        <m:r>
                          <m:rPr>
                            <m:sty m:val="i"/>
                          </m:rPr>
                          <m:t>z</m:t>
                        </m:r>
                      </m:sub>
                    </m:sSub>
                  </m:e>
                </m:d>
              </m:e>
            </m:mr>
            <m:mr>
              <m:e/>
              <m:e>
                <m:r>
                  <m:rPr>
                    <m:sty m:val="p"/>
                  </m:rPr>
                  <m:t>rot</m:t>
                </m:r>
                <m:r>
                  <m:rPr>
                    <m:sty m:val="p"/>
                  </m:rPr>
                  <m:t>[</m:t>
                </m:r>
                <m:r>
                  <m:rPr>
                    <m:sty m:val="p"/>
                  </m:rPr>
                  <m:t>rot</m:t>
                </m:r>
                <m:r>
                  <m:rPr>
                    <m:sty m:val="p"/>
                  </m:rPr>
                  <m:t>(</m:t>
                </m:r>
                <m:acc>
                  <m:accPr>
                    <m:chr m:val="⃗"/>
                  </m:accPr>
                  <m:e>
                    <m:r>
                      <m:rPr>
                        <m:sty m:val="i"/>
                      </m:rPr>
                      <m:t>a</m:t>
                    </m:r>
                  </m:e>
                </m:acc>
                <m:r>
                  <m:rPr>
                    <m:sty m:val="p"/>
                  </m:rPr>
                  <m:t>)</m:t>
                </m:r>
                <m:r>
                  <m:rPr>
                    <m:sty m:val="p"/>
                  </m:rPr>
                  <m:t>]</m:t>
                </m:r>
                <m:r>
                  <m:rPr>
                    <m:sty m:val="p"/>
                  </m:rPr>
                  <m:t>=</m:t>
                </m:r>
                <m:r>
                  <m:rPr>
                    <m:sty m:val="p"/>
                  </m:rPr>
                  <m:t>grad</m:t>
                </m:r>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r>
                  <m:rPr>
                    <m:sty m:val="p"/>
                  </m:rPr>
                  <m:t>.</m:t>
                </m:r>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abstractNum w:abstractNumId="4">
    <w:multiLevelType w:val="hybridMultilevel"/>
    <w:lvl w:ilvl="0">
      <w:start w:val="16"/>
      <w:numFmt w:val="decimal"/>
      <w:lvlText w:val="%1."/>
      <w:lvlJc w:val="left"/>
      <w:pPr>
        <w:tabs>
          <w:tab w:val="num" w:pos="1080"/>
        </w:tabs>
        <w:ind w:left="720" w:hanging="360"/>
      </w:pPr>
    </w:lvl>
  </w:abstractNum>
  <w:abstractNum w:abstractNumId="5">
    <w:multiLevelType w:val="hybridMultilevel"/>
    <w:lvl w:ilvl="0">
      <w:start w:val="42"/>
      <w:numFmt w:val="decimal"/>
      <w:lvlText w:val="%1."/>
      <w:lvlJc w:val="left"/>
      <w:pPr>
        <w:tabs>
          <w:tab w:val="num" w:pos="1080"/>
        </w:tabs>
        <w:ind w:left="720" w:hanging="360"/>
      </w:pPr>
    </w:lvl>
  </w:abstractNum>
  <w:abstractNum w:abstractNumId="6">
    <w:multiLevelType w:val="hybridMultilevel"/>
    <w:lvl w:ilvl="0">
      <w:start w:val="44"/>
      <w:numFmt w:val="decimal"/>
      <w:lvlText w:val="%1."/>
      <w:lvlJc w:val="left"/>
      <w:pPr>
        <w:tabs>
          <w:tab w:val="num" w:pos="1080"/>
        </w:tabs>
        <w:ind w:left="720" w:hanging="360"/>
      </w:pPr>
    </w:lvl>
  </w:abstractNum>
  <w:abstractNum w:abstractNumId="7">
    <w:multiLevelType w:val="hybridMultilevel"/>
    <w:lvl w:ilvl="0">
      <w:start w:val="57"/>
      <w:numFmt w:val="decimal"/>
      <w:lvlText w:val="%1."/>
      <w:lvlJc w:val="left"/>
      <w:pPr>
        <w:tabs>
          <w:tab w:val="num" w:pos="1080"/>
        </w:tabs>
        <w:ind w:left="720" w:hanging="360"/>
      </w:pPr>
    </w:lvl>
  </w:abstractNum>
  <w:abstractNum w:abstractNumId="8">
    <w:multiLevelType w:val="hybridMultilevel"/>
    <w:lvl w:ilvl="0">
      <w:start w:val="5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80e7ff9ceb912a22b8a228d67cceec61d59bbf7.jpg" TargetMode="Internal"/><Relationship Id="rId6" Type="http://schemas.openxmlformats.org/officeDocument/2006/relationships/image" Target="media/image-2efed89d72a38a2e67d84dbcae12dc99066e2997.jpg" TargetMode="Internal"/><Relationship Id="rId7" Type="http://schemas.openxmlformats.org/officeDocument/2006/relationships/image" Target="media/image-1561d2c7c57006993e16d181dad7d1d9ff43e7cb.jpg" TargetMode="Internal"/><Relationship Id="rId8" Type="http://schemas.openxmlformats.org/officeDocument/2006/relationships/image" Target="media/image-4cfa95e2168053300594a74257a3ceb67e923661.jpg" TargetMode="Internal"/><Relationship Id="rId9" Type="http://schemas.openxmlformats.org/officeDocument/2006/relationships/image" Target="media/image-3acedd32484e3a18ef3e7f7a0e4cd74278dc329d.jpg" TargetMode="Internal"/><Relationship Id="rId10" Type="http://schemas.openxmlformats.org/officeDocument/2006/relationships/image" Target="media/image-49e50c1d5980dbd31d06e1ab80a46e86216916c3.jpg" TargetMode="Internal"/><Relationship Id="rId11" Type="http://schemas.openxmlformats.org/officeDocument/2006/relationships/image" Target="media/image-b2ac533a7f6d0a41bf5cff4b6491abdeb3a31e2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2025-09-04T21:54:42.443Z</dcterms:created>
  <dcterms:modified xsi:type="dcterms:W3CDTF">2025-09-04T21:54:42.443Z</dcterms:modified>
</cp:coreProperties>
</file>