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PSI</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La découverte du boson de Higgs au CERN (Conseil Européen pour la Recherche Nucléaire) n'aurait jamais été possible sans les installations frigorifiques perfectionnées nécessaires pour refroidir en particulier les aimants supraconducteurs du LHC (Large Hadron Collider).</w:t>
      </w:r>
    </w:p>
    <w:p>
      <w:pPr>
        <w:spacing w:after="220" w:lineRule="auto"/>
      </w:pPr>
      <w:r>
        <w:rPr>
          <w:rFonts w:eastAsia="Georgia" w:cs="Georgia" w:ascii="Georgia" w:hAnsi="Georgia"/>
        </w:rPr>
        <w:t xml:space="preserve">Ce problème propose dans une première partie d'étudier, en la simplifiant largement, une installation de liquéfaction de l'hélium à la température de </w:t>
      </w:r>
      <m:oMath>
        <m:r>
          <m:rPr>
            <m:sty m:val="p"/>
          </m:rPr>
          <m:t>4</m:t>
        </m:r>
        <m:r>
          <m:rPr>
            <m:sty m:val="p"/>
          </m:rPr>
          <m:t>,</m:t>
        </m:r>
        <m:r>
          <m:rPr>
            <m:sty m:val="p"/>
          </m:rPr>
          <m:t>2</m:t>
        </m:r>
        <m:r>
          <m:rPr>
            <m:nor/>
          </m:rPr>
          <m:t xml:space="preserve"> </m:t>
        </m:r>
        <m:r>
          <m:rPr>
            <m:sty m:val="p"/>
          </m:rPr>
          <m:t>K</m:t>
        </m:r>
      </m:oMath>
      <w:r>
        <w:rPr/>
        <w:t xml:space="preserve">.</w:t>
      </w:r>
    </w:p>
    <w:p>
      <w:pPr>
        <w:spacing w:after="220" w:lineRule="auto"/>
      </w:pPr>
      <w:r>
        <w:rPr>
          <w:rFonts w:eastAsia="Georgia" w:cs="Georgia" w:ascii="Georgia" w:hAnsi="Georgia"/>
        </w:rPr>
        <w:t xml:space="preserve">Est abordée dans une deuxième partie la modélisation d'un échangeur de chaleur dont le but est d'assurer à l'hélium liquide de rester à la température nécessaire au refroidissement des aimants supraconducteurs.</w:t>
      </w:r>
    </w:p>
    <w:p>
      <w:pPr>
        <w:spacing w:after="220" w:lineRule="auto"/>
      </w:pPr>
      <w:r>
        <w:rPr>
          <w:rFonts w:eastAsia="Georgia" w:cs="Georgia" w:ascii="Georgia" w:hAnsi="Georgia"/>
        </w:rPr>
        <w:t xml:space="preserve">Dans une troisième partie, est abordé de manière succincte l'écoulement de l'hélium dans une ligne de distribution cryogénique.</w:t>
      </w:r>
    </w:p>
    <w:p>
      <w:pPr>
        <w:spacing w:after="220" w:lineRule="auto"/>
      </w:pPr>
      <w:r>
        <w:rPr>
          <w:rFonts w:eastAsia="Georgia" w:cs="Georgia" w:ascii="Georgia" w:hAnsi="Georgia"/>
        </w:rPr>
        <w:t xml:space="preserve">La quatrième partie permet d'étudier un procédé de refroidissement de l'hélium liquide permettant de le faire passer de la température de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à la température de </w:t>
      </w:r>
      <m:oMath>
        <m:r>
          <m:rPr>
            <m:sty m:val="p"/>
          </m:rPr>
          <m:t>1</m:t>
        </m:r>
        <m:r>
          <m:rPr>
            <m:sty m:val="p"/>
          </m:rPr>
          <m:t>,</m:t>
        </m:r>
        <m:r>
          <m:rPr>
            <m:sty m:val="p"/>
          </m:rPr>
          <m:t>9</m:t>
        </m:r>
        <m:r>
          <m:rPr>
            <m:nor/>
          </m:rPr>
          <m:t xml:space="preserve"> </m:t>
        </m:r>
        <m:r>
          <m:rPr>
            <m:sty m:val="p"/>
          </m:rPr>
          <m:t>K</m:t>
        </m:r>
      </m:oMath>
      <w:r>
        <w:rPr/>
        <w:t xml:space="preserve">.</w:t>
      </w:r>
    </w:p>
    <w:p>
      <w:pPr>
        <w:spacing w:after="220" w:lineRule="auto"/>
      </w:pPr>
      <w:r>
        <w:rPr>
          <w:rFonts w:eastAsia="Georgia" w:cs="Georgia" w:ascii="Georgia" w:hAnsi="Georgia"/>
        </w:rPr>
        <w:t xml:space="preserve">Une cinquième et dernière partie se propose d'étudier différents procédés de mesure et de contrôle des paramètres température, pression, débit volumique et hauteur du bain d'hélium liquide.</w:t>
      </w:r>
    </w:p>
    <w:p>
      <w:pPr>
        <w:spacing w:after="220" w:lineRule="auto"/>
      </w:pPr>
      <w:r>
        <w:rPr>
          <w:rFonts w:eastAsia="Georgia" w:cs="Georgia" w:ascii="Georgia" w:hAnsi="Georgia"/>
        </w:rPr>
        <w:t xml:space="preserve">Les différentes parties sont indépendantes les unes des autres.</w:t>
      </w:r>
      <w:r>
        <w:rPr/>
        <w:br w:type="textWrapping"/>
      </w:r>
      <w:r>
        <w:rPr>
          <w:rFonts w:eastAsia="Georgia" w:cs="Georgia" w:ascii="Georgia" w:hAnsi="Georgia"/>
        </w:rPr>
        <w:t xml:space="preserve">L'annexe en page 15 regroupe les principales données.</w:t>
      </w:r>
    </w:p>
    <w:p>
      <w:pPr>
        <w:spacing w:line="271" w:before="330" w:lineRule="auto"/>
      </w:pPr>
      <w:r>
        <w:rPr>
          <w:rFonts w:eastAsia="Georgia" w:cs="Georgia" w:ascii="Georgia" w:hAnsi="Georgia"/>
          <w:b/>
          <w:sz w:val="42"/>
        </w:rPr>
        <w:t xml:space="preserve">A - Etude du cycle de Claude pour la liquéfaction de l'hélium.</w:t>
      </w:r>
    </w:p>
    <w:p>
      <w:pPr>
        <w:spacing w:line="271" w:before="330" w:lineRule="auto"/>
      </w:pPr>
      <w:r>
        <w:rPr>
          <w:rFonts w:eastAsia="Georgia" w:cs="Georgia" w:ascii="Georgia" w:hAnsi="Georgia"/>
          <w:b/>
          <w:sz w:val="42"/>
        </w:rPr>
        <w:t xml:space="preserve">A.1. Bilan énergétique d'un système en écoulement.</w:t>
      </w:r>
    </w:p>
    <w:p>
      <w:pPr>
        <w:spacing w:after="220" w:lineRule="auto"/>
      </w:pPr>
      <w:r>
        <w:rPr>
          <w:rFonts w:eastAsia="Georgia" w:cs="Georgia" w:ascii="Georgia" w:hAnsi="Georgia"/>
        </w:rPr>
        <w:t xml:space="preserve">Un fluide s'écoule en passant de l'état thermodynamique (1) à l'état thermodynamique (2) en traversant une machine thermique où il échange du travail et de la chaleur. L'écoulement est considéré comme permanent (figure 1).</w:t>
      </w:r>
    </w:p>
    <w:p>
      <w:pPr>
        <w:spacing w:lineRule="auto"/>
        <w:jc w:val="center"/>
      </w:pPr>
      <w:r>
        <w:rPr/>
        <w:drawing>
          <wp:inline distB="0" distL="0" distR="0" distT="0">
            <wp:extent cx="5486400" cy="4445072"/>
            <wp:effectExtent b="0" l="0" r="0" t="0"/>
            <wp:docPr id="1" name="image-225c7af06cbfae2d748717064d57aeb0946a48d1.jpg"/>
            <a:graphic>
              <a:graphicData uri="http://schemas.openxmlformats.org/drawingml/2006/picture">
                <pic:pic>
                  <pic:nvPicPr>
                    <pic:cNvPr id="1" name="image-225c7af06cbfae2d748717064d57aeb0946a48d1.jpg" descr=""/>
                    <pic:cNvPicPr/>
                  </pic:nvPicPr>
                  <pic:blipFill>
                    <a:blip r:embed="rId5" cstate="print"/>
                    <a:srcRect b="0" l="0" r="0" t="0"/>
                    <a:stretch>
                      <a:fillRect/>
                    </a:stretch>
                  </pic:blipFill>
                  <pic:spPr>
                    <a:xfrm>
                      <a:off x="0" y="0"/>
                      <a:ext cx="5486400" cy="4445072"/>
                    </a:xfrm>
                    <a:prstGeom prst="rect"/>
                  </pic:spPr>
                </pic:pic>
              </a:graphicData>
            </a:graphic>
          </wp:inline>
        </w:drawing>
      </w:r>
    </w:p>
    <w:p>
      <w:pPr>
        <w:spacing w:lineRule="auto"/>
      </w:pPr>
      <w:r>
        <w:rPr>
          <w:rFonts w:eastAsia="Georgia" w:cs="Georgia" w:ascii="Georgia" w:hAnsi="Georgia"/>
        </w:rPr>
        <w:t xml:space="preserve">Figure 1 : système en écoulement</w:t>
      </w:r>
    </w:p>
    <w:p>
      <w:pPr>
        <w:spacing w:after="220" w:lineRule="auto"/>
      </w:pPr>
      <w:r>
        <w:rPr>
          <w:rFonts w:eastAsia="Georgia" w:cs="Georgia" w:ascii="Georgia" w:hAnsi="Georgia"/>
        </w:rPr>
        <w:t xml:space="preserve">Pour une masse dm de fluide circulant entre l'état (1) et l'état (2), le bilan énergétique appliqué à cette masse s'écrit :</w:t>
      </w:r>
    </w:p>
    <w:p>
      <w:pPr>
        <w:spacing w:after="220" w:lineRule="auto"/>
      </w:pPr>
      <m:oMathPara>
        <m:oMath>
          <m:r>
            <m:rPr>
              <m:sty m:val="p"/>
            </m:rPr>
            <m:t>dm</m:t>
          </m:r>
          <m:d>
            <m:dPr>
              <m:begChr m:val="["/>
              <m:endChr m:val="]"/>
              <m:ctrlPr>
                <w:rPr>
                  <w:rFonts w:ascii="Cambria Math" w:hAnsi="Cambria Math"/>
                </w:rPr>
              </m:ctrlPr>
            </m:dPr>
            <m:e>
              <m:d>
                <m:dPr>
                  <m:begChr m:val="("/>
                  <m:endChr m:val=")"/>
                  <m:ctrlPr>
                    <w:rPr>
                      <w:rFonts w:ascii="Cambria Math" w:hAnsi="Cambria Math"/>
                    </w:rPr>
                  </m:ctrlPr>
                </m:dPr>
                <m:e>
                  <m:sSub>
                    <m:sSubPr/>
                    <m:e>
                      <m:r>
                        <m:rPr>
                          <m:sty m:val="p"/>
                        </m:rPr>
                        <m:t>h</m:t>
                      </m:r>
                    </m:e>
                    <m:sub>
                      <m:r>
                        <m:rPr>
                          <m:sty m:val="p"/>
                        </m:rPr>
                        <m:t>2</m:t>
                      </m:r>
                    </m:sub>
                  </m:sSub>
                  <m:r>
                    <m:rPr>
                      <m:sty m:val="p"/>
                    </m:rPr>
                    <m:t>+</m:t>
                  </m:r>
                  <m:f>
                    <m:fPr>
                      <m:ctrlPr>
                        <w:rPr>
                          <w:rFonts w:ascii="Cambria Math" w:hAnsi="Cambria Math"/>
                        </w:rPr>
                      </m:ctrlPr>
                    </m:fPr>
                    <m:num>
                      <m:r>
                        <m:rPr>
                          <m:sty m:val="p"/>
                        </m:rPr>
                        <m:t>1</m:t>
                      </m:r>
                    </m:num>
                    <m:den>
                      <m:r>
                        <m:rPr>
                          <m:sty m:val="p"/>
                        </m:rPr>
                        <m:t>2</m:t>
                      </m:r>
                    </m:den>
                  </m:f>
                  <m:sSubSup>
                    <m:sSubSupPr/>
                    <m:e>
                      <m:r>
                        <m:rPr>
                          <m:sty m:val="p"/>
                        </m:rPr>
                        <m:t>c</m:t>
                      </m:r>
                    </m:e>
                    <m:sub>
                      <m:r>
                        <m:rPr>
                          <m:sty m:val="p"/>
                        </m:rPr>
                        <m:t>2</m:t>
                      </m:r>
                    </m:sub>
                    <m:sup>
                      <m:r>
                        <m:rPr>
                          <m:sty m:val="p"/>
                        </m:rPr>
                        <m:t>2</m:t>
                      </m:r>
                    </m:sup>
                  </m:sSubSup>
                  <m:r>
                    <m:rPr>
                      <m:sty m:val="p"/>
                    </m:rPr>
                    <m:t>+</m:t>
                  </m:r>
                  <m:sSub>
                    <m:sSubPr/>
                    <m:e>
                      <m:r>
                        <m:rPr>
                          <m:sty m:val="p"/>
                        </m:rPr>
                        <m:t>gz</m:t>
                      </m:r>
                    </m:e>
                    <m:sub>
                      <m:r>
                        <m:rPr>
                          <m:sty m:val="p"/>
                        </m:rPr>
                        <m:t>2</m:t>
                      </m:r>
                    </m:sub>
                  </m:sSub>
                </m:e>
              </m:d>
              <m:r>
                <m:rPr>
                  <m:sty m:val="p"/>
                </m:rPr>
                <m:t>−</m:t>
              </m:r>
              <m:d>
                <m:dPr>
                  <m:begChr m:val="("/>
                  <m:endChr m:val=")"/>
                  <m:ctrlPr>
                    <w:rPr>
                      <w:rFonts w:ascii="Cambria Math" w:hAnsi="Cambria Math"/>
                    </w:rPr>
                  </m:ctrlPr>
                </m:dPr>
                <m:e>
                  <m:sSub>
                    <m:sSubPr/>
                    <m:e>
                      <m:r>
                        <m:rPr>
                          <m:sty m:val="p"/>
                        </m:rPr>
                        <m:t>h</m:t>
                      </m:r>
                    </m:e>
                    <m:sub>
                      <m:r>
                        <m:rPr>
                          <m:sty m:val="p"/>
                        </m:rPr>
                        <m:t>1</m:t>
                      </m:r>
                    </m:sub>
                  </m:sSub>
                  <m:r>
                    <m:rPr>
                      <m:sty m:val="p"/>
                    </m:rPr>
                    <m:t>+</m:t>
                  </m:r>
                  <m:f>
                    <m:fPr>
                      <m:ctrlPr>
                        <w:rPr>
                          <w:rFonts w:ascii="Cambria Math" w:hAnsi="Cambria Math"/>
                        </w:rPr>
                      </m:ctrlPr>
                    </m:fPr>
                    <m:num>
                      <m:r>
                        <m:rPr>
                          <m:sty m:val="p"/>
                        </m:rPr>
                        <m:t>1</m:t>
                      </m:r>
                    </m:num>
                    <m:den>
                      <m:r>
                        <m:rPr>
                          <m:sty m:val="p"/>
                        </m:rPr>
                        <m:t>2</m:t>
                      </m:r>
                    </m:den>
                  </m:f>
                  <m:sSubSup>
                    <m:sSubSupPr/>
                    <m:e>
                      <m:r>
                        <m:rPr>
                          <m:sty m:val="p"/>
                        </m:rPr>
                        <m:t>c</m:t>
                      </m:r>
                    </m:e>
                    <m:sub>
                      <m:r>
                        <m:rPr>
                          <m:sty m:val="p"/>
                        </m:rPr>
                        <m:t>1</m:t>
                      </m:r>
                    </m:sub>
                    <m:sup>
                      <m:r>
                        <m:rPr>
                          <m:sty m:val="p"/>
                        </m:rPr>
                        <m:t>2</m:t>
                      </m:r>
                    </m:sup>
                  </m:sSubSup>
                  <m:r>
                    <m:rPr>
                      <m:sty m:val="p"/>
                    </m:rPr>
                    <m:t>+</m:t>
                  </m:r>
                  <m:sSub>
                    <m:sSubPr/>
                    <m:e>
                      <m:r>
                        <m:rPr>
                          <m:sty m:val="p"/>
                        </m:rPr>
                        <m:t>gz</m:t>
                      </m:r>
                    </m:e>
                    <m:sub>
                      <m:r>
                        <m:rPr>
                          <m:sty m:val="p"/>
                        </m:rPr>
                        <m:t>1</m:t>
                      </m:r>
                    </m:sub>
                  </m:sSub>
                </m:e>
              </m:d>
            </m:e>
          </m:d>
          <m:r>
            <m:rPr>
              <m:sty m:val="p"/>
            </m:rPr>
            <m:t>=</m:t>
          </m:r>
          <m:r>
            <m:rPr>
              <m:sty m:val="i"/>
            </m:rPr>
            <m:t>δ</m:t>
          </m:r>
          <m:sSub>
            <m:sSubPr/>
            <m:e>
              <m:r>
                <m:rPr>
                  <m:sty m:val="p"/>
                </m:rPr>
                <m:t>W</m:t>
              </m:r>
            </m:e>
            <m:sub>
              <m:r>
                <m:rPr>
                  <m:sty m:val="p"/>
                </m:rPr>
                <m:t>u</m:t>
              </m:r>
            </m:sub>
          </m:sSub>
          <m:r>
            <m:rPr>
              <m:sty m:val="p"/>
            </m:rPr>
            <m:t>+</m:t>
          </m:r>
          <m:r>
            <m:rPr>
              <m:sty m:val="i"/>
            </m:rPr>
            <m:t>δ</m:t>
          </m:r>
          <m:r>
            <m:rPr>
              <m:sty m:val="p"/>
            </m:rPr>
            <m:t>Q</m:t>
          </m:r>
        </m:oMath>
      </m:oMathPara>
    </w:p>
    <w:p>
      <w:pPr>
        <w:spacing w:after="220" w:lineRule="auto"/>
      </w:pPr>
      <w:r>
        <w:rPr>
          <w:rFonts w:eastAsia="Georgia" w:cs="Georgia" w:ascii="Georgia" w:hAnsi="Georgia"/>
        </w:rPr>
        <w:t xml:space="preserve">A.1.1. Préciser la signification de chaque terme de la relation précédente.</w:t>
      </w:r>
      <w:r>
        <w:rPr/>
        <w:br w:type="textWrapping"/>
      </w:r>
      <w:r>
        <w:rPr>
          <w:rFonts w:eastAsia="Georgia" w:cs="Georgia" w:ascii="Georgia" w:hAnsi="Georgia"/>
        </w:rPr>
        <w:t xml:space="preserve">A.1.2. Réécrire ce bilan énergétique en faisant apparaître les puissances et le débit massique </w:t>
      </w:r>
      <m:oMath>
        <m:sSub>
          <m:sSubPr/>
          <m:e>
            <m:r>
              <m:rPr>
                <m:sty m:val="p"/>
              </m:rPr>
              <m:t>D</m:t>
            </m:r>
          </m:e>
          <m:sub>
            <m:r>
              <m:rPr>
                <m:sty m:val="p"/>
              </m:rPr>
              <m:t>m</m:t>
            </m:r>
          </m:sub>
        </m:sSub>
      </m:oMath>
      <w:r>
        <w:rPr/>
        <w:t xml:space="preserve"> du fluide.</w:t>
      </w:r>
    </w:p>
    <w:p>
      <w:pPr>
        <w:spacing w:line="271" w:before="330" w:lineRule="auto"/>
      </w:pPr>
      <w:r>
        <w:rPr>
          <w:b/>
          <w:sz w:val="42"/>
        </w:rPr>
        <w:t xml:space="preserve">A.2. Cycle de Claude.</w:t>
      </w:r>
    </w:p>
    <w:p>
      <w:pPr>
        <w:spacing w:after="220" w:lineRule="auto"/>
      </w:pPr>
      <w:r>
        <w:rPr>
          <w:rFonts w:eastAsia="Georgia" w:cs="Georgia" w:ascii="Georgia" w:hAnsi="Georgia"/>
        </w:rPr>
        <w:t xml:space="preserve">On souhaite refroidir de l'hélium selon un cycle de Claude. Dans ce cycle, on pré-refroidit l'hélium avant de le liquéfier partiellement en lui faisant subir une détente de Joule-Thomson. Le principe de la machine thermique est représenté en figure 2, page 3.</w:t>
      </w:r>
    </w:p>
    <w:p>
      <w:pPr>
        <w:spacing w:after="220" w:lineRule="auto"/>
      </w:pPr>
      <w:r>
        <w:rPr/>
        <w:t xml:space="preserve">On y distingue :</w:t>
      </w:r>
    </w:p>
    <w:p>
      <w:pPr>
        <w:numPr>
          <w:ilvl w:val="0"/>
          <w:numId w:val="1"/>
        </w:numPr>
        <w:spacing w:lineRule="auto"/>
      </w:pPr>
      <w:r>
        <w:rPr>
          <w:rFonts w:eastAsia="Georgia" w:cs="Georgia" w:ascii="Georgia" w:hAnsi="Georgia"/>
        </w:rPr>
        <w:t xml:space="preserve">le compresseur C où l'énergie est injectée pour comprimer l'hélium à température ambiante ;</w:t>
      </w:r>
    </w:p>
    <w:p>
      <w:pPr>
        <w:numPr>
          <w:ilvl w:val="0"/>
          <w:numId w:val="1"/>
        </w:numPr>
        <w:spacing w:lineRule="auto"/>
      </w:pPr>
      <w:r>
        <w:rPr>
          <w:rFonts w:eastAsia="Georgia" w:cs="Georgia" w:ascii="Georgia" w:hAnsi="Georgia"/>
        </w:rPr>
        <w:t xml:space="preserve">une boîte froide thermiquement isolée dans laquelle sont placés les différents échangeurs de chaleur E1 à E5 ainsi que le détendeur D. La boîte froide ne consomme pas d'énergie mais en rejette sous forme mécanique par l'intermédiaire des turbines T1 et T2.</w:t>
      </w:r>
    </w:p>
    <w:p>
      <w:pPr>
        <w:spacing w:lineRule="auto"/>
        <w:jc w:val="center"/>
      </w:pPr>
      <w:r>
        <w:rPr/>
        <w:drawing>
          <wp:inline distB="0" distL="0" distR="0" distT="0">
            <wp:extent cx="5486400" cy="15943790"/>
            <wp:effectExtent b="0" l="0" r="0" t="0"/>
            <wp:docPr id="2" name="image-715767bc7171e9e1cc256b7f429688c75f179e18.jpg"/>
            <a:graphic>
              <a:graphicData uri="http://schemas.openxmlformats.org/drawingml/2006/picture">
                <pic:pic>
                  <pic:nvPicPr>
                    <pic:cNvPr id="2" name="image-715767bc7171e9e1cc256b7f429688c75f179e18.jpg" descr=""/>
                    <pic:cNvPicPr/>
                  </pic:nvPicPr>
                  <pic:blipFill>
                    <a:blip r:embed="rId6" cstate="print"/>
                    <a:srcRect b="0" l="0" r="0" t="0"/>
                    <a:stretch>
                      <a:fillRect/>
                    </a:stretch>
                  </pic:blipFill>
                  <pic:spPr>
                    <a:xfrm>
                      <a:off x="0" y="0"/>
                      <a:ext cx="5486400" cy="15943790"/>
                    </a:xfrm>
                    <a:prstGeom prst="rect"/>
                  </pic:spPr>
                </pic:pic>
              </a:graphicData>
            </a:graphic>
          </wp:inline>
        </w:drawing>
      </w:r>
    </w:p>
    <w:p>
      <w:pPr>
        <w:spacing w:lineRule="auto"/>
      </w:pPr>
      <w:r>
        <w:rPr/>
        <w:t xml:space="preserve">Figure 2 : cycle de Claude</w:t>
      </w:r>
    </w:p>
    <w:p>
      <w:pPr>
        <w:spacing w:after="220" w:lineRule="auto"/>
      </w:pPr>
      <w:r>
        <w:rPr>
          <w:rFonts w:eastAsia="Georgia" w:cs="Georgia" w:ascii="Georgia" w:hAnsi="Georgia"/>
        </w:rPr>
        <w:t xml:space="preserve">Au repère (1), l'hélium gazeux entre à la pression </w:t>
      </w:r>
      <m:oMath>
        <m:sSub>
          <m:sSubPr/>
          <m:e>
            <m:r>
              <m:rPr>
                <m:sty m:val="p"/>
              </m:rPr>
              <m:t>P</m:t>
            </m:r>
          </m:e>
          <m:sub>
            <m:r>
              <m:rPr>
                <m:sty m:val="p"/>
              </m:rPr>
              <m:t>2</m:t>
            </m:r>
          </m:sub>
        </m:sSub>
        <m:r>
          <m:rPr>
            <m:sty m:val="p"/>
          </m:rPr>
          <m:t>=</m:t>
        </m:r>
        <m:r>
          <m:rPr>
            <m:sty m:val="p"/>
          </m:rPr>
          <m:t>20</m:t>
        </m:r>
      </m:oMath>
      <w:r>
        <w:rPr>
          <w:rFonts w:eastAsia="Georgia" w:cs="Georgia" w:ascii="Georgia" w:hAnsi="Georgia"/>
        </w:rPr>
        <w:t xml:space="preserve"> bar et à la température </w:t>
      </w:r>
      <m:oMath>
        <m:sSub>
          <m:sSubPr/>
          <m:e>
            <m:r>
              <m:rPr>
                <m:sty m:val="p"/>
              </m:rPr>
              <m:t>T</m:t>
            </m:r>
          </m:e>
          <m:sub>
            <m:r>
              <m:rPr>
                <m:sty m:val="p"/>
              </m:rPr>
              <m:t>1</m:t>
            </m:r>
          </m:sub>
        </m:sSub>
      </m:oMath>
      <w:r>
        <w:rPr>
          <w:rFonts w:eastAsia="Georgia" w:cs="Georgia" w:ascii="Georgia" w:hAnsi="Georgia"/>
        </w:rPr>
        <w:t xml:space="preserve"> avec le débit massique </w:t>
      </w:r>
      <m:oMath>
        <m:sSub>
          <m:sSubPr/>
          <m:e>
            <m:r>
              <m:rPr>
                <m:sty m:val="p"/>
              </m:rPr>
              <m:t>D</m:t>
            </m:r>
          </m:e>
          <m:sub>
            <m:r>
              <m:rPr>
                <m:sty m:val="p"/>
              </m:rPr>
              <m:t>m</m:t>
            </m:r>
          </m:sub>
        </m:sSub>
        <m:r>
          <m:rPr>
            <m:sty m:val="p"/>
          </m:rPr>
          <m:t>=</m:t>
        </m:r>
        <m:r>
          <m:rPr>
            <m:sty m:val="p"/>
          </m:rPr>
          <m:t>1600</m:t>
        </m:r>
        <m:r>
          <m:rPr>
            <m:nor/>
          </m:rPr>
          <m:t xml:space="preserve"> </m:t>
        </m:r>
        <m:r>
          <m:rPr>
            <m:sty m:val="p"/>
          </m:rPr>
          <m:t>g</m:t>
        </m:r>
        <m:r>
          <m:rPr>
            <m:sty m:val="p"/>
          </m:rPr>
          <m:t>.</m:t>
        </m:r>
        <m:sSup>
          <m:sSupPr/>
          <m:e>
            <m:r>
              <m:rPr>
                <m:sty m:val="p"/>
              </m:rPr>
              <m:t>s</m:t>
            </m:r>
          </m:e>
          <m:sup>
            <m:r>
              <m:rPr>
                <m:sty m:val="p"/>
              </m:rPr>
              <m:t>−</m:t>
            </m:r>
            <m:r>
              <m:rPr>
                <m:sty m:val="p"/>
              </m:rPr>
              <m:t>1</m:t>
            </m:r>
          </m:sup>
        </m:sSup>
      </m:oMath>
      <w:r>
        <w:rPr/>
        <w:t xml:space="preserve">.</w:t>
      </w:r>
      <w:r>
        <w:rPr/>
        <w:br w:type="textWrapping"/>
      </w:r>
      <w:r>
        <w:rPr/>
        <w:t xml:space="preserve">Une fraction massique </w:t>
      </w:r>
      <m:oMath>
        <m:sSub>
          <m:sSubPr/>
          <m:e>
            <m:r>
              <m:rPr>
                <m:sty m:val="p"/>
              </m:rPr>
              <m:t>x</m:t>
            </m:r>
          </m:e>
          <m:sub>
            <m:r>
              <m:rPr>
                <m:sty m:val="p"/>
              </m:rPr>
              <m:t>1</m:t>
            </m:r>
          </m:sub>
        </m:sSub>
      </m:oMath>
      <w:r>
        <w:rPr>
          <w:rFonts w:eastAsia="Georgia" w:cs="Georgia" w:ascii="Georgia" w:hAnsi="Georgia"/>
        </w:rPr>
        <w:t xml:space="preserve"> du gaz en sortie de l'échangeur E1 est prélevée pour lui faire subir une détente dans la turbine T1. De même, une fraction massique </w:t>
      </w:r>
      <m:oMath>
        <m:sSub>
          <m:sSubPr/>
          <m:e>
            <m:r>
              <m:rPr>
                <m:sty m:val="i"/>
              </m:rPr>
              <m:t>x</m:t>
            </m:r>
          </m:e>
          <m:sub>
            <m:r>
              <m:rPr>
                <m:sty m:val="p"/>
              </m:rPr>
              <m:t>2</m:t>
            </m:r>
          </m:sub>
        </m:sSub>
      </m:oMath>
      <w:r>
        <w:rPr>
          <w:rFonts w:eastAsia="Georgia" w:cs="Georgia" w:ascii="Georgia" w:hAnsi="Georgia"/>
        </w:rPr>
        <w:t xml:space="preserve"> du gaz sortant de l'échangeur E3 est prélevée pour lui faire subir une détente dans la turbine T2.</w:t>
      </w:r>
    </w:p>
    <w:p>
      <w:pPr>
        <w:spacing w:after="220" w:lineRule="auto"/>
      </w:pPr>
      <w:r>
        <w:rPr>
          <w:rFonts w:eastAsia="Georgia" w:cs="Georgia" w:ascii="Georgia" w:hAnsi="Georgia"/>
        </w:rPr>
        <w:t xml:space="preserve">Les débits massiques aux repères (2) et (4) sont donc respectivement:</w:t>
      </w:r>
    </w:p>
    <w:p>
      <w:pPr>
        <w:spacing w:after="220" w:lineRule="auto"/>
      </w:pPr>
      <m:oMathPara>
        <m:oMath>
          <m:sSub>
            <m:sSubPr/>
            <m:e>
              <m:r>
                <m:rPr>
                  <m:sty m:val="i"/>
                </m:rPr>
                <m:t>D</m:t>
              </m:r>
            </m:e>
            <m:sub>
              <m:r>
                <m:rPr>
                  <m:sty m:val="i"/>
                </m:rPr>
                <m:t>m</m:t>
              </m:r>
              <m:r>
                <m:rPr>
                  <m:sty m:val="p"/>
                </m:rPr>
                <m:t>2</m:t>
              </m:r>
            </m:sub>
          </m:sSub>
          <m:r>
            <m:rPr>
              <m:sty m:val="p"/>
            </m:rPr>
            <m:t>=</m:t>
          </m:r>
          <m:d>
            <m:dPr>
              <m:begChr m:val="("/>
              <m:endChr m:val=")"/>
              <m:ctrlPr>
                <w:rPr>
                  <w:rFonts w:ascii="Cambria Math" w:hAnsi="Cambria Math"/>
                </w:rPr>
              </m:ctrlPr>
            </m:dPr>
            <m:e>
              <m:r>
                <m:rPr>
                  <m:sty m:val="p"/>
                </m:rPr>
                <m:t>1</m:t>
              </m:r>
              <m:r>
                <m:rPr>
                  <m:sty m:val="p"/>
                </m:rPr>
                <m:t>−</m:t>
              </m:r>
              <m:sSub>
                <m:sSubPr/>
                <m:e>
                  <m:r>
                    <m:rPr>
                      <m:sty m:val="i"/>
                    </m:rPr>
                    <m:t>x</m:t>
                  </m:r>
                </m:e>
                <m:sub>
                  <m:r>
                    <m:rPr>
                      <m:sty m:val="p"/>
                    </m:rPr>
                    <m:t>1</m:t>
                  </m:r>
                </m:sub>
              </m:sSub>
            </m:e>
          </m:d>
          <m:sSub>
            <m:sSubPr/>
            <m:e>
              <m:r>
                <m:rPr>
                  <m:sty m:val="i"/>
                </m:rPr>
                <m:t>D</m:t>
              </m:r>
            </m:e>
            <m:sub>
              <m:r>
                <m:rPr>
                  <m:sty m:val="i"/>
                </m:rPr>
                <m:t>m</m:t>
              </m:r>
            </m:sub>
          </m:sSub>
          <m:r>
            <m:rPr>
              <m:nor/>
            </m:rPr>
            <m:t> et </m:t>
          </m:r>
          <m:sSub>
            <m:sSubPr/>
            <m:e>
              <m:r>
                <m:rPr>
                  <m:sty m:val="i"/>
                </m:rPr>
                <m:t>D</m:t>
              </m:r>
            </m:e>
            <m:sub>
              <m:r>
                <m:rPr>
                  <m:sty m:val="i"/>
                </m:rPr>
                <m:t>m</m:t>
              </m:r>
              <m:r>
                <m:rPr>
                  <m:sty m:val="p"/>
                </m:rPr>
                <m:t>4</m:t>
              </m:r>
            </m:sub>
          </m:sSub>
          <m:r>
            <m:rPr>
              <m:sty m:val="p"/>
            </m:rPr>
            <m:t>=</m:t>
          </m:r>
          <m:d>
            <m:dPr>
              <m:begChr m:val="("/>
              <m:endChr m:val=")"/>
              <m:ctrlPr>
                <w:rPr>
                  <w:rFonts w:ascii="Cambria Math" w:hAnsi="Cambria Math"/>
                </w:rPr>
              </m:ctrlPr>
            </m:dPr>
            <m:e>
              <m:r>
                <m:rPr>
                  <m:sty m:val="p"/>
                </m:rPr>
                <m:t>1</m:t>
              </m:r>
              <m:r>
                <m:rPr>
                  <m:sty m:val="p"/>
                </m:rPr>
                <m:t>−</m:t>
              </m:r>
              <m:sSub>
                <m:sSubPr/>
                <m:e>
                  <m:r>
                    <m:rPr>
                      <m:sty m:val="i"/>
                    </m:rPr>
                    <m:t>x</m:t>
                  </m:r>
                </m:e>
                <m:sub>
                  <m:r>
                    <m:rPr>
                      <m:sty m:val="p"/>
                    </m:rPr>
                    <m:t>1</m:t>
                  </m:r>
                </m:sub>
              </m:sSub>
            </m:e>
          </m:d>
          <m:d>
            <m:dPr>
              <m:begChr m:val="("/>
              <m:endChr m:val=")"/>
              <m:ctrlPr>
                <w:rPr>
                  <w:rFonts w:ascii="Cambria Math" w:hAnsi="Cambria Math"/>
                </w:rPr>
              </m:ctrlPr>
            </m:dPr>
            <m:e>
              <m:r>
                <m:rPr>
                  <m:sty m:val="p"/>
                </m:rPr>
                <m:t>1</m:t>
              </m:r>
              <m:r>
                <m:rPr>
                  <m:sty m:val="p"/>
                </m:rPr>
                <m:t>−</m:t>
              </m:r>
              <m:sSub>
                <m:sSubPr/>
                <m:e>
                  <m:r>
                    <m:rPr>
                      <m:sty m:val="i"/>
                    </m:rPr>
                    <m:t>x</m:t>
                  </m:r>
                </m:e>
                <m:sub>
                  <m:r>
                    <m:rPr>
                      <m:sty m:val="p"/>
                    </m:rPr>
                    <m:t>2</m:t>
                  </m:r>
                </m:sub>
              </m:sSub>
            </m:e>
          </m:d>
          <m:sSub>
            <m:sSubPr/>
            <m:e>
              <m:r>
                <m:rPr>
                  <m:sty m:val="i"/>
                </m:rPr>
                <m:t>D</m:t>
              </m:r>
            </m:e>
            <m:sub>
              <m:r>
                <m:rPr>
                  <m:sty m:val="i"/>
                </m:rPr>
                <m:t>m</m:t>
              </m:r>
            </m:sub>
          </m:sSub>
          <m:r>
            <m:rPr>
              <m:nor/>
            </m:rPr>
            <m:t>. </m:t>
          </m:r>
        </m:oMath>
      </m:oMathPara>
    </w:p>
    <w:p>
      <w:pPr>
        <w:spacing w:after="220" w:lineRule="auto"/>
      </w:pPr>
      <w:r>
        <w:rPr>
          <w:rFonts w:eastAsia="Georgia" w:cs="Georgia" w:ascii="Georgia" w:hAnsi="Georgia"/>
        </w:rPr>
        <w:t xml:space="preserve">Le gaz sortant de l'échangeur E5 passe dans le détendeur D où il subit une détente isenthalpique, amenant le fluide de la pression </w:t>
      </w:r>
      <m:oMath>
        <m:sSub>
          <m:sSubPr/>
          <m:e>
            <m:r>
              <m:rPr>
                <m:sty m:val="p"/>
              </m:rPr>
              <m:t>P</m:t>
            </m:r>
          </m:e>
          <m:sub>
            <m:r>
              <m:rPr>
                <m:sty m:val="p"/>
              </m:rPr>
              <m:t>2</m:t>
            </m:r>
          </m:sub>
        </m:sSub>
        <m:r>
          <m:rPr>
            <m:sty m:val="p"/>
          </m:rPr>
          <m:t>=</m:t>
        </m:r>
        <m:r>
          <m:rPr>
            <m:sty m:val="p"/>
          </m:rPr>
          <m:t>20</m:t>
        </m:r>
      </m:oMath>
      <w:r>
        <w:rPr>
          <w:rFonts w:eastAsia="Georgia" w:cs="Georgia" w:ascii="Georgia" w:hAnsi="Georgia"/>
        </w:rPr>
        <w:t xml:space="preserve"> bar (repère (6)) à la pression </w:t>
      </w:r>
      <m:oMath>
        <m:sSub>
          <m:sSubPr/>
          <m:e>
            <m:r>
              <m:rPr>
                <m:sty m:val="p"/>
              </m:rPr>
              <m:t>P</m:t>
            </m:r>
          </m:e>
          <m:sub>
            <m:r>
              <m:rPr>
                <m:sty m:val="p"/>
              </m:rPr>
              <m:t>1</m:t>
            </m:r>
          </m:sub>
        </m:sSub>
        <m:r>
          <m:rPr>
            <m:sty m:val="p"/>
          </m:rPr>
          <m:t>=</m:t>
        </m:r>
        <m:r>
          <m:rPr>
            <m:sty m:val="p"/>
          </m:rPr>
          <m:t>1</m:t>
        </m:r>
      </m:oMath>
      <w:r>
        <w:rPr>
          <w:rFonts w:eastAsia="Georgia" w:cs="Georgia" w:ascii="Georgia" w:hAnsi="Georgia"/>
        </w:rPr>
        <w:t xml:space="preserve"> bar (repère (7)).</w:t>
      </w:r>
      <w:r>
        <w:rPr/>
        <w:br w:type="textWrapping"/>
      </w:r>
      <w:r>
        <w:rPr>
          <w:rFonts w:eastAsia="Georgia" w:cs="Georgia" w:ascii="Georgia" w:hAnsi="Georgia"/>
        </w:rPr>
        <w:t xml:space="preserve">L'hélium liquide formé avec un débit massique </w:t>
      </w:r>
      <m:oMath>
        <m:sSub>
          <m:sSubPr/>
          <m:e>
            <m:r>
              <m:rPr>
                <m:sty m:val="p"/>
              </m:rPr>
              <m:t>D</m:t>
            </m:r>
          </m:e>
          <m:sub>
            <m:r>
              <m:rPr>
                <m:sty m:val="p"/>
              </m:rPr>
              <m:t>m</m:t>
            </m:r>
            <m:r>
              <m:rPr>
                <m:sty m:val="i"/>
              </m:rPr>
              <m:t>ℓ</m:t>
            </m:r>
          </m:sub>
        </m:sSub>
      </m:oMath>
      <w:r>
        <w:rPr>
          <w:rFonts w:eastAsia="Georgia" w:cs="Georgia" w:ascii="Georgia" w:hAnsi="Georgia"/>
        </w:rPr>
        <w:t xml:space="preserve"> est prélevé en sortie.</w:t>
      </w:r>
      <w:r>
        <w:rPr/>
        <w:br w:type="textWrapping"/>
      </w:r>
      <w:r>
        <w:rPr>
          <w:rFonts w:eastAsia="Georgia" w:cs="Georgia" w:ascii="Georgia" w:hAnsi="Georgia"/>
        </w:rPr>
        <w:t xml:space="preserve">Le gaz sortant du détendeur passe dans l'échangeur E5 (repère ©) pour refroidir le gaz circulant à contre-courant. Le gaz sortant de la turbine T2 se rajoute au gaz sortant de l'échangeur E5 (repère (9)).</w:t>
      </w:r>
      <w:r>
        <w:rPr/>
        <w:br w:type="textWrapping"/>
      </w:r>
      <w:r>
        <w:rPr>
          <w:rFonts w:eastAsia="Georgia" w:cs="Georgia" w:ascii="Georgia" w:hAnsi="Georgia"/>
        </w:rPr>
        <w:t xml:space="preserve">De même, le gaz sortant de la turbine T1 se rajoute au gaz sortant de l'échangeur E3 (repère (11)).</w:t>
      </w:r>
    </w:p>
    <w:p>
      <w:pPr>
        <w:spacing w:after="220" w:lineRule="auto"/>
      </w:pPr>
      <w:r>
        <w:rPr/>
        <w:t xml:space="preserve">Le compresseur C comprime le gaz de la pression </w:t>
      </w:r>
      <m:oMath>
        <m:sSub>
          <m:sSubPr/>
          <m:e>
            <m:r>
              <m:rPr>
                <m:sty m:val="p"/>
              </m:rPr>
              <m:t>P</m:t>
            </m:r>
          </m:e>
          <m:sub>
            <m:r>
              <m:rPr>
                <m:sty m:val="p"/>
              </m:rPr>
              <m:t>1</m:t>
            </m:r>
          </m:sub>
        </m:sSub>
        <m:r>
          <m:rPr>
            <m:sty m:val="p"/>
          </m:rPr>
          <m:t>=</m:t>
        </m:r>
        <m:r>
          <m:rPr>
            <m:sty m:val="p"/>
          </m:rPr>
          <m:t>1</m:t>
        </m:r>
      </m:oMath>
      <w:r>
        <w:rPr>
          <w:rFonts w:eastAsia="Georgia" w:cs="Georgia" w:ascii="Georgia" w:hAnsi="Georgia"/>
        </w:rPr>
        <w:t xml:space="preserve"> bar à la pression </w:t>
      </w:r>
      <m:oMath>
        <m:sSub>
          <m:sSubPr/>
          <m:e>
            <m:r>
              <m:rPr>
                <m:sty m:val="p"/>
              </m:rPr>
              <m:t>P</m:t>
            </m:r>
          </m:e>
          <m:sub>
            <m:r>
              <m:rPr>
                <m:sty m:val="p"/>
              </m:rPr>
              <m:t>2</m:t>
            </m:r>
          </m:sub>
        </m:sSub>
        <m:r>
          <m:rPr>
            <m:sty m:val="p"/>
          </m:rPr>
          <m:t>=</m:t>
        </m:r>
        <m:r>
          <m:rPr>
            <m:sty m:val="p"/>
          </m:rPr>
          <m:t>20</m:t>
        </m:r>
      </m:oMath>
      <w:r>
        <w:rPr>
          <w:rFonts w:eastAsia="Georgia" w:cs="Georgia" w:ascii="Georgia" w:hAnsi="Georgia"/>
        </w:rPr>
        <w:t xml:space="preserve"> bar. Un circuit d'eau de refroidissement permet alors de ramener le gaz à la température </w:t>
      </w:r>
      <m:oMath>
        <m:sSub>
          <m:sSubPr/>
          <m:e>
            <m:r>
              <m:rPr>
                <m:sty m:val="p"/>
              </m:rPr>
              <m:t>T</m:t>
            </m:r>
          </m:e>
          <m:sub>
            <m:r>
              <m:rPr>
                <m:sty m:val="p"/>
              </m:rPr>
              <m:t>1</m:t>
            </m:r>
          </m:sub>
        </m:sSub>
      </m:oMath>
      <w:r>
        <w:rPr>
          <w:rFonts w:eastAsia="Georgia" w:cs="Georgia" w:ascii="Georgia" w:hAnsi="Georgia"/>
        </w:rPr>
        <w:t xml:space="preserve">. On injecte la quantité de gaz nécessaire pour que le débit massique en (1) soit à nouveau </w:t>
      </w:r>
      <m:oMath>
        <m:sSub>
          <m:sSubPr/>
          <m:e>
            <m:r>
              <m:rPr>
                <m:sty m:val="p"/>
              </m:rPr>
              <m:t>D</m:t>
            </m:r>
          </m:e>
          <m:sub>
            <m:r>
              <m:rPr>
                <m:sty m:val="p"/>
              </m:rPr>
              <m:t>m</m:t>
            </m:r>
          </m:sub>
        </m:sSub>
      </m:oMath>
      <w:r>
        <w:rPr/>
        <w:t xml:space="preserve">.</w:t>
      </w:r>
      <w:r>
        <w:rPr/>
        <w:br w:type="textWrapping"/>
      </w:r>
      <w:r>
        <w:rPr>
          <w:rFonts w:eastAsia="Georgia" w:cs="Georgia" w:ascii="Georgia" w:hAnsi="Georgia"/>
        </w:rPr>
        <w:t xml:space="preserve">Les écoulements dans les différents échangeurs de chaleur sont supposés isobares.</w:t>
      </w:r>
      <w:r>
        <w:rPr/>
        <w:br w:type="textWrapping"/>
      </w:r>
      <w:r>
        <w:rPr/>
        <w:t xml:space="preserve">On notera :</w:t>
      </w:r>
    </w:p>
    <w:p>
      <w:pPr>
        <w:numPr>
          <w:ilvl w:val="0"/>
          <w:numId w:val="2"/>
        </w:numPr>
        <w:spacing w:lineRule="auto"/>
      </w:pPr>
      <m:oMath>
        <m:r>
          <m:rPr>
            <m:sty m:val="p"/>
          </m:rPr>
          <m:t xml:space="preserve"> </m:t>
        </m:r>
        <m:sSub>
          <m:sSubPr/>
          <m:e>
            <m:r>
              <m:rPr>
                <m:sty m:val="p"/>
              </m:rPr>
              <m:t>h</m:t>
            </m:r>
          </m:e>
          <m:sub>
            <m:r>
              <m:rPr>
                <m:sty m:val="p"/>
              </m:rPr>
              <m:t>i</m:t>
            </m:r>
          </m:sub>
        </m:sSub>
      </m:oMath>
      <w:r>
        <w:rPr>
          <w:rFonts w:eastAsia="Georgia" w:cs="Georgia" w:ascii="Georgia" w:hAnsi="Georgia"/>
        </w:rPr>
        <w:t xml:space="preserve"> l'enthalpie massique du fluide dans l'état thermodynamique n (i), correspondant sur la figure 2 au repère noté </w:t>
      </w:r>
      <m:oMath>
        <m:r>
          <m:rPr>
            <m:sty m:val="i"/>
          </m:rPr>
          <m:t>i</m:t>
        </m:r>
      </m:oMath>
      <w:r>
        <w:rPr/>
        <w:t xml:space="preserve">;</w:t>
      </w:r>
    </w:p>
    <w:p>
      <w:pPr>
        <w:numPr>
          <w:ilvl w:val="0"/>
          <w:numId w:val="2"/>
        </w:numPr>
        <w:spacing w:lineRule="auto"/>
      </w:pPr>
      <m:oMath>
        <m:r>
          <m:rPr>
            <m:sty m:val="p"/>
          </m:rPr>
          <m:t xml:space="preserve"> </m:t>
        </m:r>
        <m:sSub>
          <m:sSubPr/>
          <m:e>
            <m:r>
              <m:rPr>
                <m:sty m:val="p"/>
              </m:rPr>
              <m:t>h</m:t>
            </m:r>
          </m:e>
          <m:sub>
            <m:r>
              <m:rPr>
                <m:nor/>
              </m:rPr>
              <m:t>liq </m:t>
            </m:r>
          </m:sub>
        </m:sSub>
      </m:oMath>
      <w:r>
        <w:rPr/>
        <w:t xml:space="preserve"> et </w:t>
      </w:r>
      <m:oMath>
        <m:sSub>
          <m:sSubPr/>
          <m:e>
            <m:r>
              <m:rPr>
                <m:sty m:val="p"/>
              </m:rPr>
              <m:t>h</m:t>
            </m:r>
          </m:e>
          <m:sub>
            <m:r>
              <m:rPr>
                <m:nor/>
              </m:rPr>
              <m:t>vap </m:t>
            </m:r>
          </m:sub>
        </m:sSub>
      </m:oMath>
      <w:r>
        <w:rPr>
          <w:rFonts w:eastAsia="Georgia" w:cs="Georgia" w:ascii="Georgia" w:hAnsi="Georgia"/>
        </w:rPr>
        <w:t xml:space="preserve"> l'enthalpie massique de l'hélium liquide et vapeur à la pression </w:t>
      </w:r>
      <m:oMath>
        <m:sSub>
          <m:sSubPr/>
          <m:e>
            <m:r>
              <m:rPr>
                <m:sty m:val="p"/>
              </m:rPr>
              <m:t>P</m:t>
            </m:r>
          </m:e>
          <m:sub>
            <m:r>
              <m:rPr>
                <m:sty m:val="p"/>
              </m:rPr>
              <m:t>1</m:t>
            </m:r>
          </m:sub>
        </m:sSub>
      </m:oMath>
      <w:r>
        <w:rPr/>
        <w:t xml:space="preserve">;</w:t>
      </w:r>
    </w:p>
    <w:p>
      <w:pPr>
        <w:numPr>
          <w:ilvl w:val="0"/>
          <w:numId w:val="2"/>
        </w:numPr>
        <w:spacing w:lineRule="auto"/>
      </w:pPr>
      <m:oMath>
        <m:sSub>
          <m:sSubPr/>
          <m:e>
            <m:r>
              <m:rPr>
                <m:scr m:val="script"/>
              </m:rPr>
              <m:t>P</m:t>
            </m:r>
          </m:e>
          <m:sub>
            <m:r>
              <m:rPr>
                <m:sty m:val="p"/>
              </m:rPr>
              <m:t>T</m:t>
            </m:r>
            <m:r>
              <m:rPr>
                <m:sty m:val="p"/>
              </m:rPr>
              <m:t>1</m:t>
            </m:r>
          </m:sub>
        </m:sSub>
      </m:oMath>
      <w:r>
        <w:rPr/>
        <w:t xml:space="preserve"> et </w:t>
      </w:r>
      <m:oMath>
        <m:sSub>
          <m:sSubPr/>
          <m:e>
            <m:r>
              <m:rPr>
                <m:scr m:val="script"/>
              </m:rPr>
              <m:t>P</m:t>
            </m:r>
          </m:e>
          <m:sub>
            <m:r>
              <m:rPr>
                <m:sty m:val="p"/>
              </m:rPr>
              <m:t>T</m:t>
            </m:r>
            <m:r>
              <m:rPr>
                <m:sty m:val="p"/>
              </m:rPr>
              <m:t>2</m:t>
            </m:r>
          </m:sub>
        </m:sSub>
      </m:oMath>
      <w:r>
        <w:rPr>
          <w:rFonts w:eastAsia="Georgia" w:cs="Georgia" w:ascii="Georgia" w:hAnsi="Georgia"/>
        </w:rPr>
        <w:t xml:space="preserve"> les puissances cédées par les gaz dans les turbines 1 et 2 respectivement. Ces puissances sont utilisées pour entraîner partiellement le compresseur.</w:t>
      </w:r>
    </w:p>
    <w:p>
      <w:pPr>
        <w:spacing w:after="220" w:lineRule="auto"/>
      </w:pPr>
      <w:r>
        <w:rPr>
          <w:rFonts w:eastAsia="Georgia" w:cs="Georgia" w:ascii="Georgia" w:hAnsi="Georgia"/>
        </w:rPr>
        <w:t xml:space="preserve">On négligera systématiquement les variations d'énergie cinétique et potentielle de pesanteur.</w:t>
      </w:r>
      <w:r>
        <w:rPr/>
        <w:br w:type="textWrapping"/>
      </w:r>
      <w:r>
        <w:rPr/>
        <w:t xml:space="preserve">Les soutirages et l'injection de fluide se font sans addition de puissance.</w:t>
      </w:r>
      <w:r>
        <w:rPr/>
        <w:br w:type="textWrapping"/>
      </w:r>
      <w:r>
        <w:rPr>
          <w:rFonts w:eastAsia="Georgia" w:cs="Georgia" w:ascii="Georgia" w:hAnsi="Georgia"/>
        </w:rPr>
        <w:t xml:space="preserve">Les données relatives à l'hélium sont regroupées en annexe, page 15.</w:t>
      </w:r>
      <w:r>
        <w:rPr/>
        <w:br w:type="textWrapping"/>
      </w:r>
      <w:r>
        <w:rPr>
          <w:rFonts w:eastAsia="Georgia" w:cs="Georgia" w:ascii="Georgia" w:hAnsi="Georgia"/>
        </w:rPr>
        <w:t xml:space="preserve">A.2.1. Donner l'expression du débit massique entrant dans le compresseur (repère (13) en fonction de </w:t>
      </w:r>
      <m:oMath>
        <m:sSub>
          <m:sSubPr/>
          <m:e>
            <m:r>
              <m:rPr>
                <m:sty m:val="p"/>
              </m:rPr>
              <m:t>D</m:t>
            </m:r>
          </m:e>
          <m:sub>
            <m:r>
              <m:rPr>
                <m:sty m:val="p"/>
              </m:rPr>
              <m:t>m</m:t>
            </m:r>
          </m:sub>
        </m:sSub>
      </m:oMath>
      <w:r>
        <w:rPr/>
        <w:t xml:space="preserve"> et </w:t>
      </w:r>
      <m:oMath>
        <m:sSub>
          <m:sSubPr/>
          <m:e>
            <m:r>
              <m:rPr>
                <m:sty m:val="p"/>
              </m:rPr>
              <m:t>D</m:t>
            </m:r>
          </m:e>
          <m:sub>
            <m:r>
              <m:rPr>
                <m:sty m:val="p"/>
              </m:rPr>
              <m:t>m</m:t>
            </m:r>
            <m:r>
              <m:rPr>
                <m:sty m:val="i"/>
              </m:rPr>
              <m:t>ℓ</m:t>
            </m:r>
          </m:sub>
        </m:sSub>
      </m:oMath>
      <w:r>
        <w:rPr/>
        <w:t xml:space="preserve">.</w:t>
      </w:r>
      <w:r>
        <w:rPr/>
        <w:br w:type="textWrapping"/>
      </w:r>
      <w:r>
        <w:rPr>
          <w:rFonts w:eastAsia="Georgia" w:cs="Georgia" w:ascii="Georgia" w:hAnsi="Georgia"/>
        </w:rPr>
        <w:t xml:space="preserve">A.2.2. En considérant les puissances entrantes et sortantes de la boîte froide, écrire une relation reliant les grandeurs </w:t>
      </w:r>
      <m:oMath>
        <m:sSub>
          <m:sSubPr/>
          <m:e>
            <m:r>
              <m:rPr>
                <m:sty m:val="p"/>
              </m:rPr>
              <m:t>D</m:t>
            </m:r>
          </m:e>
          <m:sub>
            <m:r>
              <m:rPr>
                <m:sty m:val="p"/>
              </m:rPr>
              <m:t>m</m:t>
            </m:r>
          </m:sub>
        </m:sSub>
        <m:r>
          <m:rPr>
            <m:sty m:val="p"/>
          </m:rPr>
          <m:t>,</m:t>
        </m:r>
        <m:sSub>
          <m:sSubPr/>
          <m:e>
            <m:r>
              <m:rPr>
                <m:sty m:val="p"/>
              </m:rPr>
              <m:t>D</m:t>
            </m:r>
          </m:e>
          <m:sub>
            <m:r>
              <m:rPr>
                <m:sty m:val="p"/>
              </m:rPr>
              <m:t>m</m:t>
            </m:r>
            <m:r>
              <m:rPr>
                <m:sty m:val="i"/>
              </m:rPr>
              <m:t>ℓ</m:t>
            </m:r>
          </m:sub>
        </m:sSub>
        <m:r>
          <m:rPr>
            <m:sty m:val="p"/>
          </m:rPr>
          <m:t>,</m:t>
        </m:r>
        <m:sSub>
          <m:sSubPr/>
          <m:e>
            <m:r>
              <m:rPr>
                <m:sty m:val="p"/>
              </m:rPr>
              <m:t>h</m:t>
            </m:r>
          </m:e>
          <m:sub>
            <m:r>
              <m:rPr>
                <m:sty m:val="p"/>
              </m:rPr>
              <m:t>1</m:t>
            </m:r>
          </m:sub>
        </m:sSub>
        <m:r>
          <m:rPr>
            <m:sty m:val="p"/>
          </m:rPr>
          <m:t>,</m:t>
        </m:r>
        <m:sSub>
          <m:sSubPr/>
          <m:e>
            <m:r>
              <m:rPr>
                <m:nor/>
              </m:rPr>
              <m:t xml:space="preserve"> </m:t>
            </m:r>
            <m:r>
              <m:rPr>
                <m:sty m:val="p"/>
              </m:rPr>
              <m:t>h</m:t>
            </m:r>
          </m:e>
          <m:sub>
            <m:r>
              <m:rPr>
                <m:sty m:val="p"/>
              </m:rPr>
              <m:t>13</m:t>
            </m:r>
          </m:sub>
        </m:sSub>
        <m:r>
          <m:rPr>
            <m:sty m:val="p"/>
          </m:rPr>
          <m:t>,</m:t>
        </m:r>
        <m:sSub>
          <m:sSubPr/>
          <m:e>
            <m:r>
              <m:rPr>
                <m:nor/>
              </m:rPr>
              <m:t xml:space="preserve"> </m:t>
            </m:r>
            <m:r>
              <m:rPr>
                <m:sty m:val="p"/>
              </m:rPr>
              <m:t>h</m:t>
            </m:r>
          </m:e>
          <m:sub>
            <m:r>
              <m:rPr>
                <m:sty m:val="p"/>
              </m:rPr>
              <m:t>liq</m:t>
            </m:r>
          </m:sub>
        </m:sSub>
        <m:r>
          <m:rPr>
            <m:sty m:val="p"/>
          </m:rPr>
          <m:t>,</m:t>
        </m:r>
        <m:sSub>
          <m:sSubPr/>
          <m:e>
            <m:r>
              <m:rPr>
                <m:scr m:val="script"/>
              </m:rPr>
              <m:t>P</m:t>
            </m:r>
          </m:e>
          <m:sub>
            <m:r>
              <m:rPr>
                <m:sty m:val="p"/>
              </m:rPr>
              <m:t>T</m:t>
            </m:r>
            <m:r>
              <m:rPr>
                <m:sty m:val="p"/>
              </m:rPr>
              <m:t>1</m:t>
            </m:r>
          </m:sub>
        </m:sSub>
      </m:oMath>
      <w:r>
        <w:rPr/>
        <w:t xml:space="preserve"> et </w:t>
      </w:r>
      <m:oMath>
        <m:sSub>
          <m:sSubPr/>
          <m:e>
            <m:r>
              <m:rPr>
                <m:scr m:val="script"/>
              </m:rPr>
              <m:t>P</m:t>
            </m:r>
          </m:e>
          <m:sub>
            <m:r>
              <m:rPr>
                <m:sty m:val="p"/>
              </m:rPr>
              <m:t>T</m:t>
            </m:r>
            <m:r>
              <m:rPr>
                <m:sty m:val="p"/>
              </m:rPr>
              <m:t>2</m:t>
            </m:r>
          </m:sub>
        </m:sSub>
      </m:oMath>
      <w:r>
        <w:rPr/>
        <w:t xml:space="preserve">.</w:t>
      </w:r>
      <w:r>
        <w:rPr/>
        <w:br w:type="textWrapping"/>
      </w:r>
      <w:r>
        <w:rPr>
          <w:rFonts w:eastAsia="Georgia" w:cs="Georgia" w:ascii="Georgia" w:hAnsi="Georgia"/>
        </w:rPr>
        <w:t xml:space="preserve">A.2.3. Par un bilan énergétique sur la turbine </w:t>
      </w:r>
      <m:oMath>
        <m:r>
          <m:rPr>
            <m:sty m:val="i"/>
          </m:rPr>
          <m:t>T</m:t>
        </m:r>
        <m:r>
          <m:rPr>
            <m:sty m:val="p"/>
          </m:rPr>
          <m:t>1</m:t>
        </m:r>
      </m:oMath>
      <w:r>
        <w:rPr>
          <w:rFonts w:eastAsia="Georgia" w:cs="Georgia" w:ascii="Georgia" w:hAnsi="Georgia"/>
        </w:rPr>
        <w:t xml:space="preserve">, écrire une relation entre les variables </w:t>
      </w:r>
      <m:oMath>
        <m:sSub>
          <m:sSubPr/>
          <m:e>
            <m:r>
              <m:rPr>
                <m:sty m:val="p"/>
              </m:rPr>
              <m:t>x</m:t>
            </m:r>
          </m:e>
          <m:sub>
            <m:r>
              <m:rPr>
                <m:sty m:val="p"/>
              </m:rPr>
              <m:t>1</m:t>
            </m:r>
          </m:sub>
        </m:sSub>
        <m:r>
          <m:rPr>
            <m:sty m:val="p"/>
          </m:rPr>
          <m:t>,</m:t>
        </m:r>
        <m:sSub>
          <m:sSubPr/>
          <m:e>
            <m:r>
              <m:rPr>
                <m:sty m:val="p"/>
              </m:rPr>
              <m:t>D</m:t>
            </m:r>
          </m:e>
          <m:sub>
            <m:r>
              <m:rPr>
                <m:sty m:val="p"/>
              </m:rPr>
              <m:t>m</m:t>
            </m:r>
          </m:sub>
        </m:sSub>
        <m:sSub>
          <m:sSubPr/>
          <m:e>
            <m:r>
              <m:rPr>
                <m:scr m:val="script"/>
              </m:rPr>
              <m:t>P</m:t>
            </m:r>
          </m:e>
          <m:sub>
            <m:r>
              <m:rPr>
                <m:sty m:val="p"/>
              </m:rPr>
              <m:t>T</m:t>
            </m:r>
            <m:r>
              <m:rPr>
                <m:sty m:val="p"/>
              </m:rPr>
              <m:t>1</m:t>
            </m:r>
          </m:sub>
        </m:sSub>
        <m:r>
          <m:rPr>
            <m:sty m:val="p"/>
          </m:rPr>
          <m:t>,</m:t>
        </m:r>
        <m:sSub>
          <m:sSubPr/>
          <m:e>
            <m:r>
              <m:rPr>
                <m:nor/>
              </m:rPr>
              <m:t xml:space="preserve"> </m:t>
            </m:r>
            <m:r>
              <m:rPr>
                <m:sty m:val="p"/>
              </m:rPr>
              <m:t>h</m:t>
            </m:r>
          </m:e>
          <m:sub>
            <m:r>
              <m:rPr>
                <m:sty m:val="p"/>
              </m:rPr>
              <m:t>2</m:t>
            </m:r>
          </m:sub>
        </m:sSub>
      </m:oMath>
      <w:r>
        <w:rPr/>
        <w:t xml:space="preserve"> et </w:t>
      </w:r>
      <m:oMath>
        <m:sSub>
          <m:sSubPr/>
          <m:e>
            <m:r>
              <m:rPr>
                <m:sty m:val="p"/>
              </m:rPr>
              <m:t>h</m:t>
            </m:r>
          </m:e>
          <m:sub>
            <m:r>
              <m:rPr>
                <m:sty m:val="p"/>
              </m:rPr>
              <m:t>11</m:t>
            </m:r>
          </m:sub>
        </m:sSub>
      </m:oMath>
      <w:r>
        <w:rPr/>
        <w:t xml:space="preserve">.</w:t>
      </w:r>
      <w:r>
        <w:rPr/>
        <w:br w:type="textWrapping"/>
      </w:r>
      <w:r>
        <w:rPr>
          <w:rFonts w:eastAsia="Georgia" w:cs="Georgia" w:ascii="Georgia" w:hAnsi="Georgia"/>
        </w:rPr>
        <w:t xml:space="preserve">A.2.4. Par un bilan énergétique sur la turbine </w:t>
      </w:r>
      <m:oMath>
        <m:r>
          <m:rPr>
            <m:sty m:val="i"/>
          </m:rPr>
          <m:t>T</m:t>
        </m:r>
        <m:r>
          <m:rPr>
            <m:sty m:val="p"/>
          </m:rPr>
          <m:t>2</m:t>
        </m:r>
      </m:oMath>
      <w:r>
        <w:rPr>
          <w:rFonts w:eastAsia="Georgia" w:cs="Georgia" w:ascii="Georgia" w:hAnsi="Georgia"/>
        </w:rPr>
        <w:t xml:space="preserve">, écrire une relation entre les variables </w:t>
      </w:r>
      <m:oMath>
        <m:sSub>
          <m:sSubPr/>
          <m:e>
            <m:r>
              <m:rPr>
                <m:sty m:val="p"/>
              </m:rPr>
              <m:t>x</m:t>
            </m:r>
          </m:e>
          <m:sub>
            <m:r>
              <m:rPr>
                <m:sty m:val="p"/>
              </m:rPr>
              <m:t>1</m:t>
            </m:r>
          </m:sub>
        </m:sSub>
        <m:r>
          <m:rPr>
            <m:sty m:val="p"/>
          </m:rPr>
          <m:t>,</m:t>
        </m:r>
        <m:sSub>
          <m:sSubPr/>
          <m:e>
            <m:r>
              <m:rPr>
                <m:sty m:val="p"/>
              </m:rPr>
              <m:t>x</m:t>
            </m:r>
          </m:e>
          <m:sub>
            <m:r>
              <m:rPr>
                <m:sty m:val="p"/>
              </m:rPr>
              <m:t>2</m:t>
            </m:r>
          </m:sub>
        </m:sSub>
      </m:oMath>
      <w:r>
        <w:rPr/>
        <w:t xml:space="preserve">, </w:t>
      </w:r>
      <m:oMath>
        <m:sSub>
          <m:sSubPr/>
          <m:e>
            <m:r>
              <m:rPr>
                <m:sty m:val="p"/>
              </m:rPr>
              <m:t>D</m:t>
            </m:r>
          </m:e>
          <m:sub>
            <m:r>
              <m:rPr>
                <m:sty m:val="p"/>
              </m:rPr>
              <m:t>m</m:t>
            </m:r>
          </m:sub>
        </m:sSub>
        <m:r>
          <m:rPr>
            <m:sty m:val="p"/>
          </m:rPr>
          <m:t>,</m:t>
        </m:r>
        <m:sSub>
          <m:sSubPr/>
          <m:e>
            <m:r>
              <m:rPr>
                <m:scr m:val="script"/>
              </m:rPr>
              <m:t>P</m:t>
            </m:r>
          </m:e>
          <m:sub>
            <m:r>
              <m:rPr>
                <m:sty m:val="p"/>
              </m:rPr>
              <m:t>T</m:t>
            </m:r>
            <m:r>
              <m:rPr>
                <m:sty m:val="p"/>
              </m:rPr>
              <m:t>2</m:t>
            </m:r>
          </m:sub>
        </m:sSub>
        <m:r>
          <m:rPr>
            <m:sty m:val="p"/>
          </m:rPr>
          <m:t>,</m:t>
        </m:r>
        <m:sSub>
          <m:sSubPr/>
          <m:e>
            <m:r>
              <m:rPr>
                <m:nor/>
              </m:rPr>
              <m:t xml:space="preserve"> </m:t>
            </m:r>
            <m:r>
              <m:rPr>
                <m:sty m:val="p"/>
              </m:rPr>
              <m:t>h</m:t>
            </m:r>
          </m:e>
          <m:sub>
            <m:r>
              <m:rPr>
                <m:sty m:val="p"/>
              </m:rPr>
              <m:t>4</m:t>
            </m:r>
          </m:sub>
        </m:sSub>
      </m:oMath>
      <w:r>
        <w:rPr/>
        <w:t xml:space="preserve"> et </w:t>
      </w:r>
      <m:oMath>
        <m:sSub>
          <m:sSubPr/>
          <m:e>
            <m:r>
              <m:rPr>
                <m:sty m:val="p"/>
              </m:rPr>
              <m:t>h</m:t>
            </m:r>
          </m:e>
          <m:sub>
            <m:r>
              <m:rPr>
                <m:sty m:val="p"/>
              </m:rPr>
              <m:t>9</m:t>
            </m:r>
          </m:sub>
        </m:sSub>
      </m:oMath>
      <w:r>
        <w:rPr/>
        <w:t xml:space="preserve">.</w:t>
      </w:r>
    </w:p>
    <w:p>
      <w:pPr>
        <w:spacing w:after="220" w:lineRule="auto"/>
      </w:pPr>
      <w:r>
        <w:rPr>
          <w:rFonts w:eastAsia="Georgia" w:cs="Georgia" w:ascii="Georgia" w:hAnsi="Georgia"/>
        </w:rPr>
        <w:t xml:space="preserve">On définit le taux de liquéfaction de la machine comme le rapport </w:t>
      </w:r>
      <m:oMath>
        <m:r>
          <m:rPr>
            <m:sty m:val="i"/>
          </m:rPr>
          <m:t>y</m:t>
        </m:r>
        <m:r>
          <m:rPr>
            <m:sty m:val="p"/>
          </m:rPr>
          <m:t>=</m:t>
        </m:r>
        <m:f>
          <m:fPr>
            <m:ctrlPr>
              <w:rPr>
                <w:rFonts w:ascii="Cambria Math" w:hAnsi="Cambria Math"/>
              </w:rPr>
            </m:ctrlPr>
          </m:fPr>
          <m:num>
            <m:sSub>
              <m:sSubPr/>
              <m:e>
                <m:r>
                  <m:rPr>
                    <m:sty m:val="i"/>
                  </m:rPr>
                  <m:t>D</m:t>
                </m:r>
              </m:e>
              <m:sub>
                <m:r>
                  <m:rPr>
                    <m:sty m:val="i"/>
                  </m:rPr>
                  <m:t>m</m:t>
                </m:r>
                <m:r>
                  <m:rPr>
                    <m:sty m:val="i"/>
                  </m:rPr>
                  <m:t>ℓ</m:t>
                </m:r>
              </m:sub>
            </m:sSub>
          </m:num>
          <m:den>
            <m:sSub>
              <m:sSubPr/>
              <m:e>
                <m:r>
                  <m:rPr>
                    <m:sty m:val="i"/>
                  </m:rPr>
                  <m:t>D</m:t>
                </m:r>
              </m:e>
              <m:sub>
                <m:r>
                  <m:rPr>
                    <m:sty m:val="i"/>
                  </m:rPr>
                  <m:t>m</m:t>
                </m:r>
              </m:sub>
            </m:sSub>
          </m:den>
        </m:f>
      </m:oMath>
      <w:r>
        <w:rPr/>
        <w:t xml:space="preserve">.</w:t>
      </w:r>
      <w:r>
        <w:rPr/>
        <w:br w:type="textWrapping"/>
      </w:r>
      <w:r>
        <w:rPr/>
        <w:t xml:space="preserve">A.2.5. Montrer que </w:t>
      </w:r>
      <m:oMath>
        <m:r>
          <m:rPr>
            <m:sty m:val="i"/>
          </m:rPr>
          <m:t>y</m:t>
        </m:r>
        <m:r>
          <m:rPr>
            <m:sty m:val="p"/>
          </m:rPr>
          <m:t>=</m:t>
        </m:r>
        <m:f>
          <m:fPr>
            <m:ctrlPr>
              <w:rPr>
                <w:rFonts w:ascii="Cambria Math" w:hAnsi="Cambria Math"/>
              </w:rPr>
            </m:ctrlPr>
          </m:fPr>
          <m:num>
            <m:sSub>
              <m:sSubPr/>
              <m:e>
                <m:r>
                  <m:rPr>
                    <m:sty m:val="i"/>
                  </m:rPr>
                  <m:t>h</m:t>
                </m:r>
              </m:e>
              <m:sub>
                <m:r>
                  <m:rPr>
                    <m:sty m:val="p"/>
                  </m:rPr>
                  <m:t>1</m:t>
                </m:r>
              </m:sub>
            </m:sSub>
            <m:r>
              <m:rPr>
                <m:sty m:val="p"/>
              </m:rPr>
              <m:t>−</m:t>
            </m:r>
            <m:sSub>
              <m:sSubPr/>
              <m:e>
                <m:r>
                  <m:rPr>
                    <m:sty m:val="i"/>
                  </m:rPr>
                  <m:t>h</m:t>
                </m:r>
              </m:e>
              <m:sub>
                <m:r>
                  <m:rPr>
                    <m:sty m:val="p"/>
                  </m:rPr>
                  <m:t>13</m:t>
                </m:r>
              </m:sub>
            </m:sSub>
            <m:r>
              <m:rPr>
                <m:sty m:val="p"/>
              </m:rPr>
              <m:t>+</m:t>
            </m:r>
            <m:sSub>
              <m:sSubPr/>
              <m:e>
                <m:r>
                  <m:rPr>
                    <m:sty m:val="i"/>
                  </m:rPr>
                  <m:t>x</m:t>
                </m:r>
              </m:e>
              <m:sub>
                <m:r>
                  <m:rPr>
                    <m:sty m:val="p"/>
                  </m:rPr>
                  <m:t>1</m:t>
                </m:r>
              </m:sub>
            </m:sSub>
            <m:d>
              <m:dPr>
                <m:begChr m:val="("/>
                <m:endChr m:val=")"/>
                <m:ctrlPr>
                  <w:rPr>
                    <w:rFonts w:ascii="Cambria Math" w:hAnsi="Cambria Math"/>
                  </w:rPr>
                </m:ctrlPr>
              </m:dPr>
              <m:e>
                <m:sSub>
                  <m:sSubPr/>
                  <m:e>
                    <m:r>
                      <m:rPr>
                        <m:sty m:val="i"/>
                      </m:rPr>
                      <m:t>h</m:t>
                    </m:r>
                  </m:e>
                  <m:sub>
                    <m:r>
                      <m:rPr>
                        <m:sty m:val="p"/>
                      </m:rPr>
                      <m:t>11</m:t>
                    </m:r>
                  </m:sub>
                </m:sSub>
                <m:r>
                  <m:rPr>
                    <m:sty m:val="p"/>
                  </m:rPr>
                  <m:t>−</m:t>
                </m:r>
                <m:sSub>
                  <m:sSubPr/>
                  <m:e>
                    <m:r>
                      <m:rPr>
                        <m:sty m:val="i"/>
                      </m:rPr>
                      <m:t>h</m:t>
                    </m:r>
                  </m:e>
                  <m:sub>
                    <m:r>
                      <m:rPr>
                        <m:sty m:val="p"/>
                      </m:rPr>
                      <m:t>2</m:t>
                    </m:r>
                  </m:sub>
                </m:sSub>
              </m:e>
            </m:d>
            <m:r>
              <m:rPr>
                <m:sty m:val="p"/>
              </m:rPr>
              <m:t>+</m:t>
            </m:r>
            <m:sSub>
              <m:sSubPr/>
              <m:e>
                <m:r>
                  <m:rPr>
                    <m:sty m:val="i"/>
                  </m:rPr>
                  <m:t>x</m:t>
                </m:r>
              </m:e>
              <m:sub>
                <m:r>
                  <m:rPr>
                    <m:sty m:val="p"/>
                  </m:rPr>
                  <m:t>2</m:t>
                </m:r>
              </m:sub>
            </m:sSub>
            <m:d>
              <m:dPr>
                <m:begChr m:val="("/>
                <m:endChr m:val=")"/>
                <m:ctrlPr>
                  <w:rPr>
                    <w:rFonts w:ascii="Cambria Math" w:hAnsi="Cambria Math"/>
                  </w:rPr>
                </m:ctrlPr>
              </m:dPr>
              <m:e>
                <m:r>
                  <m:rPr>
                    <m:sty m:val="p"/>
                  </m:rPr>
                  <m:t>1</m:t>
                </m:r>
                <m:r>
                  <m:rPr>
                    <m:sty m:val="p"/>
                  </m:rPr>
                  <m:t>−</m:t>
                </m:r>
                <m:sSub>
                  <m:sSubPr/>
                  <m:e>
                    <m:r>
                      <m:rPr>
                        <m:sty m:val="i"/>
                      </m:rPr>
                      <m:t>x</m:t>
                    </m:r>
                  </m:e>
                  <m:sub>
                    <m:r>
                      <m:rPr>
                        <m:sty m:val="p"/>
                      </m:rPr>
                      <m:t>1</m:t>
                    </m:r>
                  </m:sub>
                </m:sSub>
              </m:e>
            </m:d>
            <m:d>
              <m:dPr>
                <m:begChr m:val="("/>
                <m:endChr m:val=")"/>
                <m:ctrlPr>
                  <w:rPr>
                    <w:rFonts w:ascii="Cambria Math" w:hAnsi="Cambria Math"/>
                  </w:rPr>
                </m:ctrlPr>
              </m:dPr>
              <m:e>
                <m:sSub>
                  <m:sSubPr/>
                  <m:e>
                    <m:r>
                      <m:rPr>
                        <m:sty m:val="i"/>
                      </m:rPr>
                      <m:t>h</m:t>
                    </m:r>
                  </m:e>
                  <m:sub>
                    <m:r>
                      <m:rPr>
                        <m:sty m:val="p"/>
                      </m:rPr>
                      <m:t>9</m:t>
                    </m:r>
                  </m:sub>
                </m:sSub>
                <m:r>
                  <m:rPr>
                    <m:sty m:val="p"/>
                  </m:rPr>
                  <m:t>−</m:t>
                </m:r>
                <m:sSub>
                  <m:sSubPr/>
                  <m:e>
                    <m:r>
                      <m:rPr>
                        <m:sty m:val="i"/>
                      </m:rPr>
                      <m:t>h</m:t>
                    </m:r>
                  </m:e>
                  <m:sub>
                    <m:r>
                      <m:rPr>
                        <m:sty m:val="p"/>
                      </m:rPr>
                      <m:t>4</m:t>
                    </m:r>
                  </m:sub>
                </m:sSub>
              </m:e>
            </m:d>
          </m:num>
          <m:den>
            <m:sSub>
              <m:sSubPr/>
              <m:e>
                <m:r>
                  <m:rPr>
                    <m:sty m:val="i"/>
                  </m:rPr>
                  <m:t>h</m:t>
                </m:r>
              </m:e>
              <m:sub>
                <m:r>
                  <m:rPr>
                    <m:nor/>
                  </m:rPr>
                  <m:t>liq </m:t>
                </m:r>
              </m:sub>
            </m:sSub>
            <m:r>
              <m:rPr>
                <m:sty m:val="p"/>
              </m:rPr>
              <m:t>−</m:t>
            </m:r>
            <m:sSub>
              <m:sSubPr/>
              <m:e>
                <m:r>
                  <m:rPr>
                    <m:sty m:val="i"/>
                  </m:rPr>
                  <m:t>h</m:t>
                </m:r>
              </m:e>
              <m:sub>
                <m:r>
                  <m:rPr>
                    <m:sty m:val="p"/>
                  </m:rPr>
                  <m:t>13</m:t>
                </m:r>
              </m:sub>
            </m:sSub>
          </m:den>
        </m:f>
      </m:oMath>
      <w:r>
        <w:rPr/>
        <w:t xml:space="preserve">.</w:t>
      </w:r>
      <w:r>
        <w:rPr/>
        <w:br w:type="textWrapping"/>
      </w:r>
      <w:r>
        <w:rPr>
          <w:rFonts w:eastAsia="Georgia" w:cs="Georgia" w:ascii="Georgia" w:hAnsi="Georgia"/>
        </w:rPr>
        <w:t xml:space="preserve">A.2.6. En faisant un bilan énergétique sur le premier échangeur de chaleur E 1 , exprimer le débit massique </w:t>
      </w:r>
      <m:oMath>
        <m:sSub>
          <m:sSubPr/>
          <m:e>
            <m:r>
              <m:rPr>
                <m:sty m:val="p"/>
              </m:rPr>
              <m:t>D</m:t>
            </m:r>
          </m:e>
          <m:sub>
            <m:r>
              <m:rPr>
                <m:sty m:val="p"/>
              </m:rPr>
              <m:t>m</m:t>
            </m:r>
            <m:r>
              <m:rPr>
                <m:sty m:val="i"/>
              </m:rPr>
              <m:t>ℓ</m:t>
            </m:r>
          </m:sub>
        </m:sSub>
      </m:oMath>
      <w:r>
        <w:rPr/>
        <w:t xml:space="preserve"> en fonction de </w:t>
      </w:r>
      <m:oMath>
        <m:sSub>
          <m:sSubPr/>
          <m:e>
            <m:r>
              <m:rPr>
                <m:sty m:val="p"/>
              </m:rPr>
              <m:t>D</m:t>
            </m:r>
          </m:e>
          <m:sub>
            <m:r>
              <m:rPr>
                <m:sty m:val="p"/>
              </m:rPr>
              <m:t>m</m:t>
            </m:r>
          </m:sub>
        </m:sSub>
      </m:oMath>
      <w:r>
        <w:rPr/>
        <w:t xml:space="preserve"> et des enthalpies massiques </w:t>
      </w:r>
      <m:oMath>
        <m:sSub>
          <m:sSubPr/>
          <m:e>
            <m:r>
              <m:rPr>
                <m:sty m:val="p"/>
              </m:rPr>
              <m:t>h</m:t>
            </m:r>
          </m:e>
          <m:sub>
            <m:r>
              <m:rPr>
                <m:sty m:val="p"/>
              </m:rPr>
              <m:t>1</m:t>
            </m:r>
          </m:sub>
        </m:sSub>
        <m:r>
          <m:rPr>
            <m:sty m:val="p"/>
          </m:rPr>
          <m:t>,</m:t>
        </m:r>
        <m:sSub>
          <m:sSubPr/>
          <m:e>
            <m:r>
              <m:rPr>
                <m:nor/>
              </m:rPr>
              <m:t xml:space="preserve"> </m:t>
            </m:r>
            <m:r>
              <m:rPr>
                <m:sty m:val="p"/>
              </m:rPr>
              <m:t>h</m:t>
            </m:r>
          </m:e>
          <m:sub>
            <m:r>
              <m:rPr>
                <m:sty m:val="p"/>
              </m:rPr>
              <m:t>2</m:t>
            </m:r>
          </m:sub>
        </m:sSub>
        <m:r>
          <m:rPr>
            <m:sty m:val="p"/>
          </m:rPr>
          <m:t>,</m:t>
        </m:r>
        <m:sSub>
          <m:sSubPr/>
          <m:e>
            <m:r>
              <m:rPr>
                <m:nor/>
              </m:rPr>
              <m:t xml:space="preserve"> </m:t>
            </m:r>
            <m:r>
              <m:rPr>
                <m:sty m:val="p"/>
              </m:rPr>
              <m:t>h</m:t>
            </m:r>
          </m:e>
          <m:sub>
            <m:r>
              <m:rPr>
                <m:sty m:val="p"/>
              </m:rPr>
              <m:t>12</m:t>
            </m:r>
          </m:sub>
        </m:sSub>
      </m:oMath>
      <w:r>
        <w:rPr/>
        <w:t xml:space="preserve"> et </w:t>
      </w:r>
      <m:oMath>
        <m:sSub>
          <m:sSubPr/>
          <m:e>
            <m:r>
              <m:rPr>
                <m:sty m:val="p"/>
              </m:rPr>
              <m:t>h</m:t>
            </m:r>
          </m:e>
          <m:sub>
            <m:r>
              <m:rPr>
                <m:sty m:val="p"/>
              </m:rPr>
              <m:t>13</m:t>
            </m:r>
          </m:sub>
        </m:sSub>
      </m:oMath>
      <w:r>
        <w:rPr>
          <w:rFonts w:eastAsia="Georgia" w:cs="Georgia" w:ascii="Georgia" w:hAnsi="Georgia"/>
        </w:rPr>
        <w:t xml:space="preserve">. En déduire la valeur du taux de liquéfaction. Faire l'application numérique.</w:t>
      </w:r>
      <w:r>
        <w:rPr/>
        <w:br w:type="textWrapping"/>
      </w:r>
      <w:r>
        <w:rPr>
          <w:rFonts w:eastAsia="Georgia" w:cs="Georgia" w:ascii="Georgia" w:hAnsi="Georgia"/>
        </w:rPr>
        <w:t xml:space="preserve">A.2.7. En faisant un bilan énergétique sur le deuxième échangeur de chaleur, exprimer et calculer la fraction massique </w:t>
      </w:r>
      <m:oMath>
        <m:sSub>
          <m:sSubPr/>
          <m:e>
            <m:r>
              <m:rPr>
                <m:sty m:val="p"/>
              </m:rPr>
              <m:t>x</m:t>
            </m:r>
          </m:e>
          <m:sub>
            <m:r>
              <m:rPr>
                <m:sty m:val="p"/>
              </m:rPr>
              <m:t>1</m:t>
            </m:r>
          </m:sub>
        </m:sSub>
      </m:oMath>
      <w:r>
        <w:rPr/>
        <w:t xml:space="preserve">.</w:t>
      </w:r>
      <w:r>
        <w:rPr/>
        <w:br w:type="textWrapping"/>
      </w:r>
      <w:r>
        <w:rPr/>
        <w:t xml:space="preserve">A.2.8. Par un raisonnement analogue, exprimer et calculer la fraction massique </w:t>
      </w:r>
      <m:oMath>
        <m:sSub>
          <m:sSubPr/>
          <m:e>
            <m:r>
              <m:rPr>
                <m:sty m:val="p"/>
              </m:rPr>
              <m:t>x</m:t>
            </m:r>
          </m:e>
          <m:sub>
            <m:r>
              <m:rPr>
                <m:sty m:val="p"/>
              </m:rPr>
              <m:t>2</m:t>
            </m:r>
          </m:sub>
        </m:sSub>
      </m:oMath>
      <w:r>
        <w:rPr/>
        <w:t xml:space="preserve">.</w:t>
      </w:r>
    </w:p>
    <w:p>
      <w:pPr>
        <w:spacing w:after="220" w:lineRule="auto"/>
      </w:pPr>
      <w:r>
        <w:rPr>
          <w:rFonts w:eastAsia="Georgia" w:cs="Georgia" w:ascii="Georgia" w:hAnsi="Georgia"/>
        </w:rPr>
        <w:t xml:space="preserve">Vérifier que la relation établie en A.2.5. permet bien de retrouver la valeur de y calculée précédemment.</w:t>
      </w:r>
      <w:r>
        <w:rPr/>
        <w:br w:type="textWrapping"/>
      </w:r>
      <w:r>
        <w:rPr/>
        <w:t xml:space="preserve">A.2.9. Relier le titre en liquide </w:t>
      </w:r>
      <m:oMath>
        <m:sSub>
          <m:sSubPr/>
          <m:e>
            <m:r>
              <m:rPr>
                <m:sty m:val="p"/>
              </m:rPr>
              <m:t>x</m:t>
            </m:r>
          </m:e>
          <m:sub>
            <m:r>
              <m:rPr>
                <m:sty m:val="i"/>
              </m:rPr>
              <m:t>ℓ</m:t>
            </m:r>
          </m:sub>
        </m:sSub>
      </m:oMath>
      <w:r>
        <w:rPr>
          <w:rFonts w:eastAsia="Georgia" w:cs="Georgia" w:ascii="Georgia" w:hAnsi="Georgia"/>
        </w:rPr>
        <w:t xml:space="preserve"> du mélange diphasé en sortie du détendeur aux grandeurs </w:t>
      </w:r>
      <m:oMath>
        <m:sSub>
          <m:sSubPr/>
          <m:e>
            <m:r>
              <m:rPr>
                <m:sty m:val="i"/>
              </m:rPr>
              <m:t>h</m:t>
            </m:r>
          </m:e>
          <m:sub>
            <m:r>
              <m:rPr>
                <m:sty m:val="p"/>
              </m:rPr>
              <m:t>6</m:t>
            </m:r>
          </m:sub>
        </m:sSub>
        <m:r>
          <m:rPr>
            <m:sty m:val="p"/>
          </m:rPr>
          <m:t>,</m:t>
        </m:r>
        <m:sSub>
          <m:sSubPr/>
          <m:e>
            <m:r>
              <m:rPr>
                <m:sty m:val="i"/>
              </m:rPr>
              <m:t>h</m:t>
            </m:r>
          </m:e>
          <m:sub>
            <m:r>
              <m:rPr>
                <m:nor/>
              </m:rPr>
              <m:t>liq </m:t>
            </m:r>
          </m:sub>
        </m:sSub>
      </m:oMath>
      <w:r>
        <w:rPr/>
        <w:t xml:space="preserve"> et </w:t>
      </w:r>
      <m:oMath>
        <m:sSub>
          <m:sSubPr/>
          <m:e>
            <m:r>
              <m:rPr>
                <m:sty m:val="i"/>
              </m:rPr>
              <m:t>h</m:t>
            </m:r>
          </m:e>
          <m:sub>
            <m:r>
              <m:rPr>
                <m:nor/>
              </m:rPr>
              <m:t>vap </m:t>
            </m:r>
          </m:sub>
        </m:sSub>
      </m:oMath>
      <w:r>
        <w:rPr>
          <w:rFonts w:eastAsia="Georgia" w:cs="Georgia" w:ascii="Georgia" w:hAnsi="Georgia"/>
        </w:rPr>
        <w:t xml:space="preserve">. En déduire une nouvelle expression du taux de liquéfaction et comparer avec celle calculée à la question A.2.6.</w:t>
      </w:r>
      <w:r>
        <w:rPr/>
        <w:br w:type="textWrapping"/>
      </w:r>
      <w:r>
        <w:rPr>
          <w:rFonts w:eastAsia="Georgia" w:cs="Georgia" w:ascii="Georgia" w:hAnsi="Georgia"/>
        </w:rPr>
        <w:t xml:space="preserve">A.2.10. En déduire l'expression du débit volumique </w:t>
      </w:r>
      <m:oMath>
        <m:sSub>
          <m:sSubPr/>
          <m:e>
            <m:r>
              <m:rPr>
                <m:sty m:val="p"/>
              </m:rPr>
              <m:t>D</m:t>
            </m:r>
          </m:e>
          <m:sub>
            <m:r>
              <m:rPr>
                <m:sty m:val="p"/>
              </m:rPr>
              <m:t>v</m:t>
            </m:r>
            <m:r>
              <m:rPr>
                <m:sty m:val="i"/>
              </m:rPr>
              <m:t>ℓ</m:t>
            </m:r>
          </m:sub>
        </m:sSub>
      </m:oMath>
      <w:r>
        <w:rPr>
          <w:rFonts w:eastAsia="Georgia" w:cs="Georgia" w:ascii="Georgia" w:hAnsi="Georgia"/>
        </w:rPr>
        <w:t xml:space="preserve"> de l'hélium liquide formé à la température de </w:t>
      </w:r>
      <m:oMath>
        <m:r>
          <m:rPr>
            <m:sty m:val="p"/>
          </m:rPr>
          <m:t>4</m:t>
        </m:r>
        <m:r>
          <m:rPr>
            <m:sty m:val="p"/>
          </m:rPr>
          <m:t>,</m:t>
        </m:r>
        <m:r>
          <m:rPr>
            <m:sty m:val="p"/>
          </m:rPr>
          <m:t>2</m:t>
        </m:r>
        <m:r>
          <m:rPr>
            <m:nor/>
          </m:rPr>
          <m:t xml:space="preserve"> </m:t>
        </m:r>
        <m:r>
          <m:rPr>
            <m:sty m:val="p"/>
          </m:rPr>
          <m:t>K</m:t>
        </m:r>
      </m:oMath>
      <w:r>
        <w:rPr/>
        <w:t xml:space="preserve"> et calculer sa valeur que l'on exprimera en </w:t>
      </w:r>
      <m:oMath>
        <m:r>
          <m:rPr>
            <m:sty m:val="p"/>
          </m:rPr>
          <m:t>L</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La puissance frigorifique équivalente </w:t>
      </w:r>
      <m:oMath>
        <m:sSub>
          <m:sSubPr/>
          <m:e>
            <m:r>
              <m:rPr>
                <m:scr m:val="script"/>
              </m:rPr>
              <m:t>P</m:t>
            </m:r>
          </m:e>
          <m:sub>
            <m:r>
              <m:rPr>
                <m:sty m:val="p"/>
              </m:rPr>
              <m:t>f</m:t>
            </m:r>
            <m:r>
              <m:rPr>
                <m:sty m:val="p"/>
              </m:rPr>
              <m:t>,</m:t>
            </m:r>
            <m:r>
              <m:rPr>
                <m:sty m:val="p"/>
              </m:rPr>
              <m:t>eq</m:t>
            </m:r>
          </m:sub>
        </m:sSub>
      </m:oMath>
      <w:r>
        <w:rPr>
          <w:rFonts w:eastAsia="Georgia" w:cs="Georgia" w:ascii="Georgia" w:hAnsi="Georgia"/>
        </w:rPr>
        <w:t xml:space="preserve"> est définie comme la puissance à prélever au gaz froid de débit massique </w:t>
      </w:r>
      <m:oMath>
        <m:sSub>
          <m:sSubPr/>
          <m:e>
            <m:r>
              <m:rPr>
                <m:sty m:val="p"/>
              </m:rPr>
              <m:t>D</m:t>
            </m:r>
          </m:e>
          <m:sub>
            <m:r>
              <m:rPr>
                <m:sty m:val="p"/>
              </m:rPr>
              <m:t>m</m:t>
            </m:r>
            <m:r>
              <m:rPr>
                <m:sty m:val="i"/>
              </m:rPr>
              <m:t>ℓ</m:t>
            </m:r>
          </m:sub>
        </m:sSub>
      </m:oMath>
      <w:r>
        <w:rPr>
          <w:rFonts w:eastAsia="Georgia" w:cs="Georgia" w:ascii="Georgia" w:hAnsi="Georgia"/>
        </w:rPr>
        <w:t xml:space="preserve"> pour le liquéfier : </w:t>
      </w:r>
      <m:oMath>
        <m:sSub>
          <m:sSubPr/>
          <m:e>
            <m:r>
              <m:rPr>
                <m:scr m:val="script"/>
              </m:rPr>
              <m:t>P</m:t>
            </m:r>
          </m:e>
          <m:sub>
            <m:r>
              <m:rPr>
                <m:sty m:val="p"/>
              </m:rPr>
              <m:t>f</m:t>
            </m:r>
            <m:r>
              <m:rPr>
                <m:sty m:val="p"/>
              </m:rPr>
              <m:t>,</m:t>
            </m:r>
            <m:r>
              <m:rPr>
                <m:sty m:val="p"/>
              </m:rPr>
              <m:t>eq</m:t>
            </m:r>
          </m:sub>
        </m:sSub>
        <m:r>
          <m:rPr>
            <m:sty m:val="p"/>
          </m:rPr>
          <m:t>=</m:t>
        </m:r>
        <m:sSub>
          <m:sSubPr/>
          <m:e>
            <m:r>
              <m:rPr>
                <m:sty m:val="p"/>
              </m:rPr>
              <m:t>D</m:t>
            </m:r>
          </m:e>
          <m:sub>
            <m:r>
              <m:rPr>
                <m:sty m:val="p"/>
              </m:rPr>
              <m:t>m</m:t>
            </m:r>
            <m:r>
              <m:rPr>
                <m:sty m:val="i"/>
              </m:rPr>
              <m:t>ℓ</m:t>
            </m:r>
          </m:sub>
        </m:sSub>
        <m:sSub>
          <m:sSubPr/>
          <m:e>
            <m:r>
              <m:rPr>
                <m:sty m:val="p"/>
              </m:rPr>
              <m:t>L</m:t>
            </m:r>
          </m:e>
          <m:sub>
            <m:r>
              <m:rPr>
                <m:sty m:val="p"/>
              </m:rPr>
              <m:t>vm</m:t>
            </m:r>
          </m:sub>
        </m:sSub>
      </m:oMath>
      <w:r>
        <w:rPr>
          <w:rFonts w:eastAsia="Georgia" w:cs="Georgia" w:ascii="Georgia" w:hAnsi="Georgia"/>
        </w:rPr>
        <w:t xml:space="preserve"> où </w:t>
      </w:r>
      <m:oMath>
        <m:sSub>
          <m:sSubPr/>
          <m:e>
            <m:r>
              <m:rPr>
                <m:sty m:val="p"/>
              </m:rPr>
              <m:t>L</m:t>
            </m:r>
          </m:e>
          <m:sub>
            <m:r>
              <m:rPr>
                <m:sty m:val="p"/>
              </m:rPr>
              <m:t>vm</m:t>
            </m:r>
          </m:sub>
        </m:sSub>
      </m:oMath>
      <w:r>
        <w:rPr>
          <w:rFonts w:eastAsia="Georgia" w:cs="Georgia" w:ascii="Georgia" w:hAnsi="Georgia"/>
        </w:rPr>
        <w:t xml:space="preserve"> représente la chaleur latente massique de vaporisation.</w:t>
      </w:r>
      <w:r>
        <w:rPr/>
        <w:br w:type="textWrapping"/>
      </w:r>
      <w:r>
        <w:rPr>
          <w:rFonts w:eastAsia="Georgia" w:cs="Georgia" w:ascii="Georgia" w:hAnsi="Georgia"/>
        </w:rPr>
        <w:t xml:space="preserve">A.2.11. Calculer la puissance frigorifique équivalente pour l'hélium à la température de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On considère que les puissances </w:t>
      </w:r>
      <m:oMath>
        <m:sSub>
          <m:sSubPr/>
          <m:e>
            <m:r>
              <m:rPr>
                <m:scr m:val="script"/>
              </m:rPr>
              <m:t>P</m:t>
            </m:r>
          </m:e>
          <m:sub>
            <m:r>
              <m:rPr>
                <m:sty m:val="p"/>
              </m:rPr>
              <m:t>T</m:t>
            </m:r>
            <m:r>
              <m:rPr>
                <m:sty m:val="p"/>
              </m:rPr>
              <m:t>1</m:t>
            </m:r>
          </m:sub>
        </m:sSub>
      </m:oMath>
      <w:r>
        <w:rPr/>
        <w:t xml:space="preserve"> et </w:t>
      </w:r>
      <m:oMath>
        <m:sSub>
          <m:sSubPr/>
          <m:e>
            <m:r>
              <m:rPr>
                <m:scr m:val="script"/>
              </m:rPr>
              <m:t>P</m:t>
            </m:r>
          </m:e>
          <m:sub>
            <m:r>
              <m:rPr>
                <m:sty m:val="p"/>
              </m:rPr>
              <m:t>T</m:t>
            </m:r>
            <m:r>
              <m:rPr>
                <m:sty m:val="p"/>
              </m:rPr>
              <m:t>2</m:t>
            </m:r>
          </m:sub>
        </m:sSub>
      </m:oMath>
      <w:r>
        <w:rPr>
          <w:rFonts w:eastAsia="Georgia" w:cs="Georgia" w:ascii="Georgia" w:hAnsi="Georgia"/>
        </w:rPr>
        <w:t xml:space="preserve">, que les gaz cèdent dans les turbines T1 et T2, sont intégralement récupérées par le compresseur.</w:t>
      </w:r>
      <w:r>
        <w:rPr/>
        <w:br w:type="textWrapping"/>
      </w:r>
      <w:r>
        <w:rPr>
          <w:rFonts w:eastAsia="Georgia" w:cs="Georgia" w:ascii="Georgia" w:hAnsi="Georgia"/>
        </w:rPr>
        <w:t xml:space="preserve">A.2.12. Donner l'expression de la puissance mécanique </w:t>
      </w:r>
      <m:oMath>
        <m:sSub>
          <m:sSubPr/>
          <m:e>
            <m:r>
              <m:rPr>
                <m:sty m:val="i"/>
              </m:rPr>
              <m:t>P</m:t>
            </m:r>
          </m:e>
          <m:sub>
            <m:r>
              <m:rPr>
                <m:sty m:val="p"/>
              </m:rPr>
              <m:t>C</m:t>
            </m:r>
          </m:sub>
        </m:sSub>
      </m:oMath>
      <w:r>
        <w:rPr>
          <w:rFonts w:eastAsia="Georgia" w:cs="Georgia" w:ascii="Georgia" w:hAnsi="Georgia"/>
        </w:rPr>
        <w:t xml:space="preserve"> qu'il reste à fournir au compresseur pour que celui-ci comprime effectivement le gaz de la pression </w:t>
      </w:r>
      <m:oMath>
        <m:sSub>
          <m:sSubPr/>
          <m:e>
            <m:r>
              <m:rPr>
                <m:sty m:val="p"/>
              </m:rPr>
              <m:t>P</m:t>
            </m:r>
          </m:e>
          <m:sub>
            <m:r>
              <m:rPr>
                <m:sty m:val="p"/>
              </m:rPr>
              <m:t>1</m:t>
            </m:r>
          </m:sub>
        </m:sSub>
      </m:oMath>
      <w:r>
        <w:rPr>
          <w:rFonts w:eastAsia="Georgia" w:cs="Georgia" w:ascii="Georgia" w:hAnsi="Georgia"/>
        </w:rPr>
        <w:t xml:space="preserve"> à la pression </w:t>
      </w:r>
      <m:oMath>
        <m:sSub>
          <m:sSubPr/>
          <m:e>
            <m:r>
              <m:rPr>
                <m:sty m:val="p"/>
              </m:rPr>
              <m:t>P</m:t>
            </m:r>
          </m:e>
          <m:sub>
            <m:r>
              <m:rPr>
                <m:sty m:val="p"/>
              </m:rPr>
              <m:t>2</m:t>
            </m:r>
          </m:sub>
        </m:sSub>
      </m:oMath>
      <w:r>
        <w:rPr/>
        <w:t xml:space="preserve">.</w:t>
      </w:r>
      <w:r>
        <w:rPr/>
        <w:br w:type="textWrapping"/>
      </w:r>
      <w:r>
        <w:rPr>
          <w:rFonts w:eastAsia="Georgia" w:cs="Georgia" w:ascii="Georgia" w:hAnsi="Georgia"/>
        </w:rPr>
        <w:t xml:space="preserve">A.2.13. En déduire la puissance à fournir à l'installation pour prélever une puissance frigorifique équivalente de 1 kW . Comparer le rendement de l'installation à celui du cycle idéal de Carnot fonctionnant entre les températures </w:t>
      </w:r>
      <m:oMath>
        <m:sSub>
          <m:sSubPr/>
          <m:e>
            <m:r>
              <m:rPr>
                <m:sty m:val="p"/>
              </m:rPr>
              <m:t>T</m:t>
            </m:r>
          </m:e>
          <m:sub>
            <m:r>
              <m:rPr>
                <m:sty m:val="p"/>
              </m:rPr>
              <m:t>F</m:t>
            </m:r>
          </m:sub>
        </m:sSub>
        <m:r>
          <m:rPr>
            <m:sty m:val="p"/>
          </m:rPr>
          <m:t>=</m:t>
        </m:r>
        <m:r>
          <m:rPr>
            <m:sty m:val="p"/>
          </m:rPr>
          <m:t>4</m:t>
        </m:r>
        <m:r>
          <m:rPr>
            <m:sty m:val="p"/>
          </m:rPr>
          <m:t>,</m:t>
        </m:r>
        <m:r>
          <m:rPr>
            <m:sty m:val="p"/>
          </m:rPr>
          <m:t>2</m:t>
        </m:r>
        <m:r>
          <m:rPr>
            <m:nor/>
          </m:rPr>
          <m:t xml:space="preserve"> </m:t>
        </m:r>
        <m:r>
          <m:rPr>
            <m:sty m:val="p"/>
          </m:rPr>
          <m:t>K</m:t>
        </m:r>
      </m:oMath>
      <w:r>
        <w:rPr/>
        <w:t xml:space="preserve"> et </w:t>
      </w:r>
      <m:oMath>
        <m:sSub>
          <m:sSubPr/>
          <m:e>
            <m:r>
              <m:rPr>
                <m:sty m:val="p"/>
              </m:rPr>
              <m:t>T</m:t>
            </m:r>
          </m:e>
          <m:sub>
            <m:r>
              <m:rPr>
                <m:sty m:val="p"/>
              </m:rPr>
              <m:t>C</m:t>
            </m:r>
          </m:sub>
        </m:sSub>
        <m:r>
          <m:rPr>
            <m:sty m:val="p"/>
          </m:rPr>
          <m:t>=</m:t>
        </m:r>
        <m:r>
          <m:rPr>
            <m:sty m:val="p"/>
          </m:rPr>
          <m:t>280</m:t>
        </m:r>
        <m:r>
          <m:rPr>
            <m:nor/>
          </m:rPr>
          <m:t xml:space="preserve"> </m:t>
        </m:r>
        <m:r>
          <m:rPr>
            <m:sty m:val="p"/>
          </m:rPr>
          <m:t>K</m:t>
        </m:r>
      </m:oMath>
      <w:r>
        <w:rPr/>
        <w:t xml:space="preserve">.</w:t>
      </w:r>
    </w:p>
    <w:p>
      <w:pPr>
        <w:spacing w:after="220" w:lineRule="auto"/>
      </w:pPr>
      <w:r>
        <w:rPr>
          <w:rFonts w:eastAsia="Georgia" w:cs="Georgia" w:ascii="Georgia" w:hAnsi="Georgia"/>
        </w:rPr>
        <w:t xml:space="preserve">Les installations du CERN sont capables quant à elles de produire plusieurs kilogrammes d'hélium liquide par seconde. Leur rendement par rapport au cycle de Carnot atteint </w:t>
      </w:r>
      <m:oMath>
        <m:r>
          <m:rPr>
            <m:sty m:val="p"/>
          </m:rPr>
          <m:t>30</m:t>
        </m:r>
        <m:r>
          <m:rPr>
            <m:sty m:val="p"/>
          </m:rPr>
          <m:t>%</m:t>
        </m:r>
      </m:oMath>
      <w:r>
        <w:rPr/>
        <w:t xml:space="preserve">, soit un des meilleurs rendements possibles actuellement.</w:t>
      </w:r>
    </w:p>
    <w:p>
      <w:pPr>
        <w:spacing w:line="271" w:before="330" w:lineRule="auto"/>
      </w:pPr>
      <w:r>
        <w:rPr>
          <w:rFonts w:eastAsia="Georgia" w:cs="Georgia" w:ascii="Georgia" w:hAnsi="Georgia"/>
          <w:b/>
          <w:sz w:val="42"/>
        </w:rPr>
        <w:t xml:space="preserve">B - Etude d'un échangeur de chaleur à contre-courant.</w:t>
      </w:r>
    </w:p>
    <w:p>
      <w:pPr>
        <w:spacing w:line="271" w:before="330" w:lineRule="auto"/>
      </w:pPr>
      <w:r>
        <w:rPr>
          <w:rFonts w:eastAsia="Georgia" w:cs="Georgia" w:ascii="Georgia" w:hAnsi="Georgia"/>
          <w:b/>
          <w:sz w:val="42"/>
        </w:rPr>
        <w:t xml:space="preserve">B.1. Résistance conducto-convective.</w:t>
      </w:r>
    </w:p>
    <w:p>
      <w:pPr>
        <w:spacing w:after="220" w:lineRule="auto"/>
      </w:pPr>
      <w:r>
        <w:rPr>
          <w:rFonts w:eastAsia="Georgia" w:cs="Georgia" w:ascii="Georgia" w:hAnsi="Georgia"/>
        </w:rPr>
        <w:t xml:space="preserve">On considère un cylindre creux constitué d'un matériau de conductivité thermique </w:t>
      </w:r>
      <m:oMath>
        <m:r>
          <m:rPr>
            <m:sty m:val="i"/>
          </m:rPr>
          <m:t>λ</m:t>
        </m:r>
      </m:oMath>
      <w:r>
        <w:rPr>
          <w:rFonts w:eastAsia="Georgia" w:cs="Georgia" w:ascii="Georgia" w:hAnsi="Georgia"/>
        </w:rPr>
        <w:t xml:space="preserve"> supposée indépendante de la température, de rayon intérieur </w:t>
      </w:r>
      <m:oMath>
        <m:sSub>
          <m:sSubPr/>
          <m:e>
            <m:r>
              <m:rPr>
                <m:sty m:val="p"/>
              </m:rPr>
              <m:t>R</m:t>
            </m:r>
          </m:e>
          <m:sub>
            <m:r>
              <m:rPr>
                <m:sty m:val="p"/>
              </m:rPr>
              <m:t>1</m:t>
            </m:r>
          </m:sub>
        </m:sSub>
      </m:oMath>
      <w:r>
        <w:rPr>
          <w:rFonts w:eastAsia="Georgia" w:cs="Georgia" w:ascii="Georgia" w:hAnsi="Georgia"/>
        </w:rPr>
        <w:t xml:space="preserve"> et de rayon extérieur </w:t>
      </w:r>
      <m:oMath>
        <m:sSub>
          <m:sSubPr/>
          <m:e>
            <m:r>
              <m:rPr>
                <m:sty m:val="p"/>
              </m:rPr>
              <m:t>R</m:t>
            </m:r>
          </m:e>
          <m:sub>
            <m:r>
              <m:rPr>
                <m:sty m:val="p"/>
              </m:rPr>
              <m:t>2</m:t>
            </m:r>
          </m:sub>
        </m:sSub>
      </m:oMath>
      <w:r>
        <w:rPr>
          <w:rFonts w:eastAsia="Georgia" w:cs="Georgia" w:ascii="Georgia" w:hAnsi="Georgia"/>
        </w:rPr>
        <w:t xml:space="preserve"> (figure 3). Un fluide de température </w:t>
      </w:r>
      <m:oMath>
        <m:sSub>
          <m:sSubPr/>
          <m:e>
            <m:r>
              <m:rPr>
                <m:sty m:val="p"/>
              </m:rPr>
              <m:t>T</m:t>
            </m:r>
          </m:e>
          <m:sub>
            <m:r>
              <m:rPr>
                <m:sty m:val="p"/>
              </m:rPr>
              <m:t>1</m:t>
            </m:r>
          </m:sub>
        </m:sSub>
      </m:oMath>
      <w:r>
        <w:rPr>
          <w:rFonts w:eastAsia="Georgia" w:cs="Georgia" w:ascii="Georgia" w:hAnsi="Georgia"/>
        </w:rPr>
        <w:t xml:space="preserve"> occupe l'intérieur de ce cylindre tandis qu'un fluide de température </w:t>
      </w:r>
      <m:oMath>
        <m:sSub>
          <m:sSubPr/>
          <m:e>
            <m:r>
              <m:rPr>
                <m:sty m:val="p"/>
              </m:rPr>
              <m:t>T</m:t>
            </m:r>
          </m:e>
          <m:sub>
            <m:r>
              <m:rPr>
                <m:sty m:val="p"/>
              </m:rPr>
              <m:t>2</m:t>
            </m:r>
          </m:sub>
        </m:sSub>
      </m:oMath>
      <w:r>
        <w:rPr>
          <w:rFonts w:eastAsia="Georgia" w:cs="Georgia" w:ascii="Georgia" w:hAnsi="Georgia"/>
        </w:rPr>
        <w:t xml:space="preserve"> entoure l'extérieur du cylindre.</w:t>
      </w:r>
      <w:r>
        <w:rPr/>
        <w:br w:type="textWrapping"/>
      </w:r>
      <w:r>
        <w:rPr/>
        <w:t xml:space="preserve">On note </w:t>
      </w:r>
      <m:oMath>
        <m:sSub>
          <m:sSubPr/>
          <m:e>
            <m:r>
              <m:rPr>
                <m:sty m:val="p"/>
              </m:rPr>
              <m:t>T</m:t>
            </m:r>
          </m:e>
          <m:sub>
            <m:r>
              <m:rPr>
                <m:sty m:val="p"/>
              </m:rPr>
              <m:t>S</m:t>
            </m:r>
            <m:r>
              <m:rPr>
                <m:sty m:val="p"/>
              </m:rPr>
              <m:t>1</m:t>
            </m:r>
          </m:sub>
        </m:sSub>
      </m:oMath>
      <w:r>
        <w:rPr>
          <w:rFonts w:eastAsia="Georgia" w:cs="Georgia" w:ascii="Georgia" w:hAnsi="Georgia"/>
        </w:rPr>
        <w:t xml:space="preserve"> la température du cylindre sur sa surface intérieure et </w:t>
      </w:r>
      <m:oMath>
        <m:sSub>
          <m:sSubPr/>
          <m:e>
            <m:r>
              <m:rPr>
                <m:sty m:val="p"/>
              </m:rPr>
              <m:t>T</m:t>
            </m:r>
          </m:e>
          <m:sub>
            <m:r>
              <m:rPr>
                <m:sty m:val="p"/>
              </m:rPr>
              <m:t>S</m:t>
            </m:r>
            <m:r>
              <m:rPr>
                <m:sty m:val="p"/>
              </m:rPr>
              <m:t>2</m:t>
            </m:r>
          </m:sub>
        </m:sSub>
      </m:oMath>
      <w:r>
        <w:rPr>
          <w:rFonts w:eastAsia="Georgia" w:cs="Georgia" w:ascii="Georgia" w:hAnsi="Georgia"/>
        </w:rPr>
        <w:t xml:space="preserve"> celle sur sa surface extérieure et on considère que la température au sein du matériau ne dépend que de la distance r par rapport à l'axe du cylindre. On néglige les effets de bord (comme si le cylindre était infiniment long selon l'axe des </w:t>
      </w:r>
      <m:oMath>
        <m:r>
          <m:rPr>
            <m:sty m:val="i"/>
          </m:rPr>
          <m:t>x</m:t>
        </m:r>
      </m:oMath>
      <w:r>
        <w:rPr/>
        <w:t xml:space="preserve"> ) et on raisonne sur une longueur </w:t>
      </w:r>
      <m:oMath>
        <m:r>
          <m:rPr>
            <m:sty m:val="i"/>
          </m:rPr>
          <m:t>L</m:t>
        </m:r>
      </m:oMath>
      <w:r>
        <w:rPr/>
        <w:t xml:space="preserve"> de ce cylindre.</w:t>
      </w:r>
      <w:r>
        <w:rPr/>
        <w:br w:type="textWrapping"/>
      </w:r>
      <w:r>
        <w:rPr>
          <w:rFonts w:eastAsia="Georgia" w:cs="Georgia" w:ascii="Georgia" w:hAnsi="Georgia"/>
        </w:rPr>
        <w:t xml:space="preserve">L'étude du système se fait en régime permanent.</w:t>
      </w:r>
    </w:p>
    <w:p>
      <w:pPr>
        <w:spacing w:lineRule="auto"/>
        <w:jc w:val="center"/>
      </w:pPr>
      <w:r>
        <w:rPr/>
        <w:drawing>
          <wp:inline distB="0" distL="0" distR="0" distT="0">
            <wp:extent cx="5486400" cy="1626042"/>
            <wp:effectExtent b="0" l="0" r="0" t="0"/>
            <wp:docPr id="3" name="image-c6f75cbb3fc4dcfd6844c0e71767a16411dc9f93.jpg"/>
            <a:graphic>
              <a:graphicData uri="http://schemas.openxmlformats.org/drawingml/2006/picture">
                <pic:pic>
                  <pic:nvPicPr>
                    <pic:cNvPr id="3" name="image-c6f75cbb3fc4dcfd6844c0e71767a16411dc9f93.jpg" descr=""/>
                    <pic:cNvPicPr/>
                  </pic:nvPicPr>
                  <pic:blipFill>
                    <a:blip r:embed="rId7" cstate="print"/>
                    <a:srcRect b="0" l="0" r="0" t="0"/>
                    <a:stretch>
                      <a:fillRect/>
                    </a:stretch>
                  </pic:blipFill>
                  <pic:spPr>
                    <a:xfrm>
                      <a:off x="0" y="0"/>
                      <a:ext cx="5486400" cy="1626042"/>
                    </a:xfrm>
                    <a:prstGeom prst="rect"/>
                  </pic:spPr>
                </pic:pic>
              </a:graphicData>
            </a:graphic>
          </wp:inline>
        </w:drawing>
      </w:r>
    </w:p>
    <w:p>
      <w:pPr>
        <w:spacing w:lineRule="auto"/>
      </w:pPr>
      <w:r>
        <w:rPr>
          <w:rFonts w:eastAsia="Georgia" w:cs="Georgia" w:ascii="Georgia" w:hAnsi="Georgia"/>
        </w:rPr>
        <w:t xml:space="preserve">Figure 3 : échangeur de chaleur</w:t>
      </w:r>
    </w:p>
    <w:p>
      <w:pPr>
        <w:spacing w:after="220" w:lineRule="auto"/>
      </w:pPr>
      <w:r>
        <w:rPr>
          <w:rFonts w:eastAsia="Georgia" w:cs="Georgia" w:ascii="Georgia" w:hAnsi="Georgia"/>
        </w:rPr>
        <w:t xml:space="preserve">B.1.1. Rappeler l'expression de la loi de Fourier en précisant la signification des différentes grandeurs.</w:t>
      </w:r>
      <w:r>
        <w:rPr/>
        <w:br w:type="textWrapping"/>
      </w:r>
      <w:r>
        <w:rPr/>
        <w:t xml:space="preserve">B.1.2. Relier la puissance thermique </w:t>
      </w:r>
      <m:oMath>
        <m:sSub>
          <m:sSubPr/>
          <m:e>
            <m:r>
              <m:rPr>
                <m:sty m:val="p"/>
              </m:rPr>
              <m:t>Φ</m:t>
            </m:r>
          </m:e>
          <m:sub>
            <m:r>
              <m:rPr>
                <m:sty m:val="i"/>
              </m:rPr>
              <m:t>T</m:t>
            </m:r>
            <m:r>
              <m:rPr>
                <m:sty m:val="i"/>
              </m:rPr>
              <m:t>h</m:t>
            </m:r>
          </m:sub>
        </m:sSub>
      </m:oMath>
      <w:r>
        <w:rPr>
          <w:rFonts w:eastAsia="Georgia" w:cs="Georgia" w:ascii="Georgia" w:hAnsi="Georgia"/>
        </w:rPr>
        <w:t xml:space="preserve"> au vecteur densité de puissance </w:t>
      </w:r>
      <m:oMath>
        <m:sSub>
          <m:sSubPr/>
          <m:e>
            <m:acc>
              <m:accPr>
                <m:chr m:val="⃗"/>
              </m:accPr>
              <m:e>
                <m:r>
                  <m:rPr>
                    <m:sty m:val="i"/>
                  </m:rPr>
                  <m:t>j</m:t>
                </m:r>
              </m:e>
            </m:acc>
          </m:e>
          <m:sub>
            <m:r>
              <m:rPr>
                <m:sty m:val="i"/>
              </m:rPr>
              <m:t>T</m:t>
            </m:r>
            <m:r>
              <m:rPr>
                <m:sty m:val="i"/>
              </m:rPr>
              <m:t>h</m:t>
            </m:r>
          </m:sub>
        </m:sSub>
      </m:oMath>
      <w:r>
        <w:rPr/>
        <w:t xml:space="preserve">.</w:t>
      </w:r>
    </w:p>
    <w:p>
      <w:pPr>
        <w:spacing w:after="220" w:lineRule="auto"/>
      </w:pPr>
      <w:r>
        <w:rPr>
          <w:rFonts w:eastAsia="Georgia" w:cs="Georgia" w:ascii="Georgia" w:hAnsi="Georgia"/>
        </w:rPr>
        <w:t xml:space="preserve">Que peut-on dire, en régime permanent, de la puissance thermique </w:t>
      </w:r>
      <m:oMath>
        <m:sSub>
          <m:sSubPr/>
          <m:e>
            <m:r>
              <m:rPr>
                <m:sty m:val="p"/>
              </m:rPr>
              <m:t>Φ</m:t>
            </m:r>
          </m:e>
          <m:sub>
            <m:r>
              <m:rPr>
                <m:sty m:val="p"/>
              </m:rPr>
              <m:t>Th</m:t>
            </m:r>
          </m:sub>
        </m:sSub>
      </m:oMath>
      <w:r>
        <w:rPr>
          <w:rFonts w:eastAsia="Georgia" w:cs="Georgia" w:ascii="Georgia" w:hAnsi="Georgia"/>
        </w:rPr>
        <w:t xml:space="preserve"> traversant les surfaces latérales </w:t>
      </w:r>
      <m:oMath>
        <m:r>
          <m:rPr>
            <m:sty m:val="p"/>
          </m:rPr>
          <m:t>2</m:t>
        </m:r>
        <m:r>
          <m:rPr>
            <m:sty m:val="i"/>
          </m:rPr>
          <m:t>π</m:t>
        </m:r>
        <m:sSub>
          <m:sSubPr/>
          <m:e>
            <m:r>
              <m:rPr>
                <m:sty m:val="i"/>
              </m:rPr>
              <m:t>R</m:t>
            </m:r>
          </m:e>
          <m:sub>
            <m:r>
              <m:rPr>
                <m:sty m:val="p"/>
              </m:rPr>
              <m:t>1</m:t>
            </m:r>
          </m:sub>
        </m:sSub>
        <m:r>
          <m:rPr>
            <m:sty m:val="i"/>
          </m:rPr>
          <m:t>L</m:t>
        </m:r>
        <m:r>
          <m:rPr>
            <m:sty m:val="p"/>
          </m:rPr>
          <m:t>,</m:t>
        </m:r>
        <m:r>
          <m:rPr>
            <m:sty m:val="p"/>
          </m:rPr>
          <m:t>2</m:t>
        </m:r>
        <m:r>
          <m:rPr>
            <m:sty m:val="i"/>
          </m:rPr>
          <m:t>π</m:t>
        </m:r>
        <m:r>
          <m:rPr>
            <m:sty m:val="i"/>
          </m:rPr>
          <m:t>r</m:t>
        </m:r>
        <m:r>
          <m:rPr>
            <m:sty m:val="i"/>
          </m:rPr>
          <m:t>L</m:t>
        </m:r>
      </m:oMath>
      <w:r>
        <w:rPr/>
        <w:t xml:space="preserve"> et </w:t>
      </w:r>
      <m:oMath>
        <m:r>
          <m:rPr>
            <m:sty m:val="p"/>
          </m:rPr>
          <m:t>2</m:t>
        </m:r>
        <m:r>
          <m:rPr>
            <m:sty m:val="i"/>
          </m:rPr>
          <m:t>π</m:t>
        </m:r>
        <m:sSub>
          <m:sSubPr/>
          <m:e>
            <m:r>
              <m:rPr>
                <m:sty m:val="i"/>
              </m:rPr>
              <m:t>R</m:t>
            </m:r>
          </m:e>
          <m:sub>
            <m:r>
              <m:rPr>
                <m:sty m:val="p"/>
              </m:rPr>
              <m:t>2</m:t>
            </m:r>
          </m:sub>
        </m:sSub>
        <m:r>
          <m:rPr>
            <m:sty m:val="i"/>
          </m:rPr>
          <m:t>L</m:t>
        </m:r>
      </m:oMath>
      <w:r>
        <w:rPr/>
        <w:t xml:space="preserve"> ? Justifier.</w:t>
      </w:r>
      <w:r>
        <w:rPr/>
        <w:br w:type="textWrapping"/>
      </w:r>
      <w:r>
        <w:rPr>
          <w:rFonts w:eastAsia="Georgia" w:cs="Georgia" w:ascii="Georgia" w:hAnsi="Georgia"/>
        </w:rPr>
        <w:t xml:space="preserve">B.1.3. Etablir la loi d'évolution de la température </w:t>
      </w:r>
      <m:oMath>
        <m:r>
          <m:rPr>
            <m:sty m:val="i"/>
          </m:rPr>
          <m:t>T</m:t>
        </m:r>
        <m:r>
          <m:rPr>
            <m:sty m:val="p"/>
          </m:rPr>
          <m:t>(</m:t>
        </m:r>
        <m:r>
          <m:rPr>
            <m:sty m:val="i"/>
          </m:rPr>
          <m:t>r</m:t>
        </m:r>
        <m:r>
          <m:rPr>
            <m:sty m:val="p"/>
          </m:rPr>
          <m:t>)</m:t>
        </m:r>
      </m:oMath>
      <w:r>
        <w:rPr>
          <w:rFonts w:eastAsia="Georgia" w:cs="Georgia" w:ascii="Georgia" w:hAnsi="Georgia"/>
        </w:rPr>
        <w:t xml:space="preserve"> au sein du matériau de conductivité thermique </w:t>
      </w:r>
      <m:oMath>
        <m:r>
          <m:rPr>
            <m:sty m:val="i"/>
          </m:rPr>
          <m:t>λ</m:t>
        </m:r>
      </m:oMath>
      <w:r>
        <w:rPr/>
        <w:t xml:space="preserve"> en fonction de la puissance thermique </w:t>
      </w:r>
      <m:oMath>
        <m:sSub>
          <m:sSubPr/>
          <m:e>
            <m:r>
              <m:rPr>
                <m:sty m:val="b"/>
              </m:rPr>
              <m:t>Φ</m:t>
            </m:r>
          </m:e>
          <m:sub>
            <m:r>
              <m:rPr>
                <m:sty m:val="p"/>
              </m:rPr>
              <m:t>Th</m:t>
            </m:r>
          </m:sub>
        </m:sSub>
      </m:oMath>
      <w:r>
        <w:rPr/>
        <w:t xml:space="preserve">.</w:t>
      </w:r>
      <w:r>
        <w:rPr/>
        <w:br w:type="textWrapping"/>
      </w:r>
      <w:r>
        <w:rPr>
          <w:rFonts w:eastAsia="Georgia" w:cs="Georgia" w:ascii="Georgia" w:hAnsi="Georgia"/>
        </w:rPr>
        <w:t xml:space="preserve">B.1.4. En déduire la relation entre la puissance thermique </w:t>
      </w:r>
      <m:oMath>
        <m:sSub>
          <m:sSubPr/>
          <m:e>
            <m:r>
              <m:rPr>
                <m:sty m:val="p"/>
              </m:rPr>
              <m:t>Φ</m:t>
            </m:r>
          </m:e>
          <m:sub>
            <m:r>
              <m:rPr>
                <m:sty m:val="p"/>
              </m:rPr>
              <m:t>Th</m:t>
            </m:r>
          </m:sub>
        </m:sSub>
      </m:oMath>
      <w:r>
        <w:rPr>
          <w:rFonts w:eastAsia="Georgia" w:cs="Georgia" w:ascii="Georgia" w:hAnsi="Georgia"/>
        </w:rPr>
        <w:t xml:space="preserve"> transférée de l'intérieur vers l'extérieur du cylindre et la différence de température </w:t>
      </w:r>
      <m:oMath>
        <m:sSub>
          <m:sSubPr/>
          <m:e>
            <m:r>
              <m:rPr>
                <m:sty m:val="p"/>
              </m:rPr>
              <m:t>T</m:t>
            </m:r>
          </m:e>
          <m:sub>
            <m:r>
              <m:rPr>
                <m:sty m:val="p"/>
              </m:rPr>
              <m:t>S</m:t>
            </m:r>
            <m:r>
              <m:rPr>
                <m:sty m:val="p"/>
              </m:rPr>
              <m:t>1</m:t>
            </m:r>
          </m:sub>
        </m:sSub>
        <m:r>
          <m:rPr>
            <m:sty m:val="p"/>
          </m:rPr>
          <m:t>−</m:t>
        </m:r>
        <m:sSub>
          <m:sSubPr/>
          <m:e>
            <m:r>
              <m:rPr>
                <m:sty m:val="p"/>
              </m:rPr>
              <m:t>T</m:t>
            </m:r>
          </m:e>
          <m:sub>
            <m:r>
              <m:rPr>
                <m:sty m:val="p"/>
              </m:rPr>
              <m:t>S</m:t>
            </m:r>
            <m:r>
              <m:rPr>
                <m:sty m:val="p"/>
              </m:rPr>
              <m:t>2</m:t>
            </m:r>
          </m:sub>
        </m:sSub>
      </m:oMath>
      <w:r>
        <w:rPr/>
        <w:t xml:space="preserve">.</w:t>
      </w:r>
      <w:r>
        <w:rPr/>
        <w:br w:type="textWrapping"/>
      </w:r>
      <w:r>
        <w:rPr>
          <w:rFonts w:eastAsia="Georgia" w:cs="Georgia" w:ascii="Georgia" w:hAnsi="Georgia"/>
        </w:rPr>
        <w:t xml:space="preserve">B.1.5. Définir et donner l'expression de la résistance thermique </w:t>
      </w:r>
      <m:oMath>
        <m:sSub>
          <m:sSubPr/>
          <m:e>
            <m:r>
              <m:rPr>
                <m:sty m:val="i"/>
              </m:rPr>
              <m:t>R</m:t>
            </m:r>
          </m:e>
          <m:sub>
            <m:r>
              <m:rPr>
                <m:sty m:val="i"/>
              </m:rPr>
              <m:t>T</m:t>
            </m:r>
            <m:r>
              <m:rPr>
                <m:sty m:val="i"/>
              </m:rPr>
              <m:t>h</m:t>
            </m:r>
          </m:sub>
        </m:sSub>
      </m:oMath>
      <w:r>
        <w:rPr>
          <w:rFonts w:eastAsia="Georgia" w:cs="Georgia" w:ascii="Georgia" w:hAnsi="Georgia"/>
        </w:rPr>
        <w:t xml:space="preserve"> du cylindre de conductivité thermique </w:t>
      </w:r>
      <m:oMath>
        <m:r>
          <m:rPr>
            <m:sty m:val="i"/>
          </m:rPr>
          <m:t>λ</m:t>
        </m:r>
      </m:oMath>
      <w:r>
        <w:rPr/>
        <w:t xml:space="preserve">.</w:t>
      </w:r>
      <w:r>
        <w:rPr/>
        <w:br w:type="textWrapping"/>
      </w:r>
      <w:r>
        <w:rPr>
          <w:rFonts w:eastAsia="Georgia" w:cs="Georgia" w:ascii="Georgia" w:hAnsi="Georgia"/>
        </w:rPr>
        <w:t xml:space="preserve">Le transfert de chaleur entre un solide à la température </w:t>
      </w:r>
      <m:oMath>
        <m:sSub>
          <m:sSubPr/>
          <m:e>
            <m:r>
              <m:rPr>
                <m:sty m:val="p"/>
              </m:rPr>
              <m:t>T</m:t>
            </m:r>
          </m:e>
          <m:sub>
            <m:r>
              <m:rPr>
                <m:sty m:val="p"/>
              </m:rPr>
              <m:t>S</m:t>
            </m:r>
          </m:sub>
        </m:sSub>
      </m:oMath>
      <w:r>
        <w:rPr>
          <w:rFonts w:eastAsia="Georgia" w:cs="Georgia" w:ascii="Georgia" w:hAnsi="Georgia"/>
        </w:rPr>
        <w:t xml:space="preserve"> et un fluide à la température </w:t>
      </w:r>
      <m:oMath>
        <m:sSub>
          <m:sSubPr/>
          <m:e>
            <m:r>
              <m:rPr>
                <m:sty m:val="p"/>
              </m:rPr>
              <m:t>T</m:t>
            </m:r>
          </m:e>
          <m:sub>
            <m:r>
              <m:rPr>
                <m:sty m:val="p"/>
              </m:rPr>
              <m:t>F</m:t>
            </m:r>
          </m:sub>
        </m:sSub>
      </m:oMath>
      <w:r>
        <w:rPr>
          <w:rFonts w:eastAsia="Georgia" w:cs="Georgia" w:ascii="Georgia" w:hAnsi="Georgia"/>
        </w:rPr>
        <w:t xml:space="preserve"> se décrit en introduisant le coefficient de transfert convectif noté </w:t>
      </w:r>
      <m:oMath>
        <m:sSub>
          <m:sSubPr/>
          <m:e>
            <m:r>
              <m:rPr>
                <m:sty m:val="i"/>
              </m:rPr>
              <m:t>h</m:t>
            </m:r>
          </m:e>
          <m:sub>
            <m:r>
              <m:rPr>
                <m:sty m:val="i"/>
              </m:rPr>
              <m:t>C</m:t>
            </m:r>
          </m:sub>
        </m:sSub>
      </m:oMath>
      <w:r>
        <w:rPr>
          <w:rFonts w:eastAsia="Georgia" w:cs="Georgia" w:ascii="Georgia" w:hAnsi="Georgia"/>
        </w:rPr>
        <w:t xml:space="preserve"> : la puissance thermique transférée du solide vers le fluide à travers un élément de surface </w:t>
      </w:r>
      <m:oMath>
        <m:r>
          <m:rPr>
            <m:sty m:val="p"/>
          </m:rPr>
          <m:t>d</m:t>
        </m:r>
        <m:r>
          <m:rPr>
            <m:sty m:val="p"/>
          </m:rPr>
          <m:t>Σ</m:t>
        </m:r>
      </m:oMath>
      <w:r>
        <w:rPr/>
        <w:t xml:space="preserve"> est </w:t>
      </w:r>
      <m:oMath>
        <m:r>
          <m:rPr>
            <m:sty m:val="i"/>
          </m:rPr>
          <m:t>d</m:t>
        </m:r>
        <m:sSub>
          <m:sSubPr/>
          <m:e>
            <m:r>
              <m:rPr>
                <m:sty m:val="p"/>
              </m:rPr>
              <m:t>Φ</m:t>
            </m:r>
          </m:e>
          <m:sub>
            <m:r>
              <m:rPr>
                <m:sty m:val="i"/>
              </m:rPr>
              <m:t>T</m:t>
            </m:r>
            <m:r>
              <m:rPr>
                <m:sty m:val="i"/>
              </m:rPr>
              <m:t>h</m:t>
            </m:r>
          </m:sub>
        </m:sSub>
        <m:r>
          <m:rPr>
            <m:sty m:val="p"/>
          </m:rPr>
          <m:t>=</m:t>
        </m:r>
        <m:sSub>
          <m:sSubPr/>
          <m:e>
            <m:r>
              <m:rPr>
                <m:sty m:val="i"/>
              </m:rPr>
              <m:t>h</m:t>
            </m:r>
          </m:e>
          <m:sub>
            <m:r>
              <m:rPr>
                <m:sty m:val="i"/>
              </m:rPr>
              <m:t>C</m:t>
            </m:r>
          </m:sub>
        </m:sSub>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i"/>
                  </m:rPr>
                  <m:t>F</m:t>
                </m:r>
              </m:sub>
            </m:sSub>
          </m:e>
        </m:d>
        <m:r>
          <m:rPr>
            <m:sty m:val="i"/>
          </m:rPr>
          <m:t>d</m:t>
        </m:r>
        <m:r>
          <m:rPr>
            <m:sty m:val="p"/>
          </m:rPr>
          <m:t>Σ</m:t>
        </m:r>
      </m:oMath>
      <w:r>
        <w:rPr/>
        <w:t xml:space="preserve">. On notera </w:t>
      </w:r>
      <m:oMath>
        <m:sSub>
          <m:sSubPr/>
          <m:e>
            <m:r>
              <m:rPr>
                <m:sty m:val="i"/>
              </m:rPr>
              <m:t>h</m:t>
            </m:r>
          </m:e>
          <m:sub>
            <m:r>
              <m:rPr>
                <m:sty m:val="i"/>
              </m:rPr>
              <m:t>C</m:t>
            </m:r>
            <m:r>
              <m:rPr>
                <m:sty m:val="p"/>
              </m:rPr>
              <m:t>1</m:t>
            </m:r>
          </m:sub>
        </m:sSub>
      </m:oMath>
      <w:r>
        <w:rPr/>
        <w:t xml:space="preserve"> (respectivement </w:t>
      </w:r>
      <m:oMath>
        <m:sSub>
          <m:sSubPr/>
          <m:e>
            <m:r>
              <m:rPr>
                <m:sty m:val="i"/>
              </m:rPr>
              <m:t>h</m:t>
            </m:r>
          </m:e>
          <m:sub>
            <m:r>
              <m:rPr>
                <m:sty m:val="i"/>
              </m:rPr>
              <m:t>C</m:t>
            </m:r>
            <m:r>
              <m:rPr>
                <m:sty m:val="p"/>
              </m:rPr>
              <m:t>2</m:t>
            </m:r>
          </m:sub>
        </m:sSub>
      </m:oMath>
      <w:r>
        <w:rPr>
          <w:rFonts w:eastAsia="Georgia" w:cs="Georgia" w:ascii="Georgia" w:hAnsi="Georgia"/>
        </w:rPr>
        <w:t xml:space="preserve"> ) le coefficient de transfert convectif relatif au fluide de température </w:t>
      </w:r>
      <m:oMath>
        <m:sSub>
          <m:sSubPr/>
          <m:e>
            <m:r>
              <m:rPr>
                <m:sty m:val="p"/>
              </m:rPr>
              <m:t>T</m:t>
            </m:r>
          </m:e>
          <m:sub>
            <m:r>
              <m:rPr>
                <m:sty m:val="p"/>
              </m:rPr>
              <m:t>1</m:t>
            </m:r>
          </m:sub>
        </m:sSub>
      </m:oMath>
      <w:r>
        <w:rPr/>
        <w:t xml:space="preserve"> (respectivement </w:t>
      </w:r>
      <m:oMath>
        <m:sSub>
          <m:sSubPr/>
          <m:e>
            <m:r>
              <m:rPr>
                <m:sty m:val="p"/>
              </m:rPr>
              <m:t>T</m:t>
            </m:r>
          </m:e>
          <m:sub>
            <m:r>
              <m:rPr>
                <m:sty m:val="p"/>
              </m:rPr>
              <m:t>2</m:t>
            </m:r>
          </m:sub>
        </m:sSub>
      </m:oMath>
      <w:r>
        <w:rPr/>
        <w:t xml:space="preserve"> ).</w:t>
      </w:r>
      <w:r>
        <w:rPr/>
        <w:br w:type="textWrapping"/>
      </w:r>
      <w:r>
        <w:rPr/>
        <w:t xml:space="preserve">B.1.6. Relier la puissance thermique </w:t>
      </w:r>
      <m:oMath>
        <m:sSub>
          <m:sSubPr/>
          <m:e>
            <m:r>
              <m:rPr>
                <m:sty m:val="p"/>
              </m:rPr>
              <m:t>Φ</m:t>
            </m:r>
          </m:e>
          <m:sub>
            <m:r>
              <m:rPr>
                <m:sty m:val="i"/>
              </m:rPr>
              <m:t>T</m:t>
            </m:r>
            <m:r>
              <m:rPr>
                <m:sty m:val="i"/>
              </m:rPr>
              <m:t>h</m:t>
            </m:r>
          </m:sub>
        </m:sSub>
      </m:oMath>
      <w:r>
        <w:rPr>
          <w:rFonts w:eastAsia="Georgia" w:cs="Georgia" w:ascii="Georgia" w:hAnsi="Georgia"/>
        </w:rPr>
        <w:t xml:space="preserve"> transférée en régime permanent du fluide intérieur au fluide extérieur aux différences de température </w:t>
      </w:r>
      <m:oMath>
        <m:sSub>
          <m:sSubPr/>
          <m:e>
            <m:r>
              <m:rPr>
                <m:sty m:val="i"/>
              </m:rPr>
              <m:t>T</m:t>
            </m:r>
          </m:e>
          <m:sub>
            <m:r>
              <m:rPr>
                <m:sty m:val="p"/>
              </m:rPr>
              <m:t>1</m:t>
            </m:r>
          </m:sub>
        </m:sSub>
        <m:r>
          <m:rPr>
            <m:sty m:val="p"/>
          </m:rPr>
          <m:t>−</m:t>
        </m:r>
        <m:sSub>
          <m:sSubPr/>
          <m:e>
            <m:r>
              <m:rPr>
                <m:sty m:val="i"/>
              </m:rPr>
              <m:t>T</m:t>
            </m:r>
          </m:e>
          <m:sub>
            <m:r>
              <m:rPr>
                <m:sty m:val="i"/>
              </m:rPr>
              <m:t>S</m:t>
            </m:r>
            <m:r>
              <m:rPr>
                <m:sty m:val="p"/>
              </m:rPr>
              <m:t>1</m:t>
            </m:r>
          </m:sub>
        </m:sSub>
      </m:oMath>
      <w:r>
        <w:rPr/>
        <w:t xml:space="preserve"> et </w:t>
      </w:r>
      <m:oMath>
        <m:sSub>
          <m:sSubPr/>
          <m:e>
            <m:r>
              <m:rPr>
                <m:sty m:val="i"/>
              </m:rPr>
              <m:t>T</m:t>
            </m:r>
          </m:e>
          <m:sub>
            <m:r>
              <m:rPr>
                <m:sty m:val="i"/>
              </m:rPr>
              <m:t>S</m:t>
            </m:r>
            <m:r>
              <m:rPr>
                <m:sty m:val="p"/>
              </m:rPr>
              <m:t>2</m:t>
            </m:r>
          </m:sub>
        </m:sSub>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B.1.7. En déduire la relation entre </w:t>
      </w:r>
      <m:oMath>
        <m:sSub>
          <m:sSubPr/>
          <m:e>
            <m:r>
              <m:rPr>
                <m:sty m:val="p"/>
              </m:rPr>
              <m:t>Φ</m:t>
            </m:r>
          </m:e>
          <m:sub>
            <m:r>
              <m:rPr>
                <m:sty m:val="p"/>
              </m:rPr>
              <m:t>Th</m:t>
            </m:r>
          </m:sub>
        </m:sSub>
      </m:oMath>
      <w:r>
        <w:rPr/>
        <w:t xml:space="preserve"> et </w:t>
      </w:r>
      <m:oMath>
        <m:sSub>
          <m:sSubPr/>
          <m:e>
            <m:r>
              <m:rPr>
                <m:sty m:val="p"/>
              </m:rPr>
              <m:t>T</m:t>
            </m:r>
          </m:e>
          <m:sub>
            <m:r>
              <m:rPr>
                <m:sty m:val="p"/>
              </m:rPr>
              <m:t>1</m:t>
            </m:r>
          </m:sub>
        </m:sSub>
        <m:r>
          <m:rPr>
            <m:sty m:val="p"/>
          </m:rPr>
          <m:t>−</m:t>
        </m:r>
        <m:sSub>
          <m:sSubPr/>
          <m:e>
            <m:r>
              <m:rPr>
                <m:sty m:val="p"/>
              </m:rPr>
              <m:t>T</m:t>
            </m:r>
          </m:e>
          <m:sub>
            <m:r>
              <m:rPr>
                <m:sty m:val="p"/>
              </m:rPr>
              <m:t>2</m:t>
            </m:r>
          </m:sub>
        </m:sSub>
      </m:oMath>
      <w:r>
        <w:rPr>
          <w:rFonts w:eastAsia="Georgia" w:cs="Georgia" w:ascii="Georgia" w:hAnsi="Georgia"/>
        </w:rPr>
        <w:t xml:space="preserve">. Montrer alors que l'expression de la résistance conducto-convective </w:t>
      </w:r>
      <m:oMath>
        <m:sSub>
          <m:sSubPr/>
          <m:e>
            <m:r>
              <m:rPr>
                <m:sty m:val="i"/>
              </m:rPr>
              <m:t>R</m:t>
            </m:r>
          </m:e>
          <m:sub>
            <m:r>
              <m:rPr>
                <m:sty m:val="i"/>
              </m:rPr>
              <m:t>C</m:t>
            </m:r>
            <m:r>
              <m:rPr>
                <m:sty m:val="i"/>
              </m:rPr>
              <m:t>C</m:t>
            </m:r>
          </m:sub>
        </m:sSub>
      </m:oMath>
      <w:r>
        <w:rPr>
          <w:rFonts w:eastAsia="Georgia" w:cs="Georgia" w:ascii="Georgia" w:hAnsi="Georgia"/>
        </w:rPr>
        <w:t xml:space="preserve"> de l'ensemble est donnée par la relation :</w:t>
      </w:r>
    </w:p>
    <w:p>
      <w:pPr>
        <w:spacing w:after="220" w:lineRule="auto"/>
      </w:pPr>
      <m:oMathPara>
        <m:oMath>
          <m:sSub>
            <m:sSubPr/>
            <m:e>
              <m:r>
                <m:rPr>
                  <m:sty m:val="p"/>
                </m:rPr>
                <m:t>R</m:t>
              </m:r>
            </m:e>
            <m:sub>
              <m:r>
                <m:rPr>
                  <m:sty m:val="p"/>
                </m:rPr>
                <m:t>CC</m:t>
              </m:r>
            </m:sub>
          </m:sSub>
          <m:r>
            <m:rPr>
              <m:sty m:val="p"/>
            </m:rPr>
            <m:t>=</m:t>
          </m:r>
          <m:f>
            <m:fPr>
              <m:ctrlPr>
                <w:rPr>
                  <w:rFonts w:ascii="Cambria Math" w:hAnsi="Cambria Math"/>
                </w:rPr>
              </m:ctrlPr>
            </m:fPr>
            <m:num>
              <m:r>
                <m:rPr>
                  <m:sty m:val="p"/>
                </m:rPr>
                <m:t>1</m:t>
              </m:r>
            </m:num>
            <m:den>
              <m:r>
                <m:rPr>
                  <m:sty m:val="p"/>
                </m:rPr>
                <m:t>2</m:t>
              </m:r>
              <m:r>
                <m:rPr>
                  <m:sty m:val="i"/>
                </m:rPr>
                <m:t>π</m:t>
              </m:r>
              <m:r>
                <m:rPr>
                  <m:nor/>
                </m:rPr>
                <m:t xml:space="preserve"> </m:t>
              </m:r>
              <m:r>
                <m:rPr>
                  <m:sty m:val="p"/>
                </m:rPr>
                <m:t>L</m:t>
              </m:r>
            </m:den>
          </m:f>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p"/>
                        </m:rPr>
                        <m:t>R</m:t>
                      </m:r>
                    </m:e>
                    <m:sub>
                      <m:r>
                        <m:rPr>
                          <m:sty m:val="p"/>
                        </m:rPr>
                        <m:t>1</m:t>
                      </m:r>
                    </m:sub>
                  </m:sSub>
                  <m:sSub>
                    <m:sSubPr/>
                    <m:e>
                      <m:r>
                        <m:rPr>
                          <m:nor/>
                        </m:rPr>
                        <m:t xml:space="preserve"> </m:t>
                      </m:r>
                      <m:r>
                        <m:rPr>
                          <m:sty m:val="p"/>
                        </m:rPr>
                        <m:t>h</m:t>
                      </m:r>
                    </m:e>
                    <m:sub>
                      <m:r>
                        <m:rPr>
                          <m:sty m:val="p"/>
                        </m:rPr>
                        <m:t>Cl</m:t>
                      </m:r>
                    </m:sub>
                  </m:sSub>
                </m:den>
              </m:f>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p"/>
                            </m:rPr>
                            <m:t>R</m:t>
                          </m:r>
                        </m:e>
                        <m:sub>
                          <m:r>
                            <m:rPr>
                              <m:sty m:val="p"/>
                            </m:rPr>
                            <m:t>2</m:t>
                          </m:r>
                        </m:sub>
                      </m:sSub>
                      <m:r>
                        <m:rPr>
                          <m:sty m:val="p"/>
                        </m:rPr>
                        <m:t>/</m:t>
                      </m:r>
                      <m:sSub>
                        <m:sSubPr/>
                        <m:e>
                          <m:r>
                            <m:rPr>
                              <m:sty m:val="p"/>
                            </m:rPr>
                            <m:t>R</m:t>
                          </m:r>
                        </m:e>
                        <m:sub>
                          <m:r>
                            <m:rPr>
                              <m:sty m:val="p"/>
                            </m:rPr>
                            <m:t>1</m:t>
                          </m:r>
                        </m:sub>
                      </m:sSub>
                    </m:e>
                  </m:d>
                </m:num>
                <m:den>
                  <m:r>
                    <m:rPr>
                      <m:sty m:val="i"/>
                    </m:rPr>
                    <m:t>λ</m:t>
                  </m:r>
                </m:den>
              </m:f>
              <m:r>
                <m:rPr>
                  <m:sty m:val="p"/>
                </m:rPr>
                <m:t>+</m:t>
              </m:r>
              <m:f>
                <m:fPr>
                  <m:ctrlPr>
                    <w:rPr>
                      <w:rFonts w:ascii="Cambria Math" w:hAnsi="Cambria Math"/>
                    </w:rPr>
                  </m:ctrlPr>
                </m:fPr>
                <m:num>
                  <m:r>
                    <m:rPr>
                      <m:sty m:val="p"/>
                    </m:rPr>
                    <m:t>1</m:t>
                  </m:r>
                </m:num>
                <m:den>
                  <m:sSub>
                    <m:sSubPr/>
                    <m:e>
                      <m:r>
                        <m:rPr>
                          <m:sty m:val="p"/>
                        </m:rPr>
                        <m:t>R</m:t>
                      </m:r>
                    </m:e>
                    <m:sub>
                      <m:r>
                        <m:rPr>
                          <m:sty m:val="p"/>
                        </m:rPr>
                        <m:t>2</m:t>
                      </m:r>
                    </m:sub>
                  </m:sSub>
                  <m:sSub>
                    <m:sSubPr/>
                    <m:e>
                      <m:r>
                        <m:rPr>
                          <m:nor/>
                        </m:rPr>
                        <m:t xml:space="preserve"> </m:t>
                      </m:r>
                      <m:r>
                        <m:rPr>
                          <m:sty m:val="p"/>
                        </m:rPr>
                        <m:t>h</m:t>
                      </m:r>
                    </m:e>
                    <m:sub>
                      <m:r>
                        <m:rPr>
                          <m:sty m:val="p"/>
                        </m:rPr>
                        <m:t>C</m:t>
                      </m:r>
                      <m:r>
                        <m:rPr>
                          <m:sty m:val="p"/>
                        </m:rPr>
                        <m:t>2</m:t>
                      </m:r>
                    </m:sub>
                  </m:sSub>
                </m:den>
              </m:f>
            </m:e>
          </m:d>
          <m:r>
            <m:rPr>
              <m:sty m:val="p"/>
            </m:rPr>
            <m:t>.</m:t>
          </m:r>
        </m:oMath>
      </m:oMathPara>
    </w:p>
    <w:p>
      <w:pPr>
        <w:spacing w:line="271" w:before="330" w:lineRule="auto"/>
      </w:pPr>
      <w:r>
        <w:rPr>
          <w:rFonts w:eastAsia="Georgia" w:cs="Georgia" w:ascii="Georgia" w:hAnsi="Georgia"/>
          <w:b/>
          <w:sz w:val="42"/>
        </w:rPr>
        <w:t xml:space="preserve">B.2. Modélisation d'un échangeur de chaleur à contre-courant.</w:t>
      </w:r>
    </w:p>
    <w:p>
      <w:pPr>
        <w:spacing w:after="220" w:lineRule="auto"/>
      </w:pPr>
      <w:r>
        <w:rPr>
          <w:rFonts w:eastAsia="Georgia" w:cs="Georgia" w:ascii="Georgia" w:hAnsi="Georgia"/>
        </w:rPr>
        <w:t xml:space="preserve">Un échangeur de chaleur à contre-courant est modélisé par deux cylindres coaxiaux à l'intérieur desquels circulent les fluides dans des sens opposés (figure 4). Le transfert de chaleur d'un fluide à l'autre se fait au travers du cylindre de rayon intérieur </w:t>
      </w:r>
      <m:oMath>
        <m:sSub>
          <m:sSubPr/>
          <m:e>
            <m:r>
              <m:rPr>
                <m:sty m:val="p"/>
              </m:rPr>
              <m:t>R</m:t>
            </m:r>
          </m:e>
          <m:sub>
            <m:r>
              <m:rPr>
                <m:sty m:val="p"/>
              </m:rPr>
              <m:t>1</m:t>
            </m:r>
          </m:sub>
        </m:sSub>
      </m:oMath>
      <w:r>
        <w:rPr>
          <w:rFonts w:eastAsia="Georgia" w:cs="Georgia" w:ascii="Georgia" w:hAnsi="Georgia"/>
        </w:rPr>
        <w:t xml:space="preserve">, de rayon extérieur </w:t>
      </w:r>
      <m:oMath>
        <m:sSub>
          <m:sSubPr/>
          <m:e>
            <m:r>
              <m:rPr>
                <m:sty m:val="p"/>
              </m:rPr>
              <m:t>R</m:t>
            </m:r>
          </m:e>
          <m:sub>
            <m:r>
              <m:rPr>
                <m:sty m:val="p"/>
              </m:rPr>
              <m:t>2</m:t>
            </m:r>
          </m:sub>
        </m:sSub>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supposée indépendante de la température.</w:t>
      </w:r>
      <w:r>
        <w:rPr/>
        <w:br w:type="textWrapping"/>
      </w:r>
      <w:r>
        <w:rPr>
          <w:rFonts w:eastAsia="Georgia" w:cs="Georgia" w:ascii="Georgia" w:hAnsi="Georgia"/>
        </w:rPr>
        <w:t xml:space="preserve">L'axe x'x de l'échangeur est horizontal. On admettra que la température des fluides ne dépend que de l'abscisse </w:t>
      </w:r>
      <m:oMath>
        <m:r>
          <m:rPr>
            <m:sty m:val="i"/>
          </m:rPr>
          <m:t>x</m:t>
        </m:r>
      </m:oMath>
      <w:r>
        <w:rPr>
          <w:rFonts w:eastAsia="Georgia" w:cs="Georgia" w:ascii="Georgia" w:hAnsi="Georgia"/>
        </w:rPr>
        <w:t xml:space="preserve">, que l'évolution des fluides est isobare et qu'il n'y a pas de variation d'énergie cinétique des fluides.</w:t>
      </w:r>
      <w:r>
        <w:rPr/>
        <w:br w:type="textWrapping"/>
      </w:r>
      <w:r>
        <w:rPr/>
        <w:t xml:space="preserve">On notera </w:t>
      </w:r>
      <m:oMath>
        <m:sSub>
          <m:sSubPr/>
          <m:e>
            <m:r>
              <m:rPr>
                <m:sty m:val="i"/>
              </m:rPr>
              <m:t>D</m:t>
            </m:r>
          </m:e>
          <m:sub>
            <m:r>
              <m:rPr>
                <m:sty m:val="i"/>
              </m:rPr>
              <m:t>m</m:t>
            </m:r>
            <m:r>
              <m:rPr>
                <m:sty m:val="i"/>
              </m:rPr>
              <m:t>i</m:t>
            </m:r>
          </m:sub>
        </m:sSub>
      </m:oMath>
      <w:r>
        <w:rPr>
          <w:rFonts w:eastAsia="Georgia" w:cs="Georgia" w:ascii="Georgia" w:hAnsi="Georgia"/>
        </w:rPr>
        <w:t xml:space="preserve"> le débit massique du fluide de température </w:t>
      </w:r>
      <m:oMath>
        <m:sSub>
          <m:sSubPr/>
          <m:e>
            <m:r>
              <m:rPr>
                <m:sty m:val="i"/>
              </m:rPr>
              <m:t>T</m:t>
            </m:r>
          </m:e>
          <m:sub>
            <m:r>
              <m:rPr>
                <m:sty m:val="i"/>
              </m:rPr>
              <m:t>i</m:t>
            </m:r>
          </m:sub>
        </m:sSub>
      </m:oMath>
      <w:r>
        <w:rPr/>
        <w:t xml:space="preserve"> et </w:t>
      </w:r>
      <m:oMath>
        <m:sSub>
          <m:sSubPr/>
          <m:e>
            <m:r>
              <m:rPr>
                <m:sty m:val="i"/>
              </m:rPr>
              <m:t>c</m:t>
            </m:r>
          </m:e>
          <m:sub>
            <m:r>
              <m:rPr>
                <m:sty m:val="i"/>
              </m:rPr>
              <m:t>p</m:t>
            </m:r>
            <m:r>
              <m:rPr>
                <m:sty m:val="i"/>
              </m:rPr>
              <m:t>i</m:t>
            </m:r>
          </m:sub>
        </m:sSub>
      </m:oMath>
      <w:r>
        <w:rPr>
          <w:rFonts w:eastAsia="Georgia" w:cs="Georgia" w:ascii="Georgia" w:hAnsi="Georgia"/>
        </w:rPr>
        <w:t xml:space="preserve"> sa capacité calorifique massique à pression constante.</w:t>
      </w:r>
      <w:r>
        <w:rPr/>
        <w:br w:type="textWrapping"/>
      </w:r>
      <w:r>
        <w:rPr>
          <w:rFonts w:eastAsia="Georgia" w:cs="Georgia" w:ascii="Georgia" w:hAnsi="Georgia"/>
        </w:rPr>
        <w:t xml:space="preserve">Le fluide intérieur chaud </w:t>
      </w:r>
      <m:oMath>
        <m:sSup>
          <m:sSupPr/>
          <m:e>
            <m:r>
              <m:rPr>
                <m:sty m:val="p"/>
              </m:rPr>
              <m:t>n</m:t>
            </m:r>
          </m:e>
          <m:sup>
            <m:r>
              <m:rPr>
                <m:sty m:val="p"/>
              </m:rPr>
              <m:t>∘</m:t>
            </m:r>
          </m:sup>
        </m:sSup>
        <m:r>
          <m:rPr>
            <m:sty m:val="p"/>
          </m:rPr>
          <m:t>1</m:t>
        </m:r>
      </m:oMath>
      <w:r>
        <w:rPr>
          <w:rFonts w:eastAsia="Georgia" w:cs="Georgia" w:ascii="Georgia" w:hAnsi="Georgia"/>
        </w:rPr>
        <w:t xml:space="preserve"> entre dans l'échangeur à la température </w:t>
      </w:r>
      <m:oMath>
        <m:sSub>
          <m:sSubPr/>
          <m:e>
            <m:r>
              <m:rPr>
                <m:sty m:val="p"/>
              </m:rPr>
              <m:t>T</m:t>
            </m:r>
          </m:e>
          <m:sub>
            <m:r>
              <m:rPr>
                <m:sty m:val="p"/>
              </m:rPr>
              <m:t>1</m:t>
            </m:r>
          </m:sub>
        </m:sSub>
        <m:r>
          <m:rPr>
            <m:sty m:val="p"/>
          </m:rPr>
          <m:t>(</m:t>
        </m:r>
        <m:r>
          <m:rPr>
            <m:sty m:val="p"/>
          </m:rPr>
          <m:t>0</m:t>
        </m:r>
        <m:r>
          <m:rPr>
            <m:sty m:val="p"/>
          </m:rPr>
          <m:t>)</m:t>
        </m:r>
        <m:r>
          <m:rPr>
            <m:sty m:val="p"/>
          </m:rPr>
          <m:t>=</m:t>
        </m:r>
        <m:sSub>
          <m:sSubPr/>
          <m:e>
            <m:r>
              <m:rPr>
                <m:sty m:val="p"/>
              </m:rPr>
              <m:t>T</m:t>
            </m:r>
          </m:e>
          <m:sub>
            <m:r>
              <m:rPr>
                <m:sty m:val="p"/>
              </m:rPr>
              <m:t>el</m:t>
            </m:r>
          </m:sub>
        </m:sSub>
      </m:oMath>
      <w:r>
        <w:rPr>
          <w:rFonts w:eastAsia="Georgia" w:cs="Georgia" w:ascii="Georgia" w:hAnsi="Georgia"/>
        </w:rPr>
        <w:t xml:space="preserve"> et en sort à la température </w:t>
      </w:r>
      <m:oMath>
        <m:sSub>
          <m:sSubPr/>
          <m:e>
            <m:r>
              <m:rPr>
                <m:sty m:val="p"/>
              </m:rPr>
              <m:t>T</m:t>
            </m:r>
          </m:e>
          <m:sub>
            <m:r>
              <m:rPr>
                <m:sty m:val="p"/>
              </m:rPr>
              <m:t>1</m:t>
            </m:r>
          </m:sub>
        </m:sSub>
        <m:r>
          <m:rPr>
            <m:sty m:val="p"/>
          </m:rPr>
          <m:t>(</m:t>
        </m:r>
        <m:r>
          <m:rPr>
            <m:nor/>
          </m:rPr>
          <m:t xml:space="preserve"> </m:t>
        </m:r>
        <m:r>
          <m:rPr>
            <m:sty m:val="p"/>
          </m:rPr>
          <m:t>L</m:t>
        </m:r>
        <m:r>
          <m:rPr>
            <m:sty m:val="p"/>
          </m:rPr>
          <m:t>)</m:t>
        </m:r>
        <m:r>
          <m:rPr>
            <m:sty m:val="p"/>
          </m:rPr>
          <m:t>=</m:t>
        </m:r>
        <m:sSub>
          <m:sSubPr/>
          <m:e>
            <m:r>
              <m:rPr>
                <m:sty m:val="p"/>
              </m:rPr>
              <m:t>T</m:t>
            </m:r>
          </m:e>
          <m:sub>
            <m:r>
              <m:rPr>
                <m:sty m:val="p"/>
              </m:rPr>
              <m:t>Sl</m:t>
            </m:r>
          </m:sub>
        </m:sSub>
      </m:oMath>
      <w:r>
        <w:rPr>
          <w:rFonts w:eastAsia="Georgia" w:cs="Georgia" w:ascii="Georgia" w:hAnsi="Georgia"/>
        </w:rPr>
        <w:t xml:space="preserve">. Le fluide extérieur froid entre dans l'échangeur à la température </w:t>
      </w:r>
      <m:oMath>
        <m:sSub>
          <m:sSubPr/>
          <m:e>
            <m:r>
              <m:rPr>
                <m:sty m:val="p"/>
              </m:rPr>
              <m:t>T</m:t>
            </m:r>
          </m:e>
          <m:sub>
            <m:r>
              <m:rPr>
                <m:sty m:val="p"/>
              </m:rPr>
              <m:t>e</m:t>
            </m:r>
          </m:sub>
        </m:sSub>
        <m:r>
          <m:rPr>
            <m:sty m:val="p"/>
          </m:rPr>
          <m:t>(</m:t>
        </m:r>
        <m:r>
          <m:rPr>
            <m:sty m:val="p"/>
          </m:rPr>
          <m:t>L</m:t>
        </m:r>
        <m:r>
          <m:rPr>
            <m:sty m:val="p"/>
          </m:rPr>
          <m:t>)</m:t>
        </m:r>
        <m:r>
          <m:rPr>
            <m:sty m:val="p"/>
          </m:rPr>
          <m:t>=</m:t>
        </m:r>
        <m:sSub>
          <m:sSubPr/>
          <m:e>
            <m:r>
              <m:rPr>
                <m:sty m:val="p"/>
              </m:rPr>
              <m:t>T</m:t>
            </m:r>
          </m:e>
          <m:sub>
            <m:r>
              <m:rPr>
                <m:sty m:val="p"/>
              </m:rPr>
              <m:t>e</m:t>
            </m:r>
            <m:r>
              <m:rPr>
                <m:sty m:val="p"/>
              </m:rPr>
              <m:t>2</m:t>
            </m:r>
          </m:sub>
        </m:sSub>
      </m:oMath>
      <w:r>
        <w:rPr>
          <w:rFonts w:eastAsia="Georgia" w:cs="Georgia" w:ascii="Georgia" w:hAnsi="Georgia"/>
        </w:rPr>
        <w:t xml:space="preserve"> et en sort à la température </w:t>
      </w:r>
      <m:oMath>
        <m:sSub>
          <m:sSubPr/>
          <m:e>
            <m:r>
              <m:rPr>
                <m:sty m:val="p"/>
              </m:rPr>
              <m:t>T</m:t>
            </m:r>
          </m:e>
          <m:sub>
            <m:r>
              <m:rPr>
                <m:sty m:val="p"/>
              </m:rPr>
              <m:t>2</m:t>
            </m:r>
          </m:sub>
        </m:sSub>
        <m:r>
          <m:rPr>
            <m:sty m:val="p"/>
          </m:rPr>
          <m:t>(</m:t>
        </m:r>
        <m:r>
          <m:rPr>
            <m:sty m:val="p"/>
          </m:rPr>
          <m:t>0</m:t>
        </m:r>
        <m:r>
          <m:rPr>
            <m:sty m:val="p"/>
          </m:rPr>
          <m:t>)</m:t>
        </m:r>
        <m:r>
          <m:rPr>
            <m:sty m:val="p"/>
          </m:rPr>
          <m:t>=</m:t>
        </m:r>
        <m:sSub>
          <m:sSubPr/>
          <m:e>
            <m:r>
              <m:rPr>
                <m:sty m:val="p"/>
              </m:rPr>
              <m:t>T</m:t>
            </m:r>
          </m:e>
          <m:sub>
            <m:r>
              <m:rPr>
                <m:sty m:val="p"/>
              </m:rPr>
              <m:t>S</m:t>
            </m:r>
            <m:r>
              <m:rPr>
                <m:sty m:val="p"/>
              </m:rPr>
              <m:t>2</m:t>
            </m:r>
          </m:sub>
        </m:sSub>
      </m:oMath>
      <w:r>
        <w:rPr/>
        <w:t xml:space="preserve">.</w:t>
      </w:r>
    </w:p>
    <w:p>
      <w:pPr>
        <w:spacing w:lineRule="auto"/>
        <w:jc w:val="center"/>
      </w:pPr>
      <w:r>
        <w:rPr/>
        <w:drawing>
          <wp:inline distB="0" distL="0" distR="0" distT="0">
            <wp:extent cx="5486400" cy="1307915"/>
            <wp:effectExtent b="0" l="0" r="0" t="0"/>
            <wp:docPr id="4" name="image-1aa8502c6cb362e04199e830b59cbe76a0234b3e.jpg"/>
            <a:graphic>
              <a:graphicData uri="http://schemas.openxmlformats.org/drawingml/2006/picture">
                <pic:pic>
                  <pic:nvPicPr>
                    <pic:cNvPr id="4" name="image-1aa8502c6cb362e04199e830b59cbe76a0234b3e.jpg" descr=""/>
                    <pic:cNvPicPr/>
                  </pic:nvPicPr>
                  <pic:blipFill>
                    <a:blip r:embed="rId8" cstate="print"/>
                    <a:srcRect b="0" l="0" r="0" t="0"/>
                    <a:stretch>
                      <a:fillRect/>
                    </a:stretch>
                  </pic:blipFill>
                  <pic:spPr>
                    <a:xfrm>
                      <a:off x="0" y="0"/>
                      <a:ext cx="5486400" cy="1307915"/>
                    </a:xfrm>
                    <a:prstGeom prst="rect"/>
                  </pic:spPr>
                </pic:pic>
              </a:graphicData>
            </a:graphic>
          </wp:inline>
        </w:drawing>
      </w:r>
    </w:p>
    <w:p>
      <w:pPr>
        <w:spacing w:lineRule="auto"/>
      </w:pPr>
      <w:r>
        <w:rPr>
          <w:rFonts w:eastAsia="Georgia" w:cs="Georgia" w:ascii="Georgia" w:hAnsi="Georgia"/>
        </w:rPr>
        <w:t xml:space="preserve">Figure 4 : échangeur de chaleur </w:t>
      </w:r>
      <m:oMath>
        <m:sSup>
          <m:sSupPr/>
          <m:e>
            <m:r>
              <m:rPr>
                <m:sty m:val="p"/>
              </m:rPr>
              <m:t>n</m:t>
            </m:r>
          </m:e>
          <m:sup>
            <m:r>
              <m:rPr>
                <m:sty m:val="p"/>
              </m:rPr>
              <m:t>∘</m:t>
            </m:r>
          </m:sup>
        </m:sSup>
        <m:r>
          <m:rPr>
            <m:sty m:val="p"/>
          </m:rPr>
          <m:t>2</m:t>
        </m:r>
      </m:oMath>
    </w:p>
    <w:p>
      <w:pPr>
        <w:spacing w:after="220" w:lineRule="auto"/>
      </w:pPr>
      <w:r>
        <w:rPr>
          <w:rFonts w:eastAsia="Georgia" w:cs="Georgia" w:ascii="Georgia" w:hAnsi="Georgia"/>
        </w:rPr>
        <w:t xml:space="preserve">B.2.1. En exprimant que la puissance thermique cédée par le fluide </w:t>
      </w:r>
      <m:oMath>
        <m:sSup>
          <m:sSupPr/>
          <m:e>
            <m:r>
              <m:rPr>
                <m:sty m:val="i"/>
              </m:rPr>
              <m:t>n</m:t>
            </m:r>
          </m:e>
          <m:sup>
            <m:r>
              <m:rPr>
                <m:sty m:val="p"/>
              </m:rPr>
              <m:t>∘</m:t>
            </m:r>
          </m:sup>
        </m:sSup>
        <m:r>
          <m:rPr>
            <m:sty m:val="p"/>
          </m:rPr>
          <m:t>1</m:t>
        </m:r>
      </m:oMath>
      <w:r>
        <w:rPr>
          <w:rFonts w:eastAsia="Georgia" w:cs="Georgia" w:ascii="Georgia" w:hAnsi="Georgia"/>
        </w:rPr>
        <w:t xml:space="preserve"> est celle reçue par le fluide </w:t>
      </w:r>
      <m:oMath>
        <m:sSup>
          <m:sSupPr/>
          <m:e>
            <m:r>
              <m:rPr>
                <m:sty m:val="p"/>
              </m:rPr>
              <m:t>n</m:t>
            </m:r>
          </m:e>
          <m:sup>
            <m:r>
              <m:rPr>
                <m:sty m:val="p"/>
              </m:rPr>
              <m:t>∘</m:t>
            </m:r>
          </m:sup>
        </m:sSup>
        <m:r>
          <m:rPr>
            <m:sty m:val="p"/>
          </m:rPr>
          <m:t>2</m:t>
        </m:r>
      </m:oMath>
      <w:r>
        <w:rPr>
          <w:rFonts w:eastAsia="Georgia" w:cs="Georgia" w:ascii="Georgia" w:hAnsi="Georgia"/>
        </w:rPr>
        <w:t xml:space="preserve">, établir une relation entre les variations de température </w:t>
      </w:r>
      <m:oMath>
        <m:sSub>
          <m:sSubPr/>
          <m:e>
            <m:r>
              <m:rPr>
                <m:sty m:val="p"/>
              </m:rPr>
              <m:t>T</m:t>
            </m:r>
          </m:e>
          <m:sub>
            <m:r>
              <m:rPr>
                <m:sty m:val="p"/>
              </m:rPr>
              <m:t>1</m:t>
            </m:r>
          </m:sub>
        </m:sSub>
        <m:r>
          <m:rPr>
            <m:sty m:val="p"/>
          </m:rPr>
          <m:t>(</m:t>
        </m:r>
        <m:r>
          <m:rPr>
            <m:sty m:val="p"/>
          </m:rPr>
          <m:t>x</m:t>
        </m:r>
        <m:r>
          <m:rPr>
            <m:sty m:val="p"/>
          </m:rPr>
          <m:t>)</m:t>
        </m:r>
        <m:r>
          <m:rPr>
            <m:sty m:val="p"/>
          </m:rPr>
          <m:t>−</m:t>
        </m:r>
        <m:sSub>
          <m:sSubPr/>
          <m:e>
            <m:r>
              <m:rPr>
                <m:sty m:val="p"/>
              </m:rPr>
              <m:t>T</m:t>
            </m:r>
          </m:e>
          <m:sub>
            <m:r>
              <m:rPr>
                <m:sty m:val="p"/>
              </m:rPr>
              <m:t>1</m:t>
            </m:r>
          </m:sub>
        </m:sSub>
        <m:r>
          <m:rPr>
            <m:sty m:val="p"/>
          </m:rPr>
          <m:t>(</m:t>
        </m:r>
        <m:r>
          <m:rPr>
            <m:sty m:val="p"/>
          </m:rPr>
          <m:t>0</m:t>
        </m:r>
        <m:r>
          <m:rPr>
            <m:sty m:val="p"/>
          </m:rPr>
          <m:t>)</m:t>
        </m:r>
      </m:oMath>
      <w:r>
        <w:rPr/>
        <w:t xml:space="preserve"> et </w:t>
      </w:r>
      <m:oMath>
        <m:sSub>
          <m:sSubPr/>
          <m:e>
            <m:r>
              <m:rPr>
                <m:sty m:val="p"/>
              </m:rPr>
              <m:t>T</m:t>
            </m:r>
          </m:e>
          <m:sub>
            <m:r>
              <m:rPr>
                <m:sty m:val="p"/>
              </m:rPr>
              <m:t>2</m:t>
            </m:r>
          </m:sub>
        </m:sSub>
        <m:r>
          <m:rPr>
            <m:sty m:val="p"/>
          </m:rPr>
          <m:t>(</m:t>
        </m:r>
        <m:r>
          <m:rPr>
            <m:sty m:val="p"/>
          </m:rPr>
          <m:t>x</m:t>
        </m:r>
        <m:r>
          <m:rPr>
            <m:sty m:val="p"/>
          </m:rPr>
          <m:t>)</m:t>
        </m:r>
        <m:r>
          <m:rPr>
            <m:sty m:val="p"/>
          </m:rPr>
          <m:t>−</m:t>
        </m:r>
        <m:sSub>
          <m:sSubPr/>
          <m:e>
            <m:r>
              <m:rPr>
                <m:sty m:val="p"/>
              </m:rPr>
              <m:t>T</m:t>
            </m:r>
          </m:e>
          <m:sub>
            <m:r>
              <m:rPr>
                <m:sty m:val="p"/>
              </m:rPr>
              <m:t>2</m:t>
            </m:r>
          </m:sub>
        </m:sSub>
        <m:r>
          <m:rPr>
            <m:sty m:val="p"/>
          </m:rPr>
          <m:t>(</m:t>
        </m:r>
        <m:r>
          <m:rPr>
            <m:sty m:val="p"/>
          </m:rPr>
          <m:t>0</m:t>
        </m:r>
        <m:r>
          <m:rPr>
            <m:sty m:val="p"/>
          </m:rPr>
          <m:t>)</m:t>
        </m:r>
      </m:oMath>
      <w:r>
        <w:rPr/>
        <w:t xml:space="preserve">.</w:t>
      </w:r>
      <w:r>
        <w:rPr/>
        <w:br w:type="textWrapping"/>
      </w:r>
      <w:r>
        <w:rPr/>
        <w:t xml:space="preserve">B.2.2. On note </w:t>
      </w:r>
      <m:oMath>
        <m:r>
          <m:rPr>
            <m:sty m:val="p"/>
          </m:rPr>
          <m:t>d</m:t>
        </m:r>
        <m:r>
          <m:rPr>
            <m:sty m:val="p"/>
          </m:rPr>
          <m:t>Φ</m:t>
        </m:r>
      </m:oMath>
      <w:r>
        <w:rPr>
          <w:rFonts w:eastAsia="Georgia" w:cs="Georgia" w:ascii="Georgia" w:hAnsi="Georgia"/>
        </w:rPr>
        <w:t xml:space="preserve"> la puissance thermique élémentaire transférée du fluide </w:t>
      </w:r>
      <m:oMath>
        <m:sSup>
          <m:sSupPr/>
          <m:e>
            <m:r>
              <m:rPr>
                <m:sty m:val="p"/>
              </m:rPr>
              <m:t>n</m:t>
            </m:r>
          </m:e>
          <m:sup>
            <m:r>
              <m:rPr>
                <m:sty m:val="p"/>
              </m:rPr>
              <m:t>∘</m:t>
            </m:r>
          </m:sup>
        </m:sSup>
        <m:r>
          <m:rPr>
            <m:sty m:val="p"/>
          </m:rPr>
          <m:t>1</m:t>
        </m:r>
      </m:oMath>
      <w:r>
        <w:rPr/>
        <w:t xml:space="preserve"> au fluide </w:t>
      </w:r>
      <m:oMath>
        <m:sSup>
          <m:sSupPr/>
          <m:e>
            <m:r>
              <m:rPr>
                <m:sty m:val="p"/>
              </m:rPr>
              <m:t>n</m:t>
            </m:r>
          </m:e>
          <m:sup>
            <m:r>
              <m:rPr>
                <m:sty m:val="p"/>
              </m:rPr>
              <m:t>∘</m:t>
            </m:r>
          </m:sup>
        </m:sSup>
        <m:r>
          <m:rPr>
            <m:sty m:val="p"/>
          </m:rPr>
          <m:t>2</m:t>
        </m:r>
      </m:oMath>
      <w:r>
        <w:rPr>
          <w:rFonts w:eastAsia="Georgia" w:cs="Georgia" w:ascii="Georgia" w:hAnsi="Georgia"/>
        </w:rPr>
        <w:t xml:space="preserve"> à travers un élément de longueur dx de l'échangeur. En reprenant le résultat de la question B.1.7, montrer que </w:t>
      </w:r>
      <m:oMath>
        <m:r>
          <m:rPr>
            <m:sty m:val="i"/>
          </m:rPr>
          <m:t>d</m:t>
        </m:r>
        <m:r>
          <m:rPr>
            <m:sty m:val="p"/>
          </m:rPr>
          <m:t>Φ</m:t>
        </m:r>
        <m:r>
          <m:rPr>
            <m:sty m:val="p"/>
          </m:rPr>
          <m:t>=</m:t>
        </m:r>
        <m:r>
          <m:rPr>
            <m:sty m:val="i"/>
          </m:rPr>
          <m:t>K</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x</m:t>
            </m:r>
            <m:r>
              <m:rPr>
                <m:sty m:val="p"/>
              </m:rPr>
              <m:t>)</m:t>
            </m:r>
            <m:r>
              <m:rPr>
                <m:sty m:val="p"/>
              </m:rPr>
              <m:t>−</m:t>
            </m:r>
            <m:sSub>
              <m:sSubPr/>
              <m:e>
                <m:r>
                  <m:rPr>
                    <m:sty m:val="i"/>
                  </m:rPr>
                  <m:t>T</m:t>
                </m:r>
              </m:e>
              <m:sub>
                <m:r>
                  <m:rPr>
                    <m:sty m:val="p"/>
                  </m:rPr>
                  <m:t>2</m:t>
                </m:r>
              </m:sub>
            </m:sSub>
            <m:r>
              <m:rPr>
                <m:sty m:val="p"/>
              </m:rPr>
              <m:t>(</m:t>
            </m:r>
            <m:r>
              <m:rPr>
                <m:sty m:val="i"/>
              </m:rPr>
              <m:t>x</m:t>
            </m:r>
            <m:r>
              <m:rPr>
                <m:sty m:val="p"/>
              </m:rPr>
              <m:t>)</m:t>
            </m:r>
          </m:e>
        </m:d>
        <m:r>
          <m:rPr>
            <m:sty m:val="i"/>
          </m:rPr>
          <m:t>d</m:t>
        </m:r>
        <m:r>
          <m:rPr>
            <m:sty m:val="i"/>
          </m:rPr>
          <m:t>x</m:t>
        </m:r>
      </m:oMath>
      <w:r>
        <w:rPr/>
        <w:t xml:space="preserve"> et identifier le coefficient </w:t>
      </w:r>
      <m:oMath>
        <m:r>
          <m:rPr>
            <m:sty m:val="i"/>
          </m:rPr>
          <m:t>K</m:t>
        </m:r>
      </m:oMath>
      <w:r>
        <w:rPr/>
        <w:t xml:space="preserve">.</w:t>
      </w:r>
    </w:p>
    <w:p>
      <w:pPr>
        <w:spacing w:after="220" w:lineRule="auto"/>
      </w:pPr>
      <w:r>
        <w:rPr>
          <w:rFonts w:eastAsia="Georgia" w:cs="Georgia" w:ascii="Georgia" w:hAnsi="Georgia"/>
        </w:rPr>
        <w:t xml:space="preserve">Pour simplifier, on considérera pour la suite que </w:t>
      </w:r>
      <m:oMath>
        <m:sSub>
          <m:sSubPr/>
          <m:e>
            <m:r>
              <m:rPr>
                <m:sty m:val="i"/>
              </m:rPr>
              <m:t>D</m:t>
            </m:r>
          </m:e>
          <m:sub>
            <m:r>
              <m:rPr>
                <m:sty m:val="i"/>
              </m:rPr>
              <m:t>m</m:t>
            </m:r>
            <m:r>
              <m:rPr>
                <m:sty m:val="p"/>
              </m:rPr>
              <m:t>1</m:t>
            </m:r>
          </m:sub>
        </m:sSub>
        <m:sSub>
          <m:sSubPr/>
          <m:e>
            <m:r>
              <m:rPr>
                <m:sty m:val="i"/>
              </m:rPr>
              <m:t>c</m:t>
            </m:r>
          </m:e>
          <m:sub>
            <m:r>
              <m:rPr>
                <m:sty m:val="i"/>
              </m:rPr>
              <m:t>p</m:t>
            </m:r>
            <m:r>
              <m:rPr>
                <m:sty m:val="p"/>
              </m:rPr>
              <m:t>1</m:t>
            </m:r>
          </m:sub>
        </m:sSub>
        <m:r>
          <m:rPr>
            <m:sty m:val="p"/>
          </m:rPr>
          <m:t>=</m:t>
        </m:r>
        <m:sSub>
          <m:sSubPr/>
          <m:e>
            <m:r>
              <m:rPr>
                <m:sty m:val="i"/>
              </m:rPr>
              <m:t>D</m:t>
            </m:r>
          </m:e>
          <m:sub>
            <m:r>
              <m:rPr>
                <m:sty m:val="i"/>
              </m:rPr>
              <m:t>m</m:t>
            </m:r>
            <m:r>
              <m:rPr>
                <m:sty m:val="p"/>
              </m:rPr>
              <m:t>2</m:t>
            </m:r>
          </m:sub>
        </m:sSub>
        <m:sSub>
          <m:sSubPr/>
          <m:e>
            <m:r>
              <m:rPr>
                <m:sty m:val="i"/>
              </m:rPr>
              <m:t>c</m:t>
            </m:r>
          </m:e>
          <m:sub>
            <m:r>
              <m:rPr>
                <m:sty m:val="i"/>
              </m:rPr>
              <m:t>p</m:t>
            </m:r>
            <m:r>
              <m:rPr>
                <m:sty m:val="p"/>
              </m:rPr>
              <m:t>2</m:t>
            </m:r>
          </m:sub>
        </m:sSub>
        <m:r>
          <m:rPr>
            <m:sty m:val="p"/>
          </m:rPr>
          <m:t>=</m:t>
        </m:r>
        <m:sSub>
          <m:sSubPr/>
          <m:e>
            <m:r>
              <m:rPr>
                <m:sty m:val="i"/>
              </m:rPr>
              <m:t>D</m:t>
            </m:r>
          </m:e>
          <m:sub>
            <m:r>
              <m:rPr>
                <m:sty m:val="i"/>
              </m:rPr>
              <m:t>m</m:t>
            </m:r>
          </m:sub>
        </m:sSub>
        <m:sSub>
          <m:sSubPr/>
          <m:e>
            <m:r>
              <m:rPr>
                <m:sty m:val="i"/>
              </m:rPr>
              <m:t>c</m:t>
            </m:r>
          </m:e>
          <m:sub>
            <m:r>
              <m:rPr>
                <m:sty m:val="i"/>
              </m:rPr>
              <m:t>p</m:t>
            </m:r>
          </m:sub>
        </m:sSub>
      </m:oMath>
      <w:r>
        <w:rPr/>
        <w:t xml:space="preserve">.</w:t>
      </w:r>
      <w:r>
        <w:rPr/>
        <w:br w:type="textWrapping"/>
      </w:r>
      <w:r>
        <w:rPr>
          <w:rFonts w:eastAsia="Georgia" w:cs="Georgia" w:ascii="Georgia" w:hAnsi="Georgia"/>
        </w:rPr>
        <w:t xml:space="preserve">B.2.3. En combinant les résultats des questions B.2.1. et B.2.2., établir l'équation différentielle régissant l'évolution de la température </w:t>
      </w:r>
      <m:oMath>
        <m:sSub>
          <m:sSubPr/>
          <m:e>
            <m:r>
              <m:rPr>
                <m:sty m:val="p"/>
              </m:rPr>
              <m:t>T</m:t>
            </m:r>
          </m:e>
          <m:sub>
            <m:r>
              <m:rPr>
                <m:sty m:val="p"/>
              </m:rPr>
              <m:t>1</m:t>
            </m:r>
          </m:sub>
        </m:sSub>
      </m:oMath>
      <w:r>
        <w:rPr>
          <w:rFonts w:eastAsia="Georgia" w:cs="Georgia" w:ascii="Georgia" w:hAnsi="Georgia"/>
        </w:rPr>
        <w:t xml:space="preserve"> en fonction de x . En déduire </w:t>
      </w:r>
      <m:oMath>
        <m:sSub>
          <m:sSubPr/>
          <m:e>
            <m:r>
              <m:rPr>
                <m:sty m:val="p"/>
              </m:rPr>
              <m:t>T</m:t>
            </m:r>
          </m:e>
          <m:sub>
            <m:r>
              <m:rPr>
                <m:sty m:val="p"/>
              </m:rPr>
              <m:t>1</m:t>
            </m:r>
          </m:sub>
        </m:sSub>
        <m:r>
          <m:rPr>
            <m:sty m:val="p"/>
          </m:rPr>
          <m:t>(</m:t>
        </m:r>
        <m:r>
          <m:rPr>
            <m:sty m:val="p"/>
          </m:rPr>
          <m:t>x</m:t>
        </m:r>
        <m:r>
          <m:rPr>
            <m:sty m:val="p"/>
          </m:rPr>
          <m:t>)</m:t>
        </m:r>
      </m:oMath>
      <w:r>
        <w:rPr/>
        <w:t xml:space="preserve">.</w:t>
      </w:r>
      <w:r>
        <w:rPr/>
        <w:br w:type="textWrapping"/>
      </w:r>
      <w:r>
        <w:rPr>
          <w:rFonts w:eastAsia="Georgia" w:cs="Georgia" w:ascii="Georgia" w:hAnsi="Georgia"/>
        </w:rPr>
        <w:t xml:space="preserve">B.2.4. En déduire l'expression de </w:t>
      </w:r>
      <m:oMath>
        <m:sSub>
          <m:sSubPr/>
          <m:e>
            <m:r>
              <m:rPr>
                <m:sty m:val="p"/>
              </m:rPr>
              <m:t>T</m:t>
            </m:r>
          </m:e>
          <m:sub>
            <m:r>
              <m:rPr>
                <m:sty m:val="p"/>
              </m:rPr>
              <m:t>2</m:t>
            </m:r>
          </m:sub>
        </m:sSub>
        <m:r>
          <m:rPr>
            <m:sty m:val="p"/>
          </m:rPr>
          <m:t>(</m:t>
        </m:r>
        <m:r>
          <m:rPr>
            <m:sty m:val="p"/>
          </m:rPr>
          <m:t>x</m:t>
        </m:r>
        <m:r>
          <m:rPr>
            <m:sty m:val="p"/>
          </m:rPr>
          <m:t>)</m:t>
        </m:r>
      </m:oMath>
      <w:r>
        <w:rPr/>
        <w:t xml:space="preserve">.</w:t>
      </w:r>
    </w:p>
    <w:p>
      <w:pPr>
        <w:spacing w:line="271" w:before="330" w:lineRule="auto"/>
      </w:pPr>
      <w:r>
        <w:rPr>
          <w:rFonts w:eastAsia="Georgia" w:cs="Georgia" w:ascii="Georgia" w:hAnsi="Georgia"/>
          <w:b/>
          <w:sz w:val="42"/>
        </w:rPr>
        <w:t xml:space="preserve">C - Perte de charge dans une ligne de distribution cryogénique.</w:t>
      </w:r>
    </w:p>
    <w:p>
      <w:pPr>
        <w:spacing w:after="220" w:lineRule="auto"/>
      </w:pPr>
      <w:r>
        <w:rPr>
          <w:rFonts w:eastAsia="Georgia" w:cs="Georgia" w:ascii="Georgia" w:hAnsi="Georgia"/>
        </w:rPr>
        <w:t xml:space="preserve">La ligne de distribution cryogénique, acheminant l'hélium liquide aux différents aimants, se modélise par une conduite cylindrique de rayon R et de longueur L .</w:t>
      </w:r>
      <w:r>
        <w:rPr/>
        <w:br w:type="textWrapping"/>
      </w:r>
      <w:r>
        <w:rPr>
          <w:rFonts w:eastAsia="Georgia" w:cs="Georgia" w:ascii="Georgia" w:hAnsi="Georgia"/>
        </w:rPr>
        <w:t xml:space="preserve">L'hypothèse d'un écoulement isobare dans une canalisation revient à négliger toute résistance à l'avancement du fluide, c'est-à-dire sa viscosité. Nous considérons ici le modèle plus réaliste de l'écoulement permanent de l'hélium de masse volumique </w:t>
      </w:r>
      <m:oMath>
        <m:r>
          <m:rPr>
            <m:sty m:val="i"/>
          </m:rPr>
          <m:t>ρ</m:t>
        </m:r>
      </m:oMath>
      <w:r>
        <w:rPr>
          <w:rFonts w:eastAsia="Georgia" w:cs="Georgia" w:ascii="Georgia" w:hAnsi="Georgia"/>
        </w:rPr>
        <w:t xml:space="preserve"> constante et de viscosité dynamique </w:t>
      </w:r>
      <m:oMath>
        <m:r>
          <m:rPr>
            <m:sty m:val="i"/>
          </m:rPr>
          <m:t>η</m:t>
        </m:r>
      </m:oMath>
      <w:r>
        <w:rPr/>
        <w:t xml:space="preserve">.</w:t>
      </w:r>
      <w:r>
        <w:rPr/>
        <w:br w:type="textWrapping"/>
      </w:r>
      <w:r>
        <w:rPr/>
        <w:t xml:space="preserve">On note </w:t>
      </w:r>
      <m:oMath>
        <m:r>
          <m:rPr>
            <m:sty m:val="p"/>
          </m:rPr>
          <m:t>Δ</m:t>
        </m:r>
        <m:r>
          <m:rPr>
            <m:sty m:val="i"/>
          </m:rPr>
          <m:t>P</m:t>
        </m:r>
        <m:r>
          <m:rPr>
            <m:sty m:val="p"/>
          </m:rPr>
          <m:t>=</m:t>
        </m:r>
        <m:sSub>
          <m:sSubPr/>
          <m:e>
            <m:r>
              <m:rPr>
                <m:sty m:val="i"/>
              </m:rPr>
              <m:t>P</m:t>
            </m:r>
          </m:e>
          <m:sub>
            <m:r>
              <m:rPr>
                <m:sty m:val="i"/>
              </m:rPr>
              <m:t>e</m:t>
            </m:r>
          </m:sub>
        </m:sSub>
        <m:r>
          <m:rPr>
            <m:sty m:val="p"/>
          </m:rPr>
          <m:t>−</m:t>
        </m:r>
        <m:sSub>
          <m:sSubPr/>
          <m:e>
            <m:r>
              <m:rPr>
                <m:sty m:val="i"/>
              </m:rPr>
              <m:t>P</m:t>
            </m:r>
          </m:e>
          <m:sub>
            <m:r>
              <m:rPr>
                <m:sty m:val="i"/>
              </m:rPr>
              <m:t>s</m:t>
            </m:r>
          </m:sub>
        </m:sSub>
        <m:r>
          <m:rPr>
            <m:sty m:val="p"/>
          </m:rPr>
          <m:t>&gt;</m:t>
        </m:r>
        <m:r>
          <m:rPr>
            <m:sty m:val="p"/>
          </m:rPr>
          <m:t>0</m:t>
        </m:r>
      </m:oMath>
      <w:r>
        <w:rPr>
          <w:rFonts w:eastAsia="Georgia" w:cs="Georgia" w:ascii="Georgia" w:hAnsi="Georgia"/>
        </w:rPr>
        <w:t xml:space="preserve">, la variation de pression entre l'entrée et la sortie de la canalisation. On montre que la vitesse du fluide évolue en fonction de la distance </w:t>
      </w:r>
      <m:oMath>
        <m:r>
          <m:rPr>
            <m:sty m:val="i"/>
          </m:rPr>
          <m:t>r</m:t>
        </m:r>
      </m:oMath>
      <w:r>
        <w:rPr>
          <w:rFonts w:eastAsia="Georgia" w:cs="Georgia" w:ascii="Georgia" w:hAnsi="Georgia"/>
        </w:rPr>
        <w:t xml:space="preserve"> par rapport à l'axe du cylindre, suivant la loi : </w:t>
      </w:r>
      <m:oMath>
        <m:acc>
          <m:accPr>
            <m:chr m:val="⃗"/>
          </m:accPr>
          <m:e>
            <m:r>
              <m:rPr>
                <m:sty m:val="p"/>
              </m:rPr>
              <m:t>v</m:t>
            </m:r>
          </m:e>
        </m:acc>
        <m:r>
          <m:rPr>
            <m:sty m:val="p"/>
          </m:rPr>
          <m:t>=</m:t>
        </m:r>
        <m:f>
          <m:fPr>
            <m:ctrlPr>
              <w:rPr>
                <w:rFonts w:ascii="Cambria Math" w:hAnsi="Cambria Math"/>
              </w:rPr>
            </m:ctrlPr>
          </m:fPr>
          <m:num>
            <m:r>
              <m:rPr>
                <m:sty m:val="p"/>
              </m:rPr>
              <m:t>Δ</m:t>
            </m:r>
            <m:r>
              <m:rPr>
                <m:sty m:val="p"/>
              </m:rPr>
              <m:t>P</m:t>
            </m:r>
          </m:num>
          <m:den>
            <m:r>
              <m:rPr>
                <m:sty m:val="p"/>
              </m:rPr>
              <m:t>4</m:t>
            </m:r>
            <m:r>
              <m:rPr>
                <m:sty m:val="i"/>
              </m:rPr>
              <m:t>η</m:t>
            </m:r>
            <m:r>
              <m:rPr>
                <m:nor/>
              </m:rPr>
              <m:t xml:space="preserve"> </m:t>
            </m:r>
            <m:r>
              <m:rPr>
                <m:sty m:val="p"/>
              </m:rPr>
              <m:t>L</m:t>
            </m:r>
          </m:den>
        </m:f>
        <m:d>
          <m:dPr>
            <m:begChr m:val="("/>
            <m:endChr m:val=")"/>
            <m:ctrlPr>
              <w:rPr>
                <w:rFonts w:ascii="Cambria Math" w:hAnsi="Cambria Math"/>
              </w:rPr>
            </m:ctrlPr>
          </m:dPr>
          <m:e>
            <m:sSup>
              <m:sSupPr/>
              <m:e>
                <m:r>
                  <m:rPr>
                    <m:sty m:val="p"/>
                  </m:rPr>
                  <m:t>R</m:t>
                </m:r>
              </m:e>
              <m:sup>
                <m:r>
                  <m:rPr>
                    <m:sty m:val="p"/>
                  </m:rPr>
                  <m:t>2</m:t>
                </m:r>
              </m:sup>
            </m:sSup>
            <m:r>
              <m:rPr>
                <m:sty m:val="p"/>
              </m:rPr>
              <m:t>−</m:t>
            </m:r>
            <m:sSup>
              <m:sSupPr/>
              <m:e>
                <m:r>
                  <m:rPr>
                    <m:sty m:val="p"/>
                  </m:rPr>
                  <m:t>r</m:t>
                </m:r>
              </m:e>
              <m:sup>
                <m:r>
                  <m:rPr>
                    <m:sty m:val="p"/>
                  </m:rPr>
                  <m:t>2</m:t>
                </m:r>
              </m:sup>
            </m:sSup>
          </m:e>
        </m:d>
        <m:sSub>
          <m:sSubPr/>
          <m:e>
            <m:acc>
              <m:accPr>
                <m:chr m:val="⃗"/>
              </m:accPr>
              <m:e>
                <m:r>
                  <m:rPr>
                    <m:sty m:val="p"/>
                  </m:rPr>
                  <m:t>e</m:t>
                </m:r>
              </m:e>
            </m:acc>
          </m:e>
          <m:sub>
            <m:r>
              <m:rPr>
                <m:sty m:val="p"/>
              </m:rPr>
              <m:t>x</m:t>
            </m:r>
          </m:sub>
        </m:sSub>
      </m:oMath>
      <w:r>
        <w:rPr/>
        <w:t xml:space="preserve">.</w:t>
      </w:r>
      <w:r>
        <w:rPr/>
        <w:br w:type="textWrapping"/>
      </w:r>
      <w:r>
        <w:rPr>
          <w:rFonts w:eastAsia="Georgia" w:cs="Georgia" w:ascii="Georgia" w:hAnsi="Georgia"/>
        </w:rPr>
        <w:t xml:space="preserve">C.1. Etablir l'expression du débit massique </w:t>
      </w:r>
      <m:oMath>
        <m:sSub>
          <m:sSubPr/>
          <m:e>
            <m:r>
              <m:rPr>
                <m:sty m:val="p"/>
              </m:rPr>
              <m:t>D</m:t>
            </m:r>
          </m:e>
          <m:sub>
            <m:r>
              <m:rPr>
                <m:sty m:val="p"/>
              </m:rPr>
              <m:t>m</m:t>
            </m:r>
          </m:sub>
        </m:sSub>
      </m:oMath>
      <w:r>
        <w:rPr>
          <w:rFonts w:eastAsia="Georgia" w:cs="Georgia" w:ascii="Georgia" w:hAnsi="Georgia"/>
        </w:rPr>
        <w:t xml:space="preserve"> d'écoulement du fluide.</w:t>
      </w:r>
      <w:r>
        <w:rPr/>
        <w:br w:type="textWrapping"/>
      </w:r>
      <w:r>
        <w:rPr/>
        <w:t xml:space="preserve">C.2. Calculer la perte de charge </w:t>
      </w:r>
      <m:oMath>
        <m:r>
          <m:rPr>
            <m:sty m:val="p"/>
          </m:rPr>
          <m:t>Δ</m:t>
        </m:r>
        <m:r>
          <m:rPr>
            <m:sty m:val="p"/>
          </m:rPr>
          <m:t>P</m:t>
        </m:r>
      </m:oMath>
      <w:r>
        <w:rPr>
          <w:rFonts w:eastAsia="Georgia" w:cs="Georgia" w:ascii="Georgia" w:hAnsi="Georgia"/>
        </w:rPr>
        <w:t xml:space="preserve"> pour de l'hélium liquide à </w:t>
      </w:r>
      <m:oMath>
        <m:r>
          <m:rPr>
            <m:sty m:val="p"/>
          </m:rPr>
          <m:t>T</m:t>
        </m:r>
        <m:r>
          <m:rPr>
            <m:sty m:val="p"/>
          </m:rPr>
          <m:t>=</m:t>
        </m:r>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s'écoulant dans une conduite de rayon </w:t>
      </w:r>
      <m:oMath>
        <m:r>
          <m:rPr>
            <m:sty m:val="p"/>
          </m:rPr>
          <m:t>R</m:t>
        </m:r>
        <m:r>
          <m:rPr>
            <m:sty m:val="p"/>
          </m:rPr>
          <m:t>=</m:t>
        </m:r>
        <m:r>
          <m:rPr>
            <m:sty m:val="p"/>
          </m:rPr>
          <m:t>0</m:t>
        </m:r>
        <m:r>
          <m:rPr>
            <m:sty m:val="p"/>
          </m:rPr>
          <m:t>,</m:t>
        </m:r>
        <m:r>
          <m:rPr>
            <m:sty m:val="p"/>
          </m:rPr>
          <m:t>5</m:t>
        </m:r>
        <m:r>
          <m:rPr>
            <m:nor/>
          </m:rPr>
          <m:t xml:space="preserve"> </m:t>
        </m:r>
        <m:r>
          <m:rPr>
            <m:sty m:val="p"/>
          </m:rPr>
          <m:t>m</m:t>
        </m:r>
      </m:oMath>
      <w:r>
        <w:rPr/>
        <w:t xml:space="preserve"> et de longueur </w:t>
      </w:r>
      <m:oMath>
        <m:r>
          <m:rPr>
            <m:sty m:val="p"/>
          </m:rPr>
          <m:t>L</m:t>
        </m:r>
        <m:r>
          <m:rPr>
            <m:sty m:val="p"/>
          </m:rPr>
          <m:t>=</m:t>
        </m:r>
        <m:r>
          <m:rPr>
            <m:sty m:val="p"/>
          </m:rPr>
          <m:t>3</m:t>
        </m:r>
        <m:r>
          <m:rPr>
            <m:nor/>
          </m:rPr>
          <m:t xml:space="preserve"> </m:t>
        </m:r>
        <m:r>
          <m:rPr>
            <m:sty m:val="p"/>
          </m:rPr>
          <m:t>km</m:t>
        </m:r>
      </m:oMath>
      <w:r>
        <w:rPr>
          <w:rFonts w:eastAsia="Georgia" w:cs="Georgia" w:ascii="Georgia" w:hAnsi="Georgia"/>
        </w:rPr>
        <w:t xml:space="preserve"> avec un débit volumique </w:t>
      </w:r>
      <m:oMath>
        <m:sSub>
          <m:sSubPr/>
          <m:e>
            <m:r>
              <m:rPr>
                <m:sty m:val="p"/>
              </m:rPr>
              <m:t>D</m:t>
            </m:r>
          </m:e>
          <m:sub>
            <m:r>
              <m:rPr>
                <m:sty m:val="p"/>
              </m:rPr>
              <m:t>V</m:t>
            </m:r>
          </m:sub>
        </m:sSub>
        <m:r>
          <m:rPr>
            <m:sty m:val="p"/>
          </m:rPr>
          <m:t>=</m:t>
        </m:r>
        <m:r>
          <m:rPr>
            <m:sty m:val="p"/>
          </m:rPr>
          <m:t>10</m:t>
        </m:r>
        <m:r>
          <m:rPr>
            <m:nor/>
          </m:rPr>
          <m:t xml:space="preserve"> </m:t>
        </m:r>
        <m:r>
          <m:rPr>
            <m:sty m:val="p"/>
          </m:rPr>
          <m:t>L</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C.3. Que deviendrait l'expression du débit massique si la canalisation était verticale ?</w:t>
      </w:r>
      <w:r>
        <w:rPr/>
        <w:br w:type="textWrapping"/>
      </w:r>
      <w:r>
        <w:rPr/>
        <w:t xml:space="preserve">C.4. Etablir l'expression de la puissance </w:t>
      </w:r>
      <m:oMath>
        <m:sSub>
          <m:sSubPr/>
          <m:e>
            <m:r>
              <m:rPr>
                <m:scr m:val="script"/>
              </m:rPr>
              <m:t>P</m:t>
            </m:r>
          </m:e>
          <m:sub>
            <m:r>
              <m:rPr>
                <m:nor/>
              </m:rPr>
              <m:t>pompe </m:t>
            </m:r>
          </m:sub>
        </m:sSub>
      </m:oMath>
      <w:r>
        <w:rPr>
          <w:rFonts w:eastAsia="Georgia" w:cs="Georgia" w:ascii="Georgia" w:hAnsi="Georgia"/>
        </w:rPr>
        <w:t xml:space="preserve"> que la pompe doit fournir au fluide s'écoulant dans la canalisation horizontale. Faire l'application numérique.</w:t>
      </w:r>
    </w:p>
    <w:p>
      <w:pPr>
        <w:spacing w:line="271" w:before="330" w:lineRule="auto"/>
      </w:pPr>
      <w:r>
        <w:rPr>
          <w:rFonts w:eastAsia="Georgia" w:cs="Georgia" w:ascii="Georgia" w:hAnsi="Georgia"/>
          <w:b/>
          <w:sz w:val="42"/>
        </w:rPr>
        <w:t xml:space="preserve">D - Refroidissement de l'hélium liquide.</w:t>
      </w:r>
    </w:p>
    <w:p>
      <w:pPr>
        <w:spacing w:after="220" w:lineRule="auto"/>
      </w:pPr>
      <w:r>
        <w:rPr>
          <w:rFonts w:eastAsia="Georgia" w:cs="Georgia" w:ascii="Georgia" w:hAnsi="Georgia"/>
        </w:rPr>
        <w:t xml:space="preserve">On cherche à refroidir l'hélium liquide de la température de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à la température de </w:t>
      </w:r>
      <m:oMath>
        <m:r>
          <m:rPr>
            <m:sty m:val="p"/>
          </m:rPr>
          <m:t>1</m:t>
        </m:r>
        <m:r>
          <m:rPr>
            <m:sty m:val="p"/>
          </m:rPr>
          <m:t>,</m:t>
        </m:r>
        <m:r>
          <m:rPr>
            <m:sty m:val="p"/>
          </m:rPr>
          <m:t>9</m:t>
        </m:r>
        <m:r>
          <m:rPr>
            <m:nor/>
          </m:rPr>
          <m:t xml:space="preserve"> </m:t>
        </m:r>
        <m:r>
          <m:rPr>
            <m:sty m:val="p"/>
          </m:rPr>
          <m:t>K</m:t>
        </m:r>
      </m:oMath>
      <w:r>
        <w:rPr>
          <w:rFonts w:eastAsia="Georgia" w:cs="Georgia" w:ascii="Georgia" w:hAnsi="Georgia"/>
        </w:rPr>
        <w:t xml:space="preserve">. Cette température est celle à laquelle doivent être maintenus les aimants supraconducteurs en niobium-titane du LHC. Nous allons étudier dans cette partie une façon usuelle de procéder, mais également faire apparaître un défaut de la méthode.</w:t>
      </w:r>
      <w:r>
        <w:rPr/>
        <w:br w:type="textWrapping"/>
      </w:r>
      <w:r>
        <w:rPr/>
        <w:t xml:space="preserve">On notera: </w:t>
      </w:r>
      <m:oMath>
        <m:sSub>
          <m:sSubPr/>
          <m:e>
            <m:r>
              <m:rPr>
                <m:sty m:val="p"/>
              </m:rPr>
              <m:t>V</m:t>
            </m:r>
          </m:e>
          <m:sub>
            <m:r>
              <m:rPr>
                <m:sty m:val="i"/>
              </m:rPr>
              <m:t>ℓ</m:t>
            </m:r>
          </m:sub>
        </m:sSub>
      </m:oMath>
      <w:r>
        <w:rPr/>
        <w:t xml:space="preserve"> (respectivement </w:t>
      </w:r>
      <m:oMath>
        <m:sSub>
          <m:sSubPr/>
          <m:e>
            <m:r>
              <m:rPr>
                <m:sty m:val="p"/>
              </m:rPr>
              <m:t>V</m:t>
            </m:r>
          </m:e>
          <m:sub>
            <m:r>
              <m:rPr>
                <m:sty m:val="p"/>
              </m:rPr>
              <m:t>v</m:t>
            </m:r>
          </m:sub>
        </m:sSub>
      </m:oMath>
      <w:r>
        <w:rPr/>
        <w:t xml:space="preserve"> ) le volume molaire du liquide (respectivement de la vapeur)</w:t>
      </w:r>
      <w:r>
        <w:rPr/>
        <w:br w:type="textWrapping"/>
      </w:r>
      <m:oMath>
        <m:sSub>
          <m:sSubPr/>
          <m:e>
            <m:r>
              <m:rPr>
                <m:sty m:val="p"/>
              </m:rPr>
              <m:t>L</m:t>
            </m:r>
          </m:e>
          <m:sub>
            <m:r>
              <m:rPr>
                <m:sty m:val="p"/>
              </m:rPr>
              <m:t>v</m:t>
            </m:r>
          </m:sub>
        </m:sSub>
      </m:oMath>
      <w:r>
        <w:rPr/>
        <w:t xml:space="preserve"> (respectivement </w:t>
      </w:r>
      <m:oMath>
        <m:sSub>
          <m:sSubPr/>
          <m:e>
            <m:r>
              <m:rPr>
                <m:sty m:val="p"/>
              </m:rPr>
              <m:t>L</m:t>
            </m:r>
          </m:e>
          <m:sub>
            <m:r>
              <m:rPr>
                <m:sty m:val="p"/>
              </m:rPr>
              <m:t>Vm</m:t>
            </m:r>
          </m:sub>
        </m:sSub>
      </m:oMath>
      <w:r>
        <w:rPr/>
        <w:t xml:space="preserve"> ) la chaleur latente molaire (respectivement massique) de vaporisation.</w:t>
      </w:r>
      <w:r>
        <w:rPr/>
        <w:br w:type="textWrapping"/>
      </w:r>
      <w:r>
        <w:rPr>
          <w:rFonts w:eastAsia="Georgia" w:cs="Georgia" w:ascii="Georgia" w:hAnsi="Georgia"/>
        </w:rPr>
        <w:t xml:space="preserve">Données : </w:t>
      </w:r>
      <m:oMath>
        <m:sSub>
          <m:sSubPr/>
          <m:e>
            <m:r>
              <m:rPr>
                <m:sty m:val="p"/>
              </m:rPr>
              <m:t>L</m:t>
            </m:r>
          </m:e>
          <m:sub>
            <m:r>
              <m:rPr>
                <m:sty m:val="p"/>
              </m:rPr>
              <m:t>V</m:t>
            </m:r>
          </m:sub>
        </m:sSub>
        <m:r>
          <m:rPr>
            <m:sty m:val="p"/>
          </m:rPr>
          <m:t>=</m:t>
        </m:r>
        <m:r>
          <m:rPr>
            <m:sty m:val="p"/>
          </m:rPr>
          <m:t>90</m:t>
        </m:r>
        <m:r>
          <m:rPr>
            <m:sty m:val="p"/>
          </m:rPr>
          <m:t>,</m:t>
        </m:r>
        <m:r>
          <m:rPr>
            <m:sty m:val="p"/>
          </m:rPr>
          <m:t>4</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b>
          <m:sSubPr/>
          <m:e>
            <m:r>
              <m:rPr>
                <m:nor/>
              </m:rPr>
              <m:t xml:space="preserve"> </m:t>
            </m:r>
            <m:r>
              <m:rPr>
                <m:sty m:val="p"/>
              </m:rPr>
              <m:t>T</m:t>
            </m:r>
          </m:e>
          <m:sub>
            <m:r>
              <m:rPr>
                <m:sty m:val="p"/>
              </m:rPr>
              <m:t>i</m:t>
            </m:r>
          </m:sub>
        </m:sSub>
        <m:r>
          <m:rPr>
            <m:sty m:val="p"/>
          </m:rPr>
          <m:t>=</m:t>
        </m:r>
        <m:r>
          <m:rPr>
            <m:sty m:val="p"/>
          </m:rPr>
          <m:t>4</m:t>
        </m:r>
        <m:r>
          <m:rPr>
            <m:sty m:val="p"/>
          </m:rPr>
          <m:t>,</m:t>
        </m:r>
        <m:r>
          <m:rPr>
            <m:sty m:val="p"/>
          </m:rPr>
          <m:t>2</m:t>
        </m:r>
        <m:r>
          <m:rPr>
            <m:nor/>
          </m:rPr>
          <m:t xml:space="preserve"> </m:t>
        </m:r>
        <m:r>
          <m:rPr>
            <m:sty m:val="p"/>
          </m:rPr>
          <m:t>K</m:t>
        </m:r>
        <m:r>
          <m:rPr>
            <m:sty m:val="p"/>
          </m:rPr>
          <m:t>,</m:t>
        </m:r>
        <m:sSub>
          <m:sSubPr/>
          <m:e>
            <m:r>
              <m:rPr>
                <m:nor/>
              </m:rPr>
              <m:t xml:space="preserve"> </m:t>
            </m:r>
            <m:r>
              <m:rPr>
                <m:sty m:val="p"/>
              </m:rPr>
              <m:t>T</m:t>
            </m:r>
          </m:e>
          <m:sub>
            <m:r>
              <m:rPr>
                <m:sty m:val="p"/>
              </m:rPr>
              <m:t>F</m:t>
            </m:r>
          </m:sub>
        </m:sSub>
        <m:r>
          <m:rPr>
            <m:sty m:val="p"/>
          </m:rPr>
          <m:t>=</m:t>
        </m:r>
        <m:r>
          <m:rPr>
            <m:sty m:val="p"/>
          </m:rPr>
          <m:t>1</m:t>
        </m:r>
        <m:r>
          <m:rPr>
            <m:sty m:val="p"/>
          </m:rPr>
          <m:t>,</m:t>
        </m:r>
        <m:r>
          <m:rPr>
            <m:sty m:val="p"/>
          </m:rPr>
          <m:t>9</m:t>
        </m:r>
        <m:r>
          <m:rPr>
            <m:nor/>
          </m:rPr>
          <m:t xml:space="preserve"> </m:t>
        </m:r>
        <m:r>
          <m:rPr>
            <m:sty m:val="p"/>
          </m:rPr>
          <m:t>K</m:t>
        </m:r>
      </m:oMath>
      <w:r>
        <w:rPr/>
        <w:br w:type="textWrapping"/>
      </w:r>
      <w:r>
        <w:rPr>
          <w:rFonts w:eastAsia="Georgia" w:cs="Georgia" w:ascii="Georgia" w:hAnsi="Georgia"/>
        </w:rPr>
        <w:t xml:space="preserve">Pression de vapeur saturante à la température </w:t>
      </w:r>
      <m:oMath>
        <m:sSub>
          <m:sSubPr/>
          <m:e>
            <m:r>
              <m:rPr>
                <m:sty m:val="p"/>
              </m:rPr>
              <m:t>T</m:t>
            </m:r>
          </m:e>
          <m:sub>
            <m:r>
              <m:rPr>
                <m:sty m:val="p"/>
              </m:rPr>
              <m:t>i</m:t>
            </m:r>
          </m:sub>
        </m:sSub>
        <m:r>
          <m:rPr>
            <m:sty m:val="p"/>
          </m:rPr>
          <m:t>:</m:t>
        </m:r>
        <m:sSub>
          <m:sSubPr/>
          <m:e>
            <m:r>
              <m:rPr>
                <m:sty m:val="p"/>
              </m:rPr>
              <m:t>P</m:t>
            </m:r>
          </m:e>
          <m:sub>
            <m:r>
              <m:rPr>
                <m:sty m:val="p"/>
              </m:rPr>
              <m:t>i</m:t>
            </m:r>
          </m:sub>
        </m:sSub>
        <m:r>
          <m:rPr>
            <m:sty m:val="p"/>
          </m:rPr>
          <m:t>=</m:t>
        </m:r>
        <m:r>
          <m:rPr>
            <m:sty m:val="p"/>
          </m:rPr>
          <m:t>0</m:t>
        </m:r>
        <m:r>
          <m:rPr>
            <m:sty m:val="p"/>
          </m:rPr>
          <m:t>,</m:t>
        </m:r>
        <m:sSup>
          <m:sSupPr/>
          <m:e>
            <m:r>
              <m:rPr>
                <m:sty m:val="p"/>
              </m:rPr>
              <m:t>992.10</m:t>
            </m:r>
          </m:e>
          <m:sup>
            <m:r>
              <m:rPr>
                <m:sty m:val="p"/>
              </m:rPr>
              <m:t>5</m:t>
            </m:r>
          </m:sup>
        </m:sSup>
        <m:r>
          <m:rPr>
            <m:nor/>
          </m:rPr>
          <m:t xml:space="preserve"> </m:t>
        </m:r>
        <m:r>
          <m:rPr>
            <m:sty m:val="p"/>
          </m:rPr>
          <m:t>Pa</m:t>
        </m:r>
      </m:oMath>
      <w:r>
        <w:rPr/>
        <w:br w:type="textWrapping"/>
      </w:r>
      <w:r>
        <w:rPr>
          <w:rFonts w:eastAsia="Georgia" w:cs="Georgia" w:ascii="Georgia" w:hAnsi="Georgia"/>
        </w:rPr>
        <w:t xml:space="preserve">Capacité calorifique massique de l'hélium liquide : </w:t>
      </w:r>
      <m:oMath>
        <m:sSub>
          <m:sSubPr/>
          <m:e>
            <m:r>
              <m:rPr>
                <m:sty m:val="p"/>
              </m:rPr>
              <m:t>c</m:t>
            </m:r>
          </m:e>
          <m:sub>
            <m:r>
              <m:rPr>
                <m:sty m:val="i"/>
              </m:rPr>
              <m:t>ℓ</m:t>
            </m:r>
          </m:sub>
        </m:sSub>
        <m:r>
          <m:rPr>
            <m:sty m:val="p"/>
          </m:rPr>
          <m:t>=</m:t>
        </m:r>
        <m:r>
          <m:rPr>
            <m:sty m:val="p"/>
          </m:rPr>
          <m:t>5</m:t>
        </m:r>
        <m:r>
          <m:rPr>
            <m:sty m:val="p"/>
          </m:rPr>
          <m:t>,</m:t>
        </m:r>
        <m:r>
          <m:rPr>
            <m:sty m:val="p"/>
          </m:rPr>
          <m:t>17</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rFonts w:eastAsia="Georgia" w:cs="Georgia" w:ascii="Georgia" w:hAnsi="Georgia"/>
        </w:rPr>
        <w:t xml:space="preserve">Masse initiale d'hélium liquide : </w:t>
      </w:r>
      <m:oMath>
        <m:sSub>
          <m:sSubPr/>
          <m:e>
            <m:r>
              <m:rPr>
                <m:sty m:val="p"/>
              </m:rPr>
              <m:t>m</m:t>
            </m:r>
          </m:e>
          <m:sub>
            <m:r>
              <m:rPr>
                <m:sty m:val="p"/>
              </m:rPr>
              <m:t>i</m:t>
            </m:r>
          </m:sub>
        </m:sSub>
        <m:r>
          <m:rPr>
            <m:sty m:val="p"/>
          </m:rPr>
          <m:t>=</m:t>
        </m:r>
        <m:r>
          <m:rPr>
            <m:sty m:val="p"/>
          </m:rPr>
          <m:t>100</m:t>
        </m:r>
        <m:r>
          <m:rPr>
            <m:nor/>
          </m:rPr>
          <m:t xml:space="preserve"> </m:t>
        </m:r>
        <m:r>
          <m:rPr>
            <m:sty m:val="p"/>
          </m:rPr>
          <m:t>kg</m:t>
        </m:r>
      </m:oMath>
      <w:r>
        <w:rPr/>
        <w:br w:type="textWrapping"/>
      </w:r>
      <w:r>
        <w:rPr>
          <w:rFonts w:eastAsia="Georgia" w:cs="Georgia" w:ascii="Georgia" w:hAnsi="Georgia"/>
        </w:rPr>
        <w:t xml:space="preserve">La relation de Clapeyron donnée ci-dessous relie la pente </w:t>
      </w:r>
      <m:oMath>
        <m:f>
          <m:fPr>
            <m:ctrlPr>
              <w:rPr>
                <w:rFonts w:ascii="Cambria Math" w:hAnsi="Cambria Math"/>
              </w:rPr>
            </m:ctrlPr>
          </m:fPr>
          <m:num>
            <m:r>
              <m:rPr>
                <m:sty m:val="p"/>
              </m:rPr>
              <m:t>dP</m:t>
            </m:r>
          </m:num>
          <m:den>
            <m:r>
              <m:rPr>
                <m:sty m:val="p"/>
              </m:rPr>
              <m:t>dT</m:t>
            </m:r>
          </m:den>
        </m:f>
      </m:oMath>
      <w:r>
        <w:rPr>
          <w:rFonts w:eastAsia="Georgia" w:cs="Georgia" w:ascii="Georgia" w:hAnsi="Georgia"/>
        </w:rPr>
        <w:t xml:space="preserve"> de la courbe d'équilibre entre les deux phases en présence dans le diagramme </w:t>
      </w:r>
      <m:oMath>
        <m:r>
          <m:rPr>
            <m:sty m:val="p"/>
          </m:rPr>
          <m:t>P</m:t>
        </m:r>
        <m:r>
          <m:rPr>
            <m:sty m:val="p"/>
          </m:rPr>
          <m:t>(</m:t>
        </m:r>
        <m:r>
          <m:rPr>
            <m:sty m:val="p"/>
          </m:rPr>
          <m:t>T</m:t>
        </m:r>
        <m:r>
          <m:rPr>
            <m:sty m:val="p"/>
          </m:rPr>
          <m:t>)</m:t>
        </m:r>
      </m:oMath>
      <w:r>
        <w:rPr>
          <w:rFonts w:eastAsia="Georgia" w:cs="Georgia" w:ascii="Georgia" w:hAnsi="Georgia"/>
        </w:rPr>
        <w:t xml:space="preserve"> de la figure 5, page 9, à la chaleur latente de changement d'état.</w:t>
      </w:r>
    </w:p>
    <w:p>
      <w:pPr>
        <w:spacing w:after="220" w:lineRule="auto"/>
      </w:pPr>
      <w:r>
        <w:rPr>
          <w:rFonts w:eastAsia="Georgia" w:cs="Georgia" w:ascii="Georgia" w:hAnsi="Georgia"/>
        </w:rPr>
        <w:t xml:space="preserve">Pour l'équilibre </w:t>
      </w:r>
      <m:oMath>
        <m:r>
          <m:rPr>
            <m:sty m:val="p"/>
          </m:rPr>
          <m:t>liq</m:t>
        </m:r>
        <m:r>
          <m:rPr>
            <m:sty m:val="p"/>
          </m:rPr>
          <m:t>⇄</m:t>
        </m:r>
        <m:r>
          <m:rPr>
            <m:sty m:val="p"/>
          </m:rPr>
          <m:t>vap</m:t>
        </m:r>
        <m:r>
          <m:rPr>
            <m:sty m:val="p"/>
          </m:rPr>
          <m:t>:</m:t>
        </m:r>
        <m:f>
          <m:fPr>
            <m:ctrlPr>
              <w:rPr>
                <w:rFonts w:ascii="Cambria Math" w:hAnsi="Cambria Math"/>
              </w:rPr>
            </m:ctrlPr>
          </m:fPr>
          <m:num>
            <m:r>
              <m:rPr>
                <m:sty m:val="p"/>
              </m:rPr>
              <m:t>dP</m:t>
            </m:r>
          </m:num>
          <m:den>
            <m:r>
              <m:rPr>
                <m:sty m:val="p"/>
              </m:rPr>
              <m:t>dT</m:t>
            </m:r>
          </m:den>
        </m:f>
        <m:r>
          <m:rPr>
            <m:sty m:val="p"/>
          </m:rPr>
          <m:t>=</m:t>
        </m:r>
        <m:f>
          <m:fPr>
            <m:ctrlPr>
              <w:rPr>
                <w:rFonts w:ascii="Cambria Math" w:hAnsi="Cambria Math"/>
              </w:rPr>
            </m:ctrlPr>
          </m:fPr>
          <m:num>
            <m:sSub>
              <m:sSubPr/>
              <m:e>
                <m:r>
                  <m:rPr>
                    <m:sty m:val="p"/>
                  </m:rPr>
                  <m:t>L</m:t>
                </m:r>
              </m:e>
              <m:sub>
                <m:r>
                  <m:rPr>
                    <m:sty m:val="p"/>
                  </m:rPr>
                  <m:t>v</m:t>
                </m:r>
              </m:sub>
            </m:sSub>
          </m:num>
          <m:den>
            <m:r>
              <m:rPr>
                <m:sty m:val="p"/>
              </m:rPr>
              <m:t>T</m:t>
            </m:r>
            <m:d>
              <m:dPr>
                <m:begChr m:val="("/>
                <m:endChr m:val=")"/>
                <m:ctrlPr>
                  <w:rPr>
                    <w:rFonts w:ascii="Cambria Math" w:hAnsi="Cambria Math"/>
                  </w:rPr>
                </m:ctrlPr>
              </m:dPr>
              <m:e>
                <m:sSub>
                  <m:sSubPr/>
                  <m:e>
                    <m:r>
                      <m:rPr>
                        <m:sty m:val="p"/>
                      </m:rPr>
                      <m:t>v</m:t>
                    </m:r>
                  </m:e>
                  <m:sub>
                    <m:r>
                      <m:rPr>
                        <m:sty m:val="p"/>
                      </m:rPr>
                      <m:t>v</m:t>
                    </m:r>
                  </m:sub>
                </m:sSub>
                <m:r>
                  <m:rPr>
                    <m:sty m:val="p"/>
                  </m:rPr>
                  <m:t>−</m:t>
                </m:r>
                <m:sSub>
                  <m:sSubPr/>
                  <m:e>
                    <m:r>
                      <m:rPr>
                        <m:sty m:val="p"/>
                      </m:rPr>
                      <m:t>v</m:t>
                    </m:r>
                  </m:e>
                  <m:sub>
                    <m:r>
                      <m:rPr>
                        <m:sty m:val="i"/>
                      </m:rPr>
                      <m:t>ℓ</m:t>
                    </m:r>
                  </m:sub>
                </m:sSub>
              </m:e>
            </m:d>
          </m:den>
        </m:f>
      </m:oMath>
      <w:r>
        <w:rPr/>
        <w:t xml:space="preserve">.</w:t>
      </w:r>
    </w:p>
    <w:p>
      <w:pPr>
        <w:spacing w:lineRule="auto"/>
        <w:jc w:val="center"/>
      </w:pPr>
      <w:r>
        <w:rPr/>
        <w:drawing>
          <wp:inline distB="0" distL="0" distR="0" distT="0">
            <wp:extent cx="5095875" cy="4905375"/>
            <wp:effectExtent b="0" l="0" r="0" t="0"/>
            <wp:docPr id="5" name="image-669a2a1d6567ad4689700f9b4390f013851b7b1d.jpg"/>
            <a:graphic>
              <a:graphicData uri="http://schemas.openxmlformats.org/drawingml/2006/picture">
                <pic:pic>
                  <pic:nvPicPr>
                    <pic:cNvPr id="5" name="image-669a2a1d6567ad4689700f9b4390f013851b7b1d.jpg" descr=""/>
                    <pic:cNvPicPr/>
                  </pic:nvPicPr>
                  <pic:blipFill>
                    <a:blip r:embed="rId9" cstate="print"/>
                    <a:srcRect b="0" l="0" r="0" t="0"/>
                    <a:stretch>
                      <a:fillRect/>
                    </a:stretch>
                  </pic:blipFill>
                  <pic:spPr>
                    <a:xfrm>
                      <a:off x="0" y="0"/>
                      <a:ext cx="5095875" cy="4905375"/>
                    </a:xfrm>
                    <a:prstGeom prst="rect"/>
                  </pic:spPr>
                </pic:pic>
              </a:graphicData>
            </a:graphic>
          </wp:inline>
        </w:drawing>
      </w:r>
    </w:p>
    <w:p>
      <w:pPr>
        <w:spacing w:lineRule="auto"/>
      </w:pPr>
      <w:r>
        <w:rPr>
          <w:rFonts w:eastAsia="Georgia" w:cs="Georgia" w:ascii="Georgia" w:hAnsi="Georgia"/>
        </w:rPr>
        <w:t xml:space="preserve">Figure 5 : diagramme d'équilibre ( </w:t>
      </w:r>
      <m:oMath>
        <m:r>
          <m:rPr>
            <m:sty m:val="p"/>
          </m:rPr>
          <m:t>P</m:t>
        </m:r>
        <m:r>
          <m:rPr>
            <m:sty m:val="p"/>
          </m:rPr>
          <m:t>,</m:t>
        </m:r>
        <m:r>
          <m:rPr>
            <m:sty m:val="p"/>
          </m:rPr>
          <m:t>T</m:t>
        </m:r>
      </m:oMath>
      <w:r>
        <w:rPr/>
        <w:t xml:space="preserve"> )</w:t>
      </w:r>
    </w:p>
    <w:p>
      <w:pPr>
        <w:spacing w:after="220" w:lineRule="auto"/>
      </w:pPr>
      <w:r>
        <w:rPr>
          <w:rFonts w:eastAsia="Georgia" w:cs="Georgia" w:ascii="Georgia" w:hAnsi="Georgia"/>
        </w:rPr>
        <w:t xml:space="preserve">D.1. Rappeler ce que représente la pression de vapeur saturante.</w:t>
      </w:r>
    </w:p>
    <w:p>
      <w:pPr>
        <w:spacing w:after="220" w:lineRule="auto"/>
      </w:pPr>
      <w:r>
        <w:rPr>
          <w:rFonts w:eastAsia="Georgia" w:cs="Georgia" w:ascii="Georgia" w:hAnsi="Georgia"/>
        </w:rPr>
        <w:t xml:space="preserve">On assimile la vapeur à un gaz parfait et on se place loin du point critique de sorte que l'on fera l'approximation </w:t>
      </w:r>
      <m:oMath>
        <m:sSub>
          <m:sSubPr/>
          <m:e>
            <m:r>
              <m:rPr>
                <m:sty m:val="p"/>
              </m:rPr>
              <m:t>v</m:t>
            </m:r>
          </m:e>
          <m:sub>
            <m:r>
              <m:rPr>
                <m:sty m:val="p"/>
              </m:rPr>
              <m:t>v</m:t>
            </m:r>
          </m:sub>
        </m:sSub>
        <m:r>
          <m:rPr>
            <m:sty m:val="p"/>
          </m:rPr>
          <m:t>≫</m:t>
        </m:r>
        <m:sSub>
          <m:sSubPr/>
          <m:e>
            <m:r>
              <m:rPr>
                <m:sty m:val="p"/>
              </m:rPr>
              <m:t>v</m:t>
            </m:r>
          </m:e>
          <m:sub>
            <m:r>
              <m:rPr>
                <m:sty m:val="i"/>
              </m:rPr>
              <m:t>ℓ</m:t>
            </m:r>
          </m:sub>
        </m:sSub>
      </m:oMath>
      <w:r>
        <w:rPr/>
        <w:t xml:space="preserve">. On suppose que </w:t>
      </w:r>
      <m:oMath>
        <m:sSub>
          <m:sSubPr/>
          <m:e>
            <m:r>
              <m:rPr>
                <m:sty m:val="p"/>
              </m:rPr>
              <m:t>L</m:t>
            </m:r>
          </m:e>
          <m:sub>
            <m:r>
              <m:rPr>
                <m:sty m:val="p"/>
              </m:rPr>
              <m:t>v</m:t>
            </m:r>
          </m:sub>
        </m:sSub>
      </m:oMath>
      <w:r>
        <w:rPr>
          <w:rFonts w:eastAsia="Georgia" w:cs="Georgia" w:ascii="Georgia" w:hAnsi="Georgia"/>
        </w:rPr>
        <w:t xml:space="preserve"> est constante dans le domaine de température considéré.</w:t>
      </w:r>
      <w:r>
        <w:rPr/>
        <w:br w:type="textWrapping"/>
      </w:r>
      <w:r>
        <w:rPr/>
        <w:t xml:space="preserve">D.2. On note </w:t>
      </w:r>
      <m:oMath>
        <m:sSub>
          <m:sSubPr/>
          <m:e>
            <m:r>
              <m:rPr>
                <m:sty m:val="p"/>
              </m:rPr>
              <m:t>P</m:t>
            </m:r>
          </m:e>
          <m:sub>
            <m:r>
              <m:rPr>
                <m:sty m:val="p"/>
              </m:rPr>
              <m:t>i</m:t>
            </m:r>
          </m:sub>
        </m:sSub>
      </m:oMath>
      <w:r>
        <w:rPr>
          <w:rFonts w:eastAsia="Georgia" w:cs="Georgia" w:ascii="Georgia" w:hAnsi="Georgia"/>
        </w:rPr>
        <w:t xml:space="preserve"> la pression de vapeur saturante à la température </w:t>
      </w:r>
      <m:oMath>
        <m:sSub>
          <m:sSubPr/>
          <m:e>
            <m:r>
              <m:rPr>
                <m:sty m:val="p"/>
              </m:rPr>
              <m:t>T</m:t>
            </m:r>
          </m:e>
          <m:sub>
            <m:r>
              <m:rPr>
                <m:sty m:val="p"/>
              </m:rPr>
              <m:t>i</m:t>
            </m:r>
          </m:sub>
        </m:sSub>
      </m:oMath>
      <w:r>
        <w:rPr>
          <w:rFonts w:eastAsia="Georgia" w:cs="Georgia" w:ascii="Georgia" w:hAnsi="Georgia"/>
        </w:rPr>
        <w:t xml:space="preserve">. Déterminer l'évolution de la pression de vapeur saturante en fonction de la température.</w:t>
      </w:r>
    </w:p>
    <w:p>
      <w:pPr>
        <w:spacing w:after="220" w:lineRule="auto"/>
      </w:pPr>
      <w:r>
        <w:rPr>
          <w:rFonts w:eastAsia="Georgia" w:cs="Georgia" w:ascii="Georgia" w:hAnsi="Georgia"/>
        </w:rPr>
        <w:t xml:space="preserve">On actionne une pompe qui aspire à débit volumique constant </w:t>
      </w:r>
      <m:oMath>
        <m:sSub>
          <m:sSubPr/>
          <m:e>
            <m:r>
              <m:rPr>
                <m:sty m:val="i"/>
              </m:rPr>
              <m:t>D</m:t>
            </m:r>
          </m:e>
          <m:sub>
            <m:r>
              <m:rPr>
                <m:sty m:val="i"/>
              </m:rPr>
              <m:t>V</m:t>
            </m:r>
          </m:sub>
        </m:sSub>
      </m:oMath>
      <w:r>
        <w:rPr>
          <w:rFonts w:eastAsia="Georgia" w:cs="Georgia" w:ascii="Georgia" w:hAnsi="Georgia"/>
        </w:rPr>
        <w:t xml:space="preserve"> la vapeur saturante contenue dans le cryostat contenant le mélange liquide-vapeur (figure 6).</w:t>
      </w:r>
    </w:p>
    <w:p>
      <w:pPr>
        <w:spacing w:lineRule="auto"/>
        <w:jc w:val="center"/>
      </w:pPr>
      <w:r>
        <w:rPr/>
        <w:drawing>
          <wp:inline distB="0" distL="0" distR="0" distT="0">
            <wp:extent cx="5200650" cy="4086225"/>
            <wp:effectExtent b="0" l="0" r="0" t="0"/>
            <wp:docPr id="6" name="image-e9c2c6a1bc6bc7df17537b6eca057ca1efeb157b.jpg"/>
            <a:graphic>
              <a:graphicData uri="http://schemas.openxmlformats.org/drawingml/2006/picture">
                <pic:pic>
                  <pic:nvPicPr>
                    <pic:cNvPr id="6" name="image-e9c2c6a1bc6bc7df17537b6eca057ca1efeb157b.jpg" descr=""/>
                    <pic:cNvPicPr/>
                  </pic:nvPicPr>
                  <pic:blipFill>
                    <a:blip r:embed="rId10" cstate="print"/>
                    <a:srcRect b="0" l="0" r="0" t="0"/>
                    <a:stretch>
                      <a:fillRect/>
                    </a:stretch>
                  </pic:blipFill>
                  <pic:spPr>
                    <a:xfrm>
                      <a:off x="0" y="0"/>
                      <a:ext cx="5200650" cy="4086225"/>
                    </a:xfrm>
                    <a:prstGeom prst="rect"/>
                  </pic:spPr>
                </pic:pic>
              </a:graphicData>
            </a:graphic>
          </wp:inline>
        </w:drawing>
      </w:r>
    </w:p>
    <w:p>
      <w:pPr>
        <w:spacing w:lineRule="auto"/>
      </w:pPr>
      <w:r>
        <w:rPr>
          <w:rFonts w:eastAsia="Georgia" w:cs="Georgia" w:ascii="Georgia" w:hAnsi="Georgia"/>
        </w:rPr>
        <w:t xml:space="preserve">Figure 6 : pompage hélium gazeux</w:t>
      </w:r>
    </w:p>
    <w:p>
      <w:pPr>
        <w:spacing w:after="220" w:lineRule="auto"/>
      </w:pPr>
      <w:r>
        <w:rPr>
          <w:rFonts w:eastAsia="Georgia" w:cs="Georgia" w:ascii="Georgia" w:hAnsi="Georgia"/>
        </w:rPr>
        <w:t xml:space="preserve">D.3. Expliquer physiquement pourquoi le fait de prélever la vapeur au-dessus du liquide va conduire à un refroidissement de celui-ci.</w:t>
      </w:r>
      <w:r>
        <w:rPr/>
        <w:br w:type="textWrapping"/>
      </w:r>
      <w:r>
        <w:rPr>
          <w:rFonts w:eastAsia="Georgia" w:cs="Georgia" w:ascii="Georgia" w:hAnsi="Georgia"/>
        </w:rPr>
        <w:t xml:space="preserve">D.4. Déterminer le nombre de mole d'hélium vapeur à la température T aspiré par unité de temps.</w:t>
      </w:r>
      <w:r>
        <w:rPr/>
        <w:br w:type="textWrapping"/>
      </w:r>
      <w:r>
        <w:rPr>
          <w:rFonts w:eastAsia="Georgia" w:cs="Georgia" w:ascii="Georgia" w:hAnsi="Georgia"/>
        </w:rPr>
        <w:t xml:space="preserve">D.5. Montrer que la puissance thermique prélevée au liquide peut s'écrire sous la forme : </w:t>
      </w:r>
      <m:oMath>
        <m:sSub>
          <m:sSubPr/>
          <m:e>
            <m:r>
              <m:rPr>
                <m:sty m:val="p"/>
              </m:rPr>
              <m:t>P</m:t>
            </m:r>
          </m:e>
          <m:sub>
            <m:r>
              <m:rPr>
                <m:sty m:val="p"/>
              </m:rPr>
              <m:t>Th</m:t>
            </m:r>
          </m:sub>
        </m:sSub>
        <m:r>
          <m:rPr>
            <m:sty m:val="p"/>
          </m:rPr>
          <m:t>=</m:t>
        </m:r>
        <m:f>
          <m:fPr>
            <m:ctrlPr>
              <w:rPr>
                <w:rFonts w:ascii="Cambria Math" w:hAnsi="Cambria Math"/>
              </w:rPr>
            </m:ctrlPr>
          </m:fPr>
          <m:num>
            <m:r>
              <m:rPr>
                <m:sty m:val="p"/>
              </m:rPr>
              <m:t>Λ</m:t>
            </m:r>
          </m:num>
          <m:den>
            <m:r>
              <m:rPr>
                <m:sty m:val="p"/>
              </m:rPr>
              <m:t>T</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p"/>
                      </m:rPr>
                      <m:t>L</m:t>
                    </m:r>
                  </m:e>
                  <m:sub>
                    <m:r>
                      <m:rPr>
                        <m:sty m:val="p"/>
                      </m:rPr>
                      <m:t>V</m:t>
                    </m:r>
                  </m:sub>
                </m:sSub>
              </m:num>
              <m:den>
                <m:r>
                  <m:rPr>
                    <m:sty m:val="p"/>
                  </m:rPr>
                  <m:t>RT</m:t>
                </m:r>
              </m:den>
            </m:f>
          </m:e>
        </m:d>
      </m:oMath>
      <w:r>
        <w:rPr/>
        <w:t xml:space="preserve"> et donner l'expression du coefficient </w:t>
      </w:r>
      <m:oMath>
        <m:r>
          <m:rPr>
            <m:sty m:val="p"/>
          </m:rPr>
          <m:t>Λ</m:t>
        </m:r>
      </m:oMath>
      <w:r>
        <w:rPr/>
        <w:t xml:space="preserve">.</w:t>
      </w:r>
    </w:p>
    <w:p>
      <w:pPr>
        <w:spacing w:after="220" w:lineRule="auto"/>
      </w:pPr>
      <w:r>
        <w:rPr>
          <w:rFonts w:eastAsia="Georgia" w:cs="Georgia" w:ascii="Georgia" w:hAnsi="Georgia"/>
        </w:rPr>
        <w:t xml:space="preserve">On fait l'hypothèse que la masse </w:t>
      </w:r>
      <m:oMath>
        <m:sSub>
          <m:sSubPr/>
          <m:e>
            <m:r>
              <m:rPr>
                <m:sty m:val="i"/>
              </m:rPr>
              <m:t>m</m:t>
            </m:r>
          </m:e>
          <m:sub>
            <m:r>
              <m:rPr>
                <m:sty m:val="i"/>
              </m:rPr>
              <m:t>i</m:t>
            </m:r>
          </m:sub>
        </m:sSub>
      </m:oMath>
      <w:r>
        <w:rPr>
          <w:rFonts w:eastAsia="Georgia" w:cs="Georgia" w:ascii="Georgia" w:hAnsi="Georgia"/>
        </w:rPr>
        <w:t xml:space="preserve"> d'hélium liquide que l'on veut refroidir reste sensiblement constante durant le processus. On note </w:t>
      </w:r>
      <m:oMath>
        <m:sSub>
          <m:sSubPr/>
          <m:e>
            <m:r>
              <m:rPr>
                <m:sty m:val="p"/>
              </m:rPr>
              <m:t>c</m:t>
            </m:r>
          </m:e>
          <m:sub>
            <m:r>
              <m:rPr>
                <m:sty m:val="i"/>
              </m:rPr>
              <m:t>ℓ</m:t>
            </m:r>
          </m:sub>
        </m:sSub>
      </m:oMath>
      <w:r>
        <w:rPr>
          <w:rFonts w:eastAsia="Georgia" w:cs="Georgia" w:ascii="Georgia" w:hAnsi="Georgia"/>
        </w:rPr>
        <w:t xml:space="preserve"> la capacité calorifique massique de l'hélium liquide.</w:t>
      </w:r>
      <w:r>
        <w:rPr/>
        <w:br w:type="textWrapping"/>
      </w:r>
      <w:r>
        <w:rPr>
          <w:rFonts w:eastAsia="Georgia" w:cs="Georgia" w:ascii="Georgia" w:hAnsi="Georgia"/>
        </w:rPr>
        <w:t xml:space="preserve">D.6. Ecrire l'équation différentielle régissant l'évolution de la température du liquide en fonction du temps.</w:t>
      </w:r>
      <w:r>
        <w:rPr/>
        <w:br w:type="textWrapping"/>
      </w:r>
      <w:r>
        <w:rPr>
          <w:rFonts w:eastAsia="Georgia" w:cs="Georgia" w:ascii="Georgia" w:hAnsi="Georgia"/>
        </w:rPr>
        <w:t xml:space="preserve">D.7. Justifier que l'hypothèse d'une masse de liquide constante ne peut être qu'une approximation. Relier la variation dm de masse du liquide à sa variation dT de température.</w:t>
      </w:r>
      <w:r>
        <w:rPr/>
        <w:br w:type="textWrapping"/>
      </w:r>
      <w:r>
        <w:rPr>
          <w:rFonts w:eastAsia="Georgia" w:cs="Georgia" w:ascii="Georgia" w:hAnsi="Georgia"/>
        </w:rPr>
        <w:t xml:space="preserve">D.8. Le liquide passant de la température </w:t>
      </w:r>
      <m:oMath>
        <m:sSub>
          <m:sSubPr/>
          <m:e>
            <m:r>
              <m:rPr>
                <m:sty m:val="p"/>
              </m:rPr>
              <m:t>T</m:t>
            </m:r>
          </m:e>
          <m:sub>
            <m:r>
              <m:rPr>
                <m:sty m:val="p"/>
              </m:rPr>
              <m:t>i</m:t>
            </m:r>
          </m:sub>
        </m:sSub>
      </m:oMath>
      <w:r>
        <w:rPr>
          <w:rFonts w:eastAsia="Georgia" w:cs="Georgia" w:ascii="Georgia" w:hAnsi="Georgia"/>
        </w:rPr>
        <w:t xml:space="preserve"> à </w:t>
      </w:r>
      <m:oMath>
        <m:sSub>
          <m:sSubPr/>
          <m:e>
            <m:r>
              <m:rPr>
                <m:sty m:val="p"/>
              </m:rPr>
              <m:t>T</m:t>
            </m:r>
          </m:e>
          <m:sub>
            <m:r>
              <m:rPr>
                <m:sty m:val="p"/>
              </m:rPr>
              <m:t>F</m:t>
            </m:r>
          </m:sub>
        </m:sSub>
      </m:oMath>
      <w:r>
        <w:rPr/>
        <w:t xml:space="preserve">, donner l'expression et calculer la masse </w:t>
      </w:r>
      <m:oMath>
        <m:r>
          <m:rPr>
            <m:sty m:val="p"/>
          </m:rPr>
          <m:t>Δ</m:t>
        </m:r>
        <m:r>
          <m:rPr>
            <m:sty m:val="p"/>
          </m:rPr>
          <m:t>m</m:t>
        </m:r>
      </m:oMath>
      <w:r>
        <w:rPr>
          <w:rFonts w:eastAsia="Georgia" w:cs="Georgia" w:ascii="Georgia" w:hAnsi="Georgia"/>
        </w:rPr>
        <w:t xml:space="preserve"> de liquide évaporé. Conclure quant à la validité de l'hypothèse d'une masse de liquide constante.</w:t>
      </w:r>
      <w:r>
        <w:rPr/>
        <w:br w:type="textWrapping"/>
      </w:r>
      <w:r>
        <w:rPr>
          <w:rFonts w:eastAsia="Georgia" w:cs="Georgia" w:ascii="Georgia" w:hAnsi="Georgia"/>
        </w:rPr>
        <w:t xml:space="preserve">Sachant qu'un calcul exact conduit à un même ordre de grandeur pour </w:t>
      </w:r>
      <m:oMath>
        <m:r>
          <m:rPr>
            <m:sty m:val="p"/>
          </m:rPr>
          <m:t>Δ</m:t>
        </m:r>
        <m:r>
          <m:rPr>
            <m:sty m:val="p"/>
          </m:rPr>
          <m:t>m</m:t>
        </m:r>
      </m:oMath>
      <w:r>
        <w:rPr>
          <w:rFonts w:eastAsia="Georgia" w:cs="Georgia" w:ascii="Georgia" w:hAnsi="Georgia"/>
        </w:rPr>
        <w:t xml:space="preserve">, quel inconvénient voyez-vous à cette méthode de refroidissement?</w:t>
      </w:r>
      <w:r>
        <w:rPr/>
        <w:br w:type="textWrapping"/>
      </w:r>
      <w:r>
        <w:rPr>
          <w:rFonts w:eastAsia="Georgia" w:cs="Georgia" w:ascii="Georgia" w:hAnsi="Georgia"/>
        </w:rPr>
        <w:t xml:space="preserve">D.9. Le fonctionnement d'une pompe à palettes est représenté sur la figure 7 . On note f la fréquence de rotation du rotor et </w:t>
      </w:r>
      <m:oMath>
        <m:r>
          <m:rPr>
            <m:sty m:val="p"/>
          </m:rPr>
          <m:t>Δ</m:t>
        </m:r>
        <m:r>
          <m:rPr>
            <m:sty m:val="p"/>
          </m:rPr>
          <m:t>V</m:t>
        </m:r>
      </m:oMath>
      <w:r>
        <w:rPr>
          <w:rFonts w:eastAsia="Georgia" w:cs="Georgia" w:ascii="Georgia" w:hAnsi="Georgia"/>
        </w:rPr>
        <w:t xml:space="preserve"> le volume aspiré à chaque demi-tour.</w:t>
      </w:r>
      <w:r>
        <w:rPr/>
        <w:br w:type="textWrapping"/>
      </w:r>
      <w:r>
        <w:rPr>
          <w:rFonts w:eastAsia="Georgia" w:cs="Georgia" w:ascii="Georgia" w:hAnsi="Georgia"/>
        </w:rPr>
        <w:t xml:space="preserve">Donner l'expression du débit volumique moyen de la pompe.</w:t>
      </w:r>
    </w:p>
    <w:p>
      <w:pPr>
        <w:spacing w:lineRule="auto"/>
        <w:jc w:val="center"/>
      </w:pPr>
      <w:r>
        <w:rPr/>
        <w:drawing>
          <wp:inline distB="0" distL="0" distR="0" distT="0">
            <wp:extent cx="5486400" cy="3802528"/>
            <wp:effectExtent b="0" l="0" r="0" t="0"/>
            <wp:docPr id="7" name="image-69b13284a3bfef1ea482ee0ac035c94b1234074c.jpg"/>
            <a:graphic>
              <a:graphicData uri="http://schemas.openxmlformats.org/drawingml/2006/picture">
                <pic:pic>
                  <pic:nvPicPr>
                    <pic:cNvPr id="7" name="image-69b13284a3bfef1ea482ee0ac035c94b1234074c.jpg" descr=""/>
                    <pic:cNvPicPr/>
                  </pic:nvPicPr>
                  <pic:blipFill>
                    <a:blip r:embed="rId11" cstate="print"/>
                    <a:srcRect b="0" l="0" r="0" t="0"/>
                    <a:stretch>
                      <a:fillRect/>
                    </a:stretch>
                  </pic:blipFill>
                  <pic:spPr>
                    <a:xfrm>
                      <a:off x="0" y="0"/>
                      <a:ext cx="5486400" cy="3802528"/>
                    </a:xfrm>
                    <a:prstGeom prst="rect"/>
                  </pic:spPr>
                </pic:pic>
              </a:graphicData>
            </a:graphic>
          </wp:inline>
        </w:drawing>
      </w:r>
    </w:p>
    <w:p>
      <w:pPr>
        <w:spacing w:lineRule="auto"/>
      </w:pPr>
      <w:r>
        <w:rPr>
          <w:rFonts w:eastAsia="Georgia" w:cs="Georgia" w:ascii="Georgia" w:hAnsi="Georgia"/>
        </w:rPr>
        <w:t xml:space="preserve">Figure 7 : pompe à palettes</w:t>
      </w:r>
    </w:p>
    <w:p>
      <w:pPr>
        <w:spacing w:line="271" w:before="330" w:lineRule="auto"/>
      </w:pPr>
      <w:r>
        <w:rPr>
          <w:rFonts w:eastAsia="Georgia" w:cs="Georgia" w:ascii="Georgia" w:hAnsi="Georgia"/>
          <w:b/>
          <w:sz w:val="42"/>
        </w:rPr>
        <w:t xml:space="preserve">E - Contrôle des différents paramètres.</w:t>
      </w:r>
    </w:p>
    <w:p>
      <w:pPr>
        <w:spacing w:line="271" w:before="330" w:lineRule="auto"/>
      </w:pPr>
      <w:r>
        <w:rPr>
          <w:rFonts w:eastAsia="Georgia" w:cs="Georgia" w:ascii="Georgia" w:hAnsi="Georgia"/>
          <w:b/>
          <w:sz w:val="42"/>
        </w:rPr>
        <w:t xml:space="preserve">E.1. Contrôle de la température - correction hydrostatique.</w:t>
      </w:r>
    </w:p>
    <w:p>
      <w:pPr>
        <w:spacing w:after="220" w:lineRule="auto"/>
      </w:pPr>
      <w:r>
        <w:rPr>
          <w:rFonts w:eastAsia="Georgia" w:cs="Georgia" w:ascii="Georgia" w:hAnsi="Georgia"/>
        </w:rPr>
        <w:t xml:space="preserve">On contrôle la température de l'hélium liquide à l'aide d'un thermomètre à tension de vapeur. Le principe est de mesurer la pression de vapeur saturante pour en déduire la température du liquide.</w:t>
      </w:r>
      <w:r>
        <w:rPr/>
        <w:br w:type="textWrapping"/>
      </w:r>
      <w:r>
        <w:rPr>
          <w:rFonts w:eastAsia="Georgia" w:cs="Georgia" w:ascii="Georgia" w:hAnsi="Georgia"/>
        </w:rPr>
        <w:t xml:space="preserve">Le thermomètre à tension de vapeur est constitué d'un bulbe en cuivre contenant le mélange diphasé, relié par un capillaire à un capteur de pression à température ambiante (figure 8 ).</w:t>
      </w:r>
    </w:p>
    <w:p>
      <w:pPr>
        <w:spacing w:lineRule="auto"/>
        <w:jc w:val="center"/>
      </w:pPr>
      <w:r>
        <w:rPr/>
        <w:drawing>
          <wp:inline distB="0" distL="0" distR="0" distT="0">
            <wp:extent cx="3952875" cy="8029575"/>
            <wp:effectExtent b="0" l="0" r="0" t="0"/>
            <wp:docPr id="8" name="image-a1a83a00f9d3aefc96c9d8140b7964e4473fe85a.jpg"/>
            <a:graphic>
              <a:graphicData uri="http://schemas.openxmlformats.org/drawingml/2006/picture">
                <pic:pic>
                  <pic:nvPicPr>
                    <pic:cNvPr id="8" name="image-a1a83a00f9d3aefc96c9d8140b7964e4473fe85a.jpg" descr=""/>
                    <pic:cNvPicPr/>
                  </pic:nvPicPr>
                  <pic:blipFill>
                    <a:blip r:embed="rId12" cstate="print"/>
                    <a:srcRect b="0" l="0" r="0" t="0"/>
                    <a:stretch>
                      <a:fillRect/>
                    </a:stretch>
                  </pic:blipFill>
                  <pic:spPr>
                    <a:xfrm>
                      <a:off x="0" y="0"/>
                      <a:ext cx="3952875" cy="8029575"/>
                    </a:xfrm>
                    <a:prstGeom prst="rect"/>
                  </pic:spPr>
                </pic:pic>
              </a:graphicData>
            </a:graphic>
          </wp:inline>
        </w:drawing>
      </w:r>
    </w:p>
    <w:p>
      <w:pPr>
        <w:spacing w:lineRule="auto"/>
      </w:pPr>
      <w:r>
        <w:rPr>
          <w:rFonts w:eastAsia="Georgia" w:cs="Georgia" w:ascii="Georgia" w:hAnsi="Georgia"/>
        </w:rPr>
        <w:t xml:space="preserve">Figure 8 : thermomètre à tension de vapeur</w:t>
      </w:r>
    </w:p>
    <w:p>
      <w:pPr>
        <w:spacing w:after="220" w:lineRule="auto"/>
      </w:pPr>
      <w:r>
        <w:rPr/>
        <w:t xml:space="preserve">E.1.1. Le capteur de pression mesure-t-il la pression de vapeur saturante au niveau du liquide? Expliquer.</w:t>
      </w:r>
    </w:p>
    <w:p>
      <w:pPr>
        <w:spacing w:after="220" w:lineRule="auto"/>
      </w:pPr>
      <w:r>
        <w:rPr>
          <w:rFonts w:eastAsia="Georgia" w:cs="Georgia" w:ascii="Georgia" w:hAnsi="Georgia"/>
        </w:rPr>
        <w:t xml:space="preserve">Le capteur de pression est à la température ambiante </w:t>
      </w:r>
      <m:oMath>
        <m:sSub>
          <m:sSubPr/>
          <m:e>
            <m:r>
              <m:rPr>
                <m:sty m:val="p"/>
              </m:rPr>
              <m:t>T</m:t>
            </m:r>
          </m:e>
          <m:sub>
            <m:r>
              <m:rPr>
                <m:sty m:val="p"/>
              </m:rPr>
              <m:t>a</m:t>
            </m:r>
          </m:sub>
        </m:sSub>
      </m:oMath>
      <w:r>
        <w:rPr>
          <w:rFonts w:eastAsia="Georgia" w:cs="Georgia" w:ascii="Georgia" w:hAnsi="Georgia"/>
        </w:rPr>
        <w:t xml:space="preserve"> et le bain d'hélium liquide à la température </w:t>
      </w:r>
      <m:oMath>
        <m:sSub>
          <m:sSubPr/>
          <m:e>
            <m:r>
              <m:rPr>
                <m:sty m:val="p"/>
              </m:rPr>
              <m:t>T</m:t>
            </m:r>
          </m:e>
          <m:sub>
            <m:r>
              <m:rPr>
                <m:sty m:val="p"/>
              </m:rPr>
              <m:t>F</m:t>
            </m:r>
          </m:sub>
        </m:sSub>
      </m:oMath>
      <w:r>
        <w:rPr>
          <w:rFonts w:eastAsia="Georgia" w:cs="Georgia" w:ascii="Georgia" w:hAnsi="Georgia"/>
        </w:rPr>
        <w:t xml:space="preserve">. On suppose que la température de l'hélium gazeux évolue linéairement le long du capillaire de hauteur </w:t>
      </w:r>
      <m:oMath>
        <m:r>
          <m:rPr>
            <m:sty m:val="i"/>
          </m:rPr>
          <m:t>h</m:t>
        </m:r>
        <m:r>
          <m:rPr>
            <m:sty m:val="p"/>
          </m:rPr>
          <m:t>:</m:t>
        </m:r>
        <m:r>
          <m:rPr>
            <m:sty m:val="i"/>
          </m:rPr>
          <m:t>T</m:t>
        </m:r>
        <m:r>
          <m:rPr>
            <m:sty m:val="p"/>
          </m:rPr>
          <m:t>(</m:t>
        </m:r>
        <m:r>
          <m:rPr>
            <m:sty m:val="i"/>
          </m:rPr>
          <m:t>z</m:t>
        </m:r>
        <m:r>
          <m:rPr>
            <m:sty m:val="p"/>
          </m:rPr>
          <m:t>)</m:t>
        </m:r>
        <m:r>
          <m:rPr>
            <m:sty m:val="p"/>
          </m:rPr>
          <m:t>=</m:t>
        </m:r>
        <m:sSub>
          <m:sSubPr/>
          <m:e>
            <m:r>
              <m:rPr>
                <m:sty m:val="i"/>
              </m:rPr>
              <m:t>T</m:t>
            </m:r>
          </m:e>
          <m:sub>
            <m:r>
              <m:rPr>
                <m:sty m:val="i"/>
              </m:rPr>
              <m:t>F</m:t>
            </m:r>
          </m:sub>
        </m:sSub>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a</m:t>
                    </m:r>
                  </m:sub>
                </m:sSub>
                <m:r>
                  <m:rPr>
                    <m:sty m:val="p"/>
                  </m:rPr>
                  <m:t>−</m:t>
                </m:r>
                <m:sSub>
                  <m:sSubPr/>
                  <m:e>
                    <m:r>
                      <m:rPr>
                        <m:sty m:val="i"/>
                      </m:rPr>
                      <m:t>T</m:t>
                    </m:r>
                  </m:e>
                  <m:sub>
                    <m:r>
                      <m:rPr>
                        <m:sty m:val="i"/>
                      </m:rPr>
                      <m:t>F</m:t>
                    </m:r>
                  </m:sub>
                </m:sSub>
              </m:num>
              <m:den>
                <m:r>
                  <m:rPr>
                    <m:sty m:val="i"/>
                  </m:rPr>
                  <m:t>h</m:t>
                </m:r>
              </m:den>
            </m:f>
          </m:e>
        </m:d>
        <m:r>
          <m:rPr>
            <m:sty m:val="i"/>
          </m:rPr>
          <m:t>z</m:t>
        </m:r>
        <m:r>
          <m:rPr>
            <m:sty m:val="p"/>
          </m:rPr>
          <m:t>=</m:t>
        </m:r>
        <m:sSub>
          <m:sSubPr/>
          <m:e>
            <m:r>
              <m:rPr>
                <m:sty m:val="i"/>
              </m:rPr>
              <m:t>T</m:t>
            </m:r>
          </m:e>
          <m:sub>
            <m:r>
              <m:rPr>
                <m:sty m:val="i"/>
              </m:rPr>
              <m:t>F</m:t>
            </m:r>
          </m:sub>
        </m:sSub>
        <m:r>
          <m:rPr>
            <m:sty m:val="p"/>
          </m:rPr>
          <m:t>+</m:t>
        </m:r>
        <m:r>
          <m:rPr>
            <m:sty m:val="i"/>
          </m:rPr>
          <m:t>α</m:t>
        </m:r>
        <m:r>
          <m:rPr>
            <m:sty m:val="i"/>
          </m:rPr>
          <m:t>z</m:t>
        </m:r>
      </m:oMath>
      <w:r>
        <w:rPr/>
        <w:t xml:space="preserve">.</w:t>
      </w:r>
      <w:r>
        <w:rPr/>
        <w:br w:type="textWrapping"/>
      </w:r>
      <w:r>
        <w:rPr>
          <w:rFonts w:eastAsia="Georgia" w:cs="Georgia" w:ascii="Georgia" w:hAnsi="Georgia"/>
        </w:rPr>
        <w:t xml:space="preserve">On assimile l'hélium gazeux à un gaz parfait de masse molaire M .</w:t>
      </w:r>
      <w:r>
        <w:rPr/>
        <w:br w:type="textWrapping"/>
      </w:r>
      <w:r>
        <w:rPr>
          <w:rFonts w:eastAsia="Georgia" w:cs="Georgia" w:ascii="Georgia" w:hAnsi="Georgia"/>
        </w:rPr>
        <w:t xml:space="preserve">E.1.2. Ecrire la condition d'équilibre d'une tranche de gaz soumise au champ de pesanteur </w:t>
      </w:r>
      <m:oMath>
        <m:acc>
          <m:accPr>
            <m:chr m:val="⃗"/>
          </m:accPr>
          <m:e>
            <m:r>
              <m:rPr>
                <m:sty m:val="i"/>
              </m:rPr>
              <m:t>g</m:t>
            </m:r>
          </m:e>
        </m:acc>
      </m:oMath>
      <w:r>
        <w:rPr/>
        <w:t xml:space="preserve"> et comprise entre les altitudes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En déduire la relation entre </w:t>
      </w:r>
      <m:oMath>
        <m:f>
          <m:fPr>
            <m:ctrlPr>
              <w:rPr>
                <w:rFonts w:ascii="Cambria Math" w:hAnsi="Cambria Math"/>
              </w:rPr>
            </m:ctrlPr>
          </m:fPr>
          <m:num>
            <m:r>
              <m:rPr>
                <m:sty m:val="i"/>
              </m:rPr>
              <m:t>d</m:t>
            </m:r>
            <m:r>
              <m:rPr>
                <m:sty m:val="i"/>
              </m:rPr>
              <m:t>P</m:t>
            </m:r>
          </m:num>
          <m:den>
            <m:r>
              <m:rPr>
                <m:sty m:val="i"/>
              </m:rPr>
              <m:t>d</m:t>
            </m:r>
            <m:r>
              <m:rPr>
                <m:sty m:val="i"/>
              </m:rPr>
              <m:t>z</m:t>
            </m:r>
          </m:den>
        </m:f>
      </m:oMath>
      <w:r>
        <w:rPr>
          <w:rFonts w:eastAsia="Georgia" w:cs="Georgia" w:ascii="Georgia" w:hAnsi="Georgia"/>
        </w:rPr>
        <w:t xml:space="preserve">, g et la température </w:t>
      </w:r>
      <m:oMath>
        <m:r>
          <m:rPr>
            <m:sty m:val="p"/>
          </m:rPr>
          <m:t>T</m:t>
        </m:r>
        <m:r>
          <m:rPr>
            <m:sty m:val="p"/>
          </m:rPr>
          <m:t>(</m:t>
        </m:r>
        <m:r>
          <m:rPr>
            <m:sty m:val="p"/>
          </m:rPr>
          <m:t>z</m:t>
        </m:r>
        <m:r>
          <m:rPr>
            <m:sty m:val="p"/>
          </m:rPr>
          <m:t>)</m:t>
        </m:r>
      </m:oMath>
      <w:r>
        <w:rPr/>
        <w:t xml:space="preserve"> du gaz parfait.</w:t>
      </w:r>
      <w:r>
        <w:rPr/>
        <w:br w:type="textWrapping"/>
      </w:r>
      <w:r>
        <w:rPr>
          <w:rFonts w:eastAsia="Georgia" w:cs="Georgia" w:ascii="Georgia" w:hAnsi="Georgia"/>
        </w:rPr>
        <w:t xml:space="preserve">E.1.3. Déterminer la pression </w:t>
      </w:r>
      <m:oMath>
        <m:sSub>
          <m:sSubPr/>
          <m:e>
            <m:r>
              <m:rPr>
                <m:sty m:val="i"/>
              </m:rPr>
              <m:t>P</m:t>
            </m:r>
          </m:e>
          <m:sub>
            <m:r>
              <m:rPr>
                <m:nor/>
              </m:rPr>
              <m:t>cap </m:t>
            </m:r>
          </m:sub>
        </m:sSub>
      </m:oMath>
      <w:r>
        <w:rPr>
          <w:rFonts w:eastAsia="Georgia" w:cs="Georgia" w:ascii="Georgia" w:hAnsi="Georgia"/>
        </w:rPr>
        <w:t xml:space="preserve"> détectée par le capteur de pression en fonction de la pression de vapeur saturante </w:t>
      </w:r>
      <m:oMath>
        <m:sSub>
          <m:sSubPr/>
          <m:e>
            <m:r>
              <m:rPr>
                <m:sty m:val="i"/>
              </m:rPr>
              <m:t>P</m:t>
            </m:r>
          </m:e>
          <m:sub>
            <m:r>
              <m:rPr>
                <m:sty m:val="i"/>
              </m:rPr>
              <m:t>V</m:t>
            </m:r>
          </m:sub>
        </m:sSub>
        <m:d>
          <m:dPr>
            <m:begChr m:val="("/>
            <m:endChr m:val=")"/>
            <m:ctrlPr>
              <w:rPr>
                <w:rFonts w:ascii="Cambria Math" w:hAnsi="Cambria Math"/>
              </w:rPr>
            </m:ctrlPr>
          </m:dPr>
          <m:e>
            <m:sSub>
              <m:sSubPr/>
              <m:e>
                <m:r>
                  <m:rPr>
                    <m:sty m:val="i"/>
                  </m:rPr>
                  <m:t>T</m:t>
                </m:r>
              </m:e>
              <m:sub>
                <m:r>
                  <m:rPr>
                    <m:sty m:val="i"/>
                  </m:rPr>
                  <m:t>F</m:t>
                </m:r>
              </m:sub>
            </m:sSub>
          </m:e>
        </m:d>
      </m:oMath>
      <w:r>
        <w:rPr/>
        <w:t xml:space="preserve"> au niveau du liquide et des variables </w:t>
      </w:r>
      <m:oMath>
        <m:r>
          <m:rPr>
            <m:sty m:val="i"/>
          </m:rPr>
          <m:t>M</m:t>
        </m:r>
        <m:r>
          <m:rPr>
            <m:sty m:val="p"/>
          </m:rPr>
          <m:t>,</m:t>
        </m:r>
        <m:r>
          <m:rPr>
            <m:sty m:val="i"/>
          </m:rPr>
          <m:t>g</m:t>
        </m:r>
        <m:r>
          <m:rPr>
            <m:sty m:val="p"/>
          </m:rPr>
          <m:t>,</m:t>
        </m:r>
        <m:r>
          <m:rPr>
            <m:sty m:val="i"/>
          </m:rPr>
          <m:t>α</m:t>
        </m:r>
      </m:oMath>
      <w:r>
        <w:rPr/>
        <w:t xml:space="preserve"> et </w:t>
      </w:r>
      <m:oMath>
        <m:r>
          <m:rPr>
            <m:sty m:val="i"/>
          </m:rPr>
          <m:t>R</m:t>
        </m:r>
      </m:oMath>
      <w:r>
        <w:rPr/>
        <w:t xml:space="preserve">.</w:t>
      </w:r>
      <w:r>
        <w:rPr/>
        <w:br w:type="textWrapping"/>
      </w:r>
      <w:r>
        <w:rPr/>
        <w:t xml:space="preserve">E.1.4. Calculer la variation de pression </w:t>
      </w:r>
      <m:oMath>
        <m:r>
          <m:rPr>
            <m:sty m:val="p"/>
          </m:rPr>
          <m:t>Δ</m:t>
        </m:r>
        <m:r>
          <m:rPr>
            <m:sty m:val="p"/>
          </m:rPr>
          <m:t>P</m:t>
        </m:r>
        <m:r>
          <m:rPr>
            <m:sty m:val="p"/>
          </m:rPr>
          <m:t>=</m:t>
        </m:r>
        <m:sSub>
          <m:sSubPr/>
          <m:e>
            <m:r>
              <m:rPr>
                <m:sty m:val="p"/>
              </m:rPr>
              <m:t>P</m:t>
            </m:r>
          </m:e>
          <m:sub>
            <m:r>
              <m:rPr>
                <m:sty m:val="p"/>
              </m:rPr>
              <m:t>V</m:t>
            </m:r>
          </m:sub>
        </m:sSub>
        <m:d>
          <m:dPr>
            <m:begChr m:val="("/>
            <m:endChr m:val=")"/>
            <m:ctrlPr>
              <w:rPr>
                <w:rFonts w:ascii="Cambria Math" w:hAnsi="Cambria Math"/>
              </w:rPr>
            </m:ctrlPr>
          </m:dPr>
          <m:e>
            <m:sSub>
              <m:sSubPr/>
              <m:e>
                <m:r>
                  <m:rPr>
                    <m:sty m:val="p"/>
                  </m:rPr>
                  <m:t>T</m:t>
                </m:r>
              </m:e>
              <m:sub>
                <m:r>
                  <m:rPr>
                    <m:sty m:val="p"/>
                  </m:rPr>
                  <m:t>F</m:t>
                </m:r>
              </m:sub>
            </m:sSub>
          </m:e>
        </m:d>
        <m:r>
          <m:rPr>
            <m:sty m:val="p"/>
          </m:rPr>
          <m:t>−</m:t>
        </m:r>
        <m:sSub>
          <m:sSubPr/>
          <m:e>
            <m:r>
              <m:rPr>
                <m:sty m:val="p"/>
              </m:rPr>
              <m:t>P</m:t>
            </m:r>
          </m:e>
          <m:sub>
            <m:r>
              <m:rPr>
                <m:nor/>
              </m:rPr>
              <m:t>cap </m:t>
            </m:r>
          </m:sub>
        </m:sSub>
      </m:oMath>
      <w:r>
        <w:rPr>
          <w:rFonts w:eastAsia="Georgia" w:cs="Georgia" w:ascii="Georgia" w:hAnsi="Georgia"/>
        </w:rPr>
        <w:t xml:space="preserve"> pour la température du bain d'hélium liquide </w:t>
      </w:r>
      <m:oMath>
        <m:sSub>
          <m:sSubPr/>
          <m:e>
            <m:r>
              <m:rPr>
                <m:sty m:val="p"/>
              </m:rPr>
              <m:t>T</m:t>
            </m:r>
          </m:e>
          <m:sub>
            <m:r>
              <m:rPr>
                <m:sty m:val="p"/>
              </m:rPr>
              <m:t>F</m:t>
            </m:r>
          </m:sub>
        </m:sSub>
        <m:r>
          <m:rPr>
            <m:sty m:val="p"/>
          </m:rPr>
          <m:t>=</m:t>
        </m:r>
        <m:r>
          <m:rPr>
            <m:sty m:val="p"/>
          </m:rPr>
          <m:t>4</m:t>
        </m:r>
        <m:r>
          <m:rPr>
            <m:sty m:val="p"/>
          </m:rPr>
          <m:t>,</m:t>
        </m:r>
        <m:r>
          <m:rPr>
            <m:sty m:val="p"/>
          </m:rPr>
          <m:t>2</m:t>
        </m:r>
        <m:r>
          <m:rPr>
            <m:nor/>
          </m:rPr>
          <m:t xml:space="preserve"> </m:t>
        </m:r>
        <m:r>
          <m:rPr>
            <m:sty m:val="p"/>
          </m:rPr>
          <m:t>K</m:t>
        </m:r>
      </m:oMath>
      <w:r>
        <w:rPr/>
        <w:t xml:space="preserve">.</w:t>
      </w:r>
      <w:r>
        <w:rPr/>
        <w:br w:type="textWrapping"/>
      </w:r>
      <w:r>
        <w:rPr/>
        <w:t xml:space="preserve">On prendra: </w:t>
      </w:r>
      <m:oMath>
        <m:sSub>
          <m:sSubPr/>
          <m:e>
            <m:r>
              <m:rPr>
                <m:sty m:val="p"/>
              </m:rPr>
              <m:t>P</m:t>
            </m:r>
          </m:e>
          <m:sub>
            <m:r>
              <m:rPr>
                <m:sty m:val="p"/>
              </m:rPr>
              <m:t>V</m:t>
            </m:r>
          </m:sub>
        </m:sSub>
        <m:r>
          <m:rPr>
            <m:sty m:val="p"/>
          </m:rPr>
          <m:t>=</m:t>
        </m:r>
        <m:r>
          <m:rPr>
            <m:sty m:val="p"/>
          </m:rPr>
          <m:t>0</m:t>
        </m:r>
        <m:r>
          <m:rPr>
            <m:sty m:val="p"/>
          </m:rPr>
          <m:t>,</m:t>
        </m:r>
        <m:r>
          <m:rPr>
            <m:sty m:val="p"/>
          </m:rPr>
          <m:t>9923</m:t>
        </m:r>
        <m:r>
          <m:rPr>
            <m:sty m:val="p"/>
          </m:rPr>
          <m:t>⋅</m:t>
        </m:r>
        <m:sSup>
          <m:sSupPr/>
          <m:e>
            <m:r>
              <m:rPr>
                <m:sty m:val="p"/>
              </m:rPr>
              <m:t>10</m:t>
            </m:r>
          </m:e>
          <m:sup>
            <m:r>
              <m:rPr>
                <m:sty m:val="p"/>
              </m:rPr>
              <m:t>5</m:t>
            </m:r>
          </m:sup>
        </m:sSup>
        <m:r>
          <m:rPr>
            <m:nor/>
          </m:rPr>
          <m:t xml:space="preserve"> </m:t>
        </m:r>
        <m:r>
          <m:rPr>
            <m:sty m:val="p"/>
          </m:rPr>
          <m:t>Pa</m:t>
        </m:r>
        <m:r>
          <m:rPr>
            <m:sty m:val="p"/>
          </m:rPr>
          <m:t>,</m:t>
        </m:r>
        <m:r>
          <m:rPr>
            <m:nor/>
          </m:rPr>
          <m:t xml:space="preserve"> </m:t>
        </m:r>
        <m:r>
          <m:rPr>
            <m:sty m:val="p"/>
          </m:rPr>
          <m:t>h</m:t>
        </m:r>
        <m:r>
          <m:rPr>
            <m:sty m:val="p"/>
          </m:rPr>
          <m:t>=</m:t>
        </m:r>
        <m:r>
          <m:rPr>
            <m:sty m:val="p"/>
          </m:rPr>
          <m:t>1</m:t>
        </m:r>
        <m:r>
          <m:rPr>
            <m:nor/>
          </m:rPr>
          <m:t xml:space="preserve"> </m:t>
        </m:r>
        <m:r>
          <m:rPr>
            <m:sty m:val="p"/>
          </m:rPr>
          <m:t>m</m:t>
        </m:r>
        <m:r>
          <m:rPr>
            <m:sty m:val="p"/>
          </m:rPr>
          <m:t>,</m:t>
        </m:r>
        <m:r>
          <m:rPr>
            <m:nor/>
          </m:rPr>
          <m:t xml:space="preserve"> </m:t>
        </m:r>
        <m:r>
          <m:rPr>
            <m:sty m:val="p"/>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et </w:t>
      </w:r>
      <m:oMath>
        <m:sSub>
          <m:sSubPr/>
          <m:e>
            <m:r>
              <m:rPr>
                <m:sty m:val="p"/>
              </m:rPr>
              <m:t>T</m:t>
            </m:r>
          </m:e>
          <m:sub>
            <m:r>
              <m:rPr>
                <m:sty m:val="p"/>
              </m:rPr>
              <m:t>a</m:t>
            </m:r>
          </m:sub>
        </m:sSub>
        <m:r>
          <m:rPr>
            <m:sty m:val="p"/>
          </m:rPr>
          <m:t>=</m:t>
        </m:r>
        <m:r>
          <m:rPr>
            <m:sty m:val="p"/>
          </m:rPr>
          <m:t>300</m:t>
        </m:r>
        <m:r>
          <m:rPr>
            <m:nor/>
          </m:rPr>
          <m:t xml:space="preserve"> </m:t>
        </m:r>
        <m:r>
          <m:rPr>
            <m:sty m:val="p"/>
          </m:rPr>
          <m:t>K</m:t>
        </m:r>
      </m:oMath>
      <w:r>
        <w:rPr/>
        <w:t xml:space="preserve">.</w:t>
      </w:r>
      <w:r>
        <w:rPr/>
        <w:br w:type="textWrapping"/>
      </w:r>
      <w:r>
        <w:rPr>
          <w:rFonts w:eastAsia="Georgia" w:cs="Georgia" w:ascii="Georgia" w:hAnsi="Georgia"/>
        </w:rPr>
        <w:t xml:space="preserve">E.1.5. En s'aidant de la relation de Clapeyron, en déduire une estimation de la correction </w:t>
      </w:r>
      <m:oMath>
        <m:r>
          <m:rPr>
            <m:sty m:val="p"/>
          </m:rPr>
          <m:t>Δ</m:t>
        </m:r>
        <m:r>
          <m:rPr>
            <m:sty m:val="p"/>
          </m:rPr>
          <m:t>T</m:t>
        </m:r>
      </m:oMath>
      <w:r>
        <w:rPr>
          <w:rFonts w:eastAsia="Georgia" w:cs="Georgia" w:ascii="Georgia" w:hAnsi="Georgia"/>
        </w:rPr>
        <w:t xml:space="preserve"> à apporter pour la détermination de la bonne température du liquide.</w:t>
      </w:r>
    </w:p>
    <w:p>
      <w:pPr>
        <w:spacing w:line="271" w:before="330" w:lineRule="auto"/>
      </w:pPr>
      <w:r>
        <w:rPr>
          <w:b/>
          <w:sz w:val="42"/>
        </w:rPr>
        <w:t xml:space="preserve">E.2. Mesure des faibles pressions.</w:t>
      </w:r>
    </w:p>
    <w:p>
      <w:pPr>
        <w:spacing w:after="220" w:lineRule="auto"/>
      </w:pPr>
      <w:r>
        <w:rPr>
          <w:rFonts w:eastAsia="Georgia" w:cs="Georgia" w:ascii="Georgia" w:hAnsi="Georgia"/>
        </w:rPr>
        <w:t xml:space="preserve">Le capteur de pression utilisé est un capteur à variation de capacité (figure 9). Une membrane flexible se déforme sous l'effet de la pression, faisant varier la distance entre son centre et une membrane fixe de surface S . Une différence de potentiel est appliquée entre la membrane flexible et la membrane fixe et on peut considérer que l'ensemble se comporte comme un condensateur plan de section </w:t>
      </w:r>
      <m:oMath>
        <m:r>
          <m:rPr>
            <m:sty m:val="i"/>
          </m:rPr>
          <m:t>S</m:t>
        </m:r>
      </m:oMath>
      <w:r>
        <w:rPr>
          <w:rFonts w:eastAsia="Georgia" w:cs="Georgia" w:ascii="Georgia" w:hAnsi="Georgia"/>
        </w:rPr>
        <w:t xml:space="preserve"> et d'épaisseur variable e.</w:t>
      </w:r>
      <w:r>
        <w:rPr/>
        <w:br w:type="textWrapping"/>
      </w:r>
      <w:r>
        <w:rPr>
          <w:rFonts w:eastAsia="Georgia" w:cs="Georgia" w:ascii="Georgia" w:hAnsi="Georgia"/>
        </w:rPr>
        <w:t xml:space="preserve">On rappelle que la capacité d'un condensateur plan de section S et d'épaisseur e est </w:t>
      </w:r>
      <m:oMath>
        <m:r>
          <m:rPr>
            <m:sty m:val="p"/>
          </m:rPr>
          <m:t>C</m:t>
        </m:r>
        <m:r>
          <m:rPr>
            <m:sty m:val="p"/>
          </m:rPr>
          <m:t>=</m:t>
        </m:r>
        <m:f>
          <m:fPr>
            <m:ctrlPr>
              <w:rPr>
                <w:rFonts w:ascii="Cambria Math" w:hAnsi="Cambria Math"/>
              </w:rPr>
            </m:ctrlPr>
          </m:fPr>
          <m:num>
            <m:sSub>
              <m:sSubPr/>
              <m:e>
                <m:r>
                  <m:rPr>
                    <m:sty m:val="i"/>
                  </m:rPr>
                  <m:t>ε</m:t>
                </m:r>
              </m:e>
              <m:sub>
                <m:r>
                  <m:rPr>
                    <m:sty m:val="p"/>
                  </m:rPr>
                  <m:t>0</m:t>
                </m:r>
              </m:sub>
            </m:sSub>
            <m:r>
              <m:rPr>
                <m:nor/>
              </m:rPr>
              <m:t xml:space="preserve"> </m:t>
            </m:r>
            <m:r>
              <m:rPr>
                <m:sty m:val="p"/>
              </m:rPr>
              <m:t>S</m:t>
            </m:r>
          </m:num>
          <m:den>
            <m:r>
              <m:rPr>
                <m:sty m:val="p"/>
              </m:rPr>
              <m:t>e</m:t>
            </m:r>
          </m:den>
        </m:f>
      </m:oMath>
      <w:r>
        <w:rPr/>
        <w:t xml:space="preserve">.</w:t>
      </w:r>
      <w:r>
        <w:rPr/>
        <w:br w:type="textWrapping"/>
      </w:r>
      <w:r>
        <w:rPr/>
        <w:t xml:space="preserve">On note </w:t>
      </w:r>
      <m:oMath>
        <m:sSub>
          <m:sSubPr/>
          <m:e>
            <m:r>
              <m:rPr>
                <m:sty m:val="p"/>
              </m:rPr>
              <m:t>e</m:t>
            </m:r>
          </m:e>
          <m:sub>
            <m:r>
              <m:rPr>
                <m:sty m:val="p"/>
              </m:rPr>
              <m:t>0</m:t>
            </m:r>
          </m:sub>
        </m:sSub>
      </m:oMath>
      <w:r>
        <w:rPr>
          <w:rFonts w:eastAsia="Georgia" w:cs="Georgia" w:ascii="Georgia" w:hAnsi="Georgia"/>
        </w:rPr>
        <w:t xml:space="preserve"> la distance entre la membrane fixe et la membrane non déformée </w:t>
      </w:r>
      <m:oMath>
        <m:r>
          <m:rPr>
            <m:sty m:val="p"/>
          </m:rPr>
          <m:t>(</m:t>
        </m:r>
        <m:r>
          <m:rPr>
            <m:sty m:val="p"/>
          </m:rPr>
          <m:t>P</m:t>
        </m:r>
        <m:r>
          <m:rPr>
            <m:sty m:val="p"/>
          </m:rPr>
          <m:t>=</m:t>
        </m:r>
        <m:r>
          <m:rPr>
            <m:sty m:val="p"/>
          </m:rPr>
          <m:t>0</m:t>
        </m:r>
        <m:r>
          <m:rPr>
            <m:sty m:val="p"/>
          </m:rPr>
          <m:t>)</m:t>
        </m:r>
      </m:oMath>
      <w:r>
        <w:rPr/>
        <w:t xml:space="preserve">.</w:t>
      </w:r>
    </w:p>
    <w:p>
      <w:pPr>
        <w:spacing w:lineRule="auto"/>
        <w:jc w:val="center"/>
      </w:pPr>
      <w:r>
        <w:rPr/>
        <w:drawing>
          <wp:inline distB="0" distL="0" distR="0" distT="0">
            <wp:extent cx="5486400" cy="5726142"/>
            <wp:effectExtent b="0" l="0" r="0" t="0"/>
            <wp:docPr id="9" name="image-73871f82e32298d9f8f5902b41009b5ebd968a7c.jpg"/>
            <a:graphic>
              <a:graphicData uri="http://schemas.openxmlformats.org/drawingml/2006/picture">
                <pic:pic>
                  <pic:nvPicPr>
                    <pic:cNvPr id="9" name="image-73871f82e32298d9f8f5902b41009b5ebd968a7c.jpg" descr=""/>
                    <pic:cNvPicPr/>
                  </pic:nvPicPr>
                  <pic:blipFill>
                    <a:blip r:embed="rId13" cstate="print"/>
                    <a:srcRect b="0" l="0" r="0" t="0"/>
                    <a:stretch>
                      <a:fillRect/>
                    </a:stretch>
                  </pic:blipFill>
                  <pic:spPr>
                    <a:xfrm>
                      <a:off x="0" y="0"/>
                      <a:ext cx="5486400" cy="5726142"/>
                    </a:xfrm>
                    <a:prstGeom prst="rect"/>
                  </pic:spPr>
                </pic:pic>
              </a:graphicData>
            </a:graphic>
          </wp:inline>
        </w:drawing>
      </w:r>
    </w:p>
    <w:p>
      <w:pPr>
        <w:spacing w:lineRule="auto"/>
      </w:pPr>
      <w:r>
        <w:rPr/>
        <w:t xml:space="preserve">Figure 9 : capteur de pression</w:t>
      </w:r>
    </w:p>
    <w:p>
      <w:pPr>
        <w:spacing w:after="220" w:lineRule="auto"/>
      </w:pPr>
      <w:r>
        <w:rPr>
          <w:rFonts w:eastAsia="Georgia" w:cs="Georgia" w:ascii="Georgia" w:hAnsi="Georgia"/>
        </w:rPr>
        <w:t xml:space="preserve">On admet que la variation d'épaisseur </w:t>
      </w:r>
      <m:oMath>
        <m:r>
          <m:rPr>
            <m:sty m:val="p"/>
          </m:rPr>
          <m:t>Δ</m:t>
        </m:r>
        <m:r>
          <m:rPr>
            <m:sty m:val="p"/>
          </m:rPr>
          <m:t>e</m:t>
        </m:r>
        <m:r>
          <m:rPr>
            <m:sty m:val="p"/>
          </m:rPr>
          <m:t>=</m:t>
        </m:r>
        <m:sSub>
          <m:sSubPr/>
          <m:e>
            <m:r>
              <m:rPr>
                <m:sty m:val="p"/>
              </m:rPr>
              <m:t>e</m:t>
            </m:r>
          </m:e>
          <m:sub>
            <m:r>
              <m:rPr>
                <m:sty m:val="p"/>
              </m:rPr>
              <m:t>0</m:t>
            </m:r>
          </m:sub>
        </m:sSub>
        <m:r>
          <m:rPr>
            <m:sty m:val="p"/>
          </m:rPr>
          <m:t>−</m:t>
        </m:r>
        <m:r>
          <m:rPr>
            <m:sty m:val="p"/>
          </m:rPr>
          <m:t>e</m:t>
        </m:r>
      </m:oMath>
      <w:r>
        <w:rPr>
          <w:rFonts w:eastAsia="Georgia" w:cs="Georgia" w:ascii="Georgia" w:hAnsi="Georgia"/>
        </w:rPr>
        <w:t xml:space="preserve"> est proportionnelle à la variation de pression : </w:t>
      </w:r>
      <m:oMath>
        <m:r>
          <m:rPr>
            <m:sty m:val="p"/>
          </m:rPr>
          <m:t>Δ</m:t>
        </m:r>
        <m:r>
          <m:rPr>
            <m:sty m:val="p"/>
          </m:rPr>
          <m:t>e</m:t>
        </m:r>
        <m:r>
          <m:rPr>
            <m:sty m:val="p"/>
          </m:rPr>
          <m:t>=</m:t>
        </m:r>
        <m:r>
          <m:rPr>
            <m:sty m:val="i"/>
          </m:rPr>
          <m:t>α</m:t>
        </m:r>
        <m:d>
          <m:dPr>
            <m:begChr m:val="("/>
            <m:endChr m:val=")"/>
            <m:ctrlPr>
              <w:rPr>
                <w:rFonts w:ascii="Cambria Math" w:hAnsi="Cambria Math"/>
              </w:rPr>
            </m:ctrlPr>
          </m:dPr>
          <m:e>
            <m:r>
              <m:rPr>
                <m:sty m:val="p"/>
              </m:rPr>
              <m:t>P</m:t>
            </m:r>
            <m:r>
              <m:rPr>
                <m:sty m:val="p"/>
              </m:rPr>
              <m:t>−</m:t>
            </m:r>
            <m:sSub>
              <m:sSubPr/>
              <m:e>
                <m:r>
                  <m:rPr>
                    <m:sty m:val="p"/>
                  </m:rPr>
                  <m:t>P</m:t>
                </m:r>
              </m:e>
              <m:sub>
                <m:r>
                  <m:rPr>
                    <m:nor/>
                  </m:rPr>
                  <m:t>ref </m:t>
                </m:r>
              </m:sub>
            </m:sSub>
          </m:e>
        </m:d>
      </m:oMath>
      <w:r>
        <w:rPr>
          <w:rFonts w:eastAsia="Georgia" w:cs="Georgia" w:ascii="Georgia" w:hAnsi="Georgia"/>
        </w:rPr>
        <w:t xml:space="preserve">. L'ultravide a été réalisé dans la chambre contenant l'armature fixe, de sorte que </w:t>
      </w:r>
      <m:oMath>
        <m:sSub>
          <m:sSubPr/>
          <m:e>
            <m:r>
              <m:rPr>
                <m:sty m:val="p"/>
              </m:rPr>
              <m:t>P</m:t>
            </m:r>
          </m:e>
          <m:sub>
            <m:r>
              <m:rPr>
                <m:nor/>
              </m:rPr>
              <m:t>ref </m:t>
            </m:r>
          </m:sub>
        </m:sSub>
        <m:r>
          <m:rPr>
            <m:sty m:val="p"/>
          </m:rPr>
          <m:t>∼</m:t>
        </m:r>
        <m:sSup>
          <m:sSupPr/>
          <m:e>
            <m:r>
              <m:rPr>
                <m:sty m:val="p"/>
              </m:rPr>
              <m:t>10</m:t>
            </m:r>
          </m:e>
          <m:sup>
            <m:r>
              <m:rPr>
                <m:sty m:val="p"/>
              </m:rPr>
              <m:t>−</m:t>
            </m:r>
            <m:r>
              <m:rPr>
                <m:sty m:val="p"/>
              </m:rPr>
              <m:t>4</m:t>
            </m:r>
          </m:sup>
        </m:sSup>
        <m:r>
          <m:rPr>
            <m:nor/>
          </m:rPr>
          <m:t xml:space="preserve"> </m:t>
        </m:r>
        <m:r>
          <m:rPr>
            <m:sty m:val="p"/>
          </m:rPr>
          <m:t>Pa</m:t>
        </m:r>
        <m:r>
          <m:rPr>
            <m:sty m:val="p"/>
          </m:rPr>
          <m:t>≪</m:t>
        </m:r>
        <m:r>
          <m:rPr>
            <m:sty m:val="p"/>
          </m:rPr>
          <m:t>P</m:t>
        </m:r>
      </m:oMath>
      <w:r>
        <w:rPr>
          <w:rFonts w:eastAsia="Georgia" w:cs="Georgia" w:ascii="Georgia" w:hAnsi="Georgia"/>
        </w:rPr>
        <w:t xml:space="preserve">. On écrira donc </w:t>
      </w:r>
      <m:oMath>
        <m:r>
          <m:rPr>
            <m:sty m:val="p"/>
          </m:rPr>
          <m:t>Δ</m:t>
        </m:r>
        <m:r>
          <m:rPr>
            <m:sty m:val="p"/>
          </m:rPr>
          <m:t>e</m:t>
        </m:r>
        <m:r>
          <m:rPr>
            <m:sty m:val="p"/>
          </m:rPr>
          <m:t>=</m:t>
        </m:r>
        <m:r>
          <m:rPr>
            <m:sty m:val="i"/>
          </m:rPr>
          <m:t>α</m:t>
        </m:r>
        <m:r>
          <m:rPr>
            <m:sty m:val="p"/>
          </m:rPr>
          <m:t>P</m:t>
        </m:r>
      </m:oMath>
      <w:r>
        <w:rPr/>
        <w:t xml:space="preserve">.</w:t>
      </w:r>
    </w:p>
    <w:p>
      <w:pPr>
        <w:spacing w:after="220" w:lineRule="auto"/>
      </w:pPr>
      <w:r>
        <w:rPr>
          <w:rFonts w:eastAsia="Georgia" w:cs="Georgia" w:ascii="Georgia" w:hAnsi="Georgia"/>
        </w:rPr>
        <w:t xml:space="preserve">Données : </w:t>
      </w:r>
      <m:oMath>
        <m:r>
          <m:rPr>
            <m:sty m:val="p"/>
          </m:rPr>
          <m:t>S</m:t>
        </m:r>
        <m:r>
          <m:rPr>
            <m:sty m:val="p"/>
          </m:rPr>
          <m:t>=</m:t>
        </m:r>
        <m:r>
          <m:rPr>
            <m:sty m:val="p"/>
          </m:rPr>
          <m:t>1</m:t>
        </m:r>
        <m:sSup>
          <m:sSupPr/>
          <m:e>
            <m:r>
              <m:rPr>
                <m:nor/>
              </m:rPr>
              <m:t xml:space="preserve"> </m:t>
            </m:r>
            <m:r>
              <m:rPr>
                <m:sty m:val="p"/>
              </m:rPr>
              <m:t>cm</m:t>
            </m:r>
          </m:e>
          <m:sup>
            <m:r>
              <m:rPr>
                <m:sty m:val="p"/>
              </m:rPr>
              <m:t>2</m:t>
            </m:r>
          </m:sup>
        </m:sSup>
        <m:r>
          <m:rPr>
            <m:sty m:val="p"/>
          </m:rPr>
          <m:t>,</m:t>
        </m:r>
        <m:sSub>
          <m:sSubPr/>
          <m:e>
            <m:r>
              <m:rPr>
                <m:sty m:val="p"/>
              </m:rPr>
              <m:t>e</m:t>
            </m:r>
          </m:e>
          <m:sub>
            <m:r>
              <m:rPr>
                <m:sty m:val="p"/>
              </m:rPr>
              <m:t>0</m:t>
            </m:r>
          </m:sub>
        </m:sSub>
        <m:r>
          <m:rPr>
            <m:sty m:val="p"/>
          </m:rPr>
          <m:t>=</m:t>
        </m:r>
        <m:r>
          <m:rPr>
            <m:sty m:val="p"/>
          </m:rPr>
          <m:t>0</m:t>
        </m:r>
        <m:r>
          <m:rPr>
            <m:sty m:val="p"/>
          </m:rPr>
          <m:t>,</m:t>
        </m:r>
        <m:r>
          <m:rPr>
            <m:sty m:val="p"/>
          </m:rPr>
          <m:t>2</m:t>
        </m:r>
        <m:r>
          <m:rPr>
            <m:nor/>
          </m:rPr>
          <m:t xml:space="preserve"> </m:t>
        </m:r>
        <m:r>
          <m:rPr>
            <m:sty m:val="p"/>
          </m:rPr>
          <m:t>mm</m:t>
        </m:r>
        <m:r>
          <m:rPr>
            <m:sty m:val="p"/>
          </m:rPr>
          <m:t>,</m:t>
        </m:r>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sty m:val="p"/>
          </m:rPr>
          <m:t>,</m:t>
        </m:r>
        <m:r>
          <m:rPr>
            <m:sty m:val="i"/>
          </m:rPr>
          <m:t>α</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9</m:t>
            </m:r>
          </m:sup>
        </m:sSup>
        <m:r>
          <m:rPr>
            <m:nor/>
          </m:rPr>
          <m:t xml:space="preserve"> </m:t>
        </m:r>
        <m:r>
          <m:rPr>
            <m:sty m:val="p"/>
          </m:rPr>
          <m:t>m</m:t>
        </m:r>
        <m:r>
          <m:rPr>
            <m:sty m:val="p"/>
          </m:rPr>
          <m:t>⋅</m:t>
        </m:r>
        <m:sSup>
          <m:sSupPr/>
          <m:e>
            <m:r>
              <m:rPr>
                <m:nor/>
              </m:rPr>
              <m:t xml:space="preserve"> </m:t>
            </m:r>
            <m:r>
              <m:rPr>
                <m:sty m:val="p"/>
              </m:rPr>
              <m:t>Pa</m:t>
            </m:r>
          </m:e>
          <m:sup>
            <m:r>
              <m:rPr>
                <m:sty m:val="p"/>
              </m:rPr>
              <m:t>−</m:t>
            </m:r>
            <m:r>
              <m:rPr>
                <m:sty m:val="p"/>
              </m:rPr>
              <m:t>1</m:t>
            </m:r>
          </m:sup>
        </m:sSup>
      </m:oMath>
      <w:r>
        <w:rPr/>
        <w:t xml:space="preserve">.</w:t>
      </w:r>
      <w:r>
        <w:rPr/>
        <w:br w:type="textWrapping"/>
      </w:r>
      <w:r>
        <w:rPr>
          <w:rFonts w:eastAsia="Georgia" w:cs="Georgia" w:ascii="Georgia" w:hAnsi="Georgia"/>
        </w:rPr>
        <w:t xml:space="preserve">E.2.1. Calculer la variation relative de capacité </w:t>
      </w:r>
      <m:oMath>
        <m:f>
          <m:fPr>
            <m:ctrlPr>
              <w:rPr>
                <w:rFonts w:ascii="Cambria Math" w:hAnsi="Cambria Math"/>
              </w:rPr>
            </m:ctrlPr>
          </m:fPr>
          <m:num>
            <m:r>
              <m:rPr>
                <m:sty m:val="p"/>
              </m:rPr>
              <m:t>Δ</m:t>
            </m:r>
            <m:r>
              <m:rPr>
                <m:sty m:val="p"/>
              </m:rPr>
              <m:t>C</m:t>
            </m:r>
          </m:num>
          <m:den>
            <m:sSub>
              <m:sSubPr/>
              <m:e>
                <m:r>
                  <m:rPr>
                    <m:sty m:val="p"/>
                  </m:rPr>
                  <m:t>C</m:t>
                </m:r>
              </m:e>
              <m:sub>
                <m:r>
                  <m:rPr>
                    <m:sty m:val="p"/>
                  </m:rPr>
                  <m:t>0</m:t>
                </m:r>
              </m:sub>
            </m:sSub>
          </m:den>
        </m:f>
      </m:oMath>
      <w:r>
        <w:rPr>
          <w:rFonts w:eastAsia="Georgia" w:cs="Georgia" w:ascii="Georgia" w:hAnsi="Georgia"/>
        </w:rPr>
        <w:t xml:space="preserve"> pour une pression mesurée de 100 Pa à partir de la pression nulle.</w:t>
      </w:r>
      <w:r>
        <w:rPr/>
        <w:br w:type="textWrapping"/>
      </w:r>
      <w:r>
        <w:rPr>
          <w:rFonts w:eastAsia="Georgia" w:cs="Georgia" w:ascii="Georgia" w:hAnsi="Georgia"/>
        </w:rPr>
        <w:t xml:space="preserve">E.2.2. Sachant que le détecteur permet de mesurer une variation de capacité </w:t>
      </w:r>
      <m:oMath>
        <m:r>
          <m:rPr>
            <m:sty m:val="p"/>
          </m:rPr>
          <m:t>Δ</m:t>
        </m:r>
        <m:r>
          <m:rPr>
            <m:sty m:val="p"/>
          </m:rPr>
          <m:t>C</m:t>
        </m:r>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5</m:t>
            </m:r>
          </m:sup>
        </m:sSup>
        <m:r>
          <m:rPr>
            <m:sty m:val="p"/>
          </m:rPr>
          <m:t>pF</m:t>
        </m:r>
      </m:oMath>
      <w:r>
        <w:rPr>
          <w:rFonts w:eastAsia="Georgia" w:cs="Georgia" w:ascii="Georgia" w:hAnsi="Georgia"/>
        </w:rPr>
        <w:t xml:space="preserve">, estimer la pression minimale que peut mesurer ce détecteur.</w:t>
      </w:r>
    </w:p>
    <w:p>
      <w:pPr>
        <w:spacing w:line="271" w:before="330" w:lineRule="auto"/>
      </w:pPr>
      <w:r>
        <w:rPr>
          <w:rFonts w:eastAsia="Georgia" w:cs="Georgia" w:ascii="Georgia" w:hAnsi="Georgia"/>
          <w:b/>
          <w:sz w:val="42"/>
        </w:rPr>
        <w:t xml:space="preserve">E.3. Contrôle du débit volumique du liquide.</w:t>
      </w:r>
    </w:p>
    <w:p>
      <w:pPr>
        <w:spacing w:after="220" w:lineRule="auto"/>
      </w:pPr>
      <w:r>
        <w:rPr>
          <w:rFonts w:eastAsia="Georgia" w:cs="Georgia" w:ascii="Georgia" w:hAnsi="Georgia"/>
        </w:rPr>
        <w:t xml:space="preserve">Le débit d'écoulement du fluide est mesuré à l'aide d'un débitmètre à ultrasons (figure 10).</w:t>
      </w:r>
      <w:r>
        <w:rPr/>
        <w:br w:type="textWrapping"/>
      </w:r>
      <w:r>
        <w:rPr>
          <w:rFonts w:eastAsia="Georgia" w:cs="Georgia" w:ascii="Georgia" w:hAnsi="Georgia"/>
        </w:rPr>
        <w:t xml:space="preserve">Deux transducteurs acoustiques piézoélectriques situés en A et B jouent alternativement le rôle d'émetteur et de récepteur d'onde ultrasonore. Ils permettent de mesurer précisément les temps de propagation </w:t>
      </w:r>
      <m:oMath>
        <m:sSub>
          <m:sSubPr/>
          <m:e>
            <m:r>
              <m:rPr>
                <m:sty m:val="i"/>
              </m:rPr>
              <m:t>t</m:t>
            </m:r>
          </m:e>
          <m:sub>
            <m:r>
              <m:rPr>
                <m:sty m:val="i"/>
              </m:rPr>
              <m:t>A</m:t>
            </m:r>
            <m:r>
              <m:rPr>
                <m:sty m:val="i"/>
              </m:rPr>
              <m:t>B</m:t>
            </m:r>
          </m:sub>
        </m:sSub>
      </m:oMath>
      <w:r>
        <w:rPr/>
        <w:t xml:space="preserve"> et </w:t>
      </w:r>
      <m:oMath>
        <m:sSub>
          <m:sSubPr/>
          <m:e>
            <m:r>
              <m:rPr>
                <m:sty m:val="i"/>
              </m:rPr>
              <m:t>t</m:t>
            </m:r>
          </m:e>
          <m:sub>
            <m:r>
              <m:rPr>
                <m:sty m:val="i"/>
              </m:rPr>
              <m:t>B</m:t>
            </m:r>
            <m:r>
              <m:rPr>
                <m:sty m:val="i"/>
              </m:rPr>
              <m:t>A</m:t>
            </m:r>
          </m:sub>
        </m:sSub>
      </m:oMath>
      <w:r>
        <w:rPr/>
        <w:t xml:space="preserve"> de l'onde sonore de </w:t>
      </w:r>
      <m:oMath>
        <m:r>
          <m:rPr>
            <m:sty m:val="i"/>
          </m:rPr>
          <m:t>A</m:t>
        </m:r>
      </m:oMath>
      <w:r>
        <w:rPr>
          <w:rFonts w:eastAsia="Georgia" w:cs="Georgia" w:ascii="Georgia" w:hAnsi="Georgia"/>
        </w:rPr>
        <w:t xml:space="preserve"> à </w:t>
      </w:r>
      <m:oMath>
        <m:r>
          <m:rPr>
            <m:sty m:val="i"/>
          </m:rPr>
          <m:t>B</m:t>
        </m:r>
      </m:oMath>
      <w:r>
        <w:rPr/>
        <w:t xml:space="preserve"> et de </w:t>
      </w:r>
      <m:oMath>
        <m:r>
          <m:rPr>
            <m:sty m:val="i"/>
          </m:rPr>
          <m:t>B</m:t>
        </m:r>
      </m:oMath>
      <w:r>
        <w:rPr>
          <w:rFonts w:eastAsia="Georgia" w:cs="Georgia" w:ascii="Georgia" w:hAnsi="Georgia"/>
        </w:rPr>
        <w:t xml:space="preserve"> à </w:t>
      </w:r>
      <m:oMath>
        <m:r>
          <m:rPr>
            <m:sty m:val="i"/>
          </m:rPr>
          <m:t>A</m:t>
        </m:r>
      </m:oMath>
      <w:r>
        <w:rPr/>
        <w:t xml:space="preserve"> respectivement.</w:t>
      </w:r>
    </w:p>
    <w:p>
      <w:pPr>
        <w:spacing w:lineRule="auto"/>
        <w:jc w:val="center"/>
      </w:pPr>
      <w:r>
        <w:rPr/>
        <w:drawing>
          <wp:inline distB="0" distL="0" distR="0" distT="0">
            <wp:extent cx="5486400" cy="2491887"/>
            <wp:effectExtent b="0" l="0" r="0" t="0"/>
            <wp:docPr id="10" name="image-b745aa36da6efe783148c16b41e85ee1df0c2930.jpg"/>
            <a:graphic>
              <a:graphicData uri="http://schemas.openxmlformats.org/drawingml/2006/picture">
                <pic:pic>
                  <pic:nvPicPr>
                    <pic:cNvPr id="10" name="image-b745aa36da6efe783148c16b41e85ee1df0c2930.jpg" descr=""/>
                    <pic:cNvPicPr/>
                  </pic:nvPicPr>
                  <pic:blipFill>
                    <a:blip r:embed="rId14" cstate="print"/>
                    <a:srcRect b="0" l="0" r="0" t="0"/>
                    <a:stretch>
                      <a:fillRect/>
                    </a:stretch>
                  </pic:blipFill>
                  <pic:spPr>
                    <a:xfrm>
                      <a:off x="0" y="0"/>
                      <a:ext cx="5486400" cy="2491887"/>
                    </a:xfrm>
                    <a:prstGeom prst="rect"/>
                  </pic:spPr>
                </pic:pic>
              </a:graphicData>
            </a:graphic>
          </wp:inline>
        </w:drawing>
      </w:r>
    </w:p>
    <w:p>
      <w:pPr>
        <w:spacing w:lineRule="auto"/>
      </w:pPr>
      <w:r>
        <w:rPr>
          <w:rFonts w:eastAsia="Georgia" w:cs="Georgia" w:ascii="Georgia" w:hAnsi="Georgia"/>
        </w:rPr>
        <w:t xml:space="preserve">Figure 10 : débitmètre à ultrasons</w:t>
      </w:r>
    </w:p>
    <w:p>
      <w:pPr>
        <w:spacing w:after="220" w:lineRule="auto"/>
      </w:pPr>
      <w:r>
        <w:rPr>
          <w:rFonts w:eastAsia="Georgia" w:cs="Georgia" w:ascii="Georgia" w:hAnsi="Georgia"/>
        </w:rPr>
        <w:t xml:space="preserve">On considère que le fluide s'écoule dans la canalisation avec une vitesse moyenne </w:t>
      </w:r>
      <m:oMath>
        <m:sSub>
          <m:sSubPr/>
          <m:e>
            <m:r>
              <m:rPr>
                <m:sty m:val="i"/>
              </m:rPr>
              <m:t>v</m:t>
            </m:r>
          </m:e>
          <m:sub>
            <m:r>
              <m:rPr>
                <m:sty m:val="i"/>
              </m:rPr>
              <m:t>m</m:t>
            </m:r>
          </m:sub>
        </m:sSub>
      </m:oMath>
      <w:r>
        <w:rPr/>
        <w:t xml:space="preserve">.</w:t>
      </w:r>
      <w:r>
        <w:rPr/>
        <w:br w:type="textWrapping"/>
      </w:r>
      <w:r>
        <w:rPr/>
        <w:t xml:space="preserve">On note L la distance entre les deux transducteurs et </w:t>
      </w:r>
      <m:oMath>
        <m:r>
          <m:rPr>
            <m:sty m:val="i"/>
          </m:rPr>
          <m:t>φ</m:t>
        </m:r>
      </m:oMath>
      <w:r>
        <w:rPr/>
        <w:t xml:space="preserve"> l'angle constant entre le vecteur vitesse </w:t>
      </w:r>
      <m:oMath>
        <m:sSub>
          <m:sSubPr/>
          <m:e>
            <m:acc>
              <m:accPr>
                <m:chr m:val="⃗"/>
              </m:accPr>
              <m:e>
                <m:r>
                  <m:rPr>
                    <m:sty m:val="p"/>
                  </m:rPr>
                  <m:t>v</m:t>
                </m:r>
              </m:e>
            </m:acc>
          </m:e>
          <m:sub>
            <m:r>
              <m:rPr>
                <m:sty m:val="p"/>
              </m:rPr>
              <m:t>m</m:t>
            </m:r>
          </m:sub>
        </m:sSub>
      </m:oMath>
      <w:r>
        <w:rPr/>
        <w:t xml:space="preserve"> et le vecteur </w:t>
      </w:r>
      <m:oMath>
        <m:acc>
          <m:accPr>
            <m:chr m:val="⃗"/>
          </m:accPr>
          <m:e>
            <m:r>
              <m:rPr>
                <m:sty m:val="p"/>
              </m:rPr>
              <m:t>AB</m:t>
            </m:r>
          </m:e>
        </m:acc>
      </m:oMath>
      <w:r>
        <w:rPr/>
        <w:t xml:space="preserve">.</w:t>
      </w:r>
      <w:r>
        <w:rPr/>
        <w:br w:type="textWrapping"/>
      </w:r>
      <w:r>
        <w:rPr>
          <w:rFonts w:eastAsia="Georgia" w:cs="Georgia" w:ascii="Georgia" w:hAnsi="Georgia"/>
        </w:rPr>
        <w:t xml:space="preserve">Le son étant une onde de compression, l'onde sonore est entraînée par le fluide en mouvement. La vitesse du son dans un référentiel où le fluide est mobile suit la loi de composition des vitesses de la mécanique classique.</w:t>
      </w:r>
      <w:r>
        <w:rPr/>
        <w:br w:type="textWrapping"/>
      </w:r>
      <w:r>
        <w:rPr>
          <w:rFonts w:eastAsia="Georgia" w:cs="Georgia" w:ascii="Georgia" w:hAnsi="Georgia"/>
        </w:rPr>
        <w:t xml:space="preserve">On note c la célérité de l'onde sonore lorsque le fluide est au repos dans le référentiel d'étude.</w:t>
      </w:r>
      <w:r>
        <w:rPr/>
        <w:br w:type="textWrapping"/>
      </w:r>
      <w:r>
        <w:rPr/>
        <w:t xml:space="preserve">E.3.1. Donner l'expression de la vitesse </w:t>
      </w:r>
      <m:oMath>
        <m:sSub>
          <m:sSubPr/>
          <m:e>
            <m:r>
              <m:rPr>
                <m:sty m:val="p"/>
              </m:rPr>
              <m:t>v</m:t>
            </m:r>
          </m:e>
          <m:sub>
            <m:r>
              <m:rPr>
                <m:sty m:val="p"/>
              </m:rPr>
              <m:t>AB</m:t>
            </m:r>
          </m:sub>
        </m:sSub>
      </m:oMath>
      <w:r>
        <w:rPr>
          <w:rFonts w:eastAsia="Georgia" w:cs="Georgia" w:ascii="Georgia" w:hAnsi="Georgia"/>
        </w:rPr>
        <w:t xml:space="preserve"> de l'onde sonore dans le fluide en mouvement pour l'onde se déplaçant du capteur A au capteur B .</w:t>
      </w:r>
      <w:r>
        <w:rPr/>
        <w:br w:type="textWrapping"/>
      </w:r>
      <w:r>
        <w:rPr/>
        <w:t xml:space="preserve">E.3.2. Donner l'expression de la vitesse </w:t>
      </w:r>
      <m:oMath>
        <m:sSub>
          <m:sSubPr/>
          <m:e>
            <m:r>
              <m:rPr>
                <m:sty m:val="p"/>
              </m:rPr>
              <m:t>v</m:t>
            </m:r>
          </m:e>
          <m:sub>
            <m:r>
              <m:rPr>
                <m:sty m:val="p"/>
              </m:rPr>
              <m:t>BA</m:t>
            </m:r>
          </m:sub>
        </m:sSub>
      </m:oMath>
      <w:r>
        <w:rPr>
          <w:rFonts w:eastAsia="Georgia" w:cs="Georgia" w:ascii="Georgia" w:hAnsi="Georgia"/>
        </w:rPr>
        <w:t xml:space="preserve"> de l'onde sonore dans le fluide en mouvement pour l'onde se déplaçant du capteur B au capteur A .</w:t>
      </w:r>
      <w:r>
        <w:rPr/>
        <w:br w:type="textWrapping"/>
      </w:r>
      <w:r>
        <w:rPr>
          <w:rFonts w:eastAsia="Georgia" w:cs="Georgia" w:ascii="Georgia" w:hAnsi="Georgia"/>
        </w:rPr>
        <w:t xml:space="preserve">E.3.3. Donner l'expression de la vitesse moyenne d'écoulement du fluide en fonction de L , </w:t>
      </w:r>
      <m:oMath>
        <m:r>
          <m:rPr>
            <m:sty m:val="i"/>
          </m:rPr>
          <m:t>φ</m:t>
        </m:r>
        <m:r>
          <m:rPr>
            <m:sty m:val="p"/>
          </m:rPr>
          <m:t>,</m:t>
        </m:r>
        <m:sSub>
          <m:sSubPr/>
          <m:e>
            <m:r>
              <m:rPr>
                <m:sty m:val="p"/>
              </m:rPr>
              <m:t>t</m:t>
            </m:r>
          </m:e>
          <m:sub>
            <m:r>
              <m:rPr>
                <m:sty m:val="p"/>
              </m:rPr>
              <m:t>AB</m:t>
            </m:r>
          </m:sub>
        </m:sSub>
      </m:oMath>
      <w:r>
        <w:rPr/>
        <w:t xml:space="preserve"> et </w:t>
      </w:r>
      <m:oMath>
        <m:sSub>
          <m:sSubPr/>
          <m:e>
            <m:r>
              <m:rPr>
                <m:sty m:val="p"/>
              </m:rPr>
              <m:t>t</m:t>
            </m:r>
          </m:e>
          <m:sub>
            <m:r>
              <m:rPr>
                <m:sty m:val="p"/>
              </m:rPr>
              <m:t>BA</m:t>
            </m:r>
          </m:sub>
        </m:sSub>
      </m:oMath>
      <w:r>
        <w:rPr>
          <w:rFonts w:eastAsia="Georgia" w:cs="Georgia" w:ascii="Georgia" w:hAnsi="Georgia"/>
        </w:rPr>
        <w:t xml:space="preserve">. En déduire l'expression du débit volumique </w:t>
      </w:r>
      <m:oMath>
        <m:sSub>
          <m:sSubPr/>
          <m:e>
            <m:r>
              <m:rPr>
                <m:sty m:val="p"/>
              </m:rPr>
              <m:t>D</m:t>
            </m:r>
          </m:e>
          <m:sub>
            <m:r>
              <m:rPr>
                <m:sty m:val="p"/>
              </m:rPr>
              <m:t>V</m:t>
            </m:r>
          </m:sub>
        </m:sSub>
      </m:oMath>
      <w:r>
        <w:rPr/>
        <w:t xml:space="preserve"> du fluide.</w:t>
      </w:r>
    </w:p>
    <w:p>
      <w:pPr>
        <w:spacing w:line="271" w:before="330" w:lineRule="auto"/>
      </w:pPr>
      <w:r>
        <w:rPr>
          <w:rFonts w:eastAsia="Georgia" w:cs="Georgia" w:ascii="Georgia" w:hAnsi="Georgia"/>
          <w:b/>
          <w:sz w:val="42"/>
        </w:rPr>
        <w:t xml:space="preserve">E.4. Contrôle de la hauteur h d'hélium liquide dans le cryostat.</w:t>
      </w:r>
    </w:p>
    <w:p>
      <w:pPr>
        <w:spacing w:after="220" w:lineRule="auto"/>
      </w:pPr>
      <w:r>
        <w:rPr>
          <w:rFonts w:eastAsia="Georgia" w:cs="Georgia" w:ascii="Georgia" w:hAnsi="Georgia"/>
        </w:rPr>
        <w:t xml:space="preserve">La mesure du niveau de l'hélium dans le cryostat est réalisée en mesurant la résistance d'un fil supraconducteur partiellement plongé dans l'hélium liquide (figure 11, page 14). La supraconductivité est la manifestation de l'annulation de la résistance électrique en dessous d'une certaine température dite critique.</w:t>
      </w:r>
    </w:p>
    <w:p>
      <w:pPr>
        <w:spacing w:after="220" w:lineRule="auto"/>
      </w:pPr>
      <w:r>
        <w:rPr>
          <w:rFonts w:eastAsia="Georgia" w:cs="Georgia" w:ascii="Georgia" w:hAnsi="Georgia"/>
        </w:rPr>
        <w:t xml:space="preserve">La partie immergée dans le liquide est supraconductrice et n'a aucune résistance. La partie située dans le gaz est résistive. Le fil électrique de longueur totale L , plié en deux (cf. figure 11 ), plonge dans l'hélium liquide de hauteur h comme représenté sur la figure ci-après.</w:t>
      </w:r>
    </w:p>
    <w:p>
      <w:pPr>
        <w:spacing w:lineRule="auto"/>
        <w:jc w:val="center"/>
      </w:pPr>
      <w:r>
        <w:rPr/>
        <w:drawing>
          <wp:inline distB="0" distL="0" distR="0" distT="0">
            <wp:extent cx="5314950" cy="6076950"/>
            <wp:effectExtent b="0" l="0" r="0" t="0"/>
            <wp:docPr id="11" name="image-c5b617e558f20fbdbf99c6555d5ed942d6444b30.jpg"/>
            <a:graphic>
              <a:graphicData uri="http://schemas.openxmlformats.org/drawingml/2006/picture">
                <pic:pic>
                  <pic:nvPicPr>
                    <pic:cNvPr id="11" name="image-c5b617e558f20fbdbf99c6555d5ed942d6444b30.jpg" descr=""/>
                    <pic:cNvPicPr/>
                  </pic:nvPicPr>
                  <pic:blipFill>
                    <a:blip r:embed="rId15" cstate="print"/>
                    <a:srcRect b="0" l="0" r="0" t="0"/>
                    <a:stretch>
                      <a:fillRect/>
                    </a:stretch>
                  </pic:blipFill>
                  <pic:spPr>
                    <a:xfrm>
                      <a:off x="0" y="0"/>
                      <a:ext cx="5314950" cy="6076950"/>
                    </a:xfrm>
                    <a:prstGeom prst="rect"/>
                  </pic:spPr>
                </pic:pic>
              </a:graphicData>
            </a:graphic>
          </wp:inline>
        </w:drawing>
      </w:r>
    </w:p>
    <w:p>
      <w:pPr>
        <w:spacing w:lineRule="auto"/>
      </w:pPr>
      <w:r>
        <w:rPr>
          <w:rFonts w:eastAsia="Georgia" w:cs="Georgia" w:ascii="Georgia" w:hAnsi="Georgia"/>
        </w:rPr>
        <w:t xml:space="preserve">Figure 11 : contrôle niveau d'hélium</w:t>
      </w:r>
    </w:p>
    <w:p>
      <w:pPr>
        <w:spacing w:after="220" w:lineRule="auto"/>
      </w:pPr>
      <w:r>
        <w:rPr/>
        <w:t xml:space="preserve">E.4.1. Rappeler l'expression de la loi d'Ohm locale.</w:t>
      </w:r>
      <w:r>
        <w:rPr/>
        <w:br w:type="textWrapping"/>
      </w:r>
      <w:r>
        <w:rPr>
          <w:rFonts w:eastAsia="Georgia" w:cs="Georgia" w:ascii="Georgia" w:hAnsi="Georgia"/>
        </w:rPr>
        <w:t xml:space="preserve">E.4.2. On raisonne en régime continu de sorte que la densité volumique de courant se répartisse uniformément sur la section transverse S . Démontrer l'expression de la résistance électrique d'un conducteur homogène de résistivité électrique </w:t>
      </w:r>
      <m:oMath>
        <m:sSub>
          <m:sSubPr/>
          <m:e>
            <m:r>
              <m:rPr>
                <m:sty m:val="i"/>
              </m:rPr>
              <m:t>ρ</m:t>
            </m:r>
          </m:e>
          <m:sub>
            <m:r>
              <m:rPr>
                <m:sty m:val="i"/>
              </m:rPr>
              <m:t>e</m:t>
            </m:r>
            <m:r>
              <m:rPr>
                <m:sty m:val="i"/>
              </m:rPr>
              <m:t>ℓ</m:t>
            </m:r>
          </m:sub>
        </m:sSub>
      </m:oMath>
      <w:r>
        <w:rPr/>
        <w:t xml:space="preserve">, de longueur </w:t>
      </w:r>
      <m:oMath>
        <m:r>
          <m:rPr>
            <m:sty m:val="i"/>
          </m:rPr>
          <m:t>L</m:t>
        </m:r>
      </m:oMath>
      <w:r>
        <w:rPr/>
        <w:t xml:space="preserve"> et de section </w:t>
      </w:r>
      <m:oMath>
        <m:r>
          <m:rPr>
            <m:sty m:val="i"/>
          </m:rPr>
          <m:t>S</m:t>
        </m:r>
      </m:oMath>
      <w:r>
        <w:rPr/>
        <w:t xml:space="preserve">.</w:t>
      </w:r>
      <w:r>
        <w:rPr/>
        <w:br w:type="textWrapping"/>
      </w:r>
      <w:r>
        <w:rPr/>
        <w:t xml:space="preserve">E.4.3. En supposant </w:t>
      </w:r>
      <m:oMath>
        <m:sSub>
          <m:sSubPr/>
          <m:e>
            <m:r>
              <m:rPr>
                <m:sty m:val="i"/>
              </m:rPr>
              <m:t>ρ</m:t>
            </m:r>
          </m:e>
          <m:sub>
            <m:r>
              <m:rPr>
                <m:sty m:val="i"/>
              </m:rPr>
              <m:t>e</m:t>
            </m:r>
            <m:r>
              <m:rPr>
                <m:sty m:val="i"/>
              </m:rPr>
              <m:t>ℓ</m:t>
            </m:r>
          </m:sub>
        </m:sSub>
      </m:oMath>
      <w:r>
        <w:rPr>
          <w:rFonts w:eastAsia="Georgia" w:cs="Georgia" w:ascii="Georgia" w:hAnsi="Georgia"/>
        </w:rPr>
        <w:t xml:space="preserve"> constant pour la partie conductrice, donner l'expression de la résistance du fil en fonction de la hauteur </w:t>
      </w:r>
      <m:oMath>
        <m:r>
          <m:rPr>
            <m:sty m:val="i"/>
          </m:rPr>
          <m:t>h</m:t>
        </m:r>
      </m:oMath>
      <w:r>
        <w:rPr/>
        <w:t xml:space="preserve">.</w:t>
      </w:r>
    </w:p>
    <w:p>
      <w:pPr>
        <w:spacing w:after="220" w:lineRule="auto"/>
      </w:pPr>
      <w:r>
        <w:rPr>
          <w:rFonts w:eastAsia="Georgia" w:cs="Georgia" w:ascii="Georgia" w:hAnsi="Georgia"/>
        </w:rPr>
        <w:t xml:space="preserve">On mesure précisément la résistance électrique par le montage dit à quatre fils (figure 12). Les quatre fils ont la même résistance r . La sonde est alimentée avec un faible courant I. La mesure de la tension aux bornes de la résistance </w:t>
      </w:r>
      <m:oMath>
        <m:r>
          <m:rPr>
            <m:sty m:val="i"/>
          </m:rPr>
          <m:t>R</m:t>
        </m:r>
      </m:oMath>
      <w:r>
        <w:rPr>
          <w:rFonts w:eastAsia="Georgia" w:cs="Georgia" w:ascii="Georgia" w:hAnsi="Georgia"/>
        </w:rPr>
        <w:t xml:space="preserve"> à déterminer est effectuée par l'intermédiaire de deux fils reliés au voltmètre. Le voltmètre est supposé d'impédance d'entrée suffisamment grande pour que l'on puisse supposer qu'aucun courant ne le traverse.</w:t>
      </w:r>
    </w:p>
    <w:p>
      <w:pPr>
        <w:spacing w:lineRule="auto"/>
        <w:jc w:val="center"/>
      </w:pPr>
      <w:r>
        <w:rPr/>
        <w:drawing>
          <wp:inline distB="0" distL="0" distR="0" distT="0">
            <wp:extent cx="5486400" cy="4000651"/>
            <wp:effectExtent b="0" l="0" r="0" t="0"/>
            <wp:docPr id="12" name="image-f96bc81c6b03c4e0f454175ac336857d01527d98.jpg"/>
            <a:graphic>
              <a:graphicData uri="http://schemas.openxmlformats.org/drawingml/2006/picture">
                <pic:pic>
                  <pic:nvPicPr>
                    <pic:cNvPr id="12" name="image-f96bc81c6b03c4e0f454175ac336857d01527d98.jpg" descr=""/>
                    <pic:cNvPicPr/>
                  </pic:nvPicPr>
                  <pic:blipFill>
                    <a:blip r:embed="rId16" cstate="print"/>
                    <a:srcRect b="0" l="0" r="0" t="0"/>
                    <a:stretch>
                      <a:fillRect/>
                    </a:stretch>
                  </pic:blipFill>
                  <pic:spPr>
                    <a:xfrm>
                      <a:off x="0" y="0"/>
                      <a:ext cx="5486400" cy="4000651"/>
                    </a:xfrm>
                    <a:prstGeom prst="rect"/>
                  </pic:spPr>
                </pic:pic>
              </a:graphicData>
            </a:graphic>
          </wp:inline>
        </w:drawing>
      </w:r>
    </w:p>
    <w:p>
      <w:pPr>
        <w:spacing w:lineRule="auto"/>
      </w:pPr>
      <w:r>
        <w:rPr>
          <w:rFonts w:eastAsia="Georgia" w:cs="Georgia" w:ascii="Georgia" w:hAnsi="Georgia"/>
        </w:rPr>
        <w:t xml:space="preserve">Figure 12 : montage à quatre fils</w:t>
      </w:r>
    </w:p>
    <w:p>
      <w:pPr>
        <w:spacing w:after="220" w:lineRule="auto"/>
      </w:pPr>
      <w:r>
        <w:rPr>
          <w:rFonts w:eastAsia="Georgia" w:cs="Georgia" w:ascii="Georgia" w:hAnsi="Georgia"/>
        </w:rPr>
        <w:t xml:space="preserve">E.4.4. Expliquer comment on détermine la résistance R dans ce montage.</w:t>
      </w:r>
    </w:p>
    <w:p>
      <w:pPr>
        <w:spacing w:after="220" w:lineRule="auto"/>
      </w:pPr>
      <w:r>
        <w:rPr>
          <w:rFonts w:eastAsia="Georgia" w:cs="Georgia" w:ascii="Georgia" w:hAnsi="Georgia"/>
        </w:rPr>
        <w:t xml:space="preserve">La résistance r des fils intervient-elle?</w:t>
      </w:r>
    </w:p>
    <w:p>
      <w:pPr>
        <w:numPr>
          <w:ilvl w:val="0"/>
          <w:numId w:val="3"/>
        </w:numPr>
        <w:spacing w:lineRule="auto"/>
      </w:pPr>
      <w:r>
        <w:rPr>
          <w:rFonts w:eastAsia="Georgia" w:cs="Georgia" w:ascii="Georgia" w:hAnsi="Georgia"/>
        </w:rPr>
        <w:t xml:space="preserve">Masse molaire de l'hélium : </w:t>
      </w:r>
      <m:oMath>
        <m:r>
          <m:rPr>
            <m:sty m:val="p"/>
          </m:rPr>
          <m:t>M</m:t>
        </m:r>
        <m:r>
          <m:rPr>
            <m:sty m:val="p"/>
          </m:rPr>
          <m:t>=</m:t>
        </m:r>
        <m:r>
          <m:rPr>
            <m:sty m:val="p"/>
          </m:rPr>
          <m:t>4</m:t>
        </m:r>
        <m:r>
          <m:rPr>
            <m:nor/>
          </m:rPr>
          <m:t xml:space="preserve"> </m:t>
        </m:r>
        <m:r>
          <m:rPr>
            <m:sty m:val="p"/>
          </m:rPr>
          <m:t>g</m:t>
        </m:r>
        <m:r>
          <m:rPr>
            <m:sty m:val="p"/>
          </m:rPr>
          <m:t>.</m:t>
        </m:r>
        <m:sSup>
          <m:sSupPr/>
          <m:e>
            <m:r>
              <m:rPr>
                <m:sty m:val="p"/>
              </m:rPr>
              <m:t>mol</m:t>
            </m:r>
          </m:e>
          <m:sup>
            <m:r>
              <m:rPr>
                <m:sty m:val="p"/>
              </m:rPr>
              <m:t>−</m:t>
            </m:r>
            <m:r>
              <m:rPr>
                <m:sty m:val="p"/>
              </m:rPr>
              <m:t>1</m:t>
            </m:r>
          </m:sup>
        </m:sSup>
      </m:oMath>
    </w:p>
    <w:p>
      <w:pPr>
        <w:numPr>
          <w:ilvl w:val="0"/>
          <w:numId w:val="3"/>
        </w:numPr>
        <w:spacing w:lineRule="auto"/>
      </w:pPr>
      <w:r>
        <w:rPr/>
        <w:t xml:space="preserve">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3"/>
        </w:numPr>
        <w:spacing w:lineRule="auto"/>
      </w:pPr>
      <w:r>
        <w:rPr>
          <w:rFonts w:eastAsia="Georgia" w:cs="Georgia" w:ascii="Georgia" w:hAnsi="Georgia"/>
        </w:rPr>
        <w:t xml:space="preserve">Viscosité dynamique de l'hélium à </w:t>
      </w:r>
      <m:oMath>
        <m:r>
          <m:rPr>
            <m:sty m:val="b"/>
          </m:rPr>
          <m:t>T</m:t>
        </m:r>
        <m:r>
          <m:rPr>
            <m:sty m:val="p"/>
          </m:rPr>
          <m:t>=</m:t>
        </m:r>
        <m:r>
          <m:rPr>
            <m:sty m:val="b"/>
          </m:rPr>
          <m:t>4</m:t>
        </m:r>
        <m:r>
          <m:rPr>
            <m:sty m:val="b"/>
          </m:rPr>
          <m:t>,</m:t>
        </m:r>
        <m:r>
          <m:rPr>
            <m:sty m:val="b"/>
          </m:rPr>
          <m:t>2</m:t>
        </m:r>
        <m:r>
          <m:rPr>
            <m:sty m:val="b"/>
          </m:rPr>
          <m:t>K</m:t>
        </m:r>
        <m:r>
          <m:rPr>
            <m:sty m:val="p"/>
          </m:rPr>
          <m:t>:</m:t>
        </m:r>
        <m:r>
          <m:rPr>
            <m:sty m:val="i"/>
          </m:rPr>
          <m:t>η</m:t>
        </m:r>
        <m:r>
          <m:rPr>
            <m:sty m:val="p"/>
          </m:rPr>
          <m:t>=</m:t>
        </m:r>
        <m:r>
          <m:rPr>
            <m:sty m:val="p"/>
          </m:rPr>
          <m:t>3</m:t>
        </m:r>
        <m:r>
          <m:rPr>
            <m:sty m:val="p"/>
          </m:rPr>
          <m:t>,</m:t>
        </m:r>
        <m:sSup>
          <m:sSupPr/>
          <m:e>
            <m:r>
              <m:rPr>
                <m:sty m:val="p"/>
              </m:rPr>
              <m:t>6.10</m:t>
            </m:r>
          </m:e>
          <m:sup>
            <m:r>
              <m:rPr>
                <m:sty m:val="p"/>
              </m:rPr>
              <m:t>−</m:t>
            </m:r>
            <m:r>
              <m:rPr>
                <m:sty m:val="p"/>
              </m:rPr>
              <m:t>6</m:t>
            </m:r>
          </m:sup>
        </m:sSup>
        <m:r>
          <m:rPr>
            <m:nor/>
          </m:rPr>
          <m:t xml:space="preserve"> </m:t>
        </m:r>
        <m:r>
          <m:rPr>
            <m:sty m:val="p"/>
          </m:rPr>
          <m:t>Pa</m:t>
        </m:r>
        <m:r>
          <m:rPr>
            <m:sty m:val="p"/>
          </m:rPr>
          <m:t>.</m:t>
        </m:r>
        <m:r>
          <m:rPr>
            <m:sty m:val="p"/>
          </m:rPr>
          <m:t>s</m:t>
        </m:r>
      </m:oMath>
    </w:p>
    <w:p>
      <w:pPr>
        <w:numPr>
          <w:ilvl w:val="0"/>
          <w:numId w:val="3"/>
        </w:numPr>
        <w:spacing w:lineRule="auto"/>
      </w:pPr>
      <w:r>
        <w:rPr>
          <w:rFonts w:eastAsia="Georgia" w:cs="Georgia" w:ascii="Georgia" w:hAnsi="Georgia"/>
        </w:rPr>
        <w:t xml:space="preserve">Célérité du son dans l'hélium liquide à la température </w:t>
      </w:r>
      <m:oMath>
        <m:r>
          <m:rPr>
            <m:sty m:val="b"/>
          </m:rPr>
          <m:t>T</m:t>
        </m:r>
        <m:r>
          <m:rPr>
            <m:sty m:val="p"/>
          </m:rPr>
          <m:t>=</m:t>
        </m:r>
        <m:r>
          <m:rPr>
            <m:sty m:val="b"/>
          </m:rPr>
          <m:t>4</m:t>
        </m:r>
        <m:r>
          <m:rPr>
            <m:sty m:val="b"/>
          </m:rPr>
          <m:t>,</m:t>
        </m:r>
        <m:r>
          <m:rPr>
            <m:sty m:val="b"/>
          </m:rPr>
          <m:t>2</m:t>
        </m:r>
        <m:r>
          <m:rPr>
            <m:nor/>
          </m:rPr>
          <m:t xml:space="preserve"> </m:t>
        </m:r>
        <m:r>
          <m:rPr>
            <m:sty m:val="b"/>
          </m:rPr>
          <m:t>K</m:t>
        </m:r>
        <m:r>
          <m:rPr>
            <m:sty m:val="p"/>
          </m:rPr>
          <m:t>:</m:t>
        </m:r>
        <m:r>
          <m:rPr>
            <m:sty m:val="p"/>
          </m:rPr>
          <m:t>c</m:t>
        </m:r>
        <m:r>
          <m:rPr>
            <m:sty m:val="p"/>
          </m:rPr>
          <m:t>=</m:t>
        </m:r>
        <m:r>
          <m:rPr>
            <m:sty m:val="p"/>
          </m:rPr>
          <m:t>178</m:t>
        </m:r>
        <m:r>
          <m:rPr>
            <m:nor/>
          </m:rPr>
          <m:t xml:space="preserve"> </m:t>
        </m:r>
        <m:r>
          <m:rPr>
            <m:sty m:val="p"/>
          </m:rPr>
          <m:t>m</m:t>
        </m:r>
        <m:r>
          <m:rPr>
            <m:sty m:val="p"/>
          </m:rPr>
          <m:t>.</m:t>
        </m:r>
        <m:sSup>
          <m:sSupPr/>
          <m:e>
            <m:r>
              <m:rPr>
                <m:sty m:val="p"/>
              </m:rPr>
              <m:t>s</m:t>
            </m:r>
          </m:e>
          <m:sup>
            <m:r>
              <m:rPr>
                <m:sty m:val="p"/>
              </m:rPr>
              <m:t>−</m:t>
            </m:r>
            <m:r>
              <m:rPr>
                <m:sty m:val="p"/>
              </m:rPr>
              <m:t>1</m:t>
            </m:r>
          </m:sup>
        </m:sSup>
      </m:oMath>
    </w:p>
    <w:p>
      <w:pPr>
        <w:spacing w:lineRule="auto"/>
      </w:pPr>
      <w:r>
        <w:rPr>
          <w:rFonts w:eastAsia="Georgia" w:cs="Georgia" w:ascii="Georgia" w:hAnsi="Georgia"/>
        </w:rPr>
        <w:t xml:space="preserve">Données relatives à l'hélium à l'état diphasé</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Température </w:t>
            </w:r>
            <m:oMath>
              <m:r>
                <m:rPr>
                  <m:sty m:val="p"/>
                </m:rPr>
                <m:t>T</m:t>
              </m:r>
              <m:r>
                <m:rPr>
                  <m:sty m:val="p"/>
                </m:rPr>
                <m:t>=</m:t>
              </m:r>
              <m:r>
                <m:rPr>
                  <m:sty m:val="p"/>
                </m:rPr>
                <m:t>4</m:t>
              </m:r>
              <m:r>
                <m:rPr>
                  <m:sty m:val="p"/>
                </m:rPr>
                <m:t>,</m:t>
              </m:r>
              <m:r>
                <m:rPr>
                  <m:sty m:val="p"/>
                </m:rPr>
                <m:t>2</m:t>
              </m:r>
              <m:r>
                <m:rPr>
                  <m:nor/>
                </m:rPr>
                <m:t xml:space="preserve"> </m:t>
              </m:r>
              <m:r>
                <m:rPr>
                  <m:sty m:val="p"/>
                </m:rPr>
                <m:t>K</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volumique</w:t>
            </w:r>
          </w:p>
          <w:p>
            <w:pPr>
              <w:spacing w:lineRule="auto"/>
              <w:jc w:val="center"/>
            </w:pPr>
            <m:oMathPara>
              <m:oMathParaPr>
                <m:jc m:val="center"/>
              </m:oMathParaPr>
              <m:oMath>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Enthalpie</w:t>
            </w:r>
          </w:p>
          <w:p>
            <w:pPr>
              <w:spacing w:lineRule="auto"/>
              <w:jc w:val="center"/>
            </w:pPr>
            <m:oMathPara>
              <m:oMathParaPr>
                <m:jc m:val="center"/>
              </m:oMathParaPr>
              <m:oMath>
                <m:d>
                  <m:dPr>
                    <m:begChr m:val="("/>
                    <m:endChr m:val=")"/>
                    <m:ctrlPr>
                      <w:rPr>
                        <w:rFonts w:ascii="Cambria Math" w:hAnsi="Cambria Math"/>
                      </w:rPr>
                    </m:ctrlPr>
                  </m:dPr>
                  <m:e>
                    <m:sSup>
                      <m:sSupPr/>
                      <m:e>
                        <m:r>
                          <m:rPr>
                            <m:sty m:val="p"/>
                          </m:rPr>
                          <m:t>kJ</m:t>
                        </m:r>
                      </m:e>
                      <m:sup>
                        <m:r>
                          <m:rPr>
                            <m:sty m:val="p"/>
                          </m:rPr>
                          <m:t>−</m:t>
                        </m:r>
                        <m:r>
                          <m:rPr>
                            <m:sty m:val="p"/>
                          </m:rPr>
                          <m:t>1</m:t>
                        </m:r>
                      </m:sup>
                    </m:sSup>
                    <m:r>
                      <m:rPr>
                        <m:sty m:val="p"/>
                      </m:rPr>
                      <m:t>.</m:t>
                    </m:r>
                    <m:sSup>
                      <m:sSupPr/>
                      <m:e>
                        <m:r>
                          <m:rPr>
                            <m:sty m:val="p"/>
                          </m:rPr>
                          <m:t>kg</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Liquide</w:t>
            </w:r>
          </w:p>
        </w:tc>
        <w:tc>
          <w:tcPr>
            <w:tcBorders>
              <w:bottom w:val="single" w:sz="8" w:space="0" w:color="000000"/>
              <w:right w:val="single" w:sz="8" w:space="0" w:color="000000"/>
            </w:tcBorders>
            <w:vAlign w:val="center"/>
          </w:tcPr>
          <w:p>
            <w:pPr>
              <w:spacing w:lineRule="auto"/>
              <w:jc w:val="center"/>
            </w:pPr>
            <w:r>
              <w:rPr/>
              <w:t xml:space="preserve">125,4</w:t>
            </w:r>
          </w:p>
        </w:tc>
        <w:tc>
          <w:tcPr>
            <w:tcBorders>
              <w:bottom w:val="single" w:sz="8" w:space="0" w:color="000000"/>
              <w:right w:val="single" w:sz="8" w:space="0" w:color="000000"/>
            </w:tcBorders>
            <w:vAlign w:val="center"/>
          </w:tcPr>
          <w:p>
            <w:pPr>
              <w:spacing w:lineRule="auto"/>
              <w:jc w:val="center"/>
            </w:pPr>
            <w:r>
              <w:rPr/>
              <w:t xml:space="preserve">9,90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Vapeur</w:t>
            </w:r>
          </w:p>
        </w:tc>
        <w:tc>
          <w:tcPr>
            <w:tcBorders>
              <w:bottom w:val="single" w:sz="8" w:space="0" w:color="000000"/>
              <w:right w:val="single" w:sz="8" w:space="0" w:color="000000"/>
            </w:tcBorders>
            <w:vAlign w:val="center"/>
          </w:tcPr>
          <w:p>
            <w:pPr>
              <w:spacing w:lineRule="auto"/>
              <w:jc w:val="center"/>
            </w:pPr>
            <w:r>
              <w:rPr/>
              <w:t xml:space="preserve">16,49</w:t>
            </w:r>
          </w:p>
        </w:tc>
        <w:tc>
          <w:tcPr>
            <w:tcBorders>
              <w:bottom w:val="single" w:sz="8" w:space="0" w:color="000000"/>
              <w:right w:val="single" w:sz="8" w:space="0" w:color="000000"/>
            </w:tcBorders>
            <w:vAlign w:val="center"/>
          </w:tcPr>
          <w:p>
            <w:pPr>
              <w:spacing w:lineRule="auto"/>
              <w:jc w:val="center"/>
            </w:pPr>
            <w:r>
              <w:rPr/>
              <w:t xml:space="preserve">30,74</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Température </w:t>
            </w:r>
            <m:oMath>
              <m:r>
                <m:rPr>
                  <m:sty m:val="p"/>
                </m:rPr>
                <m:t>T</m:t>
              </m:r>
              <m:r>
                <m:rPr>
                  <m:sty m:val="p"/>
                </m:rPr>
                <m:t>=</m:t>
              </m:r>
              <m:r>
                <m:rPr>
                  <m:sty m:val="p"/>
                </m:rPr>
                <m:t>1</m:t>
              </m:r>
              <m:r>
                <m:rPr>
                  <m:sty m:val="p"/>
                </m:rPr>
                <m:t>,</m:t>
              </m:r>
              <m:r>
                <m:rPr>
                  <m:sty m:val="p"/>
                </m:rPr>
                <m:t>9</m:t>
              </m:r>
              <m:r>
                <m:rPr>
                  <m:nor/>
                </m:rPr>
                <m:t xml:space="preserve"> </m:t>
              </m:r>
              <m:r>
                <m:rPr>
                  <m:sty m:val="p"/>
                </m:rPr>
                <m:t>K</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volumique</w:t>
            </w:r>
          </w:p>
          <w:p>
            <w:pPr>
              <w:spacing w:lineRule="auto"/>
              <w:jc w:val="center"/>
            </w:pPr>
            <m:oMathPara>
              <m:oMathParaPr>
                <m:jc m:val="center"/>
              </m:oMathParaPr>
              <m:oMath>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Enthalpie</w:t>
            </w:r>
          </w:p>
          <w:p>
            <w:pPr>
              <w:spacing w:lineRule="auto"/>
              <w:jc w:val="center"/>
            </w:pPr>
            <m:oMathPara>
              <m:oMathParaPr>
                <m:jc m:val="center"/>
              </m:oMathParaPr>
              <m:oMath>
                <m:d>
                  <m:dPr>
                    <m:begChr m:val="("/>
                    <m:endChr m:val=")"/>
                    <m:ctrlPr>
                      <w:rPr>
                        <w:rFonts w:ascii="Cambria Math" w:hAnsi="Cambria Math"/>
                      </w:rPr>
                    </m:ctrlPr>
                  </m:dPr>
                  <m:e>
                    <m:sSup>
                      <m:sSupPr/>
                      <m:e>
                        <m:r>
                          <m:rPr>
                            <m:sty m:val="p"/>
                          </m:rPr>
                          <m:t>kJ</m:t>
                        </m:r>
                      </m:e>
                      <m:sup>
                        <m:r>
                          <m:rPr>
                            <m:sty m:val="p"/>
                          </m:rPr>
                          <m:t>−</m:t>
                        </m:r>
                        <m:r>
                          <m:rPr>
                            <m:sty m:val="p"/>
                          </m:rPr>
                          <m:t>1</m:t>
                        </m:r>
                      </m:sup>
                    </m:sSup>
                    <m:sSup>
                      <m:sSupPr/>
                      <m:e>
                        <m:r>
                          <m:rPr>
                            <m:nor/>
                          </m:rPr>
                          <m:t xml:space="preserve"> </m:t>
                        </m:r>
                        <m:r>
                          <m:rPr>
                            <m:sty m:val="p"/>
                          </m:rPr>
                          <m:t>kg</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Liquide</w:t>
            </w:r>
          </w:p>
        </w:tc>
        <w:tc>
          <w:tcPr>
            <w:tcBorders>
              <w:bottom w:val="single" w:sz="8" w:space="0" w:color="000000"/>
              <w:right w:val="single" w:sz="8" w:space="0" w:color="000000"/>
            </w:tcBorders>
            <w:vAlign w:val="center"/>
          </w:tcPr>
          <w:p>
            <w:pPr>
              <w:spacing w:lineRule="auto"/>
              <w:jc w:val="center"/>
            </w:pPr>
            <w:r>
              <w:rPr/>
              <w:t xml:space="preserve">145,5</w:t>
            </w:r>
          </w:p>
        </w:tc>
        <w:tc>
          <w:tcPr>
            <w:tcBorders>
              <w:bottom w:val="single" w:sz="8" w:space="0" w:color="000000"/>
              <w:right w:val="single" w:sz="8" w:space="0" w:color="000000"/>
            </w:tcBorders>
            <w:vAlign w:val="center"/>
          </w:tcPr>
          <w:p>
            <w:pPr>
              <w:spacing w:lineRule="auto"/>
              <w:jc w:val="center"/>
            </w:pPr>
            <w:r>
              <w:rPr/>
              <w:t xml:space="preserve">1,186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Vapeur</w:t>
            </w:r>
          </w:p>
        </w:tc>
        <w:tc>
          <w:tcPr>
            <w:tcBorders>
              <w:bottom w:val="single" w:sz="8" w:space="0" w:color="000000"/>
              <w:right w:val="single" w:sz="8" w:space="0" w:color="000000"/>
            </w:tcBorders>
            <w:vAlign w:val="center"/>
          </w:tcPr>
          <w:p>
            <w:pPr>
              <w:spacing w:lineRule="auto"/>
              <w:jc w:val="center"/>
            </w:pPr>
            <w:r>
              <w:rPr/>
              <w:t xml:space="preserve">0,609</w:t>
            </w:r>
          </w:p>
        </w:tc>
        <w:tc>
          <w:tcPr>
            <w:tcBorders>
              <w:bottom w:val="single" w:sz="8" w:space="0" w:color="000000"/>
              <w:right w:val="single" w:sz="8" w:space="0" w:color="000000"/>
            </w:tcBorders>
            <w:vAlign w:val="center"/>
          </w:tcPr>
          <w:p>
            <w:pPr>
              <w:spacing w:lineRule="auto"/>
              <w:jc w:val="center"/>
            </w:pPr>
            <w:r>
              <w:rPr/>
              <w:t xml:space="preserve">24,63</w:t>
            </w:r>
          </w:p>
        </w:tc>
      </w:tr>
    </w:tbl>
    <w:p>
      <w:pPr>
        <w:spacing w:lineRule="auto"/>
      </w:pPr>
    </w:p>
    <w:p>
      <w:pPr>
        <w:spacing w:lineRule="auto"/>
      </w:pPr>
      <w:r>
        <w:rPr>
          <w:rFonts w:eastAsia="Georgia" w:cs="Georgia" w:ascii="Georgia" w:hAnsi="Georgia"/>
        </w:rPr>
        <w:t xml:space="preserve">Données relatives à l'hélium à l'état gazeux</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Etat</w:t>
            </w:r>
          </w:p>
        </w:tc>
        <w:tc>
          <w:tcPr>
            <w:tcBorders>
              <w:top w:val="single" w:sz="8" w:space="0" w:color="000000"/>
              <w:bottom w:val="single" w:sz="8" w:space="0" w:color="000000"/>
              <w:right w:val="single" w:sz="8" w:space="0" w:color="000000"/>
            </w:tcBorders>
            <w:vAlign w:val="center"/>
          </w:tcPr>
          <w:p>
            <w:pPr>
              <w:spacing w:lineRule="auto"/>
              <w:jc w:val="left"/>
            </w:pPr>
            <w:r>
              <w:rPr/>
              <w:t xml:space="preserve">Pression (bar)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(K)</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 ( </w:t>
            </w:r>
            <m:oMath>
              <m:r>
                <m:rPr>
                  <m:sty m:val="p"/>
                </m:rPr>
                <m:t>kJ</m:t>
              </m:r>
              <m:r>
                <m:rPr>
                  <m:sty m:val="p"/>
                </m:rPr>
                <m:t>.</m:t>
              </m:r>
              <m:sSup>
                <m:sSupPr/>
                <m:e>
                  <m:r>
                    <m:rPr>
                      <m:sty m:val="p"/>
                    </m:rPr>
                    <m:t>kg</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280</w:t>
            </w:r>
          </w:p>
        </w:tc>
        <w:tc>
          <w:tcPr>
            <w:tcBorders>
              <w:bottom w:val="single" w:sz="8" w:space="0" w:color="000000"/>
              <w:right w:val="single" w:sz="8" w:space="0" w:color="000000"/>
            </w:tcBorders>
            <w:vAlign w:val="center"/>
          </w:tcPr>
          <w:p>
            <w:pPr>
              <w:spacing w:lineRule="auto"/>
              <w:jc w:val="left"/>
            </w:pPr>
            <w:r>
              <w:rPr/>
              <w:t xml:space="preserve">1476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200</w:t>
            </w:r>
          </w:p>
        </w:tc>
        <w:tc>
          <w:tcPr>
            <w:tcBorders>
              <w:bottom w:val="single" w:sz="8" w:space="0" w:color="000000"/>
              <w:right w:val="single" w:sz="8" w:space="0" w:color="000000"/>
            </w:tcBorders>
            <w:vAlign w:val="center"/>
          </w:tcPr>
          <w:p>
            <w:pPr>
              <w:spacing w:lineRule="auto"/>
              <w:jc w:val="left"/>
            </w:pPr>
            <w:r>
              <w:rPr/>
              <w:t xml:space="preserve">1060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540,3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277,4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110,5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7,15</w:t>
            </w:r>
          </w:p>
        </w:tc>
        <w:tc>
          <w:tcPr>
            <w:tcBorders>
              <w:bottom w:val="single" w:sz="8" w:space="0" w:color="000000"/>
              <w:right w:val="single" w:sz="8" w:space="0" w:color="000000"/>
            </w:tcBorders>
            <w:vAlign w:val="center"/>
          </w:tcPr>
          <w:p>
            <w:pPr>
              <w:spacing w:lineRule="auto"/>
              <w:jc w:val="left"/>
            </w:pPr>
            <w:r>
              <w:rPr/>
              <w:t xml:space="preserve">29,3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30,74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19,9</w:t>
            </w:r>
          </w:p>
        </w:tc>
        <w:tc>
          <w:tcPr>
            <w:tcBorders>
              <w:bottom w:val="single" w:sz="8" w:space="0" w:color="000000"/>
              <w:right w:val="single" w:sz="8" w:space="0" w:color="000000"/>
            </w:tcBorders>
            <w:vAlign w:val="center"/>
          </w:tcPr>
          <w:p>
            <w:pPr>
              <w:spacing w:lineRule="auto"/>
              <w:jc w:val="left"/>
            </w:pPr>
            <w:r>
              <w:rPr/>
              <w:t xml:space="preserve">118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45,2</w:t>
            </w:r>
          </w:p>
        </w:tc>
        <w:tc>
          <w:tcPr>
            <w:tcBorders>
              <w:bottom w:val="single" w:sz="8" w:space="0" w:color="000000"/>
              <w:right w:val="single" w:sz="8" w:space="0" w:color="000000"/>
            </w:tcBorders>
            <w:vAlign w:val="center"/>
          </w:tcPr>
          <w:p>
            <w:pPr>
              <w:spacing w:lineRule="auto"/>
              <w:jc w:val="left"/>
            </w:pPr>
            <w:r>
              <w:rPr/>
              <w:t xml:space="preserve">250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98,5</w:t>
            </w:r>
          </w:p>
        </w:tc>
        <w:tc>
          <w:tcPr>
            <w:tcBorders>
              <w:bottom w:val="single" w:sz="8" w:space="0" w:color="000000"/>
              <w:right w:val="single" w:sz="8" w:space="0" w:color="000000"/>
            </w:tcBorders>
            <w:vAlign w:val="center"/>
          </w:tcPr>
          <w:p>
            <w:pPr>
              <w:spacing w:lineRule="auto"/>
              <w:jc w:val="left"/>
            </w:pPr>
            <w:r>
              <w:rPr/>
              <w:t xml:space="preserve">527,2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193</w:t>
            </w:r>
          </w:p>
        </w:tc>
        <w:tc>
          <w:tcPr>
            <w:tcBorders>
              <w:bottom w:val="single" w:sz="8" w:space="0" w:color="000000"/>
              <w:right w:val="single" w:sz="8" w:space="0" w:color="000000"/>
            </w:tcBorders>
            <w:vAlign w:val="center"/>
          </w:tcPr>
          <w:p>
            <w:pPr>
              <w:spacing w:lineRule="auto"/>
              <w:jc w:val="left"/>
            </w:pPr>
            <w:r>
              <w:rPr/>
              <w:t xml:space="preserve">1017,9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277</w:t>
            </w:r>
          </w:p>
        </w:tc>
        <w:tc>
          <w:tcPr>
            <w:tcBorders>
              <w:bottom w:val="single" w:sz="8" w:space="0" w:color="000000"/>
              <w:right w:val="single" w:sz="8" w:space="0" w:color="000000"/>
            </w:tcBorders>
            <w:vAlign w:val="center"/>
          </w:tcPr>
          <w:p>
            <w:pPr>
              <w:spacing w:lineRule="auto"/>
              <w:jc w:val="left"/>
            </w:pPr>
            <w:r>
              <w:rPr/>
              <w:t xml:space="preserve">1454,2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370</w:t>
            </w:r>
          </w:p>
        </w:tc>
        <w:tc>
          <w:tcPr>
            <w:tcBorders>
              <w:bottom w:val="single" w:sz="8" w:space="0" w:color="000000"/>
              <w:right w:val="single" w:sz="8" w:space="0" w:color="000000"/>
            </w:tcBorders>
            <w:vAlign w:val="center"/>
          </w:tcPr>
          <w:p>
            <w:pPr>
              <w:spacing w:lineRule="auto"/>
              <w:jc w:val="left"/>
            </w:pPr>
            <w:r>
              <w:rPr/>
              <w:t xml:space="preserve">1900</w:t>
            </w:r>
          </w:p>
        </w:tc>
      </w:tr>
    </w:tbl>
    <w:p>
      <w:pPr>
        <w:spacing w:lineRule="auto"/>
      </w:pP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25c7af06cbfae2d748717064d57aeb0946a48d1.jpg" TargetMode="Internal"/><Relationship Id="rId6" Type="http://schemas.openxmlformats.org/officeDocument/2006/relationships/image" Target="media/image-715767bc7171e9e1cc256b7f429688c75f179e18.jpg" TargetMode="Internal"/><Relationship Id="rId7" Type="http://schemas.openxmlformats.org/officeDocument/2006/relationships/image" Target="media/image-c6f75cbb3fc4dcfd6844c0e71767a16411dc9f93.jpg" TargetMode="Internal"/><Relationship Id="rId8" Type="http://schemas.openxmlformats.org/officeDocument/2006/relationships/image" Target="media/image-1aa8502c6cb362e04199e830b59cbe76a0234b3e.jpg" TargetMode="Internal"/><Relationship Id="rId9" Type="http://schemas.openxmlformats.org/officeDocument/2006/relationships/image" Target="media/image-669a2a1d6567ad4689700f9b4390f013851b7b1d.jpg" TargetMode="Internal"/><Relationship Id="rId10" Type="http://schemas.openxmlformats.org/officeDocument/2006/relationships/image" Target="media/image-e9c2c6a1bc6bc7df17537b6eca057ca1efeb157b.jpg" TargetMode="Internal"/><Relationship Id="rId11" Type="http://schemas.openxmlformats.org/officeDocument/2006/relationships/image" Target="media/image-69b13284a3bfef1ea482ee0ac035c94b1234074c.jpg" TargetMode="Internal"/><Relationship Id="rId12" Type="http://schemas.openxmlformats.org/officeDocument/2006/relationships/image" Target="media/image-a1a83a00f9d3aefc96c9d8140b7964e4473fe85a.jpg" TargetMode="Internal"/><Relationship Id="rId13" Type="http://schemas.openxmlformats.org/officeDocument/2006/relationships/image" Target="media/image-73871f82e32298d9f8f5902b41009b5ebd968a7c.jpg" TargetMode="Internal"/><Relationship Id="rId14" Type="http://schemas.openxmlformats.org/officeDocument/2006/relationships/image" Target="media/image-b745aa36da6efe783148c16b41e85ee1df0c2930.jpg" TargetMode="Internal"/><Relationship Id="rId15" Type="http://schemas.openxmlformats.org/officeDocument/2006/relationships/image" Target="media/image-c5b617e558f20fbdbf99c6555d5ed942d6444b30.jpg" TargetMode="Internal"/><Relationship Id="rId16" Type="http://schemas.openxmlformats.org/officeDocument/2006/relationships/image" Target="media/image-f96bc81c6b03c4e0f454175ac336857d01527d9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