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EPREUVE SPECIFIQUE - FILIERE TSI</w:t>
      </w:r>
    </w:p>
    <w:p>
      <w:pPr>
        <w:spacing w:line="271" w:before="330" w:lineRule="auto"/>
      </w:pPr>
      <w:r>
        <w:rPr>
          <w:b/>
          <w:sz w:val="42"/>
        </w:rPr>
        <w:t xml:space="preserve">PHYSIQUE</w:t>
      </w:r>
    </w:p>
    <w:p>
      <w:pPr>
        <w:spacing w:after="220" w:lineRule="auto"/>
      </w:pPr>
      <w:r>
        <w:rPr>
          <w:rFonts w:eastAsia="Georgia" w:cs="Georgia" w:ascii="Georgia" w:hAnsi="Georgia"/>
        </w:rPr>
        <w:t xml:space="preserve">Durée : 4 heures</w:t>
      </w:r>
      <w:r>
        <w:rPr/>
        <w:br w:type="textWrapping"/>
      </w: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Les calculatrices sont interdites</w:t>
      </w:r>
    </w:p>
    <w:p>
      <w:pPr>
        <w:spacing w:after="220" w:lineRule="auto"/>
      </w:pPr>
      <w:r>
        <w:rPr>
          <w:rFonts w:eastAsia="Georgia" w:cs="Georgia" w:ascii="Georgia" w:hAnsi="Georgia"/>
        </w:rPr>
        <w:t xml:space="preserve">Le premier problème traite de la propagation des ondes électromagnétiques dans le vide, puis de leur réflexion sur un conducteur parfait.</w:t>
      </w:r>
    </w:p>
    <w:p>
      <w:pPr>
        <w:spacing w:after="220" w:lineRule="auto"/>
      </w:pPr>
      <w:r>
        <w:rPr>
          <w:rFonts w:eastAsia="Georgia" w:cs="Georgia" w:ascii="Georgia" w:hAnsi="Georgia"/>
        </w:rPr>
        <w:t xml:space="preserve">Le deuxième problème traite de la déflexion électrostatique d'un faisceau d'électrons dans un oscilloscope cathodique.</w:t>
      </w:r>
    </w:p>
    <w:p>
      <w:pPr>
        <w:spacing w:after="220" w:lineRule="auto"/>
      </w:pPr>
      <w:r>
        <w:rPr>
          <w:rFonts w:eastAsia="Georgia" w:cs="Georgia" w:ascii="Georgia" w:hAnsi="Georgia"/>
        </w:rPr>
        <w:t xml:space="preserve">Le troisième problème aborde le principe de fonctionnement d'une pince ampèremétrique par induction.</w:t>
      </w:r>
    </w:p>
    <w:p>
      <w:pPr>
        <w:spacing w:after="220" w:lineRule="auto"/>
      </w:pPr>
      <w:r>
        <w:rPr>
          <w:rFonts w:eastAsia="Georgia" w:cs="Georgia" w:ascii="Georgia" w:hAnsi="Georgia"/>
        </w:rPr>
        <w:t xml:space="preserve">Les trois problèmes sont indépendants les uns des autres.</w:t>
      </w:r>
    </w:p>
    <w:p>
      <w:pPr>
        <w:spacing w:line="271" w:before="330" w:lineRule="auto"/>
      </w:pPr>
      <w:r>
        <w:rPr>
          <w:rFonts w:eastAsia="Georgia" w:cs="Georgia" w:ascii="Georgia" w:hAnsi="Georgia"/>
          <w:b/>
          <w:sz w:val="42"/>
        </w:rPr>
        <w:t xml:space="preserve">Données numériques et mathématiques utiles aux trois problèmes</w:t>
      </w:r>
    </w:p>
    <w:p>
      <w:pPr>
        <w:spacing w:line="271" w:before="330" w:lineRule="auto"/>
      </w:pPr>
      <w:r>
        <w:rPr>
          <w:b/>
          <w:sz w:val="42"/>
        </w:rPr>
        <w:t xml:space="preserve">Constantes universelles:</w:t>
      </w:r>
    </w:p>
    <w:p>
      <w:pPr>
        <w:numPr>
          <w:ilvl w:val="0"/>
          <w:numId w:val="1"/>
        </w:numPr>
        <w:spacing w:lineRule="auto"/>
      </w:pPr>
      <w:r>
        <w:rPr>
          <w:rFonts w:eastAsia="Georgia" w:cs="Georgia" w:ascii="Georgia" w:hAnsi="Georgia"/>
        </w:rPr>
        <w:t xml:space="preserve">célérité de la lumière dans le vide : </w:t>
      </w:r>
      <m:oMath>
        <m:r>
          <m:rPr>
            <m:sty m:val="i"/>
          </m:rPr>
          <m:t>c</m:t>
        </m:r>
        <m:r>
          <m:rPr>
            <m:sty m:val="p"/>
          </m:rPr>
          <m:t>=</m:t>
        </m:r>
        <m:r>
          <m:rPr>
            <m:sty m:val="p"/>
          </m:rPr>
          <m:t>3</m:t>
        </m:r>
        <m:r>
          <m:rPr>
            <m:sty m:val="p"/>
          </m:rPr>
          <m:t>,</m:t>
        </m:r>
        <m:sSup>
          <m:sSupPr/>
          <m:e>
            <m:r>
              <m:rPr>
                <m:sty m:val="p"/>
              </m:rPr>
              <m:t>0.10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p>
    <w:p>
      <w:pPr>
        <w:numPr>
          <w:ilvl w:val="0"/>
          <w:numId w:val="1"/>
        </w:numPr>
        <w:spacing w:lineRule="auto"/>
      </w:pPr>
      <w:r>
        <w:rPr>
          <w:rFonts w:eastAsia="Georgia" w:cs="Georgia" w:ascii="Georgia" w:hAnsi="Georgia"/>
        </w:rPr>
        <w:t xml:space="preserve">perméabilité magnétique du vide : </w:t>
      </w:r>
      <m:oMath>
        <m:sSub>
          <m:sSubPr/>
          <m:e>
            <m:r>
              <m:rPr>
                <m:sty m:val="i"/>
              </m:rPr>
              <m:t>μ</m:t>
            </m:r>
          </m:e>
          <m:sub>
            <m:r>
              <m:rPr>
                <m:sty m:val="p"/>
              </m:rPr>
              <m:t>0</m:t>
            </m:r>
          </m:sub>
        </m:sSub>
        <m:r>
          <m:rPr>
            <m:sty m:val="p"/>
          </m:rPr>
          <m:t>=</m:t>
        </m:r>
        <m:r>
          <m:rPr>
            <m:sty m:val="p"/>
          </m:rPr>
          <m:t>4</m:t>
        </m:r>
        <m:r>
          <m:rPr>
            <m:sty m:val="i"/>
          </m:rPr>
          <m:t>π</m:t>
        </m:r>
        <m:sSup>
          <m:sSupPr/>
          <m:e>
            <m:r>
              <m:rPr>
                <m:sty m:val="p"/>
              </m:rPr>
              <m:t>.10</m:t>
            </m:r>
          </m:e>
          <m:sup>
            <m:r>
              <m:rPr>
                <m:sty m:val="p"/>
              </m:rPr>
              <m:t>−</m:t>
            </m:r>
            <m:r>
              <m:rPr>
                <m:sty m:val="p"/>
              </m:rPr>
              <m:t>7</m:t>
            </m:r>
          </m:sup>
        </m:sSup>
      </m:oMath>
      <w:r>
        <w:rPr/>
        <w:t xml:space="preserve"> S.I.</w:t>
      </w:r>
    </w:p>
    <w:p>
      <w:pPr>
        <w:numPr>
          <w:ilvl w:val="0"/>
          <w:numId w:val="1"/>
        </w:numPr>
        <w:spacing w:lineRule="auto"/>
      </w:pPr>
      <w:r>
        <w:rPr>
          <w:rFonts w:eastAsia="Georgia" w:cs="Georgia" w:ascii="Georgia" w:hAnsi="Georgia"/>
        </w:rPr>
        <w:t xml:space="preserve">permittivité diélectrique du vide : </w:t>
      </w:r>
      <m:oMath>
        <m:sSub>
          <m:sSubPr/>
          <m:e>
            <m:r>
              <m:rPr>
                <m:sty m:val="i"/>
              </m:rPr>
              <m:t>ε</m:t>
            </m:r>
          </m:e>
          <m:sub>
            <m:r>
              <m:rPr>
                <m:sty m:val="p"/>
              </m:rPr>
              <m:t>0</m:t>
            </m:r>
          </m:sub>
        </m:sSub>
        <m:r>
          <m:rPr>
            <m:sty m:val="p"/>
          </m:rPr>
          <m:t>=</m:t>
        </m:r>
        <m:f>
          <m:fPr>
            <m:ctrlPr>
              <w:rPr>
                <w:rFonts w:ascii="Cambria Math" w:hAnsi="Cambria Math"/>
              </w:rPr>
            </m:ctrlPr>
          </m:fPr>
          <m:num>
            <m:r>
              <m:rPr>
                <m:sty m:val="p"/>
              </m:rPr>
              <m:t>1</m:t>
            </m:r>
          </m:num>
          <m:den>
            <m:r>
              <m:rPr>
                <m:sty m:val="p"/>
              </m:rPr>
              <m:t>36</m:t>
            </m:r>
            <m:r>
              <m:rPr>
                <m:sty m:val="i"/>
              </m:rPr>
              <m:t>π</m:t>
            </m:r>
            <m:sSup>
              <m:sSupPr/>
              <m:e>
                <m:r>
                  <m:rPr>
                    <m:sty m:val="p"/>
                  </m:rPr>
                  <m:t>.10</m:t>
                </m:r>
              </m:e>
              <m:sup>
                <m:r>
                  <m:rPr>
                    <m:sty m:val="p"/>
                  </m:rPr>
                  <m:t>9</m:t>
                </m:r>
              </m:sup>
            </m:sSup>
          </m:den>
        </m:f>
      </m:oMath>
      <w:r>
        <w:rPr/>
        <w:t xml:space="preserve"> S.I.</w:t>
      </w:r>
    </w:p>
    <w:p>
      <w:pPr>
        <w:numPr>
          <w:ilvl w:val="0"/>
          <w:numId w:val="1"/>
        </w:numPr>
        <w:spacing w:lineRule="auto"/>
      </w:pPr>
      <w:r>
        <w:rPr>
          <w:rFonts w:eastAsia="Georgia" w:cs="Georgia" w:ascii="Georgia" w:hAnsi="Georgia"/>
        </w:rPr>
        <w:t xml:space="preserve">masse de l'électron : </w:t>
      </w:r>
      <m:oMath>
        <m:sSub>
          <m:sSubPr/>
          <m:e>
            <m:r>
              <m:rPr>
                <m:sty m:val="i"/>
              </m:rPr>
              <m:t>m</m:t>
            </m:r>
          </m:e>
          <m:sub>
            <m:r>
              <m:rPr>
                <m:sty m:val="i"/>
              </m:rPr>
              <m:t>e</m:t>
            </m:r>
          </m:sub>
        </m:sSub>
        <m:r>
          <m:rPr>
            <m:sty m:val="p"/>
          </m:rPr>
          <m:t>=</m:t>
        </m:r>
        <m:r>
          <m:rPr>
            <m:sty m:val="p"/>
          </m:rPr>
          <m:t>9</m:t>
        </m:r>
        <m:r>
          <m:rPr>
            <m:sty m:val="p"/>
          </m:rPr>
          <m:t>,</m:t>
        </m:r>
        <m:sSup>
          <m:sSupPr/>
          <m:e>
            <m:r>
              <m:rPr>
                <m:sty m:val="p"/>
              </m:rPr>
              <m:t>1.10</m:t>
            </m:r>
          </m:e>
          <m:sup>
            <m:r>
              <m:rPr>
                <m:sty m:val="p"/>
              </m:rPr>
              <m:t>−</m:t>
            </m:r>
            <m:r>
              <m:rPr>
                <m:sty m:val="p"/>
              </m:rPr>
              <m:t>31</m:t>
            </m:r>
          </m:sup>
        </m:sSup>
        <m:r>
          <m:rPr>
            <m:nor/>
          </m:rPr>
          <m:t xml:space="preserve"> </m:t>
        </m:r>
        <m:r>
          <m:rPr>
            <m:sty m:val="p"/>
          </m:rPr>
          <m:t>kg</m:t>
        </m:r>
      </m:oMath>
    </w:p>
    <w:p>
      <w:pPr>
        <w:numPr>
          <w:ilvl w:val="0"/>
          <w:numId w:val="1"/>
        </w:numPr>
        <w:spacing w:lineRule="auto"/>
      </w:pPr>
      <w:r>
        <w:rPr>
          <w:rFonts w:eastAsia="Georgia" w:cs="Georgia" w:ascii="Georgia" w:hAnsi="Georgia"/>
        </w:rPr>
        <w:t xml:space="preserve">charge élémentaire : </w:t>
      </w:r>
      <m:oMath>
        <m:r>
          <m:rPr>
            <m:sty m:val="i"/>
          </m:rPr>
          <m:t>e</m:t>
        </m:r>
        <m:r>
          <m:rPr>
            <m:sty m:val="p"/>
          </m:rPr>
          <m:t>=</m:t>
        </m:r>
        <m:r>
          <m:rPr>
            <m:sty m:val="p"/>
          </m:rPr>
          <m:t>1</m:t>
        </m:r>
        <m:r>
          <m:rPr>
            <m:sty m:val="p"/>
          </m:rPr>
          <m:t>,</m:t>
        </m:r>
        <m:sSup>
          <m:sSupPr/>
          <m:e>
            <m:r>
              <m:rPr>
                <m:sty m:val="p"/>
              </m:rPr>
              <m:t>6.10</m:t>
            </m:r>
          </m:e>
          <m:sup>
            <m:r>
              <m:rPr>
                <m:sty m:val="p"/>
              </m:rPr>
              <m:t>−</m:t>
            </m:r>
            <m:r>
              <m:rPr>
                <m:sty m:val="p"/>
              </m:rPr>
              <m:t>19</m:t>
            </m:r>
          </m:sup>
        </m:sSup>
        <m:r>
          <m:rPr>
            <m:sty m:val="p"/>
          </m:rPr>
          <m:t>C</m:t>
        </m:r>
      </m:oMath>
    </w:p>
    <w:p>
      <w:pPr>
        <w:numPr>
          <w:ilvl w:val="0"/>
          <w:numId w:val="1"/>
        </w:numPr>
        <w:spacing w:lineRule="auto"/>
      </w:pPr>
      <w:r>
        <w:rPr>
          <w:rFonts w:eastAsia="Georgia" w:cs="Georgia" w:ascii="Georgia" w:hAnsi="Georgia"/>
        </w:rPr>
        <w:t xml:space="preserve">charge de l'électron : </w:t>
      </w:r>
      <m:oMath>
        <m:sSub>
          <m:sSubPr/>
          <m:e>
            <m:r>
              <m:rPr>
                <m:sty m:val="i"/>
              </m:rPr>
              <m:t>q</m:t>
            </m:r>
          </m:e>
          <m:sub>
            <m:r>
              <m:rPr>
                <m:sty m:val="i"/>
              </m:rPr>
              <m:t>e</m:t>
            </m:r>
          </m:sub>
        </m:sSub>
        <m:r>
          <m:rPr>
            <m:sty m:val="p"/>
          </m:rPr>
          <m:t>=</m:t>
        </m:r>
        <m:r>
          <m:rPr>
            <m:sty m:val="p"/>
          </m:rPr>
          <m:t>−</m:t>
        </m:r>
        <m:r>
          <m:rPr>
            <m:sty m:val="i"/>
          </m:rPr>
          <m:t>e</m:t>
        </m:r>
        <m:r>
          <m:rPr>
            <m:sty m:val="p"/>
          </m:rPr>
          <m:t>=</m:t>
        </m:r>
        <m:r>
          <m:rPr>
            <m:sty m:val="p"/>
          </m:rPr>
          <m:t>−</m:t>
        </m:r>
        <m:r>
          <m:rPr>
            <m:sty m:val="p"/>
          </m:rPr>
          <m:t>1</m:t>
        </m:r>
        <m:r>
          <m:rPr>
            <m:sty m:val="p"/>
          </m:rPr>
          <m:t>,</m:t>
        </m:r>
        <m:sSup>
          <m:sSupPr/>
          <m:e>
            <m:r>
              <m:rPr>
                <m:sty m:val="p"/>
              </m:rPr>
              <m:t>6.10</m:t>
            </m:r>
          </m:e>
          <m:sup>
            <m:r>
              <m:rPr>
                <m:sty m:val="p"/>
              </m:rPr>
              <m:t>−</m:t>
            </m:r>
            <m:r>
              <m:rPr>
                <m:sty m:val="p"/>
              </m:rPr>
              <m:t>19</m:t>
            </m:r>
          </m:sup>
        </m:sSup>
        <m:r>
          <m:rPr>
            <m:sty m:val="p"/>
          </m:rPr>
          <m:t>C</m:t>
        </m:r>
      </m:oMath>
    </w:p>
    <w:p>
      <w:pPr>
        <w:numPr>
          <w:ilvl w:val="0"/>
          <w:numId w:val="1"/>
        </w:numPr>
        <w:spacing w:lineRule="auto"/>
      </w:pPr>
      <w:r>
        <w:rPr>
          <w:rFonts w:eastAsia="Georgia" w:cs="Georgia" w:ascii="Georgia" w:hAnsi="Georgia"/>
        </w:rPr>
        <w:t xml:space="preserve">accélération de la pesanteur : </w:t>
      </w:r>
      <m:oMath>
        <m:r>
          <m:rPr>
            <m:sty m:val="i"/>
          </m:rPr>
          <m:t>g</m:t>
        </m:r>
        <m:r>
          <m:rPr>
            <m:sty m:val="p"/>
          </m:rPr>
          <m:t>=</m:t>
        </m:r>
        <m:r>
          <m:rPr>
            <m:sty m:val="p"/>
          </m:rPr>
          <m:t>9</m:t>
        </m:r>
        <m:r>
          <m:rPr>
            <m:sty m:val="p"/>
          </m:rPr>
          <m:t>,</m:t>
        </m:r>
        <m:r>
          <m:rPr>
            <m:sty m:val="p"/>
          </m:rPr>
          <m:t>8</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p>
    <w:p>
      <w:pPr>
        <w:spacing w:line="271" w:before="330" w:lineRule="auto"/>
      </w:pPr>
      <w:r>
        <w:rPr>
          <w:rFonts w:eastAsia="Georgia" w:cs="Georgia" w:ascii="Georgia" w:hAnsi="Georgia"/>
          <w:b/>
          <w:sz w:val="42"/>
        </w:rPr>
        <w:t xml:space="preserve">Opérateurs mathématiques en coordonnées cartésiennes :</w:t>
      </w:r>
    </w:p>
    <w:p>
      <w:pPr>
        <w:spacing w:after="220" w:lineRule="auto"/>
      </w:pPr>
      <w:r>
        <w:rPr/>
        <w:t xml:space="preserve">divergence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div</m:t>
                </m:r>
                <m:r>
                  <m:rPr>
                    <m:sty m:val="p"/>
                  </m:rPr>
                  <m:t>(</m:t>
                </m:r>
                <m:acc>
                  <m:accPr>
                    <m:chr m:val="⃗"/>
                  </m:accPr>
                  <m:e>
                    <m:r>
                      <m:rPr>
                        <m:sty m:val="i"/>
                      </m:rPr>
                      <m:t>A</m:t>
                    </m:r>
                  </m:e>
                </m:acc>
                <m:r>
                  <m:rPr>
                    <m:sty m:val="p"/>
                  </m:rPr>
                  <m:t>)</m:t>
                </m:r>
                <m:r>
                  <m:rPr>
                    <m:sty m:val="p"/>
                  </m:rPr>
                  <m:t>=</m:t>
                </m:r>
                <m:f>
                  <m:fPr>
                    <m:ctrlPr>
                      <w:rPr>
                        <w:rFonts w:ascii="Cambria Math" w:hAnsi="Cambria Math"/>
                      </w:rPr>
                    </m:ctrlPr>
                  </m:fPr>
                  <m:num>
                    <m:r>
                      <m:rPr>
                        <m:sty m:val="i"/>
                      </m:rPr>
                      <m:t>∂</m:t>
                    </m:r>
                    <m:sSub>
                      <m:sSubPr/>
                      <m:e>
                        <m:r>
                          <m:rPr>
                            <m:sty m:val="i"/>
                          </m:rPr>
                          <m:t>A</m:t>
                        </m:r>
                      </m:e>
                      <m:sub>
                        <m:r>
                          <m:rPr>
                            <m:sty m:val="i"/>
                          </m:rPr>
                          <m:t>x</m:t>
                        </m:r>
                      </m:sub>
                    </m:sSub>
                  </m:num>
                  <m:den>
                    <m:r>
                      <m:rPr>
                        <m:sty m:val="i"/>
                      </m:rPr>
                      <m:t>∂</m:t>
                    </m:r>
                    <m:r>
                      <m:rPr>
                        <m:sty m:val="i"/>
                      </m:rPr>
                      <m:t>x</m:t>
                    </m:r>
                  </m:den>
                </m:f>
                <m:r>
                  <m:rPr>
                    <m:sty m:val="p"/>
                  </m:rPr>
                  <m:t>+</m:t>
                </m:r>
                <m:f>
                  <m:fPr>
                    <m:ctrlPr>
                      <w:rPr>
                        <w:rFonts w:ascii="Cambria Math" w:hAnsi="Cambria Math"/>
                      </w:rPr>
                    </m:ctrlPr>
                  </m:fPr>
                  <m:num>
                    <m:r>
                      <m:rPr>
                        <m:sty m:val="i"/>
                      </m:rPr>
                      <m:t>∂</m:t>
                    </m:r>
                    <m:sSub>
                      <m:sSubPr/>
                      <m:e>
                        <m:r>
                          <m:rPr>
                            <m:sty m:val="i"/>
                          </m:rPr>
                          <m:t>A</m:t>
                        </m:r>
                      </m:e>
                      <m:sub>
                        <m:r>
                          <m:rPr>
                            <m:sty m:val="i"/>
                          </m:rPr>
                          <m:t>y</m:t>
                        </m:r>
                      </m:sub>
                    </m:sSub>
                  </m:num>
                  <m:den>
                    <m:r>
                      <m:rPr>
                        <m:sty m:val="i"/>
                      </m:rPr>
                      <m:t>∂</m:t>
                    </m:r>
                    <m:r>
                      <m:rPr>
                        <m:sty m:val="i"/>
                      </m:rPr>
                      <m:t>y</m:t>
                    </m:r>
                  </m:den>
                </m:f>
                <m:r>
                  <m:rPr>
                    <m:sty m:val="p"/>
                  </m:rPr>
                  <m:t>+</m:t>
                </m:r>
                <m:f>
                  <m:fPr>
                    <m:ctrlPr>
                      <w:rPr>
                        <w:rFonts w:ascii="Cambria Math" w:hAnsi="Cambria Math"/>
                      </w:rPr>
                    </m:ctrlPr>
                  </m:fPr>
                  <m:num>
                    <m:r>
                      <m:rPr>
                        <m:sty m:val="i"/>
                      </m:rPr>
                      <m:t>∂</m:t>
                    </m:r>
                    <m:sSub>
                      <m:sSubPr/>
                      <m:e>
                        <m:r>
                          <m:rPr>
                            <m:sty m:val="i"/>
                          </m:rPr>
                          <m:t>A</m:t>
                        </m:r>
                      </m:e>
                      <m:sub>
                        <m:r>
                          <m:rPr>
                            <m:sty m:val="i"/>
                          </m:rPr>
                          <m:t>z</m:t>
                        </m:r>
                      </m:sub>
                    </m:sSub>
                  </m:num>
                  <m:den>
                    <m:r>
                      <m:rPr>
                        <m:sty m:val="i"/>
                      </m:rPr>
                      <m:t>∂</m:t>
                    </m:r>
                    <m:r>
                      <m:rPr>
                        <m:sty m:val="i"/>
                      </m:rPr>
                      <m:t>z</m:t>
                    </m:r>
                  </m:den>
                </m:f>
              </m:e>
            </m:mr>
            <m:mr>
              <m:e/>
              <m:e>
                <m:acc>
                  <m:accPr>
                    <m:chr m:val="⃗"/>
                  </m:accPr>
                  <m:e>
                    <m:r>
                      <m:rPr>
                        <m:sty m:val="p"/>
                      </m:rPr>
                      <m:t>rot</m:t>
                    </m:r>
                  </m:e>
                </m:acc>
                <m:r>
                  <m:rPr>
                    <m:sty m:val="p"/>
                  </m:rPr>
                  <m:t>(</m:t>
                </m:r>
                <m:acc>
                  <m:accPr>
                    <m:chr m:val="⃗"/>
                  </m:accPr>
                  <m:e>
                    <m:r>
                      <m:rPr>
                        <m:sty m:val="i"/>
                      </m:rPr>
                      <m:t>A</m:t>
                    </m:r>
                  </m:e>
                </m:acc>
                <m:r>
                  <m:rPr>
                    <m:sty m:val="p"/>
                  </m:rPr>
                  <m:t>)</m:t>
                </m:r>
                <m:r>
                  <m:rPr>
                    <m:sty m:val="p"/>
                  </m:rPr>
                  <m:t>=</m:t>
                </m:r>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A</m:t>
                            </m:r>
                          </m:e>
                          <m:sub>
                            <m:r>
                              <m:rPr>
                                <m:sty m:val="i"/>
                              </m:rPr>
                              <m:t>z</m:t>
                            </m:r>
                          </m:sub>
                        </m:sSub>
                      </m:num>
                      <m:den>
                        <m:r>
                          <m:rPr>
                            <m:sty m:val="i"/>
                          </m:rPr>
                          <m:t>∂</m:t>
                        </m:r>
                        <m:r>
                          <m:rPr>
                            <m:sty m:val="i"/>
                          </m:rPr>
                          <m:t>y</m:t>
                        </m:r>
                      </m:den>
                    </m:f>
                    <m:r>
                      <m:rPr>
                        <m:sty m:val="p"/>
                      </m:rPr>
                      <m:t>−</m:t>
                    </m:r>
                    <m:f>
                      <m:fPr>
                        <m:ctrlPr>
                          <w:rPr>
                            <w:rFonts w:ascii="Cambria Math" w:hAnsi="Cambria Math"/>
                          </w:rPr>
                        </m:ctrlPr>
                      </m:fPr>
                      <m:num>
                        <m:r>
                          <m:rPr>
                            <m:sty m:val="i"/>
                          </m:rPr>
                          <m:t>∂</m:t>
                        </m:r>
                        <m:sSub>
                          <m:sSubPr/>
                          <m:e>
                            <m:r>
                              <m:rPr>
                                <m:sty m:val="i"/>
                              </m:rPr>
                              <m:t>A</m:t>
                            </m:r>
                          </m:e>
                          <m:sub>
                            <m:r>
                              <m:rPr>
                                <m:sty m:val="i"/>
                              </m:rPr>
                              <m:t>y</m:t>
                            </m:r>
                          </m:sub>
                        </m:sSub>
                      </m:num>
                      <m:den>
                        <m:r>
                          <m:rPr>
                            <m:sty m:val="i"/>
                          </m:rPr>
                          <m:t>∂</m:t>
                        </m:r>
                        <m:r>
                          <m:rPr>
                            <m:sty m:val="i"/>
                          </m:rPr>
                          <m:t>z</m:t>
                        </m:r>
                      </m:den>
                    </m:f>
                  </m:e>
                </m:d>
                <m:sSub>
                  <m:sSubPr/>
                  <m:e>
                    <m:acc>
                      <m:accPr>
                        <m:chr m:val="⃗"/>
                      </m:accPr>
                      <m:e>
                        <m:r>
                          <m:rPr>
                            <m:sty m:val="i"/>
                          </m:rPr>
                          <m:t>e</m:t>
                        </m:r>
                      </m:e>
                    </m:acc>
                  </m:e>
                  <m:sub>
                    <m:r>
                      <m:rPr>
                        <m:sty m:val="i"/>
                      </m:rPr>
                      <m:t>x</m:t>
                    </m:r>
                  </m:sub>
                </m:sSub>
                <m:r>
                  <m:rPr>
                    <m:sty m:val="p"/>
                  </m:rPr>
                  <m:t>+</m:t>
                </m:r>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A</m:t>
                            </m:r>
                          </m:e>
                          <m:sub>
                            <m:r>
                              <m:rPr>
                                <m:sty m:val="i"/>
                              </m:rPr>
                              <m:t>x</m:t>
                            </m:r>
                          </m:sub>
                        </m:sSub>
                      </m:num>
                      <m:den>
                        <m:r>
                          <m:rPr>
                            <m:sty m:val="i"/>
                          </m:rPr>
                          <m:t>∂</m:t>
                        </m:r>
                        <m:r>
                          <m:rPr>
                            <m:sty m:val="i"/>
                          </m:rPr>
                          <m:t>z</m:t>
                        </m:r>
                      </m:den>
                    </m:f>
                    <m:r>
                      <m:rPr>
                        <m:sty m:val="p"/>
                      </m:rPr>
                      <m:t>−</m:t>
                    </m:r>
                    <m:f>
                      <m:fPr>
                        <m:ctrlPr>
                          <w:rPr>
                            <w:rFonts w:ascii="Cambria Math" w:hAnsi="Cambria Math"/>
                          </w:rPr>
                        </m:ctrlPr>
                      </m:fPr>
                      <m:num>
                        <m:r>
                          <m:rPr>
                            <m:sty m:val="i"/>
                          </m:rPr>
                          <m:t>∂</m:t>
                        </m:r>
                        <m:sSub>
                          <m:sSubPr/>
                          <m:e>
                            <m:r>
                              <m:rPr>
                                <m:sty m:val="i"/>
                              </m:rPr>
                              <m:t>A</m:t>
                            </m:r>
                          </m:e>
                          <m:sub>
                            <m:r>
                              <m:rPr>
                                <m:sty m:val="i"/>
                              </m:rPr>
                              <m:t>z</m:t>
                            </m:r>
                          </m:sub>
                        </m:sSub>
                      </m:num>
                      <m:den>
                        <m:r>
                          <m:rPr>
                            <m:sty m:val="i"/>
                          </m:rPr>
                          <m:t>∂</m:t>
                        </m:r>
                        <m:r>
                          <m:rPr>
                            <m:sty m:val="i"/>
                          </m:rPr>
                          <m:t>x</m:t>
                        </m:r>
                      </m:den>
                    </m:f>
                  </m:e>
                </m:d>
                <m:sSub>
                  <m:sSubPr/>
                  <m:e>
                    <m:acc>
                      <m:accPr>
                        <m:chr m:val="⃗"/>
                      </m:accPr>
                      <m:e>
                        <m:r>
                          <m:rPr>
                            <m:sty m:val="i"/>
                          </m:rPr>
                          <m:t>e</m:t>
                        </m:r>
                      </m:e>
                    </m:acc>
                  </m:e>
                  <m:sub>
                    <m:r>
                      <m:rPr>
                        <m:sty m:val="i"/>
                      </m:rPr>
                      <m:t>y</m:t>
                    </m:r>
                  </m:sub>
                </m:sSub>
                <m:r>
                  <m:rPr>
                    <m:sty m:val="p"/>
                  </m:rPr>
                  <m:t>+</m:t>
                </m:r>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A</m:t>
                            </m:r>
                          </m:e>
                          <m:sub>
                            <m:r>
                              <m:rPr>
                                <m:sty m:val="i"/>
                              </m:rPr>
                              <m:t>y</m:t>
                            </m:r>
                          </m:sub>
                        </m:sSub>
                      </m:num>
                      <m:den>
                        <m:r>
                          <m:rPr>
                            <m:sty m:val="i"/>
                          </m:rPr>
                          <m:t>∂</m:t>
                        </m:r>
                        <m:r>
                          <m:rPr>
                            <m:sty m:val="i"/>
                          </m:rPr>
                          <m:t>x</m:t>
                        </m:r>
                      </m:den>
                    </m:f>
                    <m:r>
                      <m:rPr>
                        <m:sty m:val="p"/>
                      </m:rPr>
                      <m:t>−</m:t>
                    </m:r>
                    <m:f>
                      <m:fPr>
                        <m:ctrlPr>
                          <w:rPr>
                            <w:rFonts w:ascii="Cambria Math" w:hAnsi="Cambria Math"/>
                          </w:rPr>
                        </m:ctrlPr>
                      </m:fPr>
                      <m:num>
                        <m:r>
                          <m:rPr>
                            <m:sty m:val="i"/>
                          </m:rPr>
                          <m:t>∂</m:t>
                        </m:r>
                        <m:sSub>
                          <m:sSubPr/>
                          <m:e>
                            <m:r>
                              <m:rPr>
                                <m:sty m:val="i"/>
                              </m:rPr>
                              <m:t>A</m:t>
                            </m:r>
                          </m:e>
                          <m:sub>
                            <m:r>
                              <m:rPr>
                                <m:sty m:val="i"/>
                              </m:rPr>
                              <m:t>x</m:t>
                            </m:r>
                          </m:sub>
                        </m:sSub>
                      </m:num>
                      <m:den>
                        <m:r>
                          <m:rPr>
                            <m:sty m:val="i"/>
                          </m:rPr>
                          <m:t>∂</m:t>
                        </m:r>
                        <m:r>
                          <m:rPr>
                            <m:sty m:val="i"/>
                          </m:rPr>
                          <m:t>y</m:t>
                        </m:r>
                      </m:den>
                    </m:f>
                  </m:e>
                </m:d>
                <m:sSub>
                  <m:sSubPr/>
                  <m:e>
                    <m:acc>
                      <m:accPr>
                        <m:chr m:val="⃗"/>
                      </m:accPr>
                      <m:e>
                        <m:r>
                          <m:rPr>
                            <m:sty m:val="i"/>
                          </m:rPr>
                          <m:t>e</m:t>
                        </m:r>
                      </m:e>
                    </m:acc>
                  </m:e>
                  <m:sub>
                    <m:r>
                      <m:rPr>
                        <m:sty m:val="i"/>
                      </m:rPr>
                      <m:t>z</m:t>
                    </m:r>
                  </m:sub>
                </m:sSub>
              </m:e>
            </m:mr>
          </m:m>
        </m:oMath>
      </m:oMathPara>
    </w:p>
    <w:p>
      <w:pPr>
        <w:spacing w:after="220" w:lineRule="auto"/>
      </w:pPr>
      <w:r>
        <w:rPr/>
        <w:t xml:space="preserve">rotationnel :</w:t>
      </w:r>
    </w:p>
    <w:p>
      <w:pPr>
        <w:spacing w:after="220" w:lineRule="auto"/>
      </w:pPr>
      <m:oMathPara>
        <m:oMath>
          <m:r>
            <m:rPr>
              <m:sty m:val="p"/>
            </m:rPr>
            <m:t>Δ</m:t>
          </m:r>
          <m:r>
            <m:rPr>
              <m:sty m:val="i"/>
            </m:rPr>
            <m:t>U</m:t>
          </m:r>
          <m:r>
            <m:rPr>
              <m:sty m:val="p"/>
            </m:rPr>
            <m:t>=</m:t>
          </m:r>
          <m:f>
            <m:fPr>
              <m:ctrlPr>
                <w:rPr>
                  <w:rFonts w:ascii="Cambria Math" w:hAnsi="Cambria Math"/>
                </w:rPr>
              </m:ctrlPr>
            </m:fPr>
            <m:num>
              <m:sSup>
                <m:sSupPr/>
                <m:e>
                  <m:r>
                    <m:rPr>
                      <m:sty m:val="i"/>
                    </m:rPr>
                    <m:t>∂</m:t>
                  </m:r>
                </m:e>
                <m:sup>
                  <m:r>
                    <m:rPr>
                      <m:sty m:val="p"/>
                    </m:rPr>
                    <m:t>2</m:t>
                  </m:r>
                </m:sup>
              </m:sSup>
              <m:r>
                <m:rPr>
                  <m:sty m:val="i"/>
                </m:rPr>
                <m:t>U</m:t>
              </m:r>
            </m:num>
            <m:den>
              <m:r>
                <m:rPr>
                  <m:sty m:val="i"/>
                </m:rPr>
                <m:t>∂</m:t>
              </m:r>
              <m:sSup>
                <m:sSupPr/>
                <m:e>
                  <m:r>
                    <m:rPr>
                      <m:sty m:val="i"/>
                    </m:rPr>
                    <m:t>x</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r>
                <m:rPr>
                  <m:sty m:val="i"/>
                </m:rPr>
                <m:t>U</m:t>
              </m:r>
            </m:num>
            <m:den>
              <m:r>
                <m:rPr>
                  <m:sty m:val="i"/>
                </m:rPr>
                <m:t>∂</m:t>
              </m:r>
              <m:sSup>
                <m:sSupPr/>
                <m:e>
                  <m:r>
                    <m:rPr>
                      <m:sty m:val="i"/>
                    </m:rPr>
                    <m:t>y</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r>
                <m:rPr>
                  <m:sty m:val="i"/>
                </m:rPr>
                <m:t>U</m:t>
              </m:r>
            </m:num>
            <m:den>
              <m:r>
                <m:rPr>
                  <m:sty m:val="i"/>
                </m:rPr>
                <m:t>∂</m:t>
              </m:r>
              <m:sSup>
                <m:sSupPr/>
                <m:e>
                  <m:r>
                    <m:rPr>
                      <m:sty m:val="i"/>
                    </m:rPr>
                    <m:t>z</m:t>
                  </m:r>
                </m:e>
                <m:sup>
                  <m:r>
                    <m:rPr>
                      <m:sty m:val="p"/>
                    </m:rPr>
                    <m:t>2</m:t>
                  </m:r>
                </m:sup>
              </m:sSup>
            </m:den>
          </m:f>
        </m:oMath>
      </m:oMathPara>
    </w:p>
    <w:p>
      <w:pPr>
        <w:spacing w:after="220" w:lineRule="auto"/>
      </w:pPr>
      <w:r>
        <w:rPr/>
        <w:t xml:space="preserve">laplacien d'un champ scalaire :</w:t>
      </w:r>
    </w:p>
    <w:p>
      <w:pPr>
        <w:spacing w:after="220" w:lineRule="auto"/>
      </w:pPr>
      <m:oMathPara>
        <m:oMath>
          <m:r>
            <m:rPr>
              <m:nor/>
            </m:rPr>
            <m:t> laplacien d'un champ vectoriel : </m:t>
          </m:r>
          <m:r>
            <m:rPr>
              <m:sty m:val="p"/>
            </m:rPr>
            <m:t xml:space="preserve"> </m:t>
          </m:r>
          <m:r>
            <m:rPr>
              <m:sty m:val="p"/>
            </m:rPr>
            <m:t>Δ</m:t>
          </m:r>
          <m:acc>
            <m:accPr>
              <m:chr m:val="⃗"/>
            </m:accPr>
            <m:e>
              <m:r>
                <m:rPr>
                  <m:sty m:val="i"/>
                </m:rPr>
                <m:t>A</m:t>
              </m:r>
            </m:e>
          </m:acc>
          <m:r>
            <m:rPr>
              <m:sty m:val="p"/>
            </m:rPr>
            <m:t>=</m:t>
          </m:r>
          <m:d>
            <m:dPr>
              <m:begChr m:val="|"/>
              <m:endChr m:val=""/>
              <m:ctrlPr>
                <w:rPr>
                  <w:rFonts w:ascii="Cambria Math" w:hAnsi="Cambria Math"/>
                </w:rPr>
              </m:ctrlPr>
            </m:dPr>
            <m:e>
              <m:r>
                <m:rPr>
                  <m:sty m:val="p"/>
                </m:rPr>
                <m:t xml:space="preserve"> </m:t>
              </m:r>
              <m:m>
                <m:mPr>
                  <m:plcHide m:val="1"/>
                  <m:cGpRule m:val="4"/>
                  <m:mcs>
                    <m:mc>
                      <m:mcPr>
                        <m:count m:val="1"/>
                        <m:mcJc m:val="right"/>
                      </m:mcPr>
                    </m:mc>
                    <m:mc>
                      <m:mcPr>
                        <m:count m:val="1"/>
                        <m:mcJc m:val="left"/>
                      </m:mcPr>
                    </m:mc>
                  </m:mcs>
                  <m:ctrlPr>
                    <w:rPr>
                      <w:rFonts w:ascii="Cambria Math" w:hAnsi="Cambria Math"/>
                      <w:i/>
                    </w:rPr>
                  </m:ctrlPr>
                </m:mPr>
                <m:mr>
                  <m:e/>
                  <m:e>
                    <m:r>
                      <m:rPr>
                        <m:sty m:val="p"/>
                      </m:rPr>
                      <m:t>Δ</m:t>
                    </m:r>
                    <m:sSub>
                      <m:sSubPr/>
                      <m:e>
                        <m:r>
                          <m:rPr>
                            <m:sty m:val="i"/>
                          </m:rPr>
                          <m:t>A</m:t>
                        </m:r>
                      </m:e>
                      <m:sub>
                        <m:r>
                          <m:rPr>
                            <m:sty m:val="i"/>
                          </m:rPr>
                          <m:t>x</m:t>
                        </m:r>
                      </m:sub>
                    </m:sSub>
                    <m:r>
                      <m:rPr>
                        <m:sty m:val="p"/>
                      </m:rPr>
                      <m:t>=</m:t>
                    </m:r>
                    <m:f>
                      <m:fPr>
                        <m:ctrlPr>
                          <w:rPr>
                            <w:rFonts w:ascii="Cambria Math" w:hAnsi="Cambria Math"/>
                          </w:rPr>
                        </m:ctrlPr>
                      </m:fPr>
                      <m:num>
                        <m:sSup>
                          <m:sSupPr/>
                          <m:e>
                            <m:r>
                              <m:rPr>
                                <m:sty m:val="i"/>
                              </m:rPr>
                              <m:t>∂</m:t>
                            </m:r>
                          </m:e>
                          <m:sup>
                            <m:r>
                              <m:rPr>
                                <m:sty m:val="p"/>
                              </m:rPr>
                              <m:t>2</m:t>
                            </m:r>
                          </m:sup>
                        </m:sSup>
                        <m:sSub>
                          <m:sSubPr/>
                          <m:e>
                            <m:r>
                              <m:rPr>
                                <m:sty m:val="i"/>
                              </m:rPr>
                              <m:t>A</m:t>
                            </m:r>
                          </m:e>
                          <m:sub>
                            <m:r>
                              <m:rPr>
                                <m:sty m:val="i"/>
                              </m:rPr>
                              <m:t>x</m:t>
                            </m:r>
                          </m:sub>
                        </m:sSub>
                      </m:num>
                      <m:den>
                        <m:r>
                          <m:rPr>
                            <m:sty m:val="i"/>
                          </m:rPr>
                          <m:t>∂</m:t>
                        </m:r>
                        <m:sSup>
                          <m:sSupPr/>
                          <m:e>
                            <m:r>
                              <m:rPr>
                                <m:sty m:val="i"/>
                              </m:rPr>
                              <m:t>x</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sSub>
                          <m:sSubPr/>
                          <m:e>
                            <m:r>
                              <m:rPr>
                                <m:sty m:val="i"/>
                              </m:rPr>
                              <m:t>A</m:t>
                            </m:r>
                          </m:e>
                          <m:sub>
                            <m:r>
                              <m:rPr>
                                <m:sty m:val="i"/>
                              </m:rPr>
                              <m:t>x</m:t>
                            </m:r>
                          </m:sub>
                        </m:sSub>
                      </m:num>
                      <m:den>
                        <m:r>
                          <m:rPr>
                            <m:sty m:val="i"/>
                          </m:rPr>
                          <m:t>∂</m:t>
                        </m:r>
                        <m:sSup>
                          <m:sSupPr/>
                          <m:e>
                            <m:r>
                              <m:rPr>
                                <m:sty m:val="i"/>
                              </m:rPr>
                              <m:t>y</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sSub>
                          <m:sSubPr/>
                          <m:e>
                            <m:r>
                              <m:rPr>
                                <m:sty m:val="i"/>
                              </m:rPr>
                              <m:t>A</m:t>
                            </m:r>
                          </m:e>
                          <m:sub>
                            <m:r>
                              <m:rPr>
                                <m:sty m:val="i"/>
                              </m:rPr>
                              <m:t>x</m:t>
                            </m:r>
                          </m:sub>
                        </m:sSub>
                      </m:num>
                      <m:den>
                        <m:r>
                          <m:rPr>
                            <m:sty m:val="i"/>
                          </m:rPr>
                          <m:t>∂</m:t>
                        </m:r>
                        <m:sSup>
                          <m:sSupPr/>
                          <m:e>
                            <m:r>
                              <m:rPr>
                                <m:sty m:val="i"/>
                              </m:rPr>
                              <m:t>z</m:t>
                            </m:r>
                          </m:e>
                          <m:sup>
                            <m:r>
                              <m:rPr>
                                <m:sty m:val="p"/>
                              </m:rPr>
                              <m:t>2</m:t>
                            </m:r>
                          </m:sup>
                        </m:sSup>
                      </m:den>
                    </m:f>
                  </m:e>
                </m:mr>
                <m:mr>
                  <m:e/>
                  <m:e>
                    <m:r>
                      <m:rPr>
                        <m:sty m:val="p"/>
                      </m:rPr>
                      <m:t>Δ</m:t>
                    </m:r>
                    <m:sSub>
                      <m:sSubPr/>
                      <m:e>
                        <m:r>
                          <m:rPr>
                            <m:sty m:val="i"/>
                          </m:rPr>
                          <m:t>A</m:t>
                        </m:r>
                      </m:e>
                      <m:sub>
                        <m:r>
                          <m:rPr>
                            <m:sty m:val="i"/>
                          </m:rPr>
                          <m:t>y</m:t>
                        </m:r>
                      </m:sub>
                    </m:sSub>
                    <m:r>
                      <m:rPr>
                        <m:sty m:val="p"/>
                      </m:rPr>
                      <m:t>=</m:t>
                    </m:r>
                    <m:f>
                      <m:fPr>
                        <m:ctrlPr>
                          <w:rPr>
                            <w:rFonts w:ascii="Cambria Math" w:hAnsi="Cambria Math"/>
                          </w:rPr>
                        </m:ctrlPr>
                      </m:fPr>
                      <m:num>
                        <m:sSup>
                          <m:sSupPr/>
                          <m:e>
                            <m:r>
                              <m:rPr>
                                <m:sty m:val="i"/>
                              </m:rPr>
                              <m:t>∂</m:t>
                            </m:r>
                          </m:e>
                          <m:sup>
                            <m:r>
                              <m:rPr>
                                <m:sty m:val="p"/>
                              </m:rPr>
                              <m:t>2</m:t>
                            </m:r>
                          </m:sup>
                        </m:sSup>
                        <m:sSub>
                          <m:sSubPr/>
                          <m:e>
                            <m:r>
                              <m:rPr>
                                <m:sty m:val="i"/>
                              </m:rPr>
                              <m:t>A</m:t>
                            </m:r>
                          </m:e>
                          <m:sub>
                            <m:r>
                              <m:rPr>
                                <m:sty m:val="i"/>
                              </m:rPr>
                              <m:t>y</m:t>
                            </m:r>
                          </m:sub>
                        </m:sSub>
                      </m:num>
                      <m:den>
                        <m:r>
                          <m:rPr>
                            <m:sty m:val="i"/>
                          </m:rPr>
                          <m:t>∂</m:t>
                        </m:r>
                        <m:sSup>
                          <m:sSupPr/>
                          <m:e>
                            <m:r>
                              <m:rPr>
                                <m:sty m:val="i"/>
                              </m:rPr>
                              <m:t>x</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sSub>
                          <m:sSubPr/>
                          <m:e>
                            <m:r>
                              <m:rPr>
                                <m:sty m:val="i"/>
                              </m:rPr>
                              <m:t>A</m:t>
                            </m:r>
                          </m:e>
                          <m:sub>
                            <m:r>
                              <m:rPr>
                                <m:sty m:val="i"/>
                              </m:rPr>
                              <m:t>y</m:t>
                            </m:r>
                          </m:sub>
                        </m:sSub>
                      </m:num>
                      <m:den>
                        <m:r>
                          <m:rPr>
                            <m:sty m:val="i"/>
                          </m:rPr>
                          <m:t>∂</m:t>
                        </m:r>
                        <m:sSup>
                          <m:sSupPr/>
                          <m:e>
                            <m:r>
                              <m:rPr>
                                <m:sty m:val="i"/>
                              </m:rPr>
                              <m:t>y</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sSub>
                          <m:sSubPr/>
                          <m:e>
                            <m:r>
                              <m:rPr>
                                <m:sty m:val="i"/>
                              </m:rPr>
                              <m:t>A</m:t>
                            </m:r>
                          </m:e>
                          <m:sub>
                            <m:r>
                              <m:rPr>
                                <m:sty m:val="i"/>
                              </m:rPr>
                              <m:t>y</m:t>
                            </m:r>
                          </m:sub>
                        </m:sSub>
                      </m:num>
                      <m:den>
                        <m:r>
                          <m:rPr>
                            <m:sty m:val="i"/>
                          </m:rPr>
                          <m:t>∂</m:t>
                        </m:r>
                        <m:sSup>
                          <m:sSupPr/>
                          <m:e>
                            <m:r>
                              <m:rPr>
                                <m:sty m:val="i"/>
                              </m:rPr>
                              <m:t>z</m:t>
                            </m:r>
                          </m:e>
                          <m:sup>
                            <m:r>
                              <m:rPr>
                                <m:sty m:val="p"/>
                              </m:rPr>
                              <m:t>2</m:t>
                            </m:r>
                          </m:sup>
                        </m:sSup>
                      </m:den>
                    </m:f>
                  </m:e>
                </m:mr>
                <m:mr>
                  <m:e/>
                  <m:e>
                    <m:r>
                      <m:rPr>
                        <m:sty m:val="p"/>
                      </m:rPr>
                      <m:t>Δ</m:t>
                    </m:r>
                    <m:sSub>
                      <m:sSubPr/>
                      <m:e>
                        <m:r>
                          <m:rPr>
                            <m:sty m:val="i"/>
                          </m:rPr>
                          <m:t>A</m:t>
                        </m:r>
                      </m:e>
                      <m:sub>
                        <m:r>
                          <m:rPr>
                            <m:sty m:val="i"/>
                          </m:rPr>
                          <m:t>z</m:t>
                        </m:r>
                      </m:sub>
                    </m:sSub>
                    <m:r>
                      <m:rPr>
                        <m:sty m:val="p"/>
                      </m:rPr>
                      <m:t>=</m:t>
                    </m:r>
                    <m:f>
                      <m:fPr>
                        <m:ctrlPr>
                          <w:rPr>
                            <w:rFonts w:ascii="Cambria Math" w:hAnsi="Cambria Math"/>
                          </w:rPr>
                        </m:ctrlPr>
                      </m:fPr>
                      <m:num>
                        <m:sSup>
                          <m:sSupPr/>
                          <m:e>
                            <m:r>
                              <m:rPr>
                                <m:sty m:val="i"/>
                              </m:rPr>
                              <m:t>∂</m:t>
                            </m:r>
                          </m:e>
                          <m:sup>
                            <m:r>
                              <m:rPr>
                                <m:sty m:val="p"/>
                              </m:rPr>
                              <m:t>2</m:t>
                            </m:r>
                          </m:sup>
                        </m:sSup>
                        <m:sSub>
                          <m:sSubPr/>
                          <m:e>
                            <m:r>
                              <m:rPr>
                                <m:sty m:val="i"/>
                              </m:rPr>
                              <m:t>A</m:t>
                            </m:r>
                          </m:e>
                          <m:sub>
                            <m:r>
                              <m:rPr>
                                <m:sty m:val="i"/>
                              </m:rPr>
                              <m:t>z</m:t>
                            </m:r>
                          </m:sub>
                        </m:sSub>
                      </m:num>
                      <m:den>
                        <m:r>
                          <m:rPr>
                            <m:sty m:val="i"/>
                          </m:rPr>
                          <m:t>∂</m:t>
                        </m:r>
                        <m:sSup>
                          <m:sSupPr/>
                          <m:e>
                            <m:r>
                              <m:rPr>
                                <m:sty m:val="i"/>
                              </m:rPr>
                              <m:t>x</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sSub>
                          <m:sSubPr/>
                          <m:e>
                            <m:r>
                              <m:rPr>
                                <m:sty m:val="i"/>
                              </m:rPr>
                              <m:t>A</m:t>
                            </m:r>
                          </m:e>
                          <m:sub>
                            <m:r>
                              <m:rPr>
                                <m:sty m:val="i"/>
                              </m:rPr>
                              <m:t>z</m:t>
                            </m:r>
                          </m:sub>
                        </m:sSub>
                      </m:num>
                      <m:den>
                        <m:r>
                          <m:rPr>
                            <m:sty m:val="i"/>
                          </m:rPr>
                          <m:t>∂</m:t>
                        </m:r>
                        <m:sSup>
                          <m:sSupPr/>
                          <m:e>
                            <m:r>
                              <m:rPr>
                                <m:sty m:val="i"/>
                              </m:rPr>
                              <m:t>y</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sSub>
                          <m:sSubPr/>
                          <m:e>
                            <m:r>
                              <m:rPr>
                                <m:sty m:val="i"/>
                              </m:rPr>
                              <m:t>A</m:t>
                            </m:r>
                          </m:e>
                          <m:sub>
                            <m:r>
                              <m:rPr>
                                <m:sty m:val="i"/>
                              </m:rPr>
                              <m:t>z</m:t>
                            </m:r>
                          </m:sub>
                        </m:sSub>
                      </m:num>
                      <m:den>
                        <m:r>
                          <m:rPr>
                            <m:sty m:val="i"/>
                          </m:rPr>
                          <m:t>∂</m:t>
                        </m:r>
                        <m:sSup>
                          <m:sSupPr/>
                          <m:e>
                            <m:r>
                              <m:rPr>
                                <m:sty m:val="i"/>
                              </m:rPr>
                              <m:t>z</m:t>
                            </m:r>
                          </m:e>
                          <m:sup>
                            <m:r>
                              <m:rPr>
                                <m:sty m:val="p"/>
                              </m:rPr>
                              <m:t>2</m:t>
                            </m:r>
                          </m:sup>
                        </m:sSup>
                      </m:den>
                    </m:f>
                  </m:e>
                </m:mr>
              </m:m>
            </m:e>
          </m:d>
        </m:oMath>
      </m:oMathPara>
    </w:p>
    <w:p>
      <w:pPr>
        <w:spacing w:after="220" w:lineRule="auto"/>
      </w:pPr>
      <w:r>
        <w:rPr>
          <w:rFonts w:eastAsia="Georgia" w:cs="Georgia" w:ascii="Georgia" w:hAnsi="Georgia"/>
        </w:rPr>
        <w:t xml:space="preserve">Relation concernant les opérateurs mathématiques vectoriels:</w:t>
      </w:r>
      <w:r>
        <w:rPr/>
        <w:br w:type="textWrapping"/>
      </w:r>
      <m:oMath>
        <m:acc>
          <m:accPr>
            <m:chr m:val="⃗"/>
          </m:accPr>
          <m:e>
            <m:r>
              <m:rPr>
                <m:sty m:val="p"/>
              </m:rPr>
              <m:t>rot</m:t>
            </m:r>
          </m:e>
        </m:acc>
        <m:r>
          <m:rPr>
            <m:sty m:val="p"/>
          </m:rPr>
          <m:t>(</m:t>
        </m:r>
        <m:acc>
          <m:accPr>
            <m:chr m:val="⃗"/>
          </m:accPr>
          <m:e>
            <m:r>
              <m:rPr>
                <m:sty m:val="p"/>
              </m:rPr>
              <m:t>rot</m:t>
            </m:r>
          </m:e>
        </m:acc>
        <m:acc>
          <m:accPr>
            <m:chr m:val="⃗"/>
          </m:accPr>
          <m:e>
            <m:r>
              <m:rPr>
                <m:sty m:val="i"/>
              </m:rPr>
              <m:t>Z</m:t>
            </m:r>
          </m:e>
        </m:acc>
        <m:r>
          <m:rPr>
            <m:sty m:val="p"/>
          </m:rPr>
          <m:t>)</m:t>
        </m:r>
        <m:r>
          <m:rPr>
            <m:sty m:val="p"/>
          </m:rPr>
          <m:t>=</m:t>
        </m:r>
        <m:acc>
          <m:accPr>
            <m:chr m:val="⃗"/>
          </m:accPr>
          <m:e>
            <m:r>
              <m:rPr>
                <m:sty m:val="p"/>
              </m:rPr>
              <m:t>grad</m:t>
            </m:r>
          </m:e>
        </m:acc>
        <m:r>
          <m:rPr>
            <m:sty m:val="p"/>
          </m:rPr>
          <m:t>(</m:t>
        </m:r>
        <m:r>
          <m:rPr>
            <m:sty m:val="p"/>
          </m:rPr>
          <m:t>div</m:t>
        </m:r>
        <m:acc>
          <m:accPr>
            <m:chr m:val="⃗"/>
          </m:accPr>
          <m:e>
            <m:r>
              <m:rPr>
                <m:sty m:val="i"/>
              </m:rPr>
              <m:t>Z</m:t>
            </m:r>
          </m:e>
        </m:acc>
        <m:r>
          <m:rPr>
            <m:sty m:val="p"/>
          </m:rPr>
          <m:t>)</m:t>
        </m:r>
        <m:r>
          <m:rPr>
            <m:sty m:val="p"/>
          </m:rPr>
          <m:t>−</m:t>
        </m:r>
        <m:r>
          <m:rPr>
            <m:sty m:val="p"/>
          </m:rPr>
          <m:t>Δ</m:t>
        </m:r>
        <m:acc>
          <m:accPr>
            <m:chr m:val="⃗"/>
          </m:accPr>
          <m:e>
            <m:r>
              <m:rPr>
                <m:sty m:val="i"/>
              </m:rPr>
              <m:t>Z</m:t>
            </m:r>
          </m:e>
        </m:acc>
      </m:oMath>
      <w:r>
        <w:rPr>
          <w:rFonts w:eastAsia="Georgia" w:cs="Georgia" w:ascii="Georgia" w:hAnsi="Georgia"/>
        </w:rPr>
        <w:t xml:space="preserve"> où </w:t>
      </w:r>
      <m:oMath>
        <m:acc>
          <m:accPr>
            <m:chr m:val="⃗"/>
          </m:accPr>
          <m:e>
            <m:r>
              <m:rPr>
                <m:sty m:val="i"/>
              </m:rPr>
              <m:t>Z</m:t>
            </m:r>
          </m:e>
        </m:acc>
      </m:oMath>
      <w:r>
        <w:rPr/>
        <w:t xml:space="preserve"> est un vecteur et </w:t>
      </w:r>
      <m:oMath>
        <m:r>
          <m:rPr>
            <m:sty m:val="p"/>
          </m:rPr>
          <m:t>Δ</m:t>
        </m:r>
        <m:acc>
          <m:accPr>
            <m:chr m:val="⃗"/>
          </m:accPr>
          <m:e>
            <m:r>
              <m:rPr>
                <m:sty m:val="i"/>
              </m:rPr>
              <m:t>Z</m:t>
            </m:r>
          </m:e>
        </m:acc>
      </m:oMath>
      <w:r>
        <w:rPr/>
        <w:t xml:space="preserve"> son laplacien.</w:t>
      </w:r>
    </w:p>
    <w:p>
      <w:pPr>
        <w:spacing w:after="220" w:lineRule="auto"/>
      </w:pPr>
      <w:r>
        <w:rPr>
          <w:rFonts w:eastAsia="Georgia" w:cs="Georgia" w:ascii="Georgia" w:hAnsi="Georgia"/>
        </w:rPr>
        <w:t xml:space="preserve">Trigonométrie: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cos</m:t>
                </m:r>
                <m:r>
                  <m:rPr>
                    <m:sty m:val="p"/>
                  </m:rPr>
                  <m:t>⁡</m:t>
                </m:r>
                <m:r>
                  <m:rPr>
                    <m:sty m:val="p"/>
                  </m:rPr>
                  <m:t>(</m:t>
                </m:r>
                <m:r>
                  <m:rPr>
                    <m:sty m:val="i"/>
                  </m:rPr>
                  <m:t>p</m:t>
                </m:r>
                <m:r>
                  <m:rPr>
                    <m:sty m:val="p"/>
                  </m:rPr>
                  <m:t>)</m:t>
                </m:r>
                <m:r>
                  <m:rPr>
                    <m:sty m:val="p"/>
                  </m:rPr>
                  <m:t>+</m:t>
                </m:r>
                <m:r>
                  <m:rPr>
                    <m:sty m:val="p"/>
                  </m:rPr>
                  <m:t>cos</m:t>
                </m:r>
                <m:r>
                  <m:rPr>
                    <m:sty m:val="p"/>
                  </m:rPr>
                  <m:t>⁡</m:t>
                </m:r>
                <m:r>
                  <m:rPr>
                    <m:sty m:val="p"/>
                  </m:rPr>
                  <m:t>(</m:t>
                </m:r>
                <m:r>
                  <m:rPr>
                    <m:sty m:val="i"/>
                  </m:rPr>
                  <m:t>q</m:t>
                </m:r>
                <m:r>
                  <m:rPr>
                    <m:sty m:val="p"/>
                  </m:rPr>
                  <m:t>)</m:t>
                </m:r>
                <m:r>
                  <m:rPr>
                    <m:sty m:val="p"/>
                  </m:rPr>
                  <m:t>=</m:t>
                </m:r>
                <m:r>
                  <m:rPr>
                    <m:sty m:val="p"/>
                  </m:rPr>
                  <m:t>2</m:t>
                </m:r>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i"/>
                          </m:rPr>
                          <m:t>p</m:t>
                        </m:r>
                        <m:r>
                          <m:rPr>
                            <m:sty m:val="p"/>
                          </m:rPr>
                          <m:t>+</m:t>
                        </m:r>
                        <m:r>
                          <m:rPr>
                            <m:sty m:val="i"/>
                          </m:rPr>
                          <m:t>q</m:t>
                        </m:r>
                      </m:num>
                      <m:den>
                        <m:r>
                          <m:rPr>
                            <m:sty m:val="p"/>
                          </m:rPr>
                          <m:t>2</m:t>
                        </m:r>
                      </m:den>
                    </m:f>
                  </m:e>
                </m:d>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i"/>
                          </m:rPr>
                          <m:t>p</m:t>
                        </m:r>
                        <m:r>
                          <m:rPr>
                            <m:sty m:val="p"/>
                          </m:rPr>
                          <m:t>−</m:t>
                        </m:r>
                        <m:r>
                          <m:rPr>
                            <m:sty m:val="i"/>
                          </m:rPr>
                          <m:t>q</m:t>
                        </m:r>
                      </m:num>
                      <m:den>
                        <m:r>
                          <m:rPr>
                            <m:sty m:val="p"/>
                          </m:rPr>
                          <m:t>2</m:t>
                        </m:r>
                      </m:den>
                    </m:f>
                  </m:e>
                </m:d>
              </m:e>
            </m:mr>
            <m:mr>
              <m:e/>
              <m:e>
                <m:r>
                  <m:rPr>
                    <m:sty m:val="p"/>
                  </m:rPr>
                  <m:t>cos</m:t>
                </m:r>
                <m:r>
                  <m:rPr>
                    <m:sty m:val="p"/>
                  </m:rPr>
                  <m:t>⁡</m:t>
                </m:r>
                <m:r>
                  <m:rPr>
                    <m:sty m:val="p"/>
                  </m:rPr>
                  <m:t>(</m:t>
                </m:r>
                <m:r>
                  <m:rPr>
                    <m:sty m:val="i"/>
                  </m:rPr>
                  <m:t>p</m:t>
                </m:r>
                <m:r>
                  <m:rPr>
                    <m:sty m:val="p"/>
                  </m:rPr>
                  <m:t>)</m:t>
                </m:r>
                <m:r>
                  <m:rPr>
                    <m:sty m:val="p"/>
                  </m:rPr>
                  <m:t>−</m:t>
                </m:r>
                <m:r>
                  <m:rPr>
                    <m:sty m:val="p"/>
                  </m:rPr>
                  <m:t>cos</m:t>
                </m:r>
                <m:r>
                  <m:rPr>
                    <m:sty m:val="p"/>
                  </m:rPr>
                  <m:t>⁡</m:t>
                </m:r>
                <m:r>
                  <m:rPr>
                    <m:sty m:val="p"/>
                  </m:rPr>
                  <m:t>(</m:t>
                </m:r>
                <m:r>
                  <m:rPr>
                    <m:sty m:val="i"/>
                  </m:rPr>
                  <m:t>q</m:t>
                </m:r>
                <m:r>
                  <m:rPr>
                    <m:sty m:val="p"/>
                  </m:rPr>
                  <m:t>)</m:t>
                </m:r>
                <m:r>
                  <m:rPr>
                    <m:sty m:val="p"/>
                  </m:rPr>
                  <m:t>=</m:t>
                </m:r>
                <m:r>
                  <m:rPr>
                    <m:sty m:val="p"/>
                  </m:rPr>
                  <m:t>−</m:t>
                </m:r>
                <m:r>
                  <m:rPr>
                    <m:sty m:val="p"/>
                  </m:rPr>
                  <m:t>2</m:t>
                </m:r>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i"/>
                          </m:rPr>
                          <m:t>p</m:t>
                        </m:r>
                        <m:r>
                          <m:rPr>
                            <m:sty m:val="p"/>
                          </m:rPr>
                          <m:t>+</m:t>
                        </m:r>
                        <m:r>
                          <m:rPr>
                            <m:sty m:val="i"/>
                          </m:rPr>
                          <m:t>q</m:t>
                        </m:r>
                      </m:num>
                      <m:den>
                        <m:r>
                          <m:rPr>
                            <m:sty m:val="p"/>
                          </m:rPr>
                          <m:t>2</m:t>
                        </m:r>
                      </m:den>
                    </m:f>
                  </m:e>
                </m:d>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i"/>
                          </m:rPr>
                          <m:t>p</m:t>
                        </m:r>
                        <m:r>
                          <m:rPr>
                            <m:sty m:val="p"/>
                          </m:rPr>
                          <m:t>−</m:t>
                        </m:r>
                        <m:r>
                          <m:rPr>
                            <m:sty m:val="i"/>
                          </m:rPr>
                          <m:t>q</m:t>
                        </m:r>
                      </m:num>
                      <m:den>
                        <m:r>
                          <m:rPr>
                            <m:sty m:val="p"/>
                          </m:rPr>
                          <m:t>2</m:t>
                        </m:r>
                      </m:den>
                    </m:f>
                  </m:e>
                </m:d>
              </m:e>
            </m:mr>
            <m:mr>
              <m:e/>
              <m:e>
                <m:r>
                  <m:rPr>
                    <m:sty m:val="p"/>
                  </m:rPr>
                  <m:t>sin</m:t>
                </m:r>
                <m:r>
                  <m:rPr>
                    <m:sty m:val="p"/>
                  </m:rPr>
                  <m:t>⁡</m:t>
                </m:r>
                <m:r>
                  <m:rPr>
                    <m:sty m:val="p"/>
                  </m:rPr>
                  <m:t>(</m:t>
                </m:r>
                <m:r>
                  <m:rPr>
                    <m:sty m:val="i"/>
                  </m:rPr>
                  <m:t>a</m:t>
                </m:r>
                <m:r>
                  <m:rPr>
                    <m:sty m:val="p"/>
                  </m:rPr>
                  <m:t>)</m:t>
                </m:r>
                <m:r>
                  <m:rPr>
                    <m:sty m:val="p"/>
                  </m:rPr>
                  <m:t>cos</m:t>
                </m:r>
                <m:r>
                  <m:rPr>
                    <m:sty m:val="p"/>
                  </m:rPr>
                  <m:t>⁡</m:t>
                </m:r>
                <m:r>
                  <m:rPr>
                    <m:sty m:val="p"/>
                  </m:rPr>
                  <m:t>(</m:t>
                </m:r>
                <m:r>
                  <m:rPr>
                    <m:sty m:val="i"/>
                  </m:rPr>
                  <m:t>b</m:t>
                </m:r>
                <m:r>
                  <m:rPr>
                    <m:sty m:val="p"/>
                  </m:rPr>
                  <m:t>)</m:t>
                </m:r>
                <m:r>
                  <m:rPr>
                    <m:sty m:val="p"/>
                  </m:rPr>
                  <m:t>=</m:t>
                </m:r>
                <m:f>
                  <m:fPr>
                    <m:ctrlPr>
                      <w:rPr>
                        <w:rFonts w:ascii="Cambria Math" w:hAnsi="Cambria Math"/>
                      </w:rPr>
                    </m:ctrlPr>
                  </m:fPr>
                  <m:num>
                    <m:r>
                      <m:rPr>
                        <m:sty m:val="p"/>
                      </m:rPr>
                      <m:t>1</m:t>
                    </m:r>
                  </m:num>
                  <m:den>
                    <m:r>
                      <m:rPr>
                        <m:sty m:val="p"/>
                      </m:rPr>
                      <m:t>2</m:t>
                    </m:r>
                  </m:den>
                </m:f>
                <m:r>
                  <m:rPr>
                    <m:sty m:val="p"/>
                  </m:rPr>
                  <m:t>[</m:t>
                </m:r>
                <m:r>
                  <m:rPr>
                    <m:sty m:val="p"/>
                  </m:rPr>
                  <m:t>sin</m:t>
                </m:r>
                <m:r>
                  <m:rPr>
                    <m:sty m:val="p"/>
                  </m:rPr>
                  <m:t>⁡</m:t>
                </m:r>
                <m:r>
                  <m:rPr>
                    <m:sty m:val="p"/>
                  </m:rPr>
                  <m:t>(</m:t>
                </m:r>
                <m:r>
                  <m:rPr>
                    <m:sty m:val="i"/>
                  </m:rPr>
                  <m:t>a</m:t>
                </m:r>
                <m:r>
                  <m:rPr>
                    <m:sty m:val="p"/>
                  </m:rPr>
                  <m:t>+</m:t>
                </m:r>
                <m:r>
                  <m:rPr>
                    <m:sty m:val="i"/>
                  </m:rPr>
                  <m:t>b</m:t>
                </m:r>
                <m:r>
                  <m:rPr>
                    <m:sty m:val="p"/>
                  </m:rPr>
                  <m:t>)</m:t>
                </m:r>
                <m:r>
                  <m:rPr>
                    <m:sty m:val="p"/>
                  </m:rPr>
                  <m:t>+</m:t>
                </m:r>
                <m:r>
                  <m:rPr>
                    <m:sty m:val="p"/>
                  </m:rPr>
                  <m:t>sin</m:t>
                </m:r>
                <m:r>
                  <m:rPr>
                    <m:sty m:val="p"/>
                  </m:rPr>
                  <m:t>⁡</m:t>
                </m:r>
                <m:r>
                  <m:rPr>
                    <m:sty m:val="p"/>
                  </m:rPr>
                  <m:t>(</m:t>
                </m:r>
                <m:r>
                  <m:rPr>
                    <m:sty m:val="i"/>
                  </m:rPr>
                  <m:t>a</m:t>
                </m:r>
                <m:r>
                  <m:rPr>
                    <m:sty m:val="p"/>
                  </m:rPr>
                  <m:t>−</m:t>
                </m:r>
                <m:r>
                  <m:rPr>
                    <m:sty m:val="i"/>
                  </m:rPr>
                  <m:t>b</m:t>
                </m:r>
                <m:r>
                  <m:rPr>
                    <m:sty m:val="p"/>
                  </m:rPr>
                  <m:t>)</m:t>
                </m:r>
                <m:r>
                  <m:rPr>
                    <m:sty m:val="p"/>
                  </m:rPr>
                  <m:t>]</m:t>
                </m:r>
              </m:e>
            </m:mr>
          </m:m>
        </m:oMath>
      </m:oMathPara>
    </w:p>
    <w:p>
      <w:pPr>
        <w:spacing w:after="220" w:lineRule="auto"/>
      </w:pPr>
      <w:r>
        <w:rPr>
          <w:rFonts w:eastAsia="Georgia" w:cs="Georgia" w:ascii="Georgia" w:hAnsi="Georgia"/>
        </w:rPr>
        <w:t xml:space="preserve">Notation complexe pour une fonction scalaire dépendant sinusoïdalement du temps :</w:t>
      </w:r>
      <w:r>
        <w:rPr/>
        <w:br w:type="textWrapping"/>
      </w:r>
      <w:r>
        <w:rPr>
          <w:rFonts w:eastAsia="Georgia" w:cs="Georgia" w:ascii="Georgia" w:hAnsi="Georgia"/>
        </w:rPr>
        <w:t xml:space="preserve">Pour une fonction réelle </w:t>
      </w:r>
      <m:oMath>
        <m:r>
          <m:rPr>
            <m:sty m:val="i"/>
          </m:rPr>
          <m:t>x</m:t>
        </m:r>
        <m:r>
          <m:rPr>
            <m:sty m:val="p"/>
          </m:rPr>
          <m:t>(</m:t>
        </m:r>
        <m:r>
          <m:rPr>
            <m:sty m:val="i"/>
          </m:rPr>
          <m:t>t</m:t>
        </m:r>
        <m:r>
          <m:rPr>
            <m:sty m:val="p"/>
          </m:rPr>
          <m:t>)</m:t>
        </m:r>
        <m:r>
          <m:rPr>
            <m:sty m:val="p"/>
          </m:rPr>
          <m:t>=</m:t>
        </m:r>
        <m:sSub>
          <m:sSubPr/>
          <m:e>
            <m:r>
              <m:rPr>
                <m:sty m:val="i"/>
              </m:rPr>
              <m:t>X</m:t>
            </m:r>
          </m:e>
          <m:sub>
            <m:r>
              <m:rPr>
                <m:sty m:val="i"/>
              </m:rPr>
              <m:t>m</m:t>
            </m:r>
          </m:sub>
        </m:sSub>
        <m:r>
          <m:rPr>
            <m:sty m:val="p"/>
          </m:rPr>
          <m:t>cos</m:t>
        </m:r>
        <m:r>
          <m:rPr>
            <m:sty m:val="p"/>
          </m:rPr>
          <m:t>⁡</m:t>
        </m:r>
        <m:r>
          <m:rPr>
            <m:sty m:val="p"/>
          </m:rPr>
          <m:t>(</m:t>
        </m:r>
        <m:r>
          <m:rPr>
            <m:sty m:val="i"/>
          </m:rPr>
          <m:t>ω</m:t>
        </m:r>
        <m:r>
          <m:rPr>
            <m:sty m:val="i"/>
          </m:rPr>
          <m:t>t</m:t>
        </m:r>
        <m:r>
          <m:rPr>
            <m:sty m:val="p"/>
          </m:rPr>
          <m:t>+</m:t>
        </m:r>
        <m:r>
          <m:rPr>
            <m:sty m:val="i"/>
          </m:rPr>
          <m:t>φ</m:t>
        </m:r>
        <m:r>
          <m:rPr>
            <m:sty m:val="p"/>
          </m:rPr>
          <m:t>)</m:t>
        </m:r>
      </m:oMath>
      <w:r>
        <w:rPr/>
        <w:t xml:space="preserve">, on notera la fonction complexe </w:t>
      </w:r>
      <m:oMath>
        <m:bar>
          <m:barPr/>
          <m:e>
            <m:r>
              <m:rPr>
                <m:sty m:val="i"/>
              </m:rPr>
              <m:t>x</m:t>
            </m:r>
          </m:e>
        </m:bar>
        <m:r>
          <m:rPr>
            <m:sty m:val="p"/>
          </m:rPr>
          <m:t>(</m:t>
        </m:r>
        <m:r>
          <m:rPr>
            <m:sty m:val="i"/>
          </m:rPr>
          <m:t>t</m:t>
        </m:r>
        <m:r>
          <m:rPr>
            <m:sty m:val="p"/>
          </m:rPr>
          <m:t>)</m:t>
        </m:r>
      </m:oMath>
      <w:r>
        <w:rPr/>
        <w:t xml:space="preserve"> correspondante :</w:t>
      </w:r>
    </w:p>
    <w:p>
      <w:pPr>
        <w:spacing w:after="220" w:lineRule="auto"/>
      </w:pPr>
      <m:oMathPara>
        <m:oMath>
          <m:bar>
            <m:barPr/>
            <m:e>
              <m:r>
                <m:rPr>
                  <m:sty m:val="i"/>
                </m:rPr>
                <m:t>x</m:t>
              </m:r>
            </m:e>
          </m:bar>
          <m:r>
            <m:rPr>
              <m:sty m:val="p"/>
            </m:rPr>
            <m:t>(</m:t>
          </m:r>
          <m:r>
            <m:rPr>
              <m:sty m:val="i"/>
            </m:rPr>
            <m:t>t</m:t>
          </m:r>
          <m:r>
            <m:rPr>
              <m:sty m:val="p"/>
            </m:rPr>
            <m:t>)</m:t>
          </m:r>
          <m:r>
            <m:rPr>
              <m:sty m:val="p"/>
            </m:rPr>
            <m:t>=</m:t>
          </m:r>
          <m:sSub>
            <m:sSubPr/>
            <m:e>
              <m:r>
                <m:rPr>
                  <m:sty m:val="i"/>
                </m:rPr>
                <m:t>X</m:t>
              </m:r>
            </m:e>
            <m:sub>
              <m:r>
                <m:rPr>
                  <m:sty m:val="i"/>
                </m:rPr>
                <m:t>m</m:t>
              </m:r>
            </m:sub>
          </m:sSub>
          <m:r>
            <m:rPr>
              <m:sty m:val="p"/>
            </m:rPr>
            <m:t>exp</m:t>
          </m:r>
          <m:r>
            <m:rPr>
              <m:sty m:val="p"/>
            </m:rPr>
            <m:t>⁡</m:t>
          </m:r>
          <m:r>
            <m:rPr>
              <m:sty m:val="p"/>
            </m:rPr>
            <m:t>[</m:t>
          </m:r>
          <m:r>
            <m:rPr>
              <m:sty m:val="i"/>
            </m:rPr>
            <m:t>j</m:t>
          </m:r>
          <m:r>
            <m:rPr>
              <m:sty m:val="p"/>
            </m:rPr>
            <m:t>(</m:t>
          </m:r>
          <m:r>
            <m:rPr>
              <m:sty m:val="i"/>
            </m:rPr>
            <m:t>ω</m:t>
          </m:r>
          <m:r>
            <m:rPr>
              <m:sty m:val="i"/>
            </m:rPr>
            <m:t>t</m:t>
          </m:r>
          <m:r>
            <m:rPr>
              <m:sty m:val="p"/>
            </m:rPr>
            <m:t>+</m:t>
          </m:r>
          <m:r>
            <m:rPr>
              <m:sty m:val="i"/>
            </m:rPr>
            <m:t>φ</m:t>
          </m:r>
          <m:r>
            <m:rPr>
              <m:sty m:val="p"/>
            </m:rPr>
            <m:t>)</m:t>
          </m:r>
          <m:r>
            <m:rPr>
              <m:sty m:val="p"/>
            </m:rPr>
            <m:t>]</m:t>
          </m:r>
          <m:r>
            <m:rPr>
              <m:sty m:val="p"/>
            </m:rPr>
            <m:t>=</m:t>
          </m:r>
          <m:sSub>
            <m:sSubPr/>
            <m:e>
              <m:r>
                <m:rPr>
                  <m:sty m:val="i"/>
                </m:rPr>
                <m:t>X</m:t>
              </m:r>
            </m:e>
            <m:sub>
              <m:r>
                <m:rPr>
                  <m:sty m:val="i"/>
                </m:rPr>
                <m:t>m</m:t>
              </m:r>
            </m:sub>
          </m:sSub>
          <m:sSup>
            <m:sSupPr/>
            <m:e>
              <m:r>
                <m:rPr>
                  <m:sty m:val="i"/>
                </m:rPr>
                <m:t>e</m:t>
              </m:r>
            </m:e>
            <m:sup>
              <m:r>
                <m:rPr>
                  <m:sty m:val="i"/>
                </m:rPr>
                <m:t>j</m:t>
              </m:r>
              <m:r>
                <m:rPr>
                  <m:sty m:val="i"/>
                </m:rPr>
                <m:t>φ</m:t>
              </m:r>
            </m:sup>
          </m:sSup>
          <m:sSup>
            <m:sSupPr/>
            <m:e>
              <m:r>
                <m:rPr>
                  <m:sty m:val="i"/>
                </m:rPr>
                <m:t>e</m:t>
              </m:r>
            </m:e>
            <m:sup>
              <m:r>
                <m:rPr>
                  <m:sty m:val="i"/>
                </m:rPr>
                <m:t>j</m:t>
              </m:r>
              <m:r>
                <m:rPr>
                  <m:sty m:val="i"/>
                </m:rPr>
                <m:t>ω</m:t>
              </m:r>
              <m:r>
                <m:rPr>
                  <m:sty m:val="i"/>
                </m:rPr>
                <m:t>t</m:t>
              </m:r>
            </m:sup>
          </m:sSup>
          <m:r>
            <m:rPr>
              <m:sty m:val="p"/>
            </m:rPr>
            <m:t>=</m:t>
          </m:r>
          <m:bar>
            <m:barPr/>
            <m:e>
              <m:sSub>
                <m:sSubPr/>
                <m:e>
                  <m:r>
                    <m:rPr>
                      <m:sty m:val="i"/>
                    </m:rPr>
                    <m:t>X</m:t>
                  </m:r>
                </m:e>
                <m:sub>
                  <m:r>
                    <m:rPr>
                      <m:sty m:val="i"/>
                    </m:rPr>
                    <m:t>m</m:t>
                  </m:r>
                </m:sub>
              </m:sSub>
            </m:e>
          </m:bar>
          <m:sSup>
            <m:sSupPr/>
            <m:e>
              <m:r>
                <m:rPr>
                  <m:sty m:val="i"/>
                </m:rPr>
                <m:t>e</m:t>
              </m:r>
            </m:e>
            <m:sup>
              <m:r>
                <m:rPr>
                  <m:sty m:val="i"/>
                </m:rPr>
                <m:t>j</m:t>
              </m:r>
              <m:r>
                <m:rPr>
                  <m:sty m:val="i"/>
                </m:rPr>
                <m:t>ω</m:t>
              </m:r>
              <m:r>
                <m:rPr>
                  <m:sty m:val="i"/>
                </m:rPr>
                <m:t>t</m:t>
              </m:r>
            </m:sup>
          </m:sSup>
        </m:oMath>
      </m:oMathPara>
    </w:p>
    <w:p>
      <w:pPr>
        <w:spacing w:after="220" w:lineRule="auto"/>
      </w:pPr>
      <w:r>
        <w:rPr>
          <w:rFonts w:eastAsia="Georgia" w:cs="Georgia" w:ascii="Georgia" w:hAnsi="Georgia"/>
        </w:rPr>
        <w:t xml:space="preserve">où </w:t>
      </w:r>
      <m:oMath>
        <m:r>
          <m:rPr>
            <m:sty m:val="i"/>
          </m:rPr>
          <m:t>x</m:t>
        </m:r>
        <m:r>
          <m:rPr>
            <m:sty m:val="p"/>
          </m:rPr>
          <m:t>(</m:t>
        </m:r>
        <m:r>
          <m:rPr>
            <m:sty m:val="i"/>
          </m:rPr>
          <m:t>t</m:t>
        </m:r>
        <m:r>
          <m:rPr>
            <m:sty m:val="p"/>
          </m:rPr>
          <m:t>)</m:t>
        </m:r>
        <m:r>
          <m:rPr>
            <m:sty m:val="p"/>
          </m:rPr>
          <m:t>=</m:t>
        </m:r>
        <m:r>
          <m:rPr>
            <m:sty m:val="p"/>
          </m:rPr>
          <m:t>Re</m:t>
        </m:r>
        <m:r>
          <m:rPr>
            <m:sty m:val="p"/>
          </m:rPr>
          <m:t>(</m:t>
        </m:r>
        <m:bar>
          <m:barPr/>
          <m:e>
            <m:r>
              <m:rPr>
                <m:sty m:val="i"/>
              </m:rPr>
              <m:t>x</m:t>
            </m:r>
          </m:e>
        </m:bar>
        <m:r>
          <m:rPr>
            <m:sty m:val="p"/>
          </m:rPr>
          <m:t>)</m:t>
        </m:r>
      </m:oMath>
      <w:r>
        <w:rPr/>
        <w:t xml:space="preserve"> et </w:t>
      </w:r>
      <m:oMath>
        <m:bar>
          <m:barPr/>
          <m:e>
            <m:sSub>
              <m:sSubPr/>
              <m:e>
                <m:r>
                  <m:rPr>
                    <m:sty m:val="i"/>
                  </m:rPr>
                  <m:t>X</m:t>
                </m:r>
              </m:e>
              <m:sub>
                <m:r>
                  <m:rPr>
                    <m:sty m:val="i"/>
                  </m:rPr>
                  <m:t>m</m:t>
                </m:r>
              </m:sub>
            </m:sSub>
          </m:e>
        </m:bar>
        <m:r>
          <m:rPr>
            <m:sty m:val="p"/>
          </m:rPr>
          <m:t>=</m:t>
        </m:r>
        <m:sSub>
          <m:sSubPr/>
          <m:e>
            <m:r>
              <m:rPr>
                <m:sty m:val="i"/>
              </m:rPr>
              <m:t>X</m:t>
            </m:r>
          </m:e>
          <m:sub>
            <m:r>
              <m:rPr>
                <m:sty m:val="i"/>
              </m:rPr>
              <m:t>m</m:t>
            </m:r>
          </m:sub>
        </m:sSub>
        <m:sSup>
          <m:sSupPr/>
          <m:e>
            <m:r>
              <m:rPr>
                <m:sty m:val="i"/>
              </m:rPr>
              <m:t>e</m:t>
            </m:r>
          </m:e>
          <m:sup>
            <m:r>
              <m:rPr>
                <m:sty m:val="i"/>
              </m:rPr>
              <m:t>j</m:t>
            </m:r>
            <m:r>
              <m:rPr>
                <m:sty m:val="i"/>
              </m:rPr>
              <m:t>φ</m:t>
            </m:r>
          </m:sup>
        </m:sSup>
        <m:d>
          <m:dPr>
            <m:begChr m:val="("/>
            <m:endChr m:val=""/>
            <m:ctrlPr>
              <w:rPr>
                <w:rFonts w:ascii="Cambria Math" w:hAnsi="Cambria Math"/>
              </w:rPr>
            </m:ctrlPr>
          </m:dPr>
          <m:e>
            <m:bar>
              <m:barPr/>
              <m:e>
                <m:sSub>
                  <m:sSubPr/>
                  <m:e>
                    <m:r>
                      <m:rPr>
                        <m:sty m:val="i"/>
                      </m:rPr>
                      <m:t>X</m:t>
                    </m:r>
                  </m:e>
                  <m:sub>
                    <m:r>
                      <m:rPr>
                        <m:sty m:val="i"/>
                      </m:rPr>
                      <m:t>m</m:t>
                    </m:r>
                  </m:sub>
                </m:sSub>
              </m:e>
            </m:bar>
          </m:e>
        </m:d>
      </m:oMath>
      <w:r>
        <w:rPr>
          <w:rFonts w:eastAsia="Georgia" w:cs="Georgia" w:ascii="Georgia" w:hAnsi="Georgia"/>
        </w:rPr>
        <w:t xml:space="preserve"> représente l'amplitude complexe de </w:t>
      </w:r>
      <m:oMath>
        <m:d>
          <m:dPr>
            <m:begChr m:val=""/>
            <m:endChr m:val=")"/>
            <m:ctrlPr>
              <w:rPr>
                <w:rFonts w:ascii="Cambria Math" w:hAnsi="Cambria Math"/>
              </w:rPr>
            </m:ctrlPr>
          </m:dPr>
          <m:e>
            <m:bar>
              <m:barPr/>
              <m:e>
                <m:r>
                  <m:rPr>
                    <m:sty m:val="i"/>
                  </m:rPr>
                  <m:t>x</m:t>
                </m:r>
              </m:e>
            </m:bar>
          </m:e>
        </m:d>
      </m:oMath>
      <w:r>
        <w:rPr/>
        <w:t xml:space="preserve"> et </w:t>
      </w:r>
      <m:oMath>
        <m:sSup>
          <m:sSupPr/>
          <m:e>
            <m:r>
              <m:rPr>
                <m:sty m:val="i"/>
              </m:rPr>
              <m:t>j</m:t>
            </m:r>
          </m:e>
          <m:sup>
            <m:r>
              <m:rPr>
                <m:sty m:val="p"/>
              </m:rPr>
              <m:t>2</m:t>
            </m:r>
          </m:sup>
        </m:sSup>
        <m:r>
          <m:rPr>
            <m:sty m:val="p"/>
          </m:rPr>
          <m:t>=</m:t>
        </m:r>
        <m:r>
          <m:rPr>
            <m:sty m:val="p"/>
          </m:rPr>
          <m:t>−</m:t>
        </m:r>
        <m:r>
          <m:rPr>
            <m:sty m:val="p"/>
          </m:rPr>
          <m:t>1</m:t>
        </m:r>
      </m:oMath>
      <w:r>
        <w:rPr/>
        <w:t xml:space="preserve">.</w:t>
      </w:r>
      <w:r>
        <w:rPr/>
        <w:br w:type="textWrapping"/>
      </w:r>
      <w:r>
        <w:rPr/>
        <w:t xml:space="preserve">On a donc </w:t>
      </w:r>
      <m:oMath>
        <m:sSub>
          <m:sSubPr/>
          <m:e>
            <m:r>
              <m:rPr>
                <m:sty m:val="i"/>
              </m:rPr>
              <m:t>X</m:t>
            </m:r>
          </m:e>
          <m:sub>
            <m:r>
              <m:rPr>
                <m:sty m:val="i"/>
              </m:rPr>
              <m:t>m</m:t>
            </m:r>
          </m:sub>
        </m:sSub>
        <m:r>
          <m:rPr>
            <m:sty m:val="p"/>
          </m:rPr>
          <m:t>=</m:t>
        </m:r>
        <m:d>
          <m:dPr>
            <m:begChr m:val="|"/>
            <m:endChr m:val="|"/>
            <m:ctrlPr>
              <w:rPr>
                <w:rFonts w:ascii="Cambria Math" w:hAnsi="Cambria Math"/>
              </w:rPr>
            </m:ctrlPr>
          </m:dPr>
          <m:e>
            <m:bar>
              <m:barPr/>
              <m:e>
                <m:sSub>
                  <m:sSubPr/>
                  <m:e>
                    <m:r>
                      <m:rPr>
                        <m:sty m:val="i"/>
                      </m:rPr>
                      <m:t>X</m:t>
                    </m:r>
                  </m:e>
                  <m:sub>
                    <m:r>
                      <m:rPr>
                        <m:sty m:val="i"/>
                      </m:rPr>
                      <m:t>m</m:t>
                    </m:r>
                  </m:sub>
                </m:sSub>
              </m:e>
            </m:bar>
          </m:e>
        </m:d>
      </m:oMath>
      <w:r>
        <w:rPr/>
        <w:t xml:space="preserve"> et </w:t>
      </w:r>
      <m:oMath>
        <m:r>
          <m:rPr>
            <m:sty m:val="i"/>
          </m:rPr>
          <m:t>φ</m:t>
        </m:r>
        <m:r>
          <m:rPr>
            <m:sty m:val="p"/>
          </m:rPr>
          <m:t>=</m:t>
        </m:r>
        <m:r>
          <m:rPr>
            <m:sty m:val="p"/>
          </m:rPr>
          <m:t>arg</m:t>
        </m:r>
        <m:r>
          <m:rPr>
            <m:sty m:val="p"/>
          </m:rPr>
          <m:t>⁡</m:t>
        </m:r>
        <m:d>
          <m:dPr>
            <m:begChr m:val="("/>
            <m:endChr m:val=")"/>
            <m:ctrlPr>
              <w:rPr>
                <w:rFonts w:ascii="Cambria Math" w:hAnsi="Cambria Math"/>
              </w:rPr>
            </m:ctrlPr>
          </m:dPr>
          <m:e>
            <m:bar>
              <m:barPr/>
              <m:e>
                <m:sSub>
                  <m:sSubPr/>
                  <m:e>
                    <m:r>
                      <m:rPr>
                        <m:sty m:val="i"/>
                      </m:rPr>
                      <m:t>X</m:t>
                    </m:r>
                  </m:e>
                  <m:sub>
                    <m:r>
                      <m:rPr>
                        <m:sty m:val="i"/>
                      </m:rPr>
                      <m:t>m</m:t>
                    </m:r>
                  </m:sub>
                </m:sSub>
              </m:e>
            </m:bar>
          </m:e>
        </m:d>
      </m:oMath>
      <w:r>
        <w:rPr/>
        <w:t xml:space="preserve">.</w:t>
      </w:r>
    </w:p>
    <w:p>
      <w:pPr>
        <w:spacing w:line="271" w:before="330" w:lineRule="auto"/>
      </w:pPr>
      <w:r>
        <w:rPr>
          <w:rFonts w:eastAsia="Georgia" w:cs="Georgia" w:ascii="Georgia" w:hAnsi="Georgia"/>
          <w:b/>
          <w:sz w:val="42"/>
        </w:rPr>
        <w:t xml:space="preserve">Premier problème : ondes électromagnétiques</w:t>
      </w:r>
    </w:p>
    <w:p>
      <w:pPr>
        <w:spacing w:after="220" w:lineRule="auto"/>
      </w:pPr>
      <w:r>
        <w:rPr>
          <w:rFonts w:eastAsia="Georgia" w:cs="Georgia" w:ascii="Georgia" w:hAnsi="Georgia"/>
        </w:rPr>
        <w:t xml:space="preserve">Dans ce problème, nous nous proposons d'étudier, dans un premier temps, la propagation des ondes électromagnétiques dans le vide puis, dans un deuxième temps, la réflexion d'une onde plane progressive monochromatique sur un conducteur parfait tel qu'un miroir.</w:t>
      </w:r>
    </w:p>
    <w:p>
      <w:pPr>
        <w:spacing w:line="271" w:before="330" w:lineRule="auto"/>
      </w:pPr>
      <w:r>
        <w:rPr>
          <w:rFonts w:eastAsia="Georgia" w:cs="Georgia" w:ascii="Georgia" w:hAnsi="Georgia"/>
          <w:b/>
          <w:sz w:val="42"/>
        </w:rPr>
        <w:t xml:space="preserve">Première partie : propagation des ondes électromagnétiques dans le vide</w:t>
      </w:r>
    </w:p>
    <w:p>
      <w:pPr>
        <w:spacing w:after="220" w:lineRule="auto"/>
      </w:pPr>
      <w:r>
        <w:rPr>
          <w:rFonts w:eastAsia="Georgia" w:cs="Georgia" w:ascii="Georgia" w:hAnsi="Georgia"/>
        </w:rPr>
        <w:t xml:space="preserve">On veillera, dans toute cette partie, à utiliser les opérateurs vectoriels de manière rigoureuse et claire.</w:t>
      </w:r>
    </w:p>
    <w:p>
      <w:pPr>
        <w:spacing w:after="220" w:lineRule="auto"/>
      </w:pPr>
      <w:r>
        <w:rPr>
          <w:rFonts w:eastAsia="Georgia" w:cs="Georgia" w:ascii="Georgia" w:hAnsi="Georgia"/>
        </w:rPr>
        <w:t xml:space="preserve">On considère un champ électromagnétique ( </w:t>
      </w:r>
      <m:oMath>
        <m:acc>
          <m:accPr>
            <m:chr m:val="⃗"/>
          </m:accPr>
          <m:e>
            <m:r>
              <m:rPr>
                <m:sty m:val="i"/>
              </m:rPr>
              <m:t>E</m:t>
            </m:r>
          </m:e>
        </m:acc>
        <m:r>
          <m:rPr>
            <m:sty m:val="p"/>
          </m:rPr>
          <m:t>,</m:t>
        </m:r>
        <m:acc>
          <m:accPr>
            <m:chr m:val="⃗"/>
          </m:accPr>
          <m:e>
            <m:r>
              <m:rPr>
                <m:sty m:val="i"/>
              </m:rPr>
              <m:t>B</m:t>
            </m:r>
          </m:e>
        </m:acc>
      </m:oMath>
      <w:r>
        <w:rPr>
          <w:rFonts w:eastAsia="Georgia" w:cs="Georgia" w:ascii="Georgia" w:hAnsi="Georgia"/>
        </w:rPr>
        <w:t xml:space="preserve"> ) où </w:t>
      </w:r>
      <m:oMath>
        <m:acc>
          <m:accPr>
            <m:chr m:val="⃗"/>
          </m:accPr>
          <m:e>
            <m:r>
              <m:rPr>
                <m:sty m:val="i"/>
              </m:rPr>
              <m:t>E</m:t>
            </m:r>
          </m:e>
        </m:acc>
      </m:oMath>
      <w:r>
        <w:rPr>
          <w:rFonts w:eastAsia="Georgia" w:cs="Georgia" w:ascii="Georgia" w:hAnsi="Georgia"/>
        </w:rPr>
        <w:t xml:space="preserve"> désigne le champ électrique et </w:t>
      </w:r>
      <m:oMath>
        <m:acc>
          <m:accPr>
            <m:chr m:val="⃗"/>
          </m:accPr>
          <m:e>
            <m:r>
              <m:rPr>
                <m:sty m:val="i"/>
              </m:rPr>
              <m:t>B</m:t>
            </m:r>
          </m:e>
        </m:acc>
      </m:oMath>
      <w:r>
        <w:rPr>
          <w:rFonts w:eastAsia="Georgia" w:cs="Georgia" w:ascii="Georgia" w:hAnsi="Georgia"/>
        </w:rPr>
        <w:t xml:space="preserve"> le champ magnétique.</w:t>
      </w:r>
    </w:p>
    <w:p>
      <w:pPr>
        <w:spacing w:after="220" w:lineRule="auto"/>
      </w:pPr>
      <w:r>
        <w:rPr>
          <w:rFonts w:eastAsia="Georgia" w:cs="Georgia" w:ascii="Georgia" w:hAnsi="Georgia"/>
        </w:rPr>
        <w:t xml:space="preserve">L'espace est rapporté au repère cartésien orthonormé direct ( </w:t>
      </w:r>
      <m:oMath>
        <m:r>
          <m:rPr>
            <m:sty m:val="i"/>
          </m:rPr>
          <m:t>O</m:t>
        </m:r>
        <m:r>
          <m:rPr>
            <m:sty m:val="i"/>
          </m:rPr>
          <m:t>x</m:t>
        </m:r>
        <m:r>
          <m:rPr>
            <m:sty m:val="i"/>
          </m:rPr>
          <m:t>y</m:t>
        </m:r>
        <m:r>
          <m:rPr>
            <m:sty m:val="i"/>
          </m:rPr>
          <m:t>z</m:t>
        </m:r>
      </m:oMath>
      <w:r>
        <w:rPr>
          <w:rFonts w:eastAsia="Georgia" w:cs="Georgia" w:ascii="Georgia" w:hAnsi="Georgia"/>
        </w:rPr>
        <w:t xml:space="preserve"> ) associé à la base ( </w:t>
      </w:r>
      <m:oMath>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r>
          <m:rPr>
            <m:sty m:val="p"/>
          </m:rPr>
          <m:t>,</m:t>
        </m:r>
        <m:sSub>
          <m:sSubPr/>
          <m:e>
            <m:acc>
              <m:accPr>
                <m:chr m:val="⃗"/>
              </m:accPr>
              <m:e>
                <m:r>
                  <m:rPr>
                    <m:sty m:val="i"/>
                  </m:rPr>
                  <m:t>e</m:t>
                </m:r>
              </m:e>
            </m:acc>
          </m:e>
          <m:sub>
            <m:r>
              <m:rPr>
                <m:sty m:val="i"/>
              </m:rPr>
              <m:t>z</m:t>
            </m:r>
          </m:sub>
        </m:sSub>
      </m:oMath>
      <w:r>
        <w:rPr/>
        <w:t xml:space="preserve"> ).</w:t>
      </w:r>
    </w:p>
    <w:p>
      <w:pPr>
        <w:spacing w:after="220" w:lineRule="auto"/>
      </w:pPr>
      <w:r>
        <w:rPr>
          <w:rFonts w:eastAsia="Georgia" w:cs="Georgia" w:ascii="Georgia" w:hAnsi="Georgia"/>
        </w:rPr>
        <w:t xml:space="preserve">1/ Ecrire les quatre équations de Maxwell en présence de charges et de courants. Que deviennent ces équations dans le vide?</w:t>
      </w:r>
    </w:p>
    <w:p>
      <w:pPr>
        <w:spacing w:after="220" w:lineRule="auto"/>
      </w:pPr>
      <w:r>
        <w:rPr>
          <w:rFonts w:eastAsia="Georgia" w:cs="Georgia" w:ascii="Georgia" w:hAnsi="Georgia"/>
        </w:rPr>
        <w:t xml:space="preserve">2/ Montrer que les équations de propagation des champs </w:t>
      </w:r>
      <m:oMath>
        <m:acc>
          <m:accPr>
            <m:chr m:val="⃗"/>
          </m:accPr>
          <m:e>
            <m:r>
              <m:rPr>
                <m:sty m:val="i"/>
              </m:rPr>
              <m:t>E</m:t>
            </m:r>
          </m:e>
        </m:acc>
      </m:oMath>
      <w:r>
        <w:rPr/>
        <w:t xml:space="preserve"> et </w:t>
      </w:r>
      <m:oMath>
        <m:acc>
          <m:accPr>
            <m:chr m:val="⃗"/>
          </m:accPr>
          <m:e>
            <m:r>
              <m:rPr>
                <m:sty m:val="i"/>
              </m:rPr>
              <m:t>B</m:t>
            </m:r>
          </m:e>
        </m:acc>
      </m:oMath>
      <w:r>
        <w:rPr>
          <w:rFonts w:eastAsia="Georgia" w:cs="Georgia" w:ascii="Georgia" w:hAnsi="Georgia"/>
        </w:rPr>
        <w:t xml:space="preserve">, dans une région sans charge ni courant, ont pour expressions respectives :</w:t>
      </w:r>
    </w:p>
    <w:p>
      <w:pPr>
        <w:spacing w:after="220" w:lineRule="auto"/>
      </w:pPr>
      <m:oMathPara>
        <m:oMath>
          <m:r>
            <m:rPr>
              <m:sty m:val="p"/>
            </m:rPr>
            <m:t>Δ</m:t>
          </m:r>
          <m:acc>
            <m:accPr>
              <m:chr m:val="⃗"/>
            </m:accPr>
            <m:e>
              <m:r>
                <m:rPr>
                  <m:sty m:val="i"/>
                </m:rPr>
                <m:t>E</m:t>
              </m:r>
            </m:e>
          </m:acc>
          <m:r>
            <m:rPr>
              <m:sty m:val="p"/>
            </m:rPr>
            <m:t>−</m:t>
          </m:r>
          <m:sSub>
            <m:sSubPr/>
            <m:e>
              <m:r>
                <m:rPr>
                  <m:sty m:val="i"/>
                </m:rPr>
                <m:t>ε</m:t>
              </m:r>
            </m:e>
            <m:sub>
              <m:r>
                <m:rPr>
                  <m:sty m:val="p"/>
                </m:rPr>
                <m:t>0</m:t>
              </m:r>
            </m:sub>
          </m:sSub>
          <m:sSub>
            <m:sSubPr/>
            <m:e>
              <m:r>
                <m:rPr>
                  <m:sty m:val="i"/>
                </m:rPr>
                <m:t>μ</m:t>
              </m:r>
            </m:e>
            <m:sub>
              <m:r>
                <m:rPr>
                  <m:sty m:val="p"/>
                </m:rPr>
                <m:t>0</m:t>
              </m:r>
            </m:sub>
          </m:sSub>
          <m:f>
            <m:fPr>
              <m:ctrlPr>
                <w:rPr>
                  <w:rFonts w:ascii="Cambria Math" w:hAnsi="Cambria Math"/>
                </w:rPr>
              </m:ctrlPr>
            </m:fPr>
            <m:num>
              <m:sSup>
                <m:sSupPr/>
                <m:e>
                  <m:r>
                    <m:rPr>
                      <m:sty m:val="i"/>
                    </m:rPr>
                    <m:t>∂</m:t>
                  </m:r>
                </m:e>
                <m:sup>
                  <m:r>
                    <m:rPr>
                      <m:sty m:val="p"/>
                    </m:rPr>
                    <m:t>2</m:t>
                  </m:r>
                </m:sup>
              </m:sSup>
              <m:acc>
                <m:accPr>
                  <m:chr m:val="⃗"/>
                </m:accPr>
                <m:e>
                  <m:r>
                    <m:rPr>
                      <m:sty m:val="i"/>
                    </m:rPr>
                    <m:t>E</m:t>
                  </m:r>
                </m:e>
              </m:acc>
            </m:num>
            <m:den>
              <m:r>
                <m:rPr>
                  <m:sty m:val="i"/>
                </m:rPr>
                <m:t>∂</m:t>
              </m:r>
              <m:sSup>
                <m:sSupPr/>
                <m:e>
                  <m:r>
                    <m:rPr>
                      <m:sty m:val="i"/>
                    </m:rPr>
                    <m:t>t</m:t>
                  </m:r>
                </m:e>
                <m:sup>
                  <m:r>
                    <m:rPr>
                      <m:sty m:val="p"/>
                    </m:rPr>
                    <m:t>2</m:t>
                  </m:r>
                </m:sup>
              </m:sSup>
            </m:den>
          </m:f>
          <m:r>
            <m:rPr>
              <m:sty m:val="p"/>
            </m:rPr>
            <m:t>=</m:t>
          </m:r>
          <m:acc>
            <m:accPr>
              <m:chr m:val="⃗"/>
            </m:accPr>
            <m:e>
              <m:r>
                <m:rPr>
                  <m:sty m:val="p"/>
                </m:rPr>
                <m:t>0</m:t>
              </m:r>
            </m:e>
          </m:acc>
          <m:r>
            <m:rPr>
              <m:sty m:val="p"/>
            </m:rPr>
            <m:t xml:space="preserve"> </m:t>
          </m:r>
          <m:r>
            <m:rPr>
              <m:nor/>
            </m:rPr>
            <m:t> et </m:t>
          </m:r>
          <m:r>
            <m:rPr>
              <m:sty m:val="p"/>
            </m:rPr>
            <m:t xml:space="preserve"> </m:t>
          </m:r>
          <m:r>
            <m:rPr>
              <m:sty m:val="p"/>
            </m:rPr>
            <m:t>Δ</m:t>
          </m:r>
          <m:acc>
            <m:accPr>
              <m:chr m:val="⃗"/>
            </m:accPr>
            <m:e>
              <m:r>
                <m:rPr>
                  <m:sty m:val="i"/>
                </m:rPr>
                <m:t>B</m:t>
              </m:r>
            </m:e>
          </m:acc>
          <m:r>
            <m:rPr>
              <m:sty m:val="p"/>
            </m:rPr>
            <m:t>−</m:t>
          </m:r>
          <m:sSub>
            <m:sSubPr/>
            <m:e>
              <m:r>
                <m:rPr>
                  <m:sty m:val="i"/>
                </m:rPr>
                <m:t>ε</m:t>
              </m:r>
            </m:e>
            <m:sub>
              <m:r>
                <m:rPr>
                  <m:sty m:val="p"/>
                </m:rPr>
                <m:t>0</m:t>
              </m:r>
            </m:sub>
          </m:sSub>
          <m:sSub>
            <m:sSubPr/>
            <m:e>
              <m:r>
                <m:rPr>
                  <m:sty m:val="i"/>
                </m:rPr>
                <m:t>μ</m:t>
              </m:r>
            </m:e>
            <m:sub>
              <m:r>
                <m:rPr>
                  <m:sty m:val="p"/>
                </m:rPr>
                <m:t>0</m:t>
              </m:r>
            </m:sub>
          </m:sSub>
          <m:f>
            <m:fPr>
              <m:ctrlPr>
                <w:rPr>
                  <w:rFonts w:ascii="Cambria Math" w:hAnsi="Cambria Math"/>
                </w:rPr>
              </m:ctrlPr>
            </m:fPr>
            <m:num>
              <m:sSup>
                <m:sSupPr/>
                <m:e>
                  <m:r>
                    <m:rPr>
                      <m:sty m:val="i"/>
                    </m:rPr>
                    <m:t>∂</m:t>
                  </m:r>
                </m:e>
                <m:sup>
                  <m:r>
                    <m:rPr>
                      <m:sty m:val="p"/>
                    </m:rPr>
                    <m:t>2</m:t>
                  </m:r>
                </m:sup>
              </m:sSup>
              <m:acc>
                <m:accPr>
                  <m:chr m:val="⃗"/>
                </m:accPr>
                <m:e>
                  <m:r>
                    <m:rPr>
                      <m:sty m:val="i"/>
                    </m:rPr>
                    <m:t>B</m:t>
                  </m:r>
                </m:e>
              </m:acc>
            </m:num>
            <m:den>
              <m:r>
                <m:rPr>
                  <m:sty m:val="i"/>
                </m:rPr>
                <m:t>∂</m:t>
              </m:r>
              <m:sSup>
                <m:sSupPr/>
                <m:e>
                  <m:r>
                    <m:rPr>
                      <m:sty m:val="i"/>
                    </m:rPr>
                    <m:t>t</m:t>
                  </m:r>
                </m:e>
                <m:sup>
                  <m:r>
                    <m:rPr>
                      <m:sty m:val="p"/>
                    </m:rPr>
                    <m:t>2</m:t>
                  </m:r>
                </m:sup>
              </m:sSup>
            </m:den>
          </m:f>
          <m:r>
            <m:rPr>
              <m:sty m:val="p"/>
            </m:rPr>
            <m:t>=</m:t>
          </m:r>
          <m:acc>
            <m:accPr>
              <m:chr m:val="⃗"/>
            </m:accPr>
            <m:e>
              <m:r>
                <m:rPr>
                  <m:sty m:val="p"/>
                </m:rPr>
                <m:t>0</m:t>
              </m:r>
            </m:e>
          </m:acc>
        </m:oMath>
      </m:oMathPara>
    </w:p>
    <w:p>
      <w:pPr>
        <w:spacing w:line="271" w:before="330" w:lineRule="auto"/>
      </w:pPr>
      <w:r>
        <w:rPr>
          <w:b/>
          <w:sz w:val="42"/>
        </w:rPr>
        <w:t xml:space="preserve">3/ Onde plane progressive monochromatique</w:t>
      </w:r>
    </w:p>
    <w:p>
      <w:pPr>
        <w:spacing w:after="220" w:lineRule="auto"/>
      </w:pPr>
      <w:r>
        <w:rPr>
          <w:rFonts w:eastAsia="Georgia" w:cs="Georgia" w:ascii="Georgia" w:hAnsi="Georgia"/>
        </w:rPr>
        <w:t xml:space="preserve">On considère une onde plane progressive monochromatique de pulsation </w:t>
      </w:r>
      <m:oMath>
        <m:r>
          <m:rPr>
            <m:sty m:val="i"/>
          </m:rPr>
          <m:t>ω</m:t>
        </m:r>
      </m:oMath>
      <w:r>
        <w:rPr/>
        <w:t xml:space="preserve">.</w:t>
      </w:r>
      <w:r>
        <w:rPr/>
        <w:br w:type="textWrapping"/>
      </w:r>
      <w:r>
        <w:rPr/>
        <w:t xml:space="preserve">Les expressions des champs </w:t>
      </w:r>
      <m:oMath>
        <m:acc>
          <m:accPr>
            <m:chr m:val="⃗"/>
          </m:accPr>
          <m:e>
            <m:r>
              <m:rPr>
                <m:sty m:val="i"/>
              </m:rPr>
              <m:t>E</m:t>
            </m:r>
          </m:e>
        </m:acc>
      </m:oMath>
      <w:r>
        <w:rPr/>
        <w:t xml:space="preserve"> et </w:t>
      </w:r>
      <m:oMath>
        <m:acc>
          <m:accPr>
            <m:chr m:val="⃗"/>
          </m:accPr>
          <m:e>
            <m:r>
              <m:rPr>
                <m:sty m:val="i"/>
              </m:rPr>
              <m:t>B</m:t>
            </m:r>
          </m:e>
        </m:acc>
      </m:oMath>
      <w:r>
        <w:rPr>
          <w:rFonts w:eastAsia="Georgia" w:cs="Georgia" w:ascii="Georgia" w:hAnsi="Georgia"/>
        </w:rPr>
        <w:t xml:space="preserve"> associés à cette onde sont données, en coordonnées cartésiennes, par les relations :</w:t>
      </w:r>
    </w:p>
    <w:p>
      <w:pPr>
        <w:spacing w:after="220" w:lineRule="auto"/>
      </w:pPr>
      <m:oMathPara>
        <m:oMath>
          <m:acc>
            <m:accPr>
              <m:chr m:val="⃗"/>
            </m:accPr>
            <m:e>
              <m:r>
                <m:rPr>
                  <m:sty m:val="i"/>
                </m:rPr>
                <m:t>E</m:t>
              </m:r>
            </m:e>
          </m:acc>
          <m:r>
            <m:rPr>
              <m:sty m:val="p"/>
            </m:rPr>
            <m:t>(</m:t>
          </m:r>
          <m:r>
            <m:rPr>
              <m:sty m:val="i"/>
            </m:rPr>
            <m:t>x</m:t>
          </m:r>
          <m:r>
            <m:rPr>
              <m:sty m:val="p"/>
            </m:rPr>
            <m:t>,</m:t>
          </m:r>
          <m:r>
            <m:rPr>
              <m:sty m:val="i"/>
            </m:rPr>
            <m:t>t</m:t>
          </m:r>
          <m:r>
            <m:rPr>
              <m:sty m:val="p"/>
            </m:rPr>
            <m:t>)</m:t>
          </m:r>
          <m:r>
            <m:rPr>
              <m:sty m:val="p"/>
            </m:rPr>
            <m:t>=</m:t>
          </m:r>
          <m:acc>
            <m:accPr>
              <m:chr m:val="⃗"/>
            </m:accPr>
            <m:e>
              <m:sSub>
                <m:sSubPr/>
                <m:e>
                  <m:r>
                    <m:rPr>
                      <m:sty m:val="i"/>
                    </m:rPr>
                    <m:t>E</m:t>
                  </m:r>
                </m:e>
                <m:sub>
                  <m:r>
                    <m:rPr>
                      <m:sty m:val="p"/>
                    </m:rPr>
                    <m:t>0</m:t>
                  </m:r>
                </m:sub>
              </m:sSub>
            </m:e>
          </m:acc>
          <m:r>
            <m:rPr>
              <m:sty m:val="p"/>
            </m:rPr>
            <m:t>cos</m:t>
          </m:r>
          <m:r>
            <m:rPr>
              <m:sty m:val="p"/>
            </m:rPr>
            <m:t>⁡</m:t>
          </m:r>
          <m:d>
            <m:dPr>
              <m:begChr m:val="["/>
              <m:endChr m:val="]"/>
              <m:ctrlPr>
                <w:rPr>
                  <w:rFonts w:ascii="Cambria Math" w:hAnsi="Cambria Math"/>
                </w:rPr>
              </m:ctrlPr>
            </m:dPr>
            <m:e>
              <m:r>
                <m:rPr>
                  <m:sty m:val="i"/>
                </m:rPr>
                <m:t>ω</m:t>
              </m:r>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x</m:t>
                      </m:r>
                    </m:num>
                    <m:den>
                      <m:r>
                        <m:rPr>
                          <m:sty m:val="i"/>
                        </m:rPr>
                        <m:t>c</m:t>
                      </m:r>
                    </m:den>
                  </m:f>
                </m:e>
              </m:d>
            </m:e>
          </m:d>
          <m:r>
            <m:rPr>
              <m:sty m:val="p"/>
            </m:rPr>
            <m:t xml:space="preserve"> </m:t>
          </m:r>
          <m:r>
            <m:rPr>
              <m:nor/>
            </m:rPr>
            <m:t> et </m:t>
          </m:r>
          <m:r>
            <m:rPr>
              <m:sty m:val="p"/>
            </m:rPr>
            <m:t xml:space="preserve"> </m:t>
          </m:r>
          <m:acc>
            <m:accPr>
              <m:chr m:val="⃗"/>
            </m:accPr>
            <m:e>
              <m:r>
                <m:rPr>
                  <m:sty m:val="i"/>
                </m:rPr>
                <m:t>B</m:t>
              </m:r>
            </m:e>
          </m:acc>
          <m:r>
            <m:rPr>
              <m:sty m:val="p"/>
            </m:rPr>
            <m:t>(</m:t>
          </m:r>
          <m:r>
            <m:rPr>
              <m:sty m:val="i"/>
            </m:rPr>
            <m:t>x</m:t>
          </m:r>
          <m:r>
            <m:rPr>
              <m:sty m:val="p"/>
            </m:rPr>
            <m:t>,</m:t>
          </m:r>
          <m:r>
            <m:rPr>
              <m:sty m:val="i"/>
            </m:rPr>
            <m:t>t</m:t>
          </m:r>
          <m:r>
            <m:rPr>
              <m:sty m:val="p"/>
            </m:rPr>
            <m:t>)</m:t>
          </m:r>
          <m:r>
            <m:rPr>
              <m:sty m:val="p"/>
            </m:rPr>
            <m:t>=</m:t>
          </m:r>
          <m:acc>
            <m:accPr>
              <m:chr m:val="⃗"/>
            </m:accPr>
            <m:e>
              <m:sSub>
                <m:sSubPr/>
                <m:e>
                  <m:r>
                    <m:rPr>
                      <m:sty m:val="i"/>
                    </m:rPr>
                    <m:t>B</m:t>
                  </m:r>
                </m:e>
                <m:sub>
                  <m:r>
                    <m:rPr>
                      <m:sty m:val="p"/>
                    </m:rPr>
                    <m:t>0</m:t>
                  </m:r>
                </m:sub>
              </m:sSub>
            </m:e>
          </m:acc>
          <m:r>
            <m:rPr>
              <m:sty m:val="p"/>
            </m:rPr>
            <m:t>cos</m:t>
          </m:r>
          <m:r>
            <m:rPr>
              <m:sty m:val="p"/>
            </m:rPr>
            <m:t>⁡</m:t>
          </m:r>
          <m:d>
            <m:dPr>
              <m:begChr m:val="["/>
              <m:endChr m:val="]"/>
              <m:ctrlPr>
                <w:rPr>
                  <w:rFonts w:ascii="Cambria Math" w:hAnsi="Cambria Math"/>
                </w:rPr>
              </m:ctrlPr>
            </m:dPr>
            <m:e>
              <m:r>
                <m:rPr>
                  <m:sty m:val="i"/>
                </m:rPr>
                <m:t>ω</m:t>
              </m:r>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x</m:t>
                      </m:r>
                    </m:num>
                    <m:den>
                      <m:r>
                        <m:rPr>
                          <m:sty m:val="i"/>
                        </m:rPr>
                        <m:t>c</m:t>
                      </m:r>
                    </m:den>
                  </m:f>
                </m:e>
              </m:d>
            </m:e>
          </m:d>
        </m:oMath>
      </m:oMathPara>
    </w:p>
    <w:p>
      <w:pPr>
        <w:spacing w:after="220" w:lineRule="auto"/>
      </w:pPr>
      <w:r>
        <w:rPr>
          <w:rFonts w:eastAsia="Georgia" w:cs="Georgia" w:ascii="Georgia" w:hAnsi="Georgia"/>
        </w:rPr>
        <w:t xml:space="preserve">où </w:t>
      </w:r>
      <m:oMath>
        <m:acc>
          <m:accPr>
            <m:chr m:val="⃗"/>
          </m:accPr>
          <m:e>
            <m:sSub>
              <m:sSubPr/>
              <m:e>
                <m:r>
                  <m:rPr>
                    <m:sty m:val="i"/>
                  </m:rPr>
                  <m:t>E</m:t>
                </m:r>
              </m:e>
              <m:sub>
                <m:r>
                  <m:rPr>
                    <m:sty m:val="p"/>
                  </m:rPr>
                  <m:t>0</m:t>
                </m:r>
              </m:sub>
            </m:sSub>
          </m:e>
        </m:acc>
      </m:oMath>
      <w:r>
        <w:rPr/>
        <w:t xml:space="preserve"> et </w:t>
      </w:r>
      <m:oMath>
        <m:acc>
          <m:accPr>
            <m:chr m:val="⃗"/>
          </m:accPr>
          <m:e>
            <m:sSub>
              <m:sSubPr/>
              <m:e>
                <m:r>
                  <m:rPr>
                    <m:sty m:val="i"/>
                  </m:rPr>
                  <m:t>B</m:t>
                </m:r>
              </m:e>
              <m:sub>
                <m:r>
                  <m:rPr>
                    <m:sty m:val="p"/>
                  </m:rPr>
                  <m:t>0</m:t>
                </m:r>
              </m:sub>
            </m:sSub>
          </m:e>
        </m:acc>
      </m:oMath>
      <w:r>
        <w:rPr/>
        <w:t xml:space="preserve"> sont des vecteurs constants, tels que </w:t>
      </w:r>
      <m:oMath>
        <m:acc>
          <m:accPr>
            <m:chr m:val="⃗"/>
          </m:accPr>
          <m:e>
            <m:sSub>
              <m:sSubPr/>
              <m:e>
                <m:r>
                  <m:rPr>
                    <m:sty m:val="i"/>
                  </m:rPr>
                  <m:t>E</m:t>
                </m:r>
              </m:e>
              <m:sub>
                <m:r>
                  <m:rPr>
                    <m:sty m:val="p"/>
                  </m:rPr>
                  <m:t>0</m:t>
                </m:r>
              </m:sub>
            </m:sSub>
          </m:e>
        </m:acc>
        <m:r>
          <m:rPr>
            <m:sty m:val="p"/>
          </m:rPr>
          <m:t>=</m:t>
        </m:r>
        <m:sSub>
          <m:sSubPr/>
          <m:e>
            <m:r>
              <m:rPr>
                <m:sty m:val="i"/>
              </m:rPr>
              <m:t>E</m:t>
            </m:r>
          </m:e>
          <m:sub>
            <m:r>
              <m:rPr>
                <m:sty m:val="p"/>
              </m:rPr>
              <m:t>0</m:t>
            </m:r>
            <m:r>
              <m:rPr>
                <m:sty m:val="i"/>
              </m:rPr>
              <m:t>y</m:t>
            </m:r>
          </m:sub>
        </m:sSub>
        <m:sSub>
          <m:sSubPr/>
          <m:e>
            <m:acc>
              <m:accPr>
                <m:chr m:val="⃗"/>
              </m:accPr>
              <m:e>
                <m:r>
                  <m:rPr>
                    <m:sty m:val="i"/>
                  </m:rPr>
                  <m:t>e</m:t>
                </m:r>
              </m:e>
            </m:acc>
          </m:e>
          <m:sub>
            <m:r>
              <m:rPr>
                <m:sty m:val="i"/>
              </m:rPr>
              <m:t>y</m:t>
            </m:r>
          </m:sub>
        </m:sSub>
        <m:r>
          <m:rPr>
            <m:sty m:val="p"/>
          </m:rPr>
          <m:t>+</m:t>
        </m:r>
        <m:sSub>
          <m:sSubPr/>
          <m:e>
            <m:r>
              <m:rPr>
                <m:sty m:val="i"/>
              </m:rPr>
              <m:t>E</m:t>
            </m:r>
          </m:e>
          <m:sub>
            <m:r>
              <m:rPr>
                <m:sty m:val="p"/>
              </m:rPr>
              <m:t>0</m:t>
            </m:r>
            <m:r>
              <m:rPr>
                <m:sty m:val="i"/>
              </m:rPr>
              <m:t>z</m:t>
            </m:r>
          </m:sub>
        </m:sSub>
        <m:sSub>
          <m:sSubPr/>
          <m:e>
            <m:acc>
              <m:accPr>
                <m:chr m:val="⃗"/>
              </m:accPr>
              <m:e>
                <m:r>
                  <m:rPr>
                    <m:sty m:val="i"/>
                  </m:rPr>
                  <m:t>e</m:t>
                </m:r>
              </m:e>
            </m:acc>
          </m:e>
          <m:sub>
            <m:r>
              <m:rPr>
                <m:sty m:val="i"/>
              </m:rPr>
              <m:t>z</m:t>
            </m:r>
          </m:sub>
        </m:sSub>
      </m:oMath>
      <w:r>
        <w:rPr/>
        <w:t xml:space="preserve"> et </w:t>
      </w:r>
      <m:oMath>
        <m:acc>
          <m:accPr>
            <m:chr m:val="⃗"/>
          </m:accPr>
          <m:e>
            <m:sSub>
              <m:sSubPr/>
              <m:e>
                <m:r>
                  <m:rPr>
                    <m:sty m:val="i"/>
                  </m:rPr>
                  <m:t>B</m:t>
                </m:r>
              </m:e>
              <m:sub>
                <m:r>
                  <m:rPr>
                    <m:sty m:val="p"/>
                  </m:rPr>
                  <m:t>0</m:t>
                </m:r>
              </m:sub>
            </m:sSub>
          </m:e>
        </m:acc>
        <m:r>
          <m:rPr>
            <m:sty m:val="p"/>
          </m:rPr>
          <m:t>=</m:t>
        </m:r>
        <m:sSub>
          <m:sSubPr/>
          <m:e>
            <m:r>
              <m:rPr>
                <m:sty m:val="i"/>
              </m:rPr>
              <m:t>B</m:t>
            </m:r>
          </m:e>
          <m:sub>
            <m:r>
              <m:rPr>
                <m:sty m:val="p"/>
              </m:rPr>
              <m:t>0</m:t>
            </m:r>
            <m:r>
              <m:rPr>
                <m:sty m:val="i"/>
              </m:rPr>
              <m:t>y</m:t>
            </m:r>
          </m:sub>
        </m:sSub>
        <m:sSub>
          <m:sSubPr/>
          <m:e>
            <m:acc>
              <m:accPr>
                <m:chr m:val="⃗"/>
              </m:accPr>
              <m:e>
                <m:r>
                  <m:rPr>
                    <m:sty m:val="i"/>
                  </m:rPr>
                  <m:t>e</m:t>
                </m:r>
              </m:e>
            </m:acc>
          </m:e>
          <m:sub>
            <m:r>
              <m:rPr>
                <m:sty m:val="i"/>
              </m:rPr>
              <m:t>y</m:t>
            </m:r>
          </m:sub>
        </m:sSub>
        <m:r>
          <m:rPr>
            <m:sty m:val="p"/>
          </m:rPr>
          <m:t>+</m:t>
        </m:r>
        <m:sSub>
          <m:sSubPr/>
          <m:e>
            <m:r>
              <m:rPr>
                <m:sty m:val="i"/>
              </m:rPr>
              <m:t>B</m:t>
            </m:r>
          </m:e>
          <m:sub>
            <m:r>
              <m:rPr>
                <m:sty m:val="p"/>
              </m:rPr>
              <m:t>0</m:t>
            </m:r>
            <m:r>
              <m:rPr>
                <m:sty m:val="i"/>
              </m:rPr>
              <m:t>z</m:t>
            </m:r>
          </m:sub>
        </m:sSub>
        <m:sSub>
          <m:sSubPr/>
          <m:e>
            <m:acc>
              <m:accPr>
                <m:chr m:val="⃗"/>
              </m:accPr>
              <m:e>
                <m:r>
                  <m:rPr>
                    <m:sty m:val="i"/>
                  </m:rPr>
                  <m:t>e</m:t>
                </m:r>
              </m:e>
            </m:acc>
          </m:e>
          <m:sub>
            <m:r>
              <m:rPr>
                <m:sty m:val="i"/>
              </m:rPr>
              <m:t>z</m:t>
            </m:r>
          </m:sub>
        </m:sSub>
      </m:oMath>
      <w:r>
        <w:rPr/>
        <w:t xml:space="preserve">.</w:t>
      </w:r>
      <w:r>
        <w:rPr/>
        <w:br w:type="textWrapping"/>
      </w:r>
      <w:r>
        <w:rPr/>
        <w:t xml:space="preserve">Quelle est la direction de propagation de l'onde ?</w:t>
      </w:r>
      <w:r>
        <w:rPr/>
        <w:br w:type="textWrapping"/>
      </w:r>
      <w:r>
        <w:rPr/>
        <w:t xml:space="preserve">Justifier le fait que cette onde est une onde plane, progressive et monochromatique.</w:t>
      </w:r>
    </w:p>
    <w:p>
      <w:pPr>
        <w:spacing w:after="220" w:lineRule="auto"/>
      </w:pPr>
      <w:r>
        <w:rPr>
          <w:rFonts w:eastAsia="Georgia" w:cs="Georgia" w:ascii="Georgia" w:hAnsi="Georgia"/>
        </w:rPr>
        <w:t xml:space="preserve">Que représente la grandeur </w:t>
      </w:r>
      <m:oMath>
        <m:r>
          <m:rPr>
            <m:sty m:val="i"/>
          </m:rPr>
          <m:t>c</m:t>
        </m:r>
      </m:oMath>
      <w:r>
        <w:rPr/>
        <w:t xml:space="preserve"> dans l'expression des champs </w:t>
      </w:r>
      <m:oMath>
        <m:acc>
          <m:accPr>
            <m:chr m:val="⃗"/>
          </m:accPr>
          <m:e>
            <m:r>
              <m:rPr>
                <m:sty m:val="i"/>
              </m:rPr>
              <m:t>E</m:t>
            </m:r>
          </m:e>
        </m:acc>
      </m:oMath>
      <w:r>
        <w:rPr/>
        <w:t xml:space="preserve"> et </w:t>
      </w:r>
      <m:oMath>
        <m:acc>
          <m:accPr>
            <m:chr m:val="⃗"/>
          </m:accPr>
          <m:e>
            <m:r>
              <m:rPr>
                <m:sty m:val="i"/>
              </m:rPr>
              <m:t>B</m:t>
            </m:r>
          </m:e>
        </m:acc>
      </m:oMath>
      <w:r>
        <w:rPr/>
        <w:t xml:space="preserve"> ?</w:t>
      </w:r>
      <w:r>
        <w:rPr/>
        <w:br w:type="textWrapping"/>
      </w:r>
      <w:r>
        <w:rPr/>
        <w:t xml:space="preserve">Quel est le vecteur d'onde </w:t>
      </w:r>
      <m:oMath>
        <m:acc>
          <m:accPr>
            <m:chr m:val="⃗"/>
          </m:accPr>
          <m:e>
            <m:r>
              <m:rPr>
                <m:sty m:val="i"/>
              </m:rPr>
              <m:t>k</m:t>
            </m:r>
          </m:e>
        </m:acc>
      </m:oMath>
      <w:r>
        <w:rPr>
          <w:rFonts w:eastAsia="Georgia" w:cs="Georgia" w:ascii="Georgia" w:hAnsi="Georgia"/>
        </w:rPr>
        <w:t xml:space="preserve"> associé à cette onde ? On précisera clairement la direction, le sens et la norme de </w:t>
      </w:r>
      <m:oMath>
        <m:acc>
          <m:accPr>
            <m:chr m:val="⃗"/>
          </m:accPr>
          <m:e>
            <m:r>
              <m:rPr>
                <m:sty m:val="i"/>
              </m:rPr>
              <m:t>k</m:t>
            </m:r>
          </m:e>
        </m:acc>
      </m:oMath>
      <w:r>
        <w:rPr/>
        <w:t xml:space="preserve">.</w:t>
      </w:r>
    </w:p>
    <w:p>
      <w:pPr>
        <w:spacing w:after="220" w:lineRule="auto"/>
      </w:pPr>
      <w:r>
        <w:rPr>
          <w:rFonts w:eastAsia="Georgia" w:cs="Georgia" w:ascii="Georgia" w:hAnsi="Georgia"/>
        </w:rPr>
        <w:t xml:space="preserve">4/ Vérifier que cette onde satisfait aux équations de propagation précédentes à condition que </w:t>
      </w:r>
      <m:oMath>
        <m:r>
          <m:rPr>
            <m:sty m:val="i"/>
          </m:rPr>
          <m:t>c</m:t>
        </m:r>
      </m:oMath>
      <w:r>
        <w:rPr>
          <w:rFonts w:eastAsia="Georgia" w:cs="Georgia" w:ascii="Georgia" w:hAnsi="Georgia"/>
        </w:rPr>
        <w:t xml:space="preserve"> soit liée à </w:t>
      </w:r>
      <m:oMath>
        <m:sSub>
          <m:sSubPr/>
          <m:e>
            <m:r>
              <m:rPr>
                <m:sty m:val="i"/>
              </m:rPr>
              <m:t>ε</m:t>
            </m:r>
          </m:e>
          <m:sub>
            <m:r>
              <m:rPr>
                <m:sty m:val="p"/>
              </m:rPr>
              <m:t>0</m:t>
            </m:r>
          </m:sub>
        </m:sSub>
      </m:oMath>
      <w:r>
        <w:rPr/>
        <w:t xml:space="preserve"> et </w:t>
      </w:r>
      <m:oMath>
        <m:sSub>
          <m:sSubPr/>
          <m:e>
            <m:r>
              <m:rPr>
                <m:sty m:val="i"/>
              </m:rPr>
              <m:t>μ</m:t>
            </m:r>
          </m:e>
          <m:sub>
            <m:r>
              <m:rPr>
                <m:sty m:val="p"/>
              </m:rPr>
              <m:t>0</m:t>
            </m:r>
          </m:sub>
        </m:sSub>
      </m:oMath>
      <w:r>
        <w:rPr/>
        <w:t xml:space="preserve"> par une relation que l'on justifiera.</w:t>
      </w:r>
    </w:p>
    <w:p>
      <w:pPr>
        <w:spacing w:line="271" w:before="330" w:lineRule="auto"/>
      </w:pPr>
      <w:r>
        <w:rPr>
          <w:b/>
          <w:sz w:val="42"/>
        </w:rPr>
        <w:t xml:space="preserve">5/ Structure de l'onde plane progressive monochromatique</w:t>
      </w:r>
    </w:p>
    <w:p>
      <w:pPr>
        <w:spacing w:after="220" w:lineRule="auto"/>
      </w:pPr>
      <w:r>
        <w:rPr>
          <w:rFonts w:eastAsia="Georgia" w:cs="Georgia" w:ascii="Georgia" w:hAnsi="Georgia"/>
        </w:rPr>
        <w:t xml:space="preserve">L'onde plane progressive monochromatique décrite précédemment se propage dans le vide.</w:t>
      </w:r>
      <w:r>
        <w:rPr/>
        <w:br w:type="textWrapping"/>
      </w:r>
      <w:r>
        <w:rPr>
          <w:rFonts w:eastAsia="Georgia" w:cs="Georgia" w:ascii="Georgia" w:hAnsi="Georgia"/>
        </w:rPr>
        <w:t xml:space="preserve">En utilisant les équations de Maxwell et les données mathématiques fournies en début d'énoncé, établir les expressions des composantes </w:t>
      </w:r>
      <m:oMath>
        <m:sSub>
          <m:sSubPr/>
          <m:e>
            <m:r>
              <m:rPr>
                <m:sty m:val="i"/>
              </m:rPr>
              <m:t>B</m:t>
            </m:r>
          </m:e>
          <m:sub>
            <m:r>
              <m:rPr>
                <m:sty m:val="i"/>
              </m:rPr>
              <m:t>y</m:t>
            </m:r>
          </m:sub>
        </m:sSub>
      </m:oMath>
      <w:r>
        <w:rPr/>
        <w:t xml:space="preserve"> et </w:t>
      </w:r>
      <m:oMath>
        <m:sSub>
          <m:sSubPr/>
          <m:e>
            <m:r>
              <m:rPr>
                <m:sty m:val="i"/>
              </m:rPr>
              <m:t>B</m:t>
            </m:r>
          </m:e>
          <m:sub>
            <m:r>
              <m:rPr>
                <m:sty m:val="i"/>
              </m:rPr>
              <m:t>z</m:t>
            </m:r>
          </m:sub>
        </m:sSub>
      </m:oMath>
      <w:r>
        <w:rPr/>
        <w:t xml:space="preserve"> du vecteur </w:t>
      </w:r>
      <m:oMath>
        <m:acc>
          <m:accPr>
            <m:chr m:val="⃗"/>
          </m:accPr>
          <m:e>
            <m:r>
              <m:rPr>
                <m:sty m:val="i"/>
              </m:rPr>
              <m:t>B</m:t>
            </m:r>
          </m:e>
        </m:acc>
      </m:oMath>
      <w:r>
        <w:rPr/>
        <w:t xml:space="preserve"> en fonction de </w:t>
      </w:r>
      <m:oMath>
        <m:sSub>
          <m:sSubPr/>
          <m:e>
            <m:r>
              <m:rPr>
                <m:sty m:val="i"/>
              </m:rPr>
              <m:t>E</m:t>
            </m:r>
          </m:e>
          <m:sub>
            <m:r>
              <m:rPr>
                <m:sty m:val="p"/>
              </m:rPr>
              <m:t>0</m:t>
            </m:r>
            <m:r>
              <m:rPr>
                <m:sty m:val="i"/>
              </m:rPr>
              <m:t>y</m:t>
            </m:r>
          </m:sub>
        </m:sSub>
        <m:r>
          <m:rPr>
            <m:sty m:val="p"/>
          </m:rPr>
          <m:t>,</m:t>
        </m:r>
        <m:sSub>
          <m:sSubPr/>
          <m:e>
            <m:r>
              <m:rPr>
                <m:sty m:val="i"/>
              </m:rPr>
              <m:t>E</m:t>
            </m:r>
          </m:e>
          <m:sub>
            <m:r>
              <m:rPr>
                <m:sty m:val="p"/>
              </m:rPr>
              <m:t>0</m:t>
            </m:r>
            <m:r>
              <m:rPr>
                <m:sty m:val="i"/>
              </m:rPr>
              <m:t>z</m:t>
            </m:r>
          </m:sub>
        </m:sSub>
        <m:r>
          <m:rPr>
            <m:sty m:val="p"/>
          </m:rPr>
          <m:t>,</m:t>
        </m:r>
        <m:r>
          <m:rPr>
            <m:sty m:val="i"/>
          </m:rPr>
          <m:t>c</m:t>
        </m:r>
        <m:r>
          <m:rPr>
            <m:sty m:val="p"/>
          </m:rPr>
          <m:t>,</m:t>
        </m:r>
        <m:r>
          <m:rPr>
            <m:sty m:val="i"/>
          </m:rPr>
          <m:t>ω</m:t>
        </m:r>
        <m:r>
          <m:rPr>
            <m:sty m:val="p"/>
          </m:rPr>
          <m:t>,</m:t>
        </m:r>
        <m:r>
          <m:rPr>
            <m:sty m:val="i"/>
          </m:rPr>
          <m:t>t</m:t>
        </m:r>
      </m:oMath>
      <w:r>
        <w:rPr/>
        <w:t xml:space="preserve"> et </w:t>
      </w:r>
      <m:oMath>
        <m:r>
          <m:rPr>
            <m:sty m:val="i"/>
          </m:rPr>
          <m:t>x</m:t>
        </m:r>
      </m:oMath>
      <w:r>
        <w:rPr/>
        <w:t xml:space="preserve">.</w:t>
      </w:r>
    </w:p>
    <w:p>
      <w:pPr>
        <w:spacing w:after="220" w:lineRule="auto"/>
      </w:pPr>
      <w:r>
        <w:rPr>
          <w:rFonts w:eastAsia="Georgia" w:cs="Georgia" w:ascii="Georgia" w:hAnsi="Georgia"/>
        </w:rPr>
        <w:t xml:space="preserve">En déduire :</w:t>
      </w:r>
    </w:p>
    <w:p>
      <w:pPr>
        <w:numPr>
          <w:ilvl w:val="0"/>
          <w:numId w:val="2"/>
        </w:numPr>
        <w:spacing w:lineRule="auto"/>
      </w:pPr>
      <w:r>
        <w:rPr>
          <w:rFonts w:eastAsia="Georgia" w:cs="Georgia" w:ascii="Georgia" w:hAnsi="Georgia"/>
        </w:rPr>
        <w:t xml:space="preserve">que le champ électrique </w:t>
      </w:r>
      <m:oMath>
        <m:acc>
          <m:accPr>
            <m:chr m:val="⃗"/>
          </m:accPr>
          <m:e>
            <m:r>
              <m:rPr>
                <m:sty m:val="i"/>
              </m:rPr>
              <m:t>E</m:t>
            </m:r>
          </m:e>
        </m:acc>
      </m:oMath>
      <w:r>
        <w:rPr>
          <w:rFonts w:eastAsia="Georgia" w:cs="Georgia" w:ascii="Georgia" w:hAnsi="Georgia"/>
        </w:rPr>
        <w:t xml:space="preserve"> et le champ magnétique </w:t>
      </w:r>
      <m:oMath>
        <m:acc>
          <m:accPr>
            <m:chr m:val="⃗"/>
          </m:accPr>
          <m:e>
            <m:r>
              <m:rPr>
                <m:sty m:val="i"/>
              </m:rPr>
              <m:t>B</m:t>
            </m:r>
          </m:e>
        </m:acc>
      </m:oMath>
      <w:r>
        <w:rPr/>
        <w:t xml:space="preserve"> sont perpendiculaires entre eux ;</w:t>
      </w:r>
    </w:p>
    <w:p>
      <w:pPr>
        <w:numPr>
          <w:ilvl w:val="0"/>
          <w:numId w:val="2"/>
        </w:numPr>
        <w:spacing w:lineRule="auto"/>
      </w:pPr>
      <w:r>
        <w:rPr>
          <w:rFonts w:eastAsia="Georgia" w:cs="Georgia" w:ascii="Georgia" w:hAnsi="Georgia"/>
        </w:rPr>
        <w:t xml:space="preserve">que les normes du champ électrique et du champ magnétique sont telles que : </w:t>
      </w:r>
      <m:oMath>
        <m:r>
          <m:rPr>
            <m:sty m:val="p"/>
          </m:rPr>
          <m:t>‖</m:t>
        </m:r>
        <m:acc>
          <m:accPr>
            <m:chr m:val="⃗"/>
          </m:accPr>
          <m:e>
            <m:r>
              <m:rPr>
                <m:sty m:val="i"/>
              </m:rPr>
              <m:t>B</m:t>
            </m:r>
          </m:e>
        </m:acc>
        <m:r>
          <m:rPr>
            <m:sty m:val="p"/>
          </m:rPr>
          <m:t>‖</m:t>
        </m:r>
        <m:r>
          <m:rPr>
            <m:sty m:val="p"/>
          </m:rPr>
          <m:t>=</m:t>
        </m:r>
        <m:f>
          <m:fPr>
            <m:ctrlPr>
              <w:rPr>
                <w:rFonts w:ascii="Cambria Math" w:hAnsi="Cambria Math"/>
              </w:rPr>
            </m:ctrlPr>
          </m:fPr>
          <m:num>
            <m:r>
              <m:rPr>
                <m:sty m:val="p"/>
              </m:rPr>
              <m:t>‖</m:t>
            </m:r>
            <m:acc>
              <m:accPr>
                <m:chr m:val="⃗"/>
              </m:accPr>
              <m:e>
                <m:r>
                  <m:rPr>
                    <m:sty m:val="i"/>
                  </m:rPr>
                  <m:t>E</m:t>
                </m:r>
              </m:e>
            </m:acc>
            <m:r>
              <m:rPr>
                <m:sty m:val="p"/>
              </m:rPr>
              <m:t>‖</m:t>
            </m:r>
          </m:num>
          <m:den>
            <m:r>
              <m:rPr>
                <m:sty m:val="i"/>
              </m:rPr>
              <m:t>c</m:t>
            </m:r>
          </m:den>
        </m:f>
      </m:oMath>
      <w:r>
        <w:rPr/>
        <w:t xml:space="preserve">.</w:t>
      </w:r>
    </w:p>
    <w:p>
      <w:pPr>
        <w:spacing w:after="220" w:lineRule="auto"/>
      </w:pPr>
      <w:r>
        <w:rPr/>
        <w:t xml:space="preserve">6/ Vecteur de Poynting</w:t>
      </w:r>
      <w:r>
        <w:rPr/>
        <w:br w:type="textWrapping"/>
      </w:r>
      <w:r>
        <w:rPr/>
        <w:t xml:space="preserve">6.1/ Rappeler l'expression du vecteur de Poynting </w:t>
      </w:r>
      <m:oMath>
        <m:acc>
          <m:accPr>
            <m:chr m:val="⃗"/>
          </m:accPr>
          <m:e>
            <m:r>
              <m:rPr>
                <m:sty m:val="i"/>
              </m:rPr>
              <m:t>R</m:t>
            </m:r>
          </m:e>
        </m:acc>
      </m:oMath>
      <w:r>
        <w:rPr>
          <w:rFonts w:eastAsia="Georgia" w:cs="Georgia" w:ascii="Georgia" w:hAnsi="Georgia"/>
        </w:rPr>
        <w:t xml:space="preserve"> associé à une onde électromagnétique </w:t>
      </w:r>
      <m:oMath>
        <m:r>
          <m:rPr>
            <m:sty m:val="p"/>
          </m:rPr>
          <m:t>(</m:t>
        </m:r>
        <m:acc>
          <m:accPr>
            <m:chr m:val="⃗"/>
          </m:accPr>
          <m:e>
            <m:r>
              <m:rPr>
                <m:sty m:val="i"/>
              </m:rPr>
              <m:t>E</m:t>
            </m:r>
          </m:e>
        </m:acc>
        <m:r>
          <m:rPr>
            <m:sty m:val="p"/>
          </m:rPr>
          <m:t>,</m:t>
        </m:r>
        <m:acc>
          <m:accPr>
            <m:chr m:val="⃗"/>
          </m:accPr>
          <m:e>
            <m:r>
              <m:rPr>
                <m:sty m:val="i"/>
              </m:rPr>
              <m:t>B</m:t>
            </m:r>
          </m:e>
        </m:acc>
        <m:r>
          <m:rPr>
            <m:sty m:val="p"/>
          </m:rPr>
          <m:t>)</m:t>
        </m:r>
      </m:oMath>
      <w:r>
        <w:rPr/>
        <w:t xml:space="preserve">.</w:t>
      </w:r>
    </w:p>
    <w:p>
      <w:pPr>
        <w:spacing w:after="220" w:lineRule="auto"/>
      </w:pPr>
      <w:r>
        <w:rPr/>
        <w:t xml:space="preserve">Quelle est la signification physique de ce vecteur ?</w:t>
      </w:r>
      <w:r>
        <w:rPr/>
        <w:br w:type="textWrapping"/>
      </w:r>
      <w:r>
        <w:rPr>
          <w:rFonts w:eastAsia="Georgia" w:cs="Georgia" w:ascii="Georgia" w:hAnsi="Georgia"/>
        </w:rPr>
        <w:t xml:space="preserve">Préciser les unités de ce vecteur.</w:t>
      </w:r>
      <w:r>
        <w:rPr/>
        <w:br w:type="textWrapping"/>
      </w:r>
      <w:r>
        <w:rPr>
          <w:rFonts w:eastAsia="Georgia" w:cs="Georgia" w:ascii="Georgia" w:hAnsi="Georgia"/>
        </w:rPr>
        <w:t xml:space="preserve">6.2/ Déterminer l'expression du vecteur de Poynting </w:t>
      </w:r>
      <m:oMath>
        <m:acc>
          <m:accPr>
            <m:chr m:val="⃗"/>
          </m:accPr>
          <m:e>
            <m:r>
              <m:rPr>
                <m:sty m:val="i"/>
              </m:rPr>
              <m:t>R</m:t>
            </m:r>
          </m:e>
        </m:acc>
      </m:oMath>
      <w:r>
        <w:rPr>
          <w:rFonts w:eastAsia="Georgia" w:cs="Georgia" w:ascii="Georgia" w:hAnsi="Georgia"/>
        </w:rPr>
        <w:t xml:space="preserve"> relatif à l'onde plane progressive monochromatique décrite précédemment. On exprimera </w:t>
      </w:r>
      <m:oMath>
        <m:acc>
          <m:accPr>
            <m:chr m:val="⃗"/>
          </m:accPr>
          <m:e>
            <m:r>
              <m:rPr>
                <m:sty m:val="i"/>
              </m:rPr>
              <m:t>R</m:t>
            </m:r>
          </m:e>
        </m:acc>
      </m:oMath>
      <w:r>
        <w:rPr/>
        <w:t xml:space="preserve"> en fonction de </w:t>
      </w:r>
      <m:oMath>
        <m:r>
          <m:rPr>
            <m:sty m:val="i"/>
          </m:rPr>
          <m:t>c</m:t>
        </m:r>
        <m:r>
          <m:rPr>
            <m:sty m:val="p"/>
          </m:rPr>
          <m:t>,</m:t>
        </m:r>
        <m:sSub>
          <m:sSubPr/>
          <m:e>
            <m:r>
              <m:rPr>
                <m:sty m:val="i"/>
              </m:rPr>
              <m:t>ε</m:t>
            </m:r>
          </m:e>
          <m:sub>
            <m:r>
              <m:rPr>
                <m:sty m:val="p"/>
              </m:rPr>
              <m:t>0</m:t>
            </m:r>
          </m:sub>
        </m:sSub>
        <m:r>
          <m:rPr>
            <m:sty m:val="p"/>
          </m:rPr>
          <m:t>,</m:t>
        </m:r>
        <m:sSub>
          <m:sSubPr/>
          <m:e>
            <m:r>
              <m:rPr>
                <m:sty m:val="i"/>
              </m:rPr>
              <m:t>E</m:t>
            </m:r>
          </m:e>
          <m:sub>
            <m:r>
              <m:rPr>
                <m:sty m:val="p"/>
              </m:rPr>
              <m:t>0</m:t>
            </m:r>
          </m:sub>
        </m:sSub>
      </m:oMath>
      <w:r>
        <w:rPr/>
        <w:t xml:space="preserve"> (norme du vecteur </w:t>
      </w:r>
      <m:oMath>
        <m:d>
          <m:dPr>
            <m:begChr m:val=""/>
            <m:endChr m:val=")"/>
            <m:ctrlPr>
              <w:rPr>
                <w:rFonts w:ascii="Cambria Math" w:hAnsi="Cambria Math"/>
              </w:rPr>
            </m:ctrlPr>
          </m:dPr>
          <m:e>
            <m:acc>
              <m:accPr>
                <m:chr m:val="⃗"/>
              </m:accPr>
              <m:e>
                <m:sSub>
                  <m:sSubPr/>
                  <m:e>
                    <m:r>
                      <m:rPr>
                        <m:sty m:val="i"/>
                      </m:rPr>
                      <m:t>E</m:t>
                    </m:r>
                  </m:e>
                  <m:sub>
                    <m:r>
                      <m:rPr>
                        <m:sty m:val="p"/>
                      </m:rPr>
                      <m:t>0</m:t>
                    </m:r>
                  </m:sub>
                </m:sSub>
              </m:e>
            </m:acc>
          </m:e>
        </m:d>
        <m:r>
          <m:rPr>
            <m:sty m:val="p"/>
          </m:rPr>
          <m:t>,</m:t>
        </m:r>
        <m:r>
          <m:rPr>
            <m:sty m:val="i"/>
          </m:rPr>
          <m:t>ω</m:t>
        </m:r>
        <m:r>
          <m:rPr>
            <m:sty m:val="p"/>
          </m:rPr>
          <m:t>,</m:t>
        </m:r>
        <m:r>
          <m:rPr>
            <m:sty m:val="i"/>
          </m:rPr>
          <m:t>t</m:t>
        </m:r>
        <m:r>
          <m:rPr>
            <m:sty m:val="p"/>
          </m:rPr>
          <m:t>,</m:t>
        </m:r>
        <m:r>
          <m:rPr>
            <m:sty m:val="i"/>
          </m:rPr>
          <m:t>x</m:t>
        </m:r>
      </m:oMath>
      <w:r>
        <w:rPr>
          <w:rFonts w:eastAsia="Georgia" w:cs="Georgia" w:ascii="Georgia" w:hAnsi="Georgia"/>
        </w:rPr>
        <w:t xml:space="preserve"> et d'un vecteur unitaire que l'on précisera.</w:t>
      </w:r>
    </w:p>
    <w:p>
      <w:pPr>
        <w:spacing w:after="220" w:lineRule="auto"/>
      </w:pPr>
      <w:r>
        <w:rPr>
          <w:rFonts w:eastAsia="Georgia" w:cs="Georgia" w:ascii="Georgia" w:hAnsi="Georgia"/>
        </w:rPr>
        <w:t xml:space="preserve">Déterminer l'expression de la valeur moyenne temporelle du vecteur de Poynting </w:t>
      </w:r>
      <m:oMath>
        <m:r>
          <m:rPr>
            <m:sty m:val="p"/>
          </m:rPr>
          <m:t>⟨</m:t>
        </m:r>
        <m:acc>
          <m:accPr>
            <m:chr m:val="⃗"/>
          </m:accPr>
          <m:e>
            <m:r>
              <m:rPr>
                <m:sty m:val="i"/>
              </m:rPr>
              <m:t>R</m:t>
            </m:r>
          </m:e>
        </m:acc>
        <m:r>
          <m:rPr>
            <m:sty m:val="p"/>
          </m:rPr>
          <m:t>⟩</m:t>
        </m:r>
      </m:oMath>
      <w:r>
        <w:rPr/>
        <w:t xml:space="preserve"> en fonction de </w:t>
      </w:r>
      <m:oMath>
        <m:r>
          <m:rPr>
            <m:sty m:val="i"/>
          </m:rPr>
          <m:t>c</m:t>
        </m:r>
        <m:r>
          <m:rPr>
            <m:sty m:val="p"/>
          </m:rPr>
          <m:t>,</m:t>
        </m:r>
        <m:sSub>
          <m:sSubPr/>
          <m:e>
            <m:r>
              <m:rPr>
                <m:sty m:val="i"/>
              </m:rPr>
              <m:t>ε</m:t>
            </m:r>
          </m:e>
          <m:sub>
            <m:r>
              <m:rPr>
                <m:sty m:val="p"/>
              </m:rPr>
              <m:t>0</m:t>
            </m:r>
          </m:sub>
        </m:sSub>
        <m:r>
          <m:rPr>
            <m:sty m:val="p"/>
          </m:rPr>
          <m:t>,</m:t>
        </m:r>
        <m:sSub>
          <m:sSubPr/>
          <m:e>
            <m:r>
              <m:rPr>
                <m:sty m:val="i"/>
              </m:rPr>
              <m:t>E</m:t>
            </m:r>
          </m:e>
          <m:sub>
            <m:r>
              <m:rPr>
                <m:sty m:val="p"/>
              </m:rPr>
              <m:t>0</m:t>
            </m:r>
          </m:sub>
        </m:sSub>
      </m:oMath>
      <w:r>
        <w:rPr>
          <w:rFonts w:eastAsia="Georgia" w:cs="Georgia" w:ascii="Georgia" w:hAnsi="Georgia"/>
        </w:rPr>
        <w:t xml:space="preserve"> et d'un vecteur unitaire que l'on précisera.</w:t>
      </w:r>
    </w:p>
    <w:p>
      <w:pPr>
        <w:spacing w:line="271" w:before="330" w:lineRule="auto"/>
      </w:pPr>
      <w:r>
        <w:rPr>
          <w:rFonts w:eastAsia="Georgia" w:cs="Georgia" w:ascii="Georgia" w:hAnsi="Georgia"/>
          <w:b/>
          <w:sz w:val="42"/>
        </w:rPr>
        <w:t xml:space="preserve">Deuxième partie : réflexion d'une onde plane progressive monochromatique sur un conducteur parfait en incidence normale</w:t>
      </w:r>
    </w:p>
    <w:p>
      <w:pPr>
        <w:spacing w:after="220" w:lineRule="auto"/>
      </w:pPr>
      <w:r>
        <w:rPr>
          <w:rFonts w:eastAsia="Georgia" w:cs="Georgia" w:ascii="Georgia" w:hAnsi="Georgia"/>
        </w:rPr>
        <w:t xml:space="preserve">L'espace est rapporté au repère cartésien orthonormé direct ( </w:t>
      </w:r>
      <m:oMath>
        <m:r>
          <m:rPr>
            <m:sty m:val="i"/>
          </m:rPr>
          <m:t>O</m:t>
        </m:r>
        <m:r>
          <m:rPr>
            <m:sty m:val="i"/>
          </m:rPr>
          <m:t>x</m:t>
        </m:r>
        <m:r>
          <m:rPr>
            <m:sty m:val="i"/>
          </m:rPr>
          <m:t>y</m:t>
        </m:r>
        <m:r>
          <m:rPr>
            <m:sty m:val="i"/>
          </m:rPr>
          <m:t>z</m:t>
        </m:r>
      </m:oMath>
      <w:r>
        <w:rPr>
          <w:rFonts w:eastAsia="Georgia" w:cs="Georgia" w:ascii="Georgia" w:hAnsi="Georgia"/>
        </w:rPr>
        <w:t xml:space="preserve"> ) associé à la base ( </w:t>
      </w:r>
      <m:oMath>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r>
          <m:rPr>
            <m:sty m:val="p"/>
          </m:rPr>
          <m:t>,</m:t>
        </m:r>
        <m:sSub>
          <m:sSubPr/>
          <m:e>
            <m:acc>
              <m:accPr>
                <m:chr m:val="⃗"/>
              </m:accPr>
              <m:e>
                <m:r>
                  <m:rPr>
                    <m:sty m:val="i"/>
                  </m:rPr>
                  <m:t>e</m:t>
                </m:r>
              </m:e>
            </m:acc>
          </m:e>
          <m:sub>
            <m:r>
              <m:rPr>
                <m:sty m:val="i"/>
              </m:rPr>
              <m:t>z</m:t>
            </m:r>
          </m:sub>
        </m:sSub>
      </m:oMath>
      <w:r>
        <w:rPr/>
        <w:t xml:space="preserve"> ).</w:t>
      </w:r>
    </w:p>
    <w:p>
      <w:pPr>
        <w:spacing w:after="220" w:lineRule="auto"/>
      </w:pPr>
      <w:r>
        <w:rPr>
          <w:rFonts w:eastAsia="Georgia" w:cs="Georgia" w:ascii="Georgia" w:hAnsi="Georgia"/>
        </w:rPr>
        <w:t xml:space="preserve">Une onde plane progressive monochromatique polarisée rectilignement, de pulsation </w:t>
      </w:r>
      <m:oMath>
        <m:r>
          <m:rPr>
            <m:sty m:val="i"/>
          </m:rPr>
          <m:t>ω</m:t>
        </m:r>
      </m:oMath>
      <w:r>
        <w:rPr/>
        <w:t xml:space="preserve">, de vecteur d'onde </w:t>
      </w:r>
      <m:oMath>
        <m:acc>
          <m:accPr>
            <m:chr m:val="⃗"/>
          </m:accPr>
          <m:e>
            <m:r>
              <m:rPr>
                <m:sty m:val="i"/>
              </m:rPr>
              <m:t>k</m:t>
            </m:r>
          </m:e>
        </m:acc>
      </m:oMath>
      <w:r>
        <w:rPr/>
        <w:t xml:space="preserve">, se propage dans le vide suivant l'axe </w:t>
      </w:r>
      <m:oMath>
        <m:r>
          <m:rPr>
            <m:sty m:val="i"/>
          </m:rPr>
          <m:t>O</m:t>
        </m:r>
        <m:r>
          <m:rPr>
            <m:sty m:val="i"/>
          </m:rPr>
          <m:t>x</m:t>
        </m:r>
      </m:oMath>
      <w:r>
        <w:rPr/>
        <w:t xml:space="preserve"> dans le sens des </w:t>
      </w:r>
      <m:oMath>
        <m:r>
          <m:rPr>
            <m:sty m:val="i"/>
          </m:rPr>
          <m:t>x</m:t>
        </m:r>
      </m:oMath>
      <w:r>
        <w:rPr>
          <w:rFonts w:eastAsia="Georgia" w:cs="Georgia" w:ascii="Georgia" w:hAnsi="Georgia"/>
        </w:rPr>
        <w:t xml:space="preserve"> croissants. Le champ électrique qui lui est associé s'écrit : </w:t>
      </w:r>
      <m:oMath>
        <m:acc>
          <m:accPr>
            <m:chr m:val="⃗"/>
          </m:accPr>
          <m:e>
            <m:sSub>
              <m:sSubPr/>
              <m:e>
                <m:r>
                  <m:rPr>
                    <m:sty m:val="i"/>
                  </m:rPr>
                  <m:t>E</m:t>
                </m:r>
              </m:e>
              <m:sub>
                <m:r>
                  <m:rPr>
                    <m:sty m:val="i"/>
                  </m:rPr>
                  <m:t>i</m:t>
                </m:r>
              </m:sub>
            </m:sSub>
          </m:e>
        </m:acc>
        <m:r>
          <m:rPr>
            <m:sty m:val="p"/>
          </m:rPr>
          <m:t>=</m:t>
        </m:r>
        <m:sSub>
          <m:sSubPr/>
          <m:e>
            <m:r>
              <m:rPr>
                <m:sty m:val="i"/>
              </m:rPr>
              <m:t>E</m:t>
            </m:r>
          </m:e>
          <m:sub>
            <m:r>
              <m:rPr>
                <m:sty m:val="p"/>
              </m:rPr>
              <m:t>0</m:t>
            </m:r>
          </m:sub>
        </m:sSub>
        <m:r>
          <m:rPr>
            <m:sty m:val="p"/>
          </m:rPr>
          <m:t>cos</m:t>
        </m:r>
        <m:r>
          <m:rPr>
            <m:sty m:val="p"/>
          </m:rPr>
          <m:t>⁡</m:t>
        </m:r>
        <m:r>
          <m:rPr>
            <m:sty m:val="p"/>
          </m:rPr>
          <m:t>(</m:t>
        </m:r>
        <m:r>
          <m:rPr>
            <m:sty m:val="i"/>
          </m:rPr>
          <m:t>ω</m:t>
        </m:r>
        <m:r>
          <m:rPr>
            <m:sty m:val="i"/>
          </m:rPr>
          <m:t>t</m:t>
        </m:r>
        <m:r>
          <m:rPr>
            <m:sty m:val="p"/>
          </m:rPr>
          <m:t>−</m:t>
        </m:r>
        <m:r>
          <m:rPr>
            <m:sty m:val="i"/>
          </m:rPr>
          <m:t>k</m:t>
        </m:r>
        <m:r>
          <m:rPr>
            <m:sty m:val="i"/>
          </m:rPr>
          <m:t>x</m:t>
        </m:r>
        <m:r>
          <m:rPr>
            <m:sty m:val="p"/>
          </m:rPr>
          <m:t>)</m:t>
        </m:r>
        <m:acc>
          <m:accPr>
            <m:chr m:val="⃗"/>
          </m:accPr>
          <m:e>
            <m:sSub>
              <m:sSubPr/>
              <m:e>
                <m:r>
                  <m:rPr>
                    <m:sty m:val="i"/>
                  </m:rPr>
                  <m:t>e</m:t>
                </m:r>
              </m:e>
              <m:sub>
                <m:r>
                  <m:rPr>
                    <m:sty m:val="i"/>
                  </m:rPr>
                  <m:t>y</m:t>
                </m:r>
              </m:sub>
            </m:sSub>
          </m:e>
        </m:acc>
      </m:oMath>
      <w:r>
        <w:rPr/>
        <w:t xml:space="preserve"> avec </w:t>
      </w:r>
      <m:oMath>
        <m:sSub>
          <m:sSubPr/>
          <m:e>
            <m:r>
              <m:rPr>
                <m:sty m:val="i"/>
              </m:rPr>
              <m:t>E</m:t>
            </m:r>
          </m:e>
          <m:sub>
            <m:r>
              <m:rPr>
                <m:sty m:val="p"/>
              </m:rPr>
              <m:t>0</m:t>
            </m:r>
          </m:sub>
        </m:sSub>
      </m:oMath>
      <w:r>
        <w:rPr/>
        <w:t xml:space="preserve"> constant et </w:t>
      </w:r>
      <m:oMath>
        <m:r>
          <m:rPr>
            <m:sty m:val="i"/>
          </m:rPr>
          <m:t>k</m:t>
        </m:r>
      </m:oMath>
      <w:r>
        <w:rPr/>
        <w:t xml:space="preserve"> la norme du vecteur d'onde </w:t>
      </w:r>
      <m:oMath>
        <m:acc>
          <m:accPr>
            <m:chr m:val="⃗"/>
          </m:accPr>
          <m:e>
            <m:r>
              <m:rPr>
                <m:sty m:val="i"/>
              </m:rPr>
              <m:t>k</m:t>
            </m:r>
          </m:e>
        </m:acc>
      </m:oMath>
      <w:r>
        <w:rPr/>
        <w:t xml:space="preserve">.</w:t>
      </w:r>
    </w:p>
    <w:p>
      <w:pPr>
        <w:spacing w:after="220" w:lineRule="auto"/>
      </w:pPr>
      <w:r>
        <w:rPr>
          <w:rFonts w:eastAsia="Georgia" w:cs="Georgia" w:ascii="Georgia" w:hAnsi="Georgia"/>
        </w:rPr>
        <w:t xml:space="preserve">7/ Quelle est la direction de polarisation du champ électrique ?</w:t>
      </w:r>
    </w:p>
    <w:p>
      <w:pPr>
        <w:spacing w:after="220" w:lineRule="auto"/>
      </w:pPr>
      <w:r>
        <w:rPr/>
        <w:t xml:space="preserve">En </w:t>
      </w:r>
      <m:oMath>
        <m:r>
          <m:rPr>
            <m:sty m:val="i"/>
          </m:rPr>
          <m:t>x</m:t>
        </m:r>
        <m:r>
          <m:rPr>
            <m:sty m:val="p"/>
          </m:rPr>
          <m:t>=</m:t>
        </m:r>
        <m:r>
          <m:rPr>
            <m:sty m:val="p"/>
          </m:rPr>
          <m:t>0</m:t>
        </m:r>
      </m:oMath>
      <w:r>
        <w:rPr>
          <w:rFonts w:eastAsia="Georgia" w:cs="Georgia" w:ascii="Georgia" w:hAnsi="Georgia"/>
        </w:rPr>
        <w:t xml:space="preserve">, l'onde arrive sur la surface plane d'un miroir métallique parfaitement conducteur tel que le montre la figure ci-dessous. Dans un tel conducteur, on admet que les champs </w:t>
      </w:r>
      <m:oMath>
        <m:acc>
          <m:accPr>
            <m:chr m:val="⃗"/>
          </m:accPr>
          <m:e>
            <m:r>
              <m:rPr>
                <m:sty m:val="i"/>
              </m:rPr>
              <m:t>E</m:t>
            </m:r>
          </m:e>
        </m:acc>
      </m:oMath>
      <w:r>
        <w:rPr/>
        <w:t xml:space="preserve"> et </w:t>
      </w:r>
      <m:oMath>
        <m:acc>
          <m:accPr>
            <m:chr m:val="⃗"/>
          </m:accPr>
          <m:e>
            <m:r>
              <m:rPr>
                <m:sty m:val="i"/>
              </m:rPr>
              <m:t>B</m:t>
            </m:r>
          </m:e>
        </m:acc>
      </m:oMath>
      <w:r>
        <w:rPr>
          <w:rFonts w:eastAsia="Georgia" w:cs="Georgia" w:ascii="Georgia" w:hAnsi="Georgia"/>
        </w:rPr>
        <w:t xml:space="preserve"> sont nuls. L'onde incidente donne alors naissance à une onde réfléchie se propageant suivant l'axe </w:t>
      </w:r>
      <m:oMath>
        <m:r>
          <m:rPr>
            <m:sty m:val="i"/>
          </m:rPr>
          <m:t>O</m:t>
        </m:r>
        <m:r>
          <m:rPr>
            <m:sty m:val="i"/>
          </m:rPr>
          <m:t>x</m:t>
        </m:r>
      </m:oMath>
      <w:r>
        <w:rPr/>
        <w:t xml:space="preserve"> dans le sens des </w:t>
      </w:r>
      <m:oMath>
        <m:r>
          <m:rPr>
            <m:sty m:val="i"/>
          </m:rPr>
          <m:t>x</m:t>
        </m:r>
      </m:oMath>
      <w:r>
        <w:rPr>
          <w:rFonts w:eastAsia="Georgia" w:cs="Georgia" w:ascii="Georgia" w:hAnsi="Georgia"/>
        </w:rPr>
        <w:t xml:space="preserve"> décroissants. Son champ électrique </w:t>
      </w:r>
      <m:oMath>
        <m:acc>
          <m:accPr>
            <m:chr m:val="⃗"/>
          </m:accPr>
          <m:e>
            <m:sSub>
              <m:sSubPr/>
              <m:e>
                <m:r>
                  <m:rPr>
                    <m:sty m:val="i"/>
                  </m:rPr>
                  <m:t>E</m:t>
                </m:r>
              </m:e>
              <m:sub>
                <m:r>
                  <m:rPr>
                    <m:sty m:val="i"/>
                  </m:rPr>
                  <m:t>r</m:t>
                </m:r>
              </m:sub>
            </m:sSub>
          </m:e>
        </m:acc>
      </m:oMath>
      <w:r>
        <w:rPr>
          <w:rFonts w:eastAsia="Georgia" w:cs="Georgia" w:ascii="Georgia" w:hAnsi="Georgia"/>
        </w:rPr>
        <w:t xml:space="preserve"> s'écrit donc :</w:t>
      </w:r>
    </w:p>
    <w:p>
      <w:pPr>
        <w:spacing w:after="220" w:lineRule="auto"/>
      </w:pPr>
      <m:oMathPara>
        <m:oMath>
          <m:acc>
            <m:accPr>
              <m:chr m:val="⃗"/>
            </m:accPr>
            <m:e>
              <m:sSub>
                <m:sSubPr/>
                <m:e>
                  <m:r>
                    <m:rPr>
                      <m:sty m:val="i"/>
                    </m:rPr>
                    <m:t>E</m:t>
                  </m:r>
                </m:e>
                <m:sub>
                  <m:r>
                    <m:rPr>
                      <m:sty m:val="i"/>
                    </m:rPr>
                    <m:t>r</m:t>
                  </m:r>
                </m:sub>
              </m:sSub>
            </m:e>
          </m:acc>
          <m:r>
            <m:rPr>
              <m:sty m:val="p"/>
            </m:rPr>
            <m:t>=</m:t>
          </m:r>
          <m:acc>
            <m:accPr>
              <m:chr m:val="⃗"/>
            </m:accPr>
            <m:e>
              <m:sSub>
                <m:sSubPr/>
                <m:e>
                  <m:r>
                    <m:rPr>
                      <m:sty m:val="i"/>
                    </m:rPr>
                    <m:t>E</m:t>
                  </m:r>
                </m:e>
                <m:sub>
                  <m:r>
                    <m:rPr>
                      <m:sty m:val="p"/>
                    </m:rPr>
                    <m:t>0</m:t>
                  </m:r>
                  <m:r>
                    <m:rPr>
                      <m:sty m:val="i"/>
                    </m:rPr>
                    <m:t>r</m:t>
                  </m:r>
                </m:sub>
              </m:sSub>
            </m:e>
          </m:acc>
          <m:r>
            <m:rPr>
              <m:sty m:val="p"/>
            </m:rPr>
            <m:t>cos</m:t>
          </m:r>
          <m:r>
            <m:rPr>
              <m:sty m:val="p"/>
            </m:rPr>
            <m:t>⁡</m:t>
          </m:r>
          <m:r>
            <m:rPr>
              <m:sty m:val="p"/>
            </m:rPr>
            <m:t>(</m:t>
          </m:r>
          <m:r>
            <m:rPr>
              <m:sty m:val="i"/>
            </m:rPr>
            <m:t>ω</m:t>
          </m:r>
          <m:r>
            <m:rPr>
              <m:sty m:val="i"/>
            </m:rPr>
            <m:t>t</m:t>
          </m:r>
          <m:r>
            <m:rPr>
              <m:sty m:val="p"/>
            </m:rPr>
            <m:t>+</m:t>
          </m:r>
          <m:r>
            <m:rPr>
              <m:sty m:val="i"/>
            </m:rPr>
            <m:t>k</m:t>
          </m:r>
          <m:r>
            <m:rPr>
              <m:sty m:val="i"/>
            </m:rPr>
            <m:t>x</m:t>
          </m:r>
          <m:r>
            <m:rPr>
              <m:sty m:val="p"/>
            </m:rPr>
            <m:t>)</m:t>
          </m:r>
          <m:r>
            <m:rPr>
              <m:sty m:val="p"/>
            </m:rPr>
            <m:t>.</m:t>
          </m:r>
        </m:oMath>
      </m:oMathPara>
    </w:p>
    <w:p>
      <w:pPr>
        <w:spacing w:lineRule="auto"/>
        <w:jc w:val="center"/>
      </w:pPr>
      <w:r>
        <w:rPr/>
        <w:drawing>
          <wp:inline distB="0" distL="0" distR="0" distT="0">
            <wp:extent cx="5486400" cy="5551371"/>
            <wp:effectExtent b="0" l="0" r="0" t="0"/>
            <wp:docPr id="1" name="image-0089c41294fa4dde7d390d43d2c3a739444a06e7.jpg"/>
            <a:graphic>
              <a:graphicData uri="http://schemas.openxmlformats.org/drawingml/2006/picture">
                <pic:pic>
                  <pic:nvPicPr>
                    <pic:cNvPr id="1" name="image-0089c41294fa4dde7d390d43d2c3a739444a06e7.jpg" descr=""/>
                    <pic:cNvPicPr/>
                  </pic:nvPicPr>
                  <pic:blipFill>
                    <a:blip r:embed="rId5" cstate="print"/>
                    <a:srcRect b="0" l="0" r="0" t="0"/>
                    <a:stretch>
                      <a:fillRect/>
                    </a:stretch>
                  </pic:blipFill>
                  <pic:spPr>
                    <a:xfrm>
                      <a:off x="0" y="0"/>
                      <a:ext cx="5486400" cy="5551371"/>
                    </a:xfrm>
                    <a:prstGeom prst="rect"/>
                  </pic:spPr>
                </pic:pic>
              </a:graphicData>
            </a:graphic>
          </wp:inline>
        </w:drawing>
      </w:r>
    </w:p>
    <w:p>
      <w:pPr>
        <w:spacing w:lineRule="auto"/>
      </w:pPr>
      <w:r>
        <w:rPr/>
        <w:t xml:space="preserve">Figure : miroir plan parfaitement conducteur</w:t>
      </w:r>
    </w:p>
    <w:p>
      <w:pPr>
        <w:spacing w:line="271" w:before="330" w:lineRule="auto"/>
      </w:pPr>
      <w:r>
        <w:rPr>
          <w:rFonts w:eastAsia="Georgia" w:cs="Georgia" w:ascii="Georgia" w:hAnsi="Georgia"/>
          <w:b/>
          <w:sz w:val="42"/>
        </w:rPr>
        <w:t xml:space="preserve">8/ Relations de continuité</w:t>
      </w:r>
    </w:p>
    <w:p>
      <w:pPr>
        <w:spacing w:after="220" w:lineRule="auto"/>
      </w:pPr>
      <w:r>
        <w:rPr>
          <w:rFonts w:eastAsia="Georgia" w:cs="Georgia" w:ascii="Georgia" w:hAnsi="Georgia"/>
        </w:rPr>
        <w:t xml:space="preserve">Ecrire les relations de continuité (ou relations de passage) que doivent vérifier les champs </w:t>
      </w:r>
      <m:oMath>
        <m:acc>
          <m:accPr>
            <m:chr m:val="⃗"/>
          </m:accPr>
          <m:e>
            <m:r>
              <m:rPr>
                <m:sty m:val="i"/>
              </m:rPr>
              <m:t>E</m:t>
            </m:r>
          </m:e>
        </m:acc>
      </m:oMath>
      <w:r>
        <w:rPr/>
        <w:t xml:space="preserve"> et </w:t>
      </w:r>
      <m:oMath>
        <m:acc>
          <m:accPr>
            <m:chr m:val="⃗"/>
          </m:accPr>
          <m:e>
            <m:r>
              <m:rPr>
                <m:sty m:val="i"/>
              </m:rPr>
              <m:t>B</m:t>
            </m:r>
          </m:e>
        </m:acc>
      </m:oMath>
      <w:r>
        <w:rPr>
          <w:rFonts w:eastAsia="Georgia" w:cs="Georgia" w:ascii="Georgia" w:hAnsi="Georgia"/>
        </w:rPr>
        <w:t xml:space="preserve"> à l'interface avec le conducteur parfait sur le plan d'équation </w:t>
      </w:r>
      <m:oMath>
        <m:r>
          <m:rPr>
            <m:sty m:val="i"/>
          </m:rPr>
          <m:t>x</m:t>
        </m:r>
        <m:r>
          <m:rPr>
            <m:sty m:val="p"/>
          </m:rPr>
          <m:t>=</m:t>
        </m:r>
        <m:r>
          <m:rPr>
            <m:sty m:val="p"/>
          </m:rPr>
          <m:t>0</m:t>
        </m:r>
      </m:oMath>
      <w:r>
        <w:rPr>
          <w:rFonts w:eastAsia="Georgia" w:cs="Georgia" w:ascii="Georgia" w:hAnsi="Georgia"/>
        </w:rPr>
        <w:t xml:space="preserve"> en précisant bien la signification de tous les termes intervenant dans les équations.</w:t>
      </w:r>
    </w:p>
    <w:p>
      <w:pPr>
        <w:spacing w:line="271" w:before="330" w:lineRule="auto"/>
      </w:pPr>
      <w:r>
        <w:rPr>
          <w:rFonts w:eastAsia="Georgia" w:cs="Georgia" w:ascii="Georgia" w:hAnsi="Georgia"/>
          <w:b/>
          <w:sz w:val="42"/>
        </w:rPr>
        <w:t xml:space="preserve">9/ Détermination du champ électromagnétique résultant</w:t>
      </w:r>
    </w:p>
    <w:p>
      <w:pPr>
        <w:spacing w:after="220" w:lineRule="auto"/>
      </w:pPr>
      <w:r>
        <w:rPr>
          <w:rFonts w:eastAsia="Georgia" w:cs="Georgia" w:ascii="Georgia" w:hAnsi="Georgia"/>
        </w:rPr>
        <w:t xml:space="preserve">9.1/ Montrer, en utilisant les relations de continuité, que le champ électrique réfléchi </w:t>
      </w:r>
      <m:oMath>
        <m:acc>
          <m:accPr>
            <m:chr m:val="⃗"/>
          </m:accPr>
          <m:e>
            <m:sSub>
              <m:sSubPr/>
              <m:e>
                <m:r>
                  <m:rPr>
                    <m:sty m:val="i"/>
                  </m:rPr>
                  <m:t>E</m:t>
                </m:r>
              </m:e>
              <m:sub>
                <m:r>
                  <m:rPr>
                    <m:sty m:val="i"/>
                  </m:rPr>
                  <m:t>r</m:t>
                </m:r>
              </m:sub>
            </m:sSub>
          </m:e>
        </m:acc>
      </m:oMath>
      <w:r>
        <w:rPr>
          <w:rFonts w:eastAsia="Georgia" w:cs="Georgia" w:ascii="Georgia" w:hAnsi="Georgia"/>
        </w:rPr>
        <w:t xml:space="preserve"> est polarisé rectilignement suivant l'axe </w:t>
      </w:r>
      <m:oMath>
        <m:r>
          <m:rPr>
            <m:sty m:val="i"/>
          </m:rPr>
          <m:t>O</m:t>
        </m:r>
        <m:r>
          <m:rPr>
            <m:sty m:val="i"/>
          </m:rPr>
          <m:t>y</m:t>
        </m:r>
      </m:oMath>
      <w:r>
        <w:rPr/>
        <w:t xml:space="preserve">.</w:t>
      </w:r>
    </w:p>
    <w:p>
      <w:pPr>
        <w:spacing w:after="220" w:lineRule="auto"/>
      </w:pPr>
      <w:r>
        <w:rPr/>
        <w:t xml:space="preserve">Etablir l'expression de </w:t>
      </w:r>
      <m:oMath>
        <m:acc>
          <m:accPr>
            <m:chr m:val="⃗"/>
          </m:accPr>
          <m:e>
            <m:sSub>
              <m:sSubPr/>
              <m:e>
                <m:r>
                  <m:rPr>
                    <m:sty m:val="i"/>
                  </m:rPr>
                  <m:t>E</m:t>
                </m:r>
              </m:e>
              <m:sub>
                <m:r>
                  <m:rPr>
                    <m:sty m:val="p"/>
                  </m:rPr>
                  <m:t>0</m:t>
                </m:r>
                <m:r>
                  <m:rPr>
                    <m:sty m:val="i"/>
                  </m:rPr>
                  <m:t>r</m:t>
                </m:r>
              </m:sub>
            </m:sSub>
          </m:e>
        </m:acc>
      </m:oMath>
      <w:r>
        <w:rPr/>
        <w:t xml:space="preserve"> en fonction de </w:t>
      </w:r>
      <m:oMath>
        <m:sSub>
          <m:sSubPr/>
          <m:e>
            <m:r>
              <m:rPr>
                <m:sty m:val="i"/>
              </m:rPr>
              <m:t>E</m:t>
            </m:r>
          </m:e>
          <m:sub>
            <m:r>
              <m:rPr>
                <m:sty m:val="p"/>
              </m:rPr>
              <m:t>0</m:t>
            </m:r>
          </m:sub>
        </m:sSub>
      </m:oMath>
      <w:r>
        <w:rPr/>
        <w:t xml:space="preserve"> et du vecteur unitaire </w:t>
      </w:r>
      <m:oMath>
        <m:sSub>
          <m:sSubPr/>
          <m:e>
            <m:acc>
              <m:accPr>
                <m:chr m:val="⃗"/>
              </m:accPr>
              <m:e>
                <m:r>
                  <m:rPr>
                    <m:sty m:val="i"/>
                  </m:rPr>
                  <m:t>e</m:t>
                </m:r>
              </m:e>
            </m:acc>
          </m:e>
          <m:sub>
            <m:r>
              <m:rPr>
                <m:sty m:val="i"/>
              </m:rPr>
              <m:t>y</m:t>
            </m:r>
          </m:sub>
        </m:sSub>
      </m:oMath>
      <w:r>
        <w:rPr/>
        <w:t xml:space="preserve">.</w:t>
      </w:r>
      <w:r>
        <w:rPr/>
        <w:br w:type="textWrapping"/>
      </w:r>
      <w:r>
        <w:rPr>
          <w:rFonts w:eastAsia="Georgia" w:cs="Georgia" w:ascii="Georgia" w:hAnsi="Georgia"/>
        </w:rPr>
        <w:t xml:space="preserve">9.2/ Le champ magnétique incident </w:t>
      </w:r>
      <m:oMath>
        <m:acc>
          <m:accPr>
            <m:chr m:val="⃗"/>
          </m:accPr>
          <m:e>
            <m:sSub>
              <m:sSubPr/>
              <m:e>
                <m:r>
                  <m:rPr>
                    <m:sty m:val="i"/>
                  </m:rPr>
                  <m:t>B</m:t>
                </m:r>
              </m:e>
              <m:sub>
                <m:r>
                  <m:rPr>
                    <m:sty m:val="i"/>
                  </m:rPr>
                  <m:t>i</m:t>
                </m:r>
              </m:sub>
            </m:sSub>
          </m:e>
        </m:acc>
      </m:oMath>
      <w:r>
        <w:rPr>
          <w:rFonts w:eastAsia="Georgia" w:cs="Georgia" w:ascii="Georgia" w:hAnsi="Georgia"/>
        </w:rPr>
        <w:t xml:space="preserve"> est donné par l'expression: </w:t>
      </w:r>
      <m:oMath>
        <m:acc>
          <m:accPr>
            <m:chr m:val="⃗"/>
          </m:accPr>
          <m:e>
            <m:sSub>
              <m:sSubPr/>
              <m:e>
                <m:r>
                  <m:rPr>
                    <m:sty m:val="i"/>
                  </m:rPr>
                  <m:t>B</m:t>
                </m:r>
              </m:e>
              <m:sub>
                <m:r>
                  <m:rPr>
                    <m:sty m:val="i"/>
                  </m:rPr>
                  <m:t>i</m:t>
                </m:r>
              </m:sub>
            </m:sSub>
          </m:e>
        </m:acc>
        <m:r>
          <m:rPr>
            <m:sty m:val="p"/>
          </m:rPr>
          <m:t>=</m:t>
        </m:r>
        <m:acc>
          <m:accPr>
            <m:chr m:val="⃗"/>
          </m:accPr>
          <m:e>
            <m:sSub>
              <m:sSubPr/>
              <m:e>
                <m:r>
                  <m:rPr>
                    <m:sty m:val="i"/>
                  </m:rPr>
                  <m:t>B</m:t>
                </m:r>
              </m:e>
              <m:sub>
                <m:r>
                  <m:rPr>
                    <m:sty m:val="p"/>
                  </m:rPr>
                  <m:t>0</m:t>
                </m:r>
                <m:r>
                  <m:rPr>
                    <m:sty m:val="i"/>
                  </m:rPr>
                  <m:t>i</m:t>
                </m:r>
              </m:sub>
            </m:sSub>
          </m:e>
        </m:acc>
        <m:r>
          <m:rPr>
            <m:sty m:val="p"/>
          </m:rPr>
          <m:t>cos</m:t>
        </m:r>
        <m:r>
          <m:rPr>
            <m:sty m:val="p"/>
          </m:rPr>
          <m:t>⁡</m:t>
        </m:r>
        <m:r>
          <m:rPr>
            <m:sty m:val="p"/>
          </m:rPr>
          <m:t>(</m:t>
        </m:r>
        <m:r>
          <m:rPr>
            <m:sty m:val="i"/>
          </m:rPr>
          <m:t>ω</m:t>
        </m:r>
        <m:r>
          <m:rPr>
            <m:sty m:val="i"/>
          </m:rPr>
          <m:t>t</m:t>
        </m:r>
        <m:r>
          <m:rPr>
            <m:sty m:val="p"/>
          </m:rPr>
          <m:t>−</m:t>
        </m:r>
        <m:r>
          <m:rPr>
            <m:sty m:val="i"/>
          </m:rPr>
          <m:t>k</m:t>
        </m:r>
        <m:r>
          <m:rPr>
            <m:sty m:val="i"/>
          </m:rPr>
          <m:t>x</m:t>
        </m:r>
        <m:r>
          <m:rPr>
            <m:sty m:val="p"/>
          </m:rPr>
          <m:t>)</m:t>
        </m:r>
      </m:oMath>
      <w:r>
        <w:rPr>
          <w:rFonts w:eastAsia="Georgia" w:cs="Georgia" w:ascii="Georgia" w:hAnsi="Georgia"/>
        </w:rPr>
        <w:t xml:space="preserve">. En arrivant sur le conducteur parfait, il donne naissance à un champ magnétique réfléchi </w:t>
      </w:r>
      <m:oMath>
        <m:acc>
          <m:accPr>
            <m:chr m:val="⃗"/>
          </m:accPr>
          <m:e>
            <m:sSub>
              <m:sSubPr/>
              <m:e>
                <m:r>
                  <m:rPr>
                    <m:sty m:val="i"/>
                  </m:rPr>
                  <m:t>B</m:t>
                </m:r>
              </m:e>
              <m:sub>
                <m:r>
                  <m:rPr>
                    <m:sty m:val="i"/>
                  </m:rPr>
                  <m:t>r</m:t>
                </m:r>
              </m:sub>
            </m:sSub>
          </m:e>
        </m:acc>
      </m:oMath>
      <w:r>
        <w:rPr/>
        <w:t xml:space="preserve"> tel que :</w:t>
      </w:r>
    </w:p>
    <w:p>
      <w:pPr>
        <w:spacing w:after="220" w:lineRule="auto"/>
      </w:pPr>
      <m:oMathPara>
        <m:oMath>
          <m:acc>
            <m:accPr>
              <m:chr m:val="⃗"/>
            </m:accPr>
            <m:e>
              <m:sSub>
                <m:sSubPr/>
                <m:e>
                  <m:r>
                    <m:rPr>
                      <m:sty m:val="i"/>
                    </m:rPr>
                    <m:t>B</m:t>
                  </m:r>
                </m:e>
                <m:sub>
                  <m:r>
                    <m:rPr>
                      <m:sty m:val="i"/>
                    </m:rPr>
                    <m:t>r</m:t>
                  </m:r>
                </m:sub>
              </m:sSub>
            </m:e>
          </m:acc>
          <m:r>
            <m:rPr>
              <m:sty m:val="p"/>
            </m:rPr>
            <m:t>=</m:t>
          </m:r>
          <m:acc>
            <m:accPr>
              <m:chr m:val="⃗"/>
            </m:accPr>
            <m:e>
              <m:sSub>
                <m:sSubPr/>
                <m:e>
                  <m:r>
                    <m:rPr>
                      <m:sty m:val="i"/>
                    </m:rPr>
                    <m:t>B</m:t>
                  </m:r>
                </m:e>
                <m:sub>
                  <m:r>
                    <m:rPr>
                      <m:sty m:val="p"/>
                    </m:rPr>
                    <m:t>0</m:t>
                  </m:r>
                  <m:r>
                    <m:rPr>
                      <m:sty m:val="i"/>
                    </m:rPr>
                    <m:t>r</m:t>
                  </m:r>
                </m:sub>
              </m:sSub>
            </m:e>
          </m:acc>
          <m:r>
            <m:rPr>
              <m:sty m:val="p"/>
            </m:rPr>
            <m:t>cos</m:t>
          </m:r>
          <m:r>
            <m:rPr>
              <m:sty m:val="p"/>
            </m:rPr>
            <m:t>⁡</m:t>
          </m:r>
          <m:r>
            <m:rPr>
              <m:sty m:val="p"/>
            </m:rPr>
            <m:t>(</m:t>
          </m:r>
          <m:r>
            <m:rPr>
              <m:sty m:val="i"/>
            </m:rPr>
            <m:t>ω</m:t>
          </m:r>
          <m:r>
            <m:rPr>
              <m:sty m:val="i"/>
            </m:rPr>
            <m:t>t</m:t>
          </m:r>
          <m:r>
            <m:rPr>
              <m:sty m:val="p"/>
            </m:rPr>
            <m:t>+</m:t>
          </m:r>
          <m:r>
            <m:rPr>
              <m:sty m:val="i"/>
            </m:rPr>
            <m:t>k</m:t>
          </m:r>
          <m:r>
            <m:rPr>
              <m:sty m:val="i"/>
            </m:rPr>
            <m:t>x</m:t>
          </m:r>
          <m:r>
            <m:rPr>
              <m:sty m:val="p"/>
            </m:rPr>
            <m:t>)</m:t>
          </m:r>
          <m:r>
            <m:rPr>
              <m:sty m:val="p"/>
            </m:rPr>
            <m:t>.</m:t>
          </m:r>
        </m:oMath>
      </m:oMathPara>
    </w:p>
    <w:p>
      <w:pPr>
        <w:spacing w:after="220" w:lineRule="auto"/>
      </w:pPr>
      <w:r>
        <w:rPr>
          <w:rFonts w:eastAsia="Georgia" w:cs="Georgia" w:ascii="Georgia" w:hAnsi="Georgia"/>
        </w:rPr>
        <w:t xml:space="preserve">En utilisant les équations de Maxwell, déterminer les expressions des amplitudes </w:t>
      </w:r>
      <m:oMath>
        <m:acc>
          <m:accPr>
            <m:chr m:val="⃗"/>
          </m:accPr>
          <m:e>
            <m:sSub>
              <m:sSubPr/>
              <m:e>
                <m:r>
                  <m:rPr>
                    <m:sty m:val="i"/>
                  </m:rPr>
                  <m:t>B</m:t>
                </m:r>
              </m:e>
              <m:sub>
                <m:r>
                  <m:rPr>
                    <m:sty m:val="p"/>
                  </m:rPr>
                  <m:t>0</m:t>
                </m:r>
                <m:r>
                  <m:rPr>
                    <m:sty m:val="i"/>
                  </m:rPr>
                  <m:t>i</m:t>
                </m:r>
              </m:sub>
            </m:sSub>
          </m:e>
        </m:acc>
      </m:oMath>
      <w:r>
        <w:rPr/>
        <w:t xml:space="preserve"> et </w:t>
      </w:r>
      <m:oMath>
        <m:acc>
          <m:accPr>
            <m:chr m:val="⃗"/>
          </m:accPr>
          <m:e>
            <m:sSub>
              <m:sSubPr/>
              <m:e>
                <m:r>
                  <m:rPr>
                    <m:sty m:val="i"/>
                  </m:rPr>
                  <m:t>B</m:t>
                </m:r>
              </m:e>
              <m:sub>
                <m:r>
                  <m:rPr>
                    <m:sty m:val="p"/>
                  </m:rPr>
                  <m:t>0</m:t>
                </m:r>
                <m:r>
                  <m:rPr>
                    <m:sty m:val="i"/>
                  </m:rPr>
                  <m:t>r</m:t>
                </m:r>
              </m:sub>
            </m:sSub>
          </m:e>
        </m:acc>
      </m:oMath>
      <w:r>
        <w:rPr>
          <w:rFonts w:eastAsia="Georgia" w:cs="Georgia" w:ascii="Georgia" w:hAnsi="Georgia"/>
        </w:rPr>
        <w:t xml:space="preserve"> des champs magnétiques incident et réfléchi en fonction de </w:t>
      </w:r>
      <m:oMath>
        <m:sSub>
          <m:sSubPr/>
          <m:e>
            <m:r>
              <m:rPr>
                <m:sty m:val="i"/>
              </m:rPr>
              <m:t>E</m:t>
            </m:r>
          </m:e>
          <m:sub>
            <m:r>
              <m:rPr>
                <m:sty m:val="p"/>
              </m:rPr>
              <m:t>0</m:t>
            </m:r>
          </m:sub>
        </m:sSub>
        <m:r>
          <m:rPr>
            <m:sty m:val="p"/>
          </m:rPr>
          <m:t>,</m:t>
        </m:r>
        <m:r>
          <m:rPr>
            <m:sty m:val="i"/>
          </m:rPr>
          <m:t>c</m:t>
        </m:r>
      </m:oMath>
      <w:r>
        <w:rPr>
          <w:rFonts w:eastAsia="Georgia" w:cs="Georgia" w:ascii="Georgia" w:hAnsi="Georgia"/>
        </w:rPr>
        <w:t xml:space="preserve"> et d'un vecteur unitaire que l'on précisera.</w:t>
      </w:r>
      <w:r>
        <w:rPr/>
        <w:br w:type="textWrapping"/>
      </w:r>
      <w:r>
        <w:rPr>
          <w:rFonts w:eastAsia="Georgia" w:cs="Georgia" w:ascii="Georgia" w:hAnsi="Georgia"/>
        </w:rPr>
        <w:t xml:space="preserve">9.3/ Montrer que les expressions du champ électrique </w:t>
      </w:r>
      <m:oMath>
        <m:acc>
          <m:accPr>
            <m:chr m:val="⃗"/>
          </m:accPr>
          <m:e>
            <m:r>
              <m:rPr>
                <m:sty m:val="i"/>
              </m:rPr>
              <m:t>E</m:t>
            </m:r>
          </m:e>
        </m:acc>
      </m:oMath>
      <w:r>
        <w:rPr>
          <w:rFonts w:eastAsia="Georgia" w:cs="Georgia" w:ascii="Georgia" w:hAnsi="Georgia"/>
        </w:rPr>
        <w:t xml:space="preserve"> et du champ magnétique </w:t>
      </w:r>
      <m:oMath>
        <m:acc>
          <m:accPr>
            <m:chr m:val="⃗"/>
          </m:accPr>
          <m:e>
            <m:r>
              <m:rPr>
                <m:sty m:val="i"/>
              </m:rPr>
              <m:t>B</m:t>
            </m:r>
          </m:e>
        </m:acc>
      </m:oMath>
      <w:r>
        <w:rPr>
          <w:rFonts w:eastAsia="Georgia" w:cs="Georgia" w:ascii="Georgia" w:hAnsi="Georgia"/>
        </w:rPr>
        <w:t xml:space="preserve">, résultant de la superposition des champs incidents et réfléchis dans le demi-espace </w:t>
      </w:r>
      <m:oMath>
        <m:r>
          <m:rPr>
            <m:sty m:val="i"/>
          </m:rPr>
          <m:t>x</m:t>
        </m:r>
        <m:r>
          <m:rPr>
            <m:sty m:val="p"/>
          </m:rPr>
          <m:t>&lt;</m:t>
        </m:r>
        <m:r>
          <m:rPr>
            <m:sty m:val="p"/>
          </m:rPr>
          <m:t>0</m:t>
        </m:r>
      </m:oMath>
      <w:r>
        <w:rPr/>
        <w:t xml:space="preserve">, sont les suivantes :</w:t>
      </w:r>
    </w:p>
    <w:p>
      <w:pPr>
        <w:spacing w:after="220" w:lineRule="auto"/>
      </w:pPr>
      <m:oMathPara>
        <m:oMath>
          <m:acc>
            <m:accPr>
              <m:chr m:val="⃗"/>
            </m:accPr>
            <m:e>
              <m:r>
                <m:rPr>
                  <m:sty m:val="i"/>
                </m:rPr>
                <m:t>E</m:t>
              </m:r>
            </m:e>
          </m:acc>
          <m:r>
            <m:rPr>
              <m:sty m:val="p"/>
            </m:rPr>
            <m:t>=</m:t>
          </m:r>
          <m:r>
            <m:rPr>
              <m:sty m:val="p"/>
            </m:rPr>
            <m:t>2</m:t>
          </m:r>
          <m:sSub>
            <m:sSubPr/>
            <m:e>
              <m:r>
                <m:rPr>
                  <m:sty m:val="i"/>
                </m:rPr>
                <m:t>E</m:t>
              </m:r>
            </m:e>
            <m:sub>
              <m:r>
                <m:rPr>
                  <m:sty m:val="p"/>
                </m:rPr>
                <m:t>0</m:t>
              </m:r>
            </m:sub>
          </m:sSub>
          <m:r>
            <m:rPr>
              <m:sty m:val="p"/>
            </m:rPr>
            <m:t>sin</m:t>
          </m:r>
          <m:r>
            <m:rPr>
              <m:sty m:val="p"/>
            </m:rPr>
            <m:t>⁡</m:t>
          </m:r>
          <m:r>
            <m:rPr>
              <m:sty m:val="p"/>
            </m:rPr>
            <m:t>(</m:t>
          </m:r>
          <m:r>
            <m:rPr>
              <m:sty m:val="i"/>
            </m:rPr>
            <m:t>ω</m:t>
          </m:r>
          <m:r>
            <m:rPr>
              <m:sty m:val="i"/>
            </m:rPr>
            <m:t>t</m:t>
          </m:r>
          <m:r>
            <m:rPr>
              <m:sty m:val="p"/>
            </m:rPr>
            <m:t>)</m:t>
          </m:r>
          <m:r>
            <m:rPr>
              <m:sty m:val="p"/>
            </m:rPr>
            <m:t>sin</m:t>
          </m:r>
          <m:r>
            <m:rPr>
              <m:sty m:val="p"/>
            </m:rPr>
            <m:t>⁡</m:t>
          </m:r>
          <m:r>
            <m:rPr>
              <m:sty m:val="p"/>
            </m:rPr>
            <m:t>(</m:t>
          </m:r>
          <m:r>
            <m:rPr>
              <m:sty m:val="i"/>
            </m:rPr>
            <m:t>k</m:t>
          </m:r>
          <m:r>
            <m:rPr>
              <m:sty m:val="i"/>
            </m:rPr>
            <m:t>x</m:t>
          </m:r>
          <m:r>
            <m:rPr>
              <m:sty m:val="p"/>
            </m:rPr>
            <m:t>)</m:t>
          </m:r>
          <m:acc>
            <m:accPr>
              <m:chr m:val="⃗"/>
            </m:accPr>
            <m:e>
              <m:sSub>
                <m:sSubPr/>
                <m:e>
                  <m:r>
                    <m:rPr>
                      <m:sty m:val="i"/>
                    </m:rPr>
                    <m:t>e</m:t>
                  </m:r>
                </m:e>
                <m:sub>
                  <m:r>
                    <m:rPr>
                      <m:sty m:val="i"/>
                    </m:rPr>
                    <m:t>y</m:t>
                  </m:r>
                </m:sub>
              </m:sSub>
            </m:e>
          </m:acc>
          <m:r>
            <m:rPr>
              <m:sty m:val="p"/>
            </m:rPr>
            <m:t xml:space="preserve"> </m:t>
          </m:r>
          <m:r>
            <m:rPr>
              <m:nor/>
            </m:rPr>
            <m:t> et </m:t>
          </m:r>
          <m:r>
            <m:rPr>
              <m:sty m:val="p"/>
            </m:rPr>
            <m:t xml:space="preserve"> </m:t>
          </m:r>
          <m:acc>
            <m:accPr>
              <m:chr m:val="⃗"/>
            </m:accPr>
            <m:e>
              <m:r>
                <m:rPr>
                  <m:sty m:val="i"/>
                </m:rPr>
                <m:t>B</m:t>
              </m:r>
            </m:e>
          </m:acc>
          <m:r>
            <m:rPr>
              <m:sty m:val="p"/>
            </m:rPr>
            <m:t>=</m:t>
          </m:r>
          <m:f>
            <m:fPr>
              <m:ctrlPr>
                <w:rPr>
                  <w:rFonts w:ascii="Cambria Math" w:hAnsi="Cambria Math"/>
                </w:rPr>
              </m:ctrlPr>
            </m:fPr>
            <m:num>
              <m:r>
                <m:rPr>
                  <m:sty m:val="p"/>
                </m:rPr>
                <m:t>2</m:t>
              </m:r>
              <m:sSub>
                <m:sSubPr/>
                <m:e>
                  <m:r>
                    <m:rPr>
                      <m:sty m:val="i"/>
                    </m:rPr>
                    <m:t>E</m:t>
                  </m:r>
                </m:e>
                <m:sub>
                  <m:r>
                    <m:rPr>
                      <m:sty m:val="p"/>
                    </m:rPr>
                    <m:t>0</m:t>
                  </m:r>
                </m:sub>
              </m:sSub>
            </m:num>
            <m:den>
              <m:r>
                <m:rPr>
                  <m:sty m:val="i"/>
                </m:rPr>
                <m:t>c</m:t>
              </m:r>
            </m:den>
          </m:f>
          <m:r>
            <m:rPr>
              <m:sty m:val="p"/>
            </m:rPr>
            <m:t>cos</m:t>
          </m:r>
          <m:r>
            <m:rPr>
              <m:sty m:val="p"/>
            </m:rPr>
            <m:t>⁡</m:t>
          </m:r>
          <m:r>
            <m:rPr>
              <m:sty m:val="p"/>
            </m:rPr>
            <m:t>(</m:t>
          </m:r>
          <m:r>
            <m:rPr>
              <m:sty m:val="i"/>
            </m:rPr>
            <m:t>ω</m:t>
          </m:r>
          <m:r>
            <m:rPr>
              <m:sty m:val="i"/>
            </m:rPr>
            <m:t>t</m:t>
          </m:r>
          <m:r>
            <m:rPr>
              <m:sty m:val="p"/>
            </m:rPr>
            <m:t>)</m:t>
          </m:r>
          <m:r>
            <m:rPr>
              <m:sty m:val="p"/>
            </m:rPr>
            <m:t>cos</m:t>
          </m:r>
          <m:r>
            <m:rPr>
              <m:sty m:val="p"/>
            </m:rPr>
            <m:t>⁡</m:t>
          </m:r>
          <m:r>
            <m:rPr>
              <m:sty m:val="p"/>
            </m:rPr>
            <m:t>(</m:t>
          </m:r>
          <m:r>
            <m:rPr>
              <m:sty m:val="i"/>
            </m:rPr>
            <m:t>k</m:t>
          </m:r>
          <m:r>
            <m:rPr>
              <m:sty m:val="i"/>
            </m:rPr>
            <m:t>x</m:t>
          </m:r>
          <m:r>
            <m:rPr>
              <m:sty m:val="p"/>
            </m:rPr>
            <m:t>)</m:t>
          </m:r>
          <m:acc>
            <m:accPr>
              <m:chr m:val="⃗"/>
            </m:accPr>
            <m:e>
              <m:sSub>
                <m:sSubPr/>
                <m:e>
                  <m:r>
                    <m:rPr>
                      <m:sty m:val="i"/>
                    </m:rPr>
                    <m:t>e</m:t>
                  </m:r>
                </m:e>
                <m:sub>
                  <m:r>
                    <m:rPr>
                      <m:sty m:val="i"/>
                    </m:rPr>
                    <m:t>z</m:t>
                  </m:r>
                </m:sub>
              </m:sSub>
            </m:e>
          </m:acc>
          <m:r>
            <m:rPr>
              <m:sty m:val="p"/>
            </m:rPr>
            <m:t>.</m:t>
          </m:r>
        </m:oMath>
      </m:oMathPara>
    </w:p>
    <w:p>
      <w:pPr>
        <w:spacing w:after="220" w:lineRule="auto"/>
      </w:pPr>
      <w:r>
        <w:rPr/>
        <w:t xml:space="preserve">Comment nomme-t-on ce type d'onde ?</w:t>
      </w:r>
    </w:p>
    <w:p>
      <w:pPr>
        <w:spacing w:line="271" w:before="330" w:lineRule="auto"/>
      </w:pPr>
      <w:r>
        <w:rPr>
          <w:b/>
          <w:sz w:val="42"/>
        </w:rPr>
        <w:t xml:space="preserve">10/ Charges et courants surfaciques</w:t>
      </w:r>
    </w:p>
    <w:p>
      <w:pPr>
        <w:spacing w:after="220" w:lineRule="auto"/>
      </w:pPr>
      <w:r>
        <w:rPr>
          <w:rFonts w:eastAsia="Georgia" w:cs="Georgia" w:ascii="Georgia" w:hAnsi="Georgia"/>
        </w:rPr>
        <w:t xml:space="preserve">En utilisant les relations de continuité, montrer que la charge surfacique </w:t>
      </w:r>
      <m:oMath>
        <m:r>
          <m:rPr>
            <m:sty m:val="i"/>
          </m:rPr>
          <m:t>σ</m:t>
        </m:r>
      </m:oMath>
      <w:r>
        <w:rPr>
          <w:rFonts w:eastAsia="Georgia" w:cs="Georgia" w:ascii="Georgia" w:hAnsi="Georgia"/>
        </w:rPr>
        <w:t xml:space="preserve"> à la surface du conducteur est nécessairement nulle.</w:t>
      </w:r>
    </w:p>
    <w:p>
      <w:pPr>
        <w:spacing w:after="220" w:lineRule="auto"/>
      </w:pPr>
      <w:r>
        <w:rPr>
          <w:rFonts w:eastAsia="Georgia" w:cs="Georgia" w:ascii="Georgia" w:hAnsi="Georgia"/>
        </w:rPr>
        <w:t xml:space="preserve">En utilisant les relations de continuité, montrer qu'il existe nécessairement une densité surfacique de courant surfacique </w:t>
      </w:r>
      <m:oMath>
        <m:acc>
          <m:accPr>
            <m:chr m:val="⃗"/>
          </m:accPr>
          <m:e>
            <m:sSub>
              <m:sSubPr/>
              <m:e>
                <m:r>
                  <m:rPr>
                    <m:sty m:val="i"/>
                  </m:rPr>
                  <m:t>j</m:t>
                </m:r>
              </m:e>
              <m:sub>
                <m:r>
                  <m:rPr>
                    <m:sty m:val="i"/>
                  </m:rPr>
                  <m:t>S</m:t>
                </m:r>
              </m:sub>
            </m:sSub>
          </m:e>
        </m:acc>
      </m:oMath>
      <w:r>
        <w:rPr>
          <w:rFonts w:eastAsia="Georgia" w:cs="Georgia" w:ascii="Georgia" w:hAnsi="Georgia"/>
        </w:rPr>
        <w:t xml:space="preserve"> non nulle à la surface du conducteur.</w:t>
      </w:r>
    </w:p>
    <w:p>
      <w:pPr>
        <w:spacing w:after="220" w:lineRule="auto"/>
      </w:pPr>
      <w:r>
        <w:rPr>
          <w:rFonts w:eastAsia="Georgia" w:cs="Georgia" w:ascii="Georgia" w:hAnsi="Georgia"/>
        </w:rPr>
        <w:t xml:space="preserve">Déterminer l'expression de </w:t>
      </w:r>
      <m:oMath>
        <m:acc>
          <m:accPr>
            <m:chr m:val="⃗"/>
          </m:accPr>
          <m:e>
            <m:sSub>
              <m:sSubPr/>
              <m:e>
                <m:r>
                  <m:rPr>
                    <m:sty m:val="i"/>
                  </m:rPr>
                  <m:t>j</m:t>
                </m:r>
              </m:e>
              <m:sub>
                <m:r>
                  <m:rPr>
                    <m:sty m:val="i"/>
                  </m:rPr>
                  <m:t>S</m:t>
                </m:r>
              </m:sub>
            </m:sSub>
          </m:e>
        </m:acc>
      </m:oMath>
      <w:r>
        <w:rPr/>
        <w:t xml:space="preserve"> en fonction de </w:t>
      </w:r>
      <m:oMath>
        <m:sSub>
          <m:sSubPr/>
          <m:e>
            <m:r>
              <m:rPr>
                <m:sty m:val="i"/>
              </m:rPr>
              <m:t>E</m:t>
            </m:r>
          </m:e>
          <m:sub>
            <m:r>
              <m:rPr>
                <m:sty m:val="p"/>
              </m:rPr>
              <m:t>0</m:t>
            </m:r>
          </m:sub>
        </m:sSub>
        <m:r>
          <m:rPr>
            <m:sty m:val="p"/>
          </m:rPr>
          <m:t>,</m:t>
        </m:r>
        <m:sSub>
          <m:sSubPr/>
          <m:e>
            <m:r>
              <m:rPr>
                <m:sty m:val="i"/>
              </m:rPr>
              <m:t>ε</m:t>
            </m:r>
          </m:e>
          <m:sub>
            <m:r>
              <m:rPr>
                <m:sty m:val="p"/>
              </m:rPr>
              <m:t>0</m:t>
            </m:r>
          </m:sub>
        </m:sSub>
        <m:r>
          <m:rPr>
            <m:sty m:val="p"/>
          </m:rPr>
          <m:t>,</m:t>
        </m:r>
        <m:r>
          <m:rPr>
            <m:sty m:val="i"/>
          </m:rPr>
          <m:t>ω</m:t>
        </m:r>
        <m:r>
          <m:rPr>
            <m:sty m:val="p"/>
          </m:rPr>
          <m:t>,</m:t>
        </m:r>
        <m:r>
          <m:rPr>
            <m:sty m:val="i"/>
          </m:rPr>
          <m:t>t</m:t>
        </m:r>
        <m:r>
          <m:rPr>
            <m:sty m:val="p"/>
          </m:rPr>
          <m:t>,</m:t>
        </m:r>
        <m:r>
          <m:rPr>
            <m:sty m:val="i"/>
          </m:rPr>
          <m:t>c</m:t>
        </m:r>
      </m:oMath>
      <w:r>
        <w:rPr>
          <w:rFonts w:eastAsia="Georgia" w:cs="Georgia" w:ascii="Georgia" w:hAnsi="Georgia"/>
        </w:rPr>
        <w:t xml:space="preserve"> et d'un vecteur unitaire que l'on précisera.</w:t>
      </w:r>
    </w:p>
    <w:p>
      <w:pPr>
        <w:spacing w:line="271" w:before="330" w:lineRule="auto"/>
      </w:pPr>
      <w:r>
        <w:rPr>
          <w:b/>
          <w:sz w:val="42"/>
        </w:rPr>
        <w:t xml:space="preserve">11/ Pression de radiation</w:t>
      </w:r>
    </w:p>
    <w:p>
      <w:pPr>
        <w:spacing w:after="220" w:lineRule="auto"/>
      </w:pPr>
      <w:r>
        <w:rPr>
          <w:rFonts w:eastAsia="Georgia" w:cs="Georgia" w:ascii="Georgia" w:hAnsi="Georgia"/>
        </w:rPr>
        <w:t xml:space="preserve">Les charges en mouvement à la surface du conducteur sont soumises à une force de Laplace donnée par l'expression </w:t>
      </w:r>
      <m:oMath>
        <m:r>
          <m:rPr>
            <m:sty m:val="i"/>
          </m:rPr>
          <m:t>d</m:t>
        </m:r>
        <m:acc>
          <m:accPr>
            <m:chr m:val="⃗"/>
          </m:accPr>
          <m:e>
            <m:sSub>
              <m:sSubPr/>
              <m:e>
                <m:r>
                  <m:rPr>
                    <m:sty m:val="i"/>
                  </m:rPr>
                  <m:t>F</m:t>
                </m:r>
              </m:e>
              <m:sub>
                <m:r>
                  <m:rPr>
                    <m:sty m:val="i"/>
                  </m:rPr>
                  <m:t>L</m:t>
                </m:r>
              </m:sub>
            </m:sSub>
          </m:e>
        </m:acc>
        <m:r>
          <m:rPr>
            <m:sty m:val="p"/>
          </m:rPr>
          <m:t>=</m:t>
        </m:r>
        <m:acc>
          <m:accPr>
            <m:chr m:val="⃗"/>
          </m:accPr>
          <m:e>
            <m:sSub>
              <m:sSubPr/>
              <m:e>
                <m:r>
                  <m:rPr>
                    <m:sty m:val="i"/>
                  </m:rPr>
                  <m:t>j</m:t>
                </m:r>
              </m:e>
              <m:sub>
                <m:r>
                  <m:rPr>
                    <m:sty m:val="i"/>
                  </m:rPr>
                  <m:t>S</m:t>
                </m:r>
              </m:sub>
            </m:sSub>
          </m:e>
        </m:acc>
        <m:r>
          <m:rPr>
            <m:sty m:val="i"/>
          </m:rPr>
          <m:t>d</m:t>
        </m:r>
        <m:r>
          <m:rPr>
            <m:sty m:val="i"/>
          </m:rPr>
          <m:t>S</m:t>
        </m:r>
        <m:r>
          <m:rPr>
            <m:sty m:val="p"/>
          </m:rPr>
          <m:t>∧</m:t>
        </m:r>
        <m:acc>
          <m:accPr>
            <m:chr m:val="⃗"/>
          </m:accPr>
          <m:e>
            <m:sSub>
              <m:sSubPr/>
              <m:e>
                <m:r>
                  <m:rPr>
                    <m:sty m:val="i"/>
                  </m:rPr>
                  <m:t>B</m:t>
                </m:r>
              </m:e>
              <m:sub>
                <m:r>
                  <m:rPr>
                    <m:sty m:val="i"/>
                  </m:rPr>
                  <m:t>i</m:t>
                </m:r>
              </m:sub>
            </m:sSub>
          </m:e>
        </m:acc>
      </m:oMath>
      <w:r>
        <w:rPr>
          <w:rFonts w:eastAsia="Georgia" w:cs="Georgia" w:ascii="Georgia" w:hAnsi="Georgia"/>
        </w:rPr>
        <w:t xml:space="preserve">, en considérant le champ incident dans le vide et au voisinage immédiat du métal.</w:t>
      </w:r>
    </w:p>
    <w:p>
      <w:pPr>
        <w:spacing w:after="220" w:lineRule="auto"/>
      </w:pPr>
      <w:r>
        <w:rPr>
          <w:rFonts w:eastAsia="Georgia" w:cs="Georgia" w:ascii="Georgia" w:hAnsi="Georgia"/>
        </w:rPr>
        <w:t xml:space="preserve">Remarque: on a pris uniquement le champ magnétique incident </w:t>
      </w:r>
      <m:oMath>
        <m:acc>
          <m:accPr>
            <m:chr m:val="⃗"/>
          </m:accPr>
          <m:e>
            <m:sSub>
              <m:sSubPr/>
              <m:e>
                <m:r>
                  <m:rPr>
                    <m:sty m:val="i"/>
                  </m:rPr>
                  <m:t>B</m:t>
                </m:r>
              </m:e>
              <m:sub>
                <m:r>
                  <m:rPr>
                    <m:sty m:val="i"/>
                  </m:rPr>
                  <m:t>i</m:t>
                </m:r>
              </m:sub>
            </m:sSub>
          </m:e>
        </m:acc>
      </m:oMath>
      <w:r>
        <w:rPr>
          <w:rFonts w:eastAsia="Georgia" w:cs="Georgia" w:ascii="Georgia" w:hAnsi="Georgia"/>
        </w:rPr>
        <w:t xml:space="preserve"> dans le calcul de la force de Laplace et pas le champ magnétique réfléchi </w:t>
      </w:r>
      <m:oMath>
        <m:acc>
          <m:accPr>
            <m:chr m:val="⃗"/>
          </m:accPr>
          <m:e>
            <m:sSub>
              <m:sSubPr/>
              <m:e>
                <m:r>
                  <m:rPr>
                    <m:sty m:val="i"/>
                  </m:rPr>
                  <m:t>B</m:t>
                </m:r>
              </m:e>
              <m:sub>
                <m:r>
                  <m:rPr>
                    <m:sty m:val="i"/>
                  </m:rPr>
                  <m:t>r</m:t>
                </m:r>
              </m:sub>
            </m:sSub>
          </m:e>
        </m:acc>
      </m:oMath>
      <w:r>
        <w:rPr>
          <w:rFonts w:eastAsia="Georgia" w:cs="Georgia" w:ascii="Georgia" w:hAnsi="Georgia"/>
        </w:rPr>
        <w:t xml:space="preserve">. En effet, la densité surfacique de courant </w:t>
      </w:r>
      <m:oMath>
        <m:acc>
          <m:accPr>
            <m:chr m:val="⃗"/>
          </m:accPr>
          <m:e>
            <m:sSub>
              <m:sSubPr/>
              <m:e>
                <m:r>
                  <m:rPr>
                    <m:sty m:val="i"/>
                  </m:rPr>
                  <m:t>j</m:t>
                </m:r>
              </m:e>
              <m:sub>
                <m:r>
                  <m:rPr>
                    <m:sty m:val="i"/>
                  </m:rPr>
                  <m:t>S</m:t>
                </m:r>
              </m:sub>
            </m:sSub>
          </m:e>
        </m:acc>
      </m:oMath>
      <w:r>
        <w:rPr>
          <w:rFonts w:eastAsia="Georgia" w:cs="Georgia" w:ascii="Georgia" w:hAnsi="Georgia"/>
        </w:rPr>
        <w:t xml:space="preserve"> n'est pas soumise à </w:t>
      </w:r>
      <m:oMath>
        <m:acc>
          <m:accPr>
            <m:chr m:val="⃗"/>
          </m:accPr>
          <m:e>
            <m:sSub>
              <m:sSubPr/>
              <m:e>
                <m:r>
                  <m:rPr>
                    <m:sty m:val="i"/>
                  </m:rPr>
                  <m:t>B</m:t>
                </m:r>
              </m:e>
              <m:sub>
                <m:r>
                  <m:rPr>
                    <m:sty m:val="i"/>
                  </m:rPr>
                  <m:t>r</m:t>
                </m:r>
              </m:sub>
            </m:sSub>
          </m:e>
        </m:acc>
      </m:oMath>
      <w:r>
        <w:rPr>
          <w:rFonts w:eastAsia="Georgia" w:cs="Georgia" w:ascii="Georgia" w:hAnsi="Georgia"/>
        </w:rPr>
        <w:t xml:space="preserve"> puisque c'est ce courant qui crée le champ </w:t>
      </w:r>
      <m:oMath>
        <m:acc>
          <m:accPr>
            <m:chr m:val="⃗"/>
          </m:accPr>
          <m:e>
            <m:sSub>
              <m:sSubPr/>
              <m:e>
                <m:r>
                  <m:rPr>
                    <m:sty m:val="i"/>
                  </m:rPr>
                  <m:t>B</m:t>
                </m:r>
              </m:e>
              <m:sub>
                <m:r>
                  <m:rPr>
                    <m:sty m:val="i"/>
                  </m:rPr>
                  <m:t>r</m:t>
                </m:r>
              </m:sub>
            </m:sSub>
          </m:e>
        </m:acc>
      </m:oMath>
      <w:r>
        <w:rPr/>
        <w:t xml:space="preserve">.</w:t>
      </w:r>
      <w:r>
        <w:rPr/>
        <w:br w:type="textWrapping"/>
      </w:r>
      <w:r>
        <w:rPr>
          <w:rFonts w:eastAsia="Georgia" w:cs="Georgia" w:ascii="Georgia" w:hAnsi="Georgia"/>
        </w:rPr>
        <w:t xml:space="preserve">11.1/ Déterminer l'expression de la force de Laplace </w:t>
      </w:r>
      <m:oMath>
        <m:acc>
          <m:accPr>
            <m:chr m:val="⃗"/>
          </m:accPr>
          <m:e>
            <m:sSub>
              <m:sSubPr/>
              <m:e>
                <m:r>
                  <m:rPr>
                    <m:sty m:val="i"/>
                  </m:rPr>
                  <m:t>F</m:t>
                </m:r>
              </m:e>
              <m:sub>
                <m:r>
                  <m:rPr>
                    <m:sty m:val="i"/>
                  </m:rPr>
                  <m:t>L</m:t>
                </m:r>
              </m:sub>
            </m:sSub>
          </m:e>
        </m:acc>
      </m:oMath>
      <w:r>
        <w:rPr/>
        <w:t xml:space="preserve"> qui s'applique sur une surface </w:t>
      </w:r>
      <m:oMath>
        <m:r>
          <m:rPr>
            <m:sty m:val="i"/>
          </m:rPr>
          <m:t>S</m:t>
        </m:r>
      </m:oMath>
      <w:r>
        <w:rPr/>
        <w:t xml:space="preserve"> du conducteur. On exprimera </w:t>
      </w:r>
      <m:oMath>
        <m:acc>
          <m:accPr>
            <m:chr m:val="⃗"/>
          </m:accPr>
          <m:e>
            <m:sSub>
              <m:sSubPr/>
              <m:e>
                <m:r>
                  <m:rPr>
                    <m:sty m:val="i"/>
                  </m:rPr>
                  <m:t>F</m:t>
                </m:r>
              </m:e>
              <m:sub>
                <m:r>
                  <m:rPr>
                    <m:sty m:val="i"/>
                  </m:rPr>
                  <m:t>L</m:t>
                </m:r>
              </m:sub>
            </m:sSub>
          </m:e>
        </m:acc>
      </m:oMath>
      <w:r>
        <w:rPr/>
        <w:t xml:space="preserve"> en fonction de </w:t>
      </w:r>
      <m:oMath>
        <m:sSub>
          <m:sSubPr/>
          <m:e>
            <m:r>
              <m:rPr>
                <m:sty m:val="i"/>
              </m:rPr>
              <m:t>E</m:t>
            </m:r>
          </m:e>
          <m:sub>
            <m:r>
              <m:rPr>
                <m:sty m:val="p"/>
              </m:rPr>
              <m:t>0</m:t>
            </m:r>
          </m:sub>
        </m:sSub>
        <m:r>
          <m:rPr>
            <m:sty m:val="p"/>
          </m:rPr>
          <m:t>,</m:t>
        </m:r>
        <m:sSub>
          <m:sSubPr/>
          <m:e>
            <m:r>
              <m:rPr>
                <m:sty m:val="i"/>
              </m:rPr>
              <m:t>ε</m:t>
            </m:r>
          </m:e>
          <m:sub>
            <m:r>
              <m:rPr>
                <m:sty m:val="p"/>
              </m:rPr>
              <m:t>0</m:t>
            </m:r>
          </m:sub>
        </m:sSub>
        <m:r>
          <m:rPr>
            <m:sty m:val="p"/>
          </m:rPr>
          <m:t>,</m:t>
        </m:r>
        <m:r>
          <m:rPr>
            <m:sty m:val="i"/>
          </m:rPr>
          <m:t>ω</m:t>
        </m:r>
        <m:r>
          <m:rPr>
            <m:sty m:val="p"/>
          </m:rPr>
          <m:t>,</m:t>
        </m:r>
        <m:r>
          <m:rPr>
            <m:sty m:val="i"/>
          </m:rPr>
          <m:t>t</m:t>
        </m:r>
        <m:r>
          <m:rPr>
            <m:sty m:val="p"/>
          </m:rPr>
          <m:t>,</m:t>
        </m:r>
        <m:r>
          <m:rPr>
            <m:sty m:val="i"/>
          </m:rPr>
          <m:t>S</m:t>
        </m:r>
      </m:oMath>
      <w:r>
        <w:rPr>
          <w:rFonts w:eastAsia="Georgia" w:cs="Georgia" w:ascii="Georgia" w:hAnsi="Georgia"/>
        </w:rPr>
        <w:t xml:space="preserve"> et d'un vecteur unitaire que l'on précisera.</w:t>
      </w:r>
      <w:r>
        <w:rPr/>
        <w:br w:type="textWrapping"/>
      </w:r>
      <w:r>
        <w:rPr>
          <w:rFonts w:eastAsia="Georgia" w:cs="Georgia" w:ascii="Georgia" w:hAnsi="Georgia"/>
        </w:rPr>
        <w:t xml:space="preserve">11.2/ Déterminer l'expression de la pression </w:t>
      </w:r>
      <m:oMath>
        <m:r>
          <m:rPr>
            <m:sty m:val="i"/>
          </m:rPr>
          <m:t>P</m:t>
        </m:r>
      </m:oMath>
      <w:r>
        <w:rPr>
          <w:rFonts w:eastAsia="Georgia" w:cs="Georgia" w:ascii="Georgia" w:hAnsi="Georgia"/>
        </w:rPr>
        <w:t xml:space="preserve"> ainsi appliquée sur le conducteur. Exprimer </w:t>
      </w:r>
      <m:oMath>
        <m:r>
          <m:rPr>
            <m:sty m:val="i"/>
          </m:rPr>
          <m:t>P</m:t>
        </m:r>
      </m:oMath>
      <w:r>
        <w:rPr/>
        <w:t xml:space="preserve"> en fonction de </w:t>
      </w:r>
      <m:oMath>
        <m:sSub>
          <m:sSubPr/>
          <m:e>
            <m:r>
              <m:rPr>
                <m:sty m:val="i"/>
              </m:rPr>
              <m:t>E</m:t>
            </m:r>
          </m:e>
          <m:sub>
            <m:r>
              <m:rPr>
                <m:sty m:val="p"/>
              </m:rPr>
              <m:t>0</m:t>
            </m:r>
          </m:sub>
        </m:sSub>
        <m:r>
          <m:rPr>
            <m:sty m:val="p"/>
          </m:rPr>
          <m:t>,</m:t>
        </m:r>
        <m:sSub>
          <m:sSubPr/>
          <m:e>
            <m:r>
              <m:rPr>
                <m:sty m:val="i"/>
              </m:rPr>
              <m:t>ε</m:t>
            </m:r>
          </m:e>
          <m:sub>
            <m:r>
              <m:rPr>
                <m:sty m:val="p"/>
              </m:rPr>
              <m:t>0</m:t>
            </m:r>
          </m:sub>
        </m:sSub>
        <m:r>
          <m:rPr>
            <m:sty m:val="p"/>
          </m:rPr>
          <m:t>,</m:t>
        </m:r>
        <m:r>
          <m:rPr>
            <m:sty m:val="i"/>
          </m:rPr>
          <m:t>ω</m:t>
        </m:r>
      </m:oMath>
      <w:r>
        <w:rPr/>
        <w:t xml:space="preserve"> et </w:t>
      </w:r>
      <m:oMath>
        <m:r>
          <m:rPr>
            <m:sty m:val="i"/>
          </m:rPr>
          <m:t>t</m:t>
        </m:r>
      </m:oMath>
      <w:r>
        <w:rPr/>
        <w:t xml:space="preserve">.</w:t>
      </w:r>
    </w:p>
    <w:p>
      <w:pPr>
        <w:spacing w:after="220" w:lineRule="auto"/>
      </w:pPr>
      <w:r>
        <w:rPr>
          <w:rFonts w:eastAsia="Georgia" w:cs="Georgia" w:ascii="Georgia" w:hAnsi="Georgia"/>
        </w:rPr>
        <w:t xml:space="preserve">Déterminer l'expression de la valeur moyenne temporelle </w:t>
      </w:r>
      <m:oMath>
        <m:r>
          <m:rPr>
            <m:sty m:val="p"/>
          </m:rPr>
          <m:t>⟨</m:t>
        </m:r>
        <m:r>
          <m:rPr>
            <m:sty m:val="i"/>
          </m:rPr>
          <m:t>P</m:t>
        </m:r>
        <m:r>
          <m:rPr>
            <m:sty m:val="p"/>
          </m:rPr>
          <m:t>⟩</m:t>
        </m:r>
      </m:oMath>
      <w:r>
        <w:rPr/>
        <w:t xml:space="preserve"> de la pression </w:t>
      </w:r>
      <m:oMath>
        <m:r>
          <m:rPr>
            <m:sty m:val="i"/>
          </m:rPr>
          <m:t>P</m:t>
        </m:r>
      </m:oMath>
      <w:r>
        <w:rPr/>
        <w:t xml:space="preserve">.</w:t>
      </w:r>
      <w:r>
        <w:rPr/>
        <w:br w:type="textWrapping"/>
      </w:r>
      <w:r>
        <w:rPr>
          <w:rFonts w:eastAsia="Georgia" w:cs="Georgia" w:ascii="Georgia" w:hAnsi="Georgia"/>
        </w:rPr>
        <w:t xml:space="preserve">Remarque : la pression, ainsi mise en évidence, est appelée pression de radiation.</w:t>
      </w:r>
    </w:p>
    <w:p>
      <w:pPr>
        <w:spacing w:line="271" w:before="330" w:lineRule="auto"/>
      </w:pPr>
      <w:r>
        <w:rPr>
          <w:rFonts w:eastAsia="Georgia" w:cs="Georgia" w:ascii="Georgia" w:hAnsi="Georgia"/>
          <w:b/>
          <w:sz w:val="42"/>
        </w:rPr>
        <w:t xml:space="preserve">12/ Transport d'énergie</w:t>
      </w:r>
    </w:p>
    <w:p>
      <w:pPr>
        <w:spacing w:after="220" w:lineRule="auto"/>
      </w:pPr>
      <w:r>
        <w:rPr>
          <w:rFonts w:eastAsia="Georgia" w:cs="Georgia" w:ascii="Georgia" w:hAnsi="Georgia"/>
        </w:rPr>
        <w:t xml:space="preserve">Déterminer l'expression du vecteur de Poynting </w:t>
      </w:r>
      <m:oMath>
        <m:acc>
          <m:accPr>
            <m:chr m:val="⃗"/>
          </m:accPr>
          <m:e>
            <m:r>
              <m:rPr>
                <m:sty m:val="i"/>
              </m:rPr>
              <m:t>R</m:t>
            </m:r>
          </m:e>
        </m:acc>
      </m:oMath>
      <w:r>
        <w:rPr>
          <w:rFonts w:eastAsia="Georgia" w:cs="Georgia" w:ascii="Georgia" w:hAnsi="Georgia"/>
        </w:rPr>
        <w:t xml:space="preserve"> de l'onde résultante ainsi que sa valeur moyenne temporelle </w:t>
      </w:r>
      <m:oMath>
        <m:r>
          <m:rPr>
            <m:sty m:val="p"/>
          </m:rPr>
          <m:t>⟨</m:t>
        </m:r>
        <m:acc>
          <m:accPr>
            <m:chr m:val="⃗"/>
          </m:accPr>
          <m:e>
            <m:r>
              <m:rPr>
                <m:sty m:val="i"/>
              </m:rPr>
              <m:t>R</m:t>
            </m:r>
          </m:e>
        </m:acc>
        <m:r>
          <m:rPr>
            <m:sty m:val="p"/>
          </m:rPr>
          <m:t>⟩</m:t>
        </m:r>
      </m:oMath>
      <w:r>
        <w:rPr/>
        <w:t xml:space="preserve">.</w:t>
      </w:r>
    </w:p>
    <w:p>
      <w:pPr>
        <w:spacing w:after="220" w:lineRule="auto"/>
      </w:pPr>
      <w:r>
        <w:rPr>
          <w:rFonts w:eastAsia="Georgia" w:cs="Georgia" w:ascii="Georgia" w:hAnsi="Georgia"/>
        </w:rPr>
        <w:t xml:space="preserve">Quels commentaires peut-on faire par rapport à la valeur trouvée ?</w:t>
      </w:r>
    </w:p>
    <w:p>
      <w:pPr>
        <w:spacing w:line="271" w:before="330" w:lineRule="auto"/>
      </w:pPr>
      <w:r>
        <w:rPr>
          <w:rFonts w:eastAsia="Georgia" w:cs="Georgia" w:ascii="Georgia" w:hAnsi="Georgia"/>
          <w:b/>
          <w:sz w:val="42"/>
        </w:rPr>
        <w:t xml:space="preserve">Deuxième problème : l'oscilloscope cathodique</w:t>
      </w:r>
    </w:p>
    <w:p>
      <w:pPr>
        <w:spacing w:after="220" w:lineRule="auto"/>
      </w:pPr>
      <w:r>
        <w:rPr>
          <w:rFonts w:eastAsia="Georgia" w:cs="Georgia" w:ascii="Georgia" w:hAnsi="Georgia"/>
        </w:rPr>
        <w:t xml:space="preserve">Ce problème traite de la déflexion électrostatique qui est le phénomène fondamental mis en œuvre pour étudier une tension variable à l'aide d'un oscilloscope cathodique.</w:t>
      </w:r>
    </w:p>
    <w:p>
      <w:pPr>
        <w:spacing w:after="220" w:lineRule="auto"/>
      </w:pPr>
      <w:r>
        <w:rPr>
          <w:rFonts w:eastAsia="Georgia" w:cs="Georgia" w:ascii="Georgia" w:hAnsi="Georgia"/>
        </w:rPr>
        <w:t xml:space="preserve">Les deux parties de ce problème sont indépendantes.</w:t>
      </w:r>
    </w:p>
    <w:p>
      <w:pPr>
        <w:spacing w:line="271" w:before="330" w:lineRule="auto"/>
      </w:pPr>
      <w:r>
        <w:rPr>
          <w:rFonts w:eastAsia="Georgia" w:cs="Georgia" w:ascii="Georgia" w:hAnsi="Georgia"/>
          <w:b/>
          <w:sz w:val="42"/>
        </w:rPr>
        <w:t xml:space="preserve">Première partie : création et accélération d'un faisceau d'électrons</w:t>
      </w:r>
    </w:p>
    <w:p>
      <w:pPr>
        <w:spacing w:after="220" w:lineRule="auto"/>
      </w:pPr>
      <w:r>
        <w:rPr>
          <w:rFonts w:eastAsia="Georgia" w:cs="Georgia" w:ascii="Georgia" w:hAnsi="Georgia"/>
        </w:rPr>
        <w:t xml:space="preserve">La première partie d'un oscilloscope cathodique est constituée d'un canon à électrons dans lequel un faisceau d'électrons est créé et les électrons sont accélérés.</w:t>
      </w:r>
    </w:p>
    <w:p>
      <w:pPr>
        <w:spacing w:after="220" w:lineRule="auto"/>
      </w:pPr>
      <w:r>
        <w:rPr>
          <w:rFonts w:eastAsia="Georgia" w:cs="Georgia" w:ascii="Georgia" w:hAnsi="Georgia"/>
        </w:rPr>
        <w:t xml:space="preserve">Une cathode, notée C , émet des électrons de vitesse initiale négligeable. Il est rappelé que les électrons ont une charge électrique négative égale à </w:t>
      </w:r>
      <m:oMath>
        <m:r>
          <m:rPr>
            <m:sty m:val="p"/>
          </m:rPr>
          <m:t>−</m:t>
        </m:r>
        <m:r>
          <m:rPr>
            <m:sty m:val="i"/>
          </m:rPr>
          <m:t>e</m:t>
        </m:r>
      </m:oMath>
      <w:r>
        <w:rPr/>
        <w:t xml:space="preserve">.</w:t>
      </w:r>
    </w:p>
    <w:p>
      <w:pPr>
        <w:spacing w:after="220" w:lineRule="auto"/>
      </w:pPr>
      <w:r>
        <w:rPr>
          <w:rFonts w:eastAsia="Georgia" w:cs="Georgia" w:ascii="Georgia" w:hAnsi="Georgia"/>
        </w:rPr>
        <w:t xml:space="preserve">On établit entre la cathode C et une anode, notée A , une différence de potentiel notée </w:t>
      </w:r>
      <m:oMath>
        <m:sSub>
          <m:sSubPr/>
          <m:e>
            <m:r>
              <m:rPr>
                <m:sty m:val="i"/>
              </m:rPr>
              <m:t>U</m:t>
            </m:r>
          </m:e>
          <m:sub>
            <m:r>
              <m:rPr>
                <m:sty m:val="i"/>
              </m:rPr>
              <m:t>A</m:t>
            </m:r>
            <m:r>
              <m:rPr>
                <m:sty m:val="i"/>
              </m:rPr>
              <m:t>C</m:t>
            </m:r>
          </m:sub>
        </m:sSub>
        <m:r>
          <m:rPr>
            <m:sty m:val="p"/>
          </m:rPr>
          <m:t>=</m:t>
        </m:r>
        <m:sSub>
          <m:sSubPr/>
          <m:e>
            <m:r>
              <m:rPr>
                <m:sty m:val="i"/>
              </m:rPr>
              <m:t>V</m:t>
            </m:r>
          </m:e>
          <m:sub>
            <m:r>
              <m:rPr>
                <m:sty m:val="i"/>
              </m:rPr>
              <m:t>A</m:t>
            </m:r>
          </m:sub>
        </m:sSub>
        <m:r>
          <m:rPr>
            <m:sty m:val="p"/>
          </m:rPr>
          <m:t>−</m:t>
        </m:r>
        <m:sSub>
          <m:sSubPr/>
          <m:e>
            <m:r>
              <m:rPr>
                <m:sty m:val="i"/>
              </m:rPr>
              <m:t>V</m:t>
            </m:r>
          </m:e>
          <m:sub>
            <m:r>
              <m:rPr>
                <m:sty m:val="i"/>
              </m:rPr>
              <m:t>C</m:t>
            </m:r>
          </m:sub>
        </m:sSub>
        <m:r>
          <m:rPr>
            <m:sty m:val="p"/>
          </m:rPr>
          <m:t>&gt;</m:t>
        </m:r>
        <m:r>
          <m:rPr>
            <m:sty m:val="p"/>
          </m:rPr>
          <m:t>0</m:t>
        </m:r>
      </m:oMath>
      <w:r>
        <w:rPr>
          <w:rFonts w:eastAsia="Georgia" w:cs="Georgia" w:ascii="Georgia" w:hAnsi="Georgia"/>
        </w:rPr>
        <w:t xml:space="preserve">. Les électrons sont ainsi accélérés lors de leur parcours entre C et A .</w:t>
      </w:r>
    </w:p>
    <w:p>
      <w:pPr>
        <w:spacing w:after="220" w:lineRule="auto"/>
      </w:pPr>
      <w:r>
        <w:rPr>
          <w:rFonts w:eastAsia="Georgia" w:cs="Georgia" w:ascii="Georgia" w:hAnsi="Georgia"/>
        </w:rPr>
        <w:t xml:space="preserve">L'anode est constituée d'une plaque métallique percée d'un trou centré en O permettant à une partie du faisceau d'électrons de s'échapper dans la direction horizontale </w:t>
      </w:r>
      <m:oMath>
        <m:r>
          <m:rPr>
            <m:sty m:val="i"/>
          </m:rPr>
          <m:t>O</m:t>
        </m:r>
        <m:r>
          <m:rPr>
            <m:sty m:val="i"/>
          </m:rPr>
          <m:t>z</m:t>
        </m:r>
      </m:oMath>
      <w:r>
        <w:rPr/>
        <w:t xml:space="preserve"> comme le montrent la figure 1 et la figure 2 (page 10).</w:t>
      </w:r>
    </w:p>
    <w:p>
      <w:pPr>
        <w:spacing w:after="220" w:lineRule="auto"/>
      </w:pPr>
      <w:r>
        <w:rPr>
          <w:rFonts w:eastAsia="Georgia" w:cs="Georgia" w:ascii="Georgia" w:hAnsi="Georgia"/>
        </w:rPr>
        <w:t xml:space="preserve">La distance entre C et A est notée </w:t>
      </w:r>
      <m:oMath>
        <m:r>
          <m:rPr>
            <m:sty m:val="i"/>
          </m:rPr>
          <m:t>d</m:t>
        </m:r>
      </m:oMath>
      <w:r>
        <w:rPr/>
        <w:t xml:space="preserve">.</w:t>
      </w:r>
      <w:r>
        <w:rPr/>
        <w:br w:type="textWrapping"/>
      </w:r>
      <w:r>
        <w:rPr>
          <w:rFonts w:eastAsia="Georgia" w:cs="Georgia" w:ascii="Georgia" w:hAnsi="Georgia"/>
        </w:rPr>
        <w:t xml:space="preserve">L'espace est rapporté au repère cartésien orthonormé direct ( </w:t>
      </w:r>
      <m:oMath>
        <m:r>
          <m:rPr>
            <m:sty m:val="i"/>
          </m:rPr>
          <m:t>O</m:t>
        </m:r>
        <m:r>
          <m:rPr>
            <m:sty m:val="i"/>
          </m:rPr>
          <m:t>x</m:t>
        </m:r>
        <m:r>
          <m:rPr>
            <m:sty m:val="i"/>
          </m:rPr>
          <m:t>y</m:t>
        </m:r>
        <m:r>
          <m:rPr>
            <m:sty m:val="i"/>
          </m:rPr>
          <m:t>z</m:t>
        </m:r>
      </m:oMath>
      <w:r>
        <w:rPr>
          <w:rFonts w:eastAsia="Georgia" w:cs="Georgia" w:ascii="Georgia" w:hAnsi="Georgia"/>
        </w:rPr>
        <w:t xml:space="preserve"> ) associé à la base ( </w:t>
      </w:r>
      <m:oMath>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r>
          <m:rPr>
            <m:sty m:val="p"/>
          </m:rPr>
          <m:t>,</m:t>
        </m:r>
        <m:sSub>
          <m:sSubPr/>
          <m:e>
            <m:acc>
              <m:accPr>
                <m:chr m:val="⃗"/>
              </m:accPr>
              <m:e>
                <m:r>
                  <m:rPr>
                    <m:sty m:val="i"/>
                  </m:rPr>
                  <m:t>e</m:t>
                </m:r>
              </m:e>
            </m:acc>
          </m:e>
          <m:sub>
            <m:r>
              <m:rPr>
                <m:sty m:val="i"/>
              </m:rPr>
              <m:t>z</m:t>
            </m:r>
          </m:sub>
        </m:sSub>
      </m:oMath>
      <w:r>
        <w:rPr/>
        <w:t xml:space="preserve"> ).</w:t>
      </w:r>
      <w:r>
        <w:rPr/>
        <w:br w:type="textWrapping"/>
      </w:r>
      <w:r>
        <w:rPr/>
        <w:t xml:space="preserve">Le point O correspond au centre de l'anode A .</w:t>
      </w:r>
    </w:p>
    <w:p>
      <w:pPr>
        <w:spacing w:lineRule="auto"/>
        <w:jc w:val="center"/>
      </w:pPr>
      <w:r>
        <w:rPr/>
        <w:drawing>
          <wp:inline distB="0" distL="0" distR="0" distT="0">
            <wp:extent cx="5486400" cy="3121637"/>
            <wp:effectExtent b="0" l="0" r="0" t="0"/>
            <wp:docPr id="2" name="image-962b444d20fa34d12f0b92694290a8fc6a7a70ca.jpg"/>
            <a:graphic>
              <a:graphicData uri="http://schemas.openxmlformats.org/drawingml/2006/picture">
                <pic:pic>
                  <pic:nvPicPr>
                    <pic:cNvPr id="2" name="image-962b444d20fa34d12f0b92694290a8fc6a7a70ca.jpg" descr=""/>
                    <pic:cNvPicPr/>
                  </pic:nvPicPr>
                  <pic:blipFill>
                    <a:blip r:embed="rId6" cstate="print"/>
                    <a:srcRect b="0" l="0" r="0" t="0"/>
                    <a:stretch>
                      <a:fillRect/>
                    </a:stretch>
                  </pic:blipFill>
                  <pic:spPr>
                    <a:xfrm>
                      <a:off x="0" y="0"/>
                      <a:ext cx="5486400" cy="3121637"/>
                    </a:xfrm>
                    <a:prstGeom prst="rect"/>
                  </pic:spPr>
                </pic:pic>
              </a:graphicData>
            </a:graphic>
          </wp:inline>
        </w:drawing>
      </w:r>
    </w:p>
    <w:p>
      <w:pPr>
        <w:spacing w:lineRule="auto"/>
      </w:pPr>
      <w:r>
        <w:rPr>
          <w:rFonts w:eastAsia="Georgia" w:cs="Georgia" w:ascii="Georgia" w:hAnsi="Georgia"/>
        </w:rPr>
        <w:t xml:space="preserve">Figure 1 : schéma de l'oscilloscope en perspective</w:t>
      </w:r>
    </w:p>
    <w:p>
      <w:pPr>
        <w:spacing w:lineRule="auto"/>
        <w:jc w:val="center"/>
      </w:pPr>
      <w:r>
        <w:rPr/>
        <w:drawing>
          <wp:inline distB="0" distL="0" distR="0" distT="0">
            <wp:extent cx="5486400" cy="2462430"/>
            <wp:effectExtent b="0" l="0" r="0" t="0"/>
            <wp:docPr id="3" name="image-80680a4232ddba8fd89a9fef252ff36962d9fc40.jpg"/>
            <a:graphic>
              <a:graphicData uri="http://schemas.openxmlformats.org/drawingml/2006/picture">
                <pic:pic>
                  <pic:nvPicPr>
                    <pic:cNvPr id="3" name="image-80680a4232ddba8fd89a9fef252ff36962d9fc40.jpg" descr=""/>
                    <pic:cNvPicPr/>
                  </pic:nvPicPr>
                  <pic:blipFill>
                    <a:blip r:embed="rId7" cstate="print"/>
                    <a:srcRect b="0" l="0" r="0" t="0"/>
                    <a:stretch>
                      <a:fillRect/>
                    </a:stretch>
                  </pic:blipFill>
                  <pic:spPr>
                    <a:xfrm>
                      <a:off x="0" y="0"/>
                      <a:ext cx="5486400" cy="2462430"/>
                    </a:xfrm>
                    <a:prstGeom prst="rect"/>
                  </pic:spPr>
                </pic:pic>
              </a:graphicData>
            </a:graphic>
          </wp:inline>
        </w:drawing>
      </w:r>
    </w:p>
    <w:p>
      <w:pPr>
        <w:spacing w:lineRule="auto"/>
      </w:pPr>
      <w:r>
        <w:rPr>
          <w:rFonts w:eastAsia="Georgia" w:cs="Georgia" w:ascii="Georgia" w:hAnsi="Georgia"/>
        </w:rPr>
        <w:t xml:space="preserve">Figure 2 : schéma de l'oscilloscope en coupe dans le plan (yOz)</w:t>
      </w:r>
    </w:p>
    <w:p>
      <w:pPr>
        <w:spacing w:after="220" w:lineRule="auto"/>
      </w:pPr>
      <w:r>
        <w:rPr>
          <w:rFonts w:eastAsia="Georgia" w:cs="Georgia" w:ascii="Georgia" w:hAnsi="Georgia"/>
        </w:rPr>
        <w:t xml:space="preserve">1/ Déterminer, en un point de l'axe des z situé entre la cathode et l'anode, la direction et le sens du champ électrique </w:t>
      </w:r>
      <m:oMath>
        <m:acc>
          <m:accPr>
            <m:chr m:val="⃗"/>
          </m:accPr>
          <m:e>
            <m:r>
              <m:rPr>
                <m:sty m:val="i"/>
              </m:rPr>
              <m:t>E</m:t>
            </m:r>
          </m:e>
        </m:acc>
      </m:oMath>
      <w:r>
        <w:rPr>
          <w:rFonts w:eastAsia="Georgia" w:cs="Georgia" w:ascii="Georgia" w:hAnsi="Georgia"/>
        </w:rPr>
        <w:t xml:space="preserve"> créé par la tension </w:t>
      </w:r>
      <m:oMath>
        <m:sSub>
          <m:sSubPr/>
          <m:e>
            <m:r>
              <m:rPr>
                <m:sty m:val="i"/>
              </m:rPr>
              <m:t>U</m:t>
            </m:r>
          </m:e>
          <m:sub>
            <m:r>
              <m:rPr>
                <m:sty m:val="i"/>
              </m:rPr>
              <m:t>A</m:t>
            </m:r>
            <m:r>
              <m:rPr>
                <m:sty m:val="i"/>
              </m:rPr>
              <m:t>C</m:t>
            </m:r>
          </m:sub>
        </m:sSub>
      </m:oMath>
      <w:r>
        <w:rPr/>
        <w:t xml:space="preserve">. On admet que </w:t>
      </w:r>
      <m:oMath>
        <m:r>
          <m:rPr>
            <m:sty m:val="p"/>
          </m:rPr>
          <m:t>‖</m:t>
        </m:r>
        <m:acc>
          <m:accPr>
            <m:chr m:val="⃗"/>
          </m:accPr>
          <m:e>
            <m:r>
              <m:rPr>
                <m:sty m:val="i"/>
              </m:rPr>
              <m:t>E</m:t>
            </m:r>
          </m:e>
        </m:acc>
        <m:r>
          <m:rPr>
            <m:sty m:val="p"/>
          </m:rPr>
          <m:t>‖</m:t>
        </m:r>
        <m:r>
          <m:rPr>
            <m:sty m:val="p"/>
          </m:rPr>
          <m:t>=</m:t>
        </m:r>
        <m:f>
          <m:fPr>
            <m:ctrlPr>
              <w:rPr>
                <w:rFonts w:ascii="Cambria Math" w:hAnsi="Cambria Math"/>
              </w:rPr>
            </m:ctrlPr>
          </m:fPr>
          <m:num>
            <m:sSub>
              <m:sSubPr/>
              <m:e>
                <m:r>
                  <m:rPr>
                    <m:sty m:val="i"/>
                  </m:rPr>
                  <m:t>U</m:t>
                </m:r>
              </m:e>
              <m:sub>
                <m:r>
                  <m:rPr>
                    <m:sty m:val="i"/>
                  </m:rPr>
                  <m:t>A</m:t>
                </m:r>
                <m:r>
                  <m:rPr>
                    <m:sty m:val="i"/>
                  </m:rPr>
                  <m:t>C</m:t>
                </m:r>
              </m:sub>
            </m:sSub>
          </m:num>
          <m:den>
            <m:r>
              <m:rPr>
                <m:sty m:val="i"/>
              </m:rPr>
              <m:t>d</m:t>
            </m:r>
          </m:den>
        </m:f>
      </m:oMath>
      <w:r>
        <w:rPr/>
        <w:t xml:space="preserve">.</w:t>
      </w:r>
    </w:p>
    <w:p>
      <w:pPr>
        <w:spacing w:after="220" w:lineRule="auto"/>
      </w:pPr>
      <w:r>
        <w:rPr>
          <w:rFonts w:eastAsia="Georgia" w:cs="Georgia" w:ascii="Georgia" w:hAnsi="Georgia"/>
        </w:rPr>
        <w:t xml:space="preserve">2/ Déterminer l'expression de la force électrostatique </w:t>
      </w:r>
      <m:oMath>
        <m:acc>
          <m:accPr>
            <m:chr m:val="⃗"/>
          </m:accPr>
          <m:e>
            <m:r>
              <m:rPr>
                <m:sty m:val="i"/>
              </m:rPr>
              <m:t>f</m:t>
            </m:r>
          </m:e>
        </m:acc>
      </m:oMath>
      <w:r>
        <w:rPr>
          <w:rFonts w:eastAsia="Georgia" w:cs="Georgia" w:ascii="Georgia" w:hAnsi="Georgia"/>
        </w:rPr>
        <w:t xml:space="preserve"> subie par un électron entre C et A en fonction de </w:t>
      </w:r>
      <m:oMath>
        <m:sSub>
          <m:sSubPr/>
          <m:e>
            <m:r>
              <m:rPr>
                <m:sty m:val="i"/>
              </m:rPr>
              <m:t>U</m:t>
            </m:r>
          </m:e>
          <m:sub>
            <m:r>
              <m:rPr>
                <m:sty m:val="i"/>
              </m:rPr>
              <m:t>A</m:t>
            </m:r>
            <m:r>
              <m:rPr>
                <m:sty m:val="i"/>
              </m:rPr>
              <m:t>C</m:t>
            </m:r>
          </m:sub>
        </m:sSub>
        <m:r>
          <m:rPr>
            <m:sty m:val="p"/>
          </m:rPr>
          <m:t>,</m:t>
        </m:r>
        <m:r>
          <m:rPr>
            <m:sty m:val="i"/>
          </m:rPr>
          <m:t>d</m:t>
        </m:r>
        <m:r>
          <m:rPr>
            <m:sty m:val="p"/>
          </m:rPr>
          <m:t>,</m:t>
        </m:r>
        <m:r>
          <m:rPr>
            <m:sty m:val="i"/>
          </m:rPr>
          <m:t>e</m:t>
        </m:r>
      </m:oMath>
      <w:r>
        <w:rPr>
          <w:rFonts w:eastAsia="Georgia" w:cs="Georgia" w:ascii="Georgia" w:hAnsi="Georgia"/>
        </w:rPr>
        <w:t xml:space="preserve"> et d'un vecteur unitaire que l'on précisera.</w:t>
      </w:r>
    </w:p>
    <w:p>
      <w:pPr>
        <w:spacing w:after="220" w:lineRule="auto"/>
      </w:pPr>
      <w:r>
        <w:rPr/>
        <w:t xml:space="preserve">3/ La tension </w:t>
      </w:r>
      <m:oMath>
        <m:sSub>
          <m:sSubPr/>
          <m:e>
            <m:r>
              <m:rPr>
                <m:sty m:val="i"/>
              </m:rPr>
              <m:t>U</m:t>
            </m:r>
          </m:e>
          <m:sub>
            <m:r>
              <m:rPr>
                <m:sty m:val="i"/>
              </m:rPr>
              <m:t>A</m:t>
            </m:r>
            <m:r>
              <m:rPr>
                <m:sty m:val="i"/>
              </m:rPr>
              <m:t>C</m:t>
            </m:r>
          </m:sub>
        </m:sSub>
      </m:oMath>
      <w:r>
        <w:rPr>
          <w:rFonts w:eastAsia="Georgia" w:cs="Georgia" w:ascii="Georgia" w:hAnsi="Georgia"/>
        </w:rPr>
        <w:t xml:space="preserve"> appliquée est de l'ordre de 1 kV . La distance </w:t>
      </w:r>
      <m:oMath>
        <m:r>
          <m:rPr>
            <m:sty m:val="i"/>
          </m:rPr>
          <m:t>d</m:t>
        </m:r>
      </m:oMath>
      <w:r>
        <w:rPr/>
        <w:t xml:space="preserve"> est de l'ordre de </w:t>
      </w:r>
      <m:oMath>
        <m:r>
          <m:rPr>
            <m:sty m:val="p"/>
          </m:rPr>
          <m:t>0</m:t>
        </m:r>
        <m:r>
          <m:rPr>
            <m:sty m:val="p"/>
          </m:rPr>
          <m:t>,</m:t>
        </m:r>
        <m:r>
          <m:rPr>
            <m:sty m:val="p"/>
          </m:rPr>
          <m:t>1</m:t>
        </m:r>
        <m:r>
          <m:rPr>
            <m:nor/>
          </m:rPr>
          <m:t xml:space="preserve"> </m:t>
        </m:r>
        <m:r>
          <m:rPr>
            <m:sty m:val="p"/>
          </m:rPr>
          <m:t>m</m:t>
        </m:r>
      </m:oMath>
      <w:r>
        <w:rPr/>
        <w:t xml:space="preserve">.</w:t>
      </w:r>
      <w:r>
        <w:rPr/>
        <w:br w:type="textWrapping"/>
      </w:r>
      <w:r>
        <w:rPr>
          <w:rFonts w:eastAsia="Georgia" w:cs="Georgia" w:ascii="Georgia" w:hAnsi="Georgia"/>
        </w:rPr>
        <w:t xml:space="preserve">Le poids des électrons peut-il être négligé devant la force électrostatique précédente ? Justifier quantitativement la réponse apportée.</w:t>
      </w:r>
    </w:p>
    <w:p>
      <w:pPr>
        <w:spacing w:after="220" w:lineRule="auto"/>
      </w:pPr>
      <w:r>
        <w:rPr>
          <w:rFonts w:eastAsia="Georgia" w:cs="Georgia" w:ascii="Georgia" w:hAnsi="Georgia"/>
        </w:rPr>
        <w:t xml:space="preserve">4/ En appliquant le théorème de l'énergie cinétique, déterminer l'expression de la vitesse </w:t>
      </w:r>
      <m:oMath>
        <m:sSub>
          <m:sSubPr/>
          <m:e>
            <m:r>
              <m:rPr>
                <m:sty m:val="i"/>
              </m:rPr>
              <m:t>v</m:t>
            </m:r>
          </m:e>
          <m:sub>
            <m:r>
              <m:rPr>
                <m:sty m:val="p"/>
              </m:rPr>
              <m:t>0</m:t>
            </m:r>
          </m:sub>
        </m:sSub>
      </m:oMath>
      <w:r>
        <w:rPr>
          <w:rFonts w:eastAsia="Georgia" w:cs="Georgia" w:ascii="Georgia" w:hAnsi="Georgia"/>
        </w:rPr>
        <w:t xml:space="preserve"> avec laquelle les électrons atteignent l'anode. Exprimer </w:t>
      </w:r>
      <m:oMath>
        <m:sSub>
          <m:sSubPr/>
          <m:e>
            <m:r>
              <m:rPr>
                <m:sty m:val="i"/>
              </m:rPr>
              <m:t>v</m:t>
            </m:r>
          </m:e>
          <m:sub>
            <m:r>
              <m:rPr>
                <m:sty m:val="p"/>
              </m:rPr>
              <m:t>0</m:t>
            </m:r>
          </m:sub>
        </m:sSub>
      </m:oMath>
      <w:r>
        <w:rPr/>
        <w:t xml:space="preserve"> en fonction de </w:t>
      </w:r>
      <m:oMath>
        <m:sSub>
          <m:sSubPr/>
          <m:e>
            <m:r>
              <m:rPr>
                <m:sty m:val="i"/>
              </m:rPr>
              <m:t>U</m:t>
            </m:r>
          </m:e>
          <m:sub>
            <m:r>
              <m:rPr>
                <m:sty m:val="i"/>
              </m:rPr>
              <m:t>A</m:t>
            </m:r>
            <m:r>
              <m:rPr>
                <m:sty m:val="i"/>
              </m:rPr>
              <m:t>C</m:t>
            </m:r>
          </m:sub>
        </m:sSub>
        <m:r>
          <m:rPr>
            <m:sty m:val="p"/>
          </m:rPr>
          <m:t>,</m:t>
        </m:r>
        <m:sSub>
          <m:sSubPr/>
          <m:e>
            <m:r>
              <m:rPr>
                <m:sty m:val="i"/>
              </m:rPr>
              <m:t>m</m:t>
            </m:r>
          </m:e>
          <m:sub>
            <m:r>
              <m:rPr>
                <m:sty m:val="i"/>
              </m:rPr>
              <m:t>e</m:t>
            </m:r>
          </m:sub>
        </m:sSub>
      </m:oMath>
      <w:r>
        <w:rPr/>
        <w:t xml:space="preserve"> et </w:t>
      </w:r>
      <m:oMath>
        <m:r>
          <m:rPr>
            <m:sty m:val="i"/>
          </m:rPr>
          <m:t>e</m:t>
        </m:r>
      </m:oMath>
      <w:r>
        <w:rPr/>
        <w:t xml:space="preserve">.</w:t>
      </w:r>
    </w:p>
    <w:p>
      <w:pPr>
        <w:spacing w:after="220" w:lineRule="auto"/>
      </w:pPr>
      <w:r>
        <w:rPr>
          <w:rFonts w:eastAsia="Georgia" w:cs="Georgia" w:ascii="Georgia" w:hAnsi="Georgia"/>
        </w:rPr>
        <w:t xml:space="preserve">Déterminer l'ordre de grandeur de la valeur numérique de la vitesse </w:t>
      </w:r>
      <m:oMath>
        <m:sSub>
          <m:sSubPr/>
          <m:e>
            <m:r>
              <m:rPr>
                <m:sty m:val="i"/>
              </m:rPr>
              <m:t>v</m:t>
            </m:r>
          </m:e>
          <m:sub>
            <m:r>
              <m:rPr>
                <m:sty m:val="p"/>
              </m:rPr>
              <m:t>0</m:t>
            </m:r>
          </m:sub>
        </m:sSub>
      </m:oMath>
      <w:r>
        <w:rPr/>
        <w:t xml:space="preserve">.</w:t>
      </w:r>
    </w:p>
    <w:p>
      <w:pPr>
        <w:spacing w:line="271" w:before="330" w:lineRule="auto"/>
      </w:pPr>
      <w:r>
        <w:rPr>
          <w:rFonts w:eastAsia="Georgia" w:cs="Georgia" w:ascii="Georgia" w:hAnsi="Georgia"/>
          <w:b/>
          <w:sz w:val="42"/>
        </w:rPr>
        <w:t xml:space="preserve">Deuxième partie : dispositif de déflexion du faisceau d'électrons</w:t>
      </w:r>
    </w:p>
    <w:p>
      <w:pPr>
        <w:spacing w:after="220" w:lineRule="auto"/>
      </w:pPr>
      <w:r>
        <w:rPr>
          <w:rFonts w:eastAsia="Georgia" w:cs="Georgia" w:ascii="Georgia" w:hAnsi="Georgia"/>
        </w:rPr>
        <w:t xml:space="preserve">La deuxième partie de l'oscilloscope est le dispositif de déflexion des électrons.</w:t>
      </w:r>
    </w:p>
    <w:p>
      <w:pPr>
        <w:spacing w:after="220" w:lineRule="auto"/>
      </w:pPr>
      <w:r>
        <w:rPr>
          <w:rFonts w:eastAsia="Georgia" w:cs="Georgia" w:ascii="Georgia" w:hAnsi="Georgia"/>
        </w:rPr>
        <w:t xml:space="preserve">Les électrons produits et accélérés dans le canon à électrons pénètrent en </w:t>
      </w:r>
      <m:oMath>
        <m:sSub>
          <m:sSubPr/>
          <m:e>
            <m:r>
              <m:rPr>
                <m:sty m:val="p"/>
              </m:rPr>
              <m:t>O</m:t>
            </m:r>
          </m:e>
          <m:sub>
            <m:r>
              <m:rPr>
                <m:sty m:val="p"/>
              </m:rPr>
              <m:t>1</m:t>
            </m:r>
          </m:sub>
        </m:sSub>
      </m:oMath>
      <w:r>
        <w:rPr/>
        <w:t xml:space="preserve">, avec une vitesse </w:t>
      </w:r>
      <m:oMath>
        <m:sSub>
          <m:sSubPr/>
          <m:e>
            <m:r>
              <m:rPr>
                <m:sty m:val="i"/>
              </m:rPr>
              <m:t>v</m:t>
            </m:r>
          </m:e>
          <m:sub>
            <m:r>
              <m:rPr>
                <m:sty m:val="p"/>
              </m:rPr>
              <m:t>0</m:t>
            </m:r>
          </m:sub>
        </m:sSub>
      </m:oMath>
      <w:r>
        <w:rPr>
          <w:rFonts w:eastAsia="Georgia" w:cs="Georgia" w:ascii="Georgia" w:hAnsi="Georgia"/>
        </w:rPr>
        <w:t xml:space="preserve"> parallèlement à l'axe ( </w:t>
      </w:r>
      <m:oMath>
        <m:sSub>
          <m:sSubPr/>
          <m:e>
            <m:r>
              <m:rPr>
                <m:sty m:val="i"/>
              </m:rPr>
              <m:t>O</m:t>
            </m:r>
          </m:e>
          <m:sub>
            <m:r>
              <m:rPr>
                <m:sty m:val="i"/>
              </m:rPr>
              <m:t>l</m:t>
            </m:r>
          </m:sub>
        </m:sSub>
        <m:r>
          <m:rPr>
            <m:sty m:val="i"/>
          </m:rPr>
          <m:t>z</m:t>
        </m:r>
      </m:oMath>
      <w:r>
        <w:rPr>
          <w:rFonts w:eastAsia="Georgia" w:cs="Georgia" w:ascii="Georgia" w:hAnsi="Georgia"/>
        </w:rPr>
        <w:t xml:space="preserve"> ), dans le dispositif de déflexion composé de deux paires de plaques parallèles. Les deux plaques </w:t>
      </w:r>
      <m:oMath>
        <m:sSub>
          <m:sSubPr/>
          <m:e>
            <m:r>
              <m:rPr>
                <m:sty m:val="p"/>
              </m:rPr>
              <m:t>P</m:t>
            </m:r>
          </m:e>
          <m:sub>
            <m:r>
              <m:rPr>
                <m:sty m:val="p"/>
              </m:rPr>
              <m:t>1</m:t>
            </m:r>
          </m:sub>
        </m:sSub>
      </m:oMath>
      <w:r>
        <w:rPr/>
        <w:t xml:space="preserve"> et </w:t>
      </w:r>
      <m:oMath>
        <m:sSub>
          <m:sSubPr/>
          <m:e>
            <m:r>
              <m:rPr>
                <m:sty m:val="p"/>
              </m:rPr>
              <m:t>P</m:t>
            </m:r>
          </m:e>
          <m:sub>
            <m:r>
              <m:rPr>
                <m:sty m:val="p"/>
              </m:rPr>
              <m:t>2</m:t>
            </m:r>
          </m:sub>
        </m:sSub>
      </m:oMath>
      <w:r>
        <w:rPr>
          <w:rFonts w:eastAsia="Georgia" w:cs="Georgia" w:ascii="Georgia" w:hAnsi="Georgia"/>
        </w:rPr>
        <w:t xml:space="preserve"> sont horizontales et sont soumises à une différence de potentiel </w:t>
      </w:r>
      <m:oMath>
        <m:sSub>
          <m:sSubPr/>
          <m:e>
            <m:r>
              <m:rPr>
                <m:sty m:val="i"/>
              </m:rPr>
              <m:t>U</m:t>
            </m:r>
          </m:e>
          <m:sub>
            <m:r>
              <m:rPr>
                <m:sty m:val="p"/>
              </m:rPr>
              <m:t>Y</m:t>
            </m:r>
          </m:sub>
        </m:sSub>
        <m:r>
          <m:rPr>
            <m:sty m:val="p"/>
          </m:rPr>
          <m:t>=</m:t>
        </m:r>
        <m:sSub>
          <m:sSubPr/>
          <m:e>
            <m:r>
              <m:rPr>
                <m:sty m:val="i"/>
              </m:rPr>
              <m:t>V</m:t>
            </m:r>
          </m:e>
          <m:sub>
            <m:r>
              <m:rPr>
                <m:sty m:val="p"/>
              </m:rPr>
              <m:t>P</m:t>
            </m:r>
            <m:r>
              <m:rPr>
                <m:sty m:val="p"/>
              </m:rPr>
              <m:t>1</m:t>
            </m:r>
          </m:sub>
        </m:sSub>
        <m:r>
          <m:rPr>
            <m:sty m:val="p"/>
          </m:rPr>
          <m:t>−</m:t>
        </m:r>
        <m:sSub>
          <m:sSubPr/>
          <m:e>
            <m:r>
              <m:rPr>
                <m:sty m:val="i"/>
              </m:rPr>
              <m:t>V</m:t>
            </m:r>
          </m:e>
          <m:sub>
            <m:r>
              <m:rPr>
                <m:sty m:val="p"/>
              </m:rPr>
              <m:t>P</m:t>
            </m:r>
            <m:r>
              <m:rPr>
                <m:sty m:val="p"/>
              </m:rPr>
              <m:t>2</m:t>
            </m:r>
          </m:sub>
        </m:sSub>
      </m:oMath>
      <w:r>
        <w:rPr/>
        <w:t xml:space="preserve"> et les deux plaques </w:t>
      </w:r>
      <m:oMath>
        <m:sSub>
          <m:sSubPr/>
          <m:e>
            <m:r>
              <m:rPr>
                <m:sty m:val="p"/>
              </m:rPr>
              <m:t>Q</m:t>
            </m:r>
          </m:e>
          <m:sub>
            <m:r>
              <m:rPr>
                <m:sty m:val="p"/>
              </m:rPr>
              <m:t>1</m:t>
            </m:r>
          </m:sub>
        </m:sSub>
      </m:oMath>
      <w:r>
        <w:rPr/>
        <w:t xml:space="preserve"> et </w:t>
      </w:r>
      <m:oMath>
        <m:sSub>
          <m:sSubPr/>
          <m:e>
            <m:r>
              <m:rPr>
                <m:sty m:val="p"/>
              </m:rPr>
              <m:t>Q</m:t>
            </m:r>
          </m:e>
          <m:sub>
            <m:r>
              <m:rPr>
                <m:sty m:val="p"/>
              </m:rPr>
              <m:t>2</m:t>
            </m:r>
          </m:sub>
        </m:sSub>
      </m:oMath>
      <w:r>
        <w:rPr>
          <w:rFonts w:eastAsia="Georgia" w:cs="Georgia" w:ascii="Georgia" w:hAnsi="Georgia"/>
        </w:rPr>
        <w:t xml:space="preserve"> sont verticales et soumises à une différence de potentiel </w:t>
      </w:r>
      <m:oMath>
        <m:sSub>
          <m:sSubPr/>
          <m:e>
            <m:r>
              <m:rPr>
                <m:sty m:val="i"/>
              </m:rPr>
              <m:t>U</m:t>
            </m:r>
          </m:e>
          <m:sub>
            <m:r>
              <m:rPr>
                <m:sty m:val="p"/>
              </m:rPr>
              <m:t>X</m:t>
            </m:r>
          </m:sub>
        </m:sSub>
        <m:r>
          <m:rPr>
            <m:sty m:val="p"/>
          </m:rPr>
          <m:t>=</m:t>
        </m:r>
        <m:sSub>
          <m:sSubPr/>
          <m:e>
            <m:r>
              <m:rPr>
                <m:sty m:val="i"/>
              </m:rPr>
              <m:t>V</m:t>
            </m:r>
          </m:e>
          <m:sub>
            <m:r>
              <m:rPr>
                <m:sty m:val="p"/>
              </m:rPr>
              <m:t>Q</m:t>
            </m:r>
            <m:r>
              <m:rPr>
                <m:sty m:val="p"/>
              </m:rPr>
              <m:t>1</m:t>
            </m:r>
          </m:sub>
        </m:sSub>
        <m:r>
          <m:rPr>
            <m:sty m:val="p"/>
          </m:rPr>
          <m:t>−</m:t>
        </m:r>
        <m:sSub>
          <m:sSubPr/>
          <m:e>
            <m:r>
              <m:rPr>
                <m:sty m:val="i"/>
              </m:rPr>
              <m:t>V</m:t>
            </m:r>
          </m:e>
          <m:sub>
            <m:r>
              <m:rPr>
                <m:sty m:val="p"/>
              </m:rPr>
              <m:t>Q</m:t>
            </m:r>
            <m:r>
              <m:rPr>
                <m:sty m:val="p"/>
              </m:rPr>
              <m:t>2</m:t>
            </m:r>
          </m:sub>
        </m:sSub>
      </m:oMath>
      <w:r>
        <w:rPr/>
        <w:t xml:space="preserve">.</w:t>
      </w:r>
    </w:p>
    <w:p>
      <w:pPr>
        <w:spacing w:after="220" w:lineRule="auto"/>
      </w:pPr>
      <w:r>
        <w:rPr>
          <w:rFonts w:eastAsia="Georgia" w:cs="Georgia" w:ascii="Georgia" w:hAnsi="Georgia"/>
        </w:rPr>
        <w:t xml:space="preserve">Les électrons, après passage dans ce système de déflexion, poursuivent leur trajectoire jusqu'à frapper un écran fluorescent sur lequel le point d'impact est matérialisé par un spot lumineux.</w:t>
      </w:r>
    </w:p>
    <w:p>
      <w:pPr>
        <w:spacing w:after="220" w:lineRule="auto"/>
      </w:pPr>
      <w:r>
        <w:rPr/>
        <w:t xml:space="preserve">Les plaques </w:t>
      </w:r>
      <m:oMath>
        <m:sSub>
          <m:sSubPr/>
          <m:e>
            <m:r>
              <m:rPr>
                <m:sty m:val="p"/>
              </m:rPr>
              <m:t>P</m:t>
            </m:r>
          </m:e>
          <m:sub>
            <m:r>
              <m:rPr>
                <m:sty m:val="p"/>
              </m:rPr>
              <m:t>1</m:t>
            </m:r>
          </m:sub>
        </m:sSub>
      </m:oMath>
      <w:r>
        <w:rPr/>
        <w:t xml:space="preserve"> et </w:t>
      </w:r>
      <m:oMath>
        <m:sSub>
          <m:sSubPr/>
          <m:e>
            <m:r>
              <m:rPr>
                <m:sty m:val="p"/>
              </m:rPr>
              <m:t>P</m:t>
            </m:r>
          </m:e>
          <m:sub>
            <m:r>
              <m:rPr>
                <m:sty m:val="p"/>
              </m:rPr>
              <m:t>2</m:t>
            </m:r>
          </m:sub>
        </m:sSub>
      </m:oMath>
      <w:r>
        <w:rPr/>
        <w:t xml:space="preserve"> d'une part, et les plaques </w:t>
      </w:r>
      <m:oMath>
        <m:sSub>
          <m:sSubPr/>
          <m:e>
            <m:r>
              <m:rPr>
                <m:sty m:val="p"/>
              </m:rPr>
              <m:t>Q</m:t>
            </m:r>
          </m:e>
          <m:sub>
            <m:r>
              <m:rPr>
                <m:sty m:val="p"/>
              </m:rPr>
              <m:t>1</m:t>
            </m:r>
          </m:sub>
        </m:sSub>
      </m:oMath>
      <w:r>
        <w:rPr/>
        <w:t xml:space="preserve"> et </w:t>
      </w:r>
      <m:oMath>
        <m:sSub>
          <m:sSubPr/>
          <m:e>
            <m:r>
              <m:rPr>
                <m:sty m:val="p"/>
              </m:rPr>
              <m:t>Q</m:t>
            </m:r>
          </m:e>
          <m:sub>
            <m:r>
              <m:rPr>
                <m:sty m:val="p"/>
              </m:rPr>
              <m:t>2</m:t>
            </m:r>
          </m:sub>
        </m:sSub>
      </m:oMath>
      <w:r>
        <w:rPr>
          <w:rFonts w:eastAsia="Georgia" w:cs="Georgia" w:ascii="Georgia" w:hAnsi="Georgia"/>
        </w:rPr>
        <w:t xml:space="preserve"> d'autre part, sont symétriques par rapport à l'axe </w:t>
      </w:r>
      <m:oMath>
        <m:r>
          <m:rPr>
            <m:sty m:val="i"/>
          </m:rPr>
          <m:t>O</m:t>
        </m:r>
        <m:r>
          <m:rPr>
            <m:sty m:val="i"/>
          </m:rPr>
          <m:t>z</m:t>
        </m:r>
      </m:oMath>
      <w:r>
        <w:rPr>
          <w:rFonts w:eastAsia="Georgia" w:cs="Georgia" w:ascii="Georgia" w:hAnsi="Georgia"/>
        </w:rPr>
        <w:t xml:space="preserve">. L'écartement entre les paires de plaques est le même et noté </w:t>
      </w:r>
      <m:oMath>
        <m:sSub>
          <m:sSubPr/>
          <m:e>
            <m:r>
              <m:rPr>
                <m:sty m:val="i"/>
              </m:rPr>
              <m:t>L</m:t>
            </m:r>
          </m:e>
          <m:sub>
            <m:r>
              <m:rPr>
                <m:sty m:val="i"/>
              </m:rPr>
              <m:t>l</m:t>
            </m:r>
          </m:sub>
        </m:sSub>
      </m:oMath>
      <w:r>
        <w:rPr>
          <w:rFonts w:eastAsia="Georgia" w:cs="Georgia" w:ascii="Georgia" w:hAnsi="Georgia"/>
        </w:rPr>
        <w:t xml:space="preserve">. Les longueurs des plaques parallèlement à l'axe </w:t>
      </w:r>
      <m:oMath>
        <m:sSub>
          <m:sSubPr/>
          <m:e>
            <m:r>
              <m:rPr>
                <m:sty m:val="i"/>
              </m:rPr>
              <m:t>O</m:t>
            </m:r>
          </m:e>
          <m:sub>
            <m:r>
              <m:rPr>
                <m:sty m:val="i"/>
              </m:rPr>
              <m:t>l</m:t>
            </m:r>
          </m:sub>
        </m:sSub>
        <m:r>
          <m:rPr>
            <m:sty m:val="i"/>
          </m:rPr>
          <m:t>z</m:t>
        </m:r>
      </m:oMath>
      <w:r>
        <w:rPr>
          <w:rFonts w:eastAsia="Georgia" w:cs="Georgia" w:ascii="Georgia" w:hAnsi="Georgia"/>
        </w:rPr>
        <w:t xml:space="preserve"> sont identiques et égales à la longueur </w:t>
      </w:r>
      <m:oMath>
        <m:sSub>
          <m:sSubPr/>
          <m:e>
            <m:r>
              <m:rPr>
                <m:sty m:val="i"/>
              </m:rPr>
              <m:t>L</m:t>
            </m:r>
          </m:e>
          <m:sub>
            <m:r>
              <m:rPr>
                <m:sty m:val="p"/>
              </m:rPr>
              <m:t>2</m:t>
            </m:r>
          </m:sub>
        </m:sSub>
      </m:oMath>
      <w:r>
        <w:rPr/>
        <w:t xml:space="preserve">.</w:t>
      </w:r>
    </w:p>
    <w:p>
      <w:pPr>
        <w:spacing w:after="220" w:lineRule="auto"/>
      </w:pPr>
      <w:r>
        <w:rPr>
          <w:rFonts w:eastAsia="Georgia" w:cs="Georgia" w:ascii="Georgia" w:hAnsi="Georgia"/>
        </w:rPr>
        <w:t xml:space="preserve">Le mouvement des électrons dans le système de déflexion sera étudié dans le repère ( </w:t>
      </w:r>
      <m:oMath>
        <m:sSub>
          <m:sSubPr/>
          <m:e>
            <m:r>
              <m:rPr>
                <m:sty m:val="p"/>
              </m:rPr>
              <m:t>O</m:t>
            </m:r>
          </m:e>
          <m:sub>
            <m:r>
              <m:rPr>
                <m:sty m:val="i"/>
              </m:rPr>
              <m:t>I</m:t>
            </m:r>
          </m:sub>
        </m:sSub>
        <m:r>
          <m:rPr>
            <m:sty m:val="i"/>
          </m:rPr>
          <m:t>x</m:t>
        </m:r>
        <m:r>
          <m:rPr>
            <m:sty m:val="i"/>
          </m:rPr>
          <m:t>y</m:t>
        </m:r>
        <m:r>
          <m:rPr>
            <m:sty m:val="i"/>
          </m:rPr>
          <m:t>z</m:t>
        </m:r>
      </m:oMath>
      <w:r>
        <w:rPr>
          <w:rFonts w:eastAsia="Georgia" w:cs="Georgia" w:ascii="Georgia" w:hAnsi="Georgia"/>
        </w:rPr>
        <w:t xml:space="preserve"> ), associé à la base orthonormée cartésienne ( </w:t>
      </w:r>
      <m:oMath>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r>
          <m:rPr>
            <m:sty m:val="p"/>
          </m:rPr>
          <m:t>,</m:t>
        </m:r>
        <m:sSub>
          <m:sSubPr/>
          <m:e>
            <m:acc>
              <m:accPr>
                <m:chr m:val="⃗"/>
              </m:accPr>
              <m:e>
                <m:r>
                  <m:rPr>
                    <m:sty m:val="i"/>
                  </m:rPr>
                  <m:t>e</m:t>
                </m:r>
              </m:e>
            </m:acc>
          </m:e>
          <m:sub>
            <m:r>
              <m:rPr>
                <m:sty m:val="i"/>
              </m:rPr>
              <m:t>z</m:t>
            </m:r>
          </m:sub>
        </m:sSub>
      </m:oMath>
      <w:r>
        <w:rPr/>
        <w:t xml:space="preserve"> ).</w:t>
      </w:r>
    </w:p>
    <w:p>
      <w:pPr>
        <w:spacing w:after="220" w:lineRule="auto"/>
      </w:pPr>
      <w:r>
        <w:rPr>
          <w:rFonts w:eastAsia="Georgia" w:cs="Georgia" w:ascii="Georgia" w:hAnsi="Georgia"/>
        </w:rPr>
        <w:t xml:space="preserve">Remarque: on admet que le champ électrique est nul à l'extérieur du volume délimité par les plaques et que le champ électrique produit par chaque paire de plaques est uniforme et perpendiculaire aux plaques qui le produisent.</w:t>
      </w:r>
    </w:p>
    <w:p>
      <w:pPr>
        <w:spacing w:after="220" w:lineRule="auto"/>
      </w:pPr>
      <w:r>
        <w:rPr>
          <w:rFonts w:eastAsia="Georgia" w:cs="Georgia" w:ascii="Georgia" w:hAnsi="Georgia"/>
        </w:rPr>
        <w:t xml:space="preserve">Le dispositif est enfermé dans une ampoule scellée, dans laquelle règne un vide poussé.</w:t>
      </w:r>
      <w:r>
        <w:rPr/>
        <w:br w:type="textWrapping"/>
      </w:r>
      <w:r>
        <w:rPr>
          <w:rFonts w:eastAsia="Georgia" w:cs="Georgia" w:ascii="Georgia" w:hAnsi="Georgia"/>
        </w:rPr>
        <w:t xml:space="preserve">On néglige le poids des électrons dans cette partie.</w:t>
      </w:r>
      <w:r>
        <w:rPr/>
        <w:br w:type="textWrapping"/>
      </w:r>
      <w:r>
        <w:rPr>
          <w:rFonts w:eastAsia="Georgia" w:cs="Georgia" w:ascii="Georgia" w:hAnsi="Georgia"/>
        </w:rPr>
        <w:t xml:space="preserve">Soit K , le centre du système de déflexion. Le point K appartient ainsi à l'axe </w:t>
      </w:r>
      <m:oMath>
        <m:r>
          <m:rPr>
            <m:sty m:val="i"/>
          </m:rPr>
          <m:t>O</m:t>
        </m:r>
        <m:r>
          <m:rPr>
            <m:sty m:val="i"/>
          </m:rPr>
          <m:t>z</m:t>
        </m:r>
      </m:oMath>
      <w:r>
        <w:rPr>
          <w:rFonts w:eastAsia="Georgia" w:cs="Georgia" w:ascii="Georgia" w:hAnsi="Georgia"/>
        </w:rPr>
        <w:t xml:space="preserve"> et est situé à la distance </w:t>
      </w:r>
      <m:oMath>
        <m:f>
          <m:fPr>
            <m:ctrlPr>
              <w:rPr>
                <w:rFonts w:ascii="Cambria Math" w:hAnsi="Cambria Math"/>
              </w:rPr>
            </m:ctrlPr>
          </m:fPr>
          <m:num>
            <m:sSub>
              <m:sSubPr/>
              <m:e>
                <m:r>
                  <m:rPr>
                    <m:sty m:val="i"/>
                  </m:rPr>
                  <m:t>L</m:t>
                </m:r>
              </m:e>
              <m:sub>
                <m:r>
                  <m:rPr>
                    <m:sty m:val="p"/>
                  </m:rPr>
                  <m:t>2</m:t>
                </m:r>
              </m:sub>
            </m:sSub>
          </m:num>
          <m:den>
            <m:r>
              <m:rPr>
                <m:sty m:val="p"/>
              </m:rPr>
              <m:t>2</m:t>
            </m:r>
          </m:den>
        </m:f>
      </m:oMath>
      <w:r>
        <w:rPr/>
        <w:t xml:space="preserve"> du point </w:t>
      </w:r>
      <m:oMath>
        <m:sSub>
          <m:sSubPr/>
          <m:e>
            <m:r>
              <m:rPr>
                <m:sty m:val="p"/>
              </m:rPr>
              <m:t>O</m:t>
            </m:r>
          </m:e>
          <m:sub>
            <m:r>
              <m:rPr>
                <m:sty m:val="p"/>
              </m:rPr>
              <m:t>1</m:t>
            </m:r>
          </m:sub>
        </m:sSub>
      </m:oMath>
      <w:r>
        <w:rPr/>
        <w:t xml:space="preserve">.</w:t>
      </w:r>
    </w:p>
    <w:p>
      <w:pPr>
        <w:spacing w:after="220" w:lineRule="auto"/>
      </w:pPr>
      <w:r>
        <w:rPr/>
        <w:t xml:space="preserve">Soit </w:t>
      </w:r>
      <m:oMath>
        <m:r>
          <m:rPr>
            <m:sty m:val="i"/>
          </m:rPr>
          <m:t>D</m:t>
        </m:r>
      </m:oMath>
      <w:r>
        <w:rPr>
          <w:rFonts w:eastAsia="Georgia" w:cs="Georgia" w:ascii="Georgia" w:hAnsi="Georgia"/>
        </w:rPr>
        <w:t xml:space="preserve">, la distance entre le centre K du système de déflexion et le point </w:t>
      </w:r>
      <m:oMath>
        <m:sSub>
          <m:sSubPr/>
          <m:e>
            <m:r>
              <m:rPr>
                <m:sty m:val="p"/>
              </m:rPr>
              <m:t>O</m:t>
            </m:r>
          </m:e>
          <m:sub>
            <m:r>
              <m:rPr>
                <m:sty m:val="p"/>
              </m:rPr>
              <m:t>2</m:t>
            </m:r>
          </m:sub>
        </m:sSub>
      </m:oMath>
      <w:r>
        <w:rPr>
          <w:rFonts w:eastAsia="Georgia" w:cs="Georgia" w:ascii="Georgia" w:hAnsi="Georgia"/>
        </w:rPr>
        <w:t xml:space="preserve"> qui correspond au centre de l'écran fluorescent.</w:t>
      </w:r>
    </w:p>
    <w:p>
      <w:pPr>
        <w:spacing w:after="220" w:lineRule="auto"/>
      </w:pPr>
      <w:r>
        <w:rPr>
          <w:rFonts w:eastAsia="Georgia" w:cs="Georgia" w:ascii="Georgia" w:hAnsi="Georgia"/>
        </w:rPr>
        <w:t xml:space="preserve">Les points et les distances définis dans cette partie sont représentés sur les figures 1 et 2 .</w:t>
      </w:r>
    </w:p>
    <w:p>
      <w:pPr>
        <w:spacing w:after="220" w:lineRule="auto"/>
      </w:pPr>
      <w:r>
        <w:rPr>
          <w:rFonts w:eastAsia="Georgia" w:cs="Georgia" w:ascii="Georgia" w:hAnsi="Georgia"/>
        </w:rPr>
        <w:t xml:space="preserve">5/ On établit entre les plaques horizontales </w:t>
      </w:r>
      <m:oMath>
        <m:sSub>
          <m:sSubPr/>
          <m:e>
            <m:r>
              <m:rPr>
                <m:sty m:val="p"/>
              </m:rPr>
              <m:t>P</m:t>
            </m:r>
          </m:e>
          <m:sub>
            <m:r>
              <m:rPr>
                <m:sty m:val="p"/>
              </m:rPr>
              <m:t>1</m:t>
            </m:r>
          </m:sub>
        </m:sSub>
      </m:oMath>
      <w:r>
        <w:rPr/>
        <w:t xml:space="preserve"> et </w:t>
      </w:r>
      <m:oMath>
        <m:sSub>
          <m:sSubPr/>
          <m:e>
            <m:r>
              <m:rPr>
                <m:sty m:val="p"/>
              </m:rPr>
              <m:t>P</m:t>
            </m:r>
          </m:e>
          <m:sub>
            <m:r>
              <m:rPr>
                <m:sty m:val="p"/>
              </m:rPr>
              <m:t>2</m:t>
            </m:r>
          </m:sub>
        </m:sSub>
      </m:oMath>
      <w:r>
        <w:rPr>
          <w:rFonts w:eastAsia="Georgia" w:cs="Georgia" w:ascii="Georgia" w:hAnsi="Georgia"/>
        </w:rPr>
        <w:t xml:space="preserve"> une différence de potentiel </w:t>
      </w:r>
      <m:oMath>
        <m:sSub>
          <m:sSubPr/>
          <m:e>
            <m:r>
              <m:rPr>
                <m:sty m:val="i"/>
              </m:rPr>
              <m:t>U</m:t>
            </m:r>
          </m:e>
          <m:sub>
            <m:r>
              <m:rPr>
                <m:sty m:val="p"/>
              </m:rPr>
              <m:t>Y</m:t>
            </m:r>
          </m:sub>
        </m:sSub>
        <m:r>
          <m:rPr>
            <m:sty m:val="p"/>
          </m:rPr>
          <m:t>=</m:t>
        </m:r>
        <m:sSub>
          <m:sSubPr/>
          <m:e>
            <m:r>
              <m:rPr>
                <m:sty m:val="i"/>
              </m:rPr>
              <m:t>V</m:t>
            </m:r>
          </m:e>
          <m:sub>
            <m:r>
              <m:rPr>
                <m:sty m:val="p"/>
              </m:rPr>
              <m:t>P</m:t>
            </m:r>
            <m:r>
              <m:rPr>
                <m:sty m:val="p"/>
              </m:rPr>
              <m:t>1</m:t>
            </m:r>
          </m:sub>
        </m:sSub>
        <m:r>
          <m:rPr>
            <m:sty m:val="p"/>
          </m:rPr>
          <m:t>−</m:t>
        </m:r>
        <m:sSub>
          <m:sSubPr/>
          <m:e>
            <m:r>
              <m:rPr>
                <m:sty m:val="i"/>
              </m:rPr>
              <m:t>V</m:t>
            </m:r>
          </m:e>
          <m:sub>
            <m:r>
              <m:rPr>
                <m:sty m:val="p"/>
              </m:rPr>
              <m:t>P</m:t>
            </m:r>
            <m:r>
              <m:rPr>
                <m:sty m:val="p"/>
              </m:rPr>
              <m:t>2</m:t>
            </m:r>
          </m:sub>
        </m:sSub>
      </m:oMath>
      <w:r>
        <w:rPr>
          <w:rFonts w:eastAsia="Georgia" w:cs="Georgia" w:ascii="Georgia" w:hAnsi="Georgia"/>
        </w:rPr>
        <w:t xml:space="preserve"> constante et positive, et on applique une différence de potentiel nulle entre les plaques </w:t>
      </w:r>
      <m:oMath>
        <m:sSub>
          <m:sSubPr/>
          <m:e>
            <m:r>
              <m:rPr>
                <m:sty m:val="p"/>
              </m:rPr>
              <m:t>Q</m:t>
            </m:r>
          </m:e>
          <m:sub>
            <m:r>
              <m:rPr>
                <m:sty m:val="p"/>
              </m:rPr>
              <m:t>1</m:t>
            </m:r>
          </m:sub>
        </m:sSub>
      </m:oMath>
      <w:r>
        <w:rPr/>
        <w:t xml:space="preserve"> et </w:t>
      </w:r>
      <m:oMath>
        <m:sSub>
          <m:sSubPr/>
          <m:e>
            <m:r>
              <m:rPr>
                <m:sty m:val="p"/>
              </m:rPr>
              <m:t>Q</m:t>
            </m:r>
          </m:e>
          <m:sub>
            <m:r>
              <m:rPr>
                <m:sty m:val="p"/>
              </m:rPr>
              <m:t>2</m:t>
            </m:r>
          </m:sub>
        </m:sSub>
      </m:oMath>
      <w:r>
        <w:rPr/>
        <w:t xml:space="preserve">.</w:t>
      </w:r>
    </w:p>
    <w:p>
      <w:pPr>
        <w:spacing w:after="220" w:lineRule="auto"/>
      </w:pPr>
      <w:r>
        <w:rPr>
          <w:rFonts w:eastAsia="Georgia" w:cs="Georgia" w:ascii="Georgia" w:hAnsi="Georgia"/>
        </w:rPr>
        <w:t xml:space="preserve">Quel est l'effet de la différence de potentiel </w:t>
      </w:r>
      <m:oMath>
        <m:sSub>
          <m:sSubPr/>
          <m:e>
            <m:r>
              <m:rPr>
                <m:sty m:val="i"/>
              </m:rPr>
              <m:t>U</m:t>
            </m:r>
          </m:e>
          <m:sub>
            <m:r>
              <m:rPr>
                <m:sty m:val="i"/>
              </m:rPr>
              <m:t>Y</m:t>
            </m:r>
          </m:sub>
        </m:sSub>
      </m:oMath>
      <w:r>
        <w:rPr>
          <w:rFonts w:eastAsia="Georgia" w:cs="Georgia" w:ascii="Georgia" w:hAnsi="Georgia"/>
        </w:rPr>
        <w:t xml:space="preserve"> sur le mouvement des électrons?</w:t>
      </w:r>
      <w:r>
        <w:rPr/>
        <w:br w:type="textWrapping"/>
      </w:r>
      <w:r>
        <w:rPr/>
        <w:t xml:space="preserve">Etablir l'expression vectorielle de la force </w:t>
      </w:r>
      <m:oMath>
        <m:sSup>
          <m:sSupPr/>
          <m:e>
            <m:acc>
              <m:accPr>
                <m:chr m:val="⃗"/>
              </m:accPr>
              <m:e>
                <m:r>
                  <m:rPr>
                    <m:sty m:val="i"/>
                  </m:rPr>
                  <m:t>f</m:t>
                </m:r>
              </m:e>
            </m:acc>
          </m:e>
          <m:sup>
            <m:r>
              <m:rPr>
                <m:sty m:val="i"/>
              </m:rPr>
              <m:t>′</m:t>
            </m:r>
          </m:sup>
        </m:sSup>
      </m:oMath>
      <w:r>
        <w:rPr>
          <w:rFonts w:eastAsia="Georgia" w:cs="Georgia" w:ascii="Georgia" w:hAnsi="Georgia"/>
        </w:rPr>
        <w:t xml:space="preserve"> qui agit sur un électron situé entre les plaques </w:t>
      </w:r>
      <m:oMath>
        <m:sSub>
          <m:sSubPr/>
          <m:e>
            <m:r>
              <m:rPr>
                <m:sty m:val="p"/>
              </m:rPr>
              <m:t>P</m:t>
            </m:r>
          </m:e>
          <m:sub>
            <m:r>
              <m:rPr>
                <m:sty m:val="p"/>
              </m:rPr>
              <m:t>1</m:t>
            </m:r>
          </m:sub>
        </m:sSub>
      </m:oMath>
      <w:r>
        <w:rPr/>
        <w:t xml:space="preserve"> et </w:t>
      </w:r>
      <m:oMath>
        <m:sSub>
          <m:sSubPr/>
          <m:e>
            <m:r>
              <m:rPr>
                <m:sty m:val="p"/>
              </m:rPr>
              <m:t>P</m:t>
            </m:r>
          </m:e>
          <m:sub>
            <m:r>
              <m:rPr>
                <m:sty m:val="p"/>
              </m:rPr>
              <m:t>2</m:t>
            </m:r>
          </m:sub>
        </m:sSub>
      </m:oMath>
      <w:r>
        <w:rPr/>
        <w:t xml:space="preserve"> en fonction de </w:t>
      </w:r>
      <m:oMath>
        <m:r>
          <m:rPr>
            <m:sty m:val="i"/>
          </m:rPr>
          <m:t>e</m:t>
        </m:r>
        <m:r>
          <m:rPr>
            <m:sty m:val="p"/>
          </m:rPr>
          <m:t>,</m:t>
        </m:r>
        <m:sSub>
          <m:sSubPr/>
          <m:e>
            <m:r>
              <m:rPr>
                <m:sty m:val="i"/>
              </m:rPr>
              <m:t>L</m:t>
            </m:r>
          </m:e>
          <m:sub>
            <m:r>
              <m:rPr>
                <m:sty m:val="i"/>
              </m:rPr>
              <m:t>l</m:t>
            </m:r>
          </m:sub>
        </m:sSub>
        <m:r>
          <m:rPr>
            <m:sty m:val="p"/>
          </m:rPr>
          <m:t>,</m:t>
        </m:r>
        <m:sSub>
          <m:sSubPr/>
          <m:e>
            <m:r>
              <m:rPr>
                <m:sty m:val="i"/>
              </m:rPr>
              <m:t>U</m:t>
            </m:r>
          </m:e>
          <m:sub>
            <m:r>
              <m:rPr>
                <m:sty m:val="i"/>
              </m:rPr>
              <m:t>Y</m:t>
            </m:r>
          </m:sub>
        </m:sSub>
      </m:oMath>
      <w:r>
        <w:rPr>
          <w:rFonts w:eastAsia="Georgia" w:cs="Georgia" w:ascii="Georgia" w:hAnsi="Georgia"/>
        </w:rPr>
        <w:t xml:space="preserve"> et d'un vecteur unitaire que l'on précisera.</w:t>
      </w:r>
    </w:p>
    <w:p>
      <w:pPr>
        <w:spacing w:after="220" w:lineRule="auto"/>
      </w:pPr>
      <w:r>
        <w:rPr>
          <w:rFonts w:eastAsia="Georgia" w:cs="Georgia" w:ascii="Georgia" w:hAnsi="Georgia"/>
        </w:rPr>
        <w:t xml:space="preserve">6/ Par application du principe fondamental de la dynamique, établir l'expression vectorielle de l'accélération </w:t>
      </w:r>
      <m:oMath>
        <m:acc>
          <m:accPr>
            <m:chr m:val="⃗"/>
          </m:accPr>
          <m:e>
            <m:r>
              <m:rPr>
                <m:sty m:val="i"/>
              </m:rPr>
              <m:t>a</m:t>
            </m:r>
          </m:e>
        </m:acc>
      </m:oMath>
      <w:r>
        <w:rPr>
          <w:rFonts w:eastAsia="Georgia" w:cs="Georgia" w:ascii="Georgia" w:hAnsi="Georgia"/>
        </w:rPr>
        <w:t xml:space="preserve"> d'un électron dans le repère ( </w:t>
      </w:r>
      <m:oMath>
        <m:sSub>
          <m:sSubPr/>
          <m:e>
            <m:r>
              <m:rPr>
                <m:sty m:val="i"/>
              </m:rPr>
              <m:t>O</m:t>
            </m:r>
          </m:e>
          <m:sub>
            <m:r>
              <m:rPr>
                <m:sty m:val="i"/>
              </m:rPr>
              <m:t>I</m:t>
            </m:r>
          </m:sub>
        </m:sSub>
        <m:r>
          <m:rPr>
            <m:sty m:val="i"/>
          </m:rPr>
          <m:t>x</m:t>
        </m:r>
        <m:r>
          <m:rPr>
            <m:sty m:val="i"/>
          </m:rPr>
          <m:t>y</m:t>
        </m:r>
        <m:r>
          <m:rPr>
            <m:sty m:val="i"/>
          </m:rPr>
          <m:t>z</m:t>
        </m:r>
      </m:oMath>
      <w:r>
        <w:rPr/>
        <w:t xml:space="preserve"> ) en fonction </w:t>
      </w:r>
      <m:oMath>
        <m:sSub>
          <m:sSubPr/>
          <m:e>
            <m:r>
              <m:rPr>
                <m:sty m:val="i"/>
              </m:rPr>
              <m:t>m</m:t>
            </m:r>
          </m:e>
          <m:sub>
            <m:r>
              <m:rPr>
                <m:sty m:val="i"/>
              </m:rPr>
              <m:t>e</m:t>
            </m:r>
          </m:sub>
        </m:sSub>
        <m:r>
          <m:rPr>
            <m:sty m:val="p"/>
          </m:rPr>
          <m:t>,</m:t>
        </m:r>
        <m:r>
          <m:rPr>
            <m:sty m:val="i"/>
          </m:rPr>
          <m:t>e</m:t>
        </m:r>
        <m:r>
          <m:rPr>
            <m:sty m:val="p"/>
          </m:rPr>
          <m:t>,</m:t>
        </m:r>
        <m:sSub>
          <m:sSubPr/>
          <m:e>
            <m:r>
              <m:rPr>
                <m:sty m:val="i"/>
              </m:rPr>
              <m:t>L</m:t>
            </m:r>
          </m:e>
          <m:sub>
            <m:r>
              <m:rPr>
                <m:sty m:val="i"/>
              </m:rPr>
              <m:t>l</m:t>
            </m:r>
          </m:sub>
        </m:sSub>
        <m:r>
          <m:rPr>
            <m:sty m:val="p"/>
          </m:rPr>
          <m:t>,</m:t>
        </m:r>
        <m:sSub>
          <m:sSubPr/>
          <m:e>
            <m:r>
              <m:rPr>
                <m:sty m:val="i"/>
              </m:rPr>
              <m:t>U</m:t>
            </m:r>
          </m:e>
          <m:sub>
            <m:r>
              <m:rPr>
                <m:sty m:val="i"/>
              </m:rPr>
              <m:t>Y</m:t>
            </m:r>
          </m:sub>
        </m:sSub>
      </m:oMath>
      <w:r>
        <w:rPr>
          <w:rFonts w:eastAsia="Georgia" w:cs="Georgia" w:ascii="Georgia" w:hAnsi="Georgia"/>
        </w:rPr>
        <w:t xml:space="preserve"> et d'un vecteur unitaire que l'on précisera.</w:t>
      </w:r>
    </w:p>
    <w:p>
      <w:pPr>
        <w:spacing w:after="220" w:lineRule="auto"/>
      </w:pPr>
      <w:r>
        <w:rPr>
          <w:rFonts w:eastAsia="Georgia" w:cs="Georgia" w:ascii="Georgia" w:hAnsi="Georgia"/>
        </w:rPr>
        <w:t xml:space="preserve">7/ En projetant la relation vectorielle précédente, déterminer les équations différentielles vérifiées par les coordonnées d'un électron.</w:t>
      </w:r>
    </w:p>
    <w:p>
      <w:pPr>
        <w:spacing w:after="220" w:lineRule="auto"/>
      </w:pPr>
      <w:r>
        <w:rPr>
          <w:rFonts w:eastAsia="Georgia" w:cs="Georgia" w:ascii="Georgia" w:hAnsi="Georgia"/>
        </w:rPr>
        <w:t xml:space="preserve">En déduire, par intégration, les équations horaires relatives au mouvement d'un électron dans le repère ( </w:t>
      </w:r>
      <m:oMath>
        <m:sSub>
          <m:sSubPr/>
          <m:e>
            <m:r>
              <m:rPr>
                <m:sty m:val="i"/>
              </m:rPr>
              <m:t>O</m:t>
            </m:r>
          </m:e>
          <m:sub>
            <m:r>
              <m:rPr>
                <m:sty m:val="p"/>
              </m:rPr>
              <m:t>1</m:t>
            </m:r>
          </m:sub>
        </m:sSub>
        <m:r>
          <m:rPr>
            <m:sty m:val="i"/>
          </m:rPr>
          <m:t>x</m:t>
        </m:r>
        <m:r>
          <m:rPr>
            <m:sty m:val="i"/>
          </m:rPr>
          <m:t>y</m:t>
        </m:r>
        <m:r>
          <m:rPr>
            <m:sty m:val="i"/>
          </m:rPr>
          <m:t>z</m:t>
        </m:r>
      </m:oMath>
      <w:r>
        <w:rPr/>
        <w:t xml:space="preserve"> ).</w:t>
      </w:r>
    </w:p>
    <w:p>
      <w:pPr>
        <w:spacing w:after="220" w:lineRule="auto"/>
      </w:pPr>
      <w:r>
        <w:rPr>
          <w:rFonts w:eastAsia="Georgia" w:cs="Georgia" w:ascii="Georgia" w:hAnsi="Georgia"/>
        </w:rPr>
        <w:t xml:space="preserve">Montrer que l'équation cartésienne de la trajectoire d'un électron dans le repère ( </w:t>
      </w:r>
      <m:oMath>
        <m:sSub>
          <m:sSubPr/>
          <m:e>
            <m:r>
              <m:rPr>
                <m:sty m:val="i"/>
              </m:rPr>
              <m:t>O</m:t>
            </m:r>
          </m:e>
          <m:sub>
            <m:r>
              <m:rPr>
                <m:sty m:val="i"/>
              </m:rPr>
              <m:t>l</m:t>
            </m:r>
          </m:sub>
        </m:sSub>
        <m:r>
          <m:rPr>
            <m:sty m:val="i"/>
          </m:rPr>
          <m:t>x</m:t>
        </m:r>
        <m:r>
          <m:rPr>
            <m:sty m:val="i"/>
          </m:rPr>
          <m:t>y</m:t>
        </m:r>
        <m:r>
          <m:rPr>
            <m:sty m:val="i"/>
          </m:rPr>
          <m:t>z</m:t>
        </m:r>
      </m:oMath>
      <w:r>
        <w:rPr/>
        <w:t xml:space="preserve"> ) a pour expression :</w:t>
      </w:r>
    </w:p>
    <w:p>
      <w:pPr>
        <w:spacing w:after="220" w:lineRule="auto"/>
      </w:pPr>
      <m:oMathPara>
        <m:oMath>
          <m:r>
            <m:rPr>
              <m:sty m:val="i"/>
            </m:rPr>
            <m:t>y</m:t>
          </m:r>
          <m:r>
            <m:rPr>
              <m:sty m:val="p"/>
            </m:rPr>
            <m:t>=</m:t>
          </m:r>
          <m:f>
            <m:fPr>
              <m:ctrlPr>
                <w:rPr>
                  <w:rFonts w:ascii="Cambria Math" w:hAnsi="Cambria Math"/>
                </w:rPr>
              </m:ctrlPr>
            </m:fPr>
            <m:num>
              <m:r>
                <m:rPr>
                  <m:sty m:val="i"/>
                </m:rPr>
                <m:t>e</m:t>
              </m:r>
              <m:sSub>
                <m:sSubPr/>
                <m:e>
                  <m:r>
                    <m:rPr>
                      <m:sty m:val="i"/>
                    </m:rPr>
                    <m:t>U</m:t>
                  </m:r>
                </m:e>
                <m:sub>
                  <m:r>
                    <m:rPr>
                      <m:sty m:val="i"/>
                    </m:rPr>
                    <m:t>Y</m:t>
                  </m:r>
                </m:sub>
              </m:sSub>
            </m:num>
            <m:den>
              <m:r>
                <m:rPr>
                  <m:sty m:val="p"/>
                </m:rPr>
                <m:t>2</m:t>
              </m:r>
              <m:sSub>
                <m:sSubPr/>
                <m:e>
                  <m:r>
                    <m:rPr>
                      <m:sty m:val="i"/>
                    </m:rPr>
                    <m:t>L</m:t>
                  </m:r>
                </m:e>
                <m:sub>
                  <m:r>
                    <m:rPr>
                      <m:sty m:val="p"/>
                    </m:rPr>
                    <m:t>1</m:t>
                  </m:r>
                </m:sub>
              </m:sSub>
              <m:sSubSup>
                <m:sSubSupPr/>
                <m:e>
                  <m:r>
                    <m:rPr>
                      <m:sty m:val="i"/>
                    </m:rPr>
                    <m:t>v</m:t>
                  </m:r>
                </m:e>
                <m:sub>
                  <m:r>
                    <m:rPr>
                      <m:sty m:val="p"/>
                    </m:rPr>
                    <m:t>0</m:t>
                  </m:r>
                </m:sub>
                <m:sup>
                  <m:r>
                    <m:rPr>
                      <m:sty m:val="p"/>
                    </m:rPr>
                    <m:t>2</m:t>
                  </m:r>
                </m:sup>
              </m:sSubSup>
              <m:sSub>
                <m:sSubPr/>
                <m:e>
                  <m:r>
                    <m:rPr>
                      <m:sty m:val="i"/>
                    </m:rPr>
                    <m:t>m</m:t>
                  </m:r>
                </m:e>
                <m:sub>
                  <m:r>
                    <m:rPr>
                      <m:sty m:val="i"/>
                    </m:rPr>
                    <m:t>e</m:t>
                  </m:r>
                </m:sub>
              </m:sSub>
            </m:den>
          </m:f>
          <m:sSup>
            <m:sSupPr/>
            <m:e>
              <m:r>
                <m:rPr>
                  <m:sty m:val="i"/>
                </m:rPr>
                <m:t>z</m:t>
              </m:r>
            </m:e>
            <m:sup>
              <m:r>
                <m:rPr>
                  <m:sty m:val="p"/>
                </m:rPr>
                <m:t>2</m:t>
              </m:r>
            </m:sup>
          </m:sSup>
        </m:oMath>
      </m:oMathPara>
    </w:p>
    <w:p>
      <w:pPr>
        <w:spacing w:line="271" w:before="330" w:lineRule="auto"/>
      </w:pPr>
      <w:r>
        <w:rPr>
          <w:rFonts w:eastAsia="Georgia" w:cs="Georgia" w:ascii="Georgia" w:hAnsi="Georgia"/>
          <w:b/>
          <w:sz w:val="42"/>
        </w:rPr>
        <w:t xml:space="preserve">8/ Trajectoire d'un électron</w:t>
      </w:r>
    </w:p>
    <w:p>
      <w:pPr>
        <w:spacing w:after="220" w:lineRule="auto"/>
      </w:pPr>
      <w:r>
        <w:rPr>
          <w:rFonts w:eastAsia="Georgia" w:cs="Georgia" w:ascii="Georgia" w:hAnsi="Georgia"/>
        </w:rPr>
        <w:t xml:space="preserve">8.1/ Déterminer les coordonnées </w:t>
      </w:r>
      <m:oMath>
        <m:sSub>
          <m:sSubPr/>
          <m:e>
            <m:r>
              <m:rPr>
                <m:sty m:val="i"/>
              </m:rPr>
              <m:t>X</m:t>
            </m:r>
          </m:e>
          <m:sub>
            <m:r>
              <m:rPr>
                <m:sty m:val="i"/>
              </m:rPr>
              <m:t>E</m:t>
            </m:r>
          </m:sub>
        </m:sSub>
      </m:oMath>
      <w:r>
        <w:rPr/>
        <w:t xml:space="preserve"> et </w:t>
      </w:r>
      <m:oMath>
        <m:sSub>
          <m:sSubPr/>
          <m:e>
            <m:r>
              <m:rPr>
                <m:sty m:val="i"/>
              </m:rPr>
              <m:t>Y</m:t>
            </m:r>
          </m:e>
          <m:sub>
            <m:r>
              <m:rPr>
                <m:sty m:val="i"/>
              </m:rPr>
              <m:t>E</m:t>
            </m:r>
          </m:sub>
        </m:sSub>
      </m:oMath>
      <w:r>
        <w:rPr>
          <w:rFonts w:eastAsia="Georgia" w:cs="Georgia" w:ascii="Georgia" w:hAnsi="Georgia"/>
        </w:rPr>
        <w:t xml:space="preserve"> d'un électron lorsqu'il sort du système de déflexion, c'est-à-dire, lorsque son abscisse </w:t>
      </w:r>
      <m:oMath>
        <m:r>
          <m:rPr>
            <m:sty m:val="i"/>
          </m:rPr>
          <m:t>z</m:t>
        </m:r>
      </m:oMath>
      <w:r>
        <w:rPr>
          <w:rFonts w:eastAsia="Georgia" w:cs="Georgia" w:ascii="Georgia" w:hAnsi="Georgia"/>
        </w:rPr>
        <w:t xml:space="preserve"> est égale à </w:t>
      </w:r>
      <m:oMath>
        <m:sSub>
          <m:sSubPr/>
          <m:e>
            <m:r>
              <m:rPr>
                <m:sty m:val="i"/>
              </m:rPr>
              <m:t>L</m:t>
            </m:r>
          </m:e>
          <m:sub>
            <m:r>
              <m:rPr>
                <m:sty m:val="p"/>
              </m:rPr>
              <m:t>2</m:t>
            </m:r>
          </m:sub>
        </m:sSub>
      </m:oMath>
      <w:r>
        <w:rPr>
          <w:rFonts w:eastAsia="Georgia" w:cs="Georgia" w:ascii="Georgia" w:hAnsi="Georgia"/>
        </w:rPr>
        <w:t xml:space="preserve"> dans le repère ( </w:t>
      </w:r>
      <m:oMath>
        <m:sSub>
          <m:sSubPr/>
          <m:e>
            <m:r>
              <m:rPr>
                <m:sty m:val="i"/>
              </m:rPr>
              <m:t>O</m:t>
            </m:r>
          </m:e>
          <m:sub>
            <m:r>
              <m:rPr>
                <m:sty m:val="p"/>
              </m:rPr>
              <m:t>1</m:t>
            </m:r>
          </m:sub>
        </m:sSub>
        <m:r>
          <m:rPr>
            <m:sty m:val="i"/>
          </m:rPr>
          <m:t>x</m:t>
        </m:r>
        <m:r>
          <m:rPr>
            <m:sty m:val="i"/>
          </m:rPr>
          <m:t>y</m:t>
        </m:r>
        <m:r>
          <m:rPr>
            <m:sty m:val="i"/>
          </m:rPr>
          <m:t>z</m:t>
        </m:r>
      </m:oMath>
      <w:r>
        <w:rPr/>
        <w:t xml:space="preserve"> ).</w:t>
      </w:r>
      <w:r>
        <w:rPr/>
        <w:br w:type="textWrapping"/>
      </w:r>
      <w:r>
        <w:rPr/>
        <w:t xml:space="preserve">8.2 / Calculer la pente </w:t>
      </w:r>
      <m:oMath>
        <m:r>
          <m:rPr>
            <m:sty m:val="i"/>
          </m:rPr>
          <m:t>p</m:t>
        </m:r>
      </m:oMath>
      <w:r>
        <w:rPr>
          <w:rFonts w:eastAsia="Georgia" w:cs="Georgia" w:ascii="Georgia" w:hAnsi="Georgia"/>
        </w:rPr>
        <w:t xml:space="preserve"> de la tangente à la courbe, à la sortie du système de déflexion.</w:t>
      </w:r>
      <w:r>
        <w:rPr/>
        <w:br w:type="textWrapping"/>
      </w:r>
      <w:r>
        <w:rPr>
          <w:rFonts w:eastAsia="Georgia" w:cs="Georgia" w:ascii="Georgia" w:hAnsi="Georgia"/>
        </w:rPr>
        <w:t xml:space="preserve">8.3/ Justifier le fait qu'après être sorti du système de déflexion, la trajectoire d'un électron est une droite.</w:t>
      </w:r>
      <w:r>
        <w:rPr/>
        <w:br w:type="textWrapping"/>
      </w:r>
      <w:r>
        <w:rPr>
          <w:rFonts w:eastAsia="Georgia" w:cs="Georgia" w:ascii="Georgia" w:hAnsi="Georgia"/>
        </w:rPr>
        <w:t xml:space="preserve">8.4/ Sachant que la trajectoire d'un électron entre la sortie du système de déflexion et l'écran fluorescent est une droite de pente </w:t>
      </w:r>
      <m:oMath>
        <m:r>
          <m:rPr>
            <m:sty m:val="i"/>
          </m:rPr>
          <m:t>p</m:t>
        </m:r>
      </m:oMath>
      <w:r>
        <w:rPr>
          <w:rFonts w:eastAsia="Georgia" w:cs="Georgia" w:ascii="Georgia" w:hAnsi="Georgia"/>
        </w:rPr>
        <w:t xml:space="preserve"> passant le point E , déterminer l'équation de cette droite.</w:t>
      </w:r>
      <w:r>
        <w:rPr/>
        <w:br w:type="textWrapping"/>
      </w:r>
      <w:r>
        <w:rPr>
          <w:rFonts w:eastAsia="Georgia" w:cs="Georgia" w:ascii="Georgia" w:hAnsi="Georgia"/>
        </w:rPr>
        <w:t xml:space="preserve">8.5/ Montrer que les coordonnées du point d'impact S (spot) des électrons sur l'écran sont données par les expressions :</w:t>
      </w:r>
    </w:p>
    <w:p>
      <w:pPr>
        <w:spacing w:after="220" w:lineRule="auto"/>
      </w:pPr>
      <m:oMathPara>
        <m:oMath>
          <m:sSub>
            <m:sSubPr/>
            <m:e>
              <m:r>
                <m:rPr>
                  <m:sty m:val="i"/>
                </m:rPr>
                <m:t>X</m:t>
              </m:r>
            </m:e>
            <m:sub>
              <m:r>
                <m:rPr>
                  <m:sty m:val="i"/>
                </m:rPr>
                <m:t>S</m:t>
              </m:r>
            </m:sub>
          </m:sSub>
          <m:r>
            <m:rPr>
              <m:sty m:val="p"/>
            </m:rPr>
            <m:t>=</m:t>
          </m:r>
          <m:r>
            <m:rPr>
              <m:sty m:val="p"/>
            </m:rPr>
            <m:t>0</m:t>
          </m:r>
          <m:r>
            <m:rPr>
              <m:sty m:val="p"/>
            </m:rPr>
            <m:t xml:space="preserve"> </m:t>
          </m:r>
          <m:r>
            <m:rPr>
              <m:nor/>
            </m:rPr>
            <m:t> et </m:t>
          </m:r>
          <m:r>
            <m:rPr>
              <m:sty m:val="p"/>
            </m:rPr>
            <m:t xml:space="preserve"> </m:t>
          </m:r>
          <m:sSub>
            <m:sSubPr/>
            <m:e>
              <m:r>
                <m:rPr>
                  <m:sty m:val="i"/>
                </m:rPr>
                <m:t>Y</m:t>
              </m:r>
            </m:e>
            <m:sub>
              <m:r>
                <m:rPr>
                  <m:sty m:val="i"/>
                </m:rPr>
                <m:t>S</m:t>
              </m:r>
            </m:sub>
          </m:sSub>
          <m:r>
            <m:rPr>
              <m:sty m:val="p"/>
            </m:rPr>
            <m:t>=</m:t>
          </m:r>
          <m:f>
            <m:fPr>
              <m:ctrlPr>
                <w:rPr>
                  <w:rFonts w:ascii="Cambria Math" w:hAnsi="Cambria Math"/>
                </w:rPr>
              </m:ctrlPr>
            </m:fPr>
            <m:num>
              <m:r>
                <m:rPr>
                  <m:sty m:val="i"/>
                </m:rPr>
                <m:t>e</m:t>
              </m:r>
              <m:r>
                <m:rPr>
                  <m:sty m:val="i"/>
                </m:rPr>
                <m:t>D</m:t>
              </m:r>
              <m:sSub>
                <m:sSubPr/>
                <m:e>
                  <m:r>
                    <m:rPr>
                      <m:sty m:val="i"/>
                    </m:rPr>
                    <m:t>L</m:t>
                  </m:r>
                </m:e>
                <m:sub>
                  <m:r>
                    <m:rPr>
                      <m:sty m:val="p"/>
                    </m:rPr>
                    <m:t>2</m:t>
                  </m:r>
                </m:sub>
              </m:sSub>
              <m:sSub>
                <m:sSubPr/>
                <m:e>
                  <m:r>
                    <m:rPr>
                      <m:sty m:val="i"/>
                    </m:rPr>
                    <m:t>U</m:t>
                  </m:r>
                </m:e>
                <m:sub>
                  <m:r>
                    <m:rPr>
                      <m:sty m:val="i"/>
                    </m:rPr>
                    <m:t>Y</m:t>
                  </m:r>
                </m:sub>
              </m:sSub>
            </m:num>
            <m:den>
              <m:sSub>
                <m:sSubPr/>
                <m:e>
                  <m:r>
                    <m:rPr>
                      <m:sty m:val="i"/>
                    </m:rPr>
                    <m:t>L</m:t>
                  </m:r>
                </m:e>
                <m:sub>
                  <m:r>
                    <m:rPr>
                      <m:sty m:val="p"/>
                    </m:rPr>
                    <m:t>1</m:t>
                  </m:r>
                </m:sub>
              </m:sSub>
              <m:sSubSup>
                <m:sSubSupPr/>
                <m:e>
                  <m:r>
                    <m:rPr>
                      <m:sty m:val="i"/>
                    </m:rPr>
                    <m:t>v</m:t>
                  </m:r>
                </m:e>
                <m:sub>
                  <m:r>
                    <m:rPr>
                      <m:sty m:val="p"/>
                    </m:rPr>
                    <m:t>0</m:t>
                  </m:r>
                </m:sub>
                <m:sup>
                  <m:r>
                    <m:rPr>
                      <m:sty m:val="p"/>
                    </m:rPr>
                    <m:t>2</m:t>
                  </m:r>
                </m:sup>
              </m:sSubSup>
              <m:sSub>
                <m:sSubPr/>
                <m:e>
                  <m:r>
                    <m:rPr>
                      <m:sty m:val="i"/>
                    </m:rPr>
                    <m:t>m</m:t>
                  </m:r>
                </m:e>
                <m:sub>
                  <m:r>
                    <m:rPr>
                      <m:sty m:val="i"/>
                    </m:rPr>
                    <m:t>e</m:t>
                  </m:r>
                </m:sub>
              </m:sSub>
            </m:den>
          </m:f>
        </m:oMath>
      </m:oMathPara>
    </w:p>
    <w:p>
      <w:pPr>
        <w:spacing w:after="220" w:lineRule="auto"/>
      </w:pPr>
      <w:r>
        <w:rPr>
          <w:rFonts w:eastAsia="Georgia" w:cs="Georgia" w:ascii="Georgia" w:hAnsi="Georgia"/>
        </w:rPr>
        <w:t xml:space="preserve">9/ Quel type de relation mathématique a-t-on entre </w:t>
      </w:r>
      <m:oMath>
        <m:sSub>
          <m:sSubPr/>
          <m:e>
            <m:r>
              <m:rPr>
                <m:sty m:val="i"/>
              </m:rPr>
              <m:t>Y</m:t>
            </m:r>
          </m:e>
          <m:sub>
            <m:r>
              <m:rPr>
                <m:sty m:val="i"/>
              </m:rPr>
              <m:t>S</m:t>
            </m:r>
          </m:sub>
        </m:sSub>
      </m:oMath>
      <w:r>
        <w:rPr/>
        <w:t xml:space="preserve"> et </w:t>
      </w:r>
      <m:oMath>
        <m:sSub>
          <m:sSubPr/>
          <m:e>
            <m:r>
              <m:rPr>
                <m:sty m:val="i"/>
              </m:rPr>
              <m:t>U</m:t>
            </m:r>
          </m:e>
          <m:sub>
            <m:r>
              <m:rPr>
                <m:sty m:val="i"/>
              </m:rPr>
              <m:t>Y</m:t>
            </m:r>
          </m:sub>
        </m:sSub>
      </m:oMath>
      <w:r>
        <w:rPr>
          <w:rFonts w:eastAsia="Georgia" w:cs="Georgia" w:ascii="Georgia" w:hAnsi="Georgia"/>
        </w:rPr>
        <w:t xml:space="preserve"> ? Commenter ce résultat.</w:t>
      </w:r>
    </w:p>
    <w:p>
      <w:pPr>
        <w:spacing w:line="271" w:before="330" w:lineRule="auto"/>
      </w:pPr>
      <w:r>
        <w:rPr>
          <w:rFonts w:eastAsia="Georgia" w:cs="Georgia" w:ascii="Georgia" w:hAnsi="Georgia"/>
          <w:b/>
          <w:sz w:val="42"/>
        </w:rPr>
        <w:t xml:space="preserve">Troisième problème : pince ampèremétrique à induction</w:t>
      </w:r>
    </w:p>
    <w:p>
      <w:pPr>
        <w:spacing w:after="220" w:lineRule="auto"/>
      </w:pPr>
      <w:r>
        <w:rPr>
          <w:rFonts w:eastAsia="Georgia" w:cs="Georgia" w:ascii="Georgia" w:hAnsi="Georgia"/>
        </w:rPr>
        <w:t xml:space="preserve">On se propose d'étudier dans ce problème le fonctionnement d'une pince ampèremétrique à induction.</w:t>
      </w:r>
    </w:p>
    <w:p>
      <w:pPr>
        <w:spacing w:after="220" w:lineRule="auto"/>
      </w:pPr>
      <w:r>
        <w:rPr>
          <w:rFonts w:eastAsia="Georgia" w:cs="Georgia" w:ascii="Georgia" w:hAnsi="Georgia"/>
        </w:rPr>
        <w:t xml:space="preserve">Une pince ampèremétrique est un instrument de mesure de l'intensité du courant électrique dans un conducteur.</w:t>
      </w:r>
    </w:p>
    <w:p>
      <w:pPr>
        <w:spacing w:after="220" w:lineRule="auto"/>
      </w:pPr>
      <w:r>
        <w:rPr>
          <w:rFonts w:eastAsia="Georgia" w:cs="Georgia" w:ascii="Georgia" w:hAnsi="Georgia"/>
        </w:rPr>
        <w:t xml:space="preserve">La pince est disposée autour du conducteur parcouru par le courant dont on souhaite mesurer l'intensité. La pince ainsi positionnée permet d'accéder à l'intensité étudiée.</w:t>
      </w:r>
    </w:p>
    <w:p>
      <w:pPr>
        <w:spacing w:after="220" w:lineRule="auto"/>
      </w:pPr>
      <w:r>
        <w:rPr>
          <w:rFonts w:eastAsia="Georgia" w:cs="Georgia" w:ascii="Georgia" w:hAnsi="Georgia"/>
        </w:rPr>
        <w:t xml:space="preserve">Une pince ampèremétrique à induction est constituée d'un tore de section carrée de côté </w:t>
      </w:r>
      <m:oMath>
        <m:r>
          <m:rPr>
            <m:sty m:val="i"/>
          </m:rPr>
          <m:t>a</m:t>
        </m:r>
      </m:oMath>
      <w:r>
        <w:rPr/>
        <w:t xml:space="preserve"> d'axe </w:t>
      </w:r>
      <m:oMath>
        <m:r>
          <m:rPr>
            <m:sty m:val="i"/>
          </m:rPr>
          <m:t>O</m:t>
        </m:r>
        <m:r>
          <m:rPr>
            <m:sty m:val="i"/>
          </m:rPr>
          <m:t>z</m:t>
        </m:r>
      </m:oMath>
      <w:r>
        <w:rPr/>
        <w:t xml:space="preserve"> et de rayon moyen </w:t>
      </w:r>
      <m:oMath>
        <m:f>
          <m:fPr>
            <m:ctrlPr>
              <w:rPr>
                <w:rFonts w:ascii="Cambria Math" w:hAnsi="Cambria Math"/>
              </w:rPr>
            </m:ctrlPr>
          </m:fPr>
          <m:num>
            <m:r>
              <m:rPr>
                <m:sty m:val="p"/>
              </m:rPr>
              <m:t>5</m:t>
            </m:r>
            <m:r>
              <m:rPr>
                <m:sty m:val="i"/>
              </m:rPr>
              <m:t>a</m:t>
            </m:r>
          </m:num>
          <m:den>
            <m:r>
              <m:rPr>
                <m:sty m:val="p"/>
              </m:rPr>
              <m:t>2</m:t>
            </m:r>
          </m:den>
        </m:f>
      </m:oMath>
      <w:r>
        <w:rPr>
          <w:rFonts w:eastAsia="Georgia" w:cs="Georgia" w:ascii="Georgia" w:hAnsi="Georgia"/>
        </w:rPr>
        <w:t xml:space="preserve"> (figures 3 et 4 (page 14)) sur lequel sont bobinées régulièrement un grand nombre </w:t>
      </w:r>
      <m:oMath>
        <m:r>
          <m:rPr>
            <m:sty m:val="i"/>
          </m:rPr>
          <m:t>N</m:t>
        </m:r>
      </m:oMath>
      <w:r>
        <w:rPr>
          <w:rFonts w:eastAsia="Georgia" w:cs="Georgia" w:ascii="Georgia" w:hAnsi="Georgia"/>
        </w:rPr>
        <w:t xml:space="preserve"> de spires carrées de côté </w:t>
      </w:r>
      <m:oMath>
        <m:r>
          <m:rPr>
            <m:sty m:val="i"/>
          </m:rPr>
          <m:t>a</m:t>
        </m:r>
      </m:oMath>
      <w:r>
        <w:rPr>
          <w:rFonts w:eastAsia="Georgia" w:cs="Georgia" w:ascii="Georgia" w:hAnsi="Georgia"/>
        </w:rPr>
        <w:t xml:space="preserve"> disposées en série. Ce circuit de résistance totale </w:t>
      </w:r>
      <m:oMath>
        <m:r>
          <m:rPr>
            <m:sty m:val="i"/>
          </m:rPr>
          <m:t>R</m:t>
        </m:r>
      </m:oMath>
      <w:r>
        <w:rPr>
          <w:rFonts w:eastAsia="Georgia" w:cs="Georgia" w:ascii="Georgia" w:hAnsi="Georgia"/>
        </w:rPr>
        <w:t xml:space="preserve"> est fermé sur un ampèremétre de résistance interne négligeable.</w:t>
      </w:r>
    </w:p>
    <w:p>
      <w:pPr>
        <w:spacing w:after="220" w:lineRule="auto"/>
      </w:pPr>
      <w:r>
        <w:rPr>
          <w:rFonts w:eastAsia="Georgia" w:cs="Georgia" w:ascii="Georgia" w:hAnsi="Georgia"/>
        </w:rPr>
        <w:t xml:space="preserve">L'espace est rapporté à la base cylindrique ( </w:t>
      </w:r>
      <m:oMath>
        <m:acc>
          <m:accPr>
            <m:chr m:val="⃗"/>
          </m:accPr>
          <m:e>
            <m:sSub>
              <m:sSubPr/>
              <m:e>
                <m:r>
                  <m:rPr>
                    <m:sty m:val="i"/>
                  </m:rPr>
                  <m:t>e</m:t>
                </m:r>
              </m:e>
              <m:sub>
                <m:r>
                  <m:rPr>
                    <m:sty m:val="i"/>
                  </m:rPr>
                  <m:t>r</m:t>
                </m:r>
              </m:sub>
            </m:sSub>
          </m:e>
        </m:acc>
        <m:r>
          <m:rPr>
            <m:sty m:val="p"/>
          </m:rPr>
          <m:t>,</m:t>
        </m:r>
        <m:acc>
          <m:accPr>
            <m:chr m:val="⃗"/>
          </m:accPr>
          <m:e>
            <m:sSub>
              <m:sSubPr/>
              <m:e>
                <m:r>
                  <m:rPr>
                    <m:sty m:val="i"/>
                  </m:rPr>
                  <m:t>e</m:t>
                </m:r>
              </m:e>
              <m:sub>
                <m:r>
                  <m:rPr>
                    <m:sty m:val="i"/>
                  </m:rPr>
                  <m:t>θ</m:t>
                </m:r>
              </m:sub>
            </m:sSub>
          </m:e>
        </m:acc>
        <m:r>
          <m:rPr>
            <m:sty m:val="p"/>
          </m:rPr>
          <m:t>,</m:t>
        </m:r>
        <m:acc>
          <m:accPr>
            <m:chr m:val="⃗"/>
          </m:accPr>
          <m:e>
            <m:sSub>
              <m:sSubPr/>
              <m:e>
                <m:r>
                  <m:rPr>
                    <m:sty m:val="i"/>
                  </m:rPr>
                  <m:t>e</m:t>
                </m:r>
              </m:e>
              <m:sub>
                <m:r>
                  <m:rPr>
                    <m:sty m:val="i"/>
                  </m:rPr>
                  <m:t>z</m:t>
                </m:r>
              </m:sub>
            </m:sSub>
          </m:e>
        </m:acc>
      </m:oMath>
      <w:r>
        <w:rPr/>
        <w:t xml:space="preserve"> ).</w:t>
      </w:r>
    </w:p>
    <w:p>
      <w:pPr>
        <w:spacing w:lineRule="auto"/>
        <w:jc w:val="center"/>
      </w:pPr>
      <w:r>
        <w:rPr/>
        <w:drawing>
          <wp:inline distB="0" distL="0" distR="0" distT="0">
            <wp:extent cx="5486400" cy="3240895"/>
            <wp:effectExtent b="0" l="0" r="0" t="0"/>
            <wp:docPr id="4" name="image-10e53614111f97ae12c3a7ed46249efeef215a34.jpg"/>
            <a:graphic>
              <a:graphicData uri="http://schemas.openxmlformats.org/drawingml/2006/picture">
                <pic:pic>
                  <pic:nvPicPr>
                    <pic:cNvPr id="4" name="image-10e53614111f97ae12c3a7ed46249efeef215a34.jpg" descr=""/>
                    <pic:cNvPicPr/>
                  </pic:nvPicPr>
                  <pic:blipFill>
                    <a:blip r:embed="rId8" cstate="print"/>
                    <a:srcRect b="0" l="0" r="0" t="0"/>
                    <a:stretch>
                      <a:fillRect/>
                    </a:stretch>
                  </pic:blipFill>
                  <pic:spPr>
                    <a:xfrm>
                      <a:off x="0" y="0"/>
                      <a:ext cx="5486400" cy="3240895"/>
                    </a:xfrm>
                    <a:prstGeom prst="rect"/>
                  </pic:spPr>
                </pic:pic>
              </a:graphicData>
            </a:graphic>
          </wp:inline>
        </w:drawing>
      </w:r>
    </w:p>
    <w:p>
      <w:pPr>
        <w:spacing w:lineRule="auto"/>
      </w:pPr>
      <w:r>
        <w:rPr/>
        <w:t xml:space="preserve">Figure 3 : bobine torique</w:t>
      </w:r>
    </w:p>
    <w:p>
      <w:pPr>
        <w:spacing w:after="220" w:lineRule="auto"/>
      </w:pPr>
      <w:r>
        <w:rPr>
          <w:rFonts w:eastAsia="Georgia" w:cs="Georgia" w:ascii="Georgia" w:hAnsi="Georgia"/>
        </w:rPr>
        <w:t xml:space="preserve">La pince est disposée autour d'un conducteur parcouru par le courant dont on souhaite mesurer l'intensité.</w:t>
      </w:r>
    </w:p>
    <w:p>
      <w:pPr>
        <w:spacing w:after="220" w:lineRule="auto"/>
      </w:pPr>
      <w:r>
        <w:rPr>
          <w:rFonts w:eastAsia="Georgia" w:cs="Georgia" w:ascii="Georgia" w:hAnsi="Georgia"/>
        </w:rPr>
        <w:t xml:space="preserve">Le conducteur enserré par la pince ampèremétrique est considéré comme un fil infini. Il est parcouru par un courant d'intensité </w:t>
      </w:r>
      <m:oMath>
        <m:r>
          <m:rPr>
            <m:sty m:val="i"/>
          </m:rPr>
          <m:t>I</m:t>
        </m:r>
        <m:r>
          <m:rPr>
            <m:sty m:val="p"/>
          </m:rPr>
          <m:t>(</m:t>
        </m:r>
        <m:r>
          <m:rPr>
            <m:sty m:val="i"/>
          </m:rPr>
          <m:t>t</m:t>
        </m:r>
        <m:r>
          <m:rPr>
            <m:sty m:val="p"/>
          </m:rPr>
          <m:t>)</m:t>
        </m:r>
        <m:r>
          <m:rPr>
            <m:sty m:val="p"/>
          </m:rPr>
          <m:t>=</m:t>
        </m:r>
        <m:sSub>
          <m:sSubPr/>
          <m:e>
            <m:r>
              <m:rPr>
                <m:sty m:val="i"/>
              </m:rPr>
              <m:t>I</m:t>
            </m:r>
          </m:e>
          <m:sub>
            <m:r>
              <m:rPr>
                <m:sty m:val="i"/>
              </m:rPr>
              <m:t>m</m:t>
            </m:r>
          </m:sub>
        </m:sSub>
        <m:r>
          <m:rPr>
            <m:sty m:val="p"/>
          </m:rPr>
          <m:t>cos</m:t>
        </m:r>
        <m:r>
          <m:rPr>
            <m:sty m:val="p"/>
          </m:rPr>
          <m:t>⁡</m:t>
        </m:r>
        <m:r>
          <m:rPr>
            <m:sty m:val="p"/>
          </m:rPr>
          <m:t>(</m:t>
        </m:r>
        <m:r>
          <m:rPr>
            <m:sty m:val="i"/>
          </m:rPr>
          <m:t>ω</m:t>
        </m:r>
        <m:r>
          <m:rPr>
            <m:sty m:val="i"/>
          </m:rPr>
          <m:t>t</m:t>
        </m:r>
        <m:r>
          <m:rPr>
            <m:sty m:val="p"/>
          </m:rPr>
          <m:t>)</m:t>
        </m:r>
      </m:oMath>
      <w:r>
        <w:rPr/>
        <w:t xml:space="preserve"> de pulsation </w:t>
      </w:r>
      <m:oMath>
        <m:r>
          <m:rPr>
            <m:sty m:val="i"/>
          </m:rPr>
          <m:t>ω</m:t>
        </m:r>
      </m:oMath>
      <w:r>
        <w:rPr/>
        <w:t xml:space="preserve"> (figures 3 et 4) et est confondu avec l'axe </w:t>
      </w:r>
      <m:oMath>
        <m:r>
          <m:rPr>
            <m:sty m:val="i"/>
          </m:rPr>
          <m:t>O</m:t>
        </m:r>
        <m:r>
          <m:rPr>
            <m:sty m:val="i"/>
          </m:rPr>
          <m:t>z</m:t>
        </m:r>
      </m:oMath>
      <w:r>
        <w:rPr/>
        <w:t xml:space="preserve">.</w:t>
      </w:r>
    </w:p>
    <w:p>
      <w:pPr>
        <w:spacing w:lineRule="auto"/>
        <w:jc w:val="center"/>
      </w:pPr>
      <w:r>
        <w:rPr/>
        <w:drawing>
          <wp:inline distB="0" distL="0" distR="0" distT="0">
            <wp:extent cx="4905375" cy="5257800"/>
            <wp:effectExtent b="0" l="0" r="0" t="0"/>
            <wp:docPr id="5" name="image-fe1a7d0847cdefc0deff628589ac65e3cb635053.jpg"/>
            <a:graphic>
              <a:graphicData uri="http://schemas.openxmlformats.org/drawingml/2006/picture">
                <pic:pic>
                  <pic:nvPicPr>
                    <pic:cNvPr id="5" name="image-fe1a7d0847cdefc0deff628589ac65e3cb635053.jpg" descr=""/>
                    <pic:cNvPicPr/>
                  </pic:nvPicPr>
                  <pic:blipFill>
                    <a:blip r:embed="rId9" cstate="print"/>
                    <a:srcRect b="0" l="0" r="0" t="0"/>
                    <a:stretch>
                      <a:fillRect/>
                    </a:stretch>
                  </pic:blipFill>
                  <pic:spPr>
                    <a:xfrm>
                      <a:off x="0" y="0"/>
                      <a:ext cx="4905375" cy="5257800"/>
                    </a:xfrm>
                    <a:prstGeom prst="rect"/>
                  </pic:spPr>
                </pic:pic>
              </a:graphicData>
            </a:graphic>
          </wp:inline>
        </w:drawing>
      </w:r>
    </w:p>
    <w:p>
      <w:pPr>
        <w:spacing w:lineRule="auto"/>
      </w:pPr>
      <w:r>
        <w:rPr>
          <w:rFonts w:eastAsia="Georgia" w:cs="Georgia" w:ascii="Georgia" w:hAnsi="Georgia"/>
        </w:rPr>
        <w:t xml:space="preserve">Figure 4 : bobine torique et conducteur étudié</w:t>
      </w:r>
    </w:p>
    <w:p>
      <w:pPr>
        <w:spacing w:after="220" w:lineRule="auto"/>
      </w:pPr>
      <w:r>
        <w:rPr/>
        <w:t xml:space="preserve">1/ Justifier l'existence d'un courant </w:t>
      </w:r>
      <m:oMath>
        <m:r>
          <m:rPr>
            <m:sty m:val="i"/>
          </m:rPr>
          <m:t>i</m:t>
        </m:r>
        <m:r>
          <m:rPr>
            <m:sty m:val="p"/>
          </m:rPr>
          <m:t>(</m:t>
        </m:r>
        <m:r>
          <m:rPr>
            <m:sty m:val="i"/>
          </m:rPr>
          <m:t>t</m:t>
        </m:r>
        <m:r>
          <m:rPr>
            <m:sty m:val="p"/>
          </m:rPr>
          <m:t>)</m:t>
        </m:r>
      </m:oMath>
      <w:r>
        <w:rPr>
          <w:rFonts w:eastAsia="Georgia" w:cs="Georgia" w:ascii="Georgia" w:hAnsi="Georgia"/>
        </w:rPr>
        <w:t xml:space="preserve"> dans le bobinage torique de la pince ampèremétrique.</w:t>
      </w:r>
    </w:p>
    <w:p>
      <w:pPr>
        <w:spacing w:after="220" w:lineRule="auto"/>
      </w:pPr>
      <w:r>
        <w:rPr/>
        <w:t xml:space="preserve">Soit </w:t>
      </w:r>
      <m:oMath>
        <m:r>
          <m:rPr>
            <m:sty m:val="i"/>
          </m:rPr>
          <m:t>i</m:t>
        </m:r>
        <m:r>
          <m:rPr>
            <m:sty m:val="p"/>
          </m:rPr>
          <m:t>(</m:t>
        </m:r>
        <m:r>
          <m:rPr>
            <m:sty m:val="i"/>
          </m:rPr>
          <m:t>t</m:t>
        </m:r>
        <m:r>
          <m:rPr>
            <m:sty m:val="p"/>
          </m:rPr>
          <m:t>)</m:t>
        </m:r>
        <m:r>
          <m:rPr>
            <m:sty m:val="p"/>
          </m:rPr>
          <m:t>=</m:t>
        </m:r>
        <m:sSub>
          <m:sSubPr/>
          <m:e>
            <m:r>
              <m:rPr>
                <m:sty m:val="i"/>
              </m:rPr>
              <m:t>i</m:t>
            </m:r>
          </m:e>
          <m:sub>
            <m:r>
              <m:rPr>
                <m:sty m:val="i"/>
              </m:rPr>
              <m:t>m</m:t>
            </m:r>
          </m:sub>
        </m:sSub>
        <m:r>
          <m:rPr>
            <m:sty m:val="p"/>
          </m:rPr>
          <m:t>cos</m:t>
        </m:r>
        <m:r>
          <m:rPr>
            <m:sty m:val="p"/>
          </m:rPr>
          <m:t>⁡</m:t>
        </m:r>
        <m:r>
          <m:rPr>
            <m:sty m:val="p"/>
          </m:rPr>
          <m:t>(</m:t>
        </m:r>
        <m:r>
          <m:rPr>
            <m:sty m:val="i"/>
          </m:rPr>
          <m:t>ω</m:t>
        </m:r>
        <m:r>
          <m:rPr>
            <m:sty m:val="i"/>
          </m:rPr>
          <m:t>t</m:t>
        </m:r>
        <m:r>
          <m:rPr>
            <m:sty m:val="p"/>
          </m:rPr>
          <m:t>+</m:t>
        </m:r>
        <m:r>
          <m:rPr>
            <m:sty m:val="i"/>
          </m:rPr>
          <m:t>φ</m:t>
        </m:r>
        <m:r>
          <m:rPr>
            <m:sty m:val="p"/>
          </m:rPr>
          <m:t>)</m:t>
        </m:r>
      </m:oMath>
      <w:r>
        <w:rPr>
          <w:rFonts w:eastAsia="Georgia" w:cs="Georgia" w:ascii="Georgia" w:hAnsi="Georgia"/>
        </w:rPr>
        <w:t xml:space="preserve"> la valeur de l'intensité du courant dans la pince ampèremétrique en régime sinusoïdal forcé.</w:t>
      </w:r>
    </w:p>
    <w:p>
      <w:pPr>
        <w:spacing w:after="220" w:lineRule="auto"/>
      </w:pPr>
      <w:r>
        <w:rPr/>
        <w:t xml:space="preserve">Soit </w:t>
      </w:r>
      <m:oMath>
        <m:acc>
          <m:accPr>
            <m:chr m:val="⃗"/>
          </m:accPr>
          <m:e>
            <m:r>
              <m:rPr>
                <m:sty m:val="i"/>
              </m:rPr>
              <m:t>B</m:t>
            </m:r>
          </m:e>
        </m:acc>
      </m:oMath>
      <w:r>
        <w:rPr>
          <w:rFonts w:eastAsia="Georgia" w:cs="Georgia" w:ascii="Georgia" w:hAnsi="Georgia"/>
        </w:rPr>
        <w:t xml:space="preserve"> le champ magnétique total qui résulte du champ créé par le courant </w:t>
      </w:r>
      <m:oMath>
        <m:r>
          <m:rPr>
            <m:sty m:val="i"/>
          </m:rPr>
          <m:t>I</m:t>
        </m:r>
        <m:r>
          <m:rPr>
            <m:sty m:val="p"/>
          </m:rPr>
          <m:t>(</m:t>
        </m:r>
        <m:r>
          <m:rPr>
            <m:sty m:val="i"/>
          </m:rPr>
          <m:t>t</m:t>
        </m:r>
        <m:r>
          <m:rPr>
            <m:sty m:val="p"/>
          </m:rPr>
          <m:t>)</m:t>
        </m:r>
      </m:oMath>
      <w:r>
        <w:rPr/>
        <w:t xml:space="preserve"> dans le fil et par le courant </w:t>
      </w:r>
      <m:oMath>
        <m:r>
          <m:rPr>
            <m:sty m:val="i"/>
          </m:rPr>
          <m:t>i</m:t>
        </m:r>
        <m:r>
          <m:rPr>
            <m:sty m:val="p"/>
          </m:rPr>
          <m:t>(</m:t>
        </m:r>
        <m:r>
          <m:rPr>
            <m:sty m:val="i"/>
          </m:rPr>
          <m:t>t</m:t>
        </m:r>
        <m:r>
          <m:rPr>
            <m:sty m:val="p"/>
          </m:rPr>
          <m:t>)</m:t>
        </m:r>
      </m:oMath>
      <w:r>
        <w:rPr/>
        <w:t xml:space="preserve"> dans la pince.</w:t>
      </w:r>
    </w:p>
    <w:p>
      <w:pPr>
        <w:spacing w:after="220" w:lineRule="auto"/>
      </w:pPr>
      <w:r>
        <w:rPr>
          <w:rFonts w:eastAsia="Georgia" w:cs="Georgia" w:ascii="Georgia" w:hAnsi="Georgia"/>
        </w:rPr>
        <w:t xml:space="preserve">2/ En utilisant les propriétés de symétrie de la distribution de courant, montrer que le champ magnétique est nécessairement orthoradial. Montrer, grâce à l'étude des invariances, que celui-ci se met sous la forme :</w:t>
      </w:r>
    </w:p>
    <w:p>
      <w:pPr>
        <w:spacing w:after="220" w:lineRule="auto"/>
      </w:pPr>
      <m:oMathPara>
        <m:oMath>
          <m:acc>
            <m:accPr>
              <m:chr m:val="⃗"/>
            </m:accPr>
            <m:e>
              <m:r>
                <m:rPr>
                  <m:sty m:val="i"/>
                </m:rPr>
                <m:t>B</m:t>
              </m:r>
            </m:e>
          </m:acc>
          <m:r>
            <m:rPr>
              <m:sty m:val="p"/>
            </m:rPr>
            <m:t>=</m:t>
          </m:r>
          <m:sSub>
            <m:sSubPr/>
            <m:e>
              <m:r>
                <m:rPr>
                  <m:sty m:val="i"/>
                </m:rPr>
                <m:t>B</m:t>
              </m:r>
            </m:e>
            <m:sub>
              <m:r>
                <m:rPr>
                  <m:sty m:val="i"/>
                </m:rPr>
                <m:t>θ</m:t>
              </m:r>
            </m:sub>
          </m:sSub>
          <m:r>
            <m:rPr>
              <m:sty m:val="p"/>
            </m:rPr>
            <m:t>(</m:t>
          </m:r>
          <m:r>
            <m:rPr>
              <m:sty m:val="i"/>
            </m:rPr>
            <m:t>r</m:t>
          </m:r>
          <m:r>
            <m:rPr>
              <m:sty m:val="p"/>
            </m:rPr>
            <m:t>,</m:t>
          </m:r>
          <m:r>
            <m:rPr>
              <m:sty m:val="i"/>
            </m:rPr>
            <m:t>z</m:t>
          </m:r>
          <m:r>
            <m:rPr>
              <m:sty m:val="p"/>
            </m:rPr>
            <m:t>,</m:t>
          </m:r>
          <m:r>
            <m:rPr>
              <m:sty m:val="i"/>
            </m:rPr>
            <m:t>t</m:t>
          </m:r>
          <m:r>
            <m:rPr>
              <m:sty m:val="p"/>
            </m:rPr>
            <m:t>)</m:t>
          </m:r>
          <m:acc>
            <m:accPr>
              <m:chr m:val="⃗"/>
            </m:accPr>
            <m:e>
              <m:sSub>
                <m:sSubPr/>
                <m:e>
                  <m:r>
                    <m:rPr>
                      <m:sty m:val="i"/>
                    </m:rPr>
                    <m:t>e</m:t>
                  </m:r>
                </m:e>
                <m:sub>
                  <m:r>
                    <m:rPr>
                      <m:sty m:val="i"/>
                    </m:rPr>
                    <m:t>θ</m:t>
                  </m:r>
                </m:sub>
              </m:sSub>
            </m:e>
          </m:acc>
          <m:r>
            <m:rPr>
              <m:sty m:val="p"/>
            </m:rPr>
            <m:t>.</m:t>
          </m:r>
        </m:oMath>
      </m:oMathPara>
    </w:p>
    <w:p>
      <w:pPr>
        <w:spacing w:after="220" w:lineRule="auto"/>
      </w:pPr>
      <w:r>
        <w:rPr>
          <w:rFonts w:eastAsia="Georgia" w:cs="Georgia" w:ascii="Georgia" w:hAnsi="Georgia"/>
        </w:rPr>
        <w:t xml:space="preserve">3/ En appliquant le théorème d'Ampère à un contour (C) soigneusement choisi et que l'on précisera, déterminer l'expression du champ magnétique </w:t>
      </w:r>
      <m:oMath>
        <m:acc>
          <m:accPr>
            <m:chr m:val="⃗"/>
          </m:accPr>
          <m:e>
            <m:r>
              <m:rPr>
                <m:sty m:val="i"/>
              </m:rPr>
              <m:t>B</m:t>
            </m:r>
          </m:e>
        </m:acc>
      </m:oMath>
      <w:r>
        <w:rPr>
          <w:rFonts w:eastAsia="Georgia" w:cs="Georgia" w:ascii="Georgia" w:hAnsi="Georgia"/>
        </w:rPr>
        <w:t xml:space="preserve"> créé par les intensités </w:t>
      </w:r>
      <m:oMath>
        <m:r>
          <m:rPr>
            <m:sty m:val="i"/>
          </m:rPr>
          <m:t>I</m:t>
        </m:r>
        <m:r>
          <m:rPr>
            <m:sty m:val="p"/>
          </m:rPr>
          <m:t>(</m:t>
        </m:r>
        <m:r>
          <m:rPr>
            <m:sty m:val="i"/>
          </m:rPr>
          <m:t>t</m:t>
        </m:r>
        <m:r>
          <m:rPr>
            <m:sty m:val="p"/>
          </m:rPr>
          <m:t>)</m:t>
        </m:r>
      </m:oMath>
      <w:r>
        <w:rPr/>
        <w:t xml:space="preserve"> et </w:t>
      </w:r>
      <m:oMath>
        <m:r>
          <m:rPr>
            <m:sty m:val="i"/>
          </m:rPr>
          <m:t>i</m:t>
        </m:r>
        <m:r>
          <m:rPr>
            <m:sty m:val="p"/>
          </m:rPr>
          <m:t>(</m:t>
        </m:r>
        <m:r>
          <m:rPr>
            <m:sty m:val="i"/>
          </m:rPr>
          <m:t>t</m:t>
        </m:r>
        <m:r>
          <m:rPr>
            <m:sty m:val="p"/>
          </m:rPr>
          <m:t>)</m:t>
        </m:r>
      </m:oMath>
      <w:r>
        <w:rPr>
          <w:rFonts w:eastAsia="Georgia" w:cs="Georgia" w:ascii="Georgia" w:hAnsi="Georgia"/>
        </w:rPr>
        <w:t xml:space="preserve"> en un point M repéré en coordonnées cylindriques par ( </w:t>
      </w:r>
      <m:oMath>
        <m:r>
          <m:rPr>
            <m:sty m:val="i"/>
          </m:rPr>
          <m:t>r</m:t>
        </m:r>
        <m:r>
          <m:rPr>
            <m:sty m:val="p"/>
          </m:rPr>
          <m:t>,</m:t>
        </m:r>
        <m:r>
          <m:rPr>
            <m:sty m:val="i"/>
          </m:rPr>
          <m:t>θ</m:t>
        </m:r>
        <m:r>
          <m:rPr>
            <m:sty m:val="p"/>
          </m:rPr>
          <m:t>,</m:t>
        </m:r>
        <m:r>
          <m:rPr>
            <m:sty m:val="p"/>
          </m:rPr>
          <m:t>z</m:t>
        </m:r>
      </m:oMath>
      <w:r>
        <w:rPr>
          <w:rFonts w:eastAsia="Georgia" w:cs="Georgia" w:ascii="Georgia" w:hAnsi="Georgia"/>
        </w:rPr>
        <w:t xml:space="preserve"> ) et situé à l'intérieur du tore ( </w:t>
      </w:r>
      <m:oMath>
        <m:r>
          <m:rPr>
            <m:sty m:val="i"/>
          </m:rPr>
          <m:t>r</m:t>
        </m:r>
        <m:r>
          <m:rPr>
            <m:sty m:val="p"/>
          </m:rPr>
          <m:t>∈</m:t>
        </m:r>
        <m:r>
          <m:rPr>
            <m:sty m:val="p"/>
          </m:rPr>
          <m:t>[</m:t>
        </m:r>
        <m:r>
          <m:rPr>
            <m:sty m:val="p"/>
          </m:rPr>
          <m:t>2</m:t>
        </m:r>
        <m:r>
          <m:rPr>
            <m:sty m:val="i"/>
          </m:rPr>
          <m:t>a</m:t>
        </m:r>
        <m:r>
          <m:rPr>
            <m:sty m:val="p"/>
          </m:rPr>
          <m:t>;</m:t>
        </m:r>
        <m:r>
          <m:rPr>
            <m:sty m:val="p"/>
          </m:rPr>
          <m:t>3</m:t>
        </m:r>
        <m:r>
          <m:rPr>
            <m:sty m:val="i"/>
          </m:rPr>
          <m:t>a</m:t>
        </m:r>
        <m:r>
          <m:rPr>
            <m:sty m:val="p"/>
          </m:rPr>
          <m:t>]</m:t>
        </m:r>
      </m:oMath>
      <w:r>
        <w:rPr/>
        <w:t xml:space="preserve"> et </w:t>
      </w:r>
      <m:oMath>
        <m:r>
          <m:rPr>
            <m:sty m:val="i"/>
          </m:rPr>
          <m:t>z</m:t>
        </m:r>
        <m:r>
          <m:rPr>
            <m:sty m:val="p"/>
          </m:rPr>
          <m:t>∈</m:t>
        </m:r>
        <m:r>
          <m:rPr>
            <m:sty m:val="p"/>
          </m:rPr>
          <m:t>[</m:t>
        </m:r>
        <m:r>
          <m:rPr>
            <m:sty m:val="p"/>
          </m:rPr>
          <m:t>−</m:t>
        </m:r>
        <m:r>
          <m:rPr>
            <m:sty m:val="i"/>
          </m:rPr>
          <m:t>a</m:t>
        </m:r>
        <m:r>
          <m:rPr>
            <m:sty m:val="p"/>
          </m:rPr>
          <m:t>/</m:t>
        </m:r>
        <m:r>
          <m:rPr>
            <m:sty m:val="p"/>
          </m:rPr>
          <m:t>2</m:t>
        </m:r>
        <m:r>
          <m:rPr>
            <m:sty m:val="p"/>
          </m:rPr>
          <m:t>;</m:t>
        </m:r>
        <m:r>
          <m:rPr>
            <m:sty m:val="i"/>
          </m:rPr>
          <m:t>a</m:t>
        </m:r>
        <m:r>
          <m:rPr>
            <m:sty m:val="p"/>
          </m:rPr>
          <m:t>/</m:t>
        </m:r>
        <m:r>
          <m:rPr>
            <m:sty m:val="p"/>
          </m:rPr>
          <m:t>2</m:t>
        </m:r>
        <m:r>
          <m:rPr>
            <m:sty m:val="p"/>
          </m:rPr>
          <m:t>]</m:t>
        </m:r>
      </m:oMath>
      <w:r>
        <w:rPr/>
        <w:t xml:space="preserve"> ).</w:t>
      </w:r>
    </w:p>
    <w:p>
      <w:pPr>
        <w:spacing w:after="220" w:lineRule="auto"/>
      </w:pPr>
      <w:r>
        <w:rPr/>
        <w:t xml:space="preserve">4/ Etablir l'expression du flux </w:t>
      </w:r>
      <m:oMath>
        <m:r>
          <m:rPr>
            <m:sty m:val="p"/>
          </m:rPr>
          <m:t>Φ</m:t>
        </m:r>
      </m:oMath>
      <w:r>
        <w:rPr>
          <w:rFonts w:eastAsia="Georgia" w:cs="Georgia" w:ascii="Georgia" w:hAnsi="Georgia"/>
        </w:rPr>
        <w:t xml:space="preserve"> du champ magnétique </w:t>
      </w:r>
      <m:oMath>
        <m:acc>
          <m:accPr>
            <m:chr m:val="⃗"/>
          </m:accPr>
          <m:e>
            <m:r>
              <m:rPr>
                <m:sty m:val="i"/>
              </m:rPr>
              <m:t>B</m:t>
            </m:r>
          </m:e>
        </m:acc>
      </m:oMath>
      <w:r>
        <w:rPr>
          <w:rFonts w:eastAsia="Georgia" w:cs="Georgia" w:ascii="Georgia" w:hAnsi="Georgia"/>
        </w:rPr>
        <w:t xml:space="preserve"> à travers une spire du tore en fonction de </w:t>
      </w:r>
      <m:oMath>
        <m:sSub>
          <m:sSubPr/>
          <m:e>
            <m:r>
              <m:rPr>
                <m:sty m:val="i"/>
              </m:rPr>
              <m:t>μ</m:t>
            </m:r>
          </m:e>
          <m:sub>
            <m:r>
              <m:rPr>
                <m:sty m:val="p"/>
              </m:rPr>
              <m:t>0</m:t>
            </m:r>
          </m:sub>
        </m:sSub>
        <m:r>
          <m:rPr>
            <m:sty m:val="p"/>
          </m:rPr>
          <m:t>,</m:t>
        </m:r>
        <m:r>
          <m:rPr>
            <m:sty m:val="i"/>
          </m:rPr>
          <m:t>I</m:t>
        </m:r>
        <m:r>
          <m:rPr>
            <m:sty m:val="p"/>
          </m:rPr>
          <m:t>(</m:t>
        </m:r>
        <m:r>
          <m:rPr>
            <m:sty m:val="i"/>
          </m:rPr>
          <m:t>t</m:t>
        </m:r>
        <m:r>
          <m:rPr>
            <m:sty m:val="p"/>
          </m:rPr>
          <m:t>)</m:t>
        </m:r>
        <m:r>
          <m:rPr>
            <m:sty m:val="p"/>
          </m:rPr>
          <m:t>,</m:t>
        </m:r>
        <m:r>
          <m:rPr>
            <m:sty m:val="i"/>
          </m:rPr>
          <m:t>i</m:t>
        </m:r>
        <m:r>
          <m:rPr>
            <m:sty m:val="p"/>
          </m:rPr>
          <m:t>(</m:t>
        </m:r>
        <m:r>
          <m:rPr>
            <m:sty m:val="i"/>
          </m:rPr>
          <m:t>t</m:t>
        </m:r>
        <m:r>
          <m:rPr>
            <m:sty m:val="p"/>
          </m:rPr>
          <m:t>)</m:t>
        </m:r>
        <m:r>
          <m:rPr>
            <m:sty m:val="p"/>
          </m:rPr>
          <m:t>,</m:t>
        </m:r>
        <m:r>
          <m:rPr>
            <m:sty m:val="i"/>
          </m:rPr>
          <m:t>N</m:t>
        </m:r>
      </m:oMath>
      <w:r>
        <w:rPr/>
        <w:t xml:space="preserve"> et </w:t>
      </w:r>
      <m:oMath>
        <m:r>
          <m:rPr>
            <m:sty m:val="i"/>
          </m:rPr>
          <m:t>a</m:t>
        </m:r>
      </m:oMath>
      <w:r>
        <w:rPr/>
        <w:t xml:space="preserve">.</w:t>
      </w:r>
    </w:p>
    <w:p>
      <w:pPr>
        <w:spacing w:after="220" w:lineRule="auto"/>
      </w:pPr>
      <w:r>
        <w:rPr>
          <w:rFonts w:eastAsia="Georgia" w:cs="Georgia" w:ascii="Georgia" w:hAnsi="Georgia"/>
        </w:rPr>
        <w:t xml:space="preserve">En déduire le flux total </w:t>
      </w:r>
      <m:oMath>
        <m:sSub>
          <m:sSubPr/>
          <m:e>
            <m:r>
              <m:rPr>
                <m:sty m:val="p"/>
              </m:rPr>
              <m:t>Φ</m:t>
            </m:r>
          </m:e>
          <m:sub>
            <m:r>
              <m:rPr>
                <m:nor/>
              </m:rPr>
              <m:t>tot </m:t>
            </m:r>
          </m:sub>
        </m:sSub>
      </m:oMath>
      <w:r>
        <w:rPr>
          <w:rFonts w:eastAsia="Georgia" w:cs="Georgia" w:ascii="Georgia" w:hAnsi="Georgia"/>
        </w:rPr>
        <w:t xml:space="preserve"> à travers les </w:t>
      </w:r>
      <m:oMath>
        <m:r>
          <m:rPr>
            <m:sty m:val="i"/>
          </m:rPr>
          <m:t>N</m:t>
        </m:r>
      </m:oMath>
      <w:r>
        <w:rPr/>
        <w:t xml:space="preserve"> spires du tore en fonction de </w:t>
      </w:r>
      <m:oMath>
        <m:sSub>
          <m:sSubPr/>
          <m:e>
            <m:r>
              <m:rPr>
                <m:sty m:val="i"/>
              </m:rPr>
              <m:t>μ</m:t>
            </m:r>
          </m:e>
          <m:sub>
            <m:r>
              <m:rPr>
                <m:sty m:val="p"/>
              </m:rPr>
              <m:t>0</m:t>
            </m:r>
          </m:sub>
        </m:sSub>
        <m:r>
          <m:rPr>
            <m:sty m:val="p"/>
          </m:rPr>
          <m:t>,</m:t>
        </m:r>
        <m:r>
          <m:rPr>
            <m:sty m:val="i"/>
          </m:rPr>
          <m:t>I</m:t>
        </m:r>
        <m:r>
          <m:rPr>
            <m:sty m:val="p"/>
          </m:rPr>
          <m:t>(</m:t>
        </m:r>
        <m:r>
          <m:rPr>
            <m:sty m:val="i"/>
          </m:rPr>
          <m:t>t</m:t>
        </m:r>
        <m:r>
          <m:rPr>
            <m:sty m:val="p"/>
          </m:rPr>
          <m:t>)</m:t>
        </m:r>
        <m:r>
          <m:rPr>
            <m:sty m:val="p"/>
          </m:rPr>
          <m:t>,</m:t>
        </m:r>
        <m:r>
          <m:rPr>
            <m:sty m:val="i"/>
          </m:rPr>
          <m:t>i</m:t>
        </m:r>
        <m:r>
          <m:rPr>
            <m:sty m:val="p"/>
          </m:rPr>
          <m:t>(</m:t>
        </m:r>
        <m:r>
          <m:rPr>
            <m:sty m:val="i"/>
          </m:rPr>
          <m:t>t</m:t>
        </m:r>
        <m:r>
          <m:rPr>
            <m:sty m:val="p"/>
          </m:rPr>
          <m:t>)</m:t>
        </m:r>
        <m:r>
          <m:rPr>
            <m:sty m:val="p"/>
          </m:rPr>
          <m:t>,</m:t>
        </m:r>
        <m:r>
          <m:rPr>
            <m:sty m:val="i"/>
          </m:rPr>
          <m:t>N</m:t>
        </m:r>
      </m:oMath>
      <w:r>
        <w:rPr/>
        <w:t xml:space="preserve"> et </w:t>
      </w:r>
      <m:oMath>
        <m:r>
          <m:rPr>
            <m:sty m:val="i"/>
          </m:rPr>
          <m:t>a</m:t>
        </m:r>
      </m:oMath>
      <w:r>
        <w:rPr/>
        <w:t xml:space="preserve">.</w:t>
      </w:r>
    </w:p>
    <w:p>
      <w:pPr>
        <w:spacing w:after="220" w:lineRule="auto"/>
      </w:pPr>
      <w:r>
        <w:rPr>
          <w:rFonts w:eastAsia="Georgia" w:cs="Georgia" w:ascii="Georgia" w:hAnsi="Georgia"/>
        </w:rPr>
        <w:t xml:space="preserve">5/ Rappeler les définitions respectives du coefficient d'auto-inductance </w:t>
      </w:r>
      <m:oMath>
        <m:r>
          <m:rPr>
            <m:sty m:val="i"/>
          </m:rPr>
          <m:t>L</m:t>
        </m:r>
      </m:oMath>
      <w:r>
        <w:rPr/>
        <w:t xml:space="preserve"> et du coefficient de mutuelle inductance </w:t>
      </w:r>
      <m:oMath>
        <m:r>
          <m:rPr>
            <m:sty m:val="i"/>
          </m:rPr>
          <m:t>M</m:t>
        </m:r>
      </m:oMath>
      <w:r>
        <w:rPr/>
        <w:t xml:space="preserve">.</w:t>
      </w:r>
    </w:p>
    <w:p>
      <w:pPr>
        <w:spacing w:after="220" w:lineRule="auto"/>
      </w:pPr>
      <w:r>
        <w:rPr>
          <w:rFonts w:eastAsia="Georgia" w:cs="Georgia" w:ascii="Georgia" w:hAnsi="Georgia"/>
        </w:rPr>
        <w:t xml:space="preserve">On peut ainsi déduire des résultats précédents que les expressions de </w:t>
      </w:r>
      <m:oMath>
        <m:r>
          <m:rPr>
            <m:sty m:val="i"/>
          </m:rPr>
          <m:t>L</m:t>
        </m:r>
      </m:oMath>
      <w:r>
        <w:rPr/>
        <w:t xml:space="preserve"> et </w:t>
      </w:r>
      <m:oMath>
        <m:r>
          <m:rPr>
            <m:sty m:val="i"/>
          </m:rPr>
          <m:t>M</m:t>
        </m:r>
      </m:oMath>
      <w:r>
        <w:rPr/>
        <w:t xml:space="preserve"> sont les suivantes :</w:t>
      </w:r>
    </w:p>
    <w:p>
      <w:pPr>
        <w:spacing w:after="220" w:lineRule="auto"/>
      </w:pPr>
      <m:oMathPara>
        <m:oMath>
          <m:r>
            <m:rPr>
              <m:sty m:val="i"/>
            </m:rPr>
            <m:t>L</m:t>
          </m:r>
          <m:r>
            <m:rPr>
              <m:sty m:val="p"/>
            </m:rPr>
            <m:t>=</m:t>
          </m:r>
          <m:f>
            <m:fPr>
              <m:ctrlPr>
                <w:rPr>
                  <w:rFonts w:ascii="Cambria Math" w:hAnsi="Cambria Math"/>
                </w:rPr>
              </m:ctrlPr>
            </m:fPr>
            <m:num>
              <m:sSub>
                <m:sSubPr/>
                <m:e>
                  <m:r>
                    <m:rPr>
                      <m:sty m:val="i"/>
                    </m:rPr>
                    <m:t>μ</m:t>
                  </m:r>
                </m:e>
                <m:sub>
                  <m:r>
                    <m:rPr>
                      <m:sty m:val="p"/>
                    </m:rPr>
                    <m:t>0</m:t>
                  </m:r>
                </m:sub>
              </m:sSub>
              <m:sSup>
                <m:sSupPr/>
                <m:e>
                  <m:r>
                    <m:rPr>
                      <m:sty m:val="i"/>
                    </m:rPr>
                    <m:t>N</m:t>
                  </m:r>
                </m:e>
                <m:sup>
                  <m:r>
                    <m:rPr>
                      <m:sty m:val="p"/>
                    </m:rPr>
                    <m:t>2</m:t>
                  </m:r>
                </m:sup>
              </m:sSup>
              <m:r>
                <m:rPr>
                  <m:sty m:val="i"/>
                </m:rPr>
                <m:t>a</m:t>
              </m:r>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sty m:val="p"/>
                        </m:rPr>
                        <m:t>3</m:t>
                      </m:r>
                    </m:num>
                    <m:den>
                      <m:r>
                        <m:rPr>
                          <m:sty m:val="p"/>
                        </m:rPr>
                        <m:t>2</m:t>
                      </m:r>
                    </m:den>
                  </m:f>
                </m:e>
              </m:d>
            </m:num>
            <m:den>
              <m:r>
                <m:rPr>
                  <m:sty m:val="p"/>
                </m:rPr>
                <m:t>2</m:t>
              </m:r>
              <m:r>
                <m:rPr>
                  <m:sty m:val="i"/>
                </m:rPr>
                <m:t>π</m:t>
              </m:r>
            </m:den>
          </m:f>
          <m:r>
            <m:rPr>
              <m:sty m:val="p"/>
            </m:rPr>
            <m:t xml:space="preserve"> </m:t>
          </m:r>
          <m:r>
            <m:rPr>
              <m:nor/>
            </m:rPr>
            <m:t> et </m:t>
          </m:r>
          <m:r>
            <m:rPr>
              <m:sty m:val="p"/>
            </m:rPr>
            <m:t xml:space="preserve"> </m:t>
          </m:r>
          <m:r>
            <m:rPr>
              <m:sty m:val="i"/>
            </m:rPr>
            <m:t>M</m:t>
          </m:r>
          <m:r>
            <m:rPr>
              <m:sty m:val="p"/>
            </m:rPr>
            <m:t>=</m:t>
          </m:r>
          <m:f>
            <m:fPr>
              <m:ctrlPr>
                <w:rPr>
                  <w:rFonts w:ascii="Cambria Math" w:hAnsi="Cambria Math"/>
                </w:rPr>
              </m:ctrlPr>
            </m:fPr>
            <m:num>
              <m:sSub>
                <m:sSubPr/>
                <m:e>
                  <m:r>
                    <m:rPr>
                      <m:sty m:val="i"/>
                    </m:rPr>
                    <m:t>μ</m:t>
                  </m:r>
                </m:e>
                <m:sub>
                  <m:r>
                    <m:rPr>
                      <m:sty m:val="p"/>
                    </m:rPr>
                    <m:t>0</m:t>
                  </m:r>
                </m:sub>
              </m:sSub>
              <m:r>
                <m:rPr>
                  <m:sty m:val="i"/>
                </m:rPr>
                <m:t>N</m:t>
              </m:r>
              <m:r>
                <m:rPr>
                  <m:sty m:val="i"/>
                </m:rPr>
                <m:t>a</m:t>
              </m:r>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sty m:val="p"/>
                        </m:rPr>
                        <m:t>3</m:t>
                      </m:r>
                    </m:num>
                    <m:den>
                      <m:r>
                        <m:rPr>
                          <m:sty m:val="p"/>
                        </m:rPr>
                        <m:t>2</m:t>
                      </m:r>
                    </m:den>
                  </m:f>
                </m:e>
              </m:d>
            </m:num>
            <m:den>
              <m:r>
                <m:rPr>
                  <m:sty m:val="p"/>
                </m:rPr>
                <m:t>2</m:t>
              </m:r>
              <m:r>
                <m:rPr>
                  <m:sty m:val="i"/>
                </m:rPr>
                <m:t>π</m:t>
              </m:r>
            </m:den>
          </m:f>
          <m:r>
            <m:rPr>
              <m:sty m:val="p"/>
            </m:rPr>
            <m:t>.</m:t>
          </m:r>
        </m:oMath>
      </m:oMathPara>
    </w:p>
    <w:p>
      <w:pPr>
        <w:spacing w:after="220" w:lineRule="auto"/>
      </w:pPr>
      <w:r>
        <w:rPr>
          <w:rFonts w:eastAsia="Georgia" w:cs="Georgia" w:ascii="Georgia" w:hAnsi="Georgia"/>
        </w:rPr>
        <w:t xml:space="preserve">6/ Etablir l'expression de la force électromotrice induite </w:t>
      </w:r>
      <m:oMath>
        <m:r>
          <m:rPr>
            <m:sty m:val="i"/>
          </m:rPr>
          <m:t>e</m:t>
        </m:r>
        <m:r>
          <m:rPr>
            <m:sty m:val="p"/>
          </m:rPr>
          <m:t>(</m:t>
        </m:r>
        <m:r>
          <m:rPr>
            <m:sty m:val="i"/>
          </m:rPr>
          <m:t>t</m:t>
        </m:r>
        <m:r>
          <m:rPr>
            <m:sty m:val="p"/>
          </m:rPr>
          <m:t>)</m:t>
        </m:r>
      </m:oMath>
      <w:r>
        <w:rPr/>
        <w:t xml:space="preserve"> induite dans le tore en fonction de </w:t>
      </w:r>
      <m:oMath>
        <m:r>
          <m:rPr>
            <m:sty m:val="i"/>
          </m:rPr>
          <m:t>L</m:t>
        </m:r>
      </m:oMath>
      <w:r>
        <w:rPr/>
        <w:t xml:space="preserve">, </w:t>
      </w:r>
      <m:oMath>
        <m:r>
          <m:rPr>
            <m:sty m:val="i"/>
          </m:rPr>
          <m:t>M</m:t>
        </m:r>
        <m:r>
          <m:rPr>
            <m:sty m:val="p"/>
          </m:rPr>
          <m:t>,</m:t>
        </m:r>
        <m:f>
          <m:fPr>
            <m:ctrlPr>
              <w:rPr>
                <w:rFonts w:ascii="Cambria Math" w:hAnsi="Cambria Math"/>
              </w:rPr>
            </m:ctrlPr>
          </m:fPr>
          <m:num>
            <m:r>
              <m:rPr>
                <m:sty m:val="i"/>
              </m:rPr>
              <m:t>d</m:t>
            </m:r>
            <m:r>
              <m:rPr>
                <m:sty m:val="i"/>
              </m:rPr>
              <m:t>i</m:t>
            </m:r>
          </m:num>
          <m:den>
            <m:r>
              <m:rPr>
                <m:sty m:val="i"/>
              </m:rPr>
              <m:t>d</m:t>
            </m:r>
            <m:r>
              <m:rPr>
                <m:sty m:val="i"/>
              </m:rPr>
              <m:t>t</m:t>
            </m:r>
          </m:den>
        </m:f>
      </m:oMath>
      <w:r>
        <w:rPr/>
        <w:t xml:space="preserve"> et </w:t>
      </w:r>
      <m:oMath>
        <m:f>
          <m:fPr>
            <m:ctrlPr>
              <w:rPr>
                <w:rFonts w:ascii="Cambria Math" w:hAnsi="Cambria Math"/>
              </w:rPr>
            </m:ctrlPr>
          </m:fPr>
          <m:num>
            <m:r>
              <m:rPr>
                <m:sty m:val="i"/>
              </m:rPr>
              <m:t>d</m:t>
            </m:r>
            <m:r>
              <m:rPr>
                <m:sty m:val="i"/>
              </m:rPr>
              <m:t>I</m:t>
            </m:r>
          </m:num>
          <m:den>
            <m:r>
              <m:rPr>
                <m:sty m:val="i"/>
              </m:rPr>
              <m:t>d</m:t>
            </m:r>
            <m:r>
              <m:rPr>
                <m:sty m:val="i"/>
              </m:rPr>
              <m:t>t</m:t>
            </m:r>
          </m:den>
        </m:f>
      </m:oMath>
      <w:r>
        <w:rPr/>
        <w:t xml:space="preserve">.</w:t>
      </w:r>
    </w:p>
    <w:p>
      <w:pPr>
        <w:spacing w:after="220" w:lineRule="auto"/>
      </w:pPr>
      <w:r>
        <w:rPr>
          <w:rFonts w:eastAsia="Georgia" w:cs="Georgia" w:ascii="Georgia" w:hAnsi="Georgia"/>
        </w:rPr>
        <w:t xml:space="preserve">7/ Ce tore de résistance totale </w:t>
      </w:r>
      <m:oMath>
        <m:r>
          <m:rPr>
            <m:sty m:val="i"/>
          </m:rPr>
          <m:t>R</m:t>
        </m:r>
      </m:oMath>
      <w:r>
        <w:rPr>
          <w:rFonts w:eastAsia="Georgia" w:cs="Georgia" w:ascii="Georgia" w:hAnsi="Georgia"/>
        </w:rPr>
        <w:t xml:space="preserve"> est fermé sur un ampèremétre de résistance interne négligeable.</w:t>
      </w:r>
      <w:r>
        <w:rPr/>
        <w:br w:type="textWrapping"/>
      </w:r>
      <w:r>
        <w:rPr>
          <w:rFonts w:eastAsia="Georgia" w:cs="Georgia" w:ascii="Georgia" w:hAnsi="Georgia"/>
        </w:rPr>
        <w:t xml:space="preserve">On définit la fonction de transfert complexe de la pince par </w:t>
      </w:r>
      <m:oMath>
        <m:bar>
          <m:barPr/>
          <m:e>
            <m:r>
              <m:rPr>
                <m:sty m:val="i"/>
              </m:rPr>
              <m:t>H</m:t>
            </m:r>
          </m:e>
        </m:bar>
        <m:r>
          <m:rPr>
            <m:sty m:val="p"/>
          </m:rPr>
          <m:t>=</m:t>
        </m:r>
        <m:f>
          <m:fPr>
            <m:ctrlPr>
              <w:rPr>
                <w:rFonts w:ascii="Cambria Math" w:hAnsi="Cambria Math"/>
              </w:rPr>
            </m:ctrlPr>
          </m:fPr>
          <m:num>
            <m:bar>
              <m:barPr/>
              <m:e>
                <m:r>
                  <m:rPr>
                    <m:sty m:val="i"/>
                  </m:rPr>
                  <m:t>i</m:t>
                </m:r>
              </m:e>
            </m:bar>
          </m:num>
          <m:den>
            <m:bar>
              <m:barPr/>
              <m:e>
                <m:r>
                  <m:rPr>
                    <m:sty m:val="i"/>
                  </m:rPr>
                  <m:t>I</m:t>
                </m:r>
              </m:e>
            </m:bar>
          </m:den>
        </m:f>
      </m:oMath>
      <w:r>
        <w:rPr/>
        <w:t xml:space="preserve">.</w:t>
      </w:r>
      <w:r>
        <w:rPr/>
        <w:br w:type="textWrapping"/>
      </w:r>
      <w:r>
        <w:rPr>
          <w:rFonts w:eastAsia="Georgia" w:cs="Georgia" w:ascii="Georgia" w:hAnsi="Georgia"/>
        </w:rPr>
        <w:t xml:space="preserve">En utilisant la notation complexe, déterminer l'expression de la fonction de transfert en fonction de </w:t>
      </w:r>
      <m:oMath>
        <m:r>
          <m:rPr>
            <m:sty m:val="i"/>
          </m:rPr>
          <m:t>M</m:t>
        </m:r>
        <m:r>
          <m:rPr>
            <m:sty m:val="p"/>
          </m:rPr>
          <m:t>,</m:t>
        </m:r>
        <m:r>
          <m:rPr>
            <m:sty m:val="i"/>
          </m:rPr>
          <m:t>L</m:t>
        </m:r>
        <m:r>
          <m:rPr>
            <m:sty m:val="p"/>
          </m:rPr>
          <m:t>,</m:t>
        </m:r>
        <m:r>
          <m:rPr>
            <m:sty m:val="i"/>
          </m:rPr>
          <m:t>ω</m:t>
        </m:r>
      </m:oMath>
      <w:r>
        <w:rPr/>
        <w:t xml:space="preserve"> et </w:t>
      </w:r>
      <m:oMath>
        <m:r>
          <m:rPr>
            <m:sty m:val="i"/>
          </m:rPr>
          <m:t>R</m:t>
        </m:r>
      </m:oMath>
      <w:r>
        <w:rPr/>
        <w:t xml:space="preserve">.</w:t>
      </w:r>
    </w:p>
    <w:p>
      <w:pPr>
        <w:spacing w:after="220" w:lineRule="auto"/>
      </w:pPr>
      <w:r>
        <w:rPr>
          <w:rFonts w:eastAsia="Georgia" w:cs="Georgia" w:ascii="Georgia" w:hAnsi="Georgia"/>
        </w:rPr>
        <w:t xml:space="preserve">8/ Déterminer l'expression du module </w:t>
      </w:r>
      <m:oMath>
        <m:r>
          <m:rPr>
            <m:sty m:val="p"/>
          </m:rPr>
          <m:t>|</m:t>
        </m:r>
        <m:bar>
          <m:barPr/>
          <m:e>
            <m:r>
              <m:rPr>
                <m:sty m:val="i"/>
              </m:rPr>
              <m:t>H</m:t>
            </m:r>
          </m:e>
        </m:bar>
        <m:r>
          <m:rPr>
            <m:sty m:val="p"/>
          </m:rPr>
          <m:t>|</m:t>
        </m:r>
      </m:oMath>
      <w:r>
        <w:rPr/>
        <w:t xml:space="preserve"> de la fonction de transfert en fonction de </w:t>
      </w:r>
      <m:oMath>
        <m:r>
          <m:rPr>
            <m:sty m:val="i"/>
          </m:rPr>
          <m:t>M</m:t>
        </m:r>
        <m:r>
          <m:rPr>
            <m:sty m:val="p"/>
          </m:rPr>
          <m:t>,</m:t>
        </m:r>
        <m:r>
          <m:rPr>
            <m:sty m:val="i"/>
          </m:rPr>
          <m:t>L</m:t>
        </m:r>
        <m:r>
          <m:rPr>
            <m:sty m:val="p"/>
          </m:rPr>
          <m:t>,</m:t>
        </m:r>
        <m:r>
          <m:rPr>
            <m:sty m:val="i"/>
          </m:rPr>
          <m:t>ω</m:t>
        </m:r>
      </m:oMath>
      <w:r>
        <w:rPr/>
        <w:t xml:space="preserve"> et </w:t>
      </w:r>
      <m:oMath>
        <m:r>
          <m:rPr>
            <m:sty m:val="i"/>
          </m:rPr>
          <m:t>R</m:t>
        </m:r>
      </m:oMath>
      <w:r>
        <w:rPr/>
        <w:t xml:space="preserve">.</w:t>
      </w:r>
      <w:r>
        <w:rPr/>
        <w:br w:type="textWrapping"/>
      </w:r>
      <w:r>
        <w:rPr/>
        <w:t xml:space="preserve">Que devient l'expression de </w:t>
      </w:r>
      <m:oMath>
        <m:r>
          <m:rPr>
            <m:sty m:val="p"/>
          </m:rPr>
          <m:t>|</m:t>
        </m:r>
        <m:bar>
          <m:barPr/>
          <m:e>
            <m:r>
              <m:rPr>
                <m:sty m:val="i"/>
              </m:rPr>
              <m:t>H</m:t>
            </m:r>
          </m:e>
        </m:bar>
        <m:r>
          <m:rPr>
            <m:sty m:val="p"/>
          </m:rPr>
          <m:t>|</m:t>
        </m:r>
      </m:oMath>
      <w:r>
        <w:rPr>
          <w:rFonts w:eastAsia="Georgia" w:cs="Georgia" w:ascii="Georgia" w:hAnsi="Georgia"/>
        </w:rPr>
        <w:t xml:space="preserve"> à haute fréquence ? à basse fréquence ?</w:t>
      </w:r>
      <w:r>
        <w:rPr/>
        <w:br w:type="textWrapping"/>
      </w:r>
      <w:r>
        <w:rPr>
          <w:rFonts w:eastAsia="Georgia" w:cs="Georgia" w:ascii="Georgia" w:hAnsi="Georgia"/>
        </w:rPr>
        <w:t xml:space="preserve">Ce dispositif permet-il de mesurer des intensités dans toutes les gammes de fréquence ? en particulier, permet-il de mesurer une intensité en courant continu?</w:t>
      </w:r>
    </w:p>
    <w:p>
      <w:pPr>
        <w:spacing w:after="220" w:lineRule="auto"/>
      </w:pPr>
      <w:r>
        <w:rPr>
          <w:rFonts w:eastAsia="Georgia" w:cs="Georgia" w:ascii="Georgia" w:hAnsi="Georgia"/>
        </w:rPr>
        <w:t xml:space="preserve">9/ Quel est l'intérêt d'une pince ampèremétrique par rapport à un ampèremétre classique ?</w:t>
      </w:r>
    </w:p>
    <w:p>
      <w:pPr>
        <w:spacing w:line="271" w:before="330" w:lineRule="auto"/>
      </w:pPr>
      <w:r>
        <w:rPr>
          <w:rFonts w:eastAsia="Georgia" w:cs="Georgia" w:ascii="Georgia" w:hAnsi="Georgia"/>
          <w:b/>
          <w:sz w:val="42"/>
        </w:rPr>
        <w:t xml:space="preserve">Fin de l'énoncé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0089c41294fa4dde7d390d43d2c3a739444a06e7.jpg" TargetMode="Internal"/><Relationship Id="rId6" Type="http://schemas.openxmlformats.org/officeDocument/2006/relationships/image" Target="media/image-962b444d20fa34d12f0b92694290a8fc6a7a70ca.jpg" TargetMode="Internal"/><Relationship Id="rId7" Type="http://schemas.openxmlformats.org/officeDocument/2006/relationships/image" Target="media/image-80680a4232ddba8fd89a9fef252ff36962d9fc40.jpg" TargetMode="Internal"/><Relationship Id="rId8" Type="http://schemas.openxmlformats.org/officeDocument/2006/relationships/image" Target="media/image-10e53614111f97ae12c3a7ed46249efeef215a34.jpg" TargetMode="Internal"/><Relationship Id="rId9" Type="http://schemas.openxmlformats.org/officeDocument/2006/relationships/image" Target="media/image-fe1a7d0847cdefc0deff628589ac65e3cb635053.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2025-09-04T20:26:01.786Z</dcterms:created>
  <dcterms:modified xsi:type="dcterms:W3CDTF">2025-09-04T20:26:01.786Z</dcterms:modified>
</cp:coreProperties>
</file>