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Inégalité de Carleman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dans ce problème à une inégalité établie par Torsten Carleman : 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une suite de réels strictement positifs telle que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converge, alors la série de terme général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∏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 converge et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∏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⩽</m:t>
          </m:r>
          <m:r>
            <m:rPr>
              <m:sty m:val="p"/>
            </m:rPr>
            <m:t>e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est constitué de trois parties largement indépendantes. La première partie commence en démontrant un analogue intégral de cette inégalité : l'inégalité de Knopp. La deuxième partie s'intéresse à la démonstration originale de l'inégalité de Carleman, utilisant du calcul différentiel. Enfin, la troisième partie étudie l'inégalité de Carleman-Yang, qui est un raffinement de l'inégalité de Carleman.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Inégalité de Knopp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démontre l'inégalité de Knopp, souvent présentée comme analogue continu de l'inégalité de Carleman (on justifie cette appellation en fin de partie).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Deux inégalités intégrales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I.A.1) Inégalité intégrale de Jensen</w:t>
      </w:r>
    </w:p>
    <w:p>
      <w:pPr>
        <w:spacing w:after="220" w:lineRule="auto"/>
      </w:pPr>
      <w:r>
        <w:rPr/>
        <w:t xml:space="preserve">Q 1.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une fonction continue par morceaux à valeurs dans un intervalle </w:t>
      </w:r>
      <m:oMath>
        <m:r>
          <m:rPr>
            <m:sty m:val="i"/>
          </m:rPr>
          <m:t>J</m:t>
        </m:r>
      </m:oMath>
      <w:r>
        <w:rPr/>
        <w:t xml:space="preserve">. Soit </w:t>
      </w:r>
      <m:oMath>
        <m:r>
          <m:rPr>
            <m:sty m:val="i"/>
          </m:rPr>
          <m:t>φ</m:t>
        </m:r>
      </m:oMath>
      <w:r>
        <w:rPr/>
        <w:t xml:space="preserve"> une fonction continue et convexe sur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. Démontrer que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</m:den>
              </m:f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a</m:t>
                  </m:r>
                </m:sub>
                <m:sup>
                  <m:r>
                    <m:rPr>
                      <m:sty m:val="i"/>
                    </m:rPr>
                    <m:t>b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φ</m:t>
          </m:r>
          <m:r>
            <m:rPr>
              <m:sty m:val="p"/>
            </m:rPr>
            <m:t>∘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On pourra utiliser des sommes de Riemann.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Une autre inégalité intégrale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une fonction continue par morceaux, strictement positive et intégrable.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t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t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2. Déterminer la limite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0 .</w:t>
      </w:r>
      <w:r>
        <w:rPr/>
        <w:br w:type="textWrapping"/>
      </w:r>
      <w:r>
        <w:rPr>
          <w:rFonts w:eastAsia="Georgia" w:cs="Georgia" w:ascii="Georgia" w:hAnsi="Georgia"/>
        </w:rPr>
        <w:t xml:space="preserve">Q 3. Déterminer la limite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Notant </w:t>
      </w:r>
      <m:oMath>
        <m:sSub>
          <m:sSubPr/>
          <m:e>
            <m:r>
              <m:rPr>
                <m:scr m:val="double-struck"/>
              </m:rPr>
              <m:t>1</m:t>
            </m:r>
          </m:e>
          <m:sub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la fonction indicatrice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pourra remarquer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i"/>
          </m:rPr>
          <m:t>t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cr m:val="double-struck"/>
              </m:rPr>
              <m:t>1</m:t>
            </m:r>
          </m:e>
          <m:sub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4. En déduire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converge et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une intégration par parties.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Démonstration de l'inégalité de Knopp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continue par morceaux, strictement positive, intégrable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5. Démontrer que,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x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e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t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On pourra remarquer que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6. En déduire que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x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e>
        </m:d>
      </m:oMath>
      <w:r>
        <w:rPr>
          <w:rFonts w:eastAsia="Georgia" w:cs="Georgia" w:ascii="Georgia" w:hAnsi="Georgia"/>
        </w:rPr>
        <w:t xml:space="preserve"> est intégrable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et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x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⩽</m:t>
          </m:r>
          <m:r>
            <m:rPr>
              <m:sty m:val="p"/>
            </m:rPr>
            <m:t>e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I.C - Application à l'inégalité de Carleman</w:t>
      </w:r>
    </w:p>
    <w:p>
      <w:pPr>
        <w:spacing w:after="220" w:lineRule="auto"/>
      </w:pPr>
      <w:r>
        <w:rPr/>
        <w:t xml:space="preserve">On suppose dans cette sous-partie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une suite décroissante de réels strictement positifs. On note </w:t>
      </w:r>
      <m:oMath>
        <m:r>
          <m:rPr>
            <m:sty m:val="i"/>
          </m:rPr>
          <m:t>f</m:t>
        </m:r>
      </m:oMath>
      <w:r>
        <w:rPr/>
        <w:t xml:space="preserve"> la fonction en escalier qui,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est égale à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Q 7. Soit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Démontrer que la fonction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[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]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x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x</m:t>
                        </m:r>
                      </m:den>
                    </m:f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est minimale pour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8. Démontrer que, pour tout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x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⩾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k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la question précédente.</w:t>
      </w:r>
      <w:r>
        <w:rPr/>
        <w:br w:type="textWrapping"/>
      </w:r>
      <w:r>
        <w:rPr>
          <w:rFonts w:eastAsia="Georgia" w:cs="Georgia" w:ascii="Georgia" w:hAnsi="Georgia"/>
        </w:rPr>
        <w:t xml:space="preserve">Q 9. En déduire l'inégalité de Carleman dans le cas où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une suite décroissante.</w:t>
      </w:r>
      <w:r>
        <w:rPr/>
        <w:br w:type="textWrapping"/>
      </w:r>
      <w:r>
        <w:rPr>
          <w:rFonts w:eastAsia="Georgia" w:cs="Georgia" w:ascii="Georgia" w:hAnsi="Georgia"/>
        </w:rPr>
        <w:t xml:space="preserve">Q 10. Expliquer comment on peut retirer l'hypothèse de décroissance.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Inégalité de Carleman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démontre dans cette partie l'inégalité de Carleman d'une manière indépendante de la partie I.</w:t>
      </w:r>
      <w:r>
        <w:rPr/>
        <w:br w:type="textWrapping"/>
      </w:r>
      <w:r>
        <w:rPr>
          <w:rFonts w:eastAsia="Georgia" w:cs="Georgia" w:ascii="Georgia" w:hAnsi="Georgia"/>
        </w:rPr>
        <w:t xml:space="preserve">La sous-partie II.A établit l'inégalité arithmético-géométrique avec des méthodes de calcul différentiel qui permettent de se familiariser avec celles qui seront utilisées dans la sous-partie II.B pour démontrer l'inégalité de Carleman.</w:t>
      </w:r>
      <w:r>
        <w:rPr/>
        <w:br w:type="textWrapping"/>
      </w:r>
      <w:r>
        <w:rPr>
          <w:rFonts w:eastAsia="Georgia" w:cs="Georgia" w:ascii="Georgia" w:hAnsi="Georgia"/>
        </w:rPr>
        <w:t xml:space="preserve">La sous-partie II.B est indépendante de II.A. L'inégalité arithmético-géométrique sera utilisée dans la partie III. Soit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l'ouvert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+</m:t>
                    </m:r>
                  </m:sub>
                  <m:sup>
                    <m:r>
                      <m:rPr>
                        <m:sty m:val="p"/>
                      </m:rPr>
                      <m:t>∗</m:t>
                    </m:r>
                  </m:sup>
                </m:sSubSup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Son adhérence, notée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bar>
      </m:oMath>
      <w:r>
        <w:rPr/>
        <w:t xml:space="preserve">, est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+</m:t>
                    </m:r>
                  </m:sub>
                </m:sSub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Inégalité arithmético-géométrique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définit les fonctions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sur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bar>
      </m:oMath>
      <w:r>
        <w:rPr/>
        <w:t xml:space="preserve"> en posant, pour tout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ba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−</m:t>
          </m:r>
          <m:r>
            <m:rPr>
              <m:sty m:val="i"/>
            </m:rPr>
            <m:t>s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le sous-ensemble de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bar>
      </m:oMath>
      <w:r>
        <w:rPr>
          <w:rFonts w:eastAsia="Georgia" w:cs="Georgia" w:ascii="Georgia" w:hAnsi="Georgia"/>
        </w:rPr>
        <w:t xml:space="preserve"> constitué des zéros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ba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11. On admet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sont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Donner l'expression de leur gradient en un point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12. Démontrer que la restriction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admet un maximum sur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et que ce maximum est en fait atteint sur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vérifier que </w:t>
      </w:r>
      <m:oMath>
        <m:r>
          <m:rPr>
            <m:sty m:val="i"/>
          </m:rPr>
          <m:t>f</m:t>
        </m:r>
      </m:oMath>
      <w:r>
        <w:rPr/>
        <w:t xml:space="preserve"> est strictement positive en certains points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lequel la restriction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atteint son maximum.</w:t>
      </w:r>
      <w:r>
        <w:rPr/>
        <w:br w:type="textWrapping"/>
      </w:r>
      <w:r>
        <w:rPr>
          <w:rFonts w:eastAsia="Georgia" w:cs="Georgia" w:ascii="Georgia" w:hAnsi="Georgia"/>
        </w:rPr>
        <w:t xml:space="preserve">Q 13. Démontrer qu'il existe un réel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que, pour tout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λ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14. Démontrer alors que, 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,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∏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et en déduire l'inégalité arithmético-géométrique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∈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cr m:val="double-struck"/>
                        </m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m:t>+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∏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Démonstration de l'inégalité de Carleman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l'application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ba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∈</m:t>
          </m:r>
          <m:bar>
            <m:barPr>
              <m:pos m:val="top"/>
            </m:bar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ba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⋯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l'application de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ba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∈</m:t>
          </m:r>
          <m:bar>
            <m:barPr>
              <m:pos m:val="top"/>
            </m:bar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ba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admet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toutes deux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15. Déterminer le gradient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le gradient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tout point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16. Démontrer que la restriction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bar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admet un maximum.</w:t>
      </w:r>
      <w:r>
        <w:rPr/>
        <w:br w:type="textWrapping"/>
      </w:r>
      <w:r>
        <w:rPr/>
        <w:t xml:space="preserve">On admet que le maximum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en fait atteint sur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maximum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sur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bar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on note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un point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lequel il est atteint. Pour </w:t>
      </w:r>
      <m:oMath>
        <m:r>
          <m:rPr>
            <m:sty m:val="i"/>
          </m:rPr>
          <m:t>k</m:t>
        </m:r>
      </m:oMath>
      <w:r>
        <w:rPr/>
        <w:t xml:space="preserve"> entre 1 et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⋯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17. Démontrer qu'il existe un réel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γ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⋯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γ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λ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γ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⋯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γ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λ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/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γ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λ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⋯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18. En déduire que: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;</w:t>
      </w:r>
      <w:r>
        <w:rPr/>
        <w:br w:type="textWrapping"/>
      </w:r>
      <w:r>
        <w:rPr/>
        <w:t xml:space="preserve">b) pour tout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, où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ω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k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a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k</m:t>
                                </m:r>
                                <m:r>
                                  <m:rPr>
                                    <m:sty m:val="p"/>
                                  </m:rPr>
                                  <m:t>+</m:t>
                                </m:r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</m:num>
                          <m:den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a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k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ω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des trois questions suivantes est de démontrer que </w:t>
      </w:r>
      <m:oMath>
        <m:r>
          <m:rPr>
            <m:sty m:val="i"/>
          </m:rPr>
          <m:t>λ</m:t>
        </m:r>
        <m:r>
          <m:rPr>
            <m:sty m:val="p"/>
          </m:rPr>
          <m:t>⩽</m:t>
        </m:r>
        <m:r>
          <m:rPr>
            <m:sty m:val="p"/>
          </m:rPr>
          <m:t>e</m:t>
        </m:r>
      </m:oMath>
      <w:r>
        <w:rPr/>
        <w:t xml:space="preserve">. On suppose par l'absurde que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19. Vérifier que, pour tout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e</m:t>
            </m:r>
          </m:den>
        </m:f>
        <m:r>
          <m:rPr>
            <m:sty m:val="p"/>
          </m:rPr>
          <m:t>⩽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20. Démontrer que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e</m:t>
            </m:r>
          </m:den>
        </m:f>
      </m:oMath>
      <w:r>
        <w:rPr/>
        <w:t xml:space="preserve"> et que, pour tout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démontrer,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que </w:t>
      </w:r>
      <m:oMath>
        <m:sSubSup>
          <m:sSubSup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λ</m:t>
            </m:r>
          </m:den>
        </m:f>
        <m:sSubSup>
          <m:sSubSup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k</m:t>
            </m:r>
          </m:sup>
        </m:sSub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ω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num>
                  <m:den>
                    <m:r>
                      <m:rPr>
                        <m:sty m:val="i"/>
                      </m:rPr>
                      <m:t>k</m:t>
                    </m:r>
                  </m:den>
                </m:f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21. Aboutir à une contradiction sur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En déduire que, pour tout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+</m:t>
                    </m:r>
                  </m:sub>
                  <m:sup>
                    <m:r>
                      <m:rPr>
                        <m:sty m:val="p"/>
                      </m:rPr>
                      <m:t>∗</m:t>
                    </m:r>
                  </m:sup>
                </m:sSubSup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⋯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⩽</m:t>
          </m:r>
          <m:r>
            <m:rPr>
              <m:sty m:val="p"/>
            </m:rPr>
            <m:t>e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22. En déduire l'inégalité de Carleman.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Inégalité de Carleman-Yang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dernière partie est d'établir l'inégalité de Carleman-Yang, qui est un raffinement de l'inégalité de Carleman.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Un développement en série entière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la fonction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∖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}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i"/>
                    </m:rPr>
                    <m:t>t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aussi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par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den>
                    </m:f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 23. Justifier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prolongeable par continuité en 0 et préciser la valeur de son prolongement en 0 . On notera toujours </w:t>
      </w:r>
      <m:oMath>
        <m:r>
          <m:rPr>
            <m:sty m:val="i"/>
          </m:rPr>
          <m:t>φ</m:t>
        </m:r>
      </m:oMath>
      <w:r>
        <w:rPr/>
        <w:t xml:space="preserve"> ce prolongement.</w:t>
      </w:r>
      <w:r>
        <w:rPr/>
        <w:br w:type="textWrapping"/>
      </w:r>
      <w:r>
        <w:rPr>
          <w:rFonts w:eastAsia="Georgia" w:cs="Georgia" w:ascii="Georgia" w:hAnsi="Georgia"/>
        </w:rPr>
        <w:t xml:space="preserve">Q 24. Démontrer que, pour tout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En déduire une inégalité sur le rayon de convergence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25. Démontrer que, pour tout </w:t>
      </w:r>
      <m:oMath>
        <m:r>
          <m:rPr>
            <m:sty m:val="i"/>
          </m:rPr>
          <m:t>t</m:t>
        </m:r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φ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ψ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, où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ψ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puis que, pour tout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φ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φ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26. Conclure alors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e>
              </m:d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Démonstration de l'inégalité de Carleman-Yang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deux suites de réels strictement positifs.</w:t>
      </w:r>
      <w:r>
        <w:rPr/>
        <w:br w:type="textWrapping"/>
      </w:r>
      <w:r>
        <w:rPr>
          <w:rFonts w:eastAsia="Georgia" w:cs="Georgia" w:ascii="Georgia" w:hAnsi="Georgia"/>
        </w:rPr>
        <w:t xml:space="preserve">Q 27. Démontrer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∏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⩽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∏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28. En considérant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, en déduire l'inégalité de Carleman-Yang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∏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⩽</m:t>
          </m:r>
          <m:r>
            <m:rPr>
              <m:sty m:val="p"/>
            </m:rPr>
            <m:t>e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den>
              </m:f>
            </m:e>
          </m:d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29. Démontrer que, pour tout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En quoi l'inégalité précédente est-elle un raffinement de l'inégalité de Carleman?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2025-08-29T16:05:34.045Z</dcterms:created>
  <dcterms:modified xsi:type="dcterms:W3CDTF">2025-08-29T16:05:34.045Z</dcterms:modified>
</cp:coreProperties>
</file>