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est muni du produit scalaire euclidien canonique noté </w:t>
      </w:r>
      <m:oMath>
        <m:r>
          <m:rPr>
            <m:sty m:val="p"/>
          </m:rPr>
          <m:t>⟨</m:t>
        </m:r>
      </m:oMath>
      <w:r>
        <w:rPr/>
        <w:t xml:space="preserve">,</w:t>
      </w:r>
      <m:oMath>
        <m:r>
          <m:rPr>
            <m:sty m:val="p"/>
          </m:rPr>
          <m:t>⟩</m:t>
        </m:r>
        <m:r>
          <m:rPr>
            <m:sty m:val="i"/>
          </m:rPr>
          <m:t>e</m:t>
        </m:r>
        <m:r>
          <m:rPr>
            <m:sty m:val="i"/>
          </m:rPr>
          <m:t>t</m:t>
        </m:r>
        <m:r>
          <m:rPr>
            <m:sty m:val="i"/>
          </m:rPr>
          <m:t>d</m:t>
        </m:r>
        <m:r>
          <m:rPr>
            <m:sty m:val="i"/>
          </m:rPr>
          <m:t>e</m:t>
        </m:r>
        <m:r>
          <m:rPr>
            <m:sty m:val="i"/>
          </m:rPr>
          <m:t>l</m:t>
        </m:r>
        <m:r>
          <m:rPr>
            <m:sty m:val="i"/>
          </m:rPr>
          <m:t>a</m:t>
        </m:r>
        <m:r>
          <m:rPr>
            <m:sty m:val="i"/>
          </m:rPr>
          <m:t>n</m:t>
        </m:r>
        <m:r>
          <m:rPr>
            <m:sty m:val="i"/>
          </m:rPr>
          <m:t>o</m:t>
        </m:r>
        <m:r>
          <m:rPr>
            <m:sty m:val="i"/>
          </m:rPr>
          <m:t>r</m:t>
        </m:r>
        <m:r>
          <m:rPr>
            <m:sty m:val="i"/>
          </m:rPr>
          <m:t>m</m:t>
        </m:r>
        <m:r>
          <m:rPr>
            <m:sty m:val="i"/>
          </m:rPr>
          <m:t>e</m:t>
        </m:r>
        <m:r>
          <m:rPr>
            <m:sty m:val="p"/>
          </m:rPr>
          <m:t>‖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associée.</w:t>
      </w:r>
      <w:r>
        <w:rPr/>
        <w:br w:type="textWrapping"/>
      </w:r>
      <w:r>
        <w:rPr/>
        <w:t xml:space="preserve">Si </w:t>
      </w:r>
      <m:oMath>
        <m:r>
          <m:rPr>
            <m:sty m:val="p"/>
          </m:rPr>
          <m:t>Ω</m:t>
        </m:r>
      </m:oMath>
      <w:r>
        <w:rPr/>
        <w:t xml:space="preserve"> est un ouvert non vide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si </w:t>
      </w:r>
      <m:oMath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cr m:val="double-struck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note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Ω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 l'espace des fonctions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de </w:t>
      </w:r>
      <m:oMath>
        <m:r>
          <m:rPr>
            <m:sty m:val="p"/>
          </m:rPr>
          <m:t>Ω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Ω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, la différentielle de </w:t>
      </w:r>
      <m:oMath>
        <m:r>
          <m:rPr>
            <m:sty m:val="i"/>
          </m:rPr>
          <m:t>f</m:t>
        </m:r>
      </m:oMath>
      <w:r>
        <w:rPr/>
        <w:t xml:space="preserve"> au point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est notée </w:t>
      </w:r>
      <m:oMath>
        <m:r>
          <m:rPr>
            <m:sty m:val="p"/>
          </m:rPr>
          <m:t>d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; sa matrice relativement aux bases canoniques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appelée matrice jacobienne de </w:t>
      </w:r>
      <m:oMath>
        <m:r>
          <m:rPr>
            <m:sty m:val="i"/>
          </m:rPr>
          <m:t>f</m:t>
        </m:r>
      </m:oMath>
      <w:r>
        <w:rPr/>
        <w:t xml:space="preserve"> en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est notée Jac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f</m:t>
        </m:r>
      </m:oMath>
      <w:r>
        <w:rPr/>
        <w:t xml:space="preserve"> est dans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dit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vérifie (1) si et seulement si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Ω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×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∂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  <m:r>
                        <m:rPr>
                          <m:sty m:val="i"/>
                        </m:rPr>
                        <m:t>f</m:t>
                      </m:r>
                    </m:num>
                    <m:den>
                      <m:r>
                        <m:rPr>
                          <m:sty m:val="i"/>
                        </m:rPr>
                        <m:t>∂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i"/>
                        </m:rPr>
                        <m:t>∂</m:t>
                      </m:r>
                      <m:r>
                        <m:rPr>
                          <m:sty m:val="i"/>
                        </m:rPr>
                        <m:t>y</m:t>
                      </m:r>
                    </m:den>
                  </m:f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l'ensemble des fonctions polynomiales de degré </w:t>
      </w:r>
      <m:oMath>
        <m:r>
          <m:rPr>
            <m:sty m:val="p"/>
          </m:rPr>
          <m:t>⩽</m:t>
        </m:r>
        <m:r>
          <m:rPr>
            <m:sty m:val="p"/>
          </m:rPr>
          <m:t>2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c'est-à-dire les applications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de la forme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↦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+</m:t>
          </m:r>
          <m:r>
            <m:rPr>
              <m:sty m:val="i"/>
            </m:rPr>
            <m:t>c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e</m:t>
          </m:r>
          <m:r>
            <m:rPr>
              <m:sty m:val="i"/>
            </m:rPr>
            <m:t>y</m:t>
          </m:r>
          <m:r>
            <m:rPr>
              <m:sty m:val="p"/>
            </m:rPr>
            <m:t>+</m:t>
          </m:r>
          <m:r>
            <m:rPr>
              <m:sty m:val="i"/>
            </m:rPr>
            <m:t>f</m:t>
          </m:r>
          <m:r>
            <m:rPr>
              <m:sty m:val="p"/>
            </m:rPr>
            <m:t xml:space="preserve"> </m:t>
          </m:r>
          <m:r>
            <m:rPr>
              <m:nor/>
            </m:rPr>
            <m:t> où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,</m:t>
          </m:r>
          <m:r>
            <m:rPr>
              <m:sty m:val="i"/>
            </m:rPr>
            <m:t>c</m:t>
          </m:r>
          <m:r>
            <m:rPr>
              <m:sty m:val="p"/>
            </m:rPr>
            <m:t>,</m:t>
          </m:r>
          <m:r>
            <m:rPr>
              <m:sty m:val="i"/>
            </m:rPr>
            <m:t>d</m:t>
          </m:r>
          <m:r>
            <m:rPr>
              <m:sty m:val="p"/>
            </m:rPr>
            <m:t>,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6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principal du problème est de montrer que les solutions de (1)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appartiennent à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Les équations de Cauchy-Riemann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dans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double-struck"/>
              </m:rPr>
              <m:t>R</m:t>
            </m:r>
          </m:e>
        </m:d>
      </m:oMath>
      <w:r>
        <w:rPr>
          <w:rFonts w:eastAsia="Georgia" w:cs="Georgia" w:ascii="Georgia" w:hAnsi="Georgia"/>
        </w:rPr>
        <w:t xml:space="preserve"> vérifiant les équations, dites de Cauchy-Riemann,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g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y</m:t>
              </m:r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y</m:t>
              </m:r>
            </m:den>
          </m:f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g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x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deux fonctions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×</m:t>
        </m:r>
        <m:r>
          <m:rPr>
            <m:scr m:val="double-struck"/>
          </m:rPr>
          <m:t>R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  <m:sup>
              <m:r>
                <m:rPr>
                  <m:sty m:val="p"/>
                </m:rPr>
                <m:t>∗</m:t>
              </m:r>
            </m:sup>
          </m:sSubSup>
          <m:r>
            <m:rPr>
              <m:sty m:val="p"/>
            </m:rPr>
            <m:t>×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acc>
            <m:accPr>
              <m:chr m:val="̃"/>
            </m:accPr>
            <m:e>
              <m:r>
                <m:rPr>
                  <m:sty m:val="i"/>
                </m:rPr>
                <m:t>f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,</m:t>
          </m:r>
          <m:r>
            <m:rPr>
              <m:sty m:val="i"/>
            </m:rPr>
            <m:t>r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acc>
            <m:accPr>
              <m:chr m:val="̃"/>
            </m:accPr>
            <m:e>
              <m:r>
                <m:rPr>
                  <m:sty m:val="i"/>
                </m:rPr>
                <m:t>g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,</m:t>
          </m:r>
          <m:r>
            <m:rPr>
              <m:sty m:val="i"/>
            </m:rPr>
            <m:t>r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, on note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l'espace des fonctions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p"/>
                  </m:rPr>
                  <m:t>+</m:t>
                </m:r>
              </m:sub>
              <m:sup>
                <m:r>
                  <m:rPr>
                    <m:sty m:val="p"/>
                  </m:rPr>
                  <m:t>∗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cr m:val="double-struck"/>
              </m:rPr>
              <m:t>C</m:t>
            </m:r>
          </m:e>
        </m:d>
      </m:oMath>
      <w:r>
        <w:rPr/>
        <w:t xml:space="preserve"> telles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  <m:sup>
              <m:r>
                <m:rPr>
                  <m:sty m:val="p"/>
                </m:rPr>
                <m:t>∗</m:t>
              </m:r>
            </m:sup>
          </m:sSub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I.A -</w:t>
      </w:r>
    </w:p>
    <w:p>
      <w:pPr>
        <w:spacing w:after="220" w:lineRule="auto"/>
      </w:pPr>
      <w:r>
        <w:rPr/>
        <w:t xml:space="preserve">I.A.1) Exprimer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acc>
              <m:accPr>
                <m:chr m:val="̃"/>
              </m:accPr>
              <m:e>
                <m:r>
                  <m:rPr>
                    <m:sty m:val="i"/>
                  </m:rPr>
                  <m:t>f</m:t>
                </m:r>
              </m:e>
            </m:acc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r</m:t>
            </m:r>
          </m:den>
        </m:f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acc>
              <m:accPr>
                <m:chr m:val="̃"/>
              </m:accPr>
              <m:e>
                <m:r>
                  <m:rPr>
                    <m:sty m:val="i"/>
                  </m:rPr>
                  <m:t>f</m:t>
                </m:r>
              </m:e>
            </m:acc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θ</m:t>
            </m:r>
          </m:den>
        </m:f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x</m:t>
            </m:r>
          </m:den>
        </m:f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y</m:t>
            </m:r>
          </m:den>
        </m:f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I.A.2) Pour tout </w:t>
      </w:r>
      <m:oMath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×</m:t>
        </m:r>
        <m:r>
          <m:rPr>
            <m:scr m:val="double-struck"/>
          </m:rPr>
          <m:t>R</m:t>
        </m:r>
      </m:oMath>
      <w:r>
        <w:rPr/>
        <w:t xml:space="preserve">, montrer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acc>
              <m:accPr>
                <m:chr m:val="̃"/>
              </m:accPr>
              <m:e>
                <m:r>
                  <m:rPr>
                    <m:sty m:val="i"/>
                  </m:rPr>
                  <m:t>f</m:t>
                </m:r>
              </m:e>
            </m:acc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r</m:t>
            </m:r>
          </m:den>
        </m:f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r</m:t>
            </m:r>
          </m:den>
        </m:f>
        <m:r>
          <m:rPr>
            <m:sty m:val="p"/>
          </m:rPr>
          <m:t>×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acc>
              <m:accPr>
                <m:chr m:val="̃"/>
              </m:accPr>
              <m:e>
                <m:r>
                  <m:rPr>
                    <m:sty m:val="i"/>
                  </m:rPr>
                  <m:t>g</m:t>
                </m:r>
              </m:e>
            </m:acc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θ</m:t>
            </m:r>
          </m:den>
        </m:f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acc>
              <m:accPr>
                <m:chr m:val="̃"/>
              </m:accPr>
              <m:e>
                <m:r>
                  <m:rPr>
                    <m:sty m:val="i"/>
                  </m:rPr>
                  <m:t>g</m:t>
                </m:r>
              </m:e>
            </m:acc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r</m:t>
            </m:r>
          </m:den>
        </m:f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r</m:t>
            </m:r>
          </m:den>
        </m:f>
        <m:r>
          <m:rPr>
            <m:sty m:val="p"/>
          </m:rPr>
          <m:t>×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acc>
              <m:accPr>
                <m:chr m:val="̃"/>
              </m:accPr>
              <m:e>
                <m:r>
                  <m:rPr>
                    <m:sty m:val="i"/>
                  </m:rPr>
                  <m:t>f</m:t>
                </m:r>
              </m:e>
            </m:acc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θ</m:t>
            </m:r>
          </m:den>
        </m:f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p"/>
          </m:rPr>
          <m:t>.</m:t>
        </m:r>
        <m:r>
          <m:rPr>
            <m:sty m:val="bi"/>
          </m:rPr>
          <m:t>B</m:t>
        </m:r>
      </m:oMath>
      <w:r>
        <w:rPr/>
        <w:t xml:space="preserve"> - Pour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soit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la fonction de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  <m:sup>
              <m:r>
                <m:rPr>
                  <m:sty m:val="p"/>
                </m:rPr>
                <m:t>∗</m:t>
              </m:r>
            </m:sup>
          </m:sSub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α</m:t>
              </m:r>
            </m:sup>
          </m:sSup>
        </m:oMath>
      </m:oMathPara>
    </w:p>
    <w:p>
      <w:pPr>
        <w:spacing w:after="220" w:lineRule="auto"/>
      </w:pPr>
      <w:r>
        <w:rPr/>
        <w:t xml:space="preserve">I.B.1)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Z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déterminer les réels </w:t>
      </w:r>
      <m:oMath>
        <m:r>
          <m:rPr>
            <m:sty m:val="i"/>
          </m:rPr>
          <m:t>α</m:t>
        </m:r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appartienne à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I.B.2) Déterminer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. On discutera séparément le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p"/>
          </m:rPr>
          <m:t>.</m:t>
        </m:r>
        <m:r>
          <m:rPr>
            <m:sty m:val="bi"/>
          </m:rPr>
          <m:t>C</m:t>
        </m:r>
      </m:oMath>
      <w:r>
        <w:rPr/>
        <w:t xml:space="preserve"> -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, soient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g</m:t>
            </m:r>
          </m:sub>
        </m:sSub>
      </m:oMath>
      <w:r>
        <w:rPr/>
        <w:t xml:space="preserve"> les fonctions de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définies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r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  <m:sup>
              <m:r>
                <m:rPr>
                  <m:sty m:val="p"/>
                </m:rPr>
                <m:t>∗</m:t>
              </m:r>
            </m:sup>
          </m:sSub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f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π</m:t>
                        </m:r>
                      </m:den>
                    </m:f>
                    <m:nary>
                      <m:naryPr>
                        <m:chr m:val="∫"/>
                        <m:limLoc m:val="subSup"/>
                        <m:grow m:val="1"/>
                      </m:naryPr>
                      <m: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π</m:t>
                        </m:r>
                      </m:sub>
                      <m:sup>
                        <m:r>
                          <m:rPr>
                            <m:sty m:val="i"/>
                          </m:rPr>
                          <m:t>π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acc>
                      <m:accPr>
                        <m:chr m:val="̃"/>
                      </m:accPr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</m:acc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)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i"/>
                          </m:rPr>
                          <m:t>θ</m:t>
                        </m:r>
                      </m:sup>
                    </m:sSup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d</m:t>
                    </m:r>
                    <m:r>
                      <m:rPr>
                        <m:sty m:val="i"/>
                      </m:rPr>
                      <m:t>θ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g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π</m:t>
                        </m:r>
                      </m:den>
                    </m:f>
                    <m:nary>
                      <m:naryPr>
                        <m:chr m:val="∫"/>
                        <m:limLoc m:val="subSup"/>
                        <m:grow m:val="1"/>
                      </m:naryPr>
                      <m: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π</m:t>
                        </m:r>
                      </m:sub>
                      <m:sup>
                        <m:r>
                          <m:rPr>
                            <m:sty m:val="i"/>
                          </m:rPr>
                          <m:t>π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acc>
                      <m:accPr>
                        <m:chr m:val="̃"/>
                      </m:accPr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</m:acc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)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i"/>
                          </m:rPr>
                          <m:t>θ</m:t>
                        </m:r>
                      </m:sup>
                    </m:sSup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d</m:t>
                    </m:r>
                    <m:r>
                      <m:rPr>
                        <m:sty m:val="i"/>
                      </m:rPr>
                      <m:t>θ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I.C.1) Montrer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et vérifie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r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  <m:sup>
              <m:r>
                <m:rPr>
                  <m:sty m:val="p"/>
                </m:rPr>
                <m:t>∗</m:t>
              </m:r>
            </m:sup>
          </m:sSub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f</m:t>
                      </m:r>
                    </m:sub>
                  </m:sSub>
                </m:e>
              </m:d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n</m:t>
              </m:r>
            </m:num>
            <m:den>
              <m:r>
                <m:rPr>
                  <m:sty m:val="i"/>
                </m:rPr>
                <m:t>r</m:t>
              </m:r>
            </m:den>
          </m:f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g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I.C.2) Montrer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est bornée au voisinage de 0 . En déduire l'existence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r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  <m:sup>
              <m:r>
                <m:rPr>
                  <m:sty m:val="p"/>
                </m:rPr>
                <m:t>∗</m:t>
              </m:r>
            </m:sup>
          </m:sSub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r</m:t>
              </m:r>
            </m:e>
            <m:sup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|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I.C.3) En énonçant précisément le théorème utilisé, établir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  <m:sup>
              <m:r>
                <m:rPr>
                  <m:sty m:val="p"/>
                </m:rPr>
                <m:t>∗</m:t>
              </m:r>
            </m:sup>
          </m:sSubSup>
          <m:r>
            <m:rPr>
              <m:sty m:val="p"/>
            </m:rPr>
            <m:t>×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acc>
            <m:accPr>
              <m:chr m:val="̃"/>
            </m:accPr>
            <m:e>
              <m:r>
                <m:rPr>
                  <m:sty m:val="i"/>
                </m:rPr>
                <m:t>f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r</m:t>
              </m:r>
            </m:e>
            <m:sup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|</m:t>
              </m:r>
            </m:sup>
          </m:sSup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θ</m:t>
              </m:r>
            </m:sup>
          </m:sSup>
        </m:oMath>
      </m:oMathPara>
    </w:p>
    <w:p>
      <w:pPr>
        <w:spacing w:after="220" w:lineRule="auto"/>
      </w:pPr>
      <w:r>
        <w:rPr/>
        <w:t xml:space="preserve">I. </w:t>
      </w:r>
      <m:oMath>
        <m:r>
          <m:rPr>
            <m:sty m:val="bi"/>
          </m:rPr>
          <m:t>D</m:t>
        </m:r>
      </m:oMath>
      <w:r>
        <w:rPr/>
        <w:t xml:space="preserve"> - Dans cette question, on suppose que les fonctions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x</m:t>
            </m:r>
          </m:den>
        </m:f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y</m:t>
            </m:r>
          </m:den>
        </m:f>
      </m:oMath>
      <w:r>
        <w:rPr>
          <w:rFonts w:eastAsia="Georgia" w:cs="Georgia" w:ascii="Georgia" w:hAnsi="Georgia"/>
        </w:rPr>
        <w:t xml:space="preserve"> sont bornées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I.D.1) Si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, montrer que la fonction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f</m:t>
                    </m:r>
                  </m:sub>
                </m:sSub>
              </m:e>
            </m:d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est bornée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I.D.2) Montrer que les fonctions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x</m:t>
            </m:r>
          </m:den>
        </m:f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y</m:t>
            </m:r>
          </m:den>
        </m:f>
      </m:oMath>
      <w:r>
        <w:rPr/>
        <w:t xml:space="preserve"> sont constantes.</w:t>
      </w:r>
    </w:p>
    <w:p>
      <w:pPr>
        <w:spacing w:line="271" w:before="330" w:lineRule="auto"/>
      </w:pPr>
      <w:r>
        <w:rPr>
          <w:b/>
          <w:sz w:val="42"/>
        </w:rPr>
        <w:t xml:space="preserve">II Quelques solutions de (1)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I</m:t>
        </m:r>
      </m:oMath>
      <w:r>
        <w:rPr/>
        <w:t xml:space="preserve"> est un intervalle de </w:t>
      </w:r>
      <m:oMath>
        <m:r>
          <m:rPr>
            <m:scr m:val="double-struck"/>
          </m:rPr>
          <m:t>R</m:t>
        </m:r>
      </m:oMath>
      <w:r>
        <w:rPr/>
        <w:t xml:space="preserve">, on dit que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vérifie (II.1) sur </w:t>
      </w:r>
      <m:oMath>
        <m:r>
          <m:rPr>
            <m:sty m:val="i"/>
          </m:rPr>
          <m:t>I</m:t>
        </m:r>
      </m:oMath>
      <w:r>
        <w:rPr/>
        <w:t xml:space="preserve"> si et seulement si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/>
        <w:t xml:space="preserve">II. </w:t>
      </w:r>
      <m:oMath>
        <m:r>
          <m:rPr>
            <m:sty m:val="bi"/>
          </m:rPr>
          <m:t>A</m:t>
        </m:r>
      </m:oMath>
      <w:r>
        <w:rPr>
          <w:rFonts w:eastAsia="Georgia" w:cs="Georgia" w:ascii="Georgia" w:hAnsi="Georgia"/>
        </w:rPr>
        <w:t xml:space="preserve"> - Déterminer les fonctions de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vérifiant (1)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 </w:t>
      </w:r>
      <m:oMath>
        <m:r>
          <m:rPr>
            <m:sty m:val="bi"/>
          </m:rPr>
          <m:t>B</m:t>
        </m:r>
      </m:oMath>
      <w:r>
        <w:rPr>
          <w:rFonts w:eastAsia="Georgia" w:cs="Georgia" w:ascii="Georgia" w:hAnsi="Georgia"/>
        </w:rPr>
        <w:t xml:space="preserve"> - En énonçant précisément le théorème utilisé, montrer, si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est dans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l'existence d'un intervalle ouvert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contenant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d'une fonction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u</m:t>
        </m:r>
      </m:oMath>
      <w:r>
        <w:rPr/>
        <w:t xml:space="preserve"> soit solution de (II.1)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et vérifie </w:t>
      </w:r>
      <m:oMath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 </w:t>
      </w:r>
      <m:oMath>
        <m:r>
          <m:rPr>
            <m:sty m:val="i"/>
          </m:rPr>
          <m:t>C</m:t>
        </m:r>
      </m:oMath>
      <w:r>
        <w:rPr/>
        <w:t xml:space="preserve"> - Soit </w:t>
      </w:r>
      <m:oMath>
        <m:r>
          <m:rPr>
            <m:sty m:val="i"/>
          </m:rPr>
          <m:t>J</m:t>
        </m:r>
      </m:oMath>
      <w:r>
        <w:rPr/>
        <w:t xml:space="preserve"> un intervalle ouvert non vide de </w:t>
      </w:r>
      <m:oMath>
        <m:r>
          <m:rPr>
            <m:scr m:val="double-struck"/>
          </m:rPr>
          <m:t>R</m:t>
        </m:r>
      </m:oMath>
      <w:r>
        <w:rPr/>
        <w:t xml:space="preserve">. Existe-t-il une fonction polynomiale solution de (II.1) sur </w:t>
      </w:r>
      <m:oMath>
        <m:r>
          <m:rPr>
            <m:sty m:val="i"/>
          </m:rPr>
          <m:t>J</m:t>
        </m:r>
      </m:oMath>
      <w:r>
        <w:rPr/>
        <w:t xml:space="preserve"> ?</w:t>
      </w:r>
      <w:r>
        <w:rPr/>
        <w:br w:type="textWrapping"/>
      </w:r>
      <w:r>
        <w:rPr/>
        <w:t xml:space="preserve">II.D - Soient </w:t>
      </w:r>
      <m:oMath>
        <m:r>
          <m:rPr>
            <m:sty m:val="i"/>
          </m:rPr>
          <m:t>J</m:t>
        </m:r>
      </m:oMath>
      <w:r>
        <w:rPr/>
        <w:t xml:space="preserve"> un intervalle ouvert non vide de </w:t>
      </w:r>
      <m:oMath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Ω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J</m:t>
            </m:r>
          </m:e>
        </m:d>
        <m:r>
          <m:rPr>
            <m:sty m:val="p"/>
          </m:rPr>
          <m:t>,</m:t>
        </m:r>
        <m:r>
          <m:rPr>
            <m:sty m:val="i"/>
          </m:rPr>
          <m:t>w</m:t>
        </m:r>
      </m:oMath>
      <w:r>
        <w:rPr/>
        <w:t xml:space="preserve"> dans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la fonction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Ω</m:t>
          </m:r>
          <m:r>
            <m:rPr>
              <m:sty m:val="p"/>
            </m:rPr>
            <m:t>(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W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w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II.D.1) Montrer que </w:t>
      </w:r>
      <m:oMath>
        <m:r>
          <m:rPr>
            <m:sty m:val="p"/>
          </m:rPr>
          <m:t>Ω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est un ouvert non vide.</w:t>
      </w:r>
      <w:r>
        <w:rPr/>
        <w:br w:type="textWrapping"/>
      </w:r>
      <w:r>
        <w:rPr/>
        <w:t xml:space="preserve">II.D.2) Montrer que </w:t>
      </w:r>
      <m:oMath>
        <m:r>
          <m:rPr>
            <m:sty m:val="i"/>
          </m:rPr>
          <m:t>W</m:t>
        </m:r>
      </m:oMath>
      <w:r>
        <w:rPr/>
        <w:t xml:space="preserve"> est dans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que l'on a équivalence entre</w:t>
      </w:r>
      <w:r>
        <w:rPr/>
        <w:br w:type="textWrapping"/>
      </w:r>
      <w:r>
        <w:rPr/>
        <w:t xml:space="preserve">i.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vérifie (1) sur </w:t>
      </w:r>
      <m:oMath>
        <m:r>
          <m:rPr>
            <m:sty m:val="p"/>
          </m:rPr>
          <m:t>Ω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,</w:t>
      </w:r>
      <w:r>
        <w:rPr/>
        <w:br w:type="textWrapping"/>
      </w:r>
      <w:r>
        <w:rPr/>
        <w:t xml:space="preserve">ii.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vérifie (II.1) sur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/>
        <w:t xml:space="preserve">II.D.3) Montrer que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est la restriction à </w:t>
      </w:r>
      <m:oMath>
        <m:r>
          <m:rPr>
            <m:sty m:val="p"/>
          </m:rPr>
          <m:t>Ω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d'une fonction de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si et seulement si </w:t>
      </w:r>
      <m:oMath>
        <m:r>
          <m:rPr>
            <m:sty m:val="i"/>
          </m:rPr>
          <m:t>w</m:t>
        </m:r>
      </m:oMath>
      <w:r>
        <w:rPr/>
        <w:t xml:space="preserve"> est affine.</w:t>
      </w:r>
      <w:r>
        <w:rPr/>
        <w:br w:type="textWrapping"/>
      </w:r>
      <w:r>
        <w:rPr/>
        <w:t xml:space="preserve">II.E - Soient </w:t>
      </w:r>
      <m:oMath>
        <m:r>
          <m:rPr>
            <m:sty m:val="p"/>
          </m:rPr>
          <m:t>Ω</m:t>
        </m:r>
      </m:oMath>
      <w:r>
        <w:rPr/>
        <w:t xml:space="preserve"> un ouvert non vide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/>
        <w:t xml:space="preserve"> dans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(1) sur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 l'image de </w:t>
      </w:r>
      <m:oMath>
        <m:r>
          <m:rPr>
            <m:sty m:val="p"/>
          </m:rPr>
          <m:t>Ω</m:t>
        </m:r>
      </m:oMath>
      <w:r>
        <w:rPr/>
        <w:t xml:space="preserve"> par la translation de vecteur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p"/>
                </m:rPr>
                <m:t>Ω</m:t>
              </m:r>
            </m:e>
            <m:sub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vérifie (1) sur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 </w:t>
      </w:r>
      <m:oMath>
        <m:r>
          <m:rPr>
            <m:sty m:val="bi"/>
          </m:rPr>
          <m:t>F</m:t>
        </m:r>
      </m:oMath>
      <w:r>
        <w:rPr/>
        <w:t xml:space="preserve"> - Si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est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montrer qu'il existe un ouvert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contenant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 tel que l'ensemble des fonctions de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(1) sur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et ne coïncidant sur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avec aucun élément de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soit infini.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Un critère de difféomorphisme</w:t>
      </w:r>
    </w:p>
    <w:p>
      <w:pPr>
        <w:spacing w:after="220" w:lineRule="auto"/>
      </w:pPr>
      <w:r>
        <w:rPr/>
        <w:t xml:space="preserve">III. </w:t>
      </w:r>
      <m:oMath>
        <m:r>
          <m:rPr>
            <m:sty m:val="bi"/>
          </m:rPr>
          <m:t>A</m:t>
        </m:r>
      </m:oMath>
      <w:r>
        <w:rPr>
          <w:rFonts w:eastAsia="Georgia" w:cs="Georgia" w:ascii="Georgia" w:hAnsi="Georgia"/>
        </w:rPr>
        <w:t xml:space="preserve"> - Rappeler la définition d'un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-difféomorphisme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le théorème caractérisant un tel difféomorphisme parmi les applications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de cette partie, on considère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 On suppose que pour tout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×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</w:p>
    <w:p>
      <w:pPr>
        <w:spacing w:after="220" w:lineRule="auto"/>
      </w:pPr>
      <m:oMathPara>
        <m:oMath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d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h</m:t>
              </m:r>
            </m:e>
          </m:d>
          <m:r>
            <m:rPr>
              <m:sty m:val="p"/>
            </m:rPr>
            <m:t>⩾</m:t>
          </m:r>
          <m:r>
            <m:rPr>
              <m:sty m:val="i"/>
            </m:rPr>
            <m:t>α</m:t>
          </m:r>
          <m:r>
            <m:rPr>
              <m:sty m:val="p"/>
            </m:rPr>
            <m:t>‖</m:t>
          </m:r>
          <m:r>
            <m:rPr>
              <m:sty m:val="i"/>
            </m:rPr>
            <m:t>h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/>
        <w:t xml:space="preserve">Le but de cette partie est de montrer que </w:t>
      </w:r>
      <m:oMath>
        <m:r>
          <m:rPr>
            <m:sty m:val="i"/>
          </m:rPr>
          <m:t>F</m:t>
        </m:r>
      </m:oMath>
      <w:r>
        <w:rPr/>
        <w:t xml:space="preserve"> est un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-difféomorphisme.</w:t>
      </w:r>
      <w:r>
        <w:rPr/>
        <w:br w:type="textWrapping"/>
      </w:r>
      <w:r>
        <w:rPr/>
        <w:t xml:space="preserve">III. B - Soient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III.B.1) Vérifier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d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III.B.2) Montrer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r>
            <m:rPr>
              <m:sty m:val="p"/>
            </m:rPr>
            <m:t>⟩</m:t>
          </m:r>
          <m:r>
            <m:rPr>
              <m:sty m:val="p"/>
            </m:rPr>
            <m:t>⩾</m:t>
          </m:r>
          <m:r>
            <m:rPr>
              <m:sty m:val="i"/>
            </m:rPr>
            <m:t>α</m:t>
          </m:r>
          <m:r>
            <m:rPr>
              <m:sty m:val="p"/>
            </m:rPr>
            <m:t>‖</m:t>
          </m:r>
          <m:r>
            <m:rPr>
              <m:sty m:val="i"/>
            </m:rPr>
            <m:t>q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/>
        <w:t xml:space="preserve">III. </w:t>
      </w:r>
      <m:oMath>
        <m:r>
          <m:rPr>
            <m:sty m:val="bi"/>
          </m:rPr>
          <m:t>C</m:t>
        </m:r>
      </m:oMath>
      <w:r>
        <w:rPr/>
        <w:t xml:space="preserve"> - Soient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a</m:t>
            </m:r>
          </m:sup>
        </m:sSup>
      </m:oMath>
      <w:r>
        <w:rPr/>
        <w:t xml:space="preserve"> l'application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a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/>
        <w:t xml:space="preserve">III.C.1) Si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/>
        <w:t xml:space="preserve"> sont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calculer </w:t>
      </w:r>
      <m:oMath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a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III.C.2) Montrer que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a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quand </w:t>
      </w:r>
      <m:oMath>
        <m:r>
          <m:rPr>
            <m:sty m:val="p"/>
          </m:rPr>
          <m:t>‖</m:t>
        </m:r>
        <m:r>
          <m:rPr>
            <m:sty m:val="i"/>
          </m:rPr>
          <m:t>p</m:t>
        </m:r>
        <m:r>
          <m:rPr>
            <m:sty m:val="p"/>
          </m:rPr>
          <m:t>‖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III.C.3) En déduire que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a</m:t>
            </m:r>
          </m:sup>
        </m:sSup>
      </m:oMath>
      <w:r>
        <w:rPr/>
        <w:t xml:space="preserve"> atteint un minimum global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en un point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III.C.4) Montrer que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III.D -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réalise un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-difféomorphisme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Le théorème de Jörgens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double-struck"/>
              </m:rPr>
              <m:t>R</m:t>
            </m:r>
          </m:e>
        </m:d>
      </m:oMath>
      <w:r>
        <w:rPr>
          <w:rFonts w:eastAsia="Georgia" w:cs="Georgia" w:ascii="Georgia" w:hAnsi="Georgia"/>
        </w:rPr>
        <w:t xml:space="preserve"> vérifiant (1)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soient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x</m:t>
            </m:r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y</m:t>
            </m:r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suppose dans les questions IV.A et IV.B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IV.A - </w:t>
      </w:r>
      <m:oMath>
        <m:r>
          <m:rPr>
            <m:sty m:val="p"/>
          </m:rPr>
          <m:t>Si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montrer que </w:t>
      </w:r>
      <m:oMath>
        <m:r>
          <m:rPr>
            <m:sty m:val="p"/>
          </m:rPr>
          <m:t>Jac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(où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désigne la matrice identité d'ordre 2) est symétrique positive. En déduire que </w:t>
      </w:r>
      <m:oMath>
        <m:r>
          <m:rPr>
            <m:sty m:val="i"/>
          </m:rPr>
          <m:t>F</m:t>
        </m:r>
      </m:oMath>
      <w:r>
        <w:rPr/>
        <w:t xml:space="preserve"> est un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-difféomorphisme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Dans la suite, soient, pour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∂</m:t>
            </m:r>
            <m:r>
              <m:rPr>
                <m:sty m:val="i"/>
              </m:rPr>
              <m:t>y</m:t>
            </m:r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de sorte que,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IV.B -</w:t>
      </w:r>
      <w:r>
        <w:rPr/>
        <w:br w:type="textWrapping"/>
      </w:r>
      <w:r>
        <w:rPr/>
        <w:t xml:space="preserve">IV.B.1) Montrer qu'il existe deux fonctions </w:t>
      </w:r>
      <m:oMath>
        <m:r>
          <m:rPr>
            <m:sty m:val="i"/>
          </m:rPr>
          <m:t>φ</m:t>
        </m:r>
      </m:oMath>
      <w:r>
        <w:rPr/>
        <w:t xml:space="preserve"> et </w:t>
      </w:r>
      <m:oMath>
        <m:r>
          <m:rPr>
            <m:sty m:val="i"/>
          </m:rPr>
          <m:t>ψ</m:t>
        </m:r>
      </m:oMath>
      <w:r>
        <w:rPr/>
        <w:t xml:space="preserve"> dans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double-struck"/>
              </m:rPr>
              <m:t>R</m:t>
            </m:r>
          </m:e>
        </m:d>
      </m:oMath>
      <w:r>
        <w:rPr/>
        <w:t xml:space="preserve"> telles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φ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v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∂</m:t>
                        </m:r>
                        <m:r>
                          <m:rPr>
                            <m:sty m:val="i"/>
                          </m:rPr>
                          <m:t>f</m:t>
                        </m:r>
                      </m:num>
                      <m:den>
                        <m:r>
                          <m:rPr>
                            <m:sty m:val="i"/>
                          </m:rPr>
                          <m:t>∂</m:t>
                        </m:r>
                        <m:r>
                          <m:rPr>
                            <m:sty m:val="i"/>
                          </m:rPr>
                          <m:t>x</m:t>
                        </m:r>
                      </m:den>
                    </m:f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ψ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v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∂</m:t>
                        </m:r>
                        <m:r>
                          <m:rPr>
                            <m:sty m:val="i"/>
                          </m:rPr>
                          <m:t>f</m:t>
                        </m:r>
                      </m:num>
                      <m:den>
                        <m:r>
                          <m:rPr>
                            <m:sty m:val="i"/>
                          </m:rPr>
                          <m:t>∂</m:t>
                        </m:r>
                        <m:r>
                          <m:rPr>
                            <m:sty m:val="i"/>
                          </m:rPr>
                          <m:t>y</m:t>
                        </m:r>
                      </m:den>
                    </m:f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IV.B.2) Calculer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φ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u</m:t>
            </m:r>
          </m:den>
        </m:f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φ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v</m:t>
            </m:r>
          </m:den>
        </m:f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ψ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u</m:t>
            </m:r>
          </m:den>
        </m:f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ψ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v</m:t>
            </m:r>
          </m:den>
        </m:f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(que l'on abrégera en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φ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u</m:t>
            </m:r>
          </m:den>
        </m:f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φ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v</m:t>
            </m:r>
          </m:den>
        </m:f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ψ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u</m:t>
            </m:r>
          </m:den>
        </m:f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ψ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v</m:t>
            </m:r>
          </m:den>
        </m:f>
      </m:oMath>
      <w:r>
        <w:rPr/>
        <w:t xml:space="preserve"> ) en fonction de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(que l'on abrégera en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/>
        <w:t xml:space="preserve"> ).</w:t>
      </w:r>
      <w:r>
        <w:rPr/>
        <w:br w:type="textWrapping"/>
      </w:r>
      <w:r>
        <w:rPr/>
        <w:t xml:space="preserve">IV.B.3) Montrer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φ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u</m:t>
            </m:r>
          </m:den>
        </m:f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φ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v</m:t>
            </m:r>
          </m:den>
        </m:f>
      </m:oMath>
      <w:r>
        <w:rPr>
          <w:rFonts w:eastAsia="Georgia" w:cs="Georgia" w:ascii="Georgia" w:hAnsi="Georgia"/>
        </w:rPr>
        <w:t xml:space="preserve"> sont bornées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IV.B.4) Montrer, en utilisant la première partie,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φ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u</m:t>
            </m:r>
          </m:den>
        </m:f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φ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v</m:t>
            </m:r>
          </m:den>
        </m:f>
      </m:oMath>
      <w:r>
        <w:rPr/>
        <w:t xml:space="preserve"> sont constantes.</w:t>
      </w:r>
      <w:r>
        <w:rPr/>
        <w:br w:type="textWrapping"/>
      </w:r>
      <w:r>
        <w:rPr>
          <w:rFonts w:eastAsia="Georgia" w:cs="Georgia" w:ascii="Georgia" w:hAnsi="Georgia"/>
        </w:rPr>
        <w:t xml:space="preserve">IV.B.5) En déduire que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/>
        <w:t xml:space="preserve"> sont constantes.</w:t>
      </w:r>
      <w:r>
        <w:rPr/>
        <w:br w:type="textWrapping"/>
      </w:r>
      <w:r>
        <w:rPr/>
        <w:t xml:space="preserve">IV.C - Montrer que les seules fonctions de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double-struck"/>
              </m:rPr>
              <m:t>R</m:t>
            </m:r>
          </m:e>
        </m:d>
      </m:oMath>
      <w:r>
        <w:rPr>
          <w:rFonts w:eastAsia="Georgia" w:cs="Georgia" w:ascii="Georgia" w:hAnsi="Georgia"/>
        </w:rPr>
        <w:t xml:space="preserve"> vérifiant (1)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appartiennent à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2025-08-29T15:52:58.472Z</dcterms:created>
  <dcterms:modified xsi:type="dcterms:W3CDTF">2025-08-29T15:52:58.472Z</dcterms:modified>
</cp:coreProperties>
</file>