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Rule="auto"/>
        <w:jc w:val="center"/>
      </w:pPr>
      <w:r>
        <w:rPr/>
        <w:drawing>
          <wp:inline distB="0" distL="0" distR="0" distT="0">
            <wp:extent cx="2400300" cy="2324100"/>
            <wp:effectExtent b="0" l="0" r="0" t="0"/>
            <wp:docPr id="1" name="image-75570afafeb1b0322e66767dc866c9640f5df0f4.jpg"/>
            <a:graphic>
              <a:graphicData uri="http://schemas.openxmlformats.org/drawingml/2006/picture">
                <pic:pic>
                  <pic:nvPicPr>
                    <pic:cNvPr id="1" name="image-75570afafeb1b0322e66767dc866c9640f5df0f4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324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 ensemble non vide.</w:t>
      </w:r>
      <w:r>
        <w:rPr/>
        <w:br w:type="textWrapping"/>
      </w:r>
      <w:r>
        <w:rPr/>
        <w:t xml:space="preserve">On appelle partition de </w:t>
      </w:r>
      <m:oMath>
        <m:r>
          <m:rPr>
            <m:sty m:val="i"/>
          </m:rPr>
          <m:t>E</m:t>
        </m:r>
      </m:oMath>
      <w:r>
        <w:rPr/>
        <w:t xml:space="preserve"> tout ensemble </w:t>
      </w:r>
      <m:oMath>
        <m:r>
          <m:rPr>
            <m:scr m:val="script"/>
          </m:rPr>
          <m:t>U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de parties de </w:t>
      </w:r>
      <m:oMath>
        <m:r>
          <m:rPr>
            <m:sty m:val="i"/>
          </m:rPr>
          <m:t>E</m:t>
        </m:r>
      </m:oMath>
      <w:r>
        <w:rPr/>
        <w:t xml:space="preserve"> tel que</w:t>
      </w:r>
    </w:p>
    <w:p>
      <w:pPr>
        <w:numPr>
          <w:ilvl w:val="0"/>
          <w:numId w:val="1"/>
        </w:numPr>
        <w:spacing w:lineRule="auto"/>
      </w:pPr>
      <w:r>
        <w:rPr/>
        <w:t xml:space="preserve">chaque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est une partie non vide de </w:t>
      </w:r>
      <m:oMath>
        <m:r>
          <m:rPr>
            <m:sty m:val="i"/>
          </m:rPr>
          <m:t>E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w:r>
        <w:rPr/>
        <w:t xml:space="preserve">les parties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sont deux à deux disjointes, c'est-à-dire que pour tous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 entre 1 et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∅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la réunion des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forme </w:t>
      </w:r>
      <m:oMath>
        <m:r>
          <m:rPr>
            <m:sty m:val="i"/>
          </m:rPr>
          <m:t>E</m:t>
        </m:r>
      </m:oMath>
      <w:r>
        <w:rPr/>
        <w:t xml:space="preserve"> tout entier :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nary>
          <m:naryPr>
            <m:chr m:val="⋃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cr m:val="script"/>
          </m:rPr>
          <m:t>U</m:t>
        </m:r>
      </m:oMath>
      <w:r>
        <w:rPr/>
        <w:t xml:space="preserve"> une partition de </w:t>
      </w:r>
      <m:oMath>
        <m:r>
          <m:rPr>
            <m:sty m:val="i"/>
          </m:rPr>
          <m:t>E</m:t>
        </m:r>
      </m:oMath>
      <w:r>
        <w:rPr/>
        <w:t xml:space="preserve"> et si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le nombre d'éléments de </w:t>
      </w:r>
      <m:oMath>
        <m:r>
          <m:rPr>
            <m:scr m:val="script"/>
          </m:rPr>
          <m:t>U</m:t>
        </m:r>
      </m:oMath>
      <w:r>
        <w:rPr/>
        <w:t xml:space="preserve">, on dit aussi que </w:t>
      </w:r>
      <m:oMath>
        <m:r>
          <m:rPr>
            <m:scr m:val="script"/>
          </m:rPr>
          <m:t>U</m:t>
        </m:r>
      </m:oMath>
      <w:r>
        <w:rPr/>
        <w:t xml:space="preserve"> une partition de </w:t>
      </w:r>
      <m:oMath>
        <m:r>
          <m:rPr>
            <m:sty m:val="i"/>
          </m:rPr>
          <m:t>E</m:t>
        </m:r>
      </m:oMath>
      <w:r>
        <w:rPr/>
        <w:t xml:space="preserve"> en </w:t>
      </w:r>
      <m:oMath>
        <m:r>
          <m:rPr>
            <m:sty m:val="i"/>
          </m:rPr>
          <m:t>k</m:t>
        </m:r>
      </m:oMath>
      <w:r>
        <w:rPr/>
        <w:t xml:space="preserve"> parties.</w:t>
      </w:r>
    </w:p>
    <w:p>
      <w:pPr>
        <w:spacing w:line="271" w:before="330" w:lineRule="auto"/>
      </w:pPr>
      <w:r>
        <w:rPr>
          <w:b/>
          <w:sz w:val="42"/>
        </w:rPr>
        <w:t xml:space="preserve">I Nombre de partitions en </w:t>
      </w:r>
      <m:oMath>
        <m:r>
          <m:rPr>
            <m:sty m:val="i"/>
          </m:rPr>
          <w:rPr>
            <w:sz w:val="42"/>
          </w:rPr>
          <m:t>k</m:t>
        </m:r>
      </m:oMath>
      <w:r>
        <w:rPr>
          <w:b/>
          <w:sz w:val="42"/>
        </w:rPr>
        <w:t xml:space="preserve"> parties</w:t>
      </w:r>
    </w:p>
    <w:p>
      <w:pPr>
        <w:spacing w:after="220" w:lineRule="auto"/>
      </w:pPr>
      <m:oMath>
        <m:r>
          <m:rPr>
            <m:sty m:val="bi"/>
          </m:rPr>
          <m:t>I</m:t>
        </m:r>
        <m:r>
          <m:rPr>
            <m:sty m:val="b"/>
          </m:rPr>
          <m:t>.</m:t>
        </m:r>
        <m:r>
          <m:rPr>
            <m:sty m:val="bi"/>
          </m:rPr>
          <m:t>A</m:t>
        </m:r>
      </m:oMath>
      <w:r>
        <w:rPr/>
        <w:t xml:space="preserve"> - Soit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deux entiers strictement positifs. Montrer qu'il n'existe qu'un nombre fini de partitions de l'ensemble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en </w:t>
      </w:r>
      <m:oMath>
        <m:r>
          <m:rPr>
            <m:sty m:val="i"/>
          </m:rPr>
          <m:t>k</m:t>
        </m:r>
      </m:oMath>
      <w:r>
        <w:rPr/>
        <w:t xml:space="preserve"> parties.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 le problème, pour tout couple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/>
        <w:t xml:space="preserve"> ) d'entiers strictement positifs, on note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le nombre de partitions de l'ensemble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en </w:t>
      </w:r>
      <m:oMath>
        <m:r>
          <m:rPr>
            <m:sty m:val="i"/>
          </m:rPr>
          <m:t>k</m:t>
        </m:r>
      </m:oMath>
      <w:r>
        <w:rPr/>
        <w:t xml:space="preserve"> parties.</w:t>
      </w:r>
      <w:r>
        <w:rPr/>
        <w:br w:type="textWrapping"/>
      </w:r>
      <w:r>
        <w:rPr/>
        <w:t xml:space="preserve">On pose de plus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et</m:t>
        </m:r>
      </m:oMath>
      <w:r>
        <w:rPr/>
        <w:t xml:space="preserve">, pour tout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 </w:t>
      </w:r>
      <m:oMath>
        <m:r>
          <m:rPr>
            <m:sty m:val="bi"/>
          </m:rPr>
          <m:t>B</m:t>
        </m:r>
      </m:oMath>
      <w:r>
        <w:rPr/>
        <w:t xml:space="preserve"> - Exprimer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ou de </w:t>
      </w:r>
      <m:oMath>
        <m:r>
          <m:rPr>
            <m:sty m:val="i"/>
          </m:rPr>
          <m:t>k</m:t>
        </m:r>
      </m:oMath>
      <w:r>
        <w:rPr/>
        <w:t xml:space="preserve"> dans les cas suivants :</w:t>
      </w:r>
      <w:r>
        <w:rPr/>
        <w:br w:type="textWrapping"/>
      </w:r>
      <w:r>
        <w:rPr/>
        <w:t xml:space="preserve">I.B.1)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i"/>
          </m:rPr>
          <m:t>n</m:t>
        </m:r>
      </m:oMath>
      <w:r>
        <w:rPr/>
        <w:t xml:space="preserve">;</w:t>
      </w:r>
      <w:r>
        <w:rPr/>
        <w:br w:type="textWrapping"/>
      </w:r>
      <w:r>
        <w:rPr/>
        <w:t xml:space="preserve">I.B.2)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I. </w:t>
      </w:r>
      <m:oMath>
        <m:r>
          <m:rPr>
            <m:sty m:val="i"/>
          </m:rPr>
          <m:t>C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Montrer que pour tous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entiers strictement positifs, on a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k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On pourra distinguer les partitions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selon qu'elles contiennent ou non le singleton </w:t>
      </w:r>
      <m:oMath>
        <m:r>
          <m:rPr>
            <m:sty m:val="p"/>
          </m:rPr>
          <m:t>{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I.D -</w:t>
      </w:r>
      <w:r>
        <w:rPr/>
        <w:br w:type="textWrapping"/>
      </w:r>
      <w:r>
        <w:rPr>
          <w:rFonts w:eastAsia="Georgia" w:cs="Georgia" w:ascii="Georgia" w:hAnsi="Georgia"/>
        </w:rPr>
        <w:t xml:space="preserve">I.D.1) Rédiger une fonction Python récursive permettant de calculer le nombre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par application directe de la formule établie à la question I.C.</w:t>
      </w:r>
      <w:r>
        <w:rPr/>
        <w:br w:type="textWrapping"/>
      </w:r>
      <w:r>
        <w:rPr/>
        <w:t xml:space="preserve">I.D.2) Montrer que,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le calcul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cette fonction récursive nécessite au moins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opérations (sommes ou produits).</w:t>
      </w:r>
    </w:p>
    <w:p>
      <w:pPr>
        <w:spacing w:line="271" w:before="330" w:lineRule="auto"/>
      </w:pPr>
      <w:r>
        <w:rPr>
          <w:b/>
          <w:sz w:val="42"/>
        </w:rPr>
        <w:t xml:space="preserve">II Nombres de Bell</w:t>
      </w:r>
    </w:p>
    <w:p>
      <w:pPr>
        <w:spacing w:after="220" w:lineRule="auto"/>
      </w:pPr>
      <w:r>
        <w:rPr/>
        <w:t xml:space="preserve">Dans toute la suite, on pose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II.A - Montrer que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égal au nombre total de partitions de l'ensemble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 - Démontrer la formule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/>
        <w:t xml:space="preserve">II. </w:t>
      </w:r>
      <m:oMath>
        <m:r>
          <m:rPr>
            <m:sty m:val="i"/>
          </m:rPr>
          <m:t>C</m:t>
        </m:r>
      </m:oMath>
      <w:r>
        <w:rPr/>
        <w:t xml:space="preserve"> -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num>
                  <m:den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majorée par 1.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bi"/>
          </m:rPr>
          <m:t>I</m:t>
        </m:r>
        <m:r>
          <m:rPr>
            <m:sty m:val="bi"/>
          </m:rPr>
          <m:t>D</m:t>
        </m:r>
      </m:oMath>
      <w:r>
        <w:rPr>
          <w:rFonts w:eastAsia="Georgia" w:cs="Georgia" w:ascii="Georgia" w:hAnsi="Georgia"/>
        </w:rPr>
        <w:t xml:space="preserve"> - En déduire une minoration du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on pose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II.E -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II.F - En déduire une expression de la fonction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Une suite de polynômes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suite de polynômes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dans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⋯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III. </w:t>
      </w:r>
      <m:oMath>
        <m:r>
          <m:rPr>
            <m:sty m:val="bi"/>
          </m:rPr>
          <m:t>A</m:t>
        </m:r>
      </m:oMath>
      <w:r>
        <w:rPr/>
        <w:t xml:space="preserve"> - Montrer que la famille (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une base de l'espace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III.B -</w:t>
      </w:r>
      <w:r>
        <w:rPr/>
        <w:br w:type="textWrapping"/>
      </w:r>
      <w:r>
        <w:rPr/>
        <w:t xml:space="preserve">III.B.1)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établir une expression simplifiée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En déduire que, pour tout entier naturel </w:t>
      </w:r>
      <m:oMath>
        <m:r>
          <m:rPr>
            <m:sty m:val="i"/>
          </m:rPr>
          <m:t>n</m:t>
        </m:r>
      </m:oMath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III. </w:t>
      </w:r>
      <m:oMath>
        <m:r>
          <m:rPr>
            <m:sty m:val="i"/>
          </m:rPr>
          <m:t>C</m:t>
        </m:r>
      </m:oMath>
      <w:r>
        <w:rPr/>
        <w:t xml:space="preserve"> -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III.C.1) Montrer que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III.C.2)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on considère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x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vérifie l'équation différentielle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x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d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+</m:t>
          </m:r>
          <m:r>
            <m:rPr>
              <m:sty m:val="i"/>
            </m:rPr>
            <m:t>k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III.C.3) En déduire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x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d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III.D -</w:t>
      </w:r>
    </w:p>
    <w:p>
      <w:pPr>
        <w:spacing w:after="220" w:lineRule="auto"/>
      </w:pPr>
      <w:r>
        <w:rPr/>
        <w:t xml:space="preserve">III.D.1)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simplifier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III.D.2) Montrer que pour </w:t>
      </w:r>
      <m:oMath>
        <m:r>
          <m:rPr>
            <m:sty m:val="i"/>
          </m:rPr>
          <m:t>u</m:t>
        </m:r>
        <m:r>
          <m:rPr>
            <m:sty m:val="p"/>
          </m:rPr>
          <m:t>&lt;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2</m:t>
        </m:r>
      </m:oMath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i"/>
                </m:rPr>
                <m:t>u</m:t>
              </m:r>
              <m:r>
                <m:rPr>
                  <m:sty m:val="i"/>
                </m:rPr>
                <m:t>α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u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d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Fonctions génératrices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donne dans la suite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/>
        <w:t xml:space="preserve"> ).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 entier strictement positif. On dit qu'une variable aléatoire </w:t>
      </w:r>
      <m:oMath>
        <m:r>
          <m:rPr>
            <m:sty m:val="i"/>
          </m:rPr>
          <m:t>Y</m:t>
        </m:r>
        <m:r>
          <m:rPr>
            <m:sty m:val="p"/>
          </m:rPr>
          <m:t>:</m:t>
        </m:r>
        <m:r>
          <m:rPr>
            <m:sty m:val="p"/>
          </m:rPr>
          <m:t>Ω</m:t>
        </m:r>
        <m:r>
          <m:rPr>
            <m:sty m:val="p"/>
          </m:rPr>
          <m:t>→</m:t>
        </m:r>
        <m:r>
          <m:rPr>
            <m:scr m:val="double-struck"/>
          </m:rPr>
          <m:t>N</m:t>
        </m:r>
      </m:oMath>
      <w:r>
        <w:rPr/>
        <w:t xml:space="preserve"> admet un moment d'ordre </w:t>
      </w:r>
      <m:oMath>
        <m:r>
          <m:rPr>
            <m:sty m:val="i"/>
          </m:rPr>
          <m:t>m</m:t>
        </m:r>
      </m:oMath>
      <w:r>
        <w:rPr/>
        <w:t xml:space="preserve"> fini si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admet une espérance finie, c'est-à-dire si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converge. On appelle alors moment d'ordre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le réel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i"/>
                    </m:rPr>
                    <m:t>m</m:t>
                  </m:r>
                </m:sup>
              </m:sSup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i"/>
                </m:rPr>
                <m:t>m</m:t>
              </m:r>
            </m:sup>
          </m:sSup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IV.A - Montrer que si </w:t>
      </w:r>
      <m:oMath>
        <m:r>
          <m:rPr>
            <m:sty m:val="i"/>
          </m:rPr>
          <m:t>Y</m:t>
        </m:r>
        <m:r>
          <m:rPr>
            <m:sty m:val="p"/>
          </m:rPr>
          <m:t>:</m:t>
        </m:r>
        <m:r>
          <m:rPr>
            <m:sty m:val="p"/>
          </m:rPr>
          <m:t>Ω</m:t>
        </m:r>
        <m:r>
          <m:rPr>
            <m:sty m:val="p"/>
          </m:rPr>
          <m:t>→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est une variable aléatoire associée à une fonction génératrice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de rayon strictement supérieur à 1, alors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admet à tout ordre un moment fini.</w:t>
      </w:r>
      <w:r>
        <w:rPr/>
        <w:br w:type="textWrapping"/>
      </w:r>
      <w:r>
        <w:rPr>
          <w:rFonts w:eastAsia="Georgia" w:cs="Georgia" w:ascii="Georgia" w:hAnsi="Georgia"/>
        </w:rPr>
        <w:t xml:space="preserve">IV.B - Réciproquement, soit </w:t>
      </w:r>
      <m:oMath>
        <m:r>
          <m:rPr>
            <m:sty m:val="i"/>
          </m:rPr>
          <m:t>Y</m:t>
        </m:r>
        <m:r>
          <m:rPr>
            <m:sty m:val="p"/>
          </m:rPr>
          <m:t>:</m:t>
        </m:r>
        <m:r>
          <m:rPr>
            <m:sty m:val="p"/>
          </m:rPr>
          <m:t>Ω</m:t>
        </m:r>
        <m:r>
          <m:rPr>
            <m:sty m:val="p"/>
          </m:rPr>
          <m:t>→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une variable aléatoire admettant à tout ordre un moment fini.</w:t>
      </w:r>
      <w:r>
        <w:rPr/>
        <w:br w:type="textWrapping"/>
      </w:r>
      <w:r>
        <w:rPr>
          <w:rFonts w:eastAsia="Georgia" w:cs="Georgia" w:ascii="Georgia" w:hAnsi="Georgia"/>
        </w:rPr>
        <w:t xml:space="preserve">IV.B.1) Montrer que la fonction génératrice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IV.B.2) Exprimer </w:t>
      </w:r>
      <m:oMath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Y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des polynômes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de la variable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IV.B.3) La fonction génératrice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a-t-elle nécessairement un rayon de convergence strictement supérieur à 1 ? On pourra utiliser la série entière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IV.C - On suppose dans cette question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suit la loi de Poisson de paramètre 1.</w:t>
      </w:r>
      <w:r>
        <w:rPr/>
        <w:br w:type="textWrapping"/>
      </w:r>
      <w:r>
        <w:rPr/>
        <w:t xml:space="preserve">IV.C.1)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IV.C.2) En déduire que pour tout polynôme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coefficients entiers, la série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 est convergente et sa somme est de la forme </w:t>
      </w:r>
      <m:oMath>
        <m:r>
          <m:rPr>
            <m:sty m:val="i"/>
          </m:rPr>
          <m:t>N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N</m:t>
        </m:r>
      </m:oMath>
      <w:r>
        <w:rPr/>
        <w:t xml:space="preserve"> est un entier.</w:t>
      </w:r>
    </w:p>
    <w:p>
      <w:pPr>
        <w:spacing w:line="271" w:before="330" w:lineRule="auto"/>
      </w:pPr>
      <w:r>
        <w:rPr>
          <w:b/>
          <w:sz w:val="42"/>
        </w:rPr>
        <w:t xml:space="preserve">V Somme de puissances</w:t>
      </w:r>
    </w:p>
    <w:p>
      <w:pPr>
        <w:spacing w:after="220" w:lineRule="auto"/>
      </w:pPr>
      <w:r>
        <w:rPr/>
        <w:t xml:space="preserve">On fixe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On pose l'application linéaire: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Δ</m:t>
                </m:r>
                <m:r>
                  <m:rPr>
                    <m:sty m:val="p"/>
                  </m:rPr>
                  <m:t>: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]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→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]</m:t>
                </m:r>
              </m:e>
            </m:mr>
            <m:mr>
              <m:e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↦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m:oMath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A</m:t>
        </m:r>
      </m:oMath>
      <w:r>
        <w:rPr>
          <w:rFonts w:eastAsia="Georgia" w:cs="Georgia" w:ascii="Georgia" w:hAnsi="Georgia"/>
        </w:rPr>
        <w:t xml:space="preserve"> - À l'aide d'un encadrement par des intégrales, déterminer un équivalent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à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fixé, lorsque </w:t>
      </w:r>
      <m:oMath>
        <m:r>
          <m:rPr>
            <m:sty m:val="i"/>
          </m:rPr>
          <m:t>p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B</m:t>
        </m:r>
      </m:oMath>
      <w:r>
        <w:rPr/>
        <w:t xml:space="preserve"> - Soit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l'endomorphisme induit par </w:t>
      </w:r>
      <m:oMath>
        <m:r>
          <m:rPr>
            <m:sty m:val="p"/>
          </m:rPr>
          <m:t>Δ</m:t>
        </m:r>
      </m:oMath>
      <w:r>
        <w:rPr/>
        <w:t xml:space="preserve"> sur le sous-espace stable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Déterminer la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la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C</m:t>
        </m:r>
      </m:oMath>
      <w:r>
        <w:rPr>
          <w:rFonts w:eastAsia="Georgia" w:cs="Georgia" w:ascii="Georgia" w:hAnsi="Georgia"/>
        </w:rPr>
        <w:t xml:space="preserve"> - En déduire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S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D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On note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, puis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;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polynôme tel que </w:t>
      </w:r>
      <m:oMath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V.D.1) Rappeler l'expression explicite du polynôme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V.D.2) Montrer que l'application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Φ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i"/>
                  </m:rPr>
                  <m:t>F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i"/>
                  </m:rPr>
                  <m:t>G</m:t>
                </m:r>
              </m:e>
            </m:mr>
            <m:mr>
              <m:e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↦</m:t>
                </m:r>
                <m:r>
                  <m:rPr>
                    <m:sty m:val="p"/>
                  </m:rPr>
                  <m:t>Δ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est un isomorphisme.</w:t>
      </w:r>
      <w:r>
        <w:rPr/>
        <w:br w:type="textWrapping"/>
      </w:r>
      <w:r>
        <w:rPr>
          <w:rFonts w:eastAsia="Georgia" w:cs="Georgia" w:ascii="Georgia" w:hAnsi="Georgia"/>
        </w:rPr>
        <w:t xml:space="preserve">V.D.3) En déduire que pour tout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il existe un seul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k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r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V.E -</w:t>
      </w:r>
      <w:r>
        <w:rPr/>
        <w:br w:type="textWrapping"/>
      </w:r>
      <w:r>
        <w:rPr>
          <w:rFonts w:eastAsia="Georgia" w:cs="Georgia" w:ascii="Georgia" w:hAnsi="Georgia"/>
        </w:rPr>
        <w:t xml:space="preserve">V.E.1) Déterminer le terme dominant dans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V.E.2) Montrer que pour </w:t>
      </w:r>
      <m:oMath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divise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V.E.3) Expliciter les polynômes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75570afafeb1b0322e66767dc866c9640f5df0f4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2025-08-29T16:04:43.221Z</dcterms:created>
  <dcterms:modified xsi:type="dcterms:W3CDTF">2025-08-29T16:04:43.221Z</dcterms:modified>
</cp:coreProperties>
</file>