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400300" cy="2324100"/>
            <wp:effectExtent b="0" l="0" r="0" t="0"/>
            <wp:docPr id="1" name="image-e286c4ea5bac3a9b8f203a7715644a44f70f1f0f.jpg"/>
            <a:graphic>
              <a:graphicData uri="http://schemas.openxmlformats.org/drawingml/2006/picture">
                <pic:pic>
                  <pic:nvPicPr>
                    <pic:cNvPr id="1" name="image-e286c4ea5bac3a9b8f203a7715644a44f70f1f0f.jpg" descr=""/>
                    <pic:cNvPicPr/>
                  </pic:nvPicPr>
                  <pic:blipFill>
                    <a:blip r:embed="rId5" cstate="print"/>
                    <a:srcRect b="0" l="0" r="0" t="0"/>
                    <a:stretch>
                      <a:fillRect/>
                    </a:stretch>
                  </pic:blipFill>
                  <pic:spPr>
                    <a:xfrm>
                      <a:off x="0" y="0"/>
                      <a:ext cx="2400300" cy="2324100"/>
                    </a:xfrm>
                    <a:prstGeom prst="rect"/>
                  </pic:spPr>
                </pic:pic>
              </a:graphicData>
            </a:graphic>
          </wp:inline>
        </w:drawing>
      </w:r>
    </w:p>
    <w:p>
      <w:pPr>
        <w:spacing w:line="271" w:before="330" w:lineRule="auto"/>
      </w:pPr>
      <w:r>
        <w:rPr>
          <w:b/>
          <w:sz w:val="42"/>
        </w:rPr>
        <w:t xml:space="preserve">Objectifs et notations</w:t>
      </w:r>
    </w:p>
    <w:p>
      <w:pPr>
        <w:spacing w:after="220" w:lineRule="auto"/>
      </w:pPr>
      <w:r>
        <w:rPr>
          <w:rFonts w:eastAsia="Georgia" w:cs="Georgia" w:ascii="Georgia" w:hAnsi="Georgia"/>
        </w:rPr>
        <w:t xml:space="preserve">Ce problème étudie quelques aspects de l'équation de diffusion (1) : </w:t>
      </w:r>
      <m:oMath>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oMath>
      <w:r>
        <w:rPr/>
        <w:t xml:space="preserve">.</w:t>
      </w:r>
      <w:r>
        <w:rPr/>
        <w:br w:type="textWrapping"/>
      </w:r>
      <w:r>
        <w:rPr>
          <w:rFonts w:eastAsia="Georgia" w:cs="Georgia" w:ascii="Georgia" w:hAnsi="Georgia"/>
        </w:rPr>
        <w:t xml:space="preserve">Cette équation modélise l'évolution au cours du temps de la température le long d'une barre métallique unidimensionnelle, ou encore l'évolution au cours du temps de la concentration d'une espèce chimique (par exemple un polluant dans une rivière assimilée à l'axe des </w:t>
      </w:r>
      <m:oMath>
        <m:r>
          <m:rPr>
            <m:sty m:val="i"/>
          </m:rPr>
          <m:t>x</m:t>
        </m:r>
      </m:oMath>
      <w:r>
        <w:rPr/>
        <w:t xml:space="preserve"> ).</w:t>
      </w:r>
      <w:r>
        <w:rPr/>
        <w:br w:type="textWrapping"/>
      </w:r>
      <w:r>
        <w:rPr>
          <w:rFonts w:eastAsia="Georgia" w:cs="Georgia" w:ascii="Georgia" w:hAnsi="Georgia"/>
        </w:rPr>
        <w:t xml:space="preserve">Le problème est constitué de quatre parties.</w:t>
      </w:r>
    </w:p>
    <w:p>
      <w:pPr>
        <w:numPr>
          <w:ilvl w:val="0"/>
          <w:numId w:val="1"/>
        </w:numPr>
        <w:spacing w:lineRule="auto"/>
      </w:pPr>
      <w:r>
        <w:rPr>
          <w:rFonts w:eastAsia="Georgia" w:cs="Georgia" w:ascii="Georgia" w:hAnsi="Georgia"/>
        </w:rPr>
        <w:t xml:space="preserve">La partie I permet de démontrer quelques résultats sur la transformée de Fourier d'une fonction continue et intégrable sur </w:t>
      </w:r>
      <m:oMath>
        <m:r>
          <m:rPr>
            <m:scr m:val="double-struck"/>
          </m:rPr>
          <m:t>R</m:t>
        </m:r>
      </m:oMath>
      <w:r>
        <w:rPr>
          <w:rFonts w:eastAsia="Georgia" w:cs="Georgia" w:ascii="Georgia" w:hAnsi="Georgia"/>
        </w:rPr>
        <w:t xml:space="preserve">. Ces résultats sont utilisés dans la partie II.</w:t>
      </w:r>
    </w:p>
    <w:p>
      <w:pPr>
        <w:numPr>
          <w:ilvl w:val="0"/>
          <w:numId w:val="1"/>
        </w:numPr>
        <w:spacing w:lineRule="auto"/>
      </w:pPr>
      <w:r>
        <w:rPr>
          <w:rFonts w:eastAsia="Georgia" w:cs="Georgia" w:ascii="Georgia" w:hAnsi="Georgia"/>
        </w:rPr>
        <w:t xml:space="preserve">La partie II aboutit à la résolution de l'équation (1) lorsqu'on impose à la solution </w:t>
      </w:r>
      <m:oMath>
        <m:r>
          <m:rPr>
            <m:sty m:val="i"/>
          </m:rPr>
          <m:t>f</m:t>
        </m:r>
      </m:oMath>
      <w:r>
        <w:rPr>
          <w:rFonts w:eastAsia="Georgia" w:cs="Georgia" w:ascii="Georgia" w:hAnsi="Georgia"/>
        </w:rPr>
        <w:t xml:space="preserve"> d'être de classe </w:t>
      </w:r>
      <m:oMath>
        <m:sSup>
          <m:sSupPr/>
          <m:e>
            <m:r>
              <m:rPr>
                <m:scr m:val="script"/>
              </m:rPr>
              <m:t>C</m:t>
            </m:r>
          </m:e>
          <m:sup>
            <m:r>
              <m:rPr>
                <m:sty m:val="p"/>
              </m:rPr>
              <m:t>2</m:t>
            </m:r>
          </m:sup>
        </m:sSup>
      </m:oMath>
      <w:r>
        <w:rPr>
          <w:rFonts w:eastAsia="Georgia" w:cs="Georgia" w:ascii="Georgia" w:hAnsi="Georgia"/>
        </w:rPr>
        <w:t xml:space="preserve"> et de vérifier certaines conditions.</w:t>
      </w:r>
    </w:p>
    <w:p>
      <w:pPr>
        <w:numPr>
          <w:ilvl w:val="0"/>
          <w:numId w:val="1"/>
        </w:numPr>
        <w:spacing w:lineRule="auto"/>
      </w:pPr>
      <w:r>
        <w:rPr>
          <w:rFonts w:eastAsia="Georgia" w:cs="Georgia" w:ascii="Georgia" w:hAnsi="Georgia"/>
        </w:rPr>
        <w:t xml:space="preserve">La partie III étudie la stabilité du schéma numérique correspondant à la discrétisation de </w:t>
      </w:r>
      <m:oMath>
        <m:r>
          <m:rPr>
            <m:sty m:val="i"/>
          </m:rPr>
          <m:t>t</m:t>
        </m:r>
      </m:oMath>
      <w:r>
        <w:rPr/>
        <w:t xml:space="preserve"> et de </w:t>
      </w:r>
      <m:oMath>
        <m:r>
          <m:rPr>
            <m:sty m:val="i"/>
          </m:rPr>
          <m:t>x</m:t>
        </m:r>
      </m:oMath>
      <w:r>
        <w:rPr/>
        <w:t xml:space="preserve">.</w:t>
      </w:r>
    </w:p>
    <w:p>
      <w:pPr>
        <w:numPr>
          <w:ilvl w:val="0"/>
          <w:numId w:val="1"/>
        </w:numPr>
        <w:spacing w:lineRule="auto"/>
      </w:pPr>
      <w:r>
        <w:rPr>
          <w:rFonts w:eastAsia="Georgia" w:cs="Georgia" w:ascii="Georgia" w:hAnsi="Georgia"/>
        </w:rPr>
        <w:t xml:space="preserve">La partie IV fournit une interprétation probabiliste du paramètre qui détermine la stabilité étudiée dans la partie III.</w:t>
      </w:r>
      <w:r>
        <w:rPr/>
        <w:br w:type="textWrapping"/>
      </w:r>
      <w:r>
        <w:rPr>
          <w:rFonts w:eastAsia="Georgia" w:cs="Georgia" w:ascii="Georgia" w:hAnsi="Georgia"/>
        </w:rPr>
        <w:t xml:space="preserve">Les parties III et IV sont indépendantes des parties I et II et largement indépendantes entre elles.</w:t>
      </w:r>
      <w:r>
        <w:rPr/>
        <w:br w:type="textWrapping"/>
      </w:r>
      <w:r>
        <w:rPr>
          <w:rFonts w:eastAsia="Georgia" w:cs="Georgia" w:ascii="Georgia" w:hAnsi="Georgia"/>
        </w:rPr>
        <w:t xml:space="preserve">On désigne par </w:t>
      </w:r>
      <m:oMath>
        <m:sSup>
          <m:sSupPr/>
          <m:e>
            <m:r>
              <m:rPr>
                <m:scr m:val="script"/>
              </m:rPr>
              <m:t>C</m:t>
            </m:r>
          </m:e>
          <m:sup>
            <m:r>
              <m:rPr>
                <m:sty m:val="p"/>
              </m:rPr>
              <m:t>2</m:t>
            </m:r>
          </m:sup>
        </m:sSup>
        <m:d>
          <m:dPr>
            <m:begChr m:val="("/>
            <m:endChr m:val=")"/>
            <m:ctrlPr>
              <w:rPr>
                <w:rFonts w:ascii="Cambria Math" w:hAnsi="Cambria Math"/>
              </w:rPr>
            </m:ctrlPr>
          </m:dPr>
          <m:e>
            <m:sSubSup>
              <m:sSubSupPr/>
              <m:e>
                <m:r>
                  <m:rPr>
                    <m:scr m:val="double-struck"/>
                  </m:rPr>
                  <m:t>R</m:t>
                </m:r>
              </m:e>
              <m:sub>
                <m:r>
                  <m:rPr>
                    <m:sty m:val="p"/>
                  </m:rPr>
                  <m:t>+</m:t>
                </m:r>
              </m:sub>
              <m:sup>
                <m:r>
                  <m:rPr>
                    <m:sty m:val="p"/>
                  </m:rPr>
                  <m:t>∗</m:t>
                </m:r>
              </m:sup>
            </m:sSubSup>
            <m:r>
              <m:rPr>
                <m:sty m:val="p"/>
              </m:rPr>
              <m:t>×</m:t>
            </m:r>
            <m:r>
              <m:rPr>
                <m:scr m:val="double-struck"/>
              </m:rPr>
              <m:t>R</m:t>
            </m:r>
            <m:r>
              <m:rPr>
                <m:sty m:val="p"/>
              </m:rPr>
              <m:t>,</m:t>
            </m:r>
            <m:r>
              <m:rPr>
                <m:scr m:val="double-struck"/>
              </m:rPr>
              <m:t>R</m:t>
            </m:r>
          </m:e>
        </m:d>
      </m:oMath>
      <w:r>
        <w:rPr/>
        <w:t xml:space="preserve"> l'ensemble des fonctions de </w:t>
      </w:r>
      <m:oMath>
        <m:sSubSup>
          <m:sSubSupPr/>
          <m:e>
            <m:r>
              <m:rPr>
                <m:scr m:val="double-struck"/>
              </m:rPr>
              <m:t>R</m:t>
            </m:r>
          </m:e>
          <m:sub>
            <m:r>
              <m:rPr>
                <m:sty m:val="p"/>
              </m:rPr>
              <m:t>+</m:t>
            </m:r>
          </m:sub>
          <m:sup>
            <m:r>
              <m:rPr>
                <m:sty m:val="p"/>
              </m:rPr>
              <m:t>∗</m:t>
            </m:r>
          </m:sup>
        </m:sSubSup>
        <m:r>
          <m:rPr>
            <m:sty m:val="p"/>
          </m:rPr>
          <m:t>×</m:t>
        </m:r>
        <m:r>
          <m:rPr>
            <m:scr m:val="double-struck"/>
          </m:rPr>
          <m:t>R</m:t>
        </m:r>
      </m:oMath>
      <w:r>
        <w:rPr/>
        <w:t xml:space="preserve"> dans </w:t>
      </w:r>
      <m:oMath>
        <m:r>
          <m:rPr>
            <m:scr m:val="double-struck"/>
          </m:rPr>
          <m:t>R</m:t>
        </m:r>
      </m:oMath>
      <w:r>
        <w:rPr/>
        <w:t xml:space="preserve">, de classe </w:t>
      </w:r>
      <m:oMath>
        <m:sSup>
          <m:sSupPr/>
          <m:e>
            <m:r>
              <m:rPr>
                <m:scr m:val="script"/>
              </m:rPr>
              <m:t>C</m:t>
            </m:r>
          </m:e>
          <m:sup>
            <m:r>
              <m:rPr>
                <m:sty m:val="p"/>
              </m:rPr>
              <m:t>2</m:t>
            </m:r>
          </m:sup>
        </m:sSup>
      </m:oMath>
      <w:r>
        <w:rPr/>
        <w:t xml:space="preserve">.</w:t>
      </w:r>
      <w:r>
        <w:rPr/>
        <w:br w:type="textWrapping"/>
      </w:r>
      <w:r>
        <w:rPr/>
        <w:t xml:space="preserve">Pour toute fonction </w:t>
      </w:r>
      <m:oMath>
        <m:r>
          <m:rPr>
            <m:sty m:val="i"/>
          </m:rPr>
          <m:t>h</m:t>
        </m:r>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pour tout réel </w:t>
      </w:r>
      <m:oMath>
        <m:sSub>
          <m:sSubPr/>
          <m:e>
            <m:r>
              <m:rPr>
                <m:sty m:val="i"/>
              </m:rPr>
              <m:t>t</m:t>
            </m:r>
          </m:e>
          <m:sub>
            <m:r>
              <m:rPr>
                <m:sty m:val="p"/>
              </m:rPr>
              <m:t>0</m:t>
            </m:r>
          </m:sub>
        </m:sSub>
        <m:r>
          <m:rPr>
            <m:sty m:val="p"/>
          </m:rPr>
          <m:t>&gt;</m:t>
        </m:r>
        <m:r>
          <m:rPr>
            <m:sty m:val="p"/>
          </m:rPr>
          <m:t>0</m:t>
        </m:r>
      </m:oMath>
      <w:r>
        <w:rPr/>
        <w:t xml:space="preserve">, on note </w:t>
      </w:r>
      <m:oMath>
        <m:r>
          <m:rPr>
            <m:sty m:val="i"/>
          </m:rPr>
          <m:t>h</m:t>
        </m:r>
        <m:d>
          <m:dPr>
            <m:begChr m:val="("/>
            <m:endChr m:val=")"/>
            <m:ctrlPr>
              <w:rPr>
                <w:rFonts w:ascii="Cambria Math" w:hAnsi="Cambria Math"/>
              </w:rPr>
            </m:ctrlPr>
          </m:dPr>
          <m:e>
            <m:sSub>
              <m:sSubPr/>
              <m:e>
                <m:r>
                  <m:rPr>
                    <m:sty m:val="i"/>
                  </m:rPr>
                  <m:t>t</m:t>
                </m:r>
              </m:e>
              <m:sub>
                <m:r>
                  <m:rPr>
                    <m:sty m:val="p"/>
                  </m:rPr>
                  <m:t>0</m:t>
                </m:r>
              </m:sub>
            </m:sSub>
            <m:r>
              <m:rPr>
                <m:sty m:val="p"/>
              </m:rPr>
              <m:t>,</m:t>
            </m:r>
            <m:r>
              <m:rPr>
                <m:sty m:val="p"/>
              </m:rPr>
              <m:t>⋅</m:t>
            </m:r>
          </m:e>
        </m:d>
      </m:oMath>
      <w:r>
        <w:rPr/>
        <w:t xml:space="preserve"> la fonction partielle </w:t>
      </w:r>
      <m:oMath>
        <m:r>
          <m:rPr>
            <m:sty m:val="i"/>
          </m:rPr>
          <m:t>x</m:t>
        </m:r>
        <m:r>
          <m:rPr>
            <m:sty m:val="p"/>
          </m:rPr>
          <m:t>↦</m:t>
        </m:r>
        <m:r>
          <m:rPr>
            <m:sty m:val="i"/>
          </m:rPr>
          <m:t>h</m:t>
        </m:r>
        <m:d>
          <m:dPr>
            <m:begChr m:val="("/>
            <m:endChr m:val=")"/>
            <m:ctrlPr>
              <w:rPr>
                <w:rFonts w:ascii="Cambria Math" w:hAnsi="Cambria Math"/>
              </w:rPr>
            </m:ctrlPr>
          </m:dPr>
          <m:e>
            <m:sSub>
              <m:sSubPr/>
              <m:e>
                <m:r>
                  <m:rPr>
                    <m:sty m:val="i"/>
                  </m:rPr>
                  <m:t>t</m:t>
                </m:r>
              </m:e>
              <m:sub>
                <m:r>
                  <m:rPr>
                    <m:sty m:val="p"/>
                  </m:rPr>
                  <m:t>0</m:t>
                </m:r>
              </m:sub>
            </m:sSub>
            <m:r>
              <m:rPr>
                <m:sty m:val="p"/>
              </m:rPr>
              <m:t>,</m:t>
            </m:r>
            <m:r>
              <m:rPr>
                <m:sty m:val="i"/>
              </m:rPr>
              <m:t>x</m:t>
            </m:r>
          </m:e>
        </m:d>
      </m:oMath>
      <w:r>
        <w:rPr>
          <w:rFonts w:eastAsia="Georgia" w:cs="Georgia" w:ascii="Georgia" w:hAnsi="Georgia"/>
        </w:rPr>
        <w:t xml:space="preserve"> définie sur </w:t>
      </w:r>
      <m:oMath>
        <m:r>
          <m:rPr>
            <m:scr m:val="double-struck"/>
          </m:rPr>
          <m:t>R</m:t>
        </m:r>
      </m:oMath>
      <w:r>
        <w:rPr>
          <w:rFonts w:eastAsia="Georgia" w:cs="Georgia" w:ascii="Georgia" w:hAnsi="Georgia"/>
        </w:rPr>
        <w:t xml:space="preserve">; de même, pour tout réel </w:t>
      </w:r>
      <m:oMath>
        <m:sSub>
          <m:sSubPr/>
          <m:e>
            <m:r>
              <m:rPr>
                <m:sty m:val="i"/>
              </m:rPr>
              <m:t>x</m:t>
            </m:r>
          </m:e>
          <m:sub>
            <m:r>
              <m:rPr>
                <m:sty m:val="p"/>
              </m:rPr>
              <m:t>0</m:t>
            </m:r>
          </m:sub>
        </m:sSub>
      </m:oMath>
      <w:r>
        <w:rPr/>
        <w:t xml:space="preserve">, on note </w:t>
      </w:r>
      <m:oMath>
        <m:r>
          <m:rPr>
            <m:sty m:val="i"/>
          </m:rPr>
          <m:t>h</m:t>
        </m:r>
        <m:d>
          <m:dPr>
            <m:begChr m:val="("/>
            <m:endChr m:val=")"/>
            <m:ctrlPr>
              <w:rPr>
                <w:rFonts w:ascii="Cambria Math" w:hAnsi="Cambria Math"/>
              </w:rPr>
            </m:ctrlPr>
          </m:dPr>
          <m:e>
            <m:r>
              <m:rPr>
                <m:sty m:val="p"/>
              </m:rPr>
              <m:t>⋅</m:t>
            </m:r>
            <m:r>
              <m:rPr>
                <m:sty m:val="p"/>
              </m:rPr>
              <m:t>,</m:t>
            </m:r>
            <m:sSub>
              <m:sSubPr/>
              <m:e>
                <m:r>
                  <m:rPr>
                    <m:sty m:val="i"/>
                  </m:rPr>
                  <m:t>x</m:t>
                </m:r>
              </m:e>
              <m:sub>
                <m:r>
                  <m:rPr>
                    <m:sty m:val="p"/>
                  </m:rPr>
                  <m:t>0</m:t>
                </m:r>
              </m:sub>
            </m:sSub>
          </m:e>
        </m:d>
      </m:oMath>
      <w:r>
        <w:rPr/>
        <w:t xml:space="preserve"> la fonction partielle </w:t>
      </w:r>
      <m:oMath>
        <m:r>
          <m:rPr>
            <m:sty m:val="i"/>
          </m:rPr>
          <m:t>t</m:t>
        </m:r>
        <m:r>
          <m:rPr>
            <m:sty m:val="p"/>
          </m:rPr>
          <m:t>↦</m:t>
        </m:r>
        <m:r>
          <m:rPr>
            <m:sty m:val="i"/>
          </m:rPr>
          <m:t>h</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Si </w:t>
      </w:r>
      <m:oMath>
        <m:r>
          <m:rPr>
            <m:sty m:val="i"/>
          </m:rPr>
          <m:t>a</m:t>
        </m:r>
      </m:oMath>
      <w:r>
        <w:rPr/>
        <w:t xml:space="preserve"> et </w:t>
      </w:r>
      <m:oMath>
        <m:r>
          <m:rPr>
            <m:sty m:val="i"/>
          </m:rPr>
          <m:t>b</m:t>
        </m:r>
      </m:oMath>
      <w:r>
        <w:rPr/>
        <w:t xml:space="preserve"> sont deux entiers tels que </w:t>
      </w:r>
      <m:oMath>
        <m:r>
          <m:rPr>
            <m:sty m:val="i"/>
          </m:rPr>
          <m:t>a</m:t>
        </m:r>
        <m:r>
          <m:rPr>
            <m:sty m:val="p"/>
          </m:rPr>
          <m:t>⩽</m:t>
        </m:r>
        <m:r>
          <m:rPr>
            <m:sty m:val="i"/>
          </m:rPr>
          <m:t>b</m:t>
        </m:r>
      </m:oMath>
      <w:r>
        <w:rPr/>
        <w:t xml:space="preserve">, on note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t xml:space="preserve"> l'ensemble des entiers </w:t>
      </w:r>
      <m:oMath>
        <m:r>
          <m:rPr>
            <m:sty m:val="i"/>
          </m:rPr>
          <m:t>k</m:t>
        </m:r>
      </m:oMath>
      <w:r>
        <w:rPr>
          <w:rFonts w:eastAsia="Georgia" w:cs="Georgia" w:ascii="Georgia" w:hAnsi="Georgia"/>
        </w:rPr>
        <w:t xml:space="preserve"> vérifiant </w:t>
      </w:r>
      <m:oMath>
        <m:r>
          <m:rPr>
            <m:sty m:val="i"/>
          </m:rPr>
          <m:t>a</m:t>
        </m:r>
        <m:r>
          <m:rPr>
            <m:sty m:val="p"/>
          </m:rPr>
          <m:t>⩽</m:t>
        </m:r>
        <m:r>
          <m:rPr>
            <m:sty m:val="i"/>
          </m:rPr>
          <m:t>k</m:t>
        </m:r>
        <m:r>
          <m:rPr>
            <m:sty m:val="p"/>
          </m:rPr>
          <m:t>⩽</m:t>
        </m:r>
        <m:r>
          <m:rPr>
            <m:sty m:val="i"/>
          </m:rPr>
          <m:t>b</m:t>
        </m:r>
      </m:oMath>
      <w:r>
        <w:rPr/>
        <w:t xml:space="preserve">.</w:t>
      </w:r>
      <w:r>
        <w:rPr/>
        <w:br w:type="textWrapping"/>
      </w:r>
      <w:r>
        <w:rPr>
          <w:rFonts w:eastAsia="Georgia" w:cs="Georgia" w:ascii="Georgia" w:hAnsi="Georgia"/>
        </w:rPr>
        <w:t xml:space="preserve">Pour tout réel </w:t>
      </w:r>
      <m:oMath>
        <m:r>
          <m:rPr>
            <m:sty m:val="i"/>
          </m:rPr>
          <m:t>σ</m:t>
        </m:r>
        <m:r>
          <m:rPr>
            <m:sty m:val="p"/>
          </m:rPr>
          <m:t>&gt;</m:t>
        </m:r>
        <m:r>
          <m:rPr>
            <m:sty m:val="p"/>
          </m:rPr>
          <m:t>0</m:t>
        </m:r>
        <m:r>
          <m:rPr>
            <m:sty m:val="p"/>
          </m:rPr>
          <m:t>,</m:t>
        </m:r>
        <m:sSub>
          <m:sSubPr/>
          <m:e>
            <m:r>
              <m:rPr>
                <m:sty m:val="i"/>
              </m:rPr>
              <m:t>g</m:t>
            </m:r>
          </m:e>
          <m:sub>
            <m:r>
              <m:rPr>
                <m:sty m:val="i"/>
              </m:rPr>
              <m:t>σ</m:t>
            </m:r>
          </m:sub>
        </m:sSub>
      </m:oMath>
      <w:r>
        <w:rPr>
          <w:rFonts w:eastAsia="Georgia" w:cs="Georgia" w:ascii="Georgia" w:hAnsi="Georgia"/>
        </w:rPr>
        <w:t xml:space="preserve"> désigne la fonction </w:t>
      </w:r>
      <m:oMath>
        <m:sSub>
          <m:sSubPr/>
          <m:e>
            <m:r>
              <m:rPr>
                <m:sty m:val="i"/>
              </m:rPr>
              <m:t>g</m:t>
            </m:r>
          </m:e>
          <m:sub>
            <m:r>
              <m:rPr>
                <m:sty m:val="i"/>
              </m:rPr>
              <m:t>σ</m:t>
            </m:r>
          </m:sub>
        </m:sSub>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r>
                    <m:rPr>
                      <m:scr m:val="double-struck"/>
                    </m:rPr>
                    <m:t>R</m:t>
                  </m:r>
                </m:e>
              </m:mr>
              <m:mr>
                <m:e/>
                <m:e>
                  <m:r>
                    <m:rPr>
                      <m:sty m:val="i"/>
                    </m:rPr>
                    <m:t>x</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σ</m:t>
                              </m:r>
                            </m:e>
                            <m:sup>
                              <m:r>
                                <m:rPr>
                                  <m:sty m:val="p"/>
                                </m:rPr>
                                <m:t>2</m:t>
                              </m:r>
                            </m:sup>
                          </m:sSup>
                        </m:den>
                      </m:f>
                    </m:e>
                  </m:d>
                </m:e>
              </m:mr>
            </m:m>
          </m:e>
        </m:d>
      </m:oMath>
      <w:r>
        <w:rPr/>
        <w:t xml:space="preserve">.</w:t>
      </w:r>
    </w:p>
    <w:p>
      <w:pPr>
        <w:spacing w:line="271" w:before="330" w:lineRule="auto"/>
      </w:pPr>
      <w:r>
        <w:rPr>
          <w:rFonts w:eastAsia="Georgia" w:cs="Georgia" w:ascii="Georgia" w:hAnsi="Georgia"/>
          <w:b/>
          <w:sz w:val="42"/>
        </w:rPr>
        <w:t xml:space="preserve">I Préliminaires</w:t>
      </w:r>
    </w:p>
    <w:p>
      <w:pPr>
        <w:spacing w:after="220" w:lineRule="auto"/>
      </w:pPr>
      <w:r>
        <w:rPr>
          <w:rFonts w:eastAsia="Georgia" w:cs="Georgia" w:ascii="Georgia" w:hAnsi="Georgia"/>
        </w:rPr>
        <w:t xml:space="preserve">Dans cette partie, on fixe un réel strictement positif </w:t>
      </w:r>
      <m:oMath>
        <m:r>
          <m:rPr>
            <m:sty m:val="i"/>
          </m:rPr>
          <m:t>σ</m:t>
        </m:r>
      </m:oMath>
      <w:r>
        <w:rPr/>
        <w:t xml:space="preserve">.</w:t>
      </w:r>
    </w:p>
    <w:p>
      <w:pPr>
        <w:spacing w:line="271" w:before="330" w:lineRule="auto"/>
      </w:pPr>
      <w:r>
        <w:rPr>
          <w:rFonts w:eastAsia="Georgia" w:cs="Georgia" w:ascii="Georgia" w:hAnsi="Georgia"/>
          <w:b/>
          <w:sz w:val="42"/>
        </w:rPr>
        <w:t xml:space="preserve">I.A - Quelques propriétés de </w:t>
      </w:r>
      <m:oMath>
        <m:sSub>
          <m:sSubPr>
            <m:ctrlPr>
              <w:rPr>
                <w:rFonts w:ascii="Cambria Math" w:hAnsi="Cambria Math"/>
                <w:sz w:val="42"/>
              </w:rPr>
            </m:ctrlPr>
          </m:sSubPr>
          <m:e>
            <m:r>
              <m:rPr>
                <m:sty m:val="i"/>
              </m:rPr>
              <w:rPr>
                <w:sz w:val="42"/>
              </w:rPr>
              <m:t>g</m:t>
            </m:r>
          </m:e>
          <m:sub>
            <m:r>
              <m:rPr>
                <m:sty m:val="i"/>
              </m:rPr>
              <w:rPr>
                <w:sz w:val="42"/>
              </w:rPr>
              <m:t>σ</m:t>
            </m:r>
          </m:sub>
        </m:sSub>
      </m:oMath>
    </w:p>
    <w:p>
      <w:pPr>
        <w:spacing w:after="220" w:lineRule="auto"/>
      </w:pPr>
      <w:r>
        <w:rPr/>
        <w:t xml:space="preserve">Q 1. Montrer que </w:t>
      </w:r>
      <m:oMath>
        <m:sSub>
          <m:sSubPr/>
          <m:e>
            <m:r>
              <m:rPr>
                <m:sty m:val="i"/>
              </m:rPr>
              <m:t>g</m:t>
            </m:r>
          </m:e>
          <m:sub>
            <m:r>
              <m:rPr>
                <m:sty m:val="i"/>
              </m:rPr>
              <m:t>σ</m:t>
            </m:r>
          </m:sub>
        </m:sSub>
      </m:oMath>
      <w:r>
        <w:rPr>
          <w:rFonts w:eastAsia="Georgia" w:cs="Georgia" w:ascii="Georgia" w:hAnsi="Georgia"/>
        </w:rPr>
        <w:t xml:space="preserve"> est intégrable sur </w:t>
      </w:r>
      <m:oMath>
        <m:r>
          <m:rPr>
            <m:scr m:val="double-struck"/>
          </m:rPr>
          <m:t>R</m:t>
        </m:r>
      </m:oMath>
      <w:r>
        <w:rPr/>
        <w:t xml:space="preserve">.</w:t>
      </w:r>
      <w:r>
        <w:rPr/>
        <w:br w:type="textWrapping"/>
      </w:r>
      <w:r>
        <w:rPr/>
        <w:t xml:space="preserve">Q 2. En admettant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p"/>
          </m:rPr>
          <m:t>d</m:t>
        </m:r>
        <m:r>
          <m:rPr>
            <m:sty m:val="i"/>
          </m:rPr>
          <m:t>x</m:t>
        </m:r>
        <m:r>
          <m:rPr>
            <m:sty m:val="p"/>
          </m:rPr>
          <m:t>=</m:t>
        </m:r>
        <m:rad>
          <m:radPr>
            <m:degHide m:val="1"/>
            <m:ctrlPr>
              <w:rPr>
                <w:rFonts w:ascii="Cambria Math" w:hAnsi="Cambria Math"/>
              </w:rPr>
            </m:ctrlPr>
          </m:radPr>
          <m:deg/>
          <m:e>
            <m:r>
              <m:rPr>
                <m:sty m:val="i"/>
              </m:rPr>
              <m:t>π</m:t>
            </m:r>
          </m:e>
        </m:rad>
      </m:oMath>
      <w:r>
        <w:rPr/>
        <w:t xml:space="preserve">, donner la valeur de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g</m:t>
            </m:r>
          </m:e>
          <m:sub>
            <m:r>
              <m:rPr>
                <m:sty m:val="i"/>
              </m:rPr>
              <m:t>σ</m:t>
            </m:r>
          </m:sub>
        </m:sSub>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Q 3. Étudier les variations de </w:t>
      </w:r>
      <m:oMath>
        <m:sSub>
          <m:sSubPr/>
          <m:e>
            <m:r>
              <m:rPr>
                <m:sty m:val="i"/>
              </m:rPr>
              <m:t>g</m:t>
            </m:r>
          </m:e>
          <m:sub>
            <m:r>
              <m:rPr>
                <m:sty m:val="i"/>
              </m:rPr>
              <m:t>σ</m:t>
            </m:r>
          </m:sub>
        </m:sSub>
      </m:oMath>
      <w:r>
        <w:rPr>
          <w:rFonts w:eastAsia="Georgia" w:cs="Georgia" w:ascii="Georgia" w:hAnsi="Georgia"/>
        </w:rPr>
        <w:t xml:space="preserve">. Montrer que la dérivée seconde de </w:t>
      </w:r>
      <m:oMath>
        <m:sSub>
          <m:sSubPr/>
          <m:e>
            <m:r>
              <m:rPr>
                <m:sty m:val="i"/>
              </m:rPr>
              <m:t>g</m:t>
            </m:r>
          </m:e>
          <m:sub>
            <m:r>
              <m:rPr>
                <m:sty m:val="i"/>
              </m:rPr>
              <m:t>σ</m:t>
            </m:r>
          </m:sub>
        </m:sSub>
      </m:oMath>
      <w:r>
        <w:rPr>
          <w:rFonts w:eastAsia="Georgia" w:cs="Georgia" w:ascii="Georgia" w:hAnsi="Georgia"/>
        </w:rPr>
        <w:t xml:space="preserve"> s'annule en changeant de signe en exactement deux points. Donner l'allure de la courbe représentative de </w:t>
      </w:r>
      <m:oMath>
        <m:sSub>
          <m:sSubPr/>
          <m:e>
            <m:r>
              <m:rPr>
                <m:sty m:val="i"/>
              </m:rPr>
              <m:t>g</m:t>
            </m:r>
          </m:e>
          <m:sub>
            <m:r>
              <m:rPr>
                <m:sty m:val="i"/>
              </m:rPr>
              <m:t>σ</m:t>
            </m:r>
          </m:sub>
        </m:sSub>
      </m:oMath>
      <w:r>
        <w:rPr>
          <w:rFonts w:eastAsia="Georgia" w:cs="Georgia" w:ascii="Georgia" w:hAnsi="Georgia"/>
        </w:rPr>
        <w:t xml:space="preserve"> et placer les deux points précédents.</w:t>
      </w:r>
      <w:r>
        <w:rPr/>
        <w:br w:type="textWrapping"/>
      </w:r>
      <w:r>
        <w:rPr/>
        <w:t xml:space="preserve">I. </w:t>
      </w:r>
      <m:oMath>
        <m:r>
          <m:rPr>
            <m:sty m:val="bi"/>
          </m:rPr>
          <m:t>B</m:t>
        </m:r>
      </m:oMath>
      <w:r>
        <w:rPr/>
        <w:t xml:space="preserve"> - </w:t>
      </w:r>
      <m:oMath>
        <m:r>
          <m:rPr>
            <m:sty m:val="p"/>
          </m:rPr>
          <m:t xml:space="preserve"> </m:t>
        </m:r>
      </m:oMath>
      <w:r>
        <w:rPr/>
        <w:t xml:space="preserve"> Soit </w:t>
      </w:r>
      <m:oMath>
        <m:r>
          <m:rPr>
            <m:sty m:val="i"/>
          </m:rPr>
          <m:t>f</m:t>
        </m:r>
      </m:oMath>
      <w:r>
        <w:rPr/>
        <w:t xml:space="preserve"> une fonction de </w:t>
      </w:r>
      <m:oMath>
        <m:r>
          <m:rPr>
            <m:scr m:val="double-struck"/>
          </m:rPr>
          <m:t>R</m:t>
        </m:r>
      </m:oMath>
      <w:r>
        <w:rPr/>
        <w:t xml:space="preserve"> dans </w:t>
      </w:r>
      <m:oMath>
        <m:r>
          <m:rPr>
            <m:scr m:val="double-struck"/>
          </m:rPr>
          <m:t>C</m:t>
        </m:r>
      </m:oMath>
      <w:r>
        <w:rPr>
          <w:rFonts w:eastAsia="Georgia" w:cs="Georgia" w:ascii="Georgia" w:hAnsi="Georgia"/>
        </w:rPr>
        <w:t xml:space="preserve">, continue et intégrable sur </w:t>
      </w:r>
      <m:oMath>
        <m:r>
          <m:rPr>
            <m:scr m:val="double-struck"/>
          </m:rPr>
          <m:t>R</m:t>
        </m:r>
      </m:oMath>
      <w:r>
        <w:rPr/>
        <w:t xml:space="preserve">.</w:t>
      </w:r>
    </w:p>
    <w:p>
      <w:pPr>
        <w:spacing w:after="220" w:lineRule="auto"/>
      </w:pPr>
      <w:r>
        <w:rPr>
          <w:rFonts w:eastAsia="Georgia" w:cs="Georgia" w:ascii="Georgia" w:hAnsi="Georgia"/>
        </w:rPr>
        <w:t xml:space="preserve">Q 4. Montrer que, pour tout réel </w:t>
      </w:r>
      <m:oMath>
        <m:r>
          <m:rPr>
            <m:sty m:val="i"/>
          </m:rPr>
          <m:t>ξ</m:t>
        </m:r>
      </m:oMath>
      <w:r>
        <w:rPr/>
        <w:t xml:space="preserve">, la fonction </w:t>
      </w:r>
      <m:oMath>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r>
                    <m:rPr>
                      <m:scr m:val="double-struck"/>
                    </m:rPr>
                    <m:t>C</m:t>
                  </m:r>
                </m:e>
              </m:mr>
              <m:mr>
                <m:e/>
                <m:e>
                  <m:r>
                    <m:rPr>
                      <m:sty m:val="i"/>
                    </m:rPr>
                    <m:t>x</m:t>
                  </m:r>
                  <m:r>
                    <m:rPr>
                      <m:sty m:val="p"/>
                    </m:rPr>
                    <m:t>↦</m:t>
                  </m:r>
                  <m:r>
                    <m:rPr>
                      <m:sty m:val="i"/>
                    </m:rPr>
                    <m:t>f</m:t>
                  </m:r>
                  <m:r>
                    <m:rPr>
                      <m:sty m:val="p"/>
                    </m:rPr>
                    <m:t>(</m:t>
                  </m:r>
                  <m:r>
                    <m:rPr>
                      <m:sty m:val="i"/>
                    </m:rPr>
                    <m:t>x</m:t>
                  </m:r>
                  <m:r>
                    <m:rPr>
                      <m:sty m:val="p"/>
                    </m:rPr>
                    <m:t>)</m:t>
                  </m:r>
                  <m:r>
                    <m:rPr>
                      <m:sty m:val="p"/>
                    </m:rPr>
                    <m:t>exp</m:t>
                  </m:r>
                  <m:r>
                    <m:rPr>
                      <m:sty m:val="p"/>
                    </m:rPr>
                    <m:t>⁡</m:t>
                  </m:r>
                  <m:r>
                    <m:rPr>
                      <m:sty m:val="p"/>
                    </m:rPr>
                    <m:t>(</m:t>
                  </m:r>
                  <m:r>
                    <m:rPr>
                      <m:sty m:val="p"/>
                    </m:rPr>
                    <m:t>−</m:t>
                  </m:r>
                  <m:r>
                    <m:rPr>
                      <m:sty m:val="i"/>
                    </m:rPr>
                    <m:t>i</m:t>
                  </m:r>
                  <m:r>
                    <m:rPr>
                      <m:sty m:val="p"/>
                    </m:rPr>
                    <m:t>2</m:t>
                  </m:r>
                  <m:r>
                    <m:rPr>
                      <m:sty m:val="i"/>
                    </m:rPr>
                    <m:t>π</m:t>
                  </m:r>
                  <m:r>
                    <m:rPr>
                      <m:sty m:val="i"/>
                    </m:rPr>
                    <m:t>ξ</m:t>
                  </m:r>
                  <m:r>
                    <m:rPr>
                      <m:sty m:val="i"/>
                    </m:rPr>
                    <m:t>x</m:t>
                  </m:r>
                  <m:r>
                    <m:rPr>
                      <m:sty m:val="p"/>
                    </m:rPr>
                    <m:t>)</m:t>
                  </m:r>
                </m:e>
              </m:mr>
            </m:m>
          </m:e>
        </m:d>
      </m:oMath>
      <w:r>
        <w:rPr>
          <w:rFonts w:eastAsia="Georgia" w:cs="Georgia" w:ascii="Georgia" w:hAnsi="Georgia"/>
        </w:rPr>
        <w:t xml:space="preserve"> est intégrable sur </w:t>
      </w:r>
      <m:oMath>
        <m:r>
          <m:rPr>
            <m:scr m:val="double-struck"/>
          </m:rPr>
          <m:t>R</m:t>
        </m:r>
      </m:oMath>
      <w:r>
        <w:rPr/>
        <w:t xml:space="preserve">.</w:t>
      </w:r>
      <w:r>
        <w:rPr/>
        <w:br w:type="textWrapping"/>
      </w:r>
      <w:r>
        <w:rPr>
          <w:rFonts w:eastAsia="Georgia" w:cs="Georgia" w:ascii="Georgia" w:hAnsi="Georgia"/>
        </w:rPr>
        <w:t xml:space="preserve">On définit alors la fonction </w:t>
      </w:r>
      <m:oMath>
        <m:r>
          <m:rPr>
            <m:scr m:val="script"/>
          </m:rPr>
          <m:t>F</m:t>
        </m:r>
        <m:r>
          <m:rPr>
            <m:sty m:val="p"/>
          </m:rPr>
          <m:t>(</m:t>
        </m:r>
        <m:r>
          <m:rPr>
            <m:sty m:val="i"/>
          </m:rPr>
          <m:t>f</m:t>
        </m:r>
        <m:r>
          <m:rPr>
            <m:sty m:val="p"/>
          </m:rPr>
          <m:t>)</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cr m:val="double-struck"/>
                    </m:rPr>
                    <m:t>R</m:t>
                  </m:r>
                  <m:r>
                    <m:rPr>
                      <m:sty m:val="p"/>
                    </m:rPr>
                    <m:t>→</m:t>
                  </m:r>
                  <m:r>
                    <m:rPr>
                      <m:scr m:val="double-struck"/>
                    </m:rPr>
                    <m:t>C</m:t>
                  </m:r>
                </m:e>
              </m:mr>
              <m:mr>
                <m:e/>
                <m:e>
                  <m:r>
                    <m:rPr>
                      <m:sty m:val="i"/>
                    </m:rPr>
                    <m:t>ξ</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p"/>
                    </m:rPr>
                    <m:t>exp</m:t>
                  </m:r>
                  <m:r>
                    <m:rPr>
                      <m:sty m:val="p"/>
                    </m:rPr>
                    <m:t>⁡</m:t>
                  </m:r>
                  <m:r>
                    <m:rPr>
                      <m:sty m:val="p"/>
                    </m:rPr>
                    <m:t>(</m:t>
                  </m:r>
                  <m:r>
                    <m:rPr>
                      <m:sty m:val="p"/>
                    </m:rPr>
                    <m:t>−</m:t>
                  </m:r>
                  <m:r>
                    <m:rPr>
                      <m:sty m:val="p"/>
                    </m:rPr>
                    <m:t>i</m:t>
                  </m:r>
                  <m:r>
                    <m:rPr>
                      <m:sty m:val="p"/>
                    </m:rPr>
                    <m:t>2</m:t>
                  </m:r>
                  <m:r>
                    <m:rPr>
                      <m:sty m:val="i"/>
                    </m:rPr>
                    <m:t>π</m:t>
                  </m:r>
                  <m:r>
                    <m:rPr>
                      <m:sty m:val="i"/>
                    </m:rPr>
                    <m:t>ξ</m:t>
                  </m:r>
                  <m:r>
                    <m:rPr>
                      <m:sty m:val="i"/>
                    </m:rPr>
                    <m:t>x</m:t>
                  </m:r>
                  <m:r>
                    <m:rPr>
                      <m:sty m:val="p"/>
                    </m:rPr>
                    <m:t>)</m:t>
                  </m:r>
                  <m:r>
                    <m:rPr>
                      <m:sty m:val="p"/>
                    </m:rPr>
                    <m:t>d</m:t>
                  </m:r>
                  <m:r>
                    <m:rPr>
                      <m:sty m:val="i"/>
                    </m:rPr>
                    <m:t>x</m:t>
                  </m:r>
                </m:e>
              </m:mr>
            </m:m>
          </m:e>
        </m:d>
      </m:oMath>
      <w:r>
        <w:rPr/>
        <w:t xml:space="preserve">.</w:t>
      </w:r>
      <w:r>
        <w:rPr/>
        <w:br w:type="textWrapping"/>
      </w:r>
      <w:r>
        <w:rPr/>
        <w:t xml:space="preserve">On dit que </w:t>
      </w:r>
      <m:oMath>
        <m:r>
          <m:rPr>
            <m:scr m:val="script"/>
          </m:rPr>
          <m:t>F</m:t>
        </m:r>
        <m:r>
          <m:rPr>
            <m:sty m:val="p"/>
          </m:rPr>
          <m:t>(</m:t>
        </m:r>
        <m:r>
          <m:rPr>
            <m:sty m:val="i"/>
          </m:rPr>
          <m:t>f</m:t>
        </m:r>
        <m:r>
          <m:rPr>
            <m:sty m:val="p"/>
          </m:rPr>
          <m:t>)</m:t>
        </m:r>
      </m:oMath>
      <w:r>
        <w:rPr>
          <w:rFonts w:eastAsia="Georgia" w:cs="Georgia" w:ascii="Georgia" w:hAnsi="Georgia"/>
        </w:rPr>
        <w:t xml:space="preserve"> est la transformée de Fourier de </w:t>
      </w:r>
      <m:oMath>
        <m:r>
          <m:rPr>
            <m:sty m:val="i"/>
          </m:rPr>
          <m:t>f</m:t>
        </m:r>
      </m:oMath>
      <w:r>
        <w:rPr/>
        <w:t xml:space="preserve">.</w:t>
      </w:r>
      <w:r>
        <w:rPr/>
        <w:br w:type="textWrapping"/>
      </w:r>
      <w:r>
        <w:rPr/>
        <w:t xml:space="preserve">Q 5. Montrer que </w:t>
      </w:r>
      <m:oMath>
        <m:r>
          <m:rPr>
            <m:scr m:val="script"/>
          </m:rPr>
          <m:t>F</m:t>
        </m:r>
        <m:r>
          <m:rPr>
            <m:sty m:val="p"/>
          </m:rPr>
          <m:t>(</m:t>
        </m:r>
        <m:r>
          <m:rPr>
            <m:sty m:val="i"/>
          </m:rPr>
          <m:t>f</m:t>
        </m:r>
        <m:r>
          <m:rPr>
            <m:sty m:val="p"/>
          </m:rPr>
          <m:t>)</m:t>
        </m:r>
      </m:oMath>
      <w:r>
        <w:rPr/>
        <w:t xml:space="preserve"> est continue sur </w:t>
      </w:r>
      <m:oMath>
        <m:r>
          <m:rPr>
            <m:scr m:val="double-struck"/>
          </m:rPr>
          <m:t>R</m:t>
        </m:r>
      </m:oMath>
      <w:r>
        <w:rPr/>
        <w:t xml:space="preserve">.</w:t>
      </w:r>
      <w:r>
        <w:rPr/>
        <w:br w:type="textWrapping"/>
      </w:r>
      <w:r>
        <w:rPr/>
        <w:t xml:space="preserve">I. </w:t>
      </w:r>
      <m:oMath>
        <m:r>
          <m:rPr>
            <m:sty m:val="bi"/>
          </m:rPr>
          <m:t>C</m:t>
        </m:r>
      </m:oMath>
      <w:r>
        <w:rPr/>
        <w:t xml:space="preserve"> - Soit </w:t>
      </w:r>
      <m:oMath>
        <m:r>
          <m:rPr>
            <m:sty m:val="i"/>
          </m:rPr>
          <m:t>f</m:t>
        </m:r>
      </m:oMath>
      <w:r>
        <w:rPr/>
        <w:t xml:space="preserve"> une fonction de </w:t>
      </w:r>
      <m:oMath>
        <m:r>
          <m:rPr>
            <m:scr m:val="double-struck"/>
          </m:rPr>
          <m:t>R</m:t>
        </m:r>
      </m:oMath>
      <w:r>
        <w:rPr/>
        <w:t xml:space="preserve"> dans </w:t>
      </w:r>
      <m:oMath>
        <m:r>
          <m:rPr>
            <m:scr m:val="double-struck"/>
          </m:rPr>
          <m:t>C</m:t>
        </m:r>
      </m:oMath>
      <w:r>
        <w:rPr/>
        <w:t xml:space="preserve">, de classe </w:t>
      </w:r>
      <m:oMath>
        <m:sSup>
          <m:sSupPr/>
          <m:e>
            <m:r>
              <m:rPr>
                <m:scr m:val="script"/>
              </m:rPr>
              <m:t>C</m:t>
            </m:r>
          </m:e>
          <m:sup>
            <m:r>
              <m:rPr>
                <m:sty m:val="p"/>
              </m:rPr>
              <m:t>1</m:t>
            </m:r>
          </m:sup>
        </m:sSup>
      </m:oMath>
      <w:r>
        <w:rPr/>
        <w:t xml:space="preserve">. On suppose que </w:t>
      </w:r>
      <m:oMath>
        <m:r>
          <m:rPr>
            <m:sty m:val="i"/>
          </m:rPr>
          <m:t>f</m:t>
        </m:r>
      </m:oMath>
      <w:r>
        <w:rPr>
          <w:rFonts w:eastAsia="Georgia" w:cs="Georgia" w:ascii="Georgia" w:hAnsi="Georgia"/>
        </w:rPr>
        <w:t xml:space="preserve"> et sa dérivée </w:t>
      </w:r>
      <m:oMath>
        <m:sSup>
          <m:sSupPr/>
          <m:e>
            <m:r>
              <m:rPr>
                <m:sty m:val="i"/>
              </m:rPr>
              <m:t>f</m:t>
            </m:r>
          </m:e>
          <m:sup>
            <m:r>
              <m:rPr>
                <m:sty m:val="i"/>
              </m:rPr>
              <m:t>′</m:t>
            </m:r>
          </m:sup>
        </m:sSup>
      </m:oMath>
      <w:r>
        <w:rPr>
          <w:rFonts w:eastAsia="Georgia" w:cs="Georgia" w:ascii="Georgia" w:hAnsi="Georgia"/>
        </w:rPr>
        <w:t xml:space="preserve"> sont intégrables sur </w:t>
      </w:r>
      <m:oMath>
        <m:r>
          <m:rPr>
            <m:scr m:val="double-struck"/>
          </m:rPr>
          <m:t>R</m:t>
        </m:r>
      </m:oMath>
      <w:r>
        <w:rPr/>
        <w:t xml:space="preserve">.</w:t>
      </w:r>
      <w:r>
        <w:rPr/>
        <w:br w:type="textWrapping"/>
      </w:r>
      <w:r>
        <w:rPr/>
        <w:t xml:space="preserve">Q 6. Montrer que </w:t>
      </w:r>
      <m:oMath>
        <m:r>
          <m:rPr>
            <m:sty m:val="i"/>
          </m:rPr>
          <m:t>f</m:t>
        </m:r>
      </m:oMath>
      <w:r>
        <w:rPr>
          <w:rFonts w:eastAsia="Georgia" w:cs="Georgia" w:ascii="Georgia" w:hAnsi="Georgia"/>
        </w:rPr>
        <w:t xml:space="preserve"> tend vers zéro en </w:t>
      </w:r>
      <m:oMath>
        <m:r>
          <m:rPr>
            <m:sty m:val="p"/>
          </m:rPr>
          <m:t>+</m:t>
        </m:r>
        <m:r>
          <m:rPr>
            <m:sty m:val="p"/>
          </m:rPr>
          <m:t>∞</m:t>
        </m:r>
      </m:oMath>
      <w:r>
        <w:rPr/>
        <w:t xml:space="preserve"> et en </w:t>
      </w:r>
      <m:oMath>
        <m:r>
          <m:rPr>
            <m:sty m:val="p"/>
          </m:rPr>
          <m:t>−</m:t>
        </m:r>
        <m:r>
          <m:rPr>
            <m:sty m:val="p"/>
          </m:rPr>
          <m:t>∞</m:t>
        </m:r>
      </m:oMath>
      <w:r>
        <w:rPr/>
        <w:t xml:space="preserve">.</w:t>
      </w:r>
      <w:r>
        <w:rPr/>
        <w:br w:type="textWrapping"/>
      </w:r>
      <w:r>
        <w:rPr>
          <w:rFonts w:eastAsia="Georgia" w:cs="Georgia" w:ascii="Georgia" w:hAnsi="Georgia"/>
        </w:rPr>
        <w:t xml:space="preserve">Q 7. Montrer que, pour tout réel </w:t>
      </w:r>
      <m:oMath>
        <m:r>
          <m:rPr>
            <m:sty m:val="i"/>
          </m:rPr>
          <m:t>ξ</m:t>
        </m:r>
        <m:r>
          <m:rPr>
            <m:sty m:val="p"/>
          </m:rPr>
          <m:t>,</m:t>
        </m:r>
        <m:r>
          <m:rPr>
            <m:scr m:val="script"/>
          </m:rPr>
          <m:t>F</m:t>
        </m:r>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ξ</m:t>
        </m:r>
        <m:r>
          <m:rPr>
            <m:sty m:val="p"/>
          </m:rPr>
          <m:t>)</m:t>
        </m:r>
        <m:r>
          <m:rPr>
            <m:sty m:val="p"/>
          </m:rPr>
          <m:t>=</m:t>
        </m:r>
        <m:r>
          <m:rPr>
            <m:sty m:val="p"/>
          </m:rPr>
          <m:t>2</m:t>
        </m:r>
        <m:r>
          <m:rPr>
            <m:sty m:val="p"/>
          </m:rPr>
          <m:t>i</m:t>
        </m:r>
        <m:r>
          <m:rPr>
            <m:sty m:val="i"/>
          </m:rPr>
          <m:t>π</m:t>
        </m:r>
        <m:r>
          <m:rPr>
            <m:sty m:val="i"/>
          </m:rPr>
          <m:t>ξ</m:t>
        </m:r>
        <m:r>
          <m:rPr>
            <m:scr m:val="script"/>
          </m:rPr>
          <m:t>F</m:t>
        </m:r>
        <m:r>
          <m:rPr>
            <m:sty m:val="p"/>
          </m:rPr>
          <m:t>(</m:t>
        </m:r>
        <m:r>
          <m:rPr>
            <m:sty m:val="i"/>
          </m:rPr>
          <m:t>f</m:t>
        </m:r>
        <m:r>
          <m:rPr>
            <m:sty m:val="p"/>
          </m:rPr>
          <m:t>)</m:t>
        </m:r>
        <m:r>
          <m:rPr>
            <m:sty m:val="p"/>
          </m:rPr>
          <m:t>(</m:t>
        </m:r>
        <m:r>
          <m:rPr>
            <m:sty m:val="i"/>
          </m:rPr>
          <m:t>ξ</m:t>
        </m:r>
        <m:r>
          <m:rPr>
            <m:sty m:val="p"/>
          </m:rPr>
          <m:t>)</m:t>
        </m:r>
      </m:oMath>
      <w:r>
        <w:rPr/>
        <w:t xml:space="preserve">.</w:t>
      </w:r>
    </w:p>
    <w:p>
      <w:pPr>
        <w:spacing w:line="271" w:before="330" w:lineRule="auto"/>
      </w:pPr>
      <w:r>
        <w:rPr>
          <w:b/>
          <w:sz w:val="42"/>
        </w:rPr>
        <w:t xml:space="preserve">I.D -</w:t>
      </w:r>
    </w:p>
    <w:p>
      <w:pPr>
        <w:spacing w:after="220" w:lineRule="auto"/>
      </w:pPr>
      <w:r>
        <w:rPr/>
        <w:t xml:space="preserve">Q 8. Montrer que, pour tout entier naturel </w:t>
      </w:r>
      <m:oMath>
        <m:r>
          <m:rPr>
            <m:sty m:val="i"/>
          </m:rPr>
          <m:t>p</m:t>
        </m:r>
      </m:oMath>
      <w:r>
        <w:rPr/>
        <w:t xml:space="preserve">, la fonction </w:t>
      </w:r>
      <m:oMath>
        <m:r>
          <m:rPr>
            <m:sty m:val="i"/>
          </m:rPr>
          <m:t>x</m:t>
        </m:r>
        <m:r>
          <m:rPr>
            <m:sty m:val="p"/>
          </m:rPr>
          <m:t>↦</m:t>
        </m:r>
        <m:sSup>
          <m:sSupPr/>
          <m:e>
            <m:r>
              <m:rPr>
                <m:sty m:val="i"/>
              </m:rPr>
              <m:t>x</m:t>
            </m:r>
          </m:e>
          <m:sup>
            <m:r>
              <m:rPr>
                <m:sty m:val="p"/>
              </m:rPr>
              <m:t>2</m:t>
            </m:r>
            <m:r>
              <m:rPr>
                <m:sty m:val="i"/>
              </m:rPr>
              <m:t>p</m:t>
            </m:r>
          </m:sup>
        </m:sSup>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oMath>
      <w:r>
        <w:rPr>
          <w:rFonts w:eastAsia="Georgia" w:cs="Georgia" w:ascii="Georgia" w:hAnsi="Georgia"/>
        </w:rPr>
        <w:t xml:space="preserve"> est intégrable sur </w:t>
      </w:r>
      <m:oMath>
        <m:r>
          <m:rPr>
            <m:scr m:val="double-struck"/>
          </m:rPr>
          <m:t>R</m:t>
        </m:r>
      </m:oMath>
      <w:r>
        <w:rPr/>
        <w:t xml:space="preserve">.</w:t>
      </w:r>
    </w:p>
    <w:p>
      <w:pPr>
        <w:spacing w:after="220" w:lineRule="auto"/>
      </w:pPr>
      <w:r>
        <w:rPr/>
        <w:t xml:space="preserve">On note </w:t>
      </w:r>
      <m:oMath>
        <m:sSub>
          <m:sSubPr/>
          <m:e>
            <m:r>
              <m:rPr>
                <m:sty m:val="i"/>
              </m:rPr>
              <m:t>M</m:t>
            </m:r>
          </m:e>
          <m:sub>
            <m:r>
              <m:rPr>
                <m:sty m:val="i"/>
              </m:rPr>
              <m:t>p</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x</m:t>
            </m:r>
          </m:e>
          <m:sup>
            <m:r>
              <m:rPr>
                <m:sty m:val="p"/>
              </m:rPr>
              <m:t>2</m:t>
            </m:r>
            <m:r>
              <m:rPr>
                <m:sty m:val="i"/>
              </m:rPr>
              <m:t>p</m:t>
            </m:r>
          </m:sup>
        </m:sSup>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p"/>
          </m:rPr>
          <m:t>d</m:t>
        </m:r>
        <m:r>
          <m:rPr>
            <m:sty m:val="i"/>
          </m:rPr>
          <m:t>x</m:t>
        </m:r>
      </m:oMath>
      <w:r>
        <w:rPr/>
        <w:t xml:space="preserve">.</w:t>
      </w:r>
      <w:r>
        <w:rPr/>
        <w:br w:type="textWrapping"/>
      </w:r>
      <w:r>
        <w:rPr/>
        <w:t xml:space="preserve">Q 9. Pour </w:t>
      </w:r>
      <m:oMath>
        <m:r>
          <m:rPr>
            <m:sty m:val="i"/>
          </m:rPr>
          <m:t>p</m:t>
        </m:r>
      </m:oMath>
      <w:r>
        <w:rPr/>
        <w:t xml:space="preserve"> entier naturel, donner une relation entre </w:t>
      </w:r>
      <m:oMath>
        <m:sSub>
          <m:sSubPr/>
          <m:e>
            <m:r>
              <m:rPr>
                <m:sty m:val="i"/>
              </m:rPr>
              <m:t>M</m:t>
            </m:r>
          </m:e>
          <m:sub>
            <m:r>
              <m:rPr>
                <m:sty m:val="i"/>
              </m:rPr>
              <m:t>p</m:t>
            </m:r>
            <m:r>
              <m:rPr>
                <m:sty m:val="p"/>
              </m:rPr>
              <m:t>+</m:t>
            </m:r>
            <m:r>
              <m:rPr>
                <m:sty m:val="p"/>
              </m:rPr>
              <m:t>1</m:t>
            </m:r>
          </m:sub>
        </m:sSub>
      </m:oMath>
      <w:r>
        <w:rPr/>
        <w:t xml:space="preserve"> et </w:t>
      </w:r>
      <m:oMath>
        <m:sSub>
          <m:sSubPr/>
          <m:e>
            <m:r>
              <m:rPr>
                <m:sty m:val="i"/>
              </m:rPr>
              <m:t>M</m:t>
            </m:r>
          </m:e>
          <m:sub>
            <m:r>
              <m:rPr>
                <m:sty m:val="i"/>
              </m:rPr>
              <m:t>p</m:t>
            </m:r>
          </m:sub>
        </m:sSub>
      </m:oMath>
      <w:r>
        <w:rPr>
          <w:rFonts w:eastAsia="Georgia" w:cs="Georgia" w:ascii="Georgia" w:hAnsi="Georgia"/>
        </w:rPr>
        <w:t xml:space="preserve"> et en déduire que, pour tout </w:t>
      </w:r>
      <m:oMath>
        <m:r>
          <m:rPr>
            <m:sty m:val="i"/>
          </m:rPr>
          <m:t>p</m:t>
        </m:r>
        <m:r>
          <m:rPr>
            <m:sty m:val="p"/>
          </m:rPr>
          <m:t>∈</m:t>
        </m:r>
        <m:r>
          <m:rPr>
            <m:scr m:val="double-struck"/>
          </m:rPr>
          <m:t>N</m:t>
        </m:r>
      </m:oMath>
      <w:r>
        <w:rPr/>
        <w:t xml:space="preserve">,</w:t>
      </w:r>
    </w:p>
    <w:p>
      <w:pPr>
        <w:spacing w:after="220" w:lineRule="auto"/>
      </w:pPr>
      <m:oMathPara>
        <m:oMath>
          <m:sSub>
            <m:sSubPr/>
            <m:e>
              <m:r>
                <m:rPr>
                  <m:sty m:val="i"/>
                </m:rPr>
                <m:t>M</m:t>
              </m:r>
            </m:e>
            <m:sub>
              <m:r>
                <m:rPr>
                  <m:sty m:val="i"/>
                </m:rPr>
                <m:t>p</m:t>
              </m:r>
            </m:sub>
          </m:sSub>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r>
                <m:rPr>
                  <m:sty m:val="p"/>
                </m:rPr>
                <m:t>(</m:t>
              </m:r>
              <m:r>
                <m:rPr>
                  <m:sty m:val="p"/>
                </m:rPr>
                <m:t>2</m:t>
              </m:r>
              <m:r>
                <m:rPr>
                  <m:sty m:val="i"/>
                </m:rPr>
                <m:t>p</m:t>
              </m:r>
              <m:r>
                <m:rPr>
                  <m:sty m:val="p"/>
                </m:rPr>
                <m:t>)</m:t>
              </m:r>
              <m:r>
                <m:rPr>
                  <m:sty m:val="p"/>
                </m:rPr>
                <m:t>!</m:t>
              </m:r>
            </m:num>
            <m:den>
              <m:sSup>
                <m:sSupPr/>
                <m:e>
                  <m:r>
                    <m:rPr>
                      <m:sty m:val="p"/>
                    </m:rPr>
                    <m:t>2</m:t>
                  </m:r>
                </m:e>
                <m:sup>
                  <m:r>
                    <m:rPr>
                      <m:sty m:val="p"/>
                    </m:rPr>
                    <m:t>2</m:t>
                  </m:r>
                  <m:r>
                    <m:rPr>
                      <m:sty m:val="i"/>
                    </m:rPr>
                    <m:t>p</m:t>
                  </m:r>
                </m:sup>
              </m:sSup>
              <m:r>
                <m:rPr>
                  <m:sty m:val="i"/>
                </m:rPr>
                <m:t>p</m:t>
              </m:r>
              <m:r>
                <m:rPr>
                  <m:sty m:val="p"/>
                </m:rPr>
                <m:t>!</m:t>
              </m:r>
            </m:den>
          </m:f>
        </m:oMath>
      </m:oMathPara>
    </w:p>
    <w:p>
      <w:pPr>
        <w:spacing w:after="220" w:lineRule="auto"/>
      </w:pPr>
      <w:r>
        <w:rPr>
          <w:rFonts w:eastAsia="Georgia" w:cs="Georgia" w:ascii="Georgia" w:hAnsi="Georgia"/>
        </w:rPr>
        <w:t xml:space="preserve">Q 10. Montrer que, pour tout réel </w:t>
      </w:r>
      <m:oMath>
        <m:r>
          <m:rPr>
            <m:sty m:val="i"/>
          </m:rPr>
          <m:t>ξ</m:t>
        </m:r>
      </m:oMath>
      <w:r>
        <w:rPr>
          <w:rFonts w:eastAsia="Georgia" w:cs="Georgia" w:ascii="Georgia" w:hAnsi="Georgia"/>
        </w:rPr>
        <w:t xml:space="preserve">, il existe une suite réelle </w:t>
      </w:r>
      <m:oMath>
        <m:sSub>
          <m:sSubPr/>
          <m:e>
            <m:d>
              <m:dPr>
                <m:begChr m:val="("/>
                <m:endChr m:val=")"/>
                <m:ctrlPr>
                  <w:rPr>
                    <w:rFonts w:ascii="Cambria Math" w:hAnsi="Cambria Math"/>
                  </w:rPr>
                </m:ctrlPr>
              </m:dPr>
              <m:e>
                <m:sSub>
                  <m:sSubPr/>
                  <m:e>
                    <m:r>
                      <m:rPr>
                        <m:sty m:val="i"/>
                      </m:rPr>
                      <m:t>c</m:t>
                    </m:r>
                  </m:e>
                  <m:sub>
                    <m:r>
                      <m:rPr>
                        <m:sty m:val="i"/>
                      </m:rPr>
                      <m:t>p</m:t>
                    </m:r>
                  </m:sub>
                </m:sSub>
                <m:r>
                  <m:rPr>
                    <m:sty m:val="p"/>
                  </m:rPr>
                  <m:t>(</m:t>
                </m:r>
                <m:r>
                  <m:rPr>
                    <m:sty m:val="i"/>
                  </m:rPr>
                  <m:t>ξ</m:t>
                </m:r>
                <m:r>
                  <m:rPr>
                    <m:sty m:val="p"/>
                  </m:rPr>
                  <m:t>)</m:t>
                </m:r>
              </m:e>
            </m:d>
          </m:e>
          <m:sub>
            <m:r>
              <m:rPr>
                <m:sty m:val="i"/>
              </m:rPr>
              <m:t>p</m:t>
            </m:r>
            <m:r>
              <m:rPr>
                <m:sty m:val="p"/>
              </m:rPr>
              <m:t>∈</m:t>
            </m:r>
            <m:r>
              <m:rPr>
                <m:scr m:val="double-struck"/>
              </m:rPr>
              <m:t>N</m:t>
            </m:r>
          </m:sub>
        </m:sSub>
      </m:oMath>
      <w:r>
        <w:rPr/>
        <w:t xml:space="preserve"> telle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p"/>
            </m:rPr>
            <m:t>cos</m:t>
          </m:r>
          <m:r>
            <m:rPr>
              <m:sty m:val="p"/>
            </m:rPr>
            <m:t>⁡</m:t>
          </m:r>
          <m:r>
            <m:rPr>
              <m:sty m:val="p"/>
            </m:rPr>
            <m:t>(</m:t>
          </m:r>
          <m:r>
            <m:rPr>
              <m:sty m:val="p"/>
            </m:rPr>
            <m:t>2</m:t>
          </m:r>
          <m:r>
            <m:rPr>
              <m:sty m:val="i"/>
            </m:rPr>
            <m:t>π</m:t>
          </m:r>
          <m:r>
            <m:rPr>
              <m:sty m:val="i"/>
            </m:rPr>
            <m:t>ξ</m:t>
          </m:r>
          <m:r>
            <m:rPr>
              <m:sty m:val="i"/>
            </m:rPr>
            <m:t>x</m:t>
          </m:r>
          <m:r>
            <m:rPr>
              <m:sty m:val="p"/>
            </m:rPr>
            <m: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p</m:t>
              </m:r>
            </m:sub>
          </m:sSub>
          <m:r>
            <m:rPr>
              <m:sty m:val="p"/>
            </m:rPr>
            <m:t>(</m:t>
          </m:r>
          <m:r>
            <m:rPr>
              <m:sty m:val="i"/>
            </m:rPr>
            <m:t>ξ</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sSup>
            <m:sSupPr/>
            <m:e>
              <m:r>
                <m:rPr>
                  <m:sty m:val="i"/>
                </m:rPr>
                <m:t>x</m:t>
              </m:r>
            </m:e>
            <m:sup>
              <m:r>
                <m:rPr>
                  <m:sty m:val="p"/>
                </m:rPr>
                <m:t>2</m:t>
              </m:r>
              <m:r>
                <m:rPr>
                  <m:sty m:val="i"/>
                </m:rPr>
                <m:t>p</m:t>
              </m:r>
            </m:sup>
          </m:sSup>
        </m:oMath>
      </m:oMathPara>
    </w:p>
    <w:p>
      <w:pPr>
        <w:spacing w:after="220" w:lineRule="auto"/>
      </w:pPr>
      <w:r>
        <w:rPr>
          <w:rFonts w:eastAsia="Georgia" w:cs="Georgia" w:ascii="Georgia" w:hAnsi="Georgia"/>
        </w:rPr>
        <w:t xml:space="preserve">Q 11. En déduire que, pour tout réel </w:t>
      </w:r>
      <m:oMath>
        <m:r>
          <m:rPr>
            <m:sty m:val="i"/>
          </m:rPr>
          <m:t>ξ</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p"/>
          </m:rPr>
          <m:t>exp</m:t>
        </m:r>
        <m:r>
          <m:rPr>
            <m:sty m:val="p"/>
          </m:rPr>
          <m:t>⁡</m:t>
        </m:r>
        <m:r>
          <m:rPr>
            <m:sty m:val="p"/>
          </m:rPr>
          <m:t>(</m:t>
        </m:r>
        <m:r>
          <m:rPr>
            <m:sty m:val="p"/>
          </m:rPr>
          <m:t>−</m:t>
        </m:r>
        <m:r>
          <m:rPr>
            <m:sty m:val="p"/>
          </m:rPr>
          <m:t>i</m:t>
        </m:r>
        <m:r>
          <m:rPr>
            <m:sty m:val="p"/>
          </m:rPr>
          <m:t>2</m:t>
        </m:r>
        <m:r>
          <m:rPr>
            <m:sty m:val="i"/>
          </m:rPr>
          <m:t>π</m:t>
        </m:r>
        <m:r>
          <m:rPr>
            <m:sty m:val="i"/>
          </m:rPr>
          <m:t>ξ</m:t>
        </m:r>
        <m:r>
          <m:rPr>
            <m:sty m:val="i"/>
          </m:rPr>
          <m:t>x</m:t>
        </m:r>
        <m:r>
          <m:rPr>
            <m:sty m:val="p"/>
          </m:rPr>
          <m:t>)</m:t>
        </m:r>
        <m:r>
          <m:rPr>
            <m:sty m:val="p"/>
          </m:rPr>
          <m:t>d</m:t>
        </m:r>
        <m:r>
          <m:rPr>
            <m:sty m:val="i"/>
          </m:rPr>
          <m:t>x</m:t>
        </m:r>
        <m:r>
          <m:rPr>
            <m:sty m:val="p"/>
          </m:rPr>
          <m:t>=</m:t>
        </m:r>
        <m:rad>
          <m:radPr>
            <m:degHide m:val="1"/>
            <m:ctrlPr>
              <w:rPr>
                <w:rFonts w:ascii="Cambria Math" w:hAnsi="Cambria Math"/>
              </w:rPr>
            </m:ctrlPr>
          </m:radPr>
          <m:deg/>
          <m:e>
            <m:r>
              <m:rPr>
                <m:sty m:val="i"/>
              </m:rPr>
              <m:t>π</m:t>
            </m:r>
          </m:e>
        </m:rad>
        <m:r>
          <m:rPr>
            <m:sty m:val="p"/>
          </m:rPr>
          <m:t>exp</m:t>
        </m:r>
        <m:r>
          <m:rPr>
            <m:sty m:val="p"/>
          </m:rPr>
          <m:t>⁡</m:t>
        </m:r>
        <m:d>
          <m:dPr>
            <m:begChr m:val="("/>
            <m:endChr m:val=")"/>
            <m:ctrlPr>
              <w:rPr>
                <w:rFonts w:ascii="Cambria Math" w:hAnsi="Cambria Math"/>
              </w:rPr>
            </m:ctrlPr>
          </m:dPr>
          <m:e>
            <m:r>
              <m:rPr>
                <m:sty m:val="p"/>
              </m:rPr>
              <m:t>−</m:t>
            </m:r>
            <m:sSup>
              <m:sSupPr/>
              <m:e>
                <m:r>
                  <m:rPr>
                    <m:sty m:val="i"/>
                  </m:rPr>
                  <m:t>π</m:t>
                </m:r>
              </m:e>
              <m:sup>
                <m:r>
                  <m:rPr>
                    <m:sty m:val="p"/>
                  </m:rPr>
                  <m:t>2</m:t>
                </m:r>
              </m:sup>
            </m:sSup>
            <m:sSup>
              <m:sSupPr/>
              <m:e>
                <m:r>
                  <m:rPr>
                    <m:sty m:val="i"/>
                  </m:rPr>
                  <m:t>ξ</m:t>
                </m:r>
              </m:e>
              <m:sup>
                <m:r>
                  <m:rPr>
                    <m:sty m:val="p"/>
                  </m:rPr>
                  <m:t>2</m:t>
                </m:r>
              </m:sup>
            </m:sSup>
          </m:e>
        </m:d>
      </m:oMath>
      <w:r>
        <w:rPr/>
        <w:t xml:space="preserve">.</w:t>
      </w:r>
      <w:r>
        <w:rPr/>
        <w:br w:type="textWrapping"/>
      </w:r>
      <w:r>
        <w:rPr/>
        <w:t xml:space="preserve">Q 12. On pose </w:t>
      </w:r>
      <m:oMath>
        <m:sSup>
          <m:sSupPr/>
          <m:e>
            <m:r>
              <m:rPr>
                <m:sty m:val="i"/>
              </m:rPr>
              <m:t>σ</m:t>
            </m:r>
          </m:e>
          <m:sup>
            <m:r>
              <m:rPr>
                <m:sty m:val="i"/>
              </m:rPr>
              <m:t>′</m:t>
            </m:r>
          </m:sup>
        </m:sSup>
        <m:r>
          <m:rPr>
            <m:sty m:val="p"/>
          </m:rPr>
          <m:t>=</m:t>
        </m:r>
        <m:f>
          <m:fPr>
            <m:ctrlPr>
              <w:rPr>
                <w:rFonts w:ascii="Cambria Math" w:hAnsi="Cambria Math"/>
              </w:rPr>
            </m:ctrlPr>
          </m:fPr>
          <m:num>
            <m:r>
              <m:rPr>
                <m:sty m:val="p"/>
              </m:rPr>
              <m:t>1</m:t>
            </m:r>
          </m:num>
          <m:den>
            <m:r>
              <m:rPr>
                <m:sty m:val="p"/>
              </m:rPr>
              <m:t>2</m:t>
            </m:r>
            <m:r>
              <m:rPr>
                <m:sty m:val="i"/>
              </m:rPr>
              <m:t>π</m:t>
            </m:r>
            <m:r>
              <m:rPr>
                <m:sty m:val="i"/>
              </m:rPr>
              <m:t>σ</m:t>
            </m:r>
          </m:den>
        </m:f>
      </m:oMath>
      <w:r>
        <w:rPr>
          <w:rFonts w:eastAsia="Georgia" w:cs="Georgia" w:ascii="Georgia" w:hAnsi="Georgia"/>
        </w:rPr>
        <w:t xml:space="preserve">. Montrer qu'il existe un réel </w:t>
      </w:r>
      <m:oMath>
        <m:r>
          <m:rPr>
            <m:sty m:val="i"/>
          </m:rPr>
          <m:t>μ</m:t>
        </m:r>
      </m:oMath>
      <w:r>
        <w:rPr/>
        <w:t xml:space="preserve"> tel que </w:t>
      </w:r>
      <m:oMath>
        <m:r>
          <m:rPr>
            <m:scr m:val="script"/>
          </m:rPr>
          <m:t>F</m:t>
        </m:r>
        <m:d>
          <m:dPr>
            <m:begChr m:val="("/>
            <m:endChr m:val=")"/>
            <m:ctrlPr>
              <w:rPr>
                <w:rFonts w:ascii="Cambria Math" w:hAnsi="Cambria Math"/>
              </w:rPr>
            </m:ctrlPr>
          </m:dPr>
          <m:e>
            <m:sSub>
              <m:sSubPr/>
              <m:e>
                <m:r>
                  <m:rPr>
                    <m:sty m:val="i"/>
                  </m:rPr>
                  <m:t>g</m:t>
                </m:r>
              </m:e>
              <m:sub>
                <m:r>
                  <m:rPr>
                    <m:sty m:val="i"/>
                  </m:rPr>
                  <m:t>σ</m:t>
                </m:r>
              </m:sub>
            </m:sSub>
          </m:e>
        </m:d>
        <m:r>
          <m:rPr>
            <m:sty m:val="p"/>
          </m:rPr>
          <m:t>=</m:t>
        </m:r>
        <m:r>
          <m:rPr>
            <m:sty m:val="i"/>
          </m:rPr>
          <m:t>μ</m:t>
        </m:r>
        <m:sSub>
          <m:sSubPr/>
          <m:e>
            <m:r>
              <m:rPr>
                <m:sty m:val="i"/>
              </m:rPr>
              <m:t>g</m:t>
            </m:r>
          </m:e>
          <m:sub>
            <m:sSup>
              <m:sSupPr/>
              <m:e>
                <m:r>
                  <m:rPr>
                    <m:sty m:val="i"/>
                  </m:rPr>
                  <m:t>σ</m:t>
                </m:r>
              </m:e>
              <m:sup>
                <m:r>
                  <m:rPr>
                    <m:sty m:val="i"/>
                  </m:rPr>
                  <m:t>′</m:t>
                </m:r>
              </m:sup>
            </m:sSup>
          </m:sub>
        </m:sSub>
      </m:oMath>
      <w:r>
        <w:rPr/>
        <w:t xml:space="preserve">.</w:t>
      </w:r>
      <w:r>
        <w:rPr/>
        <w:br w:type="textWrapping"/>
      </w:r>
      <w:r>
        <w:rPr/>
        <w:t xml:space="preserve">La valeur de </w:t>
      </w:r>
      <m:oMath>
        <m:r>
          <m:rPr>
            <m:sty m:val="i"/>
          </m:rPr>
          <m:t>μ</m:t>
        </m:r>
      </m:oMath>
      <w:r>
        <w:rPr>
          <w:rFonts w:eastAsia="Georgia" w:cs="Georgia" w:ascii="Georgia" w:hAnsi="Georgia"/>
        </w:rPr>
        <w:t xml:space="preserve"> n'est pas à expliciter.</w:t>
      </w:r>
    </w:p>
    <w:p>
      <w:pPr>
        <w:spacing w:line="271" w:before="330" w:lineRule="auto"/>
      </w:pPr>
      <w:r>
        <w:rPr>
          <w:rFonts w:eastAsia="Georgia" w:cs="Georgia" w:ascii="Georgia" w:hAnsi="Georgia"/>
          <w:b/>
          <w:sz w:val="42"/>
        </w:rPr>
        <w:t xml:space="preserve">II Équation de diffusion avec une condition initiale gaussienne</w:t>
      </w:r>
    </w:p>
    <w:p>
      <w:pPr>
        <w:spacing w:after="220" w:lineRule="auto"/>
      </w:pPr>
      <w:r>
        <w:rPr/>
        <w:t xml:space="preserve">Dans cette partie, </w:t>
      </w:r>
      <m:oMath>
        <m:r>
          <m:rPr>
            <m:sty m:val="i"/>
          </m:rPr>
          <m:t>σ</m:t>
        </m:r>
      </m:oMath>
      <w:r>
        <w:rPr>
          <w:rFonts w:eastAsia="Georgia" w:cs="Georgia" w:ascii="Georgia" w:hAnsi="Georgia"/>
        </w:rPr>
        <w:t xml:space="preserve"> désigne un réel strictement positif. On cherche les éléments </w:t>
      </w:r>
      <m:oMath>
        <m:r>
          <m:rPr>
            <m:sty m:val="i"/>
          </m:rPr>
          <m:t>f</m:t>
        </m:r>
      </m:oMath>
      <w:r>
        <w:rPr/>
        <w:t xml:space="preserve"> de </w:t>
      </w:r>
      <m:oMath>
        <m:sSup>
          <m:sSupPr/>
          <m:e>
            <m:r>
              <m:rPr>
                <m:scr m:val="script"/>
              </m:rPr>
              <m:t>C</m:t>
            </m:r>
          </m:e>
          <m:sup>
            <m:r>
              <m:rPr>
                <m:sty m:val="p"/>
              </m:rPr>
              <m:t>2</m:t>
            </m:r>
          </m:sup>
        </m:sSup>
        <m:d>
          <m:dPr>
            <m:begChr m:val="("/>
            <m:endChr m:val=")"/>
            <m:ctrlPr>
              <w:rPr>
                <w:rFonts w:ascii="Cambria Math" w:hAnsi="Cambria Math"/>
              </w:rPr>
            </m:ctrlPr>
          </m:dPr>
          <m:e>
            <m:sSubSup>
              <m:sSubSupPr/>
              <m:e>
                <m:r>
                  <m:rPr>
                    <m:scr m:val="double-struck"/>
                  </m:rPr>
                  <m:t>R</m:t>
                </m:r>
              </m:e>
              <m:sub>
                <m:r>
                  <m:rPr>
                    <m:sty m:val="p"/>
                  </m:rPr>
                  <m:t>+</m:t>
                </m:r>
              </m:sub>
              <m:sup>
                <m:r>
                  <m:rPr>
                    <m:sty m:val="p"/>
                  </m:rPr>
                  <m:t>∗</m:t>
                </m:r>
              </m:sup>
            </m:sSubSup>
            <m:r>
              <m:rPr>
                <m:sty m:val="p"/>
              </m:rPr>
              <m:t>×</m:t>
            </m:r>
            <m:r>
              <m:rPr>
                <m:scr m:val="double-struck"/>
              </m:rPr>
              <m:t>R</m:t>
            </m:r>
            <m:r>
              <m:rPr>
                <m:sty m:val="p"/>
              </m:rPr>
              <m:t>,</m:t>
            </m:r>
            <m:r>
              <m:rPr>
                <m:scr m:val="double-struck"/>
              </m:rPr>
              <m:t>R</m:t>
            </m:r>
          </m:e>
        </m:d>
      </m:oMath>
      <w:r>
        <w:rPr>
          <w:rFonts w:eastAsia="Georgia" w:cs="Georgia" w:ascii="Georgia" w:hAnsi="Georgia"/>
        </w:rPr>
        <w:t xml:space="preserve"> vérifiant</w:t>
      </w:r>
      <w:r>
        <w:rPr/>
        <w:br w:type="textWrapping"/>
      </w:r>
      <w:r>
        <w:rPr>
          <w:rFonts w:eastAsia="Georgia" w:cs="Georgia" w:ascii="Georgia" w:hAnsi="Georgia"/>
        </w:rPr>
        <w:t xml:space="preserve">i. l'équation de diffusion: </w:t>
      </w:r>
      <m:oMath>
        <m:r>
          <m:rPr>
            <m:sty m:val="p"/>
          </m:rPr>
          <m:t>∀</m:t>
        </m:r>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oMath>
      <w:r>
        <w:rPr/>
        <w:t xml:space="preserve">;</w:t>
      </w:r>
      <w:r>
        <w:rPr/>
        <w:br w:type="textWrapping"/>
      </w:r>
      <w:r>
        <w:rPr>
          <w:rFonts w:eastAsia="Georgia" w:cs="Georgia" w:ascii="Georgia" w:hAnsi="Georgia"/>
        </w:rPr>
        <w:t xml:space="preserve">ii. les trois conditions de domination : pour tout réel </w:t>
      </w:r>
      <m:oMath>
        <m:r>
          <m:rPr>
            <m:sty m:val="i"/>
          </m:rPr>
          <m:t>T</m:t>
        </m:r>
        <m:r>
          <m:rPr>
            <m:sty m:val="p"/>
          </m:rPr>
          <m:t>&gt;</m:t>
        </m:r>
        <m:r>
          <m:rPr>
            <m:sty m:val="p"/>
          </m:rPr>
          <m:t>0</m:t>
        </m:r>
      </m:oMath>
      <w:r>
        <w:rPr/>
        <w:t xml:space="preserve">, il existe des fonctions </w:t>
      </w:r>
      <m:oMath>
        <m:sSub>
          <m:sSubPr/>
          <m:e>
            <m:r>
              <m:rPr>
                <m:sty m:val="i"/>
              </m:rPr>
              <m:t>ϕ</m:t>
            </m:r>
          </m:e>
          <m:sub>
            <m:r>
              <m:rPr>
                <m:sty m:val="i"/>
              </m:rPr>
              <m:t>T</m:t>
            </m:r>
          </m:sub>
        </m:sSub>
        <m:r>
          <m:rPr>
            <m:sty m:val="p"/>
          </m:rPr>
          <m:t>,</m:t>
        </m:r>
        <m:sSub>
          <m:sSubPr/>
          <m:e>
            <m:r>
              <m:rPr>
                <m:sty m:val="i"/>
              </m:rPr>
              <m:t>χ</m:t>
            </m:r>
          </m:e>
          <m:sub>
            <m:r>
              <m:rPr>
                <m:sty m:val="i"/>
              </m:rPr>
              <m:t>T</m:t>
            </m:r>
          </m:sub>
        </m:sSub>
      </m:oMath>
      <w:r>
        <w:rPr/>
        <w:t xml:space="preserve"> et </w:t>
      </w:r>
      <m:oMath>
        <m:sSub>
          <m:sSubPr/>
          <m:e>
            <m:r>
              <m:rPr>
                <m:sty m:val="i"/>
              </m:rPr>
              <m:t>ψ</m:t>
            </m:r>
          </m:e>
          <m:sub>
            <m:r>
              <m:rPr>
                <m:sty m:val="i"/>
              </m:rPr>
              <m:t>T</m:t>
            </m:r>
          </m:sub>
        </m:sSub>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continues et intégrables sur </w:t>
      </w:r>
      <m:oMath>
        <m:r>
          <m:rPr>
            <m:scr m:val="double-struck"/>
          </m:rPr>
          <m:t>R</m:t>
        </m:r>
      </m:oMath>
      <w:r>
        <w:rPr/>
        <w:t xml:space="preserve">, telles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i"/>
            </m:rPr>
            <m:t>T</m:t>
          </m:r>
          <m:d>
            <m:dPr>
              <m:begChr m:val="["/>
              <m:endChr m:val=""/>
              <m:ctrlPr>
                <w:rPr>
                  <w:rFonts w:ascii="Cambria Math" w:hAnsi="Cambria Math"/>
                </w:rPr>
              </m:ctrlPr>
            </m:dPr>
            <m:e>
              <m:r>
                <m:rPr>
                  <m:sty m:val="p"/>
                </m:rPr>
                <m:t>,</m:t>
              </m:r>
              <m:r>
                <m:rPr>
                  <m:sty m:val="p"/>
                </m:rPr>
                <m:t xml:space="preserve"> </m:t>
              </m:r>
              <m:r>
                <m:rPr>
                  <m:sty m:val="p"/>
                </m:rPr>
                <m:t>∀</m:t>
              </m:r>
              <m:r>
                <m:rPr>
                  <m:sty m:val="i"/>
                </m:rPr>
                <m:t>x</m:t>
              </m:r>
              <m:r>
                <m:rPr>
                  <m:sty m:val="p"/>
                </m:rPr>
                <m:t>∈</m:t>
              </m:r>
              <m:r>
                <m:rPr>
                  <m:scr m:val="double-struck"/>
                </m:rPr>
                <m:t>R</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f</m:t>
                        </m:r>
                        <m:r>
                          <m:rPr>
                            <m:sty m:val="p"/>
                          </m:rPr>
                          <m:t>(</m:t>
                        </m:r>
                        <m:r>
                          <m:rPr>
                            <m:sty m:val="i"/>
                          </m:rPr>
                          <m:t>t</m:t>
                        </m:r>
                        <m:r>
                          <m:rPr>
                            <m:sty m:val="p"/>
                          </m:rPr>
                          <m:t>,</m:t>
                        </m:r>
                        <m:r>
                          <m:rPr>
                            <m:sty m:val="i"/>
                          </m:rPr>
                          <m:t>x</m:t>
                        </m:r>
                        <m:r>
                          <m:rPr>
                            <m:sty m:val="p"/>
                          </m:rPr>
                          <m:t>)</m:t>
                        </m:r>
                        <m:r>
                          <m:rPr>
                            <m:sty m:val="p"/>
                          </m:rPr>
                          <m:t>|</m:t>
                        </m:r>
                        <m:r>
                          <m:rPr>
                            <m:sty m:val="p"/>
                          </m:rPr>
                          <m:t>⩽</m:t>
                        </m:r>
                        <m:sSub>
                          <m:sSubPr/>
                          <m:e>
                            <m:r>
                              <m:rPr>
                                <m:sty m:val="i"/>
                              </m:rPr>
                              <m:t>ϕ</m:t>
                            </m:r>
                          </m:e>
                          <m:sub>
                            <m:r>
                              <m:rPr>
                                <m:sty m:val="i"/>
                              </m:rPr>
                              <m:t>T</m:t>
                            </m:r>
                          </m:sub>
                        </m:sSub>
                        <m:r>
                          <m:rPr>
                            <m:sty m:val="p"/>
                          </m:rPr>
                          <m:t>(</m:t>
                        </m:r>
                        <m:r>
                          <m:rPr>
                            <m:sty m:val="i"/>
                          </m:rPr>
                          <m:t>x</m:t>
                        </m:r>
                        <m:r>
                          <m:rPr>
                            <m:sty m:val="p"/>
                          </m:rPr>
                          <m:t>)</m:t>
                        </m:r>
                      </m:e>
                    </m:mr>
                    <m:mr>
                      <m:e>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t</m:t>
                            </m:r>
                            <m:r>
                              <m:rPr>
                                <m:sty m:val="p"/>
                              </m:rPr>
                              <m:t>,</m:t>
                            </m:r>
                            <m:r>
                              <m:rPr>
                                <m:sty m:val="i"/>
                              </m:rPr>
                              <m:t>x</m:t>
                            </m:r>
                            <m:r>
                              <m:rPr>
                                <m:sty m:val="p"/>
                              </m:rPr>
                              <m:t>)</m:t>
                            </m:r>
                          </m:e>
                        </m:d>
                        <m:r>
                          <m:rPr>
                            <m:sty m:val="p"/>
                          </m:rPr>
                          <m:t>⩽</m:t>
                        </m:r>
                        <m:sSub>
                          <m:sSubPr/>
                          <m:e>
                            <m:r>
                              <m:rPr>
                                <m:sty m:val="i"/>
                              </m:rPr>
                              <m:t>χ</m:t>
                            </m:r>
                          </m:e>
                          <m:sub>
                            <m:r>
                              <m:rPr>
                                <m:sty m:val="i"/>
                              </m:rPr>
                              <m:t>T</m:t>
                            </m:r>
                          </m:sub>
                        </m:sSub>
                        <m:r>
                          <m:rPr>
                            <m:sty m:val="p"/>
                          </m:rPr>
                          <m:t>(</m:t>
                        </m:r>
                        <m:r>
                          <m:rPr>
                            <m:sty m:val="i"/>
                          </m:rPr>
                          <m:t>x</m:t>
                        </m:r>
                        <m:r>
                          <m:rPr>
                            <m:sty m:val="p"/>
                          </m:rPr>
                          <m:t>)</m:t>
                        </m:r>
                      </m:e>
                    </m:mr>
                    <m:m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e>
                        </m:d>
                        <m:r>
                          <m:rPr>
                            <m:sty m:val="p"/>
                          </m:rPr>
                          <m:t>⩽</m:t>
                        </m:r>
                        <m:sSub>
                          <m:sSubPr/>
                          <m:e>
                            <m:r>
                              <m:rPr>
                                <m:sty m:val="i"/>
                              </m:rPr>
                              <m:t>ψ</m:t>
                            </m:r>
                          </m:e>
                          <m:sub>
                            <m:r>
                              <m:rPr>
                                <m:sty m:val="i"/>
                              </m:rPr>
                              <m:t>T</m:t>
                            </m:r>
                          </m:sub>
                        </m:sSub>
                        <m:r>
                          <m:rPr>
                            <m:sty m:val="p"/>
                          </m:rPr>
                          <m:t>(</m:t>
                        </m:r>
                        <m:r>
                          <m:rPr>
                            <m:sty m:val="i"/>
                          </m:rPr>
                          <m:t>x</m:t>
                        </m:r>
                        <m:r>
                          <m:rPr>
                            <m:sty m:val="p"/>
                          </m:rPr>
                          <m:t>)</m:t>
                        </m:r>
                      </m:e>
                    </m:mr>
                  </m:m>
                </m:e>
              </m:d>
            </m:e>
          </m:d>
        </m:oMath>
      </m:oMathPara>
    </w:p>
    <w:p>
      <w:pPr>
        <w:spacing w:after="220" w:lineRule="auto"/>
      </w:pPr>
      <w:r>
        <w:rPr/>
        <w:t xml:space="preserve">iii. la condition aux limites: </w:t>
      </w:r>
      <m:oMath>
        <m:r>
          <m:rPr>
            <m:sty m:val="p"/>
          </m:rPr>
          <m:t>∀</m:t>
        </m:r>
        <m:r>
          <m:rPr>
            <m:sty m:val="i"/>
          </m:rPr>
          <m:t>x</m:t>
        </m:r>
        <m:r>
          <m:rPr>
            <m:sty m:val="p"/>
          </m:rPr>
          <m:t>∈</m:t>
        </m:r>
        <m:r>
          <m:rPr>
            <m:scr m:val="double-struck"/>
          </m:rPr>
          <m:t>R</m:t>
        </m:r>
        <m:r>
          <m:rPr>
            <m:sty m:val="p"/>
          </m:rPr>
          <m:t>,</m:t>
        </m:r>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r>
          <m:rPr>
            <m:sty m:val="i"/>
          </m:rPr>
          <m:t>f</m:t>
        </m:r>
        <m:r>
          <m:rPr>
            <m:sty m:val="p"/>
          </m:rPr>
          <m:t>(</m:t>
        </m:r>
        <m:r>
          <m:rPr>
            <m:sty m:val="i"/>
          </m:rPr>
          <m:t>t</m:t>
        </m:r>
        <m:r>
          <m:rPr>
            <m:sty m:val="p"/>
          </m:rPr>
          <m:t>,</m:t>
        </m:r>
        <m:r>
          <m:rPr>
            <m:sty m:val="i"/>
          </m:rPr>
          <m:t>x</m:t>
        </m:r>
        <m:r>
          <m:rPr>
            <m:sty m:val="p"/>
          </m:rPr>
          <m:t>)</m:t>
        </m:r>
        <m:r>
          <m:rPr>
            <m:sty m:val="p"/>
          </m:rPr>
          <m:t>=</m:t>
        </m:r>
        <m:sSub>
          <m:sSubPr/>
          <m:e>
            <m:r>
              <m:rPr>
                <m:sty m:val="i"/>
              </m:rPr>
              <m:t>g</m:t>
            </m:r>
          </m:e>
          <m:sub>
            <m:r>
              <m:rPr>
                <m:sty m:val="i"/>
              </m:rPr>
              <m:t>σ</m:t>
            </m:r>
          </m:sub>
        </m:sSub>
        <m:r>
          <m:rPr>
            <m:sty m:val="p"/>
          </m:rPr>
          <m:t>(</m:t>
        </m:r>
        <m:r>
          <m:rPr>
            <m:sty m:val="i"/>
          </m:rPr>
          <m:t>x</m:t>
        </m:r>
        <m:r>
          <m:rPr>
            <m:sty m:val="p"/>
          </m:rPr>
          <m:t>)</m:t>
        </m:r>
      </m:oMath>
      <w:r>
        <w:rPr/>
        <w:t xml:space="preserve">.</w:t>
      </w:r>
    </w:p>
    <w:p>
      <w:pPr>
        <w:spacing w:after="220" w:lineRule="auto"/>
      </w:pPr>
      <w:r>
        <w:rPr/>
        <w:t xml:space="preserve">Q 13. Montrer que la fonction </w:t>
      </w:r>
      <m:oMath>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sSubSup>
                    <m:sSubSupPr/>
                    <m:e>
                      <m:r>
                        <m:rPr>
                          <m:scr m:val="double-struck"/>
                        </m:rPr>
                        <m:t>R</m:t>
                      </m:r>
                    </m:e>
                    <m:sub>
                      <m:r>
                        <m:rPr>
                          <m:sty m:val="p"/>
                        </m:rPr>
                        <m:t>+</m:t>
                      </m:r>
                    </m:sub>
                    <m:sup>
                      <m:r>
                        <m:rPr>
                          <m:sty m:val="p"/>
                        </m:rPr>
                        <m:t>∗</m:t>
                      </m:r>
                    </m:sup>
                  </m:sSubSup>
                  <m:r>
                    <m:rPr>
                      <m:sty m:val="p"/>
                    </m:rPr>
                    <m:t>×</m:t>
                  </m:r>
                  <m:r>
                    <m:rPr>
                      <m:scr m:val="double-struck"/>
                    </m:rPr>
                    <m:t>R</m:t>
                  </m:r>
                  <m:r>
                    <m:rPr>
                      <m:sty m:val="p"/>
                    </m:rPr>
                    <m:t>→</m:t>
                  </m:r>
                  <m:r>
                    <m:rPr>
                      <m:scr m:val="double-struck"/>
                    </m:rPr>
                    <m:t>R</m:t>
                  </m:r>
                </m:e>
              </m:mr>
              <m:mr>
                <m:e/>
                <m:e>
                  <m:r>
                    <m:rPr>
                      <m:sty m:val="i"/>
                    </m:rPr>
                    <m:t xml:space="preserve"> </m:t>
                  </m:r>
                  <m:r>
                    <m:rPr>
                      <m:sty m:val="p"/>
                    </m:rPr>
                    <m:t>(</m:t>
                  </m:r>
                  <m:r>
                    <m:rPr>
                      <m:sty m:val="i"/>
                    </m:rPr>
                    <m:t>t</m:t>
                  </m:r>
                  <m:r>
                    <m:rPr>
                      <m:sty m:val="p"/>
                    </m:rPr>
                    <m:t>,</m:t>
                  </m:r>
                  <m:r>
                    <m:rPr>
                      <m:sty m:val="i"/>
                    </m:rPr>
                    <m:t>x</m:t>
                  </m:r>
                  <m:r>
                    <m:rPr>
                      <m:sty m:val="p"/>
                    </m:rPr>
                    <m:t>)</m:t>
                  </m:r>
                  <m:r>
                    <m:rPr>
                      <m:sty m:val="p"/>
                    </m:rPr>
                    <m:t>↦</m:t>
                  </m:r>
                  <m:sSub>
                    <m:sSubPr/>
                    <m:e>
                      <m:r>
                        <m:rPr>
                          <m:sty m:val="i"/>
                        </m:rPr>
                        <m:t>g</m:t>
                      </m:r>
                    </m:e>
                    <m:sub>
                      <m:rad>
                        <m:radPr>
                          <m:degHide m:val="1"/>
                          <m:ctrlPr>
                            <w:rPr>
                              <w:rFonts w:ascii="Cambria Math" w:hAnsi="Cambria Math"/>
                            </w:rPr>
                          </m:ctrlPr>
                        </m:radPr>
                        <m:deg/>
                        <m:e>
                          <m:sSup>
                            <m:sSupPr/>
                            <m:e>
                              <m:r>
                                <m:rPr>
                                  <m:sty m:val="i"/>
                                </m:rPr>
                                <m:t>σ</m:t>
                              </m:r>
                            </m:e>
                            <m:sup>
                              <m:r>
                                <m:rPr>
                                  <m:sty m:val="p"/>
                                </m:rPr>
                                <m:t>2</m:t>
                              </m:r>
                            </m:sup>
                          </m:sSup>
                          <m:r>
                            <m:rPr>
                              <m:sty m:val="p"/>
                            </m:rPr>
                            <m:t>+</m:t>
                          </m:r>
                          <m:r>
                            <m:rPr>
                              <m:sty m:val="p"/>
                            </m:rPr>
                            <m:t>2</m:t>
                          </m:r>
                          <m:r>
                            <m:rPr>
                              <m:sty m:val="i"/>
                            </m:rPr>
                            <m:t>t</m:t>
                          </m:r>
                        </m:e>
                      </m:rad>
                    </m:sub>
                  </m:sSub>
                  <m:r>
                    <m:rPr>
                      <m:sty m:val="p"/>
                    </m:rPr>
                    <m:t>(</m:t>
                  </m:r>
                  <m:r>
                    <m:rPr>
                      <m:sty m:val="i"/>
                    </m:rPr>
                    <m:t>x</m:t>
                  </m:r>
                  <m:r>
                    <m:rPr>
                      <m:sty m:val="p"/>
                    </m:rPr>
                    <m:t>)</m:t>
                  </m:r>
                </m:e>
              </m:mr>
            </m:m>
          </m:e>
        </m:d>
      </m:oMath>
      <w:r>
        <w:rPr>
          <w:rFonts w:eastAsia="Georgia" w:cs="Georgia" w:ascii="Georgia" w:hAnsi="Georgia"/>
        </w:rPr>
        <w:t xml:space="preserve"> vérifie les conditions i et iii.</w:t>
      </w:r>
      <w:r>
        <w:rPr/>
        <w:br w:type="textWrapping"/>
      </w:r>
      <w:r>
        <w:rPr>
          <w:rFonts w:eastAsia="Georgia" w:cs="Georgia" w:ascii="Georgia" w:hAnsi="Georgia"/>
        </w:rPr>
        <w:t xml:space="preserve">On admet que cette fonction vérifie également les trois conditions de domination ii. L'objectif est de démontrer que c'est la seule fonction de classe </w:t>
      </w:r>
      <m:oMath>
        <m:sSup>
          <m:sSupPr/>
          <m:e>
            <m:r>
              <m:rPr>
                <m:scr m:val="script"/>
              </m:rPr>
              <m:t>C</m:t>
            </m:r>
          </m:e>
          <m:sup>
            <m:r>
              <m:rPr>
                <m:sty m:val="p"/>
              </m:rPr>
              <m:t>2</m:t>
            </m:r>
          </m:sup>
        </m:sSup>
      </m:oMath>
      <w:r>
        <w:rPr/>
        <w:t xml:space="preserve"> sur </w:t>
      </w:r>
      <m:oMath>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vérifiant i, ii et iii.</w:t>
      </w:r>
      <w:r>
        <w:rPr/>
        <w:br w:type="textWrapping"/>
      </w:r>
      <w:r>
        <w:rPr/>
        <w:t xml:space="preserve">Pour cela, on note </w:t>
      </w:r>
      <m:oMath>
        <m:r>
          <m:rPr>
            <m:sty m:val="i"/>
          </m:rPr>
          <m:t>f</m:t>
        </m:r>
      </m:oMath>
      <w:r>
        <w:rPr>
          <w:rFonts w:eastAsia="Georgia" w:cs="Georgia" w:ascii="Georgia" w:hAnsi="Georgia"/>
        </w:rPr>
        <w:t xml:space="preserve"> une fonction qui vérifie i, ii et iii.</w:t>
      </w:r>
      <w:r>
        <w:rPr/>
        <w:br w:type="textWrapping"/>
      </w:r>
      <w:r>
        <w:rPr/>
        <w:t xml:space="preserve">II.A -</w:t>
      </w:r>
    </w:p>
    <w:p>
      <w:pPr>
        <w:spacing w:after="220" w:lineRule="auto"/>
      </w:pPr>
      <w:r>
        <w:rPr>
          <w:rFonts w:eastAsia="Georgia" w:cs="Georgia" w:ascii="Georgia" w:hAnsi="Georgia"/>
        </w:rPr>
        <w:t xml:space="preserve">Q 14. Justifier que, pour tout réel </w:t>
      </w:r>
      <m:oMath>
        <m:r>
          <m:rPr>
            <m:sty m:val="i"/>
          </m:rPr>
          <m:t>t</m:t>
        </m:r>
        <m:r>
          <m:rPr>
            <m:sty m:val="p"/>
          </m:rPr>
          <m:t>&gt;</m:t>
        </m:r>
        <m:r>
          <m:rPr>
            <m:sty m:val="p"/>
          </m:rPr>
          <m:t>0</m:t>
        </m:r>
      </m:oMath>
      <w:r>
        <w:rPr>
          <w:rFonts w:eastAsia="Georgia" w:cs="Georgia" w:ascii="Georgia" w:hAnsi="Georgia"/>
        </w:rPr>
        <w:t xml:space="preserve"> et tout réel </w:t>
      </w:r>
      <m:oMath>
        <m:r>
          <m:rPr>
            <m:sty m:val="i"/>
          </m:rPr>
          <m:t>ξ</m:t>
        </m:r>
      </m:oMath>
      <w:r>
        <w:rPr/>
        <w:t xml:space="preserve">, la fonction </w:t>
      </w:r>
      <m:oMath>
        <m:r>
          <m:rPr>
            <m:sty m:val="i"/>
          </m:rPr>
          <m:t>x</m:t>
        </m:r>
        <m:r>
          <m:rPr>
            <m:sty m:val="p"/>
          </m:rPr>
          <m:t>↦</m:t>
        </m:r>
        <m:r>
          <m:rPr>
            <m:sty m:val="i"/>
          </m:rPr>
          <m:t>f</m:t>
        </m:r>
        <m:r>
          <m:rPr>
            <m:sty m:val="p"/>
          </m:rPr>
          <m:t>(</m:t>
        </m:r>
        <m:r>
          <m:rPr>
            <m:sty m:val="i"/>
          </m:rPr>
          <m:t>t</m:t>
        </m:r>
        <m:r>
          <m:rPr>
            <m:sty m:val="p"/>
          </m:rPr>
          <m:t>,</m:t>
        </m:r>
        <m:r>
          <m:rPr>
            <m:sty m:val="i"/>
          </m:rPr>
          <m:t>x</m:t>
        </m:r>
        <m:r>
          <m:rPr>
            <m:sty m:val="p"/>
          </m:rPr>
          <m:t>)</m:t>
        </m:r>
        <m:r>
          <m:rPr>
            <m:sty m:val="p"/>
          </m:rPr>
          <m:t>exp</m:t>
        </m:r>
        <m:r>
          <m:rPr>
            <m:sty m:val="p"/>
          </m:rPr>
          <m:t>⁡</m:t>
        </m:r>
        <m:r>
          <m:rPr>
            <m:sty m:val="p"/>
          </m:rPr>
          <m:t>(</m:t>
        </m:r>
        <m:r>
          <m:rPr>
            <m:sty m:val="p"/>
          </m:rPr>
          <m:t>−</m:t>
        </m:r>
        <m:r>
          <m:rPr>
            <m:sty m:val="p"/>
          </m:rPr>
          <m:t>2</m:t>
        </m:r>
        <m:r>
          <m:rPr>
            <m:sty m:val="p"/>
          </m:rPr>
          <m:t>i</m:t>
        </m:r>
        <m:r>
          <m:rPr>
            <m:sty m:val="i"/>
          </m:rPr>
          <m:t>π</m:t>
        </m:r>
        <m:r>
          <m:rPr>
            <m:sty m:val="i"/>
          </m:rPr>
          <m:t>ξ</m:t>
        </m:r>
        <m:r>
          <m:rPr>
            <m:sty m:val="i"/>
          </m:rPr>
          <m:t>x</m:t>
        </m:r>
        <m:r>
          <m:rPr>
            <m:sty m:val="p"/>
          </m:rPr>
          <m:t>)</m:t>
        </m:r>
      </m:oMath>
      <w:r>
        <w:rPr>
          <w:rFonts w:eastAsia="Georgia" w:cs="Georgia" w:ascii="Georgia" w:hAnsi="Georgia"/>
        </w:rPr>
        <w:t xml:space="preserve"> est intégrable sur </w:t>
      </w:r>
      <m:oMath>
        <m:r>
          <m:rPr>
            <m:scr m:val="double-struck"/>
          </m:rPr>
          <m:t>R</m:t>
        </m:r>
      </m:oMath>
      <w:r>
        <w:rPr/>
        <w:t xml:space="preserve">.</w:t>
      </w:r>
      <w:r>
        <w:rPr/>
        <w:br w:type="textWrapping"/>
      </w:r>
      <w:r>
        <w:rPr>
          <w:rFonts w:eastAsia="Georgia" w:cs="Georgia" w:ascii="Georgia" w:hAnsi="Georgia"/>
        </w:rPr>
        <w:t xml:space="preserve">On définit alors la fonction </w:t>
      </w:r>
      <m:oMath>
        <m:acc>
          <m:accPr>
            <m:chr m:val="ˆ"/>
          </m:accPr>
          <m:e>
            <m:r>
              <m:rPr>
                <m:sty m:val="i"/>
              </m:rPr>
              <m:t>f</m:t>
            </m:r>
          </m:e>
        </m:acc>
      </m:oMath>
      <w:r>
        <w:rPr/>
        <w:t xml:space="preserve"> sur </w:t>
      </w:r>
      <m:oMath>
        <m:sSubSup>
          <m:sSubSupPr/>
          <m:e>
            <m:r>
              <m:rPr>
                <m:scr m:val="double-struck"/>
              </m:rPr>
              <m:t>R</m:t>
            </m:r>
          </m:e>
          <m:sub>
            <m:r>
              <m:rPr>
                <m:sty m:val="p"/>
              </m:rPr>
              <m:t>+</m:t>
            </m:r>
          </m:sub>
          <m:sup>
            <m:r>
              <m:rPr>
                <m:sty m:val="p"/>
              </m:rPr>
              <m:t>∗</m:t>
            </m:r>
          </m:sup>
        </m:sSubSup>
        <m:r>
          <m:rPr>
            <m:sty m:val="p"/>
          </m:rPr>
          <m:t>×</m:t>
        </m:r>
        <m:r>
          <m:rPr>
            <m:scr m:val="double-struck"/>
          </m:rPr>
          <m:t>R</m:t>
        </m:r>
      </m:oMath>
      <w:r>
        <w:rPr/>
        <w:t xml:space="preserve"> par: </w:t>
      </w:r>
      <m:oMath>
        <m:r>
          <m:rPr>
            <m:sty m:val="p"/>
          </m:rPr>
          <m:t>∀</m:t>
        </m:r>
        <m:r>
          <m:rPr>
            <m:sty m:val="p"/>
          </m:rPr>
          <m:t>(</m:t>
        </m:r>
        <m:r>
          <m:rPr>
            <m:sty m:val="i"/>
          </m:rPr>
          <m:t>t</m:t>
        </m:r>
        <m:r>
          <m:rPr>
            <m:sty m:val="p"/>
          </m:rPr>
          <m:t>,</m:t>
        </m:r>
        <m:r>
          <m:rPr>
            <m:sty m:val="i"/>
          </m:rPr>
          <m:t>ξ</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acc>
          <m:accPr>
            <m:chr m:val="ˆ"/>
          </m:accPr>
          <m:e>
            <m:r>
              <m:rPr>
                <m:sty m:val="i"/>
              </m:rPr>
              <m:t>f</m:t>
            </m:r>
          </m:e>
        </m:acc>
        <m:r>
          <m:rPr>
            <m:sty m:val="p"/>
          </m:rPr>
          <m:t>(</m:t>
        </m:r>
        <m:r>
          <m:rPr>
            <m:sty m:val="i"/>
          </m:rPr>
          <m:t>t</m:t>
        </m:r>
        <m:r>
          <m:rPr>
            <m:sty m:val="p"/>
          </m:rPr>
          <m:t>,</m:t>
        </m:r>
        <m:r>
          <m:rPr>
            <m:sty m:val="i"/>
          </m:rPr>
          <m:t>ξ</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x</m:t>
        </m:r>
        <m:r>
          <m:rPr>
            <m:sty m:val="p"/>
          </m:rPr>
          <m:t>)</m:t>
        </m:r>
        <m:r>
          <m:rPr>
            <m:sty m:val="p"/>
          </m:rPr>
          <m:t>exp</m:t>
        </m:r>
        <m:r>
          <m:rPr>
            <m:sty m:val="p"/>
          </m:rPr>
          <m:t>⁡</m:t>
        </m:r>
        <m:r>
          <m:rPr>
            <m:sty m:val="p"/>
          </m:rPr>
          <m:t>(</m:t>
        </m:r>
        <m:r>
          <m:rPr>
            <m:sty m:val="p"/>
          </m:rPr>
          <m:t>−</m:t>
        </m:r>
        <m:r>
          <m:rPr>
            <m:sty m:val="p"/>
          </m:rPr>
          <m:t>i</m:t>
        </m:r>
        <m:r>
          <m:rPr>
            <m:sty m:val="p"/>
          </m:rPr>
          <m:t>2</m:t>
        </m:r>
        <m:r>
          <m:rPr>
            <m:sty m:val="i"/>
          </m:rPr>
          <m:t>π</m:t>
        </m:r>
        <m:r>
          <m:rPr>
            <m:sty m:val="i"/>
          </m:rPr>
          <m:t>ξ</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Avec les notations de la partie I, on a ainsi, pour tout réel </w:t>
      </w:r>
      <m:oMath>
        <m:r>
          <m:rPr>
            <m:sty m:val="i"/>
          </m:rPr>
          <m:t>t</m:t>
        </m:r>
        <m:r>
          <m:rPr>
            <m:sty m:val="p"/>
          </m:rPr>
          <m:t>&gt;</m:t>
        </m:r>
        <m:r>
          <m:rPr>
            <m:sty m:val="p"/>
          </m:rPr>
          <m:t>0</m:t>
        </m:r>
        <m:r>
          <m:rPr>
            <m:sty m:val="p"/>
          </m:rPr>
          <m:t>,</m:t>
        </m:r>
        <m:acc>
          <m:accPr>
            <m:chr m:val="ˆ"/>
          </m:accPr>
          <m:e>
            <m:r>
              <m:rPr>
                <m:sty m:val="i"/>
              </m:rPr>
              <m:t>f</m:t>
            </m:r>
          </m:e>
        </m:acc>
        <m:r>
          <m:rPr>
            <m:sty m:val="p"/>
          </m:rPr>
          <m:t>(</m:t>
        </m:r>
        <m:r>
          <m:rPr>
            <m:sty m:val="i"/>
          </m:rPr>
          <m:t>t</m:t>
        </m:r>
        <m:r>
          <m:rPr>
            <m:sty m:val="p"/>
          </m:rPr>
          <m:t>,</m:t>
        </m:r>
        <m:r>
          <m:rPr>
            <m:sty m:val="p"/>
          </m:rPr>
          <m:t>⋅</m:t>
        </m:r>
        <m:r>
          <m:rPr>
            <m:sty m:val="p"/>
          </m:rPr>
          <m:t>)</m:t>
        </m:r>
        <m:r>
          <m:rPr>
            <m:sty m:val="p"/>
          </m:rPr>
          <m:t>=</m:t>
        </m:r>
        <m:r>
          <m:rPr>
            <m:scr m:val="script"/>
          </m:rPr>
          <m:t>F</m:t>
        </m:r>
        <m:r>
          <m:rPr>
            <m:sty m:val="p"/>
          </m:rPr>
          <m:t>(</m:t>
        </m:r>
        <m:r>
          <m:rPr>
            <m:sty m:val="i"/>
          </m:rPr>
          <m:t>f</m:t>
        </m:r>
        <m:r>
          <m:rPr>
            <m:sty m:val="p"/>
          </m:rPr>
          <m:t>(</m:t>
        </m:r>
        <m:r>
          <m:rPr>
            <m:sty m:val="i"/>
          </m:rPr>
          <m:t>t</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Q 15. Montrer que, pour tout nombre réel </w:t>
      </w:r>
      <m:oMath>
        <m:r>
          <m:rPr>
            <m:sty m:val="i"/>
          </m:rPr>
          <m:t>ξ</m:t>
        </m:r>
        <m:r>
          <m:rPr>
            <m:sty m:val="p"/>
          </m:rPr>
          <m:t>,</m:t>
        </m:r>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acc>
          <m:accPr>
            <m:chr m:val="ˆ"/>
          </m:accPr>
          <m:e>
            <m:r>
              <m:rPr>
                <m:sty m:val="i"/>
              </m:rPr>
              <m:t>f</m:t>
            </m:r>
          </m:e>
        </m:acc>
        <m:r>
          <m:rPr>
            <m:sty m:val="p"/>
          </m:rPr>
          <m:t>(</m:t>
        </m:r>
        <m:r>
          <m:rPr>
            <m:sty m:val="i"/>
          </m:rPr>
          <m:t>t</m:t>
        </m:r>
        <m:r>
          <m:rPr>
            <m:sty m:val="p"/>
          </m:rPr>
          <m:t>,</m:t>
        </m:r>
        <m:r>
          <m:rPr>
            <m:sty m:val="i"/>
          </m:rPr>
          <m:t>ξ</m:t>
        </m:r>
        <m:r>
          <m:rPr>
            <m:sty m:val="p"/>
          </m:rPr>
          <m:t>)</m:t>
        </m:r>
        <m:r>
          <m:rPr>
            <m:sty m:val="p"/>
          </m:rPr>
          <m:t>=</m:t>
        </m:r>
        <m:acc>
          <m:accPr>
            <m:chr m:val="̂"/>
          </m:accPr>
          <m:e>
            <m:sSub>
              <m:sSubPr/>
              <m:e>
                <m:r>
                  <m:rPr>
                    <m:sty m:val="i"/>
                  </m:rPr>
                  <m:t>g</m:t>
                </m:r>
              </m:e>
              <m:sub>
                <m:r>
                  <m:rPr>
                    <m:sty m:val="i"/>
                  </m:rPr>
                  <m:t>σ</m:t>
                </m:r>
              </m:sub>
            </m:sSub>
          </m:e>
        </m:acc>
        <m:r>
          <m:rPr>
            <m:sty m:val="p"/>
          </m:rPr>
          <m:t>(</m:t>
        </m:r>
        <m:r>
          <m:rPr>
            <m:sty m:val="i"/>
          </m:rPr>
          <m:t>ξ</m:t>
        </m:r>
        <m:r>
          <m:rPr>
            <m:sty m:val="p"/>
          </m:rPr>
          <m:t>)</m:t>
        </m:r>
      </m:oMath>
      <w:r>
        <w:rPr/>
        <w:t xml:space="preserve">.</w:t>
      </w:r>
      <w:r>
        <w:rPr/>
        <w:br w:type="textWrapping"/>
      </w:r>
      <w:r>
        <w:rPr/>
        <w:t xml:space="preserve">On pourra utiliser une suite quelconque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réels strictement positifs convergeant vers zéro.</w:t>
      </w:r>
      <w:r>
        <w:rPr/>
        <w:br w:type="textWrapping"/>
      </w:r>
      <w:r>
        <w:rPr>
          <w:rFonts w:eastAsia="Georgia" w:cs="Georgia" w:ascii="Georgia" w:hAnsi="Georgia"/>
        </w:rPr>
        <w:t xml:space="preserve">Q 16. Montrer que, pour tout réel </w:t>
      </w:r>
      <m:oMath>
        <m:r>
          <m:rPr>
            <m:sty m:val="i"/>
          </m:rPr>
          <m:t>ξ</m:t>
        </m:r>
      </m:oMath>
      <w:r>
        <w:rPr>
          <w:rFonts w:eastAsia="Georgia" w:cs="Georgia" w:ascii="Georgia" w:hAnsi="Georgia"/>
        </w:rPr>
        <w:t xml:space="preserve"> et tout réel </w:t>
      </w:r>
      <m:oMath>
        <m:r>
          <m:rPr>
            <m:sty m:val="i"/>
          </m:rPr>
          <m:t>t</m:t>
        </m:r>
        <m:r>
          <m:rPr>
            <m:sty m:val="p"/>
          </m:rPr>
          <m:t>&gt;</m:t>
        </m:r>
        <m:r>
          <m:rPr>
            <m:sty m:val="p"/>
          </m:rPr>
          <m:t>0</m:t>
        </m:r>
        <m:r>
          <m:rPr>
            <m:sty m:val="p"/>
          </m:rPr>
          <m:t>,</m:t>
        </m:r>
        <m:f>
          <m:fPr>
            <m:ctrlPr>
              <w:rPr>
                <w:rFonts w:ascii="Cambria Math" w:hAnsi="Cambria Math"/>
              </w:rPr>
            </m:ctrlPr>
          </m:fPr>
          <m:num>
            <m:r>
              <m:rPr>
                <m:sty m:val="i"/>
              </m:rPr>
              <m:t>∂</m:t>
            </m:r>
            <m:acc>
              <m:accPr>
                <m:chr m:val="ˆ"/>
              </m:accPr>
              <m:e>
                <m:r>
                  <m:rPr>
                    <m:sty m:val="i"/>
                  </m:rPr>
                  <m:t>f</m:t>
                </m:r>
              </m:e>
            </m:acc>
          </m:num>
          <m:den>
            <m:r>
              <m:rPr>
                <m:sty m:val="i"/>
              </m:rPr>
              <m:t>∂</m:t>
            </m:r>
            <m:r>
              <m:rPr>
                <m:sty m:val="i"/>
              </m:rPr>
              <m:t>t</m:t>
            </m:r>
          </m:den>
        </m:f>
        <m:r>
          <m:rPr>
            <m:sty m:val="p"/>
          </m:rPr>
          <m:t>(</m:t>
        </m:r>
        <m:r>
          <m:rPr>
            <m:sty m:val="i"/>
          </m:rPr>
          <m:t>t</m:t>
        </m:r>
        <m:r>
          <m:rPr>
            <m:sty m:val="p"/>
          </m:rPr>
          <m:t>,</m:t>
        </m:r>
        <m:r>
          <m:rPr>
            <m:sty m:val="i"/>
          </m:rPr>
          <m:t>ξ</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i"/>
          </m:rPr>
          <m:t>x</m:t>
        </m:r>
        <m:r>
          <m:rPr>
            <m:sty m:val="p"/>
          </m:rPr>
          <m:t>)</m:t>
        </m:r>
        <m:r>
          <m:rPr>
            <m:sty m:val="p"/>
          </m:rPr>
          <m:t>exp</m:t>
        </m:r>
        <m:r>
          <m:rPr>
            <m:sty m:val="p"/>
          </m:rPr>
          <m:t>⁡</m:t>
        </m:r>
        <m:r>
          <m:rPr>
            <m:sty m:val="p"/>
          </m:rPr>
          <m:t>(</m:t>
        </m:r>
        <m:r>
          <m:rPr>
            <m:sty m:val="p"/>
          </m:rPr>
          <m:t>−</m:t>
        </m:r>
        <m:r>
          <m:rPr>
            <m:sty m:val="p"/>
          </m:rPr>
          <m:t>i</m:t>
        </m:r>
        <m:r>
          <m:rPr>
            <m:sty m:val="p"/>
          </m:rPr>
          <m:t>2</m:t>
        </m:r>
        <m:r>
          <m:rPr>
            <m:sty m:val="i"/>
          </m:rPr>
          <m:t>π</m:t>
        </m:r>
        <m:r>
          <m:rPr>
            <m:sty m:val="i"/>
          </m:rPr>
          <m:t>ξ</m:t>
        </m:r>
        <m:r>
          <m:rPr>
            <m:sty m:val="i"/>
          </m:rPr>
          <m:t>x</m:t>
        </m:r>
        <m:r>
          <m:rPr>
            <m:sty m:val="p"/>
          </m:rPr>
          <m:t>)</m:t>
        </m:r>
        <m:r>
          <m:rPr>
            <m:sty m:val="p"/>
          </m:rPr>
          <m:t>d</m:t>
        </m:r>
        <m:r>
          <m:rPr>
            <m:sty m:val="i"/>
          </m:rPr>
          <m:t>x</m:t>
        </m:r>
      </m:oMath>
      <w:r>
        <w:rPr/>
        <w:t xml:space="preserve">.</w:t>
      </w:r>
      <w:r>
        <w:rPr/>
        <w:br w:type="textWrapping"/>
      </w:r>
      <w:r>
        <w:rPr/>
        <w:t xml:space="preserve">Q 17. En remarquant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i"/>
          </m:rPr>
          <m:t>x</m:t>
        </m:r>
        <m:r>
          <m:rPr>
            <m:sty m:val="p"/>
          </m:rPr>
          <m:t>)</m:t>
        </m:r>
        <m:r>
          <m:rPr>
            <m:sty m:val="p"/>
          </m:rPr>
          <m:t>exp</m:t>
        </m:r>
        <m:r>
          <m:rPr>
            <m:sty m:val="p"/>
          </m:rPr>
          <m:t>⁡</m:t>
        </m:r>
        <m:r>
          <m:rPr>
            <m:sty m:val="p"/>
          </m:rPr>
          <m:t>(</m:t>
        </m:r>
        <m:r>
          <m:rPr>
            <m:sty m:val="p"/>
          </m:rPr>
          <m:t>−</m:t>
        </m:r>
        <m:r>
          <m:rPr>
            <m:sty m:val="p"/>
          </m:rPr>
          <m:t>i</m:t>
        </m:r>
        <m:r>
          <m:rPr>
            <m:sty m:val="p"/>
          </m:rPr>
          <m:t>2</m:t>
        </m:r>
        <m:r>
          <m:rPr>
            <m:sty m:val="i"/>
          </m:rPr>
          <m:t>π</m:t>
        </m:r>
        <m:r>
          <m:rPr>
            <m:sty m:val="i"/>
          </m:rPr>
          <m:t>ξ</m:t>
        </m:r>
        <m:r>
          <m:rPr>
            <m:sty m:val="i"/>
          </m:rPr>
          <m:t>x</m:t>
        </m:r>
        <m:r>
          <m:rPr>
            <m:sty m:val="p"/>
          </m:rPr>
          <m:t>)</m:t>
        </m:r>
        <m:r>
          <m:rPr>
            <m:sty m:val="p"/>
          </m:rPr>
          <m:t>d</m:t>
        </m:r>
        <m:r>
          <m:rPr>
            <m:sty m:val="i"/>
          </m:rPr>
          <m:t>x</m:t>
        </m:r>
        <m:r>
          <m:rPr>
            <m:sty m:val="p"/>
          </m:rPr>
          <m:t>=</m:t>
        </m:r>
        <m:r>
          <m:rPr>
            <m:scr m:val="script"/>
          </m:rPr>
          <m:t>F</m:t>
        </m:r>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p"/>
              </m:rPr>
              <m:t>⋅</m:t>
            </m:r>
            <m:r>
              <m:rPr>
                <m:sty m:val="p"/>
              </m:rPr>
              <m:t>)</m:t>
            </m:r>
          </m:e>
        </m:d>
        <m:r>
          <m:rPr>
            <m:sty m:val="p"/>
          </m:rPr>
          <m:t>(</m:t>
        </m:r>
        <m:r>
          <m:rPr>
            <m:sty m:val="i"/>
          </m:rPr>
          <m:t>ξ</m:t>
        </m:r>
        <m:r>
          <m:rPr>
            <m:sty m:val="p"/>
          </m:rPr>
          <m:t>)</m:t>
        </m:r>
      </m:oMath>
      <w:r>
        <w:rPr>
          <w:rFonts w:eastAsia="Georgia" w:cs="Georgia" w:ascii="Georgia" w:hAnsi="Georgia"/>
        </w:rPr>
        <w:t xml:space="preserve"> et en utilisant la question 7 , montrer que, pour tout réel </w:t>
      </w:r>
      <m:oMath>
        <m:r>
          <m:rPr>
            <m:sty m:val="i"/>
          </m:rPr>
          <m:t>ξ</m:t>
        </m:r>
      </m:oMath>
      <w:r>
        <w:rPr>
          <w:rFonts w:eastAsia="Georgia" w:cs="Georgia" w:ascii="Georgia" w:hAnsi="Georgia"/>
        </w:rPr>
        <w:t xml:space="preserve"> et tout réel </w:t>
      </w:r>
      <m:oMath>
        <m:r>
          <m:rPr>
            <m:sty m:val="i"/>
          </m:rPr>
          <m:t>t</m:t>
        </m:r>
        <m:r>
          <m:rPr>
            <m:sty m:val="p"/>
          </m:rPr>
          <m:t>&gt;</m:t>
        </m:r>
        <m:r>
          <m:rPr>
            <m:sty m:val="p"/>
          </m:rPr>
          <m:t>0</m:t>
        </m:r>
        <m:r>
          <m:rPr>
            <m:sty m:val="p"/>
          </m:rPr>
          <m:t>,</m:t>
        </m:r>
        <m:f>
          <m:fPr>
            <m:ctrlPr>
              <w:rPr>
                <w:rFonts w:ascii="Cambria Math" w:hAnsi="Cambria Math"/>
              </w:rPr>
            </m:ctrlPr>
          </m:fPr>
          <m:num>
            <m:r>
              <m:rPr>
                <m:sty m:val="i"/>
              </m:rPr>
              <m:t>∂</m:t>
            </m:r>
            <m:acc>
              <m:accPr>
                <m:chr m:val="ˆ"/>
              </m:accPr>
              <m:e>
                <m:r>
                  <m:rPr>
                    <m:sty m:val="i"/>
                  </m:rPr>
                  <m:t>f</m:t>
                </m:r>
              </m:e>
            </m:acc>
          </m:num>
          <m:den>
            <m:r>
              <m:rPr>
                <m:sty m:val="i"/>
              </m:rPr>
              <m:t>∂</m:t>
            </m:r>
            <m:r>
              <m:rPr>
                <m:sty m:val="i"/>
              </m:rPr>
              <m:t>t</m:t>
            </m:r>
          </m:den>
        </m:f>
        <m:r>
          <m:rPr>
            <m:sty m:val="p"/>
          </m:rPr>
          <m:t>(</m:t>
        </m:r>
        <m:r>
          <m:rPr>
            <m:sty m:val="i"/>
          </m:rPr>
          <m:t>t</m:t>
        </m:r>
        <m:r>
          <m:rPr>
            <m:sty m:val="p"/>
          </m:rPr>
          <m:t>,</m:t>
        </m:r>
        <m:r>
          <m:rPr>
            <m:sty m:val="i"/>
          </m:rPr>
          <m:t>ξ</m:t>
        </m:r>
        <m:r>
          <m:rPr>
            <m:sty m:val="p"/>
          </m:rPr>
          <m:t>)</m:t>
        </m:r>
        <m:r>
          <m:rPr>
            <m:sty m:val="p"/>
          </m:rPr>
          <m:t>=</m:t>
        </m:r>
        <m:r>
          <m:rPr>
            <m:sty m:val="p"/>
          </m:rPr>
          <m:t>−</m:t>
        </m:r>
        <m:r>
          <m:rPr>
            <m:sty m:val="p"/>
          </m:rPr>
          <m:t>4</m:t>
        </m:r>
        <m:sSup>
          <m:sSupPr/>
          <m:e>
            <m:r>
              <m:rPr>
                <m:sty m:val="i"/>
              </m:rPr>
              <m:t>π</m:t>
            </m:r>
          </m:e>
          <m:sup>
            <m:r>
              <m:rPr>
                <m:sty m:val="p"/>
              </m:rPr>
              <m:t>2</m:t>
            </m:r>
          </m:sup>
        </m:sSup>
        <m:sSup>
          <m:sSupPr/>
          <m:e>
            <m:r>
              <m:rPr>
                <m:sty m:val="i"/>
              </m:rPr>
              <m:t>ξ</m:t>
            </m:r>
          </m:e>
          <m:sup>
            <m:r>
              <m:rPr>
                <m:sty m:val="p"/>
              </m:rPr>
              <m:t>2</m:t>
            </m:r>
          </m:sup>
        </m:sSup>
        <m:acc>
          <m:accPr>
            <m:chr m:val="ˆ"/>
          </m:accPr>
          <m:e>
            <m:r>
              <m:rPr>
                <m:sty m:val="i"/>
              </m:rPr>
              <m:t>f</m:t>
            </m:r>
          </m:e>
        </m:acc>
        <m:r>
          <m:rPr>
            <m:sty m:val="p"/>
          </m:rPr>
          <m:t>(</m:t>
        </m:r>
        <m:r>
          <m:rPr>
            <m:sty m:val="i"/>
          </m:rPr>
          <m:t>t</m:t>
        </m:r>
        <m:r>
          <m:rPr>
            <m:sty m:val="p"/>
          </m:rPr>
          <m:t>,</m:t>
        </m:r>
        <m:r>
          <m:rPr>
            <m:sty m:val="i"/>
          </m:rPr>
          <m:t>ξ</m:t>
        </m:r>
        <m:r>
          <m:rPr>
            <m:sty m:val="p"/>
          </m:rPr>
          <m:t>)</m:t>
        </m:r>
      </m:oMath>
      <w:r>
        <w:rPr/>
        <w:t xml:space="preserve">.</w:t>
      </w:r>
    </w:p>
    <w:p>
      <w:pPr>
        <w:spacing w:line="271" w:before="330" w:lineRule="auto"/>
      </w:pPr>
      <w:r>
        <w:rPr>
          <w:b/>
          <w:sz w:val="42"/>
        </w:rPr>
        <w:t xml:space="preserve">II.B -</w:t>
      </w:r>
    </w:p>
    <w:p>
      <w:pPr>
        <w:spacing w:after="220" w:lineRule="auto"/>
      </w:pPr>
      <w:r>
        <w:rPr/>
        <w:t xml:space="preserve">Q 18. Montrer que, pour tout </w:t>
      </w:r>
      <m:oMath>
        <m:r>
          <m:rPr>
            <m:sty m:val="i"/>
          </m:rPr>
          <m:t>ξ</m:t>
        </m:r>
        <m:r>
          <m:rPr>
            <m:sty m:val="p"/>
          </m:rPr>
          <m:t>∈</m:t>
        </m:r>
        <m:r>
          <m:rPr>
            <m:scr m:val="double-struck"/>
          </m:rPr>
          <m:t>R</m:t>
        </m:r>
      </m:oMath>
      <w:r>
        <w:rPr>
          <w:rFonts w:eastAsia="Georgia" w:cs="Georgia" w:ascii="Georgia" w:hAnsi="Georgia"/>
        </w:rPr>
        <w:t xml:space="preserve">, il existe un réel </w:t>
      </w:r>
      <m:oMath>
        <m:r>
          <m:rPr>
            <m:sty m:val="i"/>
          </m:rPr>
          <m:t>K</m:t>
        </m:r>
        <m:r>
          <m:rPr>
            <m:sty m:val="p"/>
          </m:rPr>
          <m:t>(</m:t>
        </m:r>
        <m:r>
          <m:rPr>
            <m:sty m:val="i"/>
          </m:rPr>
          <m:t>ξ</m:t>
        </m:r>
        <m:r>
          <m:rPr>
            <m:sty m:val="p"/>
          </m:rPr>
          <m:t>)</m:t>
        </m:r>
      </m:oMath>
      <w:r>
        <w:rPr/>
        <w:t xml:space="preserve"> tel que pour tout </w:t>
      </w:r>
      <m:oMath>
        <m:r>
          <m:rPr>
            <m:sty m:val="i"/>
          </m:rPr>
          <m:t>t</m:t>
        </m:r>
        <m:r>
          <m:rPr>
            <m:sty m:val="p"/>
          </m:rPr>
          <m:t>∈</m:t>
        </m:r>
        <m:sSubSup>
          <m:sSubSupPr/>
          <m:e>
            <m:r>
              <m:rPr>
                <m:scr m:val="double-struck"/>
              </m:rPr>
              <m:t>R</m:t>
            </m:r>
          </m:e>
          <m:sub>
            <m:r>
              <m:rPr>
                <m:sty m:val="p"/>
              </m:rPr>
              <m:t>+</m:t>
            </m:r>
          </m:sub>
          <m:sup>
            <m:r>
              <m:rPr>
                <m:sty m:val="p"/>
              </m:rPr>
              <m:t>∗</m:t>
            </m:r>
          </m:sup>
        </m:sSubSup>
        <m:r>
          <m:rPr>
            <m:sty m:val="p"/>
          </m:rPr>
          <m:t>,</m:t>
        </m:r>
        <m:acc>
          <m:accPr>
            <m:chr m:val="ˆ"/>
          </m:accPr>
          <m:e>
            <m:r>
              <m:rPr>
                <m:sty m:val="i"/>
              </m:rPr>
              <m:t>f</m:t>
            </m:r>
          </m:e>
        </m:acc>
        <m:r>
          <m:rPr>
            <m:sty m:val="p"/>
          </m:rPr>
          <m:t>(</m:t>
        </m:r>
        <m:r>
          <m:rPr>
            <m:sty m:val="i"/>
          </m:rPr>
          <m:t>t</m:t>
        </m:r>
        <m:r>
          <m:rPr>
            <m:sty m:val="p"/>
          </m:rPr>
          <m:t>,</m:t>
        </m:r>
        <m:r>
          <m:rPr>
            <m:sty m:val="i"/>
          </m:rPr>
          <m:t>ξ</m:t>
        </m:r>
        <m:r>
          <m:rPr>
            <m:sty m:val="p"/>
          </m:rPr>
          <m:t>)</m:t>
        </m:r>
        <m:r>
          <m:rPr>
            <m:sty m:val="p"/>
          </m:rPr>
          <m:t>=</m:t>
        </m:r>
        <m:r>
          <m:rPr>
            <m:sty m:val="i"/>
          </m:rPr>
          <m:t>K</m:t>
        </m:r>
        <m:r>
          <m:rPr>
            <m:sty m:val="p"/>
          </m:rPr>
          <m:t>(</m:t>
        </m:r>
        <m:r>
          <m:rPr>
            <m:sty m:val="i"/>
          </m:rPr>
          <m:t>ξ</m:t>
        </m:r>
        <m:r>
          <m:rPr>
            <m:sty m:val="p"/>
          </m:rPr>
          <m:t>)</m:t>
        </m:r>
        <m:r>
          <m:rPr>
            <m:sty m:val="p"/>
          </m:rPr>
          <m:t>exp</m:t>
        </m:r>
        <m:r>
          <m:rPr>
            <m:sty m:val="p"/>
          </m:rPr>
          <m:t>⁡</m:t>
        </m:r>
        <m:d>
          <m:dPr>
            <m:begChr m:val="("/>
            <m:endChr m:val=")"/>
            <m:ctrlPr>
              <w:rPr>
                <w:rFonts w:ascii="Cambria Math" w:hAnsi="Cambria Math"/>
              </w:rPr>
            </m:ctrlPr>
          </m:dPr>
          <m:e>
            <m:r>
              <m:rPr>
                <m:sty m:val="p"/>
              </m:rPr>
              <m:t>−</m:t>
            </m:r>
            <m:r>
              <m:rPr>
                <m:sty m:val="p"/>
              </m:rPr>
              <m:t>4</m:t>
            </m:r>
            <m:sSup>
              <m:sSupPr/>
              <m:e>
                <m:r>
                  <m:rPr>
                    <m:sty m:val="i"/>
                  </m:rPr>
                  <m:t>π</m:t>
                </m:r>
              </m:e>
              <m:sup>
                <m:r>
                  <m:rPr>
                    <m:sty m:val="p"/>
                  </m:rPr>
                  <m:t>2</m:t>
                </m:r>
              </m:sup>
            </m:sSup>
            <m:sSup>
              <m:sSupPr/>
              <m:e>
                <m:r>
                  <m:rPr>
                    <m:sty m:val="i"/>
                  </m:rPr>
                  <m:t>ξ</m:t>
                </m:r>
              </m:e>
              <m:sup>
                <m:r>
                  <m:rPr>
                    <m:sty m:val="p"/>
                  </m:rPr>
                  <m:t>2</m:t>
                </m:r>
              </m:sup>
            </m:sSup>
            <m:r>
              <m:rPr>
                <m:sty m:val="i"/>
              </m:rPr>
              <m:t>t</m:t>
            </m:r>
          </m:e>
        </m:d>
      </m:oMath>
      <w:r>
        <w:rPr/>
        <w:t xml:space="preserve">.</w:t>
      </w:r>
      <w:r>
        <w:rPr/>
        <w:br w:type="textWrapping"/>
      </w:r>
      <w:r>
        <w:rPr>
          <w:rFonts w:eastAsia="Georgia" w:cs="Georgia" w:ascii="Georgia" w:hAnsi="Georgia"/>
        </w:rPr>
        <w:t xml:space="preserve">Q 19. En utilisant la question 15 , déterminer, pour tout réel </w:t>
      </w:r>
      <m:oMath>
        <m:r>
          <m:rPr>
            <m:sty m:val="i"/>
          </m:rPr>
          <m:t>ξ</m:t>
        </m:r>
      </m:oMath>
      <w:r>
        <w:rPr/>
        <w:t xml:space="preserve">, la valeur de </w:t>
      </w:r>
      <m:oMath>
        <m:r>
          <m:rPr>
            <m:sty m:val="i"/>
          </m:rPr>
          <m:t>K</m:t>
        </m:r>
        <m:r>
          <m:rPr>
            <m:sty m:val="p"/>
          </m:rPr>
          <m:t>(</m:t>
        </m:r>
        <m:r>
          <m:rPr>
            <m:sty m:val="i"/>
          </m:rPr>
          <m:t>ξ</m:t>
        </m:r>
        <m:r>
          <m:rPr>
            <m:sty m:val="p"/>
          </m:rPr>
          <m:t>)</m:t>
        </m:r>
      </m:oMath>
      <w:r>
        <w:rPr/>
        <w:t xml:space="preserve">.</w:t>
      </w:r>
    </w:p>
    <w:p>
      <w:pPr>
        <w:spacing w:line="271" w:before="330" w:lineRule="auto"/>
      </w:pPr>
      <w:r>
        <w:rPr>
          <w:b/>
          <w:sz w:val="42"/>
        </w:rPr>
        <w:t xml:space="preserve">II. C -</w:t>
      </w:r>
    </w:p>
    <w:p>
      <w:pPr>
        <w:spacing w:after="220" w:lineRule="auto"/>
      </w:pPr>
      <w:r>
        <w:rPr>
          <w:rFonts w:eastAsia="Georgia" w:cs="Georgia" w:ascii="Georgia" w:hAnsi="Georgia"/>
        </w:rPr>
        <w:t xml:space="preserve">Q 20. En déduire l'existence d'un réel </w:t>
      </w:r>
      <m:oMath>
        <m:sSub>
          <m:sSubPr/>
          <m:e>
            <m:r>
              <m:rPr>
                <m:sty m:val="i"/>
              </m:rPr>
              <m:t>ν</m:t>
            </m:r>
          </m:e>
          <m:sub>
            <m:r>
              <m:rPr>
                <m:sty m:val="i"/>
              </m:rPr>
              <m:t>σ</m:t>
            </m:r>
          </m:sub>
        </m:sSub>
      </m:oMath>
      <w:r>
        <w:rPr>
          <w:rFonts w:eastAsia="Georgia" w:cs="Georgia" w:ascii="Georgia" w:hAnsi="Georgia"/>
        </w:rPr>
        <w:t xml:space="preserve"> tel que, pour tout réel </w:t>
      </w:r>
      <m:oMath>
        <m:r>
          <m:rPr>
            <m:sty m:val="i"/>
          </m:rPr>
          <m:t>ξ</m:t>
        </m:r>
      </m:oMath>
      <w:r>
        <w:rPr>
          <w:rFonts w:eastAsia="Georgia" w:cs="Georgia" w:ascii="Georgia" w:hAnsi="Georgia"/>
        </w:rPr>
        <w:t xml:space="preserve"> et tout réel </w:t>
      </w:r>
      <m:oMath>
        <m:r>
          <m:rPr>
            <m:sty m:val="i"/>
          </m:rPr>
          <m:t>t</m:t>
        </m:r>
        <m:r>
          <m:rPr>
            <m:sty m:val="p"/>
          </m:rPr>
          <m:t>&gt;</m:t>
        </m:r>
        <m:r>
          <m:rPr>
            <m:sty m:val="p"/>
          </m:rPr>
          <m:t>0</m:t>
        </m:r>
      </m:oMath>
      <w:r>
        <w:rPr/>
        <w:t xml:space="preserve">,</w:t>
      </w:r>
    </w:p>
    <w:p>
      <w:pPr>
        <w:spacing w:after="220" w:lineRule="auto"/>
      </w:pPr>
      <m:oMathPara>
        <m:oMath>
          <m:acc>
            <m:accPr>
              <m:chr m:val="ˆ"/>
            </m:accPr>
            <m:e>
              <m:r>
                <m:rPr>
                  <m:sty m:val="i"/>
                </m:rPr>
                <m:t>f</m:t>
              </m:r>
            </m:e>
          </m:acc>
          <m:r>
            <m:rPr>
              <m:sty m:val="p"/>
            </m:rPr>
            <m:t>(</m:t>
          </m:r>
          <m:r>
            <m:rPr>
              <m:sty m:val="i"/>
            </m:rPr>
            <m:t>t</m:t>
          </m:r>
          <m:r>
            <m:rPr>
              <m:sty m:val="p"/>
            </m:rPr>
            <m:t>,</m:t>
          </m:r>
          <m:r>
            <m:rPr>
              <m:sty m:val="i"/>
            </m:rPr>
            <m:t>ξ</m:t>
          </m:r>
          <m:r>
            <m:rPr>
              <m:sty m:val="p"/>
            </m:rPr>
            <m:t>)</m:t>
          </m:r>
          <m:r>
            <m:rPr>
              <m:sty m:val="p"/>
            </m:rPr>
            <m:t>=</m:t>
          </m:r>
          <m:sSub>
            <m:sSubPr/>
            <m:e>
              <m:r>
                <m:rPr>
                  <m:sty m:val="i"/>
                </m:rPr>
                <m:t>ν</m:t>
              </m:r>
            </m:e>
            <m:sub>
              <m:r>
                <m:rPr>
                  <m:sty m:val="i"/>
                </m:rPr>
                <m:t>σ</m:t>
              </m:r>
            </m:sub>
          </m:sSub>
          <m:r>
            <m:rPr>
              <m:sty m:val="p"/>
            </m:rPr>
            <m:t>exp</m:t>
          </m:r>
          <m:r>
            <m:rPr>
              <m:sty m:val="p"/>
            </m:rPr>
            <m:t>⁡</m:t>
          </m:r>
          <m:d>
            <m:dPr>
              <m:begChr m:val="("/>
              <m:endChr m:val=")"/>
              <m:ctrlPr>
                <w:rPr>
                  <w:rFonts w:ascii="Cambria Math" w:hAnsi="Cambria Math"/>
                </w:rPr>
              </m:ctrlPr>
            </m:dPr>
            <m:e>
              <m:r>
                <m:rPr>
                  <m:sty m:val="p"/>
                </m:rPr>
                <m:t>−</m:t>
              </m:r>
              <m:r>
                <m:rPr>
                  <m:sty m:val="p"/>
                </m:rPr>
                <m:t>2</m:t>
              </m:r>
              <m:sSup>
                <m:sSupPr/>
                <m:e>
                  <m:r>
                    <m:rPr>
                      <m:sty m:val="i"/>
                    </m:rPr>
                    <m:t>π</m:t>
                  </m:r>
                </m:e>
                <m:sup>
                  <m:r>
                    <m:rPr>
                      <m:sty m:val="p"/>
                    </m:rPr>
                    <m:t>2</m:t>
                  </m:r>
                </m:sup>
              </m:sSup>
              <m:d>
                <m:dPr>
                  <m:begChr m:val="("/>
                  <m:endChr m:val=")"/>
                  <m:ctrlPr>
                    <w:rPr>
                      <w:rFonts w:ascii="Cambria Math" w:hAnsi="Cambria Math"/>
                    </w:rPr>
                  </m:ctrlPr>
                </m:dPr>
                <m:e>
                  <m:sSup>
                    <m:sSupPr/>
                    <m:e>
                      <m:r>
                        <m:rPr>
                          <m:sty m:val="i"/>
                        </m:rPr>
                        <m:t>σ</m:t>
                      </m:r>
                    </m:e>
                    <m:sup>
                      <m:r>
                        <m:rPr>
                          <m:sty m:val="p"/>
                        </m:rPr>
                        <m:t>2</m:t>
                      </m:r>
                    </m:sup>
                  </m:sSup>
                  <m:r>
                    <m:rPr>
                      <m:sty m:val="p"/>
                    </m:rPr>
                    <m:t>+</m:t>
                  </m:r>
                  <m:r>
                    <m:rPr>
                      <m:sty m:val="p"/>
                    </m:rPr>
                    <m:t>2</m:t>
                  </m:r>
                  <m:r>
                    <m:rPr>
                      <m:sty m:val="i"/>
                    </m:rPr>
                    <m:t>t</m:t>
                  </m:r>
                </m:e>
              </m:d>
              <m:sSup>
                <m:sSupPr/>
                <m:e>
                  <m:r>
                    <m:rPr>
                      <m:sty m:val="i"/>
                    </m:rPr>
                    <m:t>ξ</m:t>
                  </m:r>
                </m:e>
                <m:sup>
                  <m:r>
                    <m:rPr>
                      <m:sty m:val="p"/>
                    </m:rPr>
                    <m:t>2</m:t>
                  </m:r>
                </m:sup>
              </m:sSup>
            </m:e>
          </m:d>
        </m:oMath>
      </m:oMathPara>
    </w:p>
    <w:p>
      <w:pPr>
        <w:spacing w:after="220" w:lineRule="auto"/>
      </w:pPr>
      <w:r>
        <w:rPr/>
        <w:t xml:space="preserve">Q 21. Donner la valeur de </w:t>
      </w:r>
      <m:oMath>
        <m:sSub>
          <m:sSubPr/>
          <m:e>
            <m:r>
              <m:rPr>
                <m:sty m:val="i"/>
              </m:rPr>
              <m:t>ν</m:t>
            </m:r>
          </m:e>
          <m:sub>
            <m:r>
              <m:rPr>
                <m:sty m:val="i"/>
              </m:rPr>
              <m:t>σ</m:t>
            </m:r>
          </m:sub>
        </m:sSub>
      </m:oMath>
      <w:r>
        <w:rPr/>
        <w:t xml:space="preserve">.</w:t>
      </w:r>
      <w:r>
        <w:rPr/>
        <w:br w:type="textWrapping"/>
      </w:r>
      <w:r>
        <w:rPr>
          <w:rFonts w:eastAsia="Georgia" w:cs="Georgia" w:ascii="Georgia" w:hAnsi="Georgia"/>
        </w:rPr>
        <w:t xml:space="preserve">On admet le résultat suivant :</w:t>
      </w:r>
      <w:r>
        <w:rPr/>
        <w:br w:type="textWrapping"/>
      </w:r>
      <w:r>
        <w:rPr/>
        <w:t xml:space="preserve">si </w:t>
      </w:r>
      <m:oMath>
        <m:r>
          <m:rPr>
            <m:sty m:val="i"/>
          </m:rPr>
          <m:t>u</m:t>
        </m:r>
      </m:oMath>
      <w:r>
        <w:rPr/>
        <w:t xml:space="preserve"> et </w:t>
      </w:r>
      <m:oMath>
        <m:r>
          <m:rPr>
            <m:sty m:val="i"/>
          </m:rPr>
          <m:t>v</m:t>
        </m:r>
      </m:oMath>
      <w:r>
        <w:rPr/>
        <w:t xml:space="preserve"> sont des fonctions de </w:t>
      </w:r>
      <m:oMath>
        <m:r>
          <m:rPr>
            <m:scr m:val="double-struck"/>
          </m:rPr>
          <m:t>R</m:t>
        </m:r>
      </m:oMath>
      <w:r>
        <w:rPr/>
        <w:t xml:space="preserve"> dans </w:t>
      </w:r>
      <m:oMath>
        <m:r>
          <m:rPr>
            <m:scr m:val="double-struck"/>
          </m:rPr>
          <m:t>R</m:t>
        </m:r>
      </m:oMath>
      <w:r>
        <w:rPr>
          <w:rFonts w:eastAsia="Georgia" w:cs="Georgia" w:ascii="Georgia" w:hAnsi="Georgia"/>
        </w:rPr>
        <w:t xml:space="preserve">, continues et intégrables sur </w:t>
      </w:r>
      <m:oMath>
        <m:r>
          <m:rPr>
            <m:scr m:val="double-struck"/>
          </m:rPr>
          <m:t>R</m:t>
        </m:r>
      </m:oMath>
      <w:r>
        <w:rPr>
          <w:rFonts w:eastAsia="Georgia" w:cs="Georgia" w:ascii="Georgia" w:hAnsi="Georgia"/>
        </w:rPr>
        <w:t xml:space="preserve"> et vérifiant </w:t>
      </w:r>
      <m:oMath>
        <m:r>
          <m:rPr>
            <m:scr m:val="script"/>
          </m:rPr>
          <m:t>F</m:t>
        </m:r>
        <m:r>
          <m:rPr>
            <m:sty m:val="p"/>
          </m:rPr>
          <m:t>(</m:t>
        </m:r>
        <m:r>
          <m:rPr>
            <m:sty m:val="i"/>
          </m:rPr>
          <m:t>u</m:t>
        </m:r>
        <m:r>
          <m:rPr>
            <m:sty m:val="p"/>
          </m:rPr>
          <m:t>)</m:t>
        </m:r>
        <m:r>
          <m:rPr>
            <m:sty m:val="p"/>
          </m:rPr>
          <m:t>=</m:t>
        </m:r>
        <m:r>
          <m:rPr>
            <m:scr m:val="script"/>
          </m:rPr>
          <m:t>F</m:t>
        </m:r>
        <m:r>
          <m:rPr>
            <m:sty m:val="p"/>
          </m:rPr>
          <m:t>(</m:t>
        </m:r>
        <m:r>
          <m:rPr>
            <m:sty m:val="i"/>
          </m:rPr>
          <m:t>v</m:t>
        </m:r>
        <m:r>
          <m:rPr>
            <m:sty m:val="p"/>
          </m:rPr>
          <m:t>)</m:t>
        </m:r>
      </m:oMath>
      <w:r>
        <w:rPr/>
        <w:t xml:space="preserve">, alors </w:t>
      </w:r>
      <m:oMath>
        <m:r>
          <m:rPr>
            <m:sty m:val="i"/>
          </m:rPr>
          <m:t>u</m:t>
        </m:r>
        <m:r>
          <m:rPr>
            <m:sty m:val="p"/>
          </m:rPr>
          <m:t>=</m:t>
        </m:r>
        <m:r>
          <m:rPr>
            <m:sty m:val="i"/>
          </m:rPr>
          <m:t>v</m:t>
        </m:r>
      </m:oMath>
      <w:r>
        <w:rPr/>
        <w:t xml:space="preserve">.</w:t>
      </w:r>
      <w:r>
        <w:rPr/>
        <w:br w:type="textWrapping"/>
      </w:r>
      <w:r>
        <w:rPr/>
        <w:t xml:space="preserve">Q 22. Soit </w:t>
      </w:r>
      <m:oMath>
        <m:r>
          <m:rPr>
            <m:sty m:val="i"/>
          </m:rPr>
          <m:t>t</m:t>
        </m:r>
      </m:oMath>
      <w:r>
        <w:rPr>
          <w:rFonts w:eastAsia="Georgia" w:cs="Georgia" w:ascii="Georgia" w:hAnsi="Georgia"/>
        </w:rPr>
        <w:t xml:space="preserve"> un réel strictement positif. Déduire des questions 20 et 12 l'existence d'un réel </w:t>
      </w:r>
      <m:oMath>
        <m:sSub>
          <m:sSubPr/>
          <m:e>
            <m:r>
              <m:rPr>
                <m:sty m:val="i"/>
              </m:rPr>
              <m:t>λ</m:t>
            </m:r>
          </m:e>
          <m:sub>
            <m:r>
              <m:rPr>
                <m:sty m:val="i"/>
              </m:rPr>
              <m:t>t</m:t>
            </m:r>
            <m:r>
              <m:rPr>
                <m:sty m:val="p"/>
              </m:rPr>
              <m:t>,</m:t>
            </m:r>
            <m:r>
              <m:rPr>
                <m:sty m:val="i"/>
              </m:rPr>
              <m:t>σ</m:t>
            </m:r>
          </m:sub>
        </m:sSub>
      </m:oMath>
      <w:r>
        <w:rPr/>
        <w:t xml:space="preserve"> tel que</w:t>
      </w:r>
    </w:p>
    <w:p>
      <w:pPr>
        <w:spacing w:after="220" w:lineRule="auto"/>
      </w:pPr>
      <m:oMathPara>
        <m:oMath>
          <m:r>
            <m:rPr>
              <m:sty m:val="i"/>
            </m:rPr>
            <m:t>f</m:t>
          </m:r>
          <m:r>
            <m:rPr>
              <m:sty m:val="p"/>
            </m:rPr>
            <m:t>(</m:t>
          </m:r>
          <m:r>
            <m:rPr>
              <m:sty m:val="i"/>
            </m:rPr>
            <m:t>t</m:t>
          </m:r>
          <m:r>
            <m:rPr>
              <m:sty m:val="p"/>
            </m:rPr>
            <m:t>,</m:t>
          </m:r>
          <m:r>
            <m:rPr>
              <m:sty m:val="p"/>
            </m:rPr>
            <m:t>⋅</m:t>
          </m:r>
          <m:r>
            <m:rPr>
              <m:sty m:val="p"/>
            </m:rPr>
            <m:t>)</m:t>
          </m:r>
          <m:r>
            <m:rPr>
              <m:sty m:val="p"/>
            </m:rPr>
            <m:t>=</m:t>
          </m:r>
          <m:sSub>
            <m:sSubPr/>
            <m:e>
              <m:r>
                <m:rPr>
                  <m:sty m:val="i"/>
                </m:rPr>
                <m:t>λ</m:t>
              </m:r>
            </m:e>
            <m:sub>
              <m:r>
                <m:rPr>
                  <m:sty m:val="i"/>
                </m:rPr>
                <m:t>t</m:t>
              </m:r>
              <m:r>
                <m:rPr>
                  <m:sty m:val="p"/>
                </m:rPr>
                <m:t>,</m:t>
              </m:r>
              <m:r>
                <m:rPr>
                  <m:sty m:val="i"/>
                </m:rPr>
                <m:t>σ</m:t>
              </m:r>
            </m:sub>
          </m:sSub>
          <m:sSub>
            <m:sSubPr/>
            <m:e>
              <m:r>
                <m:rPr>
                  <m:sty m:val="i"/>
                </m:rPr>
                <m:t>g</m:t>
              </m:r>
            </m:e>
            <m:sub>
              <m:rad>
                <m:radPr>
                  <m:degHide m:val="1"/>
                  <m:ctrlPr>
                    <w:rPr>
                      <w:rFonts w:ascii="Cambria Math" w:hAnsi="Cambria Math"/>
                    </w:rPr>
                  </m:ctrlPr>
                </m:radPr>
                <m:deg/>
                <m:e>
                  <m:sSup>
                    <m:sSupPr/>
                    <m:e>
                      <m:r>
                        <m:rPr>
                          <m:sty m:val="i"/>
                        </m:rPr>
                        <m:t>σ</m:t>
                      </m:r>
                    </m:e>
                    <m:sup>
                      <m:r>
                        <m:rPr>
                          <m:sty m:val="p"/>
                        </m:rPr>
                        <m:t>2</m:t>
                      </m:r>
                    </m:sup>
                  </m:sSup>
                  <m:r>
                    <m:rPr>
                      <m:sty m:val="p"/>
                    </m:rPr>
                    <m:t>+</m:t>
                  </m:r>
                  <m:r>
                    <m:rPr>
                      <m:sty m:val="p"/>
                    </m:rPr>
                    <m:t>2</m:t>
                  </m:r>
                  <m:r>
                    <m:rPr>
                      <m:sty m:val="i"/>
                    </m:rPr>
                    <m:t>t</m:t>
                  </m:r>
                </m:e>
              </m:rad>
            </m:sub>
          </m:sSub>
        </m:oMath>
      </m:oMathPara>
    </w:p>
    <w:p>
      <w:pPr>
        <w:spacing w:after="220" w:lineRule="auto"/>
      </w:pPr>
      <w:r>
        <w:rPr/>
        <w:t xml:space="preserve">Q 23. Montrer que la fonction </w:t>
      </w:r>
      <m:oMath>
        <m:r>
          <m:rPr>
            <m:sty m:val="i"/>
          </m:rPr>
          <m:t>I</m:t>
        </m:r>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sSubSup>
                    <m:sSubSupPr/>
                    <m:e>
                      <m:r>
                        <m:rPr>
                          <m:scr m:val="double-struck"/>
                        </m:rPr>
                        <m:t>R</m:t>
                      </m:r>
                    </m:e>
                    <m:sub>
                      <m:r>
                        <m:rPr>
                          <m:sty m:val="p"/>
                        </m:rPr>
                        <m:t>+</m:t>
                      </m:r>
                    </m:sub>
                    <m:sup>
                      <m:r>
                        <m:rPr>
                          <m:sty m:val="p"/>
                        </m:rPr>
                        <m:t>∗</m:t>
                      </m:r>
                    </m:sup>
                  </m:sSubSup>
                  <m:r>
                    <m:rPr>
                      <m:sty m:val="p"/>
                    </m:rPr>
                    <m:t>→</m:t>
                  </m:r>
                  <m:r>
                    <m:rPr>
                      <m:scr m:val="double-struck"/>
                    </m:rPr>
                    <m:t>R</m:t>
                  </m:r>
                </m:e>
              </m:mr>
              <m:mr>
                <m:e/>
                <m:e>
                  <m:r>
                    <m:rPr>
                      <m:sty m:val="i"/>
                    </m:rPr>
                    <m:t>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t</m:t>
                  </m:r>
                  <m:r>
                    <m:rPr>
                      <m:sty m:val="p"/>
                    </m:rPr>
                    <m:t>,</m:t>
                  </m:r>
                  <m:r>
                    <m:rPr>
                      <m:sty m:val="i"/>
                    </m:rPr>
                    <m:t>x</m:t>
                  </m:r>
                  <m:r>
                    <m:rPr>
                      <m:sty m:val="p"/>
                    </m:rPr>
                    <m:t>)</m:t>
                  </m:r>
                  <m:r>
                    <m:rPr>
                      <m:sty m:val="p"/>
                    </m:rPr>
                    <m:t>d</m:t>
                  </m:r>
                  <m:r>
                    <m:rPr>
                      <m:sty m:val="i"/>
                    </m:rPr>
                    <m:t>x</m:t>
                  </m:r>
                </m:e>
              </m:mr>
            </m:m>
          </m:e>
        </m:d>
      </m:oMath>
      <w:r>
        <w:rPr/>
        <w:t xml:space="preserve"> est constante.</w:t>
      </w:r>
      <w:r>
        <w:rPr/>
        <w:br w:type="textWrapping"/>
      </w:r>
      <w:r>
        <w:rPr>
          <w:rFonts w:eastAsia="Georgia" w:cs="Georgia" w:ascii="Georgia" w:hAnsi="Georgia"/>
        </w:rPr>
        <w:t xml:space="preserve">On pourra utiliser le résultat de la question 17.</w:t>
      </w:r>
      <w:r>
        <w:rPr/>
        <w:br w:type="textWrapping"/>
      </w:r>
      <w:r>
        <w:rPr>
          <w:rFonts w:eastAsia="Georgia" w:cs="Georgia" w:ascii="Georgia" w:hAnsi="Georgia"/>
        </w:rPr>
        <w:t xml:space="preserve">Q 24. En déduire que, pour tout réel </w:t>
      </w:r>
      <m:oMath>
        <m:r>
          <m:rPr>
            <m:sty m:val="i"/>
          </m:rPr>
          <m:t>t</m:t>
        </m:r>
      </m:oMath>
      <w:r>
        <w:rPr/>
        <w:t xml:space="preserve"> strictement positif, </w:t>
      </w:r>
      <m:oMath>
        <m:r>
          <m:rPr>
            <m:sty m:val="i"/>
          </m:rPr>
          <m:t>f</m:t>
        </m:r>
        <m:r>
          <m:rPr>
            <m:sty m:val="p"/>
          </m:rPr>
          <m:t>(</m:t>
        </m:r>
        <m:r>
          <m:rPr>
            <m:sty m:val="i"/>
          </m:rPr>
          <m:t>t</m:t>
        </m:r>
        <m:r>
          <m:rPr>
            <m:sty m:val="p"/>
          </m:rPr>
          <m:t>,</m:t>
        </m:r>
        <m:r>
          <m:rPr>
            <m:sty m:val="p"/>
          </m:rPr>
          <m:t>⋅</m:t>
        </m:r>
        <m:r>
          <m:rPr>
            <m:sty m:val="p"/>
          </m:rPr>
          <m:t>)</m:t>
        </m:r>
        <m:r>
          <m:rPr>
            <m:sty m:val="p"/>
          </m:rPr>
          <m:t>=</m:t>
        </m:r>
        <m:sSub>
          <m:sSubPr/>
          <m:e>
            <m:r>
              <m:rPr>
                <m:sty m:val="i"/>
              </m:rPr>
              <m:t>g</m:t>
            </m:r>
          </m:e>
          <m:sub>
            <m:rad>
              <m:radPr>
                <m:degHide m:val="1"/>
                <m:ctrlPr>
                  <w:rPr>
                    <w:rFonts w:ascii="Cambria Math" w:hAnsi="Cambria Math"/>
                  </w:rPr>
                </m:ctrlPr>
              </m:radPr>
              <m:deg/>
              <m:e>
                <m:sSup>
                  <m:sSupPr/>
                  <m:e>
                    <m:r>
                      <m:rPr>
                        <m:sty m:val="i"/>
                      </m:rPr>
                      <m:t>σ</m:t>
                    </m:r>
                  </m:e>
                  <m:sup>
                    <m:r>
                      <m:rPr>
                        <m:sty m:val="p"/>
                      </m:rPr>
                      <m:t>2</m:t>
                    </m:r>
                  </m:sup>
                </m:sSup>
                <m:r>
                  <m:rPr>
                    <m:sty m:val="p"/>
                  </m:rPr>
                  <m:t>+</m:t>
                </m:r>
                <m:r>
                  <m:rPr>
                    <m:sty m:val="p"/>
                  </m:rPr>
                  <m:t>2</m:t>
                </m:r>
                <m:r>
                  <m:rPr>
                    <m:sty m:val="i"/>
                  </m:rPr>
                  <m:t>t</m:t>
                </m:r>
              </m:e>
            </m:rad>
          </m:sub>
        </m:sSub>
      </m:oMath>
      <w:r>
        <w:rPr/>
        <w:t xml:space="preserve">.</w:t>
      </w:r>
    </w:p>
    <w:p>
      <w:pPr>
        <w:spacing w:line="271" w:before="330" w:lineRule="auto"/>
      </w:pPr>
      <w:r>
        <w:rPr>
          <w:rFonts w:eastAsia="Georgia" w:cs="Georgia" w:ascii="Georgia" w:hAnsi="Georgia"/>
          <w:b/>
          <w:sz w:val="42"/>
        </w:rPr>
        <w:t xml:space="preserve">III Étude numérique</w:t>
      </w:r>
    </w:p>
    <w:p>
      <w:pPr>
        <w:spacing w:after="220" w:lineRule="auto"/>
      </w:pPr>
      <w:r>
        <w:rPr>
          <w:rFonts w:eastAsia="Georgia" w:cs="Georgia" w:ascii="Georgia" w:hAnsi="Georgia"/>
        </w:rPr>
        <w:t xml:space="preserve">Dans cette partie, on étudie, du point de vue numérique, un certain problème de diffusion.</w:t>
      </w:r>
      <w:r>
        <w:rPr/>
        <w:br w:type="textWrapping"/>
      </w:r>
      <w:r>
        <w:rPr/>
        <w:t xml:space="preserve">On fixe une fonction </w:t>
      </w:r>
      <m:oMath>
        <m:r>
          <m:rPr>
            <m:sty m:val="i"/>
          </m:rPr>
          <m:t>f</m:t>
        </m:r>
      </m:oMath>
      <w:r>
        <w:rPr/>
        <w:t xml:space="preserve">, continue sur </w:t>
      </w:r>
      <m:oMath>
        <m:sSub>
          <m:sSubPr/>
          <m:e>
            <m:r>
              <m:rPr>
                <m:scr m:val="double-struck"/>
              </m:rPr>
              <m:t>R</m:t>
            </m:r>
          </m:e>
          <m:sub>
            <m:r>
              <m:rPr>
                <m:sty m:val="p"/>
              </m:rPr>
              <m:t>+</m:t>
            </m:r>
          </m:sub>
        </m:sSub>
        <m:r>
          <m:rPr>
            <m:sty m:val="p"/>
          </m:rPr>
          <m:t>×</m:t>
        </m:r>
        <m:r>
          <m:rPr>
            <m:sty m:val="p"/>
          </m:rPr>
          <m:t>[</m:t>
        </m:r>
        <m:r>
          <m:rPr>
            <m:sty m:val="p"/>
          </m:rPr>
          <m:t>0</m:t>
        </m:r>
        <m:r>
          <m:rPr>
            <m:sty m:val="p"/>
          </m:rPr>
          <m:t>,</m:t>
        </m:r>
        <m:r>
          <m:rPr>
            <m:sty m:val="p"/>
          </m:rPr>
          <m:t>1</m:t>
        </m:r>
        <m:r>
          <m:rPr>
            <m:sty m:val="p"/>
          </m:rPr>
          <m:t>]</m:t>
        </m:r>
      </m:oMath>
      <w:r>
        <w:rPr/>
        <w:t xml:space="preserve"> et de classe </w:t>
      </w:r>
      <m:oMath>
        <m:sSup>
          <m:sSupPr/>
          <m:e>
            <m:r>
              <m:rPr>
                <m:scr m:val="script"/>
              </m:rPr>
              <m:t>C</m:t>
            </m:r>
          </m:e>
          <m:sup>
            <m:r>
              <m:rPr>
                <m:sty m:val="p"/>
              </m:rPr>
              <m:t>2</m:t>
            </m:r>
          </m:sup>
        </m:sSup>
      </m:oMath>
      <w:r>
        <w:rPr/>
        <w:t xml:space="preserve"> sur </w:t>
      </w:r>
      <m:oMath>
        <m:d>
          <m:dPr>
            <m:begChr m:val=""/>
            <m:endChr m:val="]"/>
            <m:ctrlPr>
              <w:rPr>
                <w:rFonts w:ascii="Cambria Math" w:hAnsi="Cambria Math"/>
              </w:rPr>
            </m:ctrlPr>
          </m:dPr>
          <m:e>
            <m:sSubSup>
              <m:sSubSupPr/>
              <m:e>
                <m:r>
                  <m:rPr>
                    <m:scr m:val="double-struck"/>
                  </m:rPr>
                  <m:t>R</m:t>
                </m:r>
              </m:e>
              <m:sub>
                <m:r>
                  <m:rPr>
                    <m:sty m:val="p"/>
                  </m:rPr>
                  <m:t>+</m:t>
                </m:r>
              </m:sub>
              <m:sup>
                <m:r>
                  <m:rPr>
                    <m:sty m:val="p"/>
                  </m:rPr>
                  <m:t>∗</m:t>
                </m:r>
              </m:sup>
            </m:sSubSup>
            <m:r>
              <m:rPr>
                <m:sty m:val="p"/>
              </m:rPr>
              <m:t>×</m:t>
            </m:r>
          </m:e>
        </m:d>
        <m:r>
          <m:rPr>
            <m:sty m:val="p"/>
          </m:rPr>
          <m:t>0</m:t>
        </m:r>
        <m:r>
          <m:rPr>
            <m:sty m:val="p"/>
          </m:rPr>
          <m:t>,</m:t>
        </m:r>
        <m:r>
          <m:rPr>
            <m:sty m:val="p"/>
          </m:rPr>
          <m:t>1</m:t>
        </m:r>
        <m:r>
          <m:rPr>
            <m:sty m:val="p"/>
          </m:rPr>
          <m:t>[</m:t>
        </m:r>
      </m:oMath>
      <w:r>
        <w:rPr>
          <w:rFonts w:eastAsia="Georgia" w:cs="Georgia" w:ascii="Georgia" w:hAnsi="Georgia"/>
        </w:rPr>
        <w:t xml:space="preserve">, vérifiant l'équation de diffusion</w:t>
      </w:r>
    </w:p>
    <w:p>
      <w:pPr>
        <w:spacing w:after="220" w:lineRule="auto"/>
      </w:pPr>
      <m:oMathPara>
        <m:oMath>
          <m:d>
            <m:dPr>
              <m:begChr m:val=""/>
              <m:endChr m:val="]"/>
              <m:ctrlPr>
                <w:rPr>
                  <w:rFonts w:ascii="Cambria Math" w:hAnsi="Cambria Math"/>
                </w:rPr>
              </m:ctrlPr>
            </m:dPr>
            <m:e>
              <m:r>
                <m:rPr>
                  <m:sty m:val="p"/>
                </m:rPr>
                <m:t>∀</m:t>
              </m:r>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e>
          </m:d>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e>
          </m:d>
        </m:oMath>
      </m:oMathPara>
    </w:p>
    <w:p>
      <w:pPr>
        <w:spacing w:after="220" w:lineRule="auto"/>
      </w:pPr>
      <w:r>
        <w:rPr/>
        <w:t xml:space="preserve">ainsi que les conditions aux limites</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r>
            <m:rPr>
              <m:sty m:val="p"/>
            </m:rPr>
            <m:t xml:space="preserve"> </m:t>
          </m:r>
          <m:r>
            <m:rPr>
              <m:sty m:val="i"/>
            </m:rPr>
            <m:t>f</m:t>
          </m:r>
          <m:r>
            <m:rPr>
              <m:sty m:val="p"/>
            </m:rPr>
            <m:t>(</m:t>
          </m:r>
          <m:r>
            <m:rPr>
              <m:sty m:val="i"/>
            </m:rPr>
            <m:t>t</m:t>
          </m:r>
          <m:r>
            <m:rPr>
              <m:sty m:val="p"/>
            </m:rPr>
            <m:t>,</m:t>
          </m:r>
          <m:r>
            <m:rPr>
              <m:sty m:val="p"/>
            </m:rPr>
            <m:t>0</m:t>
          </m:r>
          <m:r>
            <m:rPr>
              <m:sty m:val="p"/>
            </m:rPr>
            <m:t>)</m:t>
          </m:r>
          <m:r>
            <m:rPr>
              <m:sty m:val="p"/>
            </m:rPr>
            <m:t>=</m:t>
          </m:r>
          <m:r>
            <m:rPr>
              <m:sty m:val="i"/>
            </m:rPr>
            <m:t>f</m:t>
          </m:r>
          <m:r>
            <m:rPr>
              <m:sty m:val="p"/>
            </m:rPr>
            <m:t>(</m:t>
          </m:r>
          <m:r>
            <m:rPr>
              <m:sty m:val="i"/>
            </m:rPr>
            <m:t>t</m:t>
          </m:r>
          <m:r>
            <m:rPr>
              <m:sty m:val="p"/>
            </m:rPr>
            <m:t>,</m:t>
          </m:r>
          <m:r>
            <m:rPr>
              <m:sty m:val="p"/>
            </m:rPr>
            <m:t>1</m:t>
          </m:r>
          <m:r>
            <m:rPr>
              <m:sty m:val="p"/>
            </m:rPr>
            <m:t>)</m:t>
          </m:r>
          <m:r>
            <m:rPr>
              <m:sty m:val="p"/>
            </m:rPr>
            <m:t>=</m:t>
          </m:r>
          <m:r>
            <m:rPr>
              <m:sty m:val="p"/>
            </m:rPr>
            <m:t>0</m:t>
          </m:r>
        </m:oMath>
      </m:oMathPara>
    </w:p>
    <w:p>
      <w:pPr>
        <w:spacing w:after="220" w:lineRule="auto"/>
      </w:pPr>
      <w:r>
        <w:rPr/>
        <w:t xml:space="preserve">On suppose connue la fonction </w:t>
      </w:r>
      <m:oMath>
        <m:r>
          <m:rPr>
            <m:sty m:val="i"/>
          </m:rPr>
          <m:t>f</m:t>
        </m:r>
        <m:r>
          <m:rPr>
            <m:sty m:val="p"/>
          </m:rPr>
          <m:t>(</m:t>
        </m:r>
        <m:r>
          <m:rPr>
            <m:sty m:val="p"/>
          </m:rPr>
          <m:t>0</m:t>
        </m:r>
        <m:r>
          <m:rPr>
            <m:sty m:val="p"/>
          </m:rPr>
          <m:t>,</m:t>
        </m:r>
        <m:r>
          <m:rPr>
            <m:sty m:val="p"/>
          </m:rPr>
          <m:t>⋅</m:t>
        </m:r>
        <m:r>
          <m:rPr>
            <m:sty m:val="p"/>
          </m:rPr>
          <m:t>)</m:t>
        </m:r>
      </m:oMath>
      <w:r>
        <w:rPr>
          <w:rFonts w:eastAsia="Georgia" w:cs="Georgia" w:ascii="Georgia" w:hAnsi="Georgia"/>
        </w:rPr>
        <w:t xml:space="preserve"> et on se propose d'étudier une méthode de calcul numérique de </w:t>
      </w:r>
      <m:oMath>
        <m:r>
          <m:rPr>
            <m:sty m:val="i"/>
          </m:rPr>
          <m:t>f</m:t>
        </m:r>
      </m:oMath>
      <w:r>
        <w:rPr/>
        <w:t xml:space="preserve">.</w:t>
      </w:r>
    </w:p>
    <w:p>
      <w:pPr>
        <w:spacing w:line="271" w:before="330" w:lineRule="auto"/>
      </w:pPr>
      <w:r>
        <w:rPr>
          <w:b/>
          <w:sz w:val="42"/>
        </w:rPr>
        <w:t xml:space="preserve">III.A -</w:t>
      </w:r>
    </w:p>
    <w:p>
      <w:pPr>
        <w:spacing w:after="220" w:lineRule="auto"/>
      </w:pPr>
      <w:r>
        <w:rPr/>
        <w:t xml:space="preserve">Q 25. Soit </w:t>
      </w:r>
      <m:oMath>
        <m:r>
          <m:rPr>
            <m:sty m:val="i"/>
          </m:rPr>
          <m:t>t</m:t>
        </m:r>
        <m:r>
          <m:rPr>
            <m:sty m:val="p"/>
          </m:rPr>
          <m:t>∈</m:t>
        </m:r>
        <m:sSubSup>
          <m:sSubSupPr/>
          <m:e>
            <m:r>
              <m:rPr>
                <m:scr m:val="double-struck"/>
              </m:rPr>
              <m:t>R</m:t>
            </m:r>
          </m:e>
          <m:sub>
            <m:r>
              <m:rPr>
                <m:sty m:val="p"/>
              </m:rPr>
              <m:t>+</m:t>
            </m:r>
          </m:sub>
          <m:sup>
            <m:r>
              <m:rPr>
                <m:sty m:val="p"/>
              </m:rPr>
              <m:t>∗</m:t>
            </m:r>
          </m:sup>
        </m:sSubSup>
      </m:oMath>
      <w:r>
        <w:rPr/>
        <w:t xml:space="preserve"> et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Donner la limite, quand </w:t>
      </w:r>
      <m:oMath>
        <m:r>
          <m:rPr>
            <m:sty m:val="i"/>
          </m:rPr>
          <m:t>θ</m:t>
        </m:r>
      </m:oMath>
      <w:r>
        <w:rPr>
          <w:rFonts w:eastAsia="Georgia" w:cs="Georgia" w:ascii="Georgia" w:hAnsi="Georgia"/>
        </w:rPr>
        <w:t xml:space="preserve"> tend vers zéro, de </w:t>
      </w:r>
      <m:oMath>
        <m:f>
          <m:fPr>
            <m:ctrlPr>
              <w:rPr>
                <w:rFonts w:ascii="Cambria Math" w:hAnsi="Cambria Math"/>
              </w:rPr>
            </m:ctrlPr>
          </m:fPr>
          <m:num>
            <m:r>
              <m:rPr>
                <m:sty m:val="i"/>
              </m:rPr>
              <m:t>f</m:t>
            </m:r>
            <m:r>
              <m:rPr>
                <m:sty m:val="p"/>
              </m:rPr>
              <m:t>(</m:t>
            </m:r>
            <m:r>
              <m:rPr>
                <m:sty m:val="i"/>
              </m:rPr>
              <m:t>t</m:t>
            </m:r>
            <m:r>
              <m:rPr>
                <m:sty m:val="p"/>
              </m:rPr>
              <m:t>+</m:t>
            </m:r>
            <m:r>
              <m:rPr>
                <m:sty m:val="i"/>
              </m:rPr>
              <m:t>θ</m:t>
            </m:r>
            <m:r>
              <m:rPr>
                <m:sty m:val="p"/>
              </m:rPr>
              <m:t>,</m:t>
            </m:r>
            <m:r>
              <m:rPr>
                <m:sty m:val="i"/>
              </m:rPr>
              <m:t>x</m:t>
            </m:r>
            <m:r>
              <m:rPr>
                <m:sty m:val="p"/>
              </m:rPr>
              <m:t>)</m:t>
            </m:r>
            <m:r>
              <m:rPr>
                <m:sty m:val="p"/>
              </m:rPr>
              <m:t>−</m:t>
            </m:r>
            <m:r>
              <m:rPr>
                <m:sty m:val="i"/>
              </m:rPr>
              <m:t>f</m:t>
            </m:r>
            <m:r>
              <m:rPr>
                <m:sty m:val="p"/>
              </m:rPr>
              <m:t>(</m:t>
            </m:r>
            <m:r>
              <m:rPr>
                <m:sty m:val="i"/>
              </m:rPr>
              <m:t>t</m:t>
            </m:r>
            <m:r>
              <m:rPr>
                <m:sty m:val="p"/>
              </m:rPr>
              <m:t>,</m:t>
            </m:r>
            <m:r>
              <m:rPr>
                <m:sty m:val="i"/>
              </m:rPr>
              <m:t>x</m:t>
            </m:r>
            <m:r>
              <m:rPr>
                <m:sty m:val="p"/>
              </m:rPr>
              <m:t>)</m:t>
            </m:r>
          </m:num>
          <m:den>
            <m:r>
              <m:rPr>
                <m:sty m:val="i"/>
              </m:rPr>
              <m:t>θ</m:t>
            </m:r>
          </m:den>
        </m:f>
      </m:oMath>
      <w:r>
        <w:rPr/>
        <w:t xml:space="preserve">.</w:t>
      </w:r>
      <w:r>
        <w:rPr/>
        <w:br w:type="textWrapping"/>
      </w:r>
      <w:r>
        <w:rPr/>
        <w:t xml:space="preserve">Q 26. Soit </w:t>
      </w:r>
      <m:oMath>
        <m:r>
          <m:rPr>
            <m:sty m:val="i"/>
          </m:rPr>
          <m:t>t</m:t>
        </m:r>
        <m:r>
          <m:rPr>
            <m:sty m:val="p"/>
          </m:rPr>
          <m:t>∈</m:t>
        </m:r>
        <m:sSubSup>
          <m:sSubSupPr/>
          <m:e>
            <m:r>
              <m:rPr>
                <m:scr m:val="double-struck"/>
              </m:rPr>
              <m:t>R</m:t>
            </m:r>
          </m:e>
          <m:sub>
            <m:r>
              <m:rPr>
                <m:sty m:val="p"/>
              </m:rPr>
              <m:t>+</m:t>
            </m:r>
          </m:sub>
          <m:sup>
            <m:r>
              <m:rPr>
                <m:sty m:val="p"/>
              </m:rPr>
              <m:t>∗</m:t>
            </m:r>
          </m:sup>
        </m:sSubSup>
      </m:oMath>
      <w:r>
        <w:rPr/>
        <w:t xml:space="preserve"> et </w:t>
      </w:r>
      <m:oMath>
        <m:d>
          <m:dPr>
            <m:begChr m:val=""/>
            <m:endChr m:val="]"/>
            <m:ctrlPr>
              <w:rPr>
                <w:rFonts w:ascii="Cambria Math" w:hAnsi="Cambria Math"/>
              </w:rPr>
            </m:ctrlPr>
          </m:dPr>
          <m:e>
            <m:r>
              <m:rPr>
                <m:sty m:val="i"/>
              </m:rPr>
              <m:t>x</m:t>
            </m:r>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Montrer que </w:t>
      </w:r>
      <m:oMath>
        <m:limLow>
          <m:limLowPr/>
          <m:e>
            <m:r>
              <m:rPr>
                <m:sty m:val="p"/>
              </m:rPr>
              <m:t>lim</m:t>
            </m:r>
          </m:e>
          <m:lim>
            <m:r>
              <m:rPr>
                <m:sty m:val="i"/>
              </m:rPr>
              <m:t>h</m:t>
            </m:r>
            <m:r>
              <m:rPr>
                <m:sty m:val="p"/>
              </m:rPr>
              <m:t>→</m:t>
            </m:r>
            <m:r>
              <m:rPr>
                <m:sty m:val="p"/>
              </m:rPr>
              <m:t>0</m:t>
            </m:r>
          </m:lim>
        </m:limLow>
        <m:r>
          <m:rPr>
            <m:sty m:val="p"/>
          </m:rPr>
          <m:t xml:space="preserve"> </m:t>
        </m:r>
        <m:f>
          <m:fPr>
            <m:ctrlPr>
              <w:rPr>
                <w:rFonts w:ascii="Cambria Math" w:hAnsi="Cambria Math"/>
              </w:rPr>
            </m:ctrlPr>
          </m:fPr>
          <m:num>
            <m:r>
              <m:rPr>
                <m:sty m:val="i"/>
              </m:rPr>
              <m:t>f</m:t>
            </m:r>
            <m:r>
              <m:rPr>
                <m:sty m:val="p"/>
              </m:rPr>
              <m:t>(</m:t>
            </m:r>
            <m:r>
              <m:rPr>
                <m:sty m:val="i"/>
              </m:rPr>
              <m:t>t</m:t>
            </m:r>
            <m:r>
              <m:rPr>
                <m:sty m:val="p"/>
              </m:rPr>
              <m:t>,</m:t>
            </m:r>
            <m:r>
              <m:rPr>
                <m:sty m:val="i"/>
              </m:rPr>
              <m:t>x</m:t>
            </m:r>
            <m:r>
              <m:rPr>
                <m:sty m:val="p"/>
              </m:rPr>
              <m:t>+</m:t>
            </m:r>
            <m:r>
              <m:rPr>
                <m:sty m:val="i"/>
              </m:rPr>
              <m:t>h</m:t>
            </m:r>
            <m:r>
              <m:rPr>
                <m:sty m:val="p"/>
              </m:rPr>
              <m:t>)</m:t>
            </m:r>
            <m:r>
              <m:rPr>
                <m:sty m:val="p"/>
              </m:rPr>
              <m:t>−</m:t>
            </m:r>
            <m:r>
              <m:rPr>
                <m:sty m:val="p"/>
              </m:rPr>
              <m:t>2</m:t>
            </m:r>
            <m:r>
              <m:rPr>
                <m:sty m:val="i"/>
              </m:rPr>
              <m:t>f</m:t>
            </m:r>
            <m:r>
              <m:rPr>
                <m:sty m:val="p"/>
              </m:rPr>
              <m:t>(</m:t>
            </m:r>
            <m:r>
              <m:rPr>
                <m:sty m:val="i"/>
              </m:rPr>
              <m:t>t</m:t>
            </m:r>
            <m:r>
              <m:rPr>
                <m:sty m:val="p"/>
              </m:rPr>
              <m:t>,</m:t>
            </m:r>
            <m:r>
              <m:rPr>
                <m:sty m:val="i"/>
              </m:rPr>
              <m:t>x</m:t>
            </m:r>
            <m:r>
              <m:rPr>
                <m:sty m:val="p"/>
              </m:rPr>
              <m:t>)</m:t>
            </m:r>
            <m:r>
              <m:rPr>
                <m:sty m:val="p"/>
              </m:rPr>
              <m:t>+</m:t>
            </m:r>
            <m:r>
              <m:rPr>
                <m:sty m:val="i"/>
              </m:rPr>
              <m:t>f</m:t>
            </m:r>
            <m:r>
              <m:rPr>
                <m:sty m:val="p"/>
              </m:rPr>
              <m:t>(</m:t>
            </m:r>
            <m:r>
              <m:rPr>
                <m:sty m:val="i"/>
              </m:rPr>
              <m:t>t</m:t>
            </m:r>
            <m:r>
              <m:rPr>
                <m:sty m:val="p"/>
              </m:rPr>
              <m:t>,</m:t>
            </m:r>
            <m:r>
              <m:rPr>
                <m:sty m:val="i"/>
              </m:rPr>
              <m:t>x</m:t>
            </m:r>
            <m:r>
              <m:rPr>
                <m:sty m:val="p"/>
              </m:rPr>
              <m:t>−</m:t>
            </m:r>
            <m:r>
              <m:rPr>
                <m:sty m:val="i"/>
              </m:rPr>
              <m:t>h</m:t>
            </m:r>
            <m:r>
              <m:rPr>
                <m:sty m:val="p"/>
              </m:rPr>
              <m:t>)</m:t>
            </m:r>
          </m:num>
          <m:den>
            <m:sSup>
              <m:sSupPr/>
              <m:e>
                <m:r>
                  <m:rPr>
                    <m:sty m:val="i"/>
                  </m:rPr>
                  <m:t>h</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t</m:t>
        </m:r>
        <m:r>
          <m:rPr>
            <m:sty m:val="p"/>
          </m:rPr>
          <m:t>)</m:t>
        </m:r>
      </m:oMath>
      <w:r>
        <w:rPr/>
        <w:t xml:space="preserve">.</w:t>
      </w:r>
      <w:r>
        <w:rPr/>
        <w:br w:type="textWrapping"/>
      </w:r>
      <w:r>
        <w:rPr/>
        <w:t xml:space="preserve">III. B - Soit </w:t>
      </w:r>
      <m:oMath>
        <m:r>
          <m:rPr>
            <m:sty m:val="i"/>
          </m:rPr>
          <m:t>τ</m:t>
        </m:r>
      </m:oMath>
      <w:r>
        <w:rPr>
          <w:rFonts w:eastAsia="Georgia" w:cs="Georgia" w:ascii="Georgia" w:hAnsi="Georgia"/>
        </w:rPr>
        <w:t xml:space="preserve"> un réel strictement positif et </w:t>
      </w:r>
      <m:oMath>
        <m:r>
          <m:rPr>
            <m:sty m:val="i"/>
          </m:rPr>
          <m:t>q</m:t>
        </m:r>
      </m:oMath>
      <w:r>
        <w:rPr>
          <w:rFonts w:eastAsia="Georgia" w:cs="Georgia" w:ascii="Georgia" w:hAnsi="Georgia"/>
        </w:rPr>
        <w:t xml:space="preserve"> un entier naturel supérieur ou égal à 2 .</w:t>
      </w:r>
    </w:p>
    <w:p>
      <w:pPr>
        <w:spacing w:after="220" w:lineRule="auto"/>
      </w:pPr>
      <w:r>
        <w:rPr/>
        <w:t xml:space="preserve">On pose </w:t>
      </w:r>
      <m:oMath>
        <m:r>
          <m:rPr>
            <m:sty m:val="i"/>
          </m:rPr>
          <m:t>δ</m:t>
        </m:r>
        <m:r>
          <m:rPr>
            <m:sty m:val="p"/>
          </m:rPr>
          <m:t>=</m:t>
        </m:r>
        <m:f>
          <m:fPr>
            <m:ctrlPr>
              <w:rPr>
                <w:rFonts w:ascii="Cambria Math" w:hAnsi="Cambria Math"/>
              </w:rPr>
            </m:ctrlPr>
          </m:fPr>
          <m:num>
            <m:r>
              <m:rPr>
                <m:sty m:val="p"/>
              </m:rPr>
              <m:t>1</m:t>
            </m:r>
          </m:num>
          <m:den>
            <m:r>
              <m:rPr>
                <m:sty m:val="i"/>
              </m:rPr>
              <m:t>q</m:t>
            </m:r>
            <m:r>
              <m:rPr>
                <m:sty m:val="p"/>
              </m:rPr>
              <m:t>+</m:t>
            </m:r>
            <m:r>
              <m:rPr>
                <m:sty m:val="p"/>
              </m:rPr>
              <m:t>1</m:t>
            </m:r>
          </m:den>
        </m:f>
      </m:oMath>
      <w:r>
        <w:rPr/>
        <w:t xml:space="preserve"> et </w:t>
      </w:r>
      <m:oMath>
        <m:r>
          <m:rPr>
            <m:sty m:val="i"/>
          </m:rPr>
          <m:t>r</m:t>
        </m:r>
        <m:r>
          <m:rPr>
            <m:sty m:val="p"/>
          </m:rPr>
          <m:t>=</m:t>
        </m:r>
        <m:f>
          <m:fPr>
            <m:ctrlPr>
              <w:rPr>
                <w:rFonts w:ascii="Cambria Math" w:hAnsi="Cambria Math"/>
              </w:rPr>
            </m:ctrlPr>
          </m:fPr>
          <m:num>
            <m:r>
              <m:rPr>
                <m:sty m:val="i"/>
              </m:rPr>
              <m:t>τ</m:t>
            </m:r>
          </m:num>
          <m:den>
            <m:sSup>
              <m:sSupPr/>
              <m:e>
                <m:r>
                  <m:rPr>
                    <m:sty m:val="i"/>
                  </m:rPr>
                  <m:t>δ</m:t>
                </m:r>
              </m:e>
              <m:sup>
                <m:r>
                  <m:rPr>
                    <m:sty m:val="p"/>
                  </m:rPr>
                  <m:t>2</m:t>
                </m:r>
              </m:sup>
            </m:sSup>
          </m:den>
        </m:f>
      </m:oMath>
      <w:r>
        <w:rPr/>
        <w:t xml:space="preserve">.</w:t>
      </w:r>
      <w:r>
        <w:rPr/>
        <w:br w:type="textWrapping"/>
      </w:r>
      <w:r>
        <w:rPr>
          <w:rFonts w:eastAsia="Georgia" w:cs="Georgia" w:ascii="Georgia" w:hAnsi="Georgia"/>
        </w:rPr>
        <w:t xml:space="preserve">La méthode numérique retenue consiste à discrétiser </w:t>
      </w:r>
      <m:oMath>
        <m:r>
          <m:rPr>
            <m:sty m:val="i"/>
          </m:rPr>
          <m:t>t</m:t>
        </m:r>
      </m:oMath>
      <w:r>
        <w:rPr/>
        <w:t xml:space="preserve"> selon le pas </w:t>
      </w:r>
      <m:oMath>
        <m:r>
          <m:rPr>
            <m:sty m:val="i"/>
          </m:rPr>
          <m:t>τ</m:t>
        </m:r>
      </m:oMath>
      <w:r>
        <w:rPr/>
        <w:t xml:space="preserve"> et </w:t>
      </w:r>
      <m:oMath>
        <m:r>
          <m:rPr>
            <m:sty m:val="i"/>
          </m:rPr>
          <m:t>x</m:t>
        </m:r>
      </m:oMath>
      <w:r>
        <w:rPr/>
        <w:t xml:space="preserve"> selon le pas </w:t>
      </w:r>
      <m:oMath>
        <m:r>
          <m:rPr>
            <m:sty m:val="i"/>
          </m:rPr>
          <m:t>δ</m:t>
        </m:r>
      </m:oMath>
      <w:r>
        <w:rPr>
          <w:rFonts w:eastAsia="Georgia" w:cs="Georgia" w:ascii="Georgia" w:hAnsi="Georgia"/>
        </w:rPr>
        <w:t xml:space="preserve">, ce qui amène à chercher une valeur approchée de </w:t>
      </w:r>
      <m:oMath>
        <m:r>
          <m:rPr>
            <m:sty m:val="i"/>
          </m:rPr>
          <m:t>f</m:t>
        </m:r>
        <m:r>
          <m:rPr>
            <m:sty m:val="p"/>
          </m:rPr>
          <m:t>(</m:t>
        </m:r>
        <m:r>
          <m:rPr>
            <m:sty m:val="i"/>
          </m:rPr>
          <m:t>n</m:t>
        </m:r>
        <m:r>
          <m:rPr>
            <m:sty m:val="i"/>
          </m:rPr>
          <m:t>τ</m:t>
        </m:r>
        <m:r>
          <m:rPr>
            <m:sty m:val="p"/>
          </m:rPr>
          <m:t>,</m:t>
        </m:r>
        <m:r>
          <m:rPr>
            <m:sty m:val="i"/>
          </m:rPr>
          <m:t>k</m:t>
        </m:r>
        <m:r>
          <m:rPr>
            <m:sty m:val="i"/>
          </m:rPr>
          <m:t>δ</m:t>
        </m:r>
        <m:r>
          <m:rPr>
            <m:sty m:val="p"/>
          </m:rPr>
          <m:t>)</m:t>
        </m:r>
      </m:oMath>
      <w:r>
        <w:rPr>
          <w:rFonts w:eastAsia="Georgia" w:cs="Georgia" w:ascii="Georgia" w:hAnsi="Georgia"/>
        </w:rPr>
        <w:t xml:space="preserve">, notée </w:t>
      </w:r>
      <m:oMath>
        <m:sSub>
          <m:sSubPr/>
          <m:e>
            <m:r>
              <m:rPr>
                <m:sty m:val="i"/>
              </m:rPr>
              <m:t>f</m:t>
            </m:r>
          </m:e>
          <m:sub>
            <m:r>
              <m:rPr>
                <m:sty m:val="i"/>
              </m:rPr>
              <m:t>n</m:t>
            </m:r>
          </m:sub>
        </m:sSub>
        <m:r>
          <m:rPr>
            <m:sty m:val="p"/>
          </m:rPr>
          <m:t>(</m:t>
        </m:r>
        <m:r>
          <m:rPr>
            <m:sty m:val="i"/>
          </m:rPr>
          <m:t>k</m:t>
        </m:r>
        <m:r>
          <m:rPr>
            <m:sty m:val="p"/>
          </m:rPr>
          <m:t>)</m:t>
        </m:r>
      </m:oMath>
      <w:r>
        <w:rPr/>
        <w:t xml:space="preserve">, pour </w:t>
      </w:r>
      <m:oMath>
        <m:r>
          <m:rPr>
            <m:sty m:val="i"/>
          </m:rPr>
          <m:t>n</m:t>
        </m:r>
        <m:r>
          <m:rPr>
            <m:sty m:val="p"/>
          </m:rPr>
          <m:t>∈</m:t>
        </m:r>
        <m:r>
          <m:rPr>
            <m:scr m:val="double-struck"/>
          </m:rPr>
          <m:t>N</m:t>
        </m:r>
      </m:oMath>
      <w:r>
        <w:rPr/>
        <w:t xml:space="preserve"> et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q</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Compte tenu des questions 25 et 26 , l'équation de diffusion et les conditions aux limites conduisent à imposer, pour tout entier naturel </w:t>
      </w:r>
      <m:oMath>
        <m:r>
          <m:rPr>
            <m:sty m:val="i"/>
          </m:rPr>
          <m:t>n</m:t>
        </m:r>
      </m:oMath>
      <w:r>
        <w:rPr/>
        <w:t xml:space="preserve"> et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r>
          <m:rPr>
            <m:sty m:val="p"/>
          </m:rPr>
          <m:t>,</m:t>
        </m:r>
        <m:f>
          <m:fPr>
            <m:ctrlPr>
              <w:rPr>
                <w:rFonts w:ascii="Cambria Math" w:hAnsi="Cambria Math"/>
              </w:rPr>
            </m:ctrlPr>
          </m:fPr>
          <m:num>
            <m:sSub>
              <m:sSubPr/>
              <m:e>
                <m:r>
                  <m:rPr>
                    <m:sty m:val="i"/>
                  </m:rPr>
                  <m:t>f</m:t>
                </m:r>
              </m:e>
              <m:sub>
                <m:r>
                  <m:rPr>
                    <m:sty m:val="i"/>
                  </m:rPr>
                  <m:t>n</m:t>
                </m:r>
                <m:r>
                  <m:rPr>
                    <m:sty m:val="p"/>
                  </m:rPr>
                  <m:t>+</m:t>
                </m:r>
                <m:r>
                  <m:rPr>
                    <m:sty m:val="p"/>
                  </m:rPr>
                  <m:t>1</m:t>
                </m:r>
              </m:sub>
            </m:sSub>
            <m:r>
              <m:rPr>
                <m:sty m:val="p"/>
              </m:rPr>
              <m:t>(</m:t>
            </m:r>
            <m:r>
              <m:rPr>
                <m:sty m:val="i"/>
              </m:rPr>
              <m:t>k</m:t>
            </m:r>
            <m:r>
              <m:rPr>
                <m:sty m:val="p"/>
              </m:rPr>
              <m:t>)</m:t>
            </m:r>
            <m:r>
              <m:rPr>
                <m:sty m:val="p"/>
              </m:rPr>
              <m:t>−</m:t>
            </m:r>
            <m:sSub>
              <m:sSubPr/>
              <m:e>
                <m:r>
                  <m:rPr>
                    <m:sty m:val="i"/>
                  </m:rPr>
                  <m:t>f</m:t>
                </m:r>
              </m:e>
              <m:sub>
                <m:r>
                  <m:rPr>
                    <m:sty m:val="i"/>
                  </m:rPr>
                  <m:t>n</m:t>
                </m:r>
              </m:sub>
            </m:sSub>
            <m:r>
              <m:rPr>
                <m:sty m:val="p"/>
              </m:rPr>
              <m:t>(</m:t>
            </m:r>
            <m:r>
              <m:rPr>
                <m:sty m:val="i"/>
              </m:rPr>
              <m:t>k</m:t>
            </m:r>
            <m:r>
              <m:rPr>
                <m:sty m:val="p"/>
              </m:rPr>
              <m:t>)</m:t>
            </m:r>
          </m:num>
          <m:den>
            <m:r>
              <m:rPr>
                <m:sty m:val="i"/>
              </m:rPr>
              <m:t>τ</m:t>
            </m:r>
          </m:den>
        </m:f>
        <m:r>
          <m:rPr>
            <m:sty m:val="p"/>
          </m:rPr>
          <m:t>=</m:t>
        </m:r>
        <m:f>
          <m:fPr>
            <m:ctrlPr>
              <w:rPr>
                <w:rFonts w:ascii="Cambria Math" w:hAnsi="Cambria Math"/>
              </w:rPr>
            </m:ctrlPr>
          </m:fPr>
          <m:num>
            <m:sSub>
              <m:sSubPr/>
              <m:e>
                <m:r>
                  <m:rPr>
                    <m:sty m:val="i"/>
                  </m:rPr>
                  <m:t>f</m:t>
                </m:r>
              </m:e>
              <m:sub>
                <m:r>
                  <m:rPr>
                    <m:sty m:val="i"/>
                  </m:rPr>
                  <m:t>n</m:t>
                </m:r>
              </m:sub>
            </m:sSub>
            <m:r>
              <m:rPr>
                <m:sty m:val="p"/>
              </m:rPr>
              <m:t>(</m:t>
            </m:r>
            <m:r>
              <m:rPr>
                <m:sty m:val="i"/>
              </m:rPr>
              <m:t>k</m:t>
            </m:r>
            <m:r>
              <m:rPr>
                <m:sty m:val="p"/>
              </m:rPr>
              <m:t>+</m:t>
            </m:r>
            <m:r>
              <m:rPr>
                <m:sty m:val="p"/>
              </m:rPr>
              <m:t>1</m:t>
            </m:r>
            <m:r>
              <m:rPr>
                <m:sty m:val="p"/>
              </m:rPr>
              <m:t>)</m:t>
            </m:r>
            <m:r>
              <m:rPr>
                <m:sty m:val="p"/>
              </m:rPr>
              <m:t>−</m:t>
            </m:r>
            <m:r>
              <m:rPr>
                <m:sty m:val="p"/>
              </m:rPr>
              <m:t>2</m:t>
            </m:r>
            <m:sSub>
              <m:sSubPr/>
              <m:e>
                <m:r>
                  <m:rPr>
                    <m:sty m:val="i"/>
                  </m:rPr>
                  <m:t>f</m:t>
                </m:r>
              </m:e>
              <m:sub>
                <m:r>
                  <m:rPr>
                    <m:sty m:val="i"/>
                  </m:rPr>
                  <m:t>n</m:t>
                </m:r>
              </m:sub>
            </m:sSub>
            <m:r>
              <m:rPr>
                <m:sty m:val="p"/>
              </m:rPr>
              <m:t>(</m:t>
            </m:r>
            <m:r>
              <m:rPr>
                <m:sty m:val="i"/>
              </m:rPr>
              <m:t>k</m:t>
            </m:r>
            <m:r>
              <m:rPr>
                <m:sty m:val="p"/>
              </m:rPr>
              <m:t>)</m:t>
            </m:r>
            <m:r>
              <m:rPr>
                <m:sty m:val="p"/>
              </m:rPr>
              <m:t>+</m:t>
            </m:r>
            <m:sSub>
              <m:sSubPr/>
              <m:e>
                <m:r>
                  <m:rPr>
                    <m:sty m:val="i"/>
                  </m:rPr>
                  <m:t>f</m:t>
                </m:r>
              </m:e>
              <m:sub>
                <m:r>
                  <m:rPr>
                    <m:sty m:val="i"/>
                  </m:rPr>
                  <m:t>n</m:t>
                </m:r>
              </m:sub>
            </m:sSub>
            <m:r>
              <m:rPr>
                <m:sty m:val="p"/>
              </m:rPr>
              <m:t>(</m:t>
            </m:r>
            <m:r>
              <m:rPr>
                <m:sty m:val="i"/>
              </m:rPr>
              <m:t>k</m:t>
            </m:r>
            <m:r>
              <m:rPr>
                <m:sty m:val="p"/>
              </m:rPr>
              <m:t>−</m:t>
            </m:r>
            <m:r>
              <m:rPr>
                <m:sty m:val="p"/>
              </m:rPr>
              <m:t>1</m:t>
            </m:r>
            <m:r>
              <m:rPr>
                <m:sty m:val="p"/>
              </m:rPr>
              <m:t>)</m:t>
            </m:r>
          </m:num>
          <m:den>
            <m:sSup>
              <m:sSupPr/>
              <m:e>
                <m:r>
                  <m:rPr>
                    <m:sty m:val="i"/>
                  </m:rPr>
                  <m:t>δ</m:t>
                </m:r>
              </m:e>
              <m:sup>
                <m:r>
                  <m:rPr>
                    <m:sty m:val="p"/>
                  </m:rPr>
                  <m:t>2</m:t>
                </m:r>
              </m:sup>
            </m:sSup>
          </m:den>
        </m:f>
      </m:oMath>
      <w:r>
        <w:rPr/>
        <w:t xml:space="preserve"> ainsi que </w:t>
      </w:r>
      <m:oMath>
        <m:sSub>
          <m:sSubPr/>
          <m:e>
            <m:r>
              <m:rPr>
                <m:sty m:val="i"/>
              </m:rPr>
              <m:t>f</m:t>
            </m:r>
          </m:e>
          <m:sub>
            <m:r>
              <m:rPr>
                <m:sty m:val="i"/>
              </m:rPr>
              <m:t>n</m:t>
            </m:r>
          </m:sub>
        </m:sSub>
        <m:r>
          <m:rPr>
            <m:sty m:val="p"/>
          </m:rPr>
          <m:t>(</m:t>
        </m:r>
        <m:r>
          <m:rPr>
            <m:sty m:val="p"/>
          </m:rPr>
          <m:t>0</m:t>
        </m:r>
        <m:r>
          <m:rPr>
            <m:sty m:val="p"/>
          </m:rPr>
          <m:t>)</m:t>
        </m:r>
        <m:r>
          <m:rPr>
            <m:sty m:val="p"/>
          </m:rPr>
          <m:t>=</m:t>
        </m:r>
        <m:sSub>
          <m:sSubPr/>
          <m:e>
            <m:r>
              <m:rPr>
                <m:sty m:val="i"/>
              </m:rPr>
              <m:t>f</m:t>
            </m:r>
          </m:e>
          <m:sub>
            <m:r>
              <m:rPr>
                <m:sty m:val="i"/>
              </m:rPr>
              <m:t>n</m:t>
            </m:r>
          </m:sub>
        </m:sSub>
        <m:r>
          <m:rPr>
            <m:sty m:val="p"/>
          </m:rPr>
          <m:t>(</m:t>
        </m:r>
        <m:r>
          <m:rPr>
            <m:sty m:val="i"/>
          </m:rPr>
          <m:t>q</m:t>
        </m:r>
        <m:r>
          <m:rPr>
            <m:sty m:val="p"/>
          </m:rPr>
          <m:t>+</m:t>
        </m:r>
        <m:r>
          <m:rPr>
            <m:sty m:val="p"/>
          </m:rPr>
          <m:t>1</m:t>
        </m:r>
        <m:r>
          <m:rPr>
            <m:sty m:val="p"/>
          </m:rPr>
          <m:t>)</m:t>
        </m:r>
        <m:r>
          <m:rPr>
            <m:sty m:val="p"/>
          </m:rPr>
          <m:t>=</m:t>
        </m:r>
        <m:r>
          <m:rPr>
            <m:sty m:val="p"/>
          </m:rPr>
          <m:t>0</m:t>
        </m:r>
      </m:oMath>
      <w:r>
        <w:rPr/>
        <w:t xml:space="preserve"> et </w:t>
      </w:r>
      <m:oMath>
        <m:sSub>
          <m:sSubPr/>
          <m:e>
            <m:r>
              <m:rPr>
                <m:sty m:val="i"/>
              </m:rPr>
              <m:t>f</m:t>
            </m:r>
          </m:e>
          <m:sub>
            <m:r>
              <m:rPr>
                <m:sty m:val="p"/>
              </m:rPr>
              <m:t>0</m:t>
            </m:r>
          </m:sub>
        </m:sSub>
        <m:r>
          <m:rPr>
            <m:sty m:val="p"/>
          </m:rPr>
          <m:t>(</m:t>
        </m:r>
        <m:r>
          <m:rPr>
            <m:sty m:val="i"/>
          </m:rPr>
          <m:t>k</m:t>
        </m:r>
        <m:r>
          <m:rPr>
            <m:sty m:val="p"/>
          </m:rPr>
          <m:t>)</m:t>
        </m:r>
        <m:r>
          <m:rPr>
            <m:sty m:val="p"/>
          </m:rPr>
          <m:t>=</m:t>
        </m:r>
        <m:r>
          <m:rPr>
            <m:sty m:val="i"/>
          </m:rPr>
          <m:t>f</m:t>
        </m:r>
        <m:r>
          <m:rPr>
            <m:sty m:val="p"/>
          </m:rPr>
          <m:t>(</m:t>
        </m:r>
        <m:r>
          <m:rPr>
            <m:sty m:val="p"/>
          </m:rPr>
          <m:t>0</m:t>
        </m:r>
        <m:r>
          <m:rPr>
            <m:sty m:val="p"/>
          </m:rPr>
          <m:t>,</m:t>
        </m:r>
        <m:r>
          <m:rPr>
            <m:sty m:val="i"/>
          </m:rPr>
          <m:t>k</m:t>
        </m:r>
        <m:r>
          <m:rPr>
            <m:sty m:val="i"/>
          </m:rPr>
          <m:t>δ</m:t>
        </m:r>
        <m:r>
          <m:rPr>
            <m:sty m:val="p"/>
          </m:rPr>
          <m:t>)</m:t>
        </m:r>
      </m:oMath>
      <w:r>
        <w:rPr/>
        <w:t xml:space="preserve"> (on rappelle que la fonction </w:t>
      </w:r>
      <m:oMath>
        <m:r>
          <m:rPr>
            <m:sty m:val="i"/>
          </m:rPr>
          <m:t>f</m:t>
        </m:r>
        <m:r>
          <m:rPr>
            <m:sty m:val="p"/>
          </m:rPr>
          <m:t>(</m:t>
        </m:r>
        <m:r>
          <m:rPr>
            <m:sty m:val="p"/>
          </m:rPr>
          <m:t>0</m:t>
        </m:r>
        <m:r>
          <m:rPr>
            <m:sty m:val="p"/>
          </m:rPr>
          <m:t>,</m:t>
        </m:r>
        <m:r>
          <m:rPr>
            <m:sty m:val="p"/>
          </m:rPr>
          <m:t>⋅</m:t>
        </m:r>
        <m:r>
          <m:rPr>
            <m:sty m:val="p"/>
          </m:rPr>
          <m:t>)</m:t>
        </m:r>
      </m:oMath>
      <w:r>
        <w:rPr>
          <w:rFonts w:eastAsia="Georgia" w:cs="Georgia" w:ascii="Georgia" w:hAnsi="Georgia"/>
        </w:rPr>
        <w:t xml:space="preserve"> est supposée connue).</w:t>
      </w:r>
      <w:r>
        <w:rPr/>
        <w:br w:type="textWrapping"/>
      </w:r>
      <w:r>
        <w:rPr/>
        <w:t xml:space="preserve">Pour </w:t>
      </w:r>
      <m:oMath>
        <m:r>
          <m:rPr>
            <m:sty m:val="i"/>
          </m:rPr>
          <m:t>n</m:t>
        </m:r>
        <m:r>
          <m:rPr>
            <m:sty m:val="p"/>
          </m:rPr>
          <m:t>∈</m:t>
        </m:r>
        <m:r>
          <m:rPr>
            <m:scr m:val="double-struck"/>
          </m:rPr>
          <m:t>N</m:t>
        </m:r>
      </m:oMath>
      <w:r>
        <w:rPr/>
        <w:t xml:space="preserve">, on pose </w:t>
      </w:r>
      <m:oMath>
        <m:sSub>
          <m:sSubPr/>
          <m:e>
            <m:r>
              <m:rPr>
                <m:sty m:val="i"/>
              </m:rPr>
              <m:t>F</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f</m:t>
                      </m:r>
                    </m:e>
                    <m:sub>
                      <m:r>
                        <m:rPr>
                          <m:sty m:val="i"/>
                        </m:rPr>
                        <m:t>n</m:t>
                      </m:r>
                    </m:sub>
                  </m:sSub>
                  <m:r>
                    <m:rPr>
                      <m:sty m:val="p"/>
                    </m:rPr>
                    <m:t>(</m:t>
                  </m:r>
                  <m:r>
                    <m:rPr>
                      <m:sty m:val="p"/>
                    </m:rPr>
                    <m:t>1</m:t>
                  </m:r>
                  <m:r>
                    <m:rPr>
                      <m:sty m:val="p"/>
                    </m:rPr>
                    <m:t>)</m:t>
                  </m:r>
                </m:e>
              </m:mr>
              <m:mr>
                <m:e>
                  <m:r>
                    <m:rPr>
                      <m:sty m:val="p"/>
                    </m:rPr>
                    <m:t>⋮</m:t>
                  </m:r>
                </m:e>
              </m:mr>
              <m:mr>
                <m:e>
                  <m:sSub>
                    <m:sSubPr/>
                    <m:e>
                      <m:r>
                        <m:rPr>
                          <m:sty m:val="i"/>
                        </m:rPr>
                        <m:t>f</m:t>
                      </m:r>
                    </m:e>
                    <m:sub>
                      <m:r>
                        <m:rPr>
                          <m:sty m:val="i"/>
                        </m:rPr>
                        <m:t>n</m:t>
                      </m:r>
                    </m:sub>
                  </m:sSub>
                  <m:r>
                    <m:rPr>
                      <m:sty m:val="p"/>
                    </m:rPr>
                    <m:t>(</m:t>
                  </m:r>
                  <m:r>
                    <m:rPr>
                      <m:sty m:val="i"/>
                    </m:rPr>
                    <m:t>q</m:t>
                  </m:r>
                  <m:r>
                    <m:rPr>
                      <m:sty m:val="p"/>
                    </m:rPr>
                    <m:t>)</m:t>
                  </m:r>
                </m:e>
              </m:mr>
            </m:m>
          </m:e>
        </m:d>
      </m:oMath>
      <w:r>
        <w:rPr/>
        <w:t xml:space="preserve">.</w:t>
      </w:r>
      <w:r>
        <w:rPr/>
        <w:br w:type="textWrapping"/>
      </w:r>
      <w:r>
        <w:rPr/>
        <w:t xml:space="preserve">On note </w:t>
      </w:r>
      <m:oMath>
        <m:sSub>
          <m:sSubPr/>
          <m:e>
            <m:r>
              <m:rPr>
                <m:sty m:val="i"/>
              </m:rPr>
              <m:t>I</m:t>
            </m:r>
          </m:e>
          <m:sub>
            <m:r>
              <m:rPr>
                <m:sty m:val="i"/>
              </m:rPr>
              <m:t>q</m:t>
            </m:r>
          </m:sub>
        </m:sSub>
      </m:oMath>
      <w:r>
        <w:rPr>
          <w:rFonts w:eastAsia="Georgia" w:cs="Georgia" w:ascii="Georgia" w:hAnsi="Georgia"/>
        </w:rPr>
        <w:t xml:space="preserve"> la matrice identité d'ordre </w:t>
      </w:r>
      <m:oMath>
        <m:r>
          <m:rPr>
            <m:sty m:val="i"/>
          </m:rPr>
          <m:t>q</m:t>
        </m:r>
      </m:oMath>
      <w:r>
        <w:rPr>
          <w:rFonts w:eastAsia="Georgia" w:cs="Georgia" w:ascii="Georgia" w:hAnsi="Georgia"/>
        </w:rPr>
        <w:t xml:space="preserve">, et on définit la matrice </w:t>
      </w:r>
      <m:oMath>
        <m:r>
          <m:rPr>
            <m:sty m:val="i"/>
          </m:rPr>
          <m:t>B</m:t>
        </m:r>
      </m:oMath>
      <w:r>
        <w:rPr>
          <w:rFonts w:eastAsia="Georgia" w:cs="Georgia" w:ascii="Georgia" w:hAnsi="Georgia"/>
        </w:rPr>
        <w:t xml:space="preserve"> carrée d'ordre </w:t>
      </w:r>
      <m:oMath>
        <m:r>
          <m:rPr>
            <m:sty m:val="i"/>
          </m:rPr>
          <m:t>q</m:t>
        </m:r>
      </m:oMath>
      <w:r>
        <w:rPr/>
        <w:t xml:space="preserve"> par</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m:t>
                    </m:r>
                  </m:e>
                  <m:e>
                    <m:r>
                      <m:rPr>
                        <m:sty m:val="p"/>
                      </m:rPr>
                      <m:t>0</m:t>
                    </m:r>
                  </m:e>
                </m:mr>
                <m:mr>
                  <m:e>
                    <m:r>
                      <m:rPr>
                        <m:sty m:val="p"/>
                      </m:rPr>
                      <m:t>1</m:t>
                    </m:r>
                  </m:e>
                  <m:e>
                    <m:r>
                      <m:rPr>
                        <m:sty m:val="p"/>
                      </m:rPr>
                      <m:t>0</m:t>
                    </m:r>
                  </m:e>
                  <m:e>
                    <m:r>
                      <m:rPr>
                        <m:sty m:val="p"/>
                      </m:rPr>
                      <m:t>1</m:t>
                    </m:r>
                  </m:e>
                  <m:e>
                    <m:r>
                      <m:rPr>
                        <m:sty m:val="p"/>
                      </m:rPr>
                      <m:t>0</m:t>
                    </m:r>
                  </m:e>
                  <m:e/>
                  <m:e>
                    <m:r>
                      <m:rPr>
                        <m:sty m:val="p"/>
                      </m:rPr>
                      <m:t>⋮</m:t>
                    </m:r>
                  </m:e>
                </m:mr>
                <m:mr>
                  <m:e>
                    <m:r>
                      <m:rPr>
                        <m:sty m:val="p"/>
                      </m:rPr>
                      <m:t>0</m:t>
                    </m:r>
                  </m:e>
                  <m:e>
                    <m:r>
                      <m:rPr>
                        <m:sty m:val="p"/>
                      </m:rPr>
                      <m:t>1</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1</m:t>
                    </m:r>
                  </m:e>
                  <m:e>
                    <m:r>
                      <m:rPr>
                        <m:sty m:val="p"/>
                      </m:rPr>
                      <m:t>0</m:t>
                    </m:r>
                  </m:e>
                </m:mr>
                <m:mr>
                  <m:e>
                    <m:r>
                      <m:rPr>
                        <m:sty m:val="p"/>
                      </m:rPr>
                      <m:t>⋮</m:t>
                    </m:r>
                  </m:e>
                  <m:e/>
                  <m:e>
                    <m:r>
                      <m:rPr>
                        <m:sty m:val="p"/>
                      </m:rPr>
                      <m:t>⋱</m:t>
                    </m:r>
                  </m:e>
                  <m:e>
                    <m:r>
                      <m:rPr>
                        <m:sty m:val="p"/>
                      </m:rPr>
                      <m:t>1</m:t>
                    </m:r>
                  </m:e>
                  <m:e>
                    <m:r>
                      <m:rPr>
                        <m:sty m:val="p"/>
                      </m:rPr>
                      <m:t>0</m:t>
                    </m:r>
                  </m:e>
                  <m:e>
                    <m:r>
                      <m:rPr>
                        <m:sty m:val="p"/>
                      </m:rPr>
                      <m:t>1</m:t>
                    </m:r>
                  </m:e>
                </m:mr>
                <m:mr>
                  <m:e>
                    <m:r>
                      <m:rPr>
                        <m:sty m:val="p"/>
                      </m:rPr>
                      <m:t>0</m:t>
                    </m:r>
                  </m:e>
                  <m:e>
                    <m:r>
                      <m:rPr>
                        <m:sty m:val="p"/>
                      </m:rPr>
                      <m:t>⋯</m:t>
                    </m:r>
                  </m:e>
                  <m:e>
                    <m:r>
                      <m:rPr>
                        <m:sty m:val="p"/>
                      </m:rPr>
                      <m:t>⋯</m:t>
                    </m:r>
                  </m:e>
                  <m:e>
                    <m:r>
                      <m:rPr>
                        <m:sty m:val="p"/>
                      </m:rPr>
                      <m:t>0</m:t>
                    </m:r>
                  </m:e>
                  <m:e>
                    <m:r>
                      <m:rPr>
                        <m:sty m:val="p"/>
                      </m:rPr>
                      <m:t>1</m:t>
                    </m:r>
                  </m:e>
                  <m:e>
                    <m:r>
                      <m:rPr>
                        <m:sty m:val="p"/>
                      </m:rPr>
                      <m:t>0</m:t>
                    </m:r>
                  </m:e>
                </m:mr>
              </m:m>
            </m:e>
          </m:d>
        </m:oMath>
      </m:oMathPara>
    </w:p>
    <w:p>
      <w:pPr>
        <w:spacing w:after="220" w:lineRule="auto"/>
      </w:pPr>
      <w:r>
        <w:rPr/>
        <w:t xml:space="preserve">Ainsi, pour tous </w:t>
      </w:r>
      <m:oMath>
        <m:r>
          <m:rPr>
            <m:sty m:val="i"/>
          </m:rPr>
          <m:t>i</m:t>
        </m:r>
        <m:r>
          <m:rPr>
            <m:sty m:val="p"/>
          </m:rPr>
          <m:t>,</m:t>
        </m:r>
        <m:r>
          <m:rPr>
            <m:sty m:val="i"/>
          </m:rPr>
          <m:t>j</m:t>
        </m:r>
      </m:oMath>
      <w:r>
        <w:rPr/>
        <w:t xml:space="preserve"> dans </w:t>
      </w:r>
      <m:oMath>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oMath>
      <w:r>
        <w:rPr/>
        <w:t xml:space="preserve">, le coefficient de place </w:t>
      </w:r>
      <m:oMath>
        <m:r>
          <m:rPr>
            <m:sty m:val="p"/>
          </m:rPr>
          <m:t>(</m:t>
        </m:r>
        <m:r>
          <m:rPr>
            <m:sty m:val="i"/>
          </m:rPr>
          <m:t>i</m:t>
        </m:r>
        <m:r>
          <m:rPr>
            <m:sty m:val="p"/>
          </m:rPr>
          <m:t>,</m:t>
        </m:r>
        <m:r>
          <m:rPr>
            <m:sty m:val="i"/>
          </m:rPr>
          <m:t>j</m:t>
        </m:r>
        <m:r>
          <m:rPr>
            <m:sty m:val="p"/>
          </m:rPr>
          <m:t>)</m:t>
        </m:r>
      </m:oMath>
      <w:r>
        <w:rPr/>
        <w:t xml:space="preserve"> de </w:t>
      </w:r>
      <m:oMath>
        <m:r>
          <m:rPr>
            <m:sty m:val="i"/>
          </m:rPr>
          <m:t>B</m:t>
        </m:r>
      </m:oMath>
      <w:r>
        <w:rPr>
          <w:rFonts w:eastAsia="Georgia" w:cs="Georgia" w:ascii="Georgia" w:hAnsi="Georgia"/>
        </w:rPr>
        <w:t xml:space="preserve"> est égal à 1 si </w:t>
      </w:r>
      <m:oMath>
        <m:r>
          <m:rPr>
            <m:sty m:val="p"/>
          </m:rPr>
          <m:t>|</m:t>
        </m:r>
        <m:r>
          <m:rPr>
            <m:sty m:val="i"/>
          </m:rPr>
          <m:t>i</m:t>
        </m:r>
        <m:r>
          <m:rPr>
            <m:sty m:val="p"/>
          </m:rPr>
          <m:t>−</m:t>
        </m:r>
        <m:r>
          <m:rPr>
            <m:sty m:val="i"/>
          </m:rPr>
          <m:t>j</m:t>
        </m:r>
        <m:r>
          <m:rPr>
            <m:sty m:val="p"/>
          </m:rPr>
          <m:t>|</m:t>
        </m:r>
        <m:r>
          <m:rPr>
            <m:sty m:val="p"/>
          </m:rPr>
          <m:t>=</m:t>
        </m:r>
        <m:r>
          <m:rPr>
            <m:sty m:val="p"/>
          </m:rPr>
          <m:t>1</m:t>
        </m:r>
      </m:oMath>
      <w:r>
        <w:rPr>
          <w:rFonts w:eastAsia="Georgia" w:cs="Georgia" w:ascii="Georgia" w:hAnsi="Georgia"/>
        </w:rPr>
        <w:t xml:space="preserve"> et à 0 sinon.</w:t>
      </w:r>
      <w:r>
        <w:rPr/>
        <w:br w:type="textWrapping"/>
      </w:r>
      <w:r>
        <w:rPr/>
        <w:t xml:space="preserve">Enfin, on pose </w:t>
      </w:r>
      <m:oMath>
        <m:r>
          <m:rPr>
            <m:sty m:val="i"/>
          </m:rPr>
          <m:t>A</m:t>
        </m:r>
        <m:r>
          <m:rPr>
            <m:sty m:val="p"/>
          </m:rPr>
          <m:t>=</m:t>
        </m:r>
        <m:r>
          <m:rPr>
            <m:sty m:val="p"/>
          </m:rPr>
          <m:t>(</m:t>
        </m:r>
        <m:r>
          <m:rPr>
            <m:sty m:val="p"/>
          </m:rPr>
          <m:t>1</m:t>
        </m:r>
        <m:r>
          <m:rPr>
            <m:sty m:val="p"/>
          </m:rPr>
          <m:t>−</m:t>
        </m:r>
        <m:r>
          <m:rPr>
            <m:sty m:val="p"/>
          </m:rPr>
          <m:t>2</m:t>
        </m:r>
        <m:r>
          <m:rPr>
            <m:sty m:val="i"/>
          </m:rPr>
          <m:t>r</m:t>
        </m:r>
        <m:r>
          <m:rPr>
            <m:sty m:val="p"/>
          </m:rPr>
          <m:t>)</m:t>
        </m:r>
        <m:sSub>
          <m:sSubPr/>
          <m:e>
            <m:r>
              <m:rPr>
                <m:sty m:val="i"/>
              </m:rPr>
              <m:t>I</m:t>
            </m:r>
          </m:e>
          <m:sub>
            <m:r>
              <m:rPr>
                <m:sty m:val="i"/>
              </m:rPr>
              <m:t>q</m:t>
            </m:r>
          </m:sub>
        </m:sSub>
        <m:r>
          <m:rPr>
            <m:sty m:val="p"/>
          </m:rPr>
          <m:t>+</m:t>
        </m:r>
        <m:r>
          <m:rPr>
            <m:sty m:val="i"/>
          </m:rPr>
          <m:t>r</m:t>
        </m:r>
        <m:r>
          <m:rPr>
            <m:sty m:val="i"/>
          </m:rPr>
          <m:t>B</m:t>
        </m:r>
      </m:oMath>
      <w:r>
        <w:rPr/>
        <w:t xml:space="preserve">.</w:t>
      </w:r>
      <w:r>
        <w:rPr/>
        <w:br w:type="textWrapping"/>
      </w:r>
      <w:r>
        <w:rPr/>
        <w:t xml:space="preserve">Q 27. Montrer que, pour tout </w:t>
      </w:r>
      <m:oMath>
        <m:r>
          <m:rPr>
            <m:sty m:val="i"/>
          </m:rPr>
          <m:t>n</m:t>
        </m:r>
        <m:r>
          <m:rPr>
            <m:sty m:val="p"/>
          </m:rPr>
          <m:t>∈</m:t>
        </m:r>
        <m:r>
          <m:rPr>
            <m:scr m:val="double-struck"/>
          </m:rPr>
          <m:t>N</m:t>
        </m:r>
        <m:r>
          <m:rPr>
            <m:sty m:val="p"/>
          </m:rPr>
          <m:t>,</m:t>
        </m:r>
        <m:sSub>
          <m:sSubPr/>
          <m:e>
            <m:r>
              <m:rPr>
                <m:sty m:val="i"/>
              </m:rPr>
              <m:t>F</m:t>
            </m:r>
          </m:e>
          <m:sub>
            <m:r>
              <m:rPr>
                <m:sty m:val="i"/>
              </m:rPr>
              <m:t>n</m:t>
            </m:r>
            <m:r>
              <m:rPr>
                <m:sty m:val="p"/>
              </m:rPr>
              <m:t>+</m:t>
            </m:r>
            <m:r>
              <m:rPr>
                <m:sty m:val="p"/>
              </m:rPr>
              <m:t>1</m:t>
            </m:r>
          </m:sub>
        </m:sSub>
        <m:r>
          <m:rPr>
            <m:sty m:val="p"/>
          </m:rPr>
          <m:t>=</m:t>
        </m:r>
        <m:r>
          <m:rPr>
            <m:sty m:val="i"/>
          </m:rPr>
          <m:t>A</m:t>
        </m:r>
        <m:sSub>
          <m:sSubPr/>
          <m:e>
            <m:r>
              <m:rPr>
                <m:sty m:val="i"/>
              </m:rPr>
              <m:t>F</m:t>
            </m:r>
          </m:e>
          <m:sub>
            <m:r>
              <m:rPr>
                <m:sty m:val="i"/>
              </m:rPr>
              <m:t>n</m:t>
            </m:r>
          </m:sub>
        </m:sSub>
      </m:oMath>
      <w:r>
        <w:rPr/>
        <w:t xml:space="preserve">.</w:t>
      </w:r>
      <w:r>
        <w:rPr/>
        <w:br w:type="textWrapping"/>
      </w:r>
      <w:r>
        <w:rPr/>
        <w:t xml:space="preserve">Q 28. Justifier que les matrices </w:t>
      </w:r>
      <m:oMath>
        <m:r>
          <m:rPr>
            <m:sty m:val="i"/>
          </m:rPr>
          <m:t>A</m:t>
        </m:r>
      </m:oMath>
      <w:r>
        <w:rPr/>
        <w:t xml:space="preserve"> et </w:t>
      </w:r>
      <m:oMath>
        <m:r>
          <m:rPr>
            <m:sty m:val="i"/>
          </m:rPr>
          <m:t>B</m:t>
        </m:r>
      </m:oMath>
      <w:r>
        <w:rPr/>
        <w:t xml:space="preserve"> sont diagonalisables sur </w:t>
      </w:r>
      <m:oMath>
        <m:r>
          <m:rPr>
            <m:scr m:val="double-struck"/>
          </m:rPr>
          <m:t>R</m:t>
        </m:r>
      </m:oMath>
      <w:r>
        <w:rPr/>
        <w:t xml:space="preserve"> et que, pour tout </w:t>
      </w:r>
      <m:oMath>
        <m:r>
          <m:rPr>
            <m:sty m:val="i"/>
          </m:rPr>
          <m:t>n</m:t>
        </m:r>
        <m:r>
          <m:rPr>
            <m:sty m:val="p"/>
          </m:rPr>
          <m:t>∈</m:t>
        </m:r>
        <m:r>
          <m:rPr>
            <m:scr m:val="double-struck"/>
          </m:rPr>
          <m:t>N</m:t>
        </m:r>
        <m:r>
          <m:rPr>
            <m:sty m:val="p"/>
          </m:rPr>
          <m:t>,</m:t>
        </m:r>
        <m:sSub>
          <m:sSubPr/>
          <m:e>
            <m:r>
              <m:rPr>
                <m:sty m:val="i"/>
              </m:rPr>
              <m:t>F</m:t>
            </m:r>
          </m:e>
          <m:sub>
            <m:r>
              <m:rPr>
                <m:sty m:val="i"/>
              </m:rPr>
              <m:t>n</m:t>
            </m:r>
          </m:sub>
        </m:sSub>
        <m:r>
          <m:rPr>
            <m:sty m:val="p"/>
          </m:rPr>
          <m:t>=</m:t>
        </m:r>
        <m:sSup>
          <m:sSupPr/>
          <m:e>
            <m:r>
              <m:rPr>
                <m:sty m:val="i"/>
              </m:rPr>
              <m:t>A</m:t>
            </m:r>
          </m:e>
          <m:sup>
            <m:r>
              <m:rPr>
                <m:sty m:val="i"/>
              </m:rPr>
              <m:t>n</m:t>
            </m:r>
          </m:sup>
        </m:sSup>
        <m:sSub>
          <m:sSubPr/>
          <m:e>
            <m:r>
              <m:rPr>
                <m:sty m:val="i"/>
              </m:rPr>
              <m:t>F</m:t>
            </m:r>
          </m:e>
          <m:sub>
            <m:r>
              <m:rPr>
                <m:sty m:val="p"/>
              </m:rPr>
              <m:t>0</m:t>
            </m:r>
          </m:sub>
        </m:sSub>
      </m:oMath>
      <w:r>
        <w:rPr/>
        <w:t xml:space="preserve">.</w:t>
      </w:r>
      <w:r>
        <w:rPr/>
        <w:br w:type="textWrapping"/>
      </w:r>
      <w:r>
        <w:rPr/>
        <w:t xml:space="preserve">Q 29. Montrer que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bornée quel que soit le choix de </w:t>
      </w:r>
      <m:oMath>
        <m:sSub>
          <m:sSubPr/>
          <m:e>
            <m:r>
              <m:rPr>
                <m:sty m:val="i"/>
              </m:rPr>
              <m:t>F</m:t>
            </m:r>
          </m:e>
          <m:sub>
            <m:r>
              <m:rPr>
                <m:sty m:val="p"/>
              </m:rPr>
              <m:t>0</m:t>
            </m:r>
          </m:sub>
        </m:sSub>
      </m:oMath>
      <w:r>
        <w:rPr/>
        <w:t xml:space="preserve"> si et seulement si les valeurs propres de </w:t>
      </w:r>
      <m:oMath>
        <m:r>
          <m:rPr>
            <m:sty m:val="i"/>
          </m:rPr>
          <m:t>A</m:t>
        </m:r>
      </m:oMath>
      <w:r>
        <w:rPr>
          <w:rFonts w:eastAsia="Georgia" w:cs="Georgia" w:ascii="Georgia" w:hAnsi="Georgia"/>
        </w:rPr>
        <w:t xml:space="preserve"> appartiennent à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Soit </w:t>
      </w:r>
      <m:oMath>
        <m:r>
          <m:rPr>
            <m:sty m:val="i"/>
          </m:rPr>
          <m:t>λ</m:t>
        </m:r>
      </m:oMath>
      <w:r>
        <w:rPr/>
        <w:t xml:space="preserve"> une valeur propre de </w:t>
      </w:r>
      <m:oMath>
        <m:r>
          <m:rPr>
            <m:sty m:val="i"/>
          </m:rPr>
          <m:t>B</m:t>
        </m:r>
      </m:oMath>
      <w:r>
        <w:rPr/>
        <w:t xml:space="preserve"> et soit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q</m:t>
                      </m:r>
                    </m:sub>
                  </m:sSub>
                </m:e>
              </m:mr>
            </m:m>
          </m:e>
        </m:d>
      </m:oMath>
      <w:r>
        <w:rPr>
          <w:rFonts w:eastAsia="Georgia" w:cs="Georgia" w:ascii="Georgia" w:hAnsi="Georgia"/>
        </w:rPr>
        <w:t xml:space="preserve"> un vecteur propre associé.</w:t>
      </w:r>
      <w:r>
        <w:rPr/>
        <w:br w:type="textWrapping"/>
      </w:r>
      <w:r>
        <w:rPr>
          <w:rFonts w:eastAsia="Georgia" w:cs="Georgia" w:ascii="Georgia" w:hAnsi="Georgia"/>
        </w:rPr>
        <w:t xml:space="preserve">Q 30. En considérant un coefficient de </w:t>
      </w:r>
      <m:oMath>
        <m:r>
          <m:rPr>
            <m:sty m:val="i"/>
          </m:rPr>
          <m:t>Y</m:t>
        </m:r>
      </m:oMath>
      <w:r>
        <w:rPr/>
        <w:t xml:space="preserve"> dont la valeur absolue est maximale, montrer que </w:t>
      </w:r>
      <m:oMath>
        <m:r>
          <m:rPr>
            <m:sty m:val="i"/>
          </m:rPr>
          <m:t>λ</m:t>
        </m:r>
        <m:r>
          <m:rPr>
            <m:sty m:val="p"/>
          </m:rPr>
          <m:t>∈</m:t>
        </m:r>
        <m:r>
          <m:rPr>
            <m:sty m:val="p"/>
          </m:rPr>
          <m:t>[</m:t>
        </m:r>
        <m:r>
          <m:rPr>
            <m:sty m:val="p"/>
          </m:rPr>
          <m:t>−</m:t>
        </m:r>
        <m:r>
          <m:rPr>
            <m:sty m:val="p"/>
          </m:rPr>
          <m:t>2</m:t>
        </m:r>
        <m:r>
          <m:rPr>
            <m:sty m:val="p"/>
          </m:rPr>
          <m:t>,</m:t>
        </m:r>
        <m:r>
          <m:rPr>
            <m:sty m:val="p"/>
          </m:rPr>
          <m:t>2</m:t>
        </m:r>
        <m:r>
          <m:rPr>
            <m:sty m:val="p"/>
          </m:rPr>
          <m:t>]</m:t>
        </m:r>
      </m:oMath>
      <w:r>
        <w:rPr>
          <w:rFonts w:eastAsia="Georgia" w:cs="Georgia" w:ascii="Georgia" w:hAnsi="Georgia"/>
        </w:rPr>
        <w:t xml:space="preserve"> et justifier l'existence d'un élément </w:t>
      </w:r>
      <m:oMath>
        <m:r>
          <m:rPr>
            <m:sty m:val="i"/>
          </m:rPr>
          <m:t>θ</m:t>
        </m:r>
      </m:oMath>
      <w:r>
        <w:rPr/>
        <w:t xml:space="preserve"> de </w:t>
      </w:r>
      <m:oMath>
        <m:r>
          <m:rPr>
            <m:sty m:val="p"/>
          </m:rPr>
          <m:t>[</m:t>
        </m:r>
        <m:r>
          <m:rPr>
            <m:sty m:val="p"/>
          </m:rPr>
          <m:t>0</m:t>
        </m:r>
        <m:r>
          <m:rPr>
            <m:sty m:val="p"/>
          </m:rPr>
          <m:t>,</m:t>
        </m:r>
        <m:r>
          <m:rPr>
            <m:sty m:val="i"/>
          </m:rPr>
          <m:t>π</m:t>
        </m:r>
        <m:r>
          <m:rPr>
            <m:sty m:val="p"/>
          </m:rPr>
          <m:t>]</m:t>
        </m:r>
      </m:oMath>
      <w:r>
        <w:rPr/>
        <w:t xml:space="preserve">, tel que </w:t>
      </w:r>
      <m:oMath>
        <m:r>
          <m:rPr>
            <m:sty m:val="i"/>
          </m:rPr>
          <m:t>λ</m:t>
        </m:r>
        <m:r>
          <m:rPr>
            <m:sty m:val="p"/>
          </m:rPr>
          <m:t>=</m:t>
        </m:r>
        <m:r>
          <m:rPr>
            <m:sty m:val="p"/>
          </m:rPr>
          <m:t>2</m:t>
        </m:r>
        <m:r>
          <m:rPr>
            <m:sty m:val="p"/>
          </m:rPr>
          <m:t>cos</m:t>
        </m:r>
        <m:r>
          <m:rPr>
            <m:sty m:val="p"/>
          </m:rPr>
          <m:t>⁡</m:t>
        </m:r>
        <m:r>
          <m:rPr>
            <m:sty m:val="i"/>
          </m:rPr>
          <m:t>θ</m:t>
        </m:r>
      </m:oMath>
      <w:r>
        <w:rPr/>
        <w:t xml:space="preserve">.</w:t>
      </w:r>
      <w:r>
        <w:rPr/>
        <w:br w:type="textWrapping"/>
      </w:r>
      <w:r>
        <w:rPr/>
        <w:t xml:space="preserve">Q 31. Montrer que, si on impose </w:t>
      </w:r>
      <m:oMath>
        <m:sSub>
          <m:sSubPr/>
          <m:e>
            <m:r>
              <m:rPr>
                <m:sty m:val="i"/>
              </m:rPr>
              <m:t>y</m:t>
            </m:r>
          </m:e>
          <m:sub>
            <m:r>
              <m:rPr>
                <m:sty m:val="p"/>
              </m:rPr>
              <m:t>0</m:t>
            </m:r>
          </m:sub>
        </m:sSub>
        <m:r>
          <m:rPr>
            <m:sty m:val="p"/>
          </m:rPr>
          <m:t>=</m:t>
        </m:r>
        <m:sSub>
          <m:sSubPr/>
          <m:e>
            <m:r>
              <m:rPr>
                <m:sty m:val="i"/>
              </m:rPr>
              <m:t>y</m:t>
            </m:r>
          </m:e>
          <m:sub>
            <m:r>
              <m:rPr>
                <m:sty m:val="i"/>
              </m:rPr>
              <m:t>q</m:t>
            </m:r>
            <m:r>
              <m:rPr>
                <m:sty m:val="p"/>
              </m:rPr>
              <m:t>+</m:t>
            </m:r>
            <m:r>
              <m:rPr>
                <m:sty m:val="p"/>
              </m:rPr>
              <m:t>1</m:t>
            </m:r>
          </m:sub>
        </m:sSub>
        <m:r>
          <m:rPr>
            <m:sty m:val="p"/>
          </m:rPr>
          <m:t>=</m:t>
        </m:r>
        <m:r>
          <m:rPr>
            <m:sty m:val="p"/>
          </m:rPr>
          <m:t>0</m:t>
        </m:r>
      </m:oMath>
      <w:r>
        <w:rPr/>
        <w:t xml:space="preserve">, alors,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r>
          <m:rPr>
            <m:sty m:val="p"/>
          </m:rPr>
          <m:t>,</m:t>
        </m:r>
        <m:sSub>
          <m:sSubPr/>
          <m:e>
            <m:r>
              <m:rPr>
                <m:sty m:val="i"/>
              </m:rPr>
              <m:t>y</m:t>
            </m:r>
          </m:e>
          <m:sub>
            <m:r>
              <m:rPr>
                <m:sty m:val="i"/>
              </m:rPr>
              <m:t>k</m:t>
            </m:r>
            <m:r>
              <m:rPr>
                <m:sty m:val="p"/>
              </m:rPr>
              <m:t>−</m:t>
            </m:r>
            <m:r>
              <m:rPr>
                <m:sty m:val="p"/>
              </m:rPr>
              <m:t>1</m:t>
            </m:r>
          </m:sub>
        </m:sSub>
        <m:r>
          <m:rPr>
            <m:sty m:val="p"/>
          </m:rPr>
          <m:t>−</m:t>
        </m:r>
        <m:r>
          <m:rPr>
            <m:sty m:val="i"/>
          </m:rPr>
          <m:t>λ</m:t>
        </m:r>
        <m:sSub>
          <m:sSubPr/>
          <m:e>
            <m:r>
              <m:rPr>
                <m:sty m:val="i"/>
              </m:rPr>
              <m:t>y</m:t>
            </m:r>
          </m:e>
          <m:sub>
            <m:r>
              <m:rPr>
                <m:sty m:val="i"/>
              </m:rPr>
              <m:t>k</m:t>
            </m:r>
          </m:sub>
        </m:sSub>
        <m:r>
          <m:rPr>
            <m:sty m:val="p"/>
          </m:rPr>
          <m:t>+</m:t>
        </m:r>
        <m:sSub>
          <m:sSubPr/>
          <m:e>
            <m:r>
              <m:rPr>
                <m:sty m:val="i"/>
              </m:rPr>
              <m:t>y</m:t>
            </m:r>
          </m:e>
          <m:sub>
            <m:r>
              <m:rPr>
                <m:sty m:val="i"/>
              </m:rPr>
              <m:t>k</m:t>
            </m:r>
            <m:r>
              <m:rPr>
                <m:sty m:val="p"/>
              </m:rPr>
              <m:t>+</m:t>
            </m:r>
            <m:r>
              <m:rPr>
                <m:sty m:val="p"/>
              </m:rPr>
              <m:t>1</m:t>
            </m:r>
          </m:sub>
        </m:sSub>
        <m:r>
          <m:rPr>
            <m:sty m:val="p"/>
          </m:rPr>
          <m:t>=</m:t>
        </m:r>
        <m:r>
          <m:rPr>
            <m:sty m:val="p"/>
          </m:rPr>
          <m:t>0</m:t>
        </m:r>
      </m:oMath>
      <w:r>
        <w:rPr/>
        <w:t xml:space="preserve">.</w:t>
      </w:r>
      <w:r>
        <w:rPr/>
        <w:br w:type="textWrapping"/>
      </w:r>
      <w:r>
        <w:rPr>
          <w:rFonts w:eastAsia="Georgia" w:cs="Georgia" w:ascii="Georgia" w:hAnsi="Georgia"/>
        </w:rPr>
        <w:t xml:space="preserve">Q 32. En déduire qu'il existe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oMath>
      <w:r>
        <w:rPr/>
        <w:t xml:space="preserve"> tel que </w:t>
      </w:r>
      <m:oMath>
        <m:r>
          <m:rPr>
            <m:sty m:val="i"/>
          </m:rPr>
          <m:t>λ</m:t>
        </m:r>
        <m:r>
          <m:rPr>
            <m:sty m:val="p"/>
          </m:rPr>
          <m:t>=</m:t>
        </m:r>
        <m:r>
          <m:rPr>
            <m:sty m:val="p"/>
          </m:rPr>
          <m:t>2</m:t>
        </m:r>
        <m:r>
          <m:rPr>
            <m:sty m:val="p"/>
          </m:rPr>
          <m:t>cos</m:t>
        </m:r>
        <m:r>
          <m:rPr>
            <m:sty m:val="p"/>
          </m:rPr>
          <m:t>⁡</m:t>
        </m:r>
        <m:f>
          <m:fPr>
            <m:ctrlPr>
              <w:rPr>
                <w:rFonts w:ascii="Cambria Math" w:hAnsi="Cambria Math"/>
              </w:rPr>
            </m:ctrlPr>
          </m:fPr>
          <m:num>
            <m:r>
              <m:rPr>
                <m:sty m:val="i"/>
              </m:rPr>
              <m:t>j</m:t>
            </m:r>
            <m:r>
              <m:rPr>
                <m:sty m:val="i"/>
              </m:rPr>
              <m:t>π</m:t>
            </m:r>
          </m:num>
          <m:den>
            <m:r>
              <m:rPr>
                <m:sty m:val="i"/>
              </m:rPr>
              <m:t>q</m:t>
            </m:r>
            <m:r>
              <m:rPr>
                <m:sty m:val="p"/>
              </m:rPr>
              <m:t>+</m:t>
            </m:r>
            <m:r>
              <m:rPr>
                <m:sty m:val="p"/>
              </m:rPr>
              <m:t>1</m:t>
            </m:r>
          </m:den>
        </m:f>
      </m:oMath>
      <w:r>
        <w:rPr/>
        <w:t xml:space="preserve">.</w:t>
      </w:r>
      <w:r>
        <w:rPr/>
        <w:br w:type="textWrapping"/>
      </w:r>
      <w:r>
        <w:rPr>
          <w:rFonts w:eastAsia="Georgia" w:cs="Georgia" w:ascii="Georgia" w:hAnsi="Georgia"/>
        </w:rPr>
        <w:t xml:space="preserve">Q 33. Déterminer le spectre de </w:t>
      </w:r>
      <m:oMath>
        <m:r>
          <m:rPr>
            <m:sty m:val="i"/>
          </m:rPr>
          <m:t>B</m:t>
        </m:r>
      </m:oMath>
      <w:r>
        <w:rPr/>
        <w:t xml:space="preserve"> et une base de vecteurs propres de </w:t>
      </w:r>
      <m:oMath>
        <m:r>
          <m:rPr>
            <m:sty m:val="i"/>
          </m:rPr>
          <m:t>B</m:t>
        </m:r>
      </m:oMath>
      <w:r>
        <w:rPr/>
        <w:t xml:space="preserve">.</w:t>
      </w:r>
      <w:r>
        <w:rPr/>
        <w:br w:type="textWrapping"/>
      </w:r>
      <w:r>
        <w:rPr>
          <w:rFonts w:eastAsia="Georgia" w:cs="Georgia" w:ascii="Georgia" w:hAnsi="Georgia"/>
        </w:rPr>
        <w:t xml:space="preserve">Q 34. Donner une condition nécessaire et suffisante portant sur </w:t>
      </w:r>
      <m:oMath>
        <m:r>
          <m:rPr>
            <m:sty m:val="i"/>
          </m:rPr>
          <m:t>r</m:t>
        </m:r>
      </m:oMath>
      <w:r>
        <w:rPr/>
        <w:t xml:space="preserve"> pour que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soit bornée quels que soient les choix de </w:t>
      </w:r>
      <m:oMath>
        <m:r>
          <m:rPr>
            <m:sty m:val="i"/>
          </m:rPr>
          <m:t>q</m:t>
        </m:r>
      </m:oMath>
      <w:r>
        <w:rPr/>
        <w:t xml:space="preserve"> et de </w:t>
      </w:r>
      <m:oMath>
        <m:sSub>
          <m:sSubPr/>
          <m:e>
            <m:r>
              <m:rPr>
                <m:sty m:val="i"/>
              </m:rPr>
              <m:t>F</m:t>
            </m:r>
          </m:e>
          <m:sub>
            <m:r>
              <m:rPr>
                <m:sty m:val="p"/>
              </m:rPr>
              <m:t>0</m:t>
            </m:r>
          </m:sub>
        </m:sSub>
      </m:oMath>
      <w:r>
        <w:rPr/>
        <w:t xml:space="preserve">.</w:t>
      </w:r>
      <w:r>
        <w:rPr/>
        <w:br w:type="textWrapping"/>
      </w:r>
      <w:r>
        <w:rPr>
          <w:rFonts w:eastAsia="Georgia" w:cs="Georgia" w:ascii="Georgia" w:hAnsi="Georgia"/>
        </w:rPr>
        <w:t xml:space="preserve">On dit alors que le schéma numérique retenu est stable.</w:t>
      </w:r>
    </w:p>
    <w:p>
      <w:pPr>
        <w:spacing w:line="271" w:before="330" w:lineRule="auto"/>
      </w:pPr>
      <w:r>
        <w:rPr>
          <w:rFonts w:eastAsia="Georgia" w:cs="Georgia" w:ascii="Georgia" w:hAnsi="Georgia"/>
          <w:b/>
          <w:sz w:val="42"/>
        </w:rPr>
        <w:t xml:space="preserve">IV Équation de diffusion et marche aléatoire</w:t>
      </w:r>
    </w:p>
    <w:p>
      <w:pPr>
        <w:spacing w:after="220" w:lineRule="auto"/>
      </w:pPr>
      <w:r>
        <w:rPr>
          <w:rFonts w:eastAsia="Georgia" w:cs="Georgia" w:ascii="Georgia" w:hAnsi="Georgia"/>
        </w:rPr>
        <w:t xml:space="preserve">Le déplacement d'une particule dans une direction donnée sous l'action des chocs avec les particules voisines peut se modéliser par des déplacements successifs à droite ou à gauche équiprobables, d'une quantité strictement positive </w:t>
      </w:r>
      <m:oMath>
        <m:r>
          <m:rPr>
            <m:sty m:val="i"/>
          </m:rPr>
          <m:t>δ</m:t>
        </m:r>
      </m:oMath>
      <w:r>
        <w:rPr>
          <w:rFonts w:eastAsia="Georgia" w:cs="Georgia" w:ascii="Georgia" w:hAnsi="Georgia"/>
        </w:rPr>
        <w:t xml:space="preserve">, qui interviennent à intervalles de temps réguliers, le temps entre deux chocs étant égal à </w:t>
      </w:r>
      <m:oMath>
        <m:r>
          <m:rPr>
            <m:sty m:val="i"/>
          </m:rPr>
          <m:t>τ</m:t>
        </m:r>
        <m:r>
          <m:rPr>
            <m:sty m:val="p"/>
          </m:rPr>
          <m:t>&gt;</m:t>
        </m:r>
        <m:r>
          <m:rPr>
            <m:sty m:val="p"/>
          </m:rPr>
          <m:t>0</m:t>
        </m:r>
      </m:oMath>
      <w:r>
        <w:rPr/>
        <w:t xml:space="preserve">.</w:t>
      </w:r>
      <w:r>
        <w:rPr/>
        <w:br w:type="textWrapping"/>
      </w:r>
      <w:r>
        <w:rPr>
          <w:rFonts w:eastAsia="Georgia" w:cs="Georgia" w:ascii="Georgia" w:hAnsi="Georgia"/>
        </w:rPr>
        <w:t xml:space="preserve">Une variable aléatoire est dite de Rademacher si elle est à valeurs dans </w:t>
      </w:r>
      <m:oMath>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et si elle prend les valeurs 1 et -1 avec la même probabilité </w:t>
      </w:r>
      <m:oMath>
        <m:r>
          <m:rPr>
            <m:sty m:val="p"/>
          </m:rPr>
          <m:t>1</m:t>
        </m:r>
        <m:r>
          <m:rPr>
            <m:sty m:val="p"/>
          </m:rPr>
          <m:t>/</m:t>
        </m:r>
        <m:r>
          <m:rPr>
            <m:sty m:val="p"/>
          </m:rPr>
          <m:t>2</m:t>
        </m:r>
      </m:oMath>
      <w:r>
        <w:rPr/>
        <w:t xml:space="preserve">.</w:t>
      </w:r>
      <w:r>
        <w:rPr/>
        <w:br w:type="textWrapping"/>
      </w: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variables de Rademacher mutuellement indépendantes, définies sur un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w:t>
      </w:r>
      <w:r>
        <w:rPr/>
        <w:br w:type="textWrapping"/>
      </w:r>
      <w:r>
        <w:rPr/>
        <w:t xml:space="preserve">On note, pour tout entier </w:t>
      </w:r>
      <m:oMath>
        <m:r>
          <m:rPr>
            <m:sty m:val="i"/>
          </m:rPr>
          <m:t>n</m:t>
        </m:r>
        <m:r>
          <m:rPr>
            <m:sty m:val="p"/>
          </m:rPr>
          <m:t>⩾</m:t>
        </m:r>
        <m:r>
          <m:rPr>
            <m:sty m:val="p"/>
          </m:rPr>
          <m:t>1</m:t>
        </m:r>
        <m:r>
          <m:rPr>
            <m:sty m:val="p"/>
          </m:rPr>
          <m:t>,</m:t>
        </m:r>
        <m:sSub>
          <m:sSubPr/>
          <m:e>
            <m:r>
              <m:rPr>
                <m:sty m:val="i"/>
              </m:rPr>
              <m:t>S</m:t>
            </m:r>
          </m:e>
          <m:sub>
            <m:r>
              <m:rPr>
                <m:sty m:val="i"/>
              </m:rPr>
              <m:t>n</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X</m:t>
            </m:r>
          </m:e>
          <m:sub>
            <m:r>
              <m:rPr>
                <m:sty m:val="i"/>
              </m:rPr>
              <m:t>j</m:t>
            </m:r>
          </m:sub>
        </m:sSub>
      </m:oMath>
      <w:r>
        <w:rPr/>
        <w:t xml:space="preserve">.</w:t>
      </w:r>
      <w:r>
        <w:rPr/>
        <w:br w:type="textWrapping"/>
      </w:r>
      <w:r>
        <w:rPr>
          <w:rFonts w:eastAsia="Georgia" w:cs="Georgia" w:ascii="Georgia" w:hAnsi="Georgia"/>
        </w:rPr>
        <w:t xml:space="preserve">Ainsi, la variable aléatoire </w:t>
      </w:r>
      <m:oMath>
        <m:r>
          <m:rPr>
            <m:sty m:val="i"/>
          </m:rPr>
          <m:t>δ</m:t>
        </m:r>
        <m:sSub>
          <m:sSubPr/>
          <m:e>
            <m:r>
              <m:rPr>
                <m:sty m:val="i"/>
              </m:rPr>
              <m:t>S</m:t>
            </m:r>
          </m:e>
          <m:sub>
            <m:r>
              <m:rPr>
                <m:sty m:val="i"/>
              </m:rPr>
              <m:t>n</m:t>
            </m:r>
          </m:sub>
        </m:sSub>
      </m:oMath>
      <w:r>
        <w:rPr>
          <w:rFonts w:eastAsia="Georgia" w:cs="Georgia" w:ascii="Georgia" w:hAnsi="Georgia"/>
        </w:rPr>
        <w:t xml:space="preserve"> modélise la position de la particule au temps </w:t>
      </w:r>
      <m:oMath>
        <m:r>
          <m:rPr>
            <m:sty m:val="i"/>
          </m:rPr>
          <m:t>n</m:t>
        </m:r>
        <m:r>
          <m:rPr>
            <m:sty m:val="i"/>
          </m:rPr>
          <m:t>τ</m:t>
        </m:r>
      </m:oMath>
      <w:r>
        <w:rPr/>
        <w:t xml:space="preserve">.</w:t>
      </w:r>
      <w:r>
        <w:rPr/>
        <w:br w:type="textWrapping"/>
      </w:r>
      <w:r>
        <w:rPr/>
        <w:t xml:space="preserve">IV. </w:t>
      </w:r>
      <m:oMath>
        <m:r>
          <m:rPr>
            <m:sty m:val="bi"/>
          </m:rPr>
          <m:t>A</m:t>
        </m:r>
        <m:r>
          <m:rPr>
            <m:sty m:val="p"/>
          </m:rPr>
          <m:t>−</m:t>
        </m:r>
        <m:r>
          <m:rPr>
            <m:sty m:val="p"/>
          </m:rPr>
          <m:t xml:space="preserve"> </m:t>
        </m:r>
      </m:oMath>
      <w:r>
        <w:rPr/>
        <w:t xml:space="preserve"> Pour tout </w:t>
      </w:r>
      <m:oMath>
        <m:r>
          <m:rPr>
            <m:sty m:val="i"/>
          </m:rPr>
          <m:t>n</m:t>
        </m:r>
        <m:r>
          <m:rPr>
            <m:sty m:val="p"/>
          </m:rPr>
          <m:t>∈</m:t>
        </m:r>
        <m:sSup>
          <m:sSupPr/>
          <m:e>
            <m:r>
              <m:rPr>
                <m:scr m:val="double-struck"/>
              </m:rPr>
              <m:t>N</m:t>
            </m:r>
          </m:e>
          <m:sup>
            <m:r>
              <m:rPr>
                <m:sty m:val="p"/>
              </m:rPr>
              <m:t>∗</m:t>
            </m:r>
          </m:sup>
        </m:sSup>
      </m:oMath>
      <w:r>
        <w:rPr/>
        <w:t xml:space="preserve">, on pose </w:t>
      </w:r>
      <m:oMath>
        <m:sSub>
          <m:sSubPr/>
          <m:e>
            <m:r>
              <m:rPr>
                <m:sty m:val="i"/>
              </m:rPr>
              <m:t>Y</m:t>
            </m:r>
          </m:e>
          <m:sub>
            <m:r>
              <m:rPr>
                <m:sty m:val="i"/>
              </m:rPr>
              <m:t>n</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oMath>
      <w:r>
        <w:rPr/>
        <w:t xml:space="preserve"> et </w:t>
      </w:r>
      <m:oMath>
        <m:sSub>
          <m:sSubPr/>
          <m:e>
            <m:r>
              <m:rPr>
                <m:sty m:val="i"/>
              </m:rPr>
              <m:t>Z</m:t>
            </m:r>
          </m:e>
          <m:sub>
            <m:r>
              <m:rPr>
                <m:sty m:val="i"/>
              </m:rPr>
              <m:t>n</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Y</m:t>
            </m:r>
          </m:e>
          <m:sub>
            <m:r>
              <m:rPr>
                <m:sty m:val="i"/>
              </m:rPr>
              <m:t>j</m:t>
            </m:r>
          </m:sub>
        </m:sSub>
      </m:oMath>
      <w:r>
        <w:rPr/>
        <w:t xml:space="preserve">.</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Q 35. Déterminer la loi de la variable aléatoire </w:t>
      </w:r>
      <m:oMath>
        <m:sSub>
          <m:sSubPr/>
          <m:e>
            <m:r>
              <m:rPr>
                <m:sty m:val="i"/>
              </m:rPr>
              <m:t>Y</m:t>
            </m:r>
          </m:e>
          <m:sub>
            <m:r>
              <m:rPr>
                <m:sty m:val="i"/>
              </m:rPr>
              <m:t>n</m:t>
            </m:r>
          </m:sub>
        </m:sSub>
      </m:oMath>
      <w:r>
        <w:rPr>
          <w:rFonts w:eastAsia="Georgia" w:cs="Georgia" w:ascii="Georgia" w:hAnsi="Georgia"/>
        </w:rPr>
        <w:t xml:space="preserve"> et celle de la variable aléatoire </w:t>
      </w:r>
      <m:oMath>
        <m:sSub>
          <m:sSubPr/>
          <m:e>
            <m:r>
              <m:rPr>
                <m:sty m:val="i"/>
              </m:rPr>
              <m:t>Z</m:t>
            </m:r>
          </m:e>
          <m:sub>
            <m:r>
              <m:rPr>
                <m:sty m:val="i"/>
              </m:rPr>
              <m:t>n</m:t>
            </m:r>
          </m:sub>
        </m:sSub>
      </m:oMath>
      <w:r>
        <w:rPr/>
        <w:t xml:space="preserve">.</w:t>
      </w:r>
      <w:r>
        <w:rPr/>
        <w:br w:type="textWrapping"/>
      </w:r>
      <w:r>
        <w:rPr/>
        <w:t xml:space="preserve">Soit </w:t>
      </w:r>
      <m:oMath>
        <m:r>
          <m:rPr>
            <m:sty m:val="i"/>
          </m:rPr>
          <m:t>k</m:t>
        </m:r>
      </m:oMath>
      <w:r>
        <w:rPr/>
        <w:t xml:space="preserve"> un entier tel que </w:t>
      </w:r>
      <m:oMath>
        <m:r>
          <m:rPr>
            <m:sty m:val="p"/>
          </m:rPr>
          <m:t>−</m:t>
        </m:r>
        <m:r>
          <m:rPr>
            <m:sty m:val="i"/>
          </m:rPr>
          <m:t>n</m:t>
        </m:r>
        <m:r>
          <m:rPr>
            <m:sty m:val="p"/>
          </m:rPr>
          <m:t>⩽</m:t>
        </m:r>
        <m:r>
          <m:rPr>
            <m:sty m:val="i"/>
          </m:rPr>
          <m:t>k</m:t>
        </m:r>
        <m:r>
          <m:rPr>
            <m:sty m:val="p"/>
          </m:rPr>
          <m:t>⩽</m:t>
        </m:r>
        <m:r>
          <m:rPr>
            <m:sty m:val="i"/>
          </m:rPr>
          <m:t>n</m:t>
        </m:r>
      </m:oMath>
      <w:r>
        <w:rPr/>
        <w:t xml:space="preserve">.</w:t>
      </w:r>
      <w:r>
        <w:rPr/>
        <w:br w:type="textWrapping"/>
      </w:r>
      <w:r>
        <w:rPr/>
        <w:t xml:space="preserve">Q 36. Montrer que, si </w:t>
      </w:r>
      <m:oMath>
        <m:r>
          <m:rPr>
            <m:sty m:val="i"/>
          </m:rPr>
          <m:t>n</m:t>
        </m:r>
      </m:oMath>
      <w:r>
        <w:rPr/>
        <w:t xml:space="preserve"> et </w:t>
      </w:r>
      <m:oMath>
        <m:r>
          <m:rPr>
            <m:sty m:val="i"/>
          </m:rPr>
          <m:t>k</m:t>
        </m:r>
      </m:oMath>
      <w:r>
        <w:rPr>
          <w:rFonts w:eastAsia="Georgia" w:cs="Georgia" w:ascii="Georgia" w:hAnsi="Georgia"/>
        </w:rPr>
        <w:t xml:space="preserve"> ne sont pas de même parité, alors </w:t>
      </w:r>
      <m:oMath>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r>
          <m:rPr>
            <m:sty m:val="p"/>
          </m:rPr>
          <m:t>=</m:t>
        </m:r>
        <m:r>
          <m:rPr>
            <m:sty m:val="p"/>
          </m:rPr>
          <m:t>0</m:t>
        </m:r>
      </m:oMath>
      <w:r>
        <w:rPr/>
        <w:t xml:space="preserve">.</w:t>
      </w:r>
      <w:r>
        <w:rPr/>
        <w:br w:type="textWrapping"/>
      </w:r>
      <w:r>
        <w:rPr/>
        <w:t xml:space="preserve">On rappelle que </w:t>
      </w:r>
      <m:oMath>
        <m:d>
          <m:dPr>
            <m:begChr m:val="("/>
            <m:endChr m:val=")"/>
            <m:grow/>
          </m:dPr>
          <m:e>
            <m:f>
              <m:fPr>
                <m:type m:val="noBar"/>
                <m:ctrlPr>
                  <w:rPr>
                    <w:rFonts w:ascii="Cambria Math" w:hAnsi="Cambria Math"/>
                  </w:rPr>
                </m:ctrlPr>
              </m:fPr>
              <m:num>
                <m:r>
                  <m:rPr>
                    <m:sty m:val="i"/>
                  </m:rPr>
                  <m:t>n</m:t>
                </m:r>
              </m:num>
              <m:den>
                <m:r>
                  <m:rPr>
                    <m:sty m:val="i"/>
                  </m:rPr>
                  <m:t>j</m:t>
                </m:r>
              </m:den>
            </m:f>
          </m:e>
        </m:d>
      </m:oMath>
      <w:r>
        <w:rPr>
          <w:rFonts w:eastAsia="Georgia" w:cs="Georgia" w:ascii="Georgia" w:hAnsi="Georgia"/>
        </w:rPr>
        <w:t xml:space="preserve"> désigne le coefficient binomial « </w:t>
      </w:r>
      <m:oMath>
        <m:r>
          <m:rPr>
            <m:sty m:val="i"/>
          </m:rPr>
          <m:t>j</m:t>
        </m:r>
      </m:oMath>
      <w:r>
        <w:rPr/>
        <w:t xml:space="preserve"> parmi </w:t>
      </w:r>
      <m:oMath>
        <m:r>
          <m:rPr>
            <m:sty m:val="i"/>
          </m:rPr>
          <m:t>n</m:t>
        </m:r>
        <m:r>
          <m:rPr>
            <m:sty m:val="p"/>
          </m:rPr>
          <m:t>»</m:t>
        </m:r>
      </m:oMath>
      <w:r>
        <w:rPr/>
        <w:t xml:space="preserve">.</w:t>
      </w:r>
      <w:r>
        <w:rPr/>
        <w:br w:type="textWrapping"/>
      </w:r>
      <w:r>
        <w:rPr/>
        <w:t xml:space="preserve">Q 37. Montrer que, si </w:t>
      </w:r>
      <m:oMath>
        <m:r>
          <m:rPr>
            <m:sty m:val="i"/>
          </m:rPr>
          <m:t>n</m:t>
        </m:r>
      </m:oMath>
      <w:r>
        <w:rPr/>
        <w:t xml:space="preserve"> et </w:t>
      </w:r>
      <m:oMath>
        <m:r>
          <m:rPr>
            <m:sty m:val="i"/>
          </m:rPr>
          <m:t>k</m:t>
        </m:r>
      </m:oMath>
      <w:r>
        <w:rPr>
          <w:rFonts w:eastAsia="Georgia" w:cs="Georgia" w:ascii="Georgia" w:hAnsi="Georgia"/>
        </w:rPr>
        <w:t xml:space="preserve"> sont de même parité, </w:t>
      </w:r>
      <m:oMath>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r>
          <m:rPr>
            <m:sty m:val="p"/>
          </m:rPr>
          <m:t>=</m:t>
        </m:r>
        <m:d>
          <m:dPr>
            <m:begChr m:val="("/>
            <m:endChr m:val=")"/>
            <m:grow/>
          </m:dPr>
          <m:e>
            <m:f>
              <m:fPr>
                <m:type m:val="noBar"/>
                <m:ctrlPr>
                  <w:rPr>
                    <w:rFonts w:ascii="Cambria Math" w:hAnsi="Cambria Math"/>
                  </w:rPr>
                </m:ctrlPr>
              </m:fPr>
              <m:num>
                <m:r>
                  <m:rPr>
                    <m:sty m:val="i"/>
                  </m:rPr>
                  <m:t>n</m:t>
                </m:r>
              </m:num>
              <m:den>
                <m:r>
                  <m:rPr>
                    <m:sty m:val="p"/>
                  </m:rPr>
                  <m:t>(</m:t>
                </m:r>
                <m:r>
                  <m:rPr>
                    <m:sty m:val="i"/>
                  </m:rPr>
                  <m:t>k</m:t>
                </m:r>
                <m:r>
                  <m:rPr>
                    <m:sty m:val="p"/>
                  </m:rPr>
                  <m:t>+</m:t>
                </m:r>
                <m:r>
                  <m:rPr>
                    <m:sty m:val="i"/>
                  </m:rPr>
                  <m:t>n</m:t>
                </m:r>
                <m:r>
                  <m:rPr>
                    <m:sty m:val="p"/>
                  </m:rPr>
                  <m:t>)</m:t>
                </m:r>
                <m:r>
                  <m:rPr>
                    <m:sty m:val="p"/>
                  </m:rPr>
                  <m:t>/</m:t>
                </m:r>
                <m:r>
                  <m:rPr>
                    <m:sty m:val="p"/>
                  </m:rPr>
                  <m:t>2</m:t>
                </m:r>
              </m:den>
            </m:f>
          </m:e>
        </m:d>
        <m:f>
          <m:fPr>
            <m:ctrlPr>
              <w:rPr>
                <w:rFonts w:ascii="Cambria Math" w:hAnsi="Cambria Math"/>
              </w:rPr>
            </m:ctrlPr>
          </m:fPr>
          <m:num>
            <m:r>
              <m:rPr>
                <m:sty m:val="p"/>
              </m:rPr>
              <m:t>1</m:t>
            </m:r>
          </m:num>
          <m:den>
            <m:sSup>
              <m:sSupPr/>
              <m:e>
                <m:r>
                  <m:rPr>
                    <m:sty m:val="p"/>
                  </m:rPr>
                  <m:t>2</m:t>
                </m:r>
              </m:e>
              <m:sup>
                <m:r>
                  <m:rPr>
                    <m:sty m:val="i"/>
                  </m:rPr>
                  <m:t>n</m:t>
                </m:r>
              </m:sup>
            </m:sSup>
          </m:den>
        </m:f>
      </m:oMath>
      <w:r>
        <w:rPr/>
        <w:t xml:space="preserve">.</w:t>
      </w:r>
      <w:r>
        <w:rPr/>
        <w:br w:type="textWrapping"/>
      </w:r>
      <w:r>
        <w:rPr/>
        <w:t xml:space="preserve">IV.B - Pour </w:t>
      </w:r>
      <m:oMath>
        <m:r>
          <m:rPr>
            <m:sty m:val="i"/>
          </m:rPr>
          <m:t>x</m:t>
        </m:r>
      </m:oMath>
      <w:r>
        <w:rPr>
          <w:rFonts w:eastAsia="Georgia" w:cs="Georgia" w:ascii="Georgia" w:hAnsi="Georgia"/>
        </w:rPr>
        <w:t xml:space="preserve"> réel, on note </w:t>
      </w:r>
      <m:oMath>
        <m:r>
          <m:rPr>
            <m:sty m:val="p"/>
          </m:rPr>
          <m:t>⌊</m:t>
        </m:r>
        <m:r>
          <m:rPr>
            <m:sty m:val="i"/>
          </m:rPr>
          <m:t>x</m:t>
        </m:r>
        <m:r>
          <m:rPr>
            <m:sty m:val="p"/>
          </m:rPr>
          <m:t>⌋</m:t>
        </m:r>
      </m:oMath>
      <w:r>
        <w:rPr>
          <w:rFonts w:eastAsia="Georgia" w:cs="Georgia" w:ascii="Georgia" w:hAnsi="Georgia"/>
        </w:rPr>
        <w:t xml:space="preserve"> la partie entière de </w:t>
      </w:r>
      <m:oMath>
        <m:r>
          <m:rPr>
            <m:sty m:val="i"/>
          </m:rPr>
          <m:t>x</m:t>
        </m:r>
      </m:oMath>
      <w:r>
        <w:rPr/>
        <w:t xml:space="preserve">.</w:t>
      </w:r>
    </w:p>
    <w:p>
      <w:pPr>
        <w:spacing w:after="220" w:lineRule="auto"/>
      </w:pPr>
      <w:r>
        <w:rPr>
          <w:rFonts w:eastAsia="Georgia" w:cs="Georgia" w:ascii="Georgia" w:hAnsi="Georgia"/>
        </w:rPr>
        <w:t xml:space="preserve">Q 38. Pour tous réels </w:t>
      </w:r>
      <m:oMath>
        <m:r>
          <m:rPr>
            <m:sty m:val="i"/>
          </m:rPr>
          <m:t>δ</m:t>
        </m:r>
        <m:r>
          <m:rPr>
            <m:sty m:val="p"/>
          </m:rPr>
          <m:t>&gt;</m:t>
        </m:r>
        <m:r>
          <m:rPr>
            <m:sty m:val="p"/>
          </m:rPr>
          <m:t>0</m:t>
        </m:r>
      </m:oMath>
      <w:r>
        <w:rPr/>
        <w:t xml:space="preserve"> et </w:t>
      </w:r>
      <m:oMath>
        <m:r>
          <m:rPr>
            <m:sty m:val="i"/>
          </m:rPr>
          <m:t>τ</m:t>
        </m:r>
        <m:r>
          <m:rPr>
            <m:sty m:val="p"/>
          </m:rPr>
          <m:t>&gt;</m:t>
        </m:r>
        <m:r>
          <m:rPr>
            <m:sty m:val="p"/>
          </m:rPr>
          <m:t>0</m:t>
        </m:r>
      </m:oMath>
      <w:r>
        <w:rPr/>
        <w:t xml:space="preserve">, calculer </w:t>
      </w:r>
      <m:oMath>
        <m:r>
          <m:rPr>
            <m:scr m:val="double-struck"/>
          </m:rPr>
          <m:t>V</m:t>
        </m:r>
        <m:d>
          <m:dPr>
            <m:begChr m:val="("/>
            <m:endChr m:val=")"/>
            <m:ctrlPr>
              <w:rPr>
                <w:rFonts w:ascii="Cambria Math" w:hAnsi="Cambria Math"/>
              </w:rPr>
            </m:ctrlPr>
          </m:dPr>
          <m:e>
            <m:r>
              <m:rPr>
                <m:sty m:val="i"/>
              </m:rPr>
              <m:t>δ</m:t>
            </m:r>
            <m:sSub>
              <m:sSubPr/>
              <m:e>
                <m:r>
                  <m:rPr>
                    <m:sty m:val="i"/>
                  </m:rPr>
                  <m:t>S</m:t>
                </m:r>
              </m:e>
              <m:sub>
                <m:r>
                  <m:rPr>
                    <m:sty m:val="p"/>
                  </m:rPr>
                  <m:t>⌊</m:t>
                </m:r>
                <m:r>
                  <m:rPr>
                    <m:sty m:val="p"/>
                  </m:rPr>
                  <m:t>1</m:t>
                </m:r>
                <m:r>
                  <m:rPr>
                    <m:sty m:val="p"/>
                  </m:rPr>
                  <m:t>/</m:t>
                </m:r>
                <m:r>
                  <m:rPr>
                    <m:sty m:val="i"/>
                  </m:rPr>
                  <m:t>τ</m:t>
                </m:r>
                <m:r>
                  <m:rPr>
                    <m:sty m:val="p"/>
                  </m:rPr>
                  <m:t>⌋</m:t>
                </m:r>
              </m:sub>
            </m:sSub>
          </m:e>
        </m:d>
      </m:oMath>
      <w:r>
        <w:rPr>
          <w:rFonts w:eastAsia="Georgia" w:cs="Georgia" w:ascii="Georgia" w:hAnsi="Georgia"/>
        </w:rPr>
        <w:t xml:space="preserve">, variance de la variable aléatoire </w:t>
      </w:r>
      <m:oMath>
        <m:r>
          <m:rPr>
            <m:sty m:val="i"/>
          </m:rPr>
          <m:t>δ</m:t>
        </m:r>
        <m:sSub>
          <m:sSubPr/>
          <m:e>
            <m:r>
              <m:rPr>
                <m:sty m:val="i"/>
              </m:rPr>
              <m:t>S</m:t>
            </m:r>
          </m:e>
          <m:sub>
            <m:r>
              <m:rPr>
                <m:sty m:val="p"/>
              </m:rPr>
              <m:t>⌊</m:t>
            </m:r>
            <m:r>
              <m:rPr>
                <m:sty m:val="p"/>
              </m:rPr>
              <m:t>1</m:t>
            </m:r>
            <m:r>
              <m:rPr>
                <m:sty m:val="p"/>
              </m:rPr>
              <m:t>/</m:t>
            </m:r>
            <m:r>
              <m:rPr>
                <m:sty m:val="i"/>
              </m:rPr>
              <m:t>τ</m:t>
            </m:r>
            <m:r>
              <m:rPr>
                <m:sty m:val="p"/>
              </m:rPr>
              <m:t>⌋</m:t>
            </m:r>
          </m:sub>
        </m:sSub>
      </m:oMath>
      <w:r>
        <w:rPr/>
        <w:t xml:space="preserve">.</w:t>
      </w:r>
      <w:r>
        <w:rPr/>
        <w:br w:type="textWrapping"/>
      </w:r>
      <w:r>
        <w:rPr>
          <w:rFonts w:eastAsia="Georgia" w:cs="Georgia" w:ascii="Georgia" w:hAnsi="Georgia"/>
        </w:rPr>
        <w:t xml:space="preserve">Q 39. Montrer que, pour tout réel </w:t>
      </w:r>
      <m:oMath>
        <m:r>
          <m:rPr>
            <m:sty m:val="i"/>
          </m:rPr>
          <m:t>δ</m:t>
        </m:r>
        <m:r>
          <m:rPr>
            <m:sty m:val="p"/>
          </m:rPr>
          <m:t>,</m:t>
        </m:r>
        <m:r>
          <m:rPr>
            <m:scr m:val="double-struck"/>
          </m:rPr>
          <m:t>V</m:t>
        </m:r>
        <m:d>
          <m:dPr>
            <m:begChr m:val="("/>
            <m:endChr m:val=")"/>
            <m:ctrlPr>
              <w:rPr>
                <w:rFonts w:ascii="Cambria Math" w:hAnsi="Cambria Math"/>
              </w:rPr>
            </m:ctrlPr>
          </m:dPr>
          <m:e>
            <m:r>
              <m:rPr>
                <m:sty m:val="i"/>
              </m:rPr>
              <m:t>δ</m:t>
            </m:r>
            <m:sSub>
              <m:sSubPr/>
              <m:e>
                <m:r>
                  <m:rPr>
                    <m:sty m:val="i"/>
                  </m:rPr>
                  <m:t>S</m:t>
                </m:r>
              </m:e>
              <m:sub>
                <m:r>
                  <m:rPr>
                    <m:sty m:val="p"/>
                  </m:rPr>
                  <m:t>⌊</m:t>
                </m:r>
                <m:r>
                  <m:rPr>
                    <m:sty m:val="p"/>
                  </m:rPr>
                  <m:t>1</m:t>
                </m:r>
                <m:r>
                  <m:rPr>
                    <m:sty m:val="p"/>
                  </m:rPr>
                  <m:t>/</m:t>
                </m:r>
                <m:r>
                  <m:rPr>
                    <m:sty m:val="i"/>
                  </m:rPr>
                  <m:t>τ</m:t>
                </m:r>
                <m:r>
                  <m:rPr>
                    <m:sty m:val="p"/>
                  </m:rPr>
                  <m:t>⌋</m:t>
                </m:r>
              </m:sub>
            </m:sSub>
          </m:e>
        </m:d>
      </m:oMath>
      <w:r>
        <w:rPr>
          <w:rFonts w:eastAsia="Georgia" w:cs="Georgia" w:ascii="Georgia" w:hAnsi="Georgia"/>
        </w:rPr>
        <w:t xml:space="preserve"> est équivalent à </w:t>
      </w:r>
      <m:oMath>
        <m:f>
          <m:fPr>
            <m:ctrlPr>
              <w:rPr>
                <w:rFonts w:ascii="Cambria Math" w:hAnsi="Cambria Math"/>
              </w:rPr>
            </m:ctrlPr>
          </m:fPr>
          <m:num>
            <m:sSup>
              <m:sSupPr/>
              <m:e>
                <m:r>
                  <m:rPr>
                    <m:sty m:val="i"/>
                  </m:rPr>
                  <m:t>δ</m:t>
                </m:r>
              </m:e>
              <m:sup>
                <m:r>
                  <m:rPr>
                    <m:sty m:val="p"/>
                  </m:rPr>
                  <m:t>2</m:t>
                </m:r>
              </m:sup>
            </m:sSup>
          </m:num>
          <m:den>
            <m:r>
              <m:rPr>
                <m:sty m:val="i"/>
              </m:rPr>
              <m:t>τ</m:t>
            </m:r>
          </m:den>
        </m:f>
      </m:oMath>
      <w:r>
        <w:rPr/>
        <w:t xml:space="preserve">, lorsque </w:t>
      </w:r>
      <m:oMath>
        <m:r>
          <m:rPr>
            <m:sty m:val="i"/>
          </m:rPr>
          <m:t>τ</m:t>
        </m:r>
      </m:oMath>
      <w:r>
        <w:rPr>
          <w:rFonts w:eastAsia="Georgia" w:cs="Georgia" w:ascii="Georgia" w:hAnsi="Georgia"/>
        </w:rPr>
        <w:t xml:space="preserve"> tend vers 0 par valeurs supérieures.</w:t>
      </w:r>
      <w:r>
        <w:rPr/>
        <w:br w:type="textWrapping"/>
      </w:r>
      <w:r>
        <w:rPr/>
        <w:t xml:space="preserve">Q 40.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k</m:t>
        </m:r>
        <m:r>
          <m:rPr>
            <m:sty m:val="p"/>
          </m:rPr>
          <m:t>∈</m:t>
        </m:r>
        <m:r>
          <m:rPr>
            <m:scr m:val="double-struck"/>
          </m:rPr>
          <m:t>Z</m:t>
        </m:r>
      </m:oMath>
      <w:r>
        <w:rPr/>
        <w:t xml:space="preserve">, en posant </w:t>
      </w:r>
      <m:oMath>
        <m:sSub>
          <m:sSubPr/>
          <m:e>
            <m:r>
              <m:rPr>
                <m:sty m:val="i"/>
              </m:rPr>
              <m:t>p</m:t>
            </m:r>
          </m:e>
          <m:sub>
            <m:r>
              <m:rPr>
                <m:sty m:val="i"/>
              </m:rPr>
              <m:t>n</m:t>
            </m:r>
          </m:sub>
        </m:sSub>
        <m:r>
          <m:rPr>
            <m:sty m:val="p"/>
          </m:rPr>
          <m:t>(</m:t>
        </m:r>
        <m:r>
          <m:rPr>
            <m:sty m:val="i"/>
          </m:rPr>
          <m:t>k</m:t>
        </m:r>
        <m:r>
          <m:rPr>
            <m:sty m:val="p"/>
          </m:rPr>
          <m:t>)</m:t>
        </m:r>
        <m:r>
          <m:rPr>
            <m:sty m:val="p"/>
          </m:rPr>
          <m:t>=</m:t>
        </m:r>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oMath>
      <w:r>
        <w:rPr/>
        <w:t xml:space="preserve">, montrer que</w:t>
      </w:r>
    </w:p>
    <w:p>
      <w:pPr>
        <w:spacing w:after="220" w:lineRule="auto"/>
      </w:pPr>
      <m:oMathPara>
        <m:oMath>
          <m:f>
            <m:fPr>
              <m:ctrlPr>
                <w:rPr>
                  <w:rFonts w:ascii="Cambria Math" w:hAnsi="Cambria Math"/>
                </w:rPr>
              </m:ctrlPr>
            </m:fPr>
            <m:num>
              <m:sSub>
                <m:sSubPr/>
                <m:e>
                  <m:r>
                    <m:rPr>
                      <m:sty m:val="i"/>
                    </m:rPr>
                    <m:t>p</m:t>
                  </m:r>
                </m:e>
                <m:sub>
                  <m:r>
                    <m:rPr>
                      <m:sty m:val="i"/>
                    </m:rPr>
                    <m:t>n</m:t>
                  </m:r>
                  <m:r>
                    <m:rPr>
                      <m:sty m:val="p"/>
                    </m:rPr>
                    <m:t>+</m:t>
                  </m:r>
                  <m:r>
                    <m:rPr>
                      <m:sty m:val="p"/>
                    </m:rPr>
                    <m:t>1</m:t>
                  </m:r>
                </m:sub>
              </m:sSub>
              <m:r>
                <m:rPr>
                  <m:sty m:val="p"/>
                </m:rPr>
                <m:t>(</m:t>
              </m:r>
              <m:r>
                <m:rPr>
                  <m:sty m:val="i"/>
                </m:rPr>
                <m:t>k</m:t>
              </m:r>
              <m:r>
                <m:rPr>
                  <m:sty m:val="p"/>
                </m:rPr>
                <m:t>)</m:t>
              </m:r>
              <m:r>
                <m:rPr>
                  <m:sty m:val="p"/>
                </m:rPr>
                <m:t>−</m:t>
              </m:r>
              <m:sSub>
                <m:sSubPr/>
                <m:e>
                  <m:r>
                    <m:rPr>
                      <m:sty m:val="i"/>
                    </m:rPr>
                    <m:t>p</m:t>
                  </m:r>
                </m:e>
                <m:sub>
                  <m:r>
                    <m:rPr>
                      <m:sty m:val="i"/>
                    </m:rPr>
                    <m:t>n</m:t>
                  </m:r>
                </m:sub>
              </m:sSub>
              <m:r>
                <m:rPr>
                  <m:sty m:val="p"/>
                </m:rPr>
                <m:t>(</m:t>
              </m:r>
              <m:r>
                <m:rPr>
                  <m:sty m:val="i"/>
                </m:rPr>
                <m:t>k</m:t>
              </m:r>
              <m:r>
                <m:rPr>
                  <m:sty m:val="p"/>
                </m:rPr>
                <m:t>)</m:t>
              </m:r>
            </m:num>
            <m:den>
              <m:r>
                <m:rPr>
                  <m:sty m:val="i"/>
                </m:rPr>
                <m:t>τ</m:t>
              </m:r>
            </m:den>
          </m:f>
          <m:r>
            <m:rPr>
              <m:sty m:val="p"/>
            </m:rPr>
            <m:t>=</m:t>
          </m:r>
          <m:f>
            <m:fPr>
              <m:ctrlPr>
                <w:rPr>
                  <w:rFonts w:ascii="Cambria Math" w:hAnsi="Cambria Math"/>
                </w:rPr>
              </m:ctrlPr>
            </m:fPr>
            <m:num>
              <m:sSup>
                <m:sSupPr/>
                <m:e>
                  <m:r>
                    <m:rPr>
                      <m:sty m:val="i"/>
                    </m:rPr>
                    <m:t>δ</m:t>
                  </m:r>
                </m:e>
                <m:sup>
                  <m:r>
                    <m:rPr>
                      <m:sty m:val="p"/>
                    </m:rPr>
                    <m:t>2</m:t>
                  </m:r>
                </m:sup>
              </m:sSup>
            </m:num>
            <m:den>
              <m:r>
                <m:rPr>
                  <m:sty m:val="p"/>
                </m:rPr>
                <m:t>2</m:t>
              </m:r>
              <m:r>
                <m:rPr>
                  <m:sty m:val="i"/>
                </m:rPr>
                <m:t>τ</m:t>
              </m:r>
            </m:den>
          </m:f>
          <m:f>
            <m:fPr>
              <m:ctrlPr>
                <w:rPr>
                  <w:rFonts w:ascii="Cambria Math" w:hAnsi="Cambria Math"/>
                </w:rPr>
              </m:ctrlPr>
            </m:fPr>
            <m:num>
              <m:sSub>
                <m:sSubPr/>
                <m:e>
                  <m:r>
                    <m:rPr>
                      <m:sty m:val="i"/>
                    </m:rPr>
                    <m:t>p</m:t>
                  </m:r>
                </m:e>
                <m:sub>
                  <m:r>
                    <m:rPr>
                      <m:sty m:val="i"/>
                    </m:rPr>
                    <m:t>n</m:t>
                  </m:r>
                </m:sub>
              </m:sSub>
              <m:r>
                <m:rPr>
                  <m:sty m:val="p"/>
                </m:rPr>
                <m:t>(</m:t>
              </m:r>
              <m:r>
                <m:rPr>
                  <m:sty m:val="i"/>
                </m:rPr>
                <m:t>k</m:t>
              </m:r>
              <m:r>
                <m:rPr>
                  <m:sty m:val="p"/>
                </m:rPr>
                <m:t>+</m:t>
              </m:r>
              <m:r>
                <m:rPr>
                  <m:sty m:val="p"/>
                </m:rPr>
                <m:t>1</m:t>
              </m:r>
              <m:r>
                <m:rPr>
                  <m:sty m:val="p"/>
                </m:rPr>
                <m:t>)</m:t>
              </m:r>
              <m:r>
                <m:rPr>
                  <m:sty m:val="p"/>
                </m:rPr>
                <m:t>−</m:t>
              </m:r>
              <m:r>
                <m:rPr>
                  <m:sty m:val="p"/>
                </m:rPr>
                <m:t>2</m:t>
              </m:r>
              <m:sSub>
                <m:sSubPr/>
                <m:e>
                  <m:r>
                    <m:rPr>
                      <m:sty m:val="i"/>
                    </m:rPr>
                    <m:t>p</m:t>
                  </m:r>
                </m:e>
                <m:sub>
                  <m:r>
                    <m:rPr>
                      <m:sty m:val="i"/>
                    </m:rPr>
                    <m:t>n</m:t>
                  </m:r>
                </m:sub>
              </m:sSub>
              <m:r>
                <m:rPr>
                  <m:sty m:val="p"/>
                </m:rPr>
                <m:t>(</m:t>
              </m:r>
              <m:r>
                <m:rPr>
                  <m:sty m:val="i"/>
                </m:rPr>
                <m:t>k</m:t>
              </m:r>
              <m:r>
                <m:rPr>
                  <m:sty m:val="p"/>
                </m:rPr>
                <m:t>)</m:t>
              </m:r>
              <m:r>
                <m:rPr>
                  <m:sty m:val="p"/>
                </m:rPr>
                <m:t>+</m:t>
              </m:r>
              <m:sSub>
                <m:sSubPr/>
                <m:e>
                  <m:r>
                    <m:rPr>
                      <m:sty m:val="i"/>
                    </m:rPr>
                    <m:t>p</m:t>
                  </m:r>
                </m:e>
                <m:sub>
                  <m:r>
                    <m:rPr>
                      <m:sty m:val="i"/>
                    </m:rPr>
                    <m:t>n</m:t>
                  </m:r>
                </m:sub>
              </m:sSub>
              <m:r>
                <m:rPr>
                  <m:sty m:val="p"/>
                </m:rPr>
                <m:t>(</m:t>
              </m:r>
              <m:r>
                <m:rPr>
                  <m:sty m:val="i"/>
                </m:rPr>
                <m:t>k</m:t>
              </m:r>
              <m:r>
                <m:rPr>
                  <m:sty m:val="p"/>
                </m:rPr>
                <m:t>−</m:t>
              </m:r>
              <m:r>
                <m:rPr>
                  <m:sty m:val="p"/>
                </m:rPr>
                <m:t>1</m:t>
              </m:r>
              <m:r>
                <m:rPr>
                  <m:sty m:val="p"/>
                </m:rPr>
                <m:t>)</m:t>
              </m:r>
            </m:num>
            <m:den>
              <m:sSup>
                <m:sSupPr/>
                <m:e>
                  <m:r>
                    <m:rPr>
                      <m:sty m:val="i"/>
                    </m:rPr>
                    <m:t>δ</m:t>
                  </m:r>
                </m:e>
                <m:sup>
                  <m:r>
                    <m:rPr>
                      <m:sty m:val="p"/>
                    </m:rPr>
                    <m:t>2</m:t>
                  </m:r>
                </m:sup>
              </m:sSup>
            </m:den>
          </m:f>
        </m:oMath>
      </m:oMathPara>
    </w:p>
    <w:p>
      <w:pPr>
        <w:spacing w:after="220" w:lineRule="auto"/>
      </w:pPr>
      <w:r>
        <w:rPr>
          <w:rFonts w:eastAsia="Georgia" w:cs="Georgia" w:ascii="Georgia" w:hAnsi="Georgia"/>
        </w:rPr>
        <w:t xml:space="preserve">Q 41. En déduire une interprétation probabiliste de la condition de stabilité étudiée à la partie III.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286c4ea5bac3a9b8f203a7715644a44f70f1f0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