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Dans ce problème, nous étudions le processus de Galton-Watson qui permet entre autres de modéliser le développement d'une population. Ce processus est par exemple utilisé en biologie ou en physique nucléaire.</w:t>
      </w:r>
      <w:r>
        <w:rPr/>
        <w:br w:type="textWrapping"/>
      </w:r>
      <w:r>
        <w:rPr>
          <w:rFonts w:eastAsia="Georgia" w:cs="Georgia" w:ascii="Georgia" w:hAnsi="Georgia"/>
        </w:rPr>
        <w:t xml:space="preserve">Dans tout le problème, on se place dans un espace probabilisé ( </w:t>
      </w:r>
      <m:oMath>
        <m:r>
          <m:rPr>
            <m:sty m:val="p"/>
          </m:rPr>
          <m:t>Ω</m:t>
        </m:r>
        <m:r>
          <m:rPr>
            <m:sty m:val="p"/>
          </m:rPr>
          <m:t>,</m:t>
        </m:r>
        <m:r>
          <m:rPr>
            <m:scr m:val="script"/>
          </m:rPr>
          <m:t>A</m:t>
        </m:r>
        <m:r>
          <m:rPr>
            <m:sty m:val="p"/>
          </m:rPr>
          <m:t>,</m:t>
        </m:r>
        <m:r>
          <m:rPr>
            <m:sty m:val="i"/>
          </m:rPr>
          <m:t>P</m:t>
        </m:r>
      </m:oMath>
      <w:r>
        <w:rPr/>
        <w:t xml:space="preserve"> ).</w:t>
      </w:r>
      <w:r>
        <w:rPr/>
        <w:br w:type="textWrapping"/>
      </w:r>
      <w:r>
        <w:rPr/>
        <w:t xml:space="preserve">Si </w:t>
      </w:r>
      <m:oMath>
        <m:r>
          <m:rPr>
            <m:sty m:val="i"/>
          </m:rPr>
          <m:t>X</m:t>
        </m:r>
      </m:oMath>
      <w:r>
        <w:rPr>
          <w:rFonts w:eastAsia="Georgia" w:cs="Georgia" w:ascii="Georgia" w:hAnsi="Georgia"/>
        </w:rPr>
        <w:t xml:space="preserve"> est une variable aléatoire entière et positive sur cet espace, on notera </w:t>
      </w:r>
      <m:oMath>
        <m:sSub>
          <m:sSubPr/>
          <m:e>
            <m:r>
              <m:rPr>
                <m:sty m:val="i"/>
              </m:rPr>
              <m:t>G</m:t>
            </m:r>
          </m:e>
          <m:sub>
            <m:r>
              <m:rPr>
                <m:sty m:val="i"/>
              </m:rPr>
              <m:t>X</m:t>
            </m:r>
          </m:sub>
        </m:sSub>
      </m:oMath>
      <w:r>
        <w:rPr>
          <w:rFonts w:eastAsia="Georgia" w:cs="Georgia" w:ascii="Georgia" w:hAnsi="Georgia"/>
        </w:rPr>
        <w:t xml:space="preserve">, série entière de rayon de convergence au moins 1, la fonction génératrice de </w:t>
      </w:r>
      <m:oMath>
        <m:r>
          <m:rPr>
            <m:sty m:val="i"/>
          </m:rPr>
          <m:t>X</m:t>
        </m:r>
      </m:oMath>
      <w:r>
        <w:rPr>
          <w:rFonts w:eastAsia="Georgia" w:cs="Georgia" w:ascii="Georgia" w:hAnsi="Georgia"/>
        </w:rPr>
        <w:t xml:space="preserve">. On rappelle que la fonction génératrice de </w:t>
      </w:r>
      <m:oMath>
        <m:r>
          <m:rPr>
            <m:sty m:val="i"/>
          </m:rPr>
          <m:t>X</m:t>
        </m:r>
      </m:oMath>
      <w:r>
        <w:rPr>
          <w:rFonts w:eastAsia="Georgia" w:cs="Georgia" w:ascii="Georgia" w:hAnsi="Georgia"/>
        </w:rPr>
        <w:t xml:space="preserve"> est la somme de la série entière :</w:t>
      </w:r>
    </w:p>
    <w:p>
      <w:pPr>
        <w:spacing w:after="220" w:lineRule="auto"/>
      </w:pPr>
      <m:oMathPara>
        <m:oMath>
          <m:r>
            <m:rPr>
              <m:sty m:val="p"/>
            </m:rPr>
            <m:t>∀</m:t>
          </m:r>
          <m:r>
            <m:rPr>
              <m:sty m:val="i"/>
            </m:rPr>
            <m:t>t</m:t>
          </m:r>
          <m:r>
            <m:rPr>
              <m:sty m:val="p"/>
            </m:rPr>
            <m:t>∈</m:t>
          </m:r>
          <m:r>
            <m:rPr>
              <m:sty m:val="p"/>
            </m:rPr>
            <m:t>[</m:t>
          </m:r>
          <m:r>
            <m:rPr>
              <m:sty m:val="p"/>
            </m:rPr>
            <m:t>−</m:t>
          </m:r>
          <m:r>
            <m:rPr>
              <m:sty m:val="p"/>
            </m:rPr>
            <m:t>1</m:t>
          </m:r>
          <m:r>
            <m:rPr>
              <m:sty m:val="p"/>
            </m:rPr>
            <m:t>,</m:t>
          </m:r>
          <m:r>
            <m:rPr>
              <m:sty m:val="p"/>
            </m:rPr>
            <m:t>1</m:t>
          </m:r>
          <m:r>
            <m:rPr>
              <m:sty m:val="p"/>
            </m:rPr>
            <m:t>]</m:t>
          </m:r>
          <m:r>
            <m:rPr>
              <m:sty m:val="p"/>
            </m:rPr>
            <m:t xml:space="preserve"> </m:t>
          </m:r>
          <m:sSub>
            <m:sSubPr/>
            <m:e>
              <m:r>
                <m:rPr>
                  <m:sty m:val="i"/>
                </m:rPr>
                <m:t>G</m:t>
              </m:r>
            </m:e>
            <m:sub>
              <m:r>
                <m:rPr>
                  <m:sty m:val="i"/>
                </m:rPr>
                <m:t>X</m:t>
              </m:r>
            </m:sub>
          </m:sSub>
          <m:r>
            <m:rPr>
              <m:sty m:val="p"/>
            </m:rPr>
            <m:t>(</m:t>
          </m:r>
          <m:r>
            <m:rPr>
              <m:sty m:val="i"/>
            </m:rPr>
            <m:t>t</m:t>
          </m:r>
          <m:r>
            <m:rPr>
              <m:sty m:val="p"/>
            </m:rPr>
            <m:t>)</m:t>
          </m:r>
          <m:r>
            <m:rPr>
              <m:sty m:val="p"/>
            </m:rPr>
            <m:t>=</m:t>
          </m:r>
          <m:r>
            <m:rPr>
              <m:sty m:val="i"/>
            </m:rPr>
            <m:t>E</m:t>
          </m:r>
          <m:d>
            <m:dPr>
              <m:begChr m:val="("/>
              <m:endChr m:val=")"/>
              <m:ctrlPr>
                <w:rPr>
                  <w:rFonts w:ascii="Cambria Math" w:hAnsi="Cambria Math"/>
                </w:rPr>
              </m:ctrlPr>
            </m:dPr>
            <m:e>
              <m:sSup>
                <m:sSupPr/>
                <m:e>
                  <m:r>
                    <m:rPr>
                      <m:sty m:val="i"/>
                    </m:rPr>
                    <m:t>t</m:t>
                  </m:r>
                </m:e>
                <m:sup>
                  <m:r>
                    <m:rPr>
                      <m:sty m:val="i"/>
                    </m:rPr>
                    <m:t>X</m:t>
                  </m:r>
                </m:sup>
              </m:sSup>
            </m:e>
          </m:d>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P</m:t>
          </m:r>
          <m:r>
            <m:rPr>
              <m:sty m:val="p"/>
            </m:rPr>
            <m:t>(</m:t>
          </m:r>
          <m:r>
            <m:rPr>
              <m:sty m:val="i"/>
            </m:rPr>
            <m:t>X</m:t>
          </m:r>
          <m:r>
            <m:rPr>
              <m:sty m:val="p"/>
            </m:rPr>
            <m:t>=</m:t>
          </m:r>
          <m:r>
            <m:rPr>
              <m:sty m:val="i"/>
            </m:rPr>
            <m:t>n</m:t>
          </m:r>
          <m:r>
            <m:rPr>
              <m:sty m:val="p"/>
            </m:rPr>
            <m:t>)</m:t>
          </m:r>
          <m:sSup>
            <m:sSupPr/>
            <m:e>
              <m:r>
                <m:rPr>
                  <m:sty m:val="i"/>
                </m:rPr>
                <m:t>t</m:t>
              </m:r>
            </m:e>
            <m:sup>
              <m:r>
                <m:rPr>
                  <m:sty m:val="i"/>
                </m:rPr>
                <m:t>n</m:t>
              </m:r>
            </m:sup>
          </m:sSup>
        </m:oMath>
      </m:oMathPara>
    </w:p>
    <w:p>
      <w:pPr>
        <w:spacing w:after="220" w:lineRule="auto"/>
      </w:pPr>
      <w:r>
        <w:rPr>
          <w:rFonts w:eastAsia="Georgia" w:cs="Georgia" w:ascii="Georgia" w:hAnsi="Georgia"/>
        </w:rPr>
        <w:t xml:space="preserve">La fonction génératrice d'une variable aléatoire caractérise sa loi. Plus précisément, si </w:t>
      </w:r>
      <m:oMath>
        <m:r>
          <m:rPr>
            <m:sty m:val="i"/>
          </m:rPr>
          <m:t>X</m:t>
        </m:r>
      </m:oMath>
      <w:r>
        <w:rPr>
          <w:rFonts w:eastAsia="Georgia" w:cs="Georgia" w:ascii="Georgia" w:hAnsi="Georgia"/>
        </w:rPr>
        <w:t xml:space="preserve"> est une variable aléatoire à valeurs dans </w:t>
      </w:r>
      <m:oMath>
        <m:r>
          <m:rPr>
            <m:scr m:val="double-struck"/>
          </m:rPr>
          <m:t>N</m:t>
        </m:r>
      </m:oMath>
      <w:r>
        <w:rPr/>
        <w:t xml:space="preserve"> et si </w:t>
      </w:r>
      <m:oMath>
        <m:d>
          <m:dPr>
            <m:begChr m:val="("/>
            <m:endChr m:val=")"/>
            <m:ctrlPr>
              <w:rPr>
                <w:rFonts w:ascii="Cambria Math" w:hAnsi="Cambria Math"/>
              </w:rPr>
            </m:ctrlPr>
          </m:dPr>
          <m:e>
            <m:sSub>
              <m:sSubPr/>
              <m:e>
                <m:r>
                  <m:rPr>
                    <m:sty m:val="i"/>
                  </m:rPr>
                  <m:t>a</m:t>
                </m:r>
              </m:e>
              <m:sub>
                <m:r>
                  <m:rPr>
                    <m:sty m:val="i"/>
                  </m:rPr>
                  <m:t>n</m:t>
                </m:r>
              </m:sub>
            </m:sSub>
          </m:e>
        </m:d>
      </m:oMath>
      <w:r>
        <w:rPr>
          <w:rFonts w:eastAsia="Georgia" w:cs="Georgia" w:ascii="Georgia" w:hAnsi="Georgia"/>
        </w:rPr>
        <w:t xml:space="preserve"> est une suite de réels positifs tels que, pour tout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G</m:t>
                    </m:r>
                  </m:e>
                  <m:sub>
                    <m:r>
                      <m:rPr>
                        <m:sty m:val="i"/>
                      </m:rPr>
                      <m:t>X</m:t>
                    </m:r>
                  </m:sub>
                </m:sSub>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t</m:t>
                    </m:r>
                  </m:e>
                  <m:sup>
                    <m:r>
                      <m:rPr>
                        <m:sty m:val="i"/>
                      </m:rPr>
                      <m:t>n</m:t>
                    </m:r>
                  </m:sup>
                </m:sSup>
              </m:e>
            </m:d>
          </m:e>
        </m:d>
      </m:oMath>
      <w:r>
        <w:rPr/>
        <w:t xml:space="preserve">, alors, pour tout </w:t>
      </w:r>
      <m:oMath>
        <m:r>
          <m:rPr>
            <m:sty m:val="i"/>
          </m:rPr>
          <m:t>n</m:t>
        </m:r>
        <m:r>
          <m:rPr>
            <m:sty m:val="p"/>
          </m:rPr>
          <m:t>∈</m:t>
        </m:r>
        <m:r>
          <m:rPr>
            <m:scr m:val="double-struck"/>
          </m:rPr>
          <m:t>N</m:t>
        </m:r>
        <m:r>
          <m:rPr>
            <m:sty m:val="p"/>
          </m:rPr>
          <m:t>,</m:t>
        </m:r>
        <m:sSub>
          <m:sSubPr/>
          <m:e>
            <m:r>
              <m:rPr>
                <m:sty m:val="i"/>
              </m:rPr>
              <m:t>a</m:t>
            </m:r>
          </m:e>
          <m:sub>
            <m:r>
              <m:rPr>
                <m:sty m:val="i"/>
              </m:rPr>
              <m:t>n</m:t>
            </m:r>
          </m:sub>
        </m:sSub>
        <m:r>
          <m:rPr>
            <m:sty m:val="p"/>
          </m:rPr>
          <m:t>=</m:t>
        </m:r>
        <m:r>
          <m:rPr>
            <m:sty m:val="i"/>
          </m:rPr>
          <m:t>P</m:t>
        </m:r>
        <m:r>
          <m:rPr>
            <m:sty m:val="p"/>
          </m:rPr>
          <m:t>(</m:t>
        </m:r>
        <m:r>
          <m:rPr>
            <m:sty m:val="i"/>
          </m:rPr>
          <m:t>X</m:t>
        </m:r>
        <m:r>
          <m:rPr>
            <m:sty m:val="p"/>
          </m:rPr>
          <m:t>=</m:t>
        </m:r>
        <m:r>
          <m:rPr>
            <m:sty m:val="i"/>
          </m:rPr>
          <m:t>n</m:t>
        </m:r>
        <m:r>
          <m:rPr>
            <m:sty m:val="p"/>
          </m:rPr>
          <m:t>)</m:t>
        </m:r>
      </m:oMath>
      <w:r>
        <w:rPr/>
        <w:t xml:space="preserve">.</w:t>
      </w:r>
      <w:r>
        <w:rPr/>
        <w:br w:type="textWrapping"/>
      </w:r>
      <w:r>
        <w:rPr>
          <w:rFonts w:eastAsia="Georgia" w:cs="Georgia" w:ascii="Georgia" w:hAnsi="Georgia"/>
        </w:rPr>
        <w:t xml:space="preserve">On admettra le théorème suivant (lemme de Cesaro) : si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suite de nombres réels convergente vers </w:t>
      </w:r>
      <m:oMath>
        <m:r>
          <m:rPr>
            <m:sty m:val="i"/>
          </m:rPr>
          <m:t>l</m:t>
        </m:r>
      </m:oMath>
      <w:r>
        <w:rPr/>
        <w:t xml:space="preserve"> et si on pose, pour </w:t>
      </w:r>
      <m:oMath>
        <m:r>
          <m:rPr>
            <m:sty m:val="i"/>
          </m:rPr>
          <m:t>n</m:t>
        </m:r>
        <m:r>
          <m:rPr>
            <m:sty m:val="p"/>
          </m:rPr>
          <m:t>∈</m:t>
        </m:r>
        <m:sSup>
          <m:sSupPr/>
          <m:e>
            <m:r>
              <m:rPr>
                <m:scr m:val="double-struck"/>
              </m:rPr>
              <m:t>N</m:t>
            </m:r>
          </m:e>
          <m:sup>
            <m:r>
              <m:rPr>
                <m:sty m:val="p"/>
              </m:rPr>
              <m:t>∗</m:t>
            </m:r>
          </m:sup>
        </m:sSup>
        <m:r>
          <m:rPr>
            <m:sty m:val="p"/>
          </m:rPr>
          <m:t>,</m:t>
        </m:r>
        <m:sSub>
          <m:sSubPr/>
          <m:e>
            <m:r>
              <m:rPr>
                <m:sty m:val="i"/>
              </m:rPr>
              <m:t>b</m:t>
            </m:r>
          </m:e>
          <m:sub>
            <m:r>
              <m:rPr>
                <m:sty m:val="i"/>
              </m:rPr>
              <m:t>n</m:t>
            </m:r>
          </m:sub>
        </m:sSub>
        <m:r>
          <m:rPr>
            <m:sty m:val="p"/>
          </m:rPr>
          <m:t>=</m:t>
        </m:r>
        <m:f>
          <m:fPr>
            <m:ctrlPr>
              <w:rPr>
                <w:rFonts w:ascii="Cambria Math" w:hAnsi="Cambria Math"/>
              </w:rPr>
            </m:ctrlPr>
          </m:fPr>
          <m:num>
            <m:r>
              <m:rPr>
                <m:sty m:val="p"/>
              </m:rPr>
              <m:t>1</m:t>
            </m:r>
          </m:num>
          <m:den>
            <m:r>
              <m:rPr>
                <m:sty m:val="i"/>
              </m:rPr>
              <m:t>n</m:t>
            </m:r>
          </m:den>
        </m:f>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alors la suite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1</m:t>
            </m:r>
          </m:sub>
        </m:sSub>
      </m:oMath>
      <w:r>
        <w:rPr/>
        <w:t xml:space="preserve"> converge vers </w:t>
      </w:r>
      <m:oMath>
        <m:r>
          <m:rPr>
            <m:sty m:val="i"/>
          </m:rPr>
          <m:t>l</m:t>
        </m:r>
      </m:oMath>
      <w:r>
        <w:rPr/>
        <w:t xml:space="preserve">.</w:t>
      </w:r>
    </w:p>
    <w:p>
      <w:pPr>
        <w:spacing w:line="271" w:before="330" w:lineRule="auto"/>
      </w:pPr>
      <w:r>
        <w:rPr>
          <w:rFonts w:eastAsia="Georgia" w:cs="Georgia" w:ascii="Georgia" w:hAnsi="Georgia"/>
          <w:b/>
          <w:sz w:val="42"/>
        </w:rPr>
        <w:t xml:space="preserve">I Étude d'une suite récurrente</w:t>
      </w:r>
    </w:p>
    <w:p>
      <w:pPr>
        <w:spacing w:after="220" w:lineRule="auto"/>
      </w:pPr>
      <w:r>
        <w:rPr>
          <w:rFonts w:eastAsia="Georgia" w:cs="Georgia" w:ascii="Georgia" w:hAnsi="Georgia"/>
        </w:rPr>
        <w:t xml:space="preserve">On considère une fonction </w:t>
      </w:r>
      <m:oMath>
        <m:r>
          <m:rPr>
            <m:sty m:val="i"/>
          </m:rPr>
          <m:t>f</m:t>
        </m:r>
      </m:oMath>
      <w:r>
        <w:rPr/>
        <w:t xml:space="preserve"> de classe </w:t>
      </w:r>
      <m:oMath>
        <m:sSup>
          <m:sSupPr/>
          <m:e>
            <m:r>
              <m:rPr>
                <m:scr m:val="script"/>
              </m:rPr>
              <m:t>C</m:t>
            </m:r>
          </m:e>
          <m:sup>
            <m:r>
              <m:rPr>
                <m:sty m:val="p"/>
              </m:rPr>
              <m:t>2</m:t>
            </m:r>
          </m:sup>
        </m:sSup>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dans </w:t>
      </w:r>
      <m:oMath>
        <m:r>
          <m:rPr>
            <m:sty m:val="p"/>
          </m:rPr>
          <m:t>[</m:t>
        </m:r>
        <m:r>
          <m:rPr>
            <m:sty m:val="p"/>
          </m:rPr>
          <m:t>0</m:t>
        </m:r>
        <m:r>
          <m:rPr>
            <m:sty m:val="p"/>
          </m:rPr>
          <m:t>,</m:t>
        </m:r>
        <m:r>
          <m:rPr>
            <m:sty m:val="p"/>
          </m:rPr>
          <m:t>1</m:t>
        </m:r>
        <m:r>
          <m:rPr>
            <m:sty m:val="p"/>
          </m:rPr>
          <m:t>]</m:t>
        </m:r>
      </m:oMath>
      <w:r>
        <w:rPr/>
        <w:t xml:space="preserve"> telles que </w:t>
      </w:r>
      <m:oMath>
        <m:sSup>
          <m:sSupPr/>
          <m:e>
            <m:r>
              <m:rPr>
                <m:sty m:val="i"/>
              </m:rPr>
              <m:t>f</m:t>
            </m:r>
          </m:e>
          <m:sup>
            <m:r>
              <m:rPr>
                <m:sty m:val="i"/>
              </m:rPr>
              <m:t>′</m:t>
            </m:r>
          </m:sup>
        </m:sSup>
      </m:oMath>
      <w:r>
        <w:rPr/>
        <w:t xml:space="preserve"> et </w:t>
      </w:r>
      <m:oMath>
        <m:sSup>
          <m:sSupPr/>
          <m:e>
            <m:r>
              <m:rPr>
                <m:sty m:val="i"/>
              </m:rPr>
              <m:t>f</m:t>
            </m:r>
          </m:e>
          <m:sup>
            <m:r>
              <m:rPr>
                <m:sty m:val="i"/>
              </m:rPr>
              <m:t>′</m:t>
            </m:r>
            <m:r>
              <m:rPr>
                <m:sty m:val="i"/>
              </m:rPr>
              <m:t>′</m:t>
            </m:r>
          </m:sup>
        </m:sSup>
      </m:oMath>
      <w:r>
        <w:rPr>
          <w:rFonts w:eastAsia="Georgia" w:cs="Georgia" w:ascii="Georgia" w:hAnsi="Georgia"/>
        </w:rPr>
        <w:t xml:space="preserve"> soient à valeurs positives. On suppose </w:t>
      </w:r>
      <m:oMath>
        <m:r>
          <m:rPr>
            <m:sty m:val="i"/>
          </m:rPr>
          <m:t>f</m:t>
        </m:r>
        <m:r>
          <m:rPr>
            <m:sty m:val="p"/>
          </m:rPr>
          <m:t>(</m:t>
        </m:r>
        <m:r>
          <m:rPr>
            <m:sty m:val="p"/>
          </m:rPr>
          <m:t>1</m:t>
        </m:r>
        <m:r>
          <m:rPr>
            <m:sty m:val="p"/>
          </m:rPr>
          <m:t>)</m:t>
        </m:r>
        <m:r>
          <m:rPr>
            <m:sty m:val="p"/>
          </m:rPr>
          <m:t>=</m:t>
        </m:r>
        <m:r>
          <m:rPr>
            <m:sty m:val="p"/>
          </m:rPr>
          <m:t>1</m:t>
        </m:r>
        <m:r>
          <m:rPr>
            <m:sty m:val="p"/>
          </m:rPr>
          <m:t>,</m:t>
        </m:r>
        <m:sSup>
          <m:sSupPr/>
          <m:e>
            <m:r>
              <m:rPr>
                <m:sty m:val="i"/>
              </m:rPr>
              <m:t>f</m:t>
            </m:r>
          </m:e>
          <m:sup>
            <m:r>
              <m:rPr>
                <m:sty m:val="i"/>
              </m:rPr>
              <m:t>′</m:t>
            </m:r>
          </m:sup>
        </m:sSup>
        <m:r>
          <m:rPr>
            <m:sty m:val="p"/>
          </m:rPr>
          <m:t>(</m:t>
        </m:r>
        <m:r>
          <m:rPr>
            <m:sty m:val="p"/>
          </m:rPr>
          <m:t>0</m:t>
        </m:r>
        <m:r>
          <m:rPr>
            <m:sty m:val="p"/>
          </m:rPr>
          <m:t>)</m:t>
        </m:r>
        <m:r>
          <m:rPr>
            <m:sty m:val="p"/>
          </m:rPr>
          <m:t>&lt;</m:t>
        </m:r>
        <m:r>
          <m:rPr>
            <m:sty m:val="p"/>
          </m:rPr>
          <m:t>1</m:t>
        </m:r>
      </m:oMath>
      <w:r>
        <w:rPr/>
        <w:t xml:space="preserve"> et </w:t>
      </w:r>
      <m:oMath>
        <m:sSup>
          <m:sSupPr/>
          <m:e>
            <m:r>
              <m:rPr>
                <m:sty m:val="i"/>
              </m:rPr>
              <m:t>f</m:t>
            </m:r>
          </m:e>
          <m:sup>
            <m:r>
              <m:rPr>
                <m:sty m:val="i"/>
              </m:rPr>
              <m:t>′</m:t>
            </m:r>
            <m:r>
              <m:rPr>
                <m:sty m:val="i"/>
              </m:rPr>
              <m:t>′</m:t>
            </m:r>
          </m:sup>
        </m:sSup>
        <m:r>
          <m:rPr>
            <m:sty m:val="p"/>
          </m:rPr>
          <m:t>(</m:t>
        </m:r>
        <m:r>
          <m:rPr>
            <m:sty m:val="p"/>
          </m:rPr>
          <m:t>1</m:t>
        </m:r>
        <m:r>
          <m:rPr>
            <m:sty m:val="p"/>
          </m:rPr>
          <m:t>)</m:t>
        </m:r>
        <m:r>
          <m:rPr>
            <m:sty m:val="p"/>
          </m:rPr>
          <m:t>&gt;</m:t>
        </m:r>
        <m:r>
          <m:rPr>
            <m:sty m:val="p"/>
          </m:rPr>
          <m:t>0</m:t>
        </m:r>
      </m:oMath>
      <w:r>
        <w:rPr/>
        <w:t xml:space="preserve">.</w:t>
      </w:r>
      <w:r>
        <w:rPr/>
        <w:br w:type="textWrapping"/>
      </w:r>
      <w:r>
        <w:rPr>
          <w:rFonts w:eastAsia="Georgia" w:cs="Georgia" w:ascii="Georgia" w:hAnsi="Georgia"/>
        </w:rPr>
        <w:t xml:space="preserve">On considère de plus la suite récurrente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u</m:t>
            </m:r>
          </m:e>
          <m:sub>
            <m:r>
              <m:rPr>
                <m:sty m:val="p"/>
              </m:rPr>
              <m:t>0</m:t>
            </m:r>
          </m:sub>
        </m:sSub>
        <m:r>
          <m:rPr>
            <m:sty m:val="p"/>
          </m:rPr>
          <m:t>=</m:t>
        </m:r>
        <m:r>
          <m:rPr>
            <m:sty m:val="p"/>
          </m:rPr>
          <m:t>0</m:t>
        </m:r>
      </m:oMath>
      <w:r>
        <w:rPr/>
        <w:t xml:space="preserve"> et, pour tout </w:t>
      </w:r>
      <m:oMath>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w:t>
      </w:r>
      <w:r>
        <w:rPr/>
        <w:br w:type="textWrapping"/>
      </w:r>
      <w:r>
        <w:rPr/>
        <w:t xml:space="preserve">On pose </w:t>
      </w:r>
      <m:oMath>
        <m:r>
          <m:rPr>
            <m:sty m:val="i"/>
          </m:rPr>
          <m:t>m</m:t>
        </m:r>
        <m:r>
          <m:rPr>
            <m:sty m:val="p"/>
          </m:rPr>
          <m:t>=</m:t>
        </m:r>
        <m:sSup>
          <m:sSupPr/>
          <m:e>
            <m:r>
              <m:rPr>
                <m:sty m:val="i"/>
              </m:rPr>
              <m:t>f</m:t>
            </m:r>
          </m:e>
          <m:sup>
            <m:r>
              <m:rPr>
                <m:sty m:val="i"/>
              </m:rPr>
              <m:t>′</m:t>
            </m:r>
          </m:sup>
        </m:sSup>
        <m:r>
          <m:rPr>
            <m:sty m:val="p"/>
          </m:rPr>
          <m:t>(</m:t>
        </m:r>
        <m:r>
          <m:rPr>
            <m:sty m:val="p"/>
          </m:rPr>
          <m:t>1</m:t>
        </m:r>
        <m:r>
          <m:rPr>
            <m:sty m:val="p"/>
          </m:rPr>
          <m:t>)</m:t>
        </m:r>
      </m:oMath>
      <w:r>
        <w:rPr/>
        <w:t xml:space="preserve">.</w:t>
      </w:r>
    </w:p>
    <w:p>
      <w:pPr>
        <w:spacing w:line="271" w:before="330" w:lineRule="auto"/>
      </w:pPr>
      <w:r>
        <w:rPr>
          <w:b/>
          <w:sz w:val="42"/>
        </w:rPr>
        <w:t xml:space="preserve">I.A -</w:t>
      </w:r>
    </w:p>
    <w:p>
      <w:pPr>
        <w:spacing w:after="220" w:lineRule="auto"/>
      </w:pPr>
      <w:r>
        <w:rPr/>
        <w:t xml:space="preserve">I.A.1)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est croissante, puis qu'elle est convergente. On note </w:t>
      </w:r>
      <m:oMath>
        <m:r>
          <m:rPr>
            <m:sty m:val="i"/>
          </m:rPr>
          <m:t>l</m:t>
        </m:r>
      </m:oMath>
      <w:r>
        <w:rPr/>
        <w:t xml:space="preserve"> sa limite.</w:t>
      </w:r>
      <w:r>
        <w:rPr/>
        <w:br w:type="textWrapping"/>
      </w:r>
      <w:r>
        <w:rPr>
          <w:rFonts w:eastAsia="Georgia" w:cs="Georgia" w:ascii="Georgia" w:hAnsi="Georgia"/>
        </w:rPr>
        <w:t xml:space="preserve">I.A.2) Montrer que l'équation </w:t>
      </w:r>
      <m:oMath>
        <m:r>
          <m:rPr>
            <m:sty m:val="i"/>
          </m:rPr>
          <m:t>f</m:t>
        </m:r>
        <m:r>
          <m:rPr>
            <m:sty m:val="p"/>
          </m:rPr>
          <m:t>(</m:t>
        </m:r>
        <m:r>
          <m:rPr>
            <m:sty m:val="i"/>
          </m:rPr>
          <m:t>x</m:t>
        </m:r>
        <m:r>
          <m:rPr>
            <m:sty m:val="p"/>
          </m:rPr>
          <m:t>)</m:t>
        </m:r>
        <m:r>
          <m:rPr>
            <m:sty m:val="p"/>
          </m:rPr>
          <m:t>=</m:t>
        </m:r>
        <m:r>
          <m:rPr>
            <m:sty m:val="i"/>
          </m:rPr>
          <m:t>x</m:t>
        </m:r>
      </m:oMath>
      <w:r>
        <w:rPr/>
        <w:t xml:space="preserve"> admet une plus petite solution. Dans toute la suite, on la notera </w:t>
      </w:r>
      <m:oMath>
        <m:sSub>
          <m:sSubPr/>
          <m:e>
            <m:r>
              <m:rPr>
                <m:sty m:val="i"/>
              </m:rPr>
              <m:t>x</m:t>
            </m:r>
          </m:e>
          <m:sub>
            <m:r>
              <m:rPr>
                <m:sty m:val="i"/>
              </m:rPr>
              <m:t>f</m:t>
            </m:r>
          </m:sub>
        </m:sSub>
      </m:oMath>
      <w:r>
        <w:rPr/>
        <w:t xml:space="preserve">.</w:t>
      </w:r>
      <w:r>
        <w:rPr/>
        <w:br w:type="textWrapping"/>
      </w:r>
      <w:r>
        <w:rPr/>
        <w:t xml:space="preserve">I.A.3) Montrer que </w:t>
      </w:r>
      <m:oMath>
        <m:r>
          <m:rPr>
            <m:sty m:val="i"/>
          </m:rPr>
          <m:t>l</m:t>
        </m:r>
        <m:r>
          <m:rPr>
            <m:sty m:val="p"/>
          </m:rPr>
          <m:t>=</m:t>
        </m:r>
        <m:sSub>
          <m:sSubPr/>
          <m:e>
            <m:r>
              <m:rPr>
                <m:sty m:val="i"/>
              </m:rPr>
              <m:t>x</m:t>
            </m:r>
          </m:e>
          <m:sub>
            <m:r>
              <m:rPr>
                <m:sty m:val="i"/>
              </m:rPr>
              <m:t>f</m:t>
            </m:r>
          </m:sub>
        </m:sSub>
      </m:oMath>
      <w:r>
        <w:rPr/>
        <w:t xml:space="preserve">.</w:t>
      </w:r>
      <w:r>
        <w:rPr/>
        <w:br w:type="textWrapping"/>
      </w:r>
      <m:oMath>
        <m:r>
          <m:rPr>
            <m:sty m:val="bi"/>
          </m:rPr>
          <m:t>I</m:t>
        </m:r>
        <m:r>
          <m:rPr>
            <m:sty m:val="p"/>
          </m:rPr>
          <m:t>.</m:t>
        </m:r>
        <m:r>
          <m:rPr>
            <m:sty m:val="bi"/>
          </m:rPr>
          <m:t>B</m:t>
        </m:r>
      </m:oMath>
      <w:r>
        <w:rPr/>
        <w:t xml:space="preserve"> - On suppose </w:t>
      </w:r>
      <m:oMath>
        <m:r>
          <m:rPr>
            <m:sty m:val="i"/>
          </m:rPr>
          <m:t>m</m:t>
        </m:r>
        <m:r>
          <m:rPr>
            <m:sty m:val="p"/>
          </m:rPr>
          <m:t>&gt;</m:t>
        </m:r>
        <m:r>
          <m:rPr>
            <m:sty m:val="p"/>
          </m:rPr>
          <m:t>1</m:t>
        </m:r>
      </m:oMath>
      <w:r>
        <w:rPr/>
        <w:t xml:space="preserve">. Montrer que </w:t>
      </w:r>
      <m:oMath>
        <m:sSub>
          <m:sSubPr/>
          <m:e>
            <m:r>
              <m:rPr>
                <m:sty m:val="i"/>
              </m:rPr>
              <m:t>x</m:t>
            </m:r>
          </m:e>
          <m:sub>
            <m:r>
              <m:rPr>
                <m:sty m:val="i"/>
              </m:rPr>
              <m:t>f</m:t>
            </m:r>
          </m:sub>
        </m:sSub>
        <m:r>
          <m:rPr>
            <m:sty m:val="p"/>
          </m:rPr>
          <m:t>∈</m:t>
        </m:r>
        <m:r>
          <m:rPr>
            <m:sty m:val="p"/>
          </m:rPr>
          <m:t>[</m:t>
        </m:r>
        <m:r>
          <m:rPr>
            <m:sty m:val="p"/>
          </m:rPr>
          <m:t>0</m:t>
        </m:r>
        <m:r>
          <m:rPr>
            <m:sty m:val="p"/>
          </m:rPr>
          <m:t>,</m:t>
        </m:r>
        <m:r>
          <m:rPr>
            <m:sty m:val="p"/>
          </m:rPr>
          <m:t>1</m:t>
        </m:r>
        <m:r>
          <m:rPr>
            <m:sty m:val="p"/>
          </m:rPr>
          <m:t>[</m:t>
        </m:r>
      </m:oMath>
      <w:r>
        <w:rPr/>
        <w:t xml:space="preserve">.</w:t>
      </w:r>
      <w:r>
        <w:rPr/>
        <w:br w:type="textWrapping"/>
      </w:r>
      <m:oMath>
        <m:r>
          <m:rPr>
            <m:sty m:val="bi"/>
          </m:rPr>
          <m:t>I</m:t>
        </m:r>
        <m:r>
          <m:rPr>
            <m:sty m:val="p"/>
          </m:rPr>
          <m:t>.</m:t>
        </m:r>
        <m:r>
          <m:rPr>
            <m:sty m:val="bi"/>
          </m:rPr>
          <m:t>C</m:t>
        </m:r>
        <m:r>
          <m:rPr>
            <m:sty m:val="p"/>
          </m:rPr>
          <m:t>−</m:t>
        </m:r>
        <m:r>
          <m:rPr>
            <m:sty m:val="p"/>
          </m:rPr>
          <m:t xml:space="preserve"> </m:t>
        </m:r>
      </m:oMath>
      <w:r>
        <w:rPr/>
        <w:t xml:space="preserve"> On suppose maintenant </w:t>
      </w:r>
      <m:oMath>
        <m:r>
          <m:rPr>
            <m:sty m:val="i"/>
          </m:rPr>
          <m:t>m</m:t>
        </m:r>
        <m:r>
          <m:rPr>
            <m:sty m:val="p"/>
          </m:rPr>
          <m:t>⩽</m:t>
        </m:r>
        <m:r>
          <m:rPr>
            <m:sty m:val="p"/>
          </m:rPr>
          <m:t>1</m:t>
        </m:r>
      </m:oMath>
      <w:r>
        <w:rPr/>
        <w:t xml:space="preserve">. Montrer que </w:t>
      </w:r>
      <m:oMath>
        <m:sSub>
          <m:sSubPr/>
          <m:e>
            <m:r>
              <m:rPr>
                <m:sty m:val="i"/>
              </m:rPr>
              <m:t>x</m:t>
            </m:r>
          </m:e>
          <m:sub>
            <m:r>
              <m:rPr>
                <m:sty m:val="i"/>
              </m:rPr>
              <m:t>f</m:t>
            </m:r>
          </m:sub>
        </m:sSub>
        <m:r>
          <m:rPr>
            <m:sty m:val="p"/>
          </m:rPr>
          <m:t>=</m:t>
        </m:r>
        <m:r>
          <m:rPr>
            <m:sty m:val="p"/>
          </m:rPr>
          <m:t>1</m:t>
        </m:r>
      </m:oMath>
      <w:r>
        <w:rPr/>
        <w:t xml:space="preserve"> et que pour tout </w:t>
      </w:r>
      <m:oMath>
        <m:r>
          <m:rPr>
            <m:sty m:val="i"/>
          </m:rPr>
          <m:t>n</m:t>
        </m:r>
        <m:r>
          <m:rPr>
            <m:sty m:val="p"/>
          </m:rPr>
          <m:t>∈</m:t>
        </m:r>
        <m:r>
          <m:rPr>
            <m:scr m:val="double-struck"/>
          </m:rPr>
          <m:t>N</m:t>
        </m:r>
        <m:r>
          <m:rPr>
            <m:sty m:val="p"/>
          </m:rPr>
          <m:t>,</m:t>
        </m:r>
        <m:sSub>
          <m:sSubPr/>
          <m:e>
            <m:r>
              <m:rPr>
                <m:sty m:val="i"/>
              </m:rPr>
              <m:t>u</m:t>
            </m:r>
          </m:e>
          <m:sub>
            <m:r>
              <m:rPr>
                <m:sty m:val="i"/>
              </m:rPr>
              <m:t>n</m:t>
            </m:r>
          </m:sub>
        </m:sSub>
        <m:r>
          <m:rPr>
            <m:sty m:val="p"/>
          </m:rPr>
          <m:t>≠</m:t>
        </m:r>
        <m:r>
          <m:rPr>
            <m:sty m:val="p"/>
          </m:rPr>
          <m:t>1</m:t>
        </m:r>
      </m:oMath>
      <w:r>
        <w:rPr/>
        <w:t xml:space="preserve">.</w:t>
      </w:r>
      <w:r>
        <w:rPr/>
        <w:br w:type="textWrapping"/>
      </w:r>
      <m:oMath>
        <m:r>
          <m:rPr>
            <m:sty m:val="bi"/>
          </m:rPr>
          <m:t>I</m:t>
        </m:r>
        <m:r>
          <m:rPr>
            <m:sty m:val="p"/>
          </m:rPr>
          <m:t>.</m:t>
        </m:r>
        <m:r>
          <m:rPr>
            <m:sty m:val="bi"/>
          </m:rPr>
          <m:t>D</m:t>
        </m:r>
      </m:oMath>
      <w:r>
        <w:rPr/>
        <w:t xml:space="preserve"> - Dans cette question, on suppose </w:t>
      </w:r>
      <m:oMath>
        <m:r>
          <m:rPr>
            <m:sty m:val="i"/>
          </m:rPr>
          <m:t>m</m:t>
        </m:r>
        <m:r>
          <m:rPr>
            <m:sty m:val="p"/>
          </m:rPr>
          <m:t>=</m:t>
        </m:r>
        <m:r>
          <m:rPr>
            <m:sty m:val="p"/>
          </m:rPr>
          <m:t>1</m:t>
        </m:r>
      </m:oMath>
      <w:r>
        <w:rPr/>
        <w:t xml:space="preserve">.</w:t>
      </w:r>
      <w:r>
        <w:rPr/>
        <w:br w:type="textWrapping"/>
      </w:r>
      <w:r>
        <w:rPr/>
        <w:t xml:space="preserve">I.D.1) On pose, pour </w:t>
      </w:r>
      <m:oMath>
        <m:r>
          <m:rPr>
            <m:sty m:val="i"/>
          </m:rPr>
          <m:t>n</m:t>
        </m:r>
        <m:r>
          <m:rPr>
            <m:sty m:val="p"/>
          </m:rPr>
          <m:t>∈</m:t>
        </m:r>
        <m:r>
          <m:rPr>
            <m:scr m:val="double-struck"/>
          </m:rPr>
          <m:t>N</m:t>
        </m:r>
        <m:r>
          <m:rPr>
            <m:sty m:val="p"/>
          </m:rPr>
          <m:t>,</m:t>
        </m:r>
        <m:sSub>
          <m:sSubPr/>
          <m:e>
            <m:r>
              <m:rPr>
                <m:sty m:val="i"/>
              </m:rPr>
              <m:t>ε</m:t>
            </m:r>
          </m:e>
          <m:sub>
            <m:r>
              <m:rPr>
                <m:sty m:val="i"/>
              </m:rPr>
              <m:t>n</m:t>
            </m:r>
          </m:sub>
        </m:sSub>
        <m:r>
          <m:rPr>
            <m:sty m:val="p"/>
          </m:rPr>
          <m:t>=</m:t>
        </m:r>
        <m:r>
          <m:rPr>
            <m:sty m:val="p"/>
          </m:rPr>
          <m:t>1</m:t>
        </m:r>
        <m:r>
          <m:rPr>
            <m:sty m:val="p"/>
          </m:rPr>
          <m:t>−</m:t>
        </m:r>
        <m:sSub>
          <m:sSubPr/>
          <m:e>
            <m:r>
              <m:rPr>
                <m:sty m:val="i"/>
              </m:rPr>
              <m:t>u</m:t>
            </m:r>
          </m:e>
          <m:sub>
            <m:r>
              <m:rPr>
                <m:sty m:val="i"/>
              </m:rPr>
              <m:t>n</m:t>
            </m:r>
          </m:sub>
        </m:sSub>
      </m:oMath>
      <w:r>
        <w:rPr/>
        <w:t xml:space="preserve">.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ε</m:t>
                    </m:r>
                  </m:e>
                  <m:sub>
                    <m:r>
                      <m:rPr>
                        <m:sty m:val="i"/>
                      </m:rPr>
                      <m:t>n</m:t>
                    </m:r>
                    <m:r>
                      <m:rPr>
                        <m:sty m:val="p"/>
                      </m:rPr>
                      <m:t>+</m:t>
                    </m:r>
                    <m:r>
                      <m:rPr>
                        <m:sty m:val="p"/>
                      </m:rPr>
                      <m:t>1</m:t>
                    </m:r>
                  </m:sub>
                </m:sSub>
              </m:den>
            </m:f>
            <m:r>
              <m:rPr>
                <m:sty m:val="p"/>
              </m:rPr>
              <m:t>−</m:t>
            </m:r>
            <m:f>
              <m:fPr>
                <m:ctrlPr>
                  <w:rPr>
                    <w:rFonts w:ascii="Cambria Math" w:hAnsi="Cambria Math"/>
                  </w:rPr>
                </m:ctrlPr>
              </m:fPr>
              <m:num>
                <m:r>
                  <m:rPr>
                    <m:sty m:val="p"/>
                  </m:rPr>
                  <m:t>1</m:t>
                </m:r>
              </m:num>
              <m:den>
                <m:sSub>
                  <m:sSubPr/>
                  <m:e>
                    <m:r>
                      <m:rPr>
                        <m:sty m:val="i"/>
                      </m:rPr>
                      <m:t>ε</m:t>
                    </m:r>
                  </m:e>
                  <m:sub>
                    <m:r>
                      <m:rPr>
                        <m:sty m:val="i"/>
                      </m:rPr>
                      <m:t>n</m:t>
                    </m:r>
                  </m:sub>
                </m:sSub>
              </m:den>
            </m:f>
          </m:e>
        </m:d>
        <m:r>
          <m:rPr>
            <m:sty m:val="p"/>
          </m:rPr>
          <m:t>=</m:t>
        </m:r>
        <m:f>
          <m:fPr>
            <m:ctrlPr>
              <w:rPr>
                <w:rFonts w:ascii="Cambria Math" w:hAnsi="Cambria Math"/>
              </w:rPr>
            </m:ctrlPr>
          </m:fPr>
          <m:num>
            <m:sSup>
              <m:sSupPr/>
              <m:e>
                <m:r>
                  <m:rPr>
                    <m:sty m:val="i"/>
                  </m:rPr>
                  <m:t>f</m:t>
                </m:r>
              </m:e>
              <m:sup>
                <m:r>
                  <m:rPr>
                    <m:sty m:val="i"/>
                  </m:rPr>
                  <m:t>′</m:t>
                </m:r>
                <m:r>
                  <m:rPr>
                    <m:sty m:val="i"/>
                  </m:rPr>
                  <m:t>′</m:t>
                </m:r>
              </m:sup>
            </m:sSup>
            <m:r>
              <m:rPr>
                <m:sty m:val="p"/>
              </m:rPr>
              <m:t>(</m:t>
            </m:r>
            <m:r>
              <m:rPr>
                <m:sty m:val="p"/>
              </m:rPr>
              <m:t>1</m:t>
            </m:r>
            <m:r>
              <m:rPr>
                <m:sty m:val="p"/>
              </m:rPr>
              <m:t>)</m:t>
            </m:r>
          </m:num>
          <m:den>
            <m:r>
              <m:rPr>
                <m:sty m:val="p"/>
              </m:rPr>
              <m:t>2</m:t>
            </m:r>
          </m:den>
        </m:f>
      </m:oMath>
      <w:r>
        <w:rPr/>
        <w:t xml:space="preserve">.</w:t>
      </w:r>
      <w:r>
        <w:rPr/>
        <w:br w:type="textWrapping"/>
      </w:r>
      <w:r>
        <w:rPr>
          <w:rFonts w:eastAsia="Georgia" w:cs="Georgia" w:ascii="Georgia" w:hAnsi="Georgia"/>
        </w:rPr>
        <w:t xml:space="preserve">I.D.2) En déduire que, quand </w:t>
      </w:r>
      <m:oMath>
        <m:r>
          <m:rPr>
            <m:sty m:val="i"/>
          </m:rPr>
          <m:t>n</m:t>
        </m:r>
      </m:oMath>
      <w:r>
        <w:rPr/>
        <w:t xml:space="preserve"> tend vers l'infini, </w:t>
      </w:r>
      <m:oMath>
        <m:r>
          <m:rPr>
            <m:sty m:val="p"/>
          </m:rPr>
          <m:t>1</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2</m:t>
            </m:r>
          </m:num>
          <m:den>
            <m:sSup>
              <m:sSupPr/>
              <m:e>
                <m:r>
                  <m:rPr>
                    <m:sty m:val="i"/>
                  </m:rPr>
                  <m:t>f</m:t>
                </m:r>
              </m:e>
              <m:sup>
                <m:r>
                  <m:rPr>
                    <m:sty m:val="i"/>
                  </m:rPr>
                  <m:t>′</m:t>
                </m:r>
                <m:r>
                  <m:rPr>
                    <m:sty m:val="i"/>
                  </m:rPr>
                  <m:t>′</m:t>
                </m:r>
              </m:sup>
            </m:sSup>
            <m:r>
              <m:rPr>
                <m:sty m:val="p"/>
              </m:rPr>
              <m:t>(</m:t>
            </m:r>
            <m:r>
              <m:rPr>
                <m:sty m:val="p"/>
              </m:rPr>
              <m:t>1</m:t>
            </m:r>
            <m:r>
              <m:rPr>
                <m:sty m:val="p"/>
              </m:rPr>
              <m:t>)</m:t>
            </m:r>
            <m:r>
              <m:rPr>
                <m:sty m:val="i"/>
              </m:rPr>
              <m:t>n</m:t>
            </m:r>
          </m:den>
        </m:f>
      </m:oMath>
      <w:r>
        <w:rPr/>
        <w:t xml:space="preserve">.</w:t>
      </w:r>
    </w:p>
    <w:p>
      <w:pPr>
        <w:spacing w:after="220" w:lineRule="auto"/>
      </w:pPr>
      <w:r>
        <w:rPr>
          <w:rFonts w:eastAsia="Georgia" w:cs="Georgia" w:ascii="Georgia" w:hAnsi="Georgia"/>
        </w:rPr>
        <w:t xml:space="preserve">On pourra utiliser le lemme de Cesaro admis en préambule.</w:t>
      </w:r>
      <w:r>
        <w:rPr/>
        <w:br w:type="textWrapping"/>
      </w:r>
      <m:oMath>
        <m:r>
          <m:rPr>
            <m:sty m:val="bi"/>
          </m:rPr>
          <m:t>I</m:t>
        </m:r>
        <m:r>
          <m:rPr>
            <m:sty m:val="p"/>
          </m:rPr>
          <m:t>.</m:t>
        </m:r>
        <m:r>
          <m:rPr>
            <m:sty m:val="bi"/>
          </m:rPr>
          <m:t>E</m:t>
        </m:r>
        <m:r>
          <m:rPr>
            <m:sty m:val="p"/>
          </m:rPr>
          <m:t>−</m:t>
        </m:r>
        <m:r>
          <m:rPr>
            <m:sty m:val="p"/>
          </m:rPr>
          <m:t xml:space="preserve"> </m:t>
        </m:r>
      </m:oMath>
      <w:r>
        <w:rPr/>
        <w:t xml:space="preserve"> On suppose maintenant </w:t>
      </w:r>
      <m:oMath>
        <m:r>
          <m:rPr>
            <m:sty m:val="i"/>
          </m:rPr>
          <m:t>m</m:t>
        </m:r>
        <m:r>
          <m:rPr>
            <m:sty m:val="p"/>
          </m:rPr>
          <m:t>&lt;</m:t>
        </m:r>
        <m:r>
          <m:rPr>
            <m:sty m:val="p"/>
          </m:rPr>
          <m:t>1</m:t>
        </m:r>
      </m:oMath>
      <w:r>
        <w:rPr/>
        <w:t xml:space="preserve"> et on pose encore, pour </w:t>
      </w:r>
      <m:oMath>
        <m:r>
          <m:rPr>
            <m:sty m:val="i"/>
          </m:rPr>
          <m:t>n</m:t>
        </m:r>
        <m:r>
          <m:rPr>
            <m:sty m:val="p"/>
          </m:rPr>
          <m:t>∈</m:t>
        </m:r>
        <m:r>
          <m:rPr>
            <m:scr m:val="double-struck"/>
          </m:rPr>
          <m:t>N</m:t>
        </m:r>
        <m:r>
          <m:rPr>
            <m:sty m:val="p"/>
          </m:rPr>
          <m:t>,</m:t>
        </m:r>
        <m:sSub>
          <m:sSubPr/>
          <m:e>
            <m:r>
              <m:rPr>
                <m:sty m:val="i"/>
              </m:rPr>
              <m:t>ε</m:t>
            </m:r>
          </m:e>
          <m:sub>
            <m:r>
              <m:rPr>
                <m:sty m:val="i"/>
              </m:rPr>
              <m:t>n</m:t>
            </m:r>
          </m:sub>
        </m:sSub>
        <m:r>
          <m:rPr>
            <m:sty m:val="p"/>
          </m:rPr>
          <m:t>=</m:t>
        </m:r>
        <m:r>
          <m:rPr>
            <m:sty m:val="p"/>
          </m:rPr>
          <m:t>1</m:t>
        </m:r>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I.E.1) Montrer que la série de terme général </w:t>
      </w:r>
      <m:oMath>
        <m:sSub>
          <m:sSubPr/>
          <m:e>
            <m:r>
              <m:rPr>
                <m:sty m:val="i"/>
              </m:rPr>
              <m:t>ε</m:t>
            </m:r>
          </m:e>
          <m:sub>
            <m:r>
              <m:rPr>
                <m:sty m:val="i"/>
              </m:rPr>
              <m:t>n</m:t>
            </m:r>
          </m:sub>
        </m:sSub>
      </m:oMath>
      <w:r>
        <w:rPr>
          <w:rFonts w:eastAsia="Georgia" w:cs="Georgia" w:ascii="Georgia" w:hAnsi="Georgia"/>
        </w:rPr>
        <w:t xml:space="preserve"> est absolument convergente et en déduire la convergence de celle de terme général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m:t>
                    </m:r>
                  </m:e>
                  <m:sup>
                    <m:r>
                      <m:rPr>
                        <m:sty m:val="p"/>
                      </m:rPr>
                      <m:t>−</m:t>
                    </m:r>
                    <m:r>
                      <m:rPr>
                        <m:sty m:val="p"/>
                      </m:rPr>
                      <m:t>(</m:t>
                    </m:r>
                    <m:r>
                      <m:rPr>
                        <m:sty m:val="i"/>
                      </m:rPr>
                      <m:t>n</m:t>
                    </m:r>
                    <m:r>
                      <m:rPr>
                        <m:sty m:val="p"/>
                      </m:rPr>
                      <m:t>+</m:t>
                    </m:r>
                    <m:r>
                      <m:rPr>
                        <m:sty m:val="p"/>
                      </m:rPr>
                      <m:t>1</m:t>
                    </m:r>
                    <m:r>
                      <m:rPr>
                        <m:sty m:val="p"/>
                      </m:rPr>
                      <m:t>)</m:t>
                    </m:r>
                  </m:sup>
                </m:sSup>
                <m:sSub>
                  <m:sSubPr/>
                  <m:e>
                    <m:r>
                      <m:rPr>
                        <m:sty m:val="i"/>
                      </m:rPr>
                      <m:t>ε</m:t>
                    </m:r>
                  </m:e>
                  <m:sub>
                    <m:r>
                      <m:rPr>
                        <m:sty m:val="i"/>
                      </m:rPr>
                      <m:t>n</m:t>
                    </m:r>
                    <m:r>
                      <m:rPr>
                        <m:sty m:val="p"/>
                      </m:rPr>
                      <m:t>+</m:t>
                    </m:r>
                    <m:r>
                      <m:rPr>
                        <m:sty m:val="p"/>
                      </m:rPr>
                      <m:t>1</m:t>
                    </m:r>
                  </m:sub>
                </m:sSub>
              </m:num>
              <m:den>
                <m:sSup>
                  <m:sSupPr/>
                  <m:e>
                    <m:r>
                      <m:rPr>
                        <m:sty m:val="i"/>
                      </m:rPr>
                      <m:t>m</m:t>
                    </m:r>
                  </m:e>
                  <m:sup>
                    <m:r>
                      <m:rPr>
                        <m:sty m:val="p"/>
                      </m:rPr>
                      <m:t>−</m:t>
                    </m:r>
                    <m:r>
                      <m:rPr>
                        <m:sty m:val="i"/>
                      </m:rPr>
                      <m:t>n</m:t>
                    </m:r>
                  </m:sup>
                </m:sSup>
                <m:sSub>
                  <m:sSubPr/>
                  <m:e>
                    <m:r>
                      <m:rPr>
                        <m:sty m:val="i"/>
                      </m:rPr>
                      <m:t>ε</m:t>
                    </m:r>
                  </m:e>
                  <m:sub>
                    <m:r>
                      <m:rPr>
                        <m:sty m:val="i"/>
                      </m:rPr>
                      <m:t>n</m:t>
                    </m:r>
                  </m:sub>
                </m:sSub>
              </m:den>
            </m:f>
          </m:e>
        </m:d>
      </m:oMath>
      <w:r>
        <w:rPr/>
        <w:t xml:space="preserve">.</w:t>
      </w:r>
      <w:r>
        <w:rPr/>
        <w:br w:type="textWrapping"/>
      </w:r>
      <w:r>
        <w:rPr>
          <w:rFonts w:eastAsia="Georgia" w:cs="Georgia" w:ascii="Georgia" w:hAnsi="Georgia"/>
        </w:rPr>
        <w:t xml:space="preserve">I.E.2) En déduire qu'il existe </w:t>
      </w:r>
      <m:oMath>
        <m:r>
          <m:rPr>
            <m:sty m:val="i"/>
          </m:rPr>
          <m:t>c</m:t>
        </m:r>
        <m:r>
          <m:rPr>
            <m:sty m:val="p"/>
          </m:rPr>
          <m:t>&gt;</m:t>
        </m:r>
        <m:r>
          <m:rPr>
            <m:sty m:val="p"/>
          </m:rPr>
          <m:t>0</m:t>
        </m:r>
      </m:oMath>
      <w:r>
        <w:rPr/>
        <w:t xml:space="preserve"> tel que, quand </w:t>
      </w:r>
      <m:oMath>
        <m:r>
          <m:rPr>
            <m:sty m:val="i"/>
          </m:rPr>
          <m:t>n</m:t>
        </m:r>
      </m:oMath>
      <w:r>
        <w:rPr/>
        <w:t xml:space="preserve"> tend vers l'infini, </w:t>
      </w:r>
      <m:oMath>
        <m:r>
          <m:rPr>
            <m:sty m:val="p"/>
          </m:rPr>
          <m:t>1</m:t>
        </m:r>
        <m:r>
          <m:rPr>
            <m:sty m:val="p"/>
          </m:rPr>
          <m:t>−</m:t>
        </m:r>
        <m:sSub>
          <m:sSubPr/>
          <m:e>
            <m:r>
              <m:rPr>
                <m:sty m:val="i"/>
              </m:rPr>
              <m:t>u</m:t>
            </m:r>
          </m:e>
          <m:sub>
            <m:r>
              <m:rPr>
                <m:sty m:val="i"/>
              </m:rPr>
              <m:t>n</m:t>
            </m:r>
          </m:sub>
        </m:sSub>
        <m:r>
          <m:rPr>
            <m:sty m:val="p"/>
          </m:rPr>
          <m:t>∼</m:t>
        </m:r>
        <m:r>
          <m:rPr>
            <m:sty m:val="i"/>
          </m:rPr>
          <m:t>c</m:t>
        </m:r>
        <m:sSup>
          <m:sSupPr/>
          <m:e>
            <m:r>
              <m:rPr>
                <m:sty m:val="i"/>
              </m:rPr>
              <m:t>m</m:t>
            </m:r>
          </m:e>
          <m:sup>
            <m:r>
              <m:rPr>
                <m:sty m:val="i"/>
              </m:rPr>
              <m:t>n</m:t>
            </m:r>
          </m:sup>
        </m:sSup>
      </m:oMath>
      <w:r>
        <w:rPr/>
        <w:t xml:space="preserve">.</w:t>
      </w:r>
    </w:p>
    <w:p>
      <w:pPr>
        <w:spacing w:line="271" w:before="330" w:lineRule="auto"/>
      </w:pPr>
      <w:r>
        <w:rPr>
          <w:b/>
          <w:sz w:val="42"/>
        </w:rPr>
        <w:t xml:space="preserve">II Formule de Wald</w:t>
      </w:r>
    </w:p>
    <w:p>
      <w:pPr>
        <w:spacing w:after="220" w:lineRule="auto"/>
      </w:pPr>
      <w:r>
        <w:rPr/>
        <w:t xml:space="preserve">Soient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mutuellement indépendantes, de même loi à valeurs dans </w:t>
      </w:r>
      <m:oMath>
        <m:r>
          <m:rPr>
            <m:scr m:val="double-struck"/>
          </m:rPr>
          <m:t>N</m:t>
        </m:r>
      </m:oMath>
      <w:r>
        <w:rPr/>
        <w:t xml:space="preserve">, et </w:t>
      </w:r>
      <m:oMath>
        <m:r>
          <m:rPr>
            <m:sty m:val="i"/>
          </m:rPr>
          <m:t>T</m:t>
        </m:r>
      </m:oMath>
      <w:r>
        <w:rPr>
          <w:rFonts w:eastAsia="Georgia" w:cs="Georgia" w:ascii="Georgia" w:hAnsi="Georgia"/>
        </w:rPr>
        <w:t xml:space="preserve"> une variable aléatoire à valeurs dans </w:t>
      </w:r>
      <m:oMath>
        <m:r>
          <m:rPr>
            <m:scr m:val="double-struck"/>
          </m:rPr>
          <m:t>N</m:t>
        </m:r>
      </m:oMath>
      <w:r>
        <w:rPr>
          <w:rFonts w:eastAsia="Georgia" w:cs="Georgia" w:ascii="Georgia" w:hAnsi="Georgia"/>
        </w:rPr>
        <w:t xml:space="preserve"> indépendante des précédentes. </w:t>
      </w:r>
      <m:oMath>
        <m:sSub>
          <m:sSubPr/>
          <m:e>
            <m:d>
              <m:dPr>
                <m:begChr m:val="("/>
                <m:endChr m:val=")"/>
                <m:ctrlPr>
                  <w:rPr>
                    <w:rFonts w:ascii="Cambria Math" w:hAnsi="Cambria Math"/>
                  </w:rPr>
                </m:ctrlPr>
              </m:dPr>
              <m:e>
                <m:r>
                  <m:rPr>
                    <m:sty m:val="i"/>
                  </m:rPr>
                  <m:t>T</m:t>
                </m:r>
                <m:r>
                  <m:rPr>
                    <m:sty m:val="p"/>
                  </m:rPr>
                  <m:t>,</m:t>
                </m:r>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famille de variables aléatoires mutuellement indépendantes.</w:t>
      </w:r>
      <w:r>
        <w:rPr/>
        <w:br w:type="textWrapping"/>
      </w:r>
      <w:r>
        <w:rPr/>
        <w:t xml:space="preserve">On note </w:t>
      </w:r>
      <m:oMath>
        <m:sSub>
          <m:sSubPr/>
          <m:e>
            <m:r>
              <m:rPr>
                <m:sty m:val="i"/>
              </m:rPr>
              <m:t>G</m:t>
            </m:r>
          </m:e>
          <m:sub>
            <m:r>
              <m:rPr>
                <m:sty m:val="i"/>
              </m:rPr>
              <m:t>X</m:t>
            </m:r>
          </m:sub>
        </m:sSub>
      </m:oMath>
      <w:r>
        <w:rPr>
          <w:rFonts w:eastAsia="Georgia" w:cs="Georgia" w:ascii="Georgia" w:hAnsi="Georgia"/>
        </w:rPr>
        <w:t xml:space="preserve"> la fonction génératrice commune à toutes les </w:t>
      </w:r>
      <m:oMath>
        <m:sSub>
          <m:sSubPr/>
          <m:e>
            <m:r>
              <m:rPr>
                <m:sty m:val="i"/>
              </m:rPr>
              <m:t>X</m:t>
            </m:r>
          </m:e>
          <m:sub>
            <m:r>
              <m:rPr>
                <m:sty m:val="i"/>
              </m:rPr>
              <m:t>n</m:t>
            </m:r>
          </m:sub>
        </m:sSub>
      </m:oMath>
      <w:r>
        <w:rPr/>
        <w:t xml:space="preserve">.</w:t>
      </w:r>
      <w:r>
        <w:rPr/>
        <w:br w:type="textWrapping"/>
      </w:r>
      <w:r>
        <w:rPr/>
        <w:t xml:space="preserve">Pour </w:t>
      </w:r>
      <m:oMath>
        <m:r>
          <m:rPr>
            <m:sty m:val="i"/>
          </m:rPr>
          <m:t>n</m:t>
        </m:r>
        <m:r>
          <m:rPr>
            <m:sty m:val="p"/>
          </m:rPr>
          <m:t>∈</m:t>
        </m:r>
        <m:r>
          <m:rPr>
            <m:scr m:val="double-struck"/>
          </m:rPr>
          <m:t>N</m:t>
        </m:r>
      </m:oMath>
      <w:r>
        <w:rPr/>
        <w:t xml:space="preserve"> et </w:t>
      </w:r>
      <m:oMath>
        <m:r>
          <m:rPr>
            <m:sty m:val="i"/>
          </m:rPr>
          <m:t>ω</m:t>
        </m:r>
        <m:r>
          <m:rPr>
            <m:sty m:val="p"/>
          </m:rPr>
          <m:t>∈</m:t>
        </m:r>
        <m:r>
          <m:rPr>
            <m:sty m:val="p"/>
          </m:rPr>
          <m:t>Ω</m:t>
        </m:r>
      </m:oMath>
      <w:r>
        <w:rPr/>
        <w:t xml:space="preserve">, on pose </w:t>
      </w:r>
      <m:oMath>
        <m:sSub>
          <m:sSubPr/>
          <m:e>
            <m:r>
              <m:rPr>
                <m:sty m:val="i"/>
              </m:rPr>
              <m:t>S</m:t>
            </m:r>
          </m:e>
          <m:sub>
            <m:r>
              <m:rPr>
                <m:sty m:val="i"/>
              </m:rPr>
              <m:t>n</m:t>
            </m:r>
          </m:sub>
        </m:sSub>
        <m:r>
          <m:rPr>
            <m:sty m:val="p"/>
          </m:rPr>
          <m:t>(</m:t>
        </m:r>
        <m:r>
          <m:rPr>
            <m:sty m:val="i"/>
          </m:rPr>
          <m:t>ω</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r>
          <m:rPr>
            <m:sty m:val="p"/>
          </m:rPr>
          <m:t>(</m:t>
        </m:r>
        <m:r>
          <m:rPr>
            <m:sty m:val="i"/>
          </m:rPr>
          <m:t>ω</m:t>
        </m:r>
        <m:r>
          <m:rPr>
            <m:sty m:val="p"/>
          </m:rPr>
          <m:t>)</m:t>
        </m:r>
      </m:oMath>
      <w:r>
        <w:rPr/>
        <w:t xml:space="preserve"> et </w:t>
      </w:r>
      <m:oMath>
        <m:sSub>
          <m:sSubPr/>
          <m:e>
            <m:r>
              <m:rPr>
                <m:sty m:val="i"/>
              </m:rPr>
              <m:t>S</m:t>
            </m:r>
          </m:e>
          <m:sub>
            <m:r>
              <m:rPr>
                <m:sty m:val="p"/>
              </m:rPr>
              <m:t>0</m:t>
            </m:r>
          </m:sub>
        </m:sSub>
        <m:r>
          <m:rPr>
            <m:sty m:val="p"/>
          </m:rPr>
          <m:t>(</m:t>
        </m:r>
        <m:r>
          <m:rPr>
            <m:sty m:val="i"/>
          </m:rPr>
          <m:t>ω</m:t>
        </m:r>
        <m:r>
          <m:rPr>
            <m:sty m:val="p"/>
          </m:rPr>
          <m:t>)</m:t>
        </m:r>
        <m:r>
          <m:rPr>
            <m:sty m:val="p"/>
          </m:rPr>
          <m:t>=</m:t>
        </m:r>
        <m:r>
          <m:rPr>
            <m:sty m:val="p"/>
          </m:rPr>
          <m:t>0</m:t>
        </m:r>
      </m:oMath>
      <w:r>
        <w:rPr/>
        <w:t xml:space="preserve">, puis, </w:t>
      </w:r>
      <m:oMath>
        <m:r>
          <m:rPr>
            <m:sty m:val="i"/>
          </m:rPr>
          <m:t>S</m:t>
        </m:r>
        <m:r>
          <m:rPr>
            <m:sty m:val="p"/>
          </m:rPr>
          <m:t>(</m:t>
        </m:r>
        <m:r>
          <m:rPr>
            <m:sty m:val="i"/>
          </m:rPr>
          <m:t>ω</m:t>
        </m:r>
        <m:r>
          <m:rPr>
            <m:sty m:val="p"/>
          </m:rPr>
          <m:t>)</m:t>
        </m:r>
        <m:r>
          <m:rPr>
            <m:sty m:val="p"/>
          </m:rPr>
          <m:t>=</m:t>
        </m:r>
        <m:sSub>
          <m:sSubPr/>
          <m:e>
            <m:r>
              <m:rPr>
                <m:sty m:val="i"/>
              </m:rPr>
              <m:t>S</m:t>
            </m:r>
          </m:e>
          <m:sub>
            <m:r>
              <m:rPr>
                <m:sty m:val="i"/>
              </m:rPr>
              <m:t>T</m:t>
            </m:r>
            <m:r>
              <m:rPr>
                <m:sty m:val="p"/>
              </m:rPr>
              <m:t>(</m:t>
            </m:r>
            <m:r>
              <m:rPr>
                <m:sty m:val="i"/>
              </m:rPr>
              <m:t>ω</m:t>
            </m:r>
            <m:r>
              <m:rPr>
                <m:sty m:val="p"/>
              </m:rPr>
              <m:t>)</m:t>
            </m:r>
          </m:sub>
        </m:sSub>
        <m:r>
          <m:rPr>
            <m:sty m:val="p"/>
          </m:rPr>
          <m:t>(</m:t>
        </m:r>
        <m:r>
          <m:rPr>
            <m:sty m:val="i"/>
          </m:rPr>
          <m:t>ω</m:t>
        </m:r>
        <m:r>
          <m:rPr>
            <m:sty m:val="p"/>
          </m:rPr>
          <m:t>)</m:t>
        </m:r>
      </m:oMath>
      <w:r>
        <w:rPr/>
        <w:t xml:space="preserve">.</w:t>
      </w:r>
      <w:r>
        <w:rPr/>
        <w:br w:type="textWrapping"/>
      </w:r>
      <m:oMath>
        <m:r>
          <m:rPr>
            <m:sty m:val="bi"/>
          </m:rPr>
          <m:t>I</m:t>
        </m:r>
        <m:r>
          <m:rPr>
            <m:sty m:val="bi"/>
          </m:rPr>
          <m:t>I</m:t>
        </m:r>
        <m:r>
          <m:rPr>
            <m:sty m:val="b"/>
          </m:rPr>
          <m:t>.</m:t>
        </m:r>
        <m:r>
          <m:rPr>
            <m:sty m:val="bi"/>
          </m:rPr>
          <m:t>A</m:t>
        </m:r>
      </m:oMath>
      <w:r>
        <w:rPr>
          <w:rFonts w:eastAsia="Georgia" w:cs="Georgia" w:ascii="Georgia" w:hAnsi="Georgia"/>
        </w:rPr>
        <w:t xml:space="preserve"> - On souhaite démontrer l'égalité </w:t>
      </w:r>
      <m:oMath>
        <m:sSub>
          <m:sSubPr/>
          <m:e>
            <m:r>
              <m:rPr>
                <m:sty m:val="i"/>
              </m:rPr>
              <m:t>G</m:t>
            </m:r>
          </m:e>
          <m:sub>
            <m:r>
              <m:rPr>
                <m:sty m:val="i"/>
              </m:rPr>
              <m:t>S</m:t>
            </m:r>
          </m:sub>
        </m:sSub>
        <m:r>
          <m:rPr>
            <m:sty m:val="p"/>
          </m:rPr>
          <m:t>=</m:t>
        </m:r>
        <m:sSub>
          <m:sSubPr/>
          <m:e>
            <m:r>
              <m:rPr>
                <m:sty m:val="i"/>
              </m:rPr>
              <m:t>G</m:t>
            </m:r>
          </m:e>
          <m:sub>
            <m:r>
              <m:rPr>
                <m:sty m:val="i"/>
              </m:rPr>
              <m:t>T</m:t>
            </m:r>
          </m:sub>
        </m:sSub>
        <m:r>
          <m:rPr>
            <m:sty m:val="p"/>
          </m:rPr>
          <m:t>∘</m:t>
        </m:r>
        <m:sSub>
          <m:sSubPr/>
          <m:e>
            <m:r>
              <m:rPr>
                <m:sty m:val="i"/>
              </m:rPr>
              <m:t>G</m:t>
            </m:r>
          </m:e>
          <m:sub>
            <m:r>
              <m:rPr>
                <m:sty m:val="i"/>
              </m:rPr>
              <m:t>X</m:t>
            </m:r>
          </m:sub>
        </m:sSub>
      </m:oMath>
      <w:r>
        <w:rPr/>
        <w:t xml:space="preserve">.</w:t>
      </w:r>
      <w:r>
        <w:rPr/>
        <w:br w:type="textWrapping"/>
      </w:r>
      <w:r>
        <w:rPr/>
        <w:t xml:space="preserve">II.A.1) Montrer que, si </w:t>
      </w:r>
      <m:oMath>
        <m:r>
          <m:rPr>
            <m:sty m:val="i"/>
          </m:rPr>
          <m:t>X</m:t>
        </m:r>
      </m:oMath>
      <w:r>
        <w:rPr/>
        <w:t xml:space="preserve"> et </w:t>
      </w:r>
      <m:oMath>
        <m:r>
          <m:rPr>
            <m:sty m:val="i"/>
          </m:rPr>
          <m:t>Y</m:t>
        </m:r>
      </m:oMath>
      <w:r>
        <w:rPr>
          <w:rFonts w:eastAsia="Georgia" w:cs="Georgia" w:ascii="Georgia" w:hAnsi="Georgia"/>
        </w:rPr>
        <w:t xml:space="preserve"> sont deux variables aléatoires à valeur dans </w:t>
      </w:r>
      <m:oMath>
        <m:r>
          <m:rPr>
            <m:scr m:val="double-struck"/>
          </m:rPr>
          <m:t>N</m:t>
        </m:r>
      </m:oMath>
      <w:r>
        <w:rPr>
          <w:rFonts w:eastAsia="Georgia" w:cs="Georgia" w:ascii="Georgia" w:hAnsi="Georgia"/>
        </w:rPr>
        <w:t xml:space="preserve"> indépendantes, alors </w:t>
      </w:r>
      <m:oMath>
        <m:sSub>
          <m:sSubPr/>
          <m:e>
            <m:r>
              <m:rPr>
                <m:sty m:val="i"/>
              </m:rPr>
              <m:t>G</m:t>
            </m:r>
          </m:e>
          <m:sub>
            <m:r>
              <m:rPr>
                <m:sty m:val="i"/>
              </m:rPr>
              <m:t>X</m:t>
            </m:r>
            <m:r>
              <m:rPr>
                <m:sty m:val="p"/>
              </m:rPr>
              <m:t>+</m:t>
            </m:r>
            <m:r>
              <m:rPr>
                <m:sty m:val="i"/>
              </m:rPr>
              <m:t>Y</m:t>
            </m:r>
          </m:sub>
        </m:sSub>
        <m:r>
          <m:rPr>
            <m:sty m:val="p"/>
          </m:rPr>
          <m:t>=</m:t>
        </m:r>
        <m:sSub>
          <m:sSubPr/>
          <m:e>
            <m:r>
              <m:rPr>
                <m:sty m:val="i"/>
              </m:rPr>
              <m:t>G</m:t>
            </m:r>
          </m:e>
          <m:sub>
            <m:r>
              <m:rPr>
                <m:sty m:val="i"/>
              </m:rPr>
              <m:t>X</m:t>
            </m:r>
          </m:sub>
        </m:sSub>
        <m:sSub>
          <m:sSubPr/>
          <m:e>
            <m:r>
              <m:rPr>
                <m:sty m:val="i"/>
              </m:rPr>
              <m:t>G</m:t>
            </m:r>
          </m:e>
          <m:sub>
            <m:r>
              <m:rPr>
                <m:sty m:val="i"/>
              </m:rPr>
              <m:t>Y</m:t>
            </m:r>
          </m:sub>
        </m:sSub>
      </m:oMath>
      <w:r>
        <w:rPr/>
        <w:t xml:space="preserve">.</w:t>
      </w:r>
      <w:r>
        <w:rPr/>
        <w:br w:type="textWrapping"/>
      </w:r>
      <w:r>
        <w:rPr/>
        <w:t xml:space="preserve">II.A.2) En admettant que, pour tout </w:t>
      </w:r>
      <m:oMath>
        <m:r>
          <m:rPr>
            <m:sty m:val="i"/>
          </m:rPr>
          <m:t>k</m:t>
        </m:r>
        <m:r>
          <m:rPr>
            <m:sty m:val="p"/>
          </m:rPr>
          <m:t>∈</m:t>
        </m:r>
        <m:r>
          <m:rPr>
            <m:scr m:val="double-struck"/>
          </m:rPr>
          <m:t>N</m:t>
        </m:r>
        <m:r>
          <m:rPr>
            <m:sty m:val="p"/>
          </m:rPr>
          <m:t>,</m:t>
        </m:r>
        <m:sSub>
          <m:sSubPr/>
          <m:e>
            <m:r>
              <m:rPr>
                <m:sty m:val="i"/>
              </m:rPr>
              <m:t>S</m:t>
            </m:r>
          </m:e>
          <m:sub>
            <m:r>
              <m:rPr>
                <m:sty m:val="i"/>
              </m:rPr>
              <m:t>k</m:t>
            </m:r>
          </m:sub>
        </m:sSub>
      </m:oMath>
      <w:r>
        <w:rPr>
          <w:rFonts w:eastAsia="Georgia" w:cs="Georgia" w:ascii="Georgia" w:hAnsi="Georgia"/>
        </w:rPr>
        <w:t xml:space="preserve"> est indépendante de </w:t>
      </w:r>
      <m:oMath>
        <m:sSub>
          <m:sSubPr/>
          <m:e>
            <m:r>
              <m:rPr>
                <m:sty m:val="i"/>
              </m:rPr>
              <m:t>X</m:t>
            </m:r>
          </m:e>
          <m:sub>
            <m:r>
              <m:rPr>
                <m:sty m:val="i"/>
              </m:rPr>
              <m:t>k</m:t>
            </m:r>
            <m:r>
              <m:rPr>
                <m:sty m:val="p"/>
              </m:rPr>
              <m:t>+</m:t>
            </m:r>
            <m:r>
              <m:rPr>
                <m:sty m:val="p"/>
              </m:rPr>
              <m:t>1</m:t>
            </m:r>
          </m:sub>
        </m:sSub>
      </m:oMath>
      <w:r>
        <w:rPr/>
        <w:t xml:space="preserve">, prouver que, pour tout </w:t>
      </w:r>
      <m:oMath>
        <m:r>
          <m:rPr>
            <m:sty m:val="i"/>
          </m:rPr>
          <m:t>k</m:t>
        </m:r>
        <m:r>
          <m:rPr>
            <m:sty m:val="p"/>
          </m:rPr>
          <m:t>∈</m:t>
        </m:r>
        <m:r>
          <m:rPr>
            <m:scr m:val="double-struck"/>
          </m:rPr>
          <m:t>N</m:t>
        </m:r>
      </m:oMath>
      <w:r>
        <w:rPr/>
        <w:t xml:space="preserve">, </w:t>
      </w:r>
      <m:oMath>
        <m:sSub>
          <m:sSubPr/>
          <m:e>
            <m:r>
              <m:rPr>
                <m:sty m:val="i"/>
              </m:rPr>
              <m:t>G</m:t>
            </m:r>
          </m:e>
          <m:sub>
            <m:sSub>
              <m:sSubPr/>
              <m:e>
                <m:r>
                  <m:rPr>
                    <m:sty m:val="i"/>
                  </m:rPr>
                  <m:t>S</m:t>
                </m:r>
              </m:e>
              <m:sub>
                <m:r>
                  <m:rPr>
                    <m:sty m:val="i"/>
                  </m:rPr>
                  <m:t>k</m:t>
                </m:r>
              </m:sub>
            </m:sSub>
          </m:sub>
        </m:sSub>
        <m:r>
          <m:rPr>
            <m:sty m:val="p"/>
          </m:rPr>
          <m:t>=</m:t>
        </m:r>
        <m:sSup>
          <m:sSupPr/>
          <m:e>
            <m:d>
              <m:dPr>
                <m:begChr m:val="("/>
                <m:endChr m:val=")"/>
                <m:ctrlPr>
                  <w:rPr>
                    <w:rFonts w:ascii="Cambria Math" w:hAnsi="Cambria Math"/>
                  </w:rPr>
                </m:ctrlPr>
              </m:dPr>
              <m:e>
                <m:sSub>
                  <m:sSubPr/>
                  <m:e>
                    <m:r>
                      <m:rPr>
                        <m:sty m:val="i"/>
                      </m:rPr>
                      <m:t>G</m:t>
                    </m:r>
                  </m:e>
                  <m:sub>
                    <m:r>
                      <m:rPr>
                        <m:sty m:val="i"/>
                      </m:rPr>
                      <m:t>X</m:t>
                    </m:r>
                  </m:sub>
                </m:sSub>
              </m:e>
            </m:d>
          </m:e>
          <m:sup>
            <m:r>
              <m:rPr>
                <m:sty m:val="i"/>
              </m:rPr>
              <m:t>k</m:t>
            </m:r>
          </m:sup>
        </m:sSup>
      </m:oMath>
      <w:r>
        <w:rPr/>
        <w:t xml:space="preserve">.</w:t>
      </w:r>
      <w:r>
        <w:rPr/>
        <w:br w:type="textWrapping"/>
      </w:r>
      <w:r>
        <w:rPr/>
        <w:t xml:space="preserve">II.A.3) En admettant que, pour tout </w:t>
      </w:r>
      <m:oMath>
        <m:r>
          <m:rPr>
            <m:sty m:val="i"/>
          </m:rPr>
          <m:t>n</m:t>
        </m:r>
        <m:r>
          <m:rPr>
            <m:sty m:val="p"/>
          </m:rPr>
          <m:t>∈</m:t>
        </m:r>
        <m:r>
          <m:rPr>
            <m:scr m:val="double-struck"/>
          </m:rPr>
          <m:t>N</m:t>
        </m:r>
        <m:r>
          <m:rPr>
            <m:sty m:val="p"/>
          </m:rPr>
          <m:t>,</m:t>
        </m:r>
        <m:r>
          <m:rPr>
            <m:sty m:val="i"/>
          </m:rPr>
          <m:t>T</m:t>
        </m:r>
      </m:oMath>
      <w:r>
        <w:rPr/>
        <w:t xml:space="preserve"> et </w:t>
      </w:r>
      <m:oMath>
        <m:sSub>
          <m:sSubPr/>
          <m:e>
            <m:r>
              <m:rPr>
                <m:sty m:val="i"/>
              </m:rPr>
              <m:t>S</m:t>
            </m:r>
          </m:e>
          <m:sub>
            <m:r>
              <m:rPr>
                <m:sty m:val="i"/>
              </m:rPr>
              <m:t>n</m:t>
            </m:r>
          </m:sub>
        </m:sSub>
      </m:oMath>
      <w:r>
        <w:rPr>
          <w:rFonts w:eastAsia="Georgia" w:cs="Georgia" w:ascii="Georgia" w:hAnsi="Georgia"/>
        </w:rPr>
        <w:t xml:space="preserve"> sont indépendantes, montrer que</w:t>
      </w:r>
    </w:p>
    <w:p>
      <w:pPr>
        <w:spacing w:after="220" w:lineRule="auto"/>
      </w:pPr>
      <m:oMathPara>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r>
                    <m:rPr>
                      <m:sty m:val="p"/>
                    </m:rPr>
                    <m:t>∀</m:t>
                  </m:r>
                  <m:r>
                    <m:rPr>
                      <m:sty m:val="i"/>
                    </m:rPr>
                    <m:t>K</m:t>
                  </m:r>
                  <m:r>
                    <m:rPr>
                      <m:sty m:val="p"/>
                    </m:rPr>
                    <m:t>∈</m:t>
                  </m:r>
                  <m:r>
                    <m:rPr>
                      <m:scr m:val="double-struck"/>
                    </m:rPr>
                    <m:t>N</m:t>
                  </m:r>
                  <m:r>
                    <m:rPr>
                      <m:sty m:val="p"/>
                    </m:rPr>
                    <m:t xml:space="preserve"> </m:t>
                  </m:r>
                  <m:sSub>
                    <m:sSubPr/>
                    <m:e>
                      <m:r>
                        <m:rPr>
                          <m:sty m:val="i"/>
                        </m:rPr>
                        <m:t>G</m:t>
                      </m:r>
                    </m:e>
                    <m:sub>
                      <m:r>
                        <m:rPr>
                          <m:sty m:val="i"/>
                        </m:rPr>
                        <m:t>S</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i"/>
                        </m:rPr>
                        <m:t>K</m:t>
                      </m:r>
                    </m:sup>
                    <m:e>
                      <m:r>
                        <m:rPr>
                          <m:sty m:val="p"/>
                        </m:rPr>
                        <m:t xml:space="preserve"> </m:t>
                      </m:r>
                    </m:e>
                  </m:nary>
                  <m:r>
                    <m:rPr>
                      <m:sty m:val="p"/>
                    </m:rPr>
                    <m:t xml:space="preserve"> </m:t>
                  </m:r>
                  <m:r>
                    <m:rPr>
                      <m:sty m:val="i"/>
                    </m:rPr>
                    <m:t>P</m:t>
                  </m:r>
                  <m:r>
                    <m:rPr>
                      <m:sty m:val="p"/>
                    </m:rPr>
                    <m:t>(</m:t>
                  </m:r>
                  <m:r>
                    <m:rPr>
                      <m:sty m:val="i"/>
                    </m:rPr>
                    <m:t>T</m:t>
                  </m:r>
                  <m:r>
                    <m:rPr>
                      <m:sty m:val="p"/>
                    </m:rPr>
                    <m:t>=</m:t>
                  </m:r>
                  <m:r>
                    <m:rPr>
                      <m:sty m:val="i"/>
                    </m:rPr>
                    <m:t>k</m:t>
                  </m:r>
                  <m:r>
                    <m:rPr>
                      <m:sty m:val="p"/>
                    </m:rPr>
                    <m:t>)</m:t>
                  </m:r>
                  <m:sSup>
                    <m:sSupPr/>
                    <m:e>
                      <m:d>
                        <m:dPr>
                          <m:begChr m:val="("/>
                          <m:endChr m:val=")"/>
                          <m:ctrlPr>
                            <w:rPr>
                              <w:rFonts w:ascii="Cambria Math" w:hAnsi="Cambria Math"/>
                            </w:rPr>
                          </m:ctrlPr>
                        </m:dPr>
                        <m:e>
                          <m:sSub>
                            <m:sSubPr/>
                            <m:e>
                              <m:r>
                                <m:rPr>
                                  <m:sty m:val="i"/>
                                </m:rPr>
                                <m:t>G</m:t>
                              </m:r>
                            </m:e>
                            <m:sub>
                              <m:r>
                                <m:rPr>
                                  <m:sty m:val="i"/>
                                </m:rPr>
                                <m:t>X</m:t>
                              </m:r>
                            </m:sub>
                          </m:sSub>
                          <m:r>
                            <m:rPr>
                              <m:sty m:val="p"/>
                            </m:rPr>
                            <m:t>(</m:t>
                          </m:r>
                          <m:r>
                            <m:rPr>
                              <m:sty m:val="i"/>
                            </m:rPr>
                            <m:t>t</m:t>
                          </m:r>
                          <m:r>
                            <m:rPr>
                              <m:sty m:val="p"/>
                            </m:rPr>
                            <m:t>)</m:t>
                          </m:r>
                        </m:e>
                      </m:d>
                    </m:e>
                    <m:sup>
                      <m:r>
                        <m:rPr>
                          <m:sty m:val="i"/>
                        </m:rPr>
                        <m:t>k</m:t>
                      </m:r>
                    </m:sup>
                  </m:sSup>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d>
                    <m:dPr>
                      <m:begChr m:val="("/>
                      <m:endChr m:val=")"/>
                      <m:ctrlPr>
                        <w:rPr>
                          <w:rFonts w:ascii="Cambria Math" w:hAnsi="Cambria Math"/>
                        </w:rPr>
                      </m:ctrlPr>
                    </m:dPr>
                    <m:e>
                      <m:nary>
                        <m:naryPr>
                          <m:chr m:val="∑"/>
                          <m:limLoc m:val="undOvr"/>
                          <m:grow m:val="1"/>
                        </m:naryPr>
                        <m:sub>
                          <m:r>
                            <m:rPr>
                              <m:sty m:val="i"/>
                            </m:rPr>
                            <m:t>k</m:t>
                          </m:r>
                          <m:r>
                            <m:rPr>
                              <m:sty m:val="p"/>
                            </m:rPr>
                            <m:t>=</m:t>
                          </m:r>
                          <m:r>
                            <m:rPr>
                              <m:sty m:val="i"/>
                            </m:rPr>
                            <m:t>K</m:t>
                          </m:r>
                          <m:r>
                            <m:rPr>
                              <m:sty m:val="p"/>
                            </m:rPr>
                            <m:t>+</m:t>
                          </m:r>
                          <m:r>
                            <m:rPr>
                              <m:sty m:val="p"/>
                            </m:rPr>
                            <m:t>1</m:t>
                          </m:r>
                        </m:sub>
                        <m:sup>
                          <m:r>
                            <m:rPr>
                              <m:sty m:val="p"/>
                            </m:rPr>
                            <m:t>∞</m:t>
                          </m:r>
                        </m:sup>
                        <m:e>
                          <m:r>
                            <m:rPr>
                              <m:sty m:val="p"/>
                            </m:rPr>
                            <m:t xml:space="preserve"> </m:t>
                          </m:r>
                        </m:e>
                      </m:nary>
                      <m:r>
                        <m:rPr>
                          <m:sty m:val="p"/>
                        </m:rPr>
                        <m:t xml:space="preserve"> </m:t>
                      </m:r>
                      <m:r>
                        <m:rPr>
                          <m:sty m:val="i"/>
                        </m:rPr>
                        <m:t>P</m:t>
                      </m:r>
                      <m:r>
                        <m:rPr>
                          <m:sty m:val="p"/>
                        </m:rPr>
                        <m:t>(</m:t>
                      </m:r>
                      <m:r>
                        <m:rPr>
                          <m:sty m:val="i"/>
                        </m:rPr>
                        <m:t>T</m:t>
                      </m:r>
                      <m:r>
                        <m:rPr>
                          <m:sty m:val="p"/>
                        </m:rPr>
                        <m:t>=</m:t>
                      </m:r>
                      <m:r>
                        <m:rPr>
                          <m:sty m:val="i"/>
                        </m:rPr>
                        <m:t>k</m:t>
                      </m:r>
                      <m:r>
                        <m:rPr>
                          <m:sty m:val="p"/>
                        </m:rPr>
                        <m:t>)</m:t>
                      </m:r>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i"/>
                            </m:rPr>
                            <m:t>n</m:t>
                          </m:r>
                        </m:e>
                      </m:d>
                      <m:sSup>
                        <m:sSupPr/>
                        <m:e>
                          <m:r>
                            <m:rPr>
                              <m:sty m:val="i"/>
                            </m:rPr>
                            <m:t>t</m:t>
                          </m:r>
                        </m:e>
                        <m:sup>
                          <m:r>
                            <m:rPr>
                              <m:sty m:val="i"/>
                            </m:rPr>
                            <m:t>n</m:t>
                          </m:r>
                        </m:sup>
                      </m:sSup>
                    </m:e>
                  </m:d>
                </m:e>
              </m:d>
            </m:e>
          </m:d>
        </m:oMath>
      </m:oMathPara>
    </w:p>
    <w:p>
      <w:pPr>
        <w:spacing w:after="220" w:lineRule="auto"/>
      </w:pPr>
      <w:r>
        <w:rPr/>
        <w:t xml:space="preserve">II.A.4) Pour </w:t>
      </w:r>
      <m:oMath>
        <m:r>
          <m:rPr>
            <m:sty m:val="i"/>
          </m:rPr>
          <m:t>K</m:t>
        </m:r>
        <m:r>
          <m:rPr>
            <m:sty m:val="p"/>
          </m:rPr>
          <m:t>∈</m:t>
        </m:r>
        <m:r>
          <m:rPr>
            <m:scr m:val="double-struck"/>
          </m:rPr>
          <m:t>N</m:t>
        </m:r>
      </m:oMath>
      <w:r>
        <w:rPr/>
        <w:t xml:space="preserve"> et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on pose </w:t>
      </w:r>
      <m:oMath>
        <m:sSub>
          <m:sSubPr/>
          <m:e>
            <m:r>
              <m:rPr>
                <m:sty m:val="i"/>
              </m:rPr>
              <m:t>R</m:t>
            </m:r>
          </m:e>
          <m:sub>
            <m:r>
              <m:rPr>
                <m:sty m:val="i"/>
              </m:rPr>
              <m:t>K</m:t>
            </m:r>
          </m:sub>
        </m:sSub>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i"/>
                  </m:rPr>
                  <m:t>K</m:t>
                </m:r>
                <m:r>
                  <m:rPr>
                    <m:sty m:val="p"/>
                  </m:rPr>
                  <m:t>+</m:t>
                </m:r>
                <m:r>
                  <m:rPr>
                    <m:sty m:val="p"/>
                  </m:rPr>
                  <m:t>1</m:t>
                </m:r>
              </m:sub>
              <m:sup>
                <m:r>
                  <m:rPr>
                    <m:sty m:val="p"/>
                  </m:rPr>
                  <m:t>∞</m:t>
                </m:r>
              </m:sup>
              <m:e>
                <m:r>
                  <m:rPr>
                    <m:sty m:val="p"/>
                  </m:rPr>
                  <m:t xml:space="preserve"> </m:t>
                </m:r>
              </m:e>
            </m:nary>
            <m:r>
              <m:rPr>
                <m:sty m:val="p"/>
              </m:rPr>
              <m:t xml:space="preserve"> </m:t>
            </m:r>
            <m:r>
              <m:rPr>
                <m:sty m:val="i"/>
              </m:rPr>
              <m:t>P</m:t>
            </m:r>
            <m:r>
              <m:rPr>
                <m:sty m:val="p"/>
              </m:rPr>
              <m:t>(</m:t>
            </m:r>
            <m:r>
              <m:rPr>
                <m:sty m:val="i"/>
              </m:rPr>
              <m:t>T</m:t>
            </m:r>
            <m:r>
              <m:rPr>
                <m:sty m:val="p"/>
              </m:rPr>
              <m:t>=</m:t>
            </m:r>
            <m:r>
              <m:rPr>
                <m:sty m:val="i"/>
              </m:rPr>
              <m:t>k</m:t>
            </m:r>
            <m:r>
              <m:rPr>
                <m:sty m:val="p"/>
              </m:rPr>
              <m:t>)</m:t>
            </m:r>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i"/>
                  </m:rPr>
                  <m:t>n</m:t>
                </m:r>
              </m:e>
            </m:d>
            <m:sSup>
              <m:sSupPr/>
              <m:e>
                <m:r>
                  <m:rPr>
                    <m:sty m:val="i"/>
                  </m:rPr>
                  <m:t>t</m:t>
                </m:r>
              </m:e>
              <m:sup>
                <m:r>
                  <m:rPr>
                    <m:sty m:val="i"/>
                  </m:rPr>
                  <m:t>n</m:t>
                </m:r>
              </m:sup>
            </m:sSup>
          </m:e>
        </m:d>
      </m:oMath>
      <w:r>
        <w:rPr/>
        <w:t xml:space="preserve">.</w:t>
      </w:r>
    </w:p>
    <w:p>
      <w:pPr>
        <w:spacing w:after="220" w:lineRule="auto"/>
      </w:pPr>
      <w:r>
        <w:rPr/>
        <w:t xml:space="preserve">Montrer que </w:t>
      </w:r>
      <m:oMath>
        <m:r>
          <m:rPr>
            <m:sty m:val="p"/>
          </m:rPr>
          <m:t>0</m:t>
        </m:r>
        <m:r>
          <m:rPr>
            <m:sty m:val="p"/>
          </m:rPr>
          <m:t>⩽</m:t>
        </m:r>
        <m:sSub>
          <m:sSubPr/>
          <m:e>
            <m:r>
              <m:rPr>
                <m:sty m:val="i"/>
              </m:rPr>
              <m:t>R</m:t>
            </m:r>
          </m:e>
          <m:sub>
            <m:r>
              <m:rPr>
                <m:sty m:val="i"/>
              </m:rPr>
              <m:t>K</m:t>
            </m:r>
          </m:sub>
        </m:sSub>
        <m:r>
          <m:rPr>
            <m:sty m:val="p"/>
          </m:rPr>
          <m:t>⩽</m:t>
        </m:r>
        <m:f>
          <m:fPr>
            <m:ctrlPr>
              <w:rPr>
                <w:rFonts w:ascii="Cambria Math" w:hAnsi="Cambria Math"/>
              </w:rPr>
            </m:ctrlPr>
          </m:fPr>
          <m:num>
            <m:r>
              <m:rPr>
                <m:sty m:val="p"/>
              </m:rPr>
              <m:t>1</m:t>
            </m:r>
          </m:num>
          <m:den>
            <m:r>
              <m:rPr>
                <m:sty m:val="p"/>
              </m:rPr>
              <m:t>1</m:t>
            </m:r>
            <m:r>
              <m:rPr>
                <m:sty m:val="p"/>
              </m:rPr>
              <m:t>−</m:t>
            </m:r>
            <m:r>
              <m:rPr>
                <m:sty m:val="i"/>
              </m:rPr>
              <m:t>t</m:t>
            </m:r>
          </m:den>
        </m:f>
        <m:nary>
          <m:naryPr>
            <m:chr m:val="∑"/>
            <m:limLoc m:val="undOvr"/>
            <m:grow m:val="1"/>
          </m:naryPr>
          <m:sub>
            <m:r>
              <m:rPr>
                <m:sty m:val="i"/>
              </m:rPr>
              <m:t>k</m:t>
            </m:r>
            <m:r>
              <m:rPr>
                <m:sty m:val="p"/>
              </m:rPr>
              <m:t>=</m:t>
            </m:r>
            <m:r>
              <m:rPr>
                <m:sty m:val="i"/>
              </m:rPr>
              <m:t>K</m:t>
            </m:r>
            <m:r>
              <m:rPr>
                <m:sty m:val="p"/>
              </m:rPr>
              <m:t>+</m:t>
            </m:r>
            <m:r>
              <m:rPr>
                <m:sty m:val="p"/>
              </m:rPr>
              <m:t>1</m:t>
            </m:r>
          </m:sub>
          <m:sup>
            <m:r>
              <m:rPr>
                <m:sty m:val="p"/>
              </m:rPr>
              <m:t>∞</m:t>
            </m:r>
          </m:sup>
          <m:e>
            <m:r>
              <m:rPr>
                <m:sty m:val="p"/>
              </m:rPr>
              <m:t xml:space="preserve"> </m:t>
            </m:r>
          </m:e>
        </m:nary>
        <m:r>
          <m:rPr>
            <m:sty m:val="i"/>
          </m:rPr>
          <m:t>P</m:t>
        </m:r>
        <m:r>
          <m:rPr>
            <m:sty m:val="p"/>
          </m:rPr>
          <m:t>(</m:t>
        </m:r>
        <m:r>
          <m:rPr>
            <m:sty m:val="i"/>
          </m:rPr>
          <m:t>T</m:t>
        </m:r>
        <m:r>
          <m:rPr>
            <m:sty m:val="p"/>
          </m:rPr>
          <m:t>=</m:t>
        </m:r>
        <m:r>
          <m:rPr>
            <m:sty m:val="i"/>
          </m:rPr>
          <m:t>k</m:t>
        </m:r>
        <m:r>
          <m:rPr>
            <m:sty m:val="p"/>
          </m:rPr>
          <m:t>)</m:t>
        </m:r>
      </m:oMath>
      <w:r>
        <w:rPr/>
        <w:t xml:space="preserve">.</w:t>
      </w:r>
      <w:r>
        <w:rPr/>
        <w:br w:type="textWrapping"/>
      </w:r>
      <w:r>
        <w:rPr/>
        <w:t xml:space="preserve">II.A.5) Conclure.</w:t>
      </w:r>
      <w:r>
        <w:rPr/>
        <w:br w:type="textWrapping"/>
      </w:r>
      <w:r>
        <w:rPr/>
        <w:t xml:space="preserve">II. </w:t>
      </w:r>
      <m:oMath>
        <m:r>
          <m:rPr>
            <m:sty m:val="bi"/>
          </m:rPr>
          <m:t>B</m:t>
        </m:r>
      </m:oMath>
      <w:r>
        <w:rPr>
          <w:rFonts w:eastAsia="Georgia" w:cs="Georgia" w:ascii="Georgia" w:hAnsi="Georgia"/>
        </w:rPr>
        <w:t xml:space="preserve"> - En déduire que, si </w:t>
      </w:r>
      <m:oMath>
        <m:r>
          <m:rPr>
            <m:sty m:val="i"/>
          </m:rPr>
          <m:t>T</m:t>
        </m:r>
      </m:oMath>
      <w:r>
        <w:rPr/>
        <w:t xml:space="preserve"> et les </w:t>
      </w:r>
      <m:oMath>
        <m:sSub>
          <m:sSubPr/>
          <m:e>
            <m:r>
              <m:rPr>
                <m:sty m:val="i"/>
              </m:rPr>
              <m:t>X</m:t>
            </m:r>
          </m:e>
          <m:sub>
            <m:r>
              <m:rPr>
                <m:sty m:val="i"/>
              </m:rPr>
              <m:t>n</m:t>
            </m:r>
          </m:sub>
        </m:sSub>
      </m:oMath>
      <w:r>
        <w:rPr>
          <w:rFonts w:eastAsia="Georgia" w:cs="Georgia" w:ascii="Georgia" w:hAnsi="Georgia"/>
        </w:rPr>
        <w:t xml:space="preserve"> sont d'espérance finie, alors </w:t>
      </w:r>
      <m:oMath>
        <m:r>
          <m:rPr>
            <m:sty m:val="i"/>
          </m:rPr>
          <m:t>S</m:t>
        </m:r>
      </m:oMath>
      <w:r>
        <w:rPr/>
        <w:t xml:space="preserve"> aussi et </w:t>
      </w:r>
      <m:oMath>
        <m:r>
          <m:rPr>
            <m:sty m:val="i"/>
          </m:rPr>
          <m:t>E</m:t>
        </m:r>
        <m:r>
          <m:rPr>
            <m:sty m:val="p"/>
          </m:rPr>
          <m:t>(</m:t>
        </m:r>
        <m:r>
          <m:rPr>
            <m:sty m:val="i"/>
          </m:rPr>
          <m:t>S</m:t>
        </m:r>
        <m:r>
          <m:rPr>
            <m:sty m:val="p"/>
          </m:rPr>
          <m:t>)</m:t>
        </m:r>
        <m:r>
          <m:rPr>
            <m:sty m:val="p"/>
          </m:rPr>
          <m:t>=</m:t>
        </m:r>
        <m:r>
          <m:rPr>
            <m:sty m:val="i"/>
          </m:rPr>
          <m:t>E</m:t>
        </m:r>
        <m:r>
          <m:rPr>
            <m:sty m:val="p"/>
          </m:rPr>
          <m:t>(</m:t>
        </m:r>
        <m:r>
          <m:rPr>
            <m:sty m:val="i"/>
          </m:rPr>
          <m:t>T</m:t>
        </m:r>
        <m:r>
          <m:rPr>
            <m:sty m:val="p"/>
          </m:rPr>
          <m:t>)</m:t>
        </m:r>
        <m:r>
          <m:rPr>
            <m:sty m:val="i"/>
          </m:rPr>
          <m:t>E</m:t>
        </m:r>
        <m:d>
          <m:dPr>
            <m:begChr m:val="("/>
            <m:endChr m:val=")"/>
            <m:ctrlPr>
              <w:rPr>
                <w:rFonts w:ascii="Cambria Math" w:hAnsi="Cambria Math"/>
              </w:rPr>
            </m:ctrlPr>
          </m:dPr>
          <m:e>
            <m:sSub>
              <m:sSubPr/>
              <m:e>
                <m:r>
                  <m:rPr>
                    <m:sty m:val="i"/>
                  </m:rPr>
                  <m:t>X</m:t>
                </m:r>
              </m:e>
              <m:sub>
                <m:r>
                  <m:rPr>
                    <m:sty m:val="p"/>
                  </m:rPr>
                  <m:t>1</m:t>
                </m:r>
              </m:sub>
            </m:sSub>
          </m:e>
        </m:d>
      </m:oMath>
      <w:r>
        <w:rPr/>
        <w:t xml:space="preserve">.</w:t>
      </w:r>
      <w:r>
        <w:rPr/>
        <w:br w:type="textWrapping"/>
      </w:r>
      <w:r>
        <w:rPr/>
        <w:t xml:space="preserve">II. </w:t>
      </w:r>
      <m:oMath>
        <m:r>
          <m:rPr>
            <m:sty m:val="bi"/>
          </m:rPr>
          <m:t>C</m:t>
        </m:r>
      </m:oMath>
      <w:r>
        <w:rPr>
          <w:rFonts w:eastAsia="Georgia" w:cs="Georgia" w:ascii="Georgia" w:hAnsi="Georgia"/>
        </w:rPr>
        <w:t xml:space="preserve"> - Lors d'une ponte, un insecte pond un nombre aléatoire d'œufs suivant la loi de Poisson de paramètre </w:t>
      </w:r>
      <m:oMath>
        <m:r>
          <m:rPr>
            <m:sty m:val="i"/>
          </m:rPr>
          <m:t>λ</m:t>
        </m:r>
        <m:r>
          <m:rPr>
            <m:sty m:val="p"/>
          </m:rPr>
          <m:t>&gt;</m:t>
        </m:r>
        <m:r>
          <m:rPr>
            <m:sty m:val="p"/>
          </m:rPr>
          <m:t>0</m:t>
        </m:r>
      </m:oMath>
      <w:r>
        <w:rPr>
          <w:rFonts w:eastAsia="Georgia" w:cs="Georgia" w:ascii="Georgia" w:hAnsi="Georgia"/>
        </w:rPr>
        <w:t xml:space="preserve">. Ensuite, la probabilité qu'un œuf donné devienne un nouvel insecte est </w:t>
      </w:r>
      <m:oMath>
        <m:r>
          <m:rPr>
            <m:sty m:val="i"/>
          </m:rPr>
          <m:t>α</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II.C.1) Rappeler la fonction génératrice d'une variable aléatoire suivant la loi de Poisson de paramètre </w:t>
      </w:r>
      <m:oMath>
        <m:r>
          <m:rPr>
            <m:sty m:val="i"/>
          </m:rPr>
          <m:t>λ</m:t>
        </m:r>
      </m:oMath>
      <w:r>
        <w:rPr/>
        <w:t xml:space="preserve">.</w:t>
      </w:r>
      <w:r>
        <w:rPr/>
        <w:br w:type="textWrapping"/>
      </w:r>
      <w:r>
        <w:rPr>
          <w:rFonts w:eastAsia="Georgia" w:cs="Georgia" w:ascii="Georgia" w:hAnsi="Georgia"/>
        </w:rPr>
        <w:t xml:space="preserve">II.C.2) En utilisant la relation de composition ci-dessus, déterminer la loi du nombre d'insectes issus de la ponte.</w:t>
      </w:r>
    </w:p>
    <w:p>
      <w:pPr>
        <w:spacing w:line="271" w:before="330" w:lineRule="auto"/>
      </w:pPr>
      <w:r>
        <w:rPr>
          <w:b/>
          <w:sz w:val="42"/>
        </w:rPr>
        <w:t xml:space="preserve">III Processus de Galton-Watson</w:t>
      </w:r>
    </w:p>
    <w:p>
      <w:pPr>
        <w:spacing w:after="220" w:lineRule="auto"/>
      </w:pPr>
      <w:r>
        <w:rPr/>
        <w:t xml:space="preserve">Soit </w:t>
      </w:r>
      <m:oMath>
        <m:r>
          <m:rPr>
            <m:sty m:val="i"/>
          </m:rPr>
          <m:t>μ</m:t>
        </m:r>
      </m:oMath>
      <w:r>
        <w:rPr>
          <w:rFonts w:eastAsia="Georgia" w:cs="Georgia" w:ascii="Georgia" w:hAnsi="Georgia"/>
        </w:rPr>
        <w:t xml:space="preserve"> une loi de probabilité caractérisée par la suite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de nombre réels entre 0 et 1 telle que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k</m:t>
            </m:r>
          </m:sub>
        </m:sSub>
        <m:r>
          <m:rPr>
            <m:sty m:val="p"/>
          </m:rPr>
          <m:t>=</m:t>
        </m:r>
        <m:r>
          <m:rPr>
            <m:sty m:val="p"/>
          </m:rPr>
          <m:t>1</m:t>
        </m:r>
      </m:oMath>
      <w:r>
        <w:rPr/>
        <w:t xml:space="preserve">.</w:t>
      </w:r>
      <w:r>
        <w:rPr/>
        <w:br w:type="textWrapping"/>
      </w:r>
      <w:r>
        <w:rPr>
          <w:rFonts w:eastAsia="Georgia" w:cs="Georgia" w:ascii="Georgia" w:hAnsi="Georgia"/>
        </w:rPr>
        <w:t xml:space="preserve">Dire qu'une variable aléatoire </w:t>
      </w:r>
      <m:oMath>
        <m:r>
          <m:rPr>
            <m:sty m:val="i"/>
          </m:rPr>
          <m:t>X</m:t>
        </m:r>
      </m:oMath>
      <w:r>
        <w:rPr/>
        <w:t xml:space="preserve"> sur ( </w:t>
      </w:r>
      <m:oMath>
        <m:r>
          <m:rPr>
            <m:sty m:val="p"/>
          </m:rPr>
          <m:t>Ω</m:t>
        </m:r>
        <m:r>
          <m:rPr>
            <m:sty m:val="p"/>
          </m:rPr>
          <m:t>,</m:t>
        </m:r>
        <m:r>
          <m:rPr>
            <m:scr m:val="script"/>
          </m:rPr>
          <m:t>A</m:t>
        </m:r>
        <m:r>
          <m:rPr>
            <m:sty m:val="p"/>
          </m:rPr>
          <m:t>,</m:t>
        </m:r>
        <m:r>
          <m:rPr>
            <m:sty m:val="i"/>
          </m:rPr>
          <m:t>P</m:t>
        </m:r>
      </m:oMath>
      <w:r>
        <w:rPr/>
        <w:t xml:space="preserve"> ) suit la loi </w:t>
      </w:r>
      <m:oMath>
        <m:r>
          <m:rPr>
            <m:sty m:val="i"/>
          </m:rPr>
          <m:t>μ</m:t>
        </m:r>
      </m:oMath>
      <w:r>
        <w:rPr/>
        <w:t xml:space="preserve"> signifie que </w:t>
      </w:r>
      <m:oMath>
        <m:r>
          <m:rPr>
            <m:sty m:val="i"/>
          </m:rPr>
          <m:t>X</m:t>
        </m:r>
        <m:r>
          <m:rPr>
            <m:sty m:val="p"/>
          </m:rPr>
          <m:t>(</m:t>
        </m:r>
        <m:r>
          <m:rPr>
            <m:sty m:val="p"/>
          </m:rPr>
          <m:t>Ω</m:t>
        </m:r>
        <m:r>
          <m:rPr>
            <m:sty m:val="p"/>
          </m:rPr>
          <m:t>)</m:t>
        </m:r>
        <m:r>
          <m:rPr>
            <m:sty m:val="p"/>
          </m:rPr>
          <m:t>⊂</m:t>
        </m:r>
        <m:r>
          <m:rPr>
            <m:scr m:val="double-struck"/>
          </m:rPr>
          <m:t>N</m:t>
        </m:r>
      </m:oMath>
      <w:r>
        <w:rPr/>
        <w:t xml:space="preserve"> et, pour tout </w:t>
      </w:r>
      <m:oMath>
        <m:r>
          <m:rPr>
            <m:sty m:val="i"/>
          </m:rPr>
          <m:t>k</m:t>
        </m:r>
        <m:r>
          <m:rPr>
            <m:sty m:val="p"/>
          </m:rPr>
          <m:t>∈</m:t>
        </m:r>
        <m:r>
          <m:rPr>
            <m:scr m:val="double-struck"/>
          </m:rPr>
          <m:t>N</m:t>
        </m:r>
      </m:oMath>
      <w:r>
        <w:rPr/>
        <w:t xml:space="preserve">, </w:t>
      </w:r>
      <m:oMath>
        <m:r>
          <m:rPr>
            <m:sty m:val="i"/>
          </m:rPr>
          <m:t>P</m:t>
        </m:r>
        <m:r>
          <m:rPr>
            <m:sty m:val="p"/>
          </m:rPr>
          <m:t>(</m:t>
        </m:r>
        <m:r>
          <m:rPr>
            <m:sty m:val="i"/>
          </m:rPr>
          <m:t>X</m:t>
        </m:r>
        <m:r>
          <m:rPr>
            <m:sty m:val="p"/>
          </m:rPr>
          <m:t>=</m:t>
        </m:r>
        <m:r>
          <m:rPr>
            <m:sty m:val="i"/>
          </m:rPr>
          <m:t>k</m:t>
        </m:r>
        <m:r>
          <m:rPr>
            <m:sty m:val="p"/>
          </m:rPr>
          <m:t>)</m:t>
        </m:r>
        <m:r>
          <m:rPr>
            <m:sty m:val="p"/>
          </m:rPr>
          <m:t>=</m:t>
        </m:r>
        <m:sSub>
          <m:sSubPr/>
          <m:e>
            <m:r>
              <m:rPr>
                <m:sty m:val="i"/>
              </m:rPr>
              <m:t>p</m:t>
            </m:r>
          </m:e>
          <m:sub>
            <m:r>
              <m:rPr>
                <m:sty m:val="i"/>
              </m:rPr>
              <m:t>k</m:t>
            </m:r>
          </m:sub>
        </m:sSub>
      </m:oMath>
      <w:r>
        <w:rPr/>
        <w:t xml:space="preserve">.</w:t>
      </w:r>
      <w:r>
        <w:rPr/>
        <w:br w:type="textWrapping"/>
      </w:r>
      <w:r>
        <w:rPr/>
        <w:t xml:space="preserve">On suppose que </w:t>
      </w:r>
      <m:oMath>
        <m:sSub>
          <m:sSubPr/>
          <m:e>
            <m:r>
              <m:rPr>
                <m:sty m:val="i"/>
              </m:rPr>
              <m:t>p</m:t>
            </m:r>
          </m:e>
          <m:sub>
            <m:r>
              <m:rPr>
                <m:sty m:val="p"/>
              </m:rPr>
              <m:t>0</m:t>
            </m:r>
          </m:sub>
        </m:sSub>
        <m:r>
          <m:rPr>
            <m:sty m:val="p"/>
          </m:rPr>
          <m:t>+</m:t>
        </m:r>
        <m:sSub>
          <m:sSubPr/>
          <m:e>
            <m:r>
              <m:rPr>
                <m:sty m:val="i"/>
              </m:rPr>
              <m:t>p</m:t>
            </m:r>
          </m:e>
          <m:sub>
            <m:r>
              <m:rPr>
                <m:sty m:val="p"/>
              </m:rPr>
              <m:t>1</m:t>
            </m:r>
          </m:sub>
        </m:sSub>
        <m:r>
          <m:rPr>
            <m:sty m:val="p"/>
          </m:rPr>
          <m:t>&lt;</m:t>
        </m:r>
        <m:r>
          <m:rPr>
            <m:sty m:val="p"/>
          </m:rPr>
          <m:t>1</m:t>
        </m:r>
      </m:oMath>
      <w:r>
        <w:rPr/>
        <w:t xml:space="preserve"> (ce qui signifie qu'il existe au moins un entier </w:t>
      </w:r>
      <m:oMath>
        <m:r>
          <m:rPr>
            <m:sty m:val="i"/>
          </m:rPr>
          <m:t>k</m:t>
        </m:r>
      </m:oMath>
      <w:r>
        <w:rPr>
          <w:rFonts w:eastAsia="Georgia" w:cs="Georgia" w:ascii="Georgia" w:hAnsi="Georgia"/>
        </w:rPr>
        <w:t xml:space="preserve"> supérieur ou égal à 2 tel que </w:t>
      </w:r>
      <m:oMath>
        <m:sSub>
          <m:sSubPr/>
          <m:e>
            <m:r>
              <m:rPr>
                <m:sty m:val="i"/>
              </m:rPr>
              <m:t>p</m:t>
            </m:r>
          </m:e>
          <m:sub>
            <m:r>
              <m:rPr>
                <m:sty m:val="i"/>
              </m:rPr>
              <m:t>k</m:t>
            </m:r>
          </m:sub>
        </m:sSub>
        <m:r>
          <m:rPr>
            <m:sty m:val="p"/>
          </m:rPr>
          <m:t>≠</m:t>
        </m:r>
        <m:r>
          <m:rPr>
            <m:sty m:val="p"/>
          </m:rPr>
          <m:t>0</m:t>
        </m:r>
      </m:oMath>
      <w:r>
        <w:rPr/>
        <w:t xml:space="preserve"> ).</w:t>
      </w:r>
      <w:r>
        <w:rPr/>
        <w:br w:type="textWrapping"/>
      </w:r>
      <w:r>
        <w:rPr>
          <w:rFonts w:eastAsia="Georgia" w:cs="Georgia" w:ascii="Georgia" w:hAnsi="Georgia"/>
        </w:rPr>
        <w:t xml:space="preserve">On étudie un individu qui a un certain nombre de fils. Ces fils ont également chacun (indépendamment les uns des autres) un certain nombre de fils et ainsi de suite. Afin de modéliser la situation, on se donne des variables aléatoires </w:t>
      </w:r>
      <m:oMath>
        <m:sSub>
          <m:sSubPr/>
          <m:e>
            <m:d>
              <m:dPr>
                <m:begChr m:val="("/>
                <m:endChr m:val=")"/>
                <m:ctrlPr>
                  <w:rPr>
                    <w:rFonts w:ascii="Cambria Math" w:hAnsi="Cambria Math"/>
                  </w:rPr>
                </m:ctrlPr>
              </m:dPr>
              <m:e>
                <m:sSub>
                  <m:sSubPr/>
                  <m:e>
                    <m:r>
                      <m:rPr>
                        <m:sty m:val="i"/>
                      </m:rPr>
                      <m:t>X</m:t>
                    </m:r>
                  </m:e>
                  <m:sub>
                    <m:r>
                      <m:rPr>
                        <m:sty m:val="i"/>
                      </m:rPr>
                      <m:t>n</m:t>
                    </m:r>
                    <m:r>
                      <m:rPr>
                        <m:sty m:val="p"/>
                      </m:rPr>
                      <m:t>,</m:t>
                    </m:r>
                    <m:r>
                      <m:rPr>
                        <m:sty m:val="i"/>
                      </m:rPr>
                      <m:t>i</m:t>
                    </m:r>
                  </m:sub>
                </m:sSub>
              </m:e>
            </m:d>
          </m:e>
          <m:sub>
            <m:r>
              <m:rPr>
                <m:sty m:val="p"/>
              </m:rPr>
              <m:t>(</m:t>
            </m:r>
            <m:r>
              <m:rPr>
                <m:sty m:val="i"/>
              </m:rPr>
              <m:t>n</m:t>
            </m:r>
            <m:r>
              <m:rPr>
                <m:sty m:val="p"/>
              </m:rPr>
              <m:t>,</m:t>
            </m:r>
            <m:r>
              <m:rPr>
                <m:sty m:val="i"/>
              </m:rPr>
              <m:t>i</m:t>
            </m:r>
            <m:r>
              <m:rPr>
                <m:sty m:val="p"/>
              </m:rPr>
              <m:t>)</m:t>
            </m:r>
            <m:r>
              <m:rPr>
                <m:sty m:val="p"/>
              </m:rPr>
              <m:t>∈</m:t>
            </m:r>
            <m:r>
              <m:rPr>
                <m:scr m:val="double-struck"/>
              </m:rPr>
              <m:t>N</m:t>
            </m:r>
            <m:r>
              <m:rPr>
                <m:sty m:val="p"/>
              </m:rPr>
              <m:t>×</m:t>
            </m:r>
            <m:sSup>
              <m:sSupPr/>
              <m:e>
                <m:r>
                  <m:rPr>
                    <m:scr m:val="double-struck"/>
                  </m:rPr>
                  <m:t>N</m:t>
                </m:r>
              </m:e>
              <m:sup>
                <m:r>
                  <m:rPr>
                    <m:sty m:val="p"/>
                  </m:rPr>
                  <m:t>∗</m:t>
                </m:r>
              </m:sup>
            </m:sSup>
          </m:sub>
        </m:sSub>
      </m:oMath>
      <w:r>
        <w:rPr>
          <w:rFonts w:eastAsia="Georgia" w:cs="Georgia" w:ascii="Georgia" w:hAnsi="Georgia"/>
        </w:rPr>
        <w:t xml:space="preserve"> indépendantes qui suivent toutes la loi </w:t>
      </w:r>
      <m:oMath>
        <m:r>
          <m:rPr>
            <m:sty m:val="i"/>
          </m:rPr>
          <m:t>μ</m:t>
        </m:r>
      </m:oMath>
      <w:r>
        <w:rPr/>
        <w:t xml:space="preserve">, on pose </w:t>
      </w:r>
      <m:oMath>
        <m:sSub>
          <m:sSubPr/>
          <m:e>
            <m:r>
              <m:rPr>
                <m:sty m:val="i"/>
              </m:rPr>
              <m:t>Y</m:t>
            </m:r>
          </m:e>
          <m:sub>
            <m:r>
              <m:rPr>
                <m:sty m:val="p"/>
              </m:rPr>
              <m:t>0</m:t>
            </m:r>
          </m:sub>
        </m:sSub>
      </m:oMath>
      <w:r>
        <w:rPr>
          <w:rFonts w:eastAsia="Georgia" w:cs="Georgia" w:ascii="Georgia" w:hAnsi="Georgia"/>
        </w:rPr>
        <w:t xml:space="preserve"> la variable certaine égale à 1 et, pour </w:t>
      </w:r>
      <m:oMath>
        <m:r>
          <m:rPr>
            <m:sty m:val="i"/>
          </m:rPr>
          <m:t>n</m:t>
        </m:r>
        <m:r>
          <m:rPr>
            <m:sty m:val="p"/>
          </m:rPr>
          <m:t>∈</m:t>
        </m:r>
        <m:r>
          <m:rPr>
            <m:scr m:val="double-struck"/>
          </m:rPr>
          <m:t>N</m:t>
        </m:r>
      </m:oMath>
      <w:r>
        <w:rPr/>
        <w:t xml:space="preserve"> et </w:t>
      </w:r>
      <m:oMath>
        <m:r>
          <m:rPr>
            <m:sty m:val="i"/>
          </m:rPr>
          <m:t>ω</m:t>
        </m:r>
        <m:r>
          <m:rPr>
            <m:sty m:val="p"/>
          </m:rPr>
          <m:t>∈</m:t>
        </m:r>
        <m:r>
          <m:rPr>
            <m:sty m:val="p"/>
          </m:rPr>
          <m:t>Ω</m:t>
        </m:r>
      </m:oMath>
      <w:r>
        <w:rPr/>
        <w:t xml:space="preserv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Y</m:t>
                        </m:r>
                      </m:e>
                      <m:sub>
                        <m:r>
                          <m:rPr>
                            <m:sty m:val="i"/>
                          </m:rPr>
                          <m:t>n</m:t>
                        </m:r>
                        <m:r>
                          <m:rPr>
                            <m:sty m:val="p"/>
                          </m:rPr>
                          <m:t>+</m:t>
                        </m:r>
                        <m:r>
                          <m:rPr>
                            <m:sty m:val="p"/>
                          </m:rPr>
                          <m:t>1</m:t>
                        </m:r>
                      </m:sub>
                    </m:sSub>
                    <m:r>
                      <m:rPr>
                        <m:sty m:val="p"/>
                      </m:rPr>
                      <m:t>(</m:t>
                    </m:r>
                    <m:r>
                      <m:rPr>
                        <m:sty m:val="i"/>
                      </m:rPr>
                      <m:t>ω</m:t>
                    </m:r>
                    <m:r>
                      <m:rPr>
                        <m:sty m:val="p"/>
                      </m:rPr>
                      <m:t>)</m:t>
                    </m:r>
                    <m:r>
                      <m:rPr>
                        <m:sty m:val="p"/>
                      </m:rPr>
                      <m:t>=</m:t>
                    </m:r>
                    <m:r>
                      <m:rPr>
                        <m:sty m:val="p"/>
                      </m:rPr>
                      <m:t>0</m:t>
                    </m:r>
                  </m:e>
                  <m:e>
                    <m:r>
                      <m:rPr>
                        <m:nor/>
                      </m:rPr>
                      <m:t> si </m:t>
                    </m:r>
                    <m:sSub>
                      <m:sSubPr/>
                      <m:e>
                        <m:r>
                          <m:rPr>
                            <m:sty m:val="i"/>
                          </m:rPr>
                          <m:t>Y</m:t>
                        </m:r>
                      </m:e>
                      <m:sub>
                        <m:r>
                          <m:rPr>
                            <m:sty m:val="i"/>
                          </m:rPr>
                          <m:t>n</m:t>
                        </m:r>
                      </m:sub>
                    </m:sSub>
                    <m:r>
                      <m:rPr>
                        <m:sty m:val="p"/>
                      </m:rPr>
                      <m:t>(</m:t>
                    </m:r>
                    <m:r>
                      <m:rPr>
                        <m:sty m:val="i"/>
                      </m:rPr>
                      <m:t>ω</m:t>
                    </m:r>
                    <m:r>
                      <m:rPr>
                        <m:sty m:val="p"/>
                      </m:rPr>
                      <m:t>)</m:t>
                    </m:r>
                    <m:r>
                      <m:rPr>
                        <m:sty m:val="p"/>
                      </m:rPr>
                      <m:t>=</m:t>
                    </m:r>
                    <m:r>
                      <m:rPr>
                        <m:sty m:val="p"/>
                      </m:rPr>
                      <m:t>0</m:t>
                    </m:r>
                  </m:e>
                </m:mr>
                <m:mr>
                  <m:e>
                    <m:sSub>
                      <m:sSubPr/>
                      <m:e>
                        <m:r>
                          <m:rPr>
                            <m:sty m:val="i"/>
                          </m:rPr>
                          <m:t>Y</m:t>
                        </m:r>
                      </m:e>
                      <m:sub>
                        <m:r>
                          <m:rPr>
                            <m:sty m:val="i"/>
                          </m:rPr>
                          <m:t>n</m:t>
                        </m:r>
                        <m:r>
                          <m:rPr>
                            <m:sty m:val="p"/>
                          </m:rPr>
                          <m:t>+</m:t>
                        </m:r>
                        <m:r>
                          <m:rPr>
                            <m:sty m:val="p"/>
                          </m:rPr>
                          <m:t>1</m:t>
                        </m:r>
                      </m:sub>
                    </m:sSub>
                    <m:r>
                      <m:rPr>
                        <m:sty m:val="p"/>
                      </m:rPr>
                      <m:t>(</m:t>
                    </m:r>
                    <m:r>
                      <m:rPr>
                        <m:sty m:val="i"/>
                      </m:rPr>
                      <m:t>ω</m:t>
                    </m:r>
                    <m:r>
                      <m:rPr>
                        <m:sty m:val="p"/>
                      </m:rPr>
                      <m:t>)</m:t>
                    </m:r>
                    <m:r>
                      <m:rPr>
                        <m:sty m:val="p"/>
                      </m:rPr>
                      <m:t>=</m:t>
                    </m:r>
                    <m:nary>
                      <m:naryPr>
                        <m:chr m:val="∑"/>
                        <m:limLoc m:val="undOvr"/>
                        <m:grow m:val="1"/>
                      </m:naryPr>
                      <m:sub>
                        <m:r>
                          <m:rPr>
                            <m:sty m:val="i"/>
                          </m:rPr>
                          <m:t>i</m:t>
                        </m:r>
                        <m:r>
                          <m:rPr>
                            <m:sty m:val="p"/>
                          </m:rPr>
                          <m:t>=</m:t>
                        </m:r>
                        <m:r>
                          <m:rPr>
                            <m:sty m:val="p"/>
                          </m:rPr>
                          <m:t>1</m:t>
                        </m:r>
                      </m:sub>
                      <m:sup>
                        <m:sSub>
                          <m:sSubPr/>
                          <m:e>
                            <m:r>
                              <m:rPr>
                                <m:sty m:val="i"/>
                              </m:rPr>
                              <m:t>Y</m:t>
                            </m:r>
                          </m:e>
                          <m:sub>
                            <m:r>
                              <m:rPr>
                                <m:sty m:val="i"/>
                              </m:rPr>
                              <m:t>n</m:t>
                            </m:r>
                          </m:sub>
                        </m:sSub>
                        <m:r>
                          <m:rPr>
                            <m:sty m:val="p"/>
                          </m:rPr>
                          <m:t>(</m:t>
                        </m:r>
                        <m:r>
                          <m:rPr>
                            <m:sty m:val="i"/>
                          </m:rPr>
                          <m:t>ω</m:t>
                        </m:r>
                        <m:r>
                          <m:rPr>
                            <m:sty m:val="p"/>
                          </m:rPr>
                          <m:t>)</m:t>
                        </m:r>
                      </m:sup>
                      <m:e>
                        <m:r>
                          <m:rPr>
                            <m:sty m:val="p"/>
                          </m:rPr>
                          <m:t xml:space="preserve"> </m:t>
                        </m:r>
                      </m:e>
                    </m:nary>
                    <m:r>
                      <m:rPr>
                        <m:sty m:val="p"/>
                      </m:rPr>
                      <m:t xml:space="preserve"> </m:t>
                    </m:r>
                    <m:sSub>
                      <m:sSubPr/>
                      <m:e>
                        <m:r>
                          <m:rPr>
                            <m:sty m:val="i"/>
                          </m:rPr>
                          <m:t>X</m:t>
                        </m:r>
                      </m:e>
                      <m:sub>
                        <m:r>
                          <m:rPr>
                            <m:sty m:val="i"/>
                          </m:rPr>
                          <m:t>n</m:t>
                        </m:r>
                        <m:r>
                          <m:rPr>
                            <m:sty m:val="p"/>
                          </m:rPr>
                          <m:t>,</m:t>
                        </m:r>
                        <m:r>
                          <m:rPr>
                            <m:sty m:val="i"/>
                          </m:rPr>
                          <m:t>i</m:t>
                        </m:r>
                      </m:sub>
                    </m:sSub>
                    <m:r>
                      <m:rPr>
                        <m:sty m:val="p"/>
                      </m:rPr>
                      <m:t>(</m:t>
                    </m:r>
                    <m:r>
                      <m:rPr>
                        <m:sty m:val="i"/>
                      </m:rPr>
                      <m:t>ω</m:t>
                    </m:r>
                    <m:r>
                      <m:rPr>
                        <m:sty m:val="p"/>
                      </m:rPr>
                      <m:t>)</m:t>
                    </m:r>
                  </m:e>
                  <m:e>
                    <m:r>
                      <m:rPr>
                        <m:nor/>
                      </m:rPr>
                      <m:t> si </m:t>
                    </m:r>
                    <m:sSub>
                      <m:sSubPr/>
                      <m:e>
                        <m:r>
                          <m:rPr>
                            <m:sty m:val="i"/>
                          </m:rPr>
                          <m:t>Y</m:t>
                        </m:r>
                      </m:e>
                      <m:sub>
                        <m:r>
                          <m:rPr>
                            <m:sty m:val="i"/>
                          </m:rPr>
                          <m:t>n</m:t>
                        </m:r>
                      </m:sub>
                    </m:sSub>
                    <m:r>
                      <m:rPr>
                        <m:sty m:val="p"/>
                      </m:rPr>
                      <m:t>(</m:t>
                    </m:r>
                    <m:r>
                      <m:rPr>
                        <m:sty m:val="i"/>
                      </m:rPr>
                      <m:t>ω</m:t>
                    </m:r>
                    <m:r>
                      <m:rPr>
                        <m:sty m:val="p"/>
                      </m:rPr>
                      <m:t>)</m:t>
                    </m:r>
                    <m:r>
                      <m:rPr>
                        <m:sty m:val="p"/>
                      </m:rPr>
                      <m:t>≠</m:t>
                    </m:r>
                    <m:r>
                      <m:rPr>
                        <m:sty m:val="p"/>
                      </m:rPr>
                      <m:t>0</m:t>
                    </m:r>
                  </m:e>
                </m:mr>
              </m:m>
            </m:e>
          </m:d>
        </m:oMath>
      </m:oMathPara>
    </w:p>
    <w:p>
      <w:pPr>
        <w:spacing w:after="220" w:lineRule="auto"/>
      </w:pPr>
      <m:oMath>
        <m:sSub>
          <m:sSubPr/>
          <m:e>
            <m:r>
              <m:rPr>
                <m:sty m:val="i"/>
              </m:rPr>
              <m:t>Y</m:t>
            </m:r>
          </m:e>
          <m:sub>
            <m:r>
              <m:rPr>
                <m:sty m:val="i"/>
              </m:rPr>
              <m:t>n</m:t>
            </m:r>
          </m:sub>
        </m:sSub>
      </m:oMath>
      <w:r>
        <w:rPr>
          <w:rFonts w:eastAsia="Georgia" w:cs="Georgia" w:ascii="Georgia" w:hAnsi="Georgia"/>
        </w:rPr>
        <w:t xml:space="preserve"> représente le nombre d'individus à la génération </w:t>
      </w:r>
      <m:oMath>
        <m:r>
          <m:rPr>
            <m:sty m:val="i"/>
          </m:rPr>
          <m:t>n</m:t>
        </m:r>
      </m:oMath>
      <w:r>
        <w:rPr/>
        <w:t xml:space="preserve">.</w:t>
      </w:r>
      <w:r>
        <w:rPr/>
        <w:br w:type="textWrapping"/>
      </w:r>
      <w:r>
        <w:rPr>
          <w:rFonts w:eastAsia="Georgia" w:cs="Georgia" w:ascii="Georgia" w:hAnsi="Georgia"/>
        </w:rPr>
        <w:t xml:space="preserve">S'il n'y a pas d'individu à la génération </w:t>
      </w:r>
      <m:oMath>
        <m:r>
          <m:rPr>
            <m:sty m:val="i"/>
          </m:rPr>
          <m:t>n</m:t>
        </m:r>
      </m:oMath>
      <w:r>
        <w:rPr>
          <w:rFonts w:eastAsia="Georgia" w:cs="Georgia" w:ascii="Georgia" w:hAnsi="Georgia"/>
        </w:rPr>
        <w:t xml:space="preserve">, il n'y en a pas plus à la génération suivante et sinon, le nombre de fils du </w:t>
      </w:r>
      <m:oMath>
        <m:r>
          <m:rPr>
            <m:sty m:val="i"/>
          </m:rPr>
          <m:t>i</m:t>
        </m:r>
      </m:oMath>
      <w:r>
        <w:rPr>
          <w:rFonts w:eastAsia="Georgia" w:cs="Georgia" w:ascii="Georgia" w:hAnsi="Georgia"/>
        </w:rPr>
        <w:t xml:space="preserve"> ème élément de la génération </w:t>
      </w:r>
      <m:oMath>
        <m:r>
          <m:rPr>
            <m:sty m:val="i"/>
          </m:rPr>
          <m:t>n</m:t>
        </m:r>
      </m:oMath>
      <w:r>
        <w:rPr>
          <w:rFonts w:eastAsia="Georgia" w:cs="Georgia" w:ascii="Georgia" w:hAnsi="Georgia"/>
        </w:rPr>
        <w:t xml:space="preserve"> est égal à </w:t>
      </w:r>
      <m:oMath>
        <m:sSub>
          <m:sSubPr/>
          <m:e>
            <m:r>
              <m:rPr>
                <m:sty m:val="i"/>
              </m:rPr>
              <m:t>X</m:t>
            </m:r>
          </m:e>
          <m:sub>
            <m:r>
              <m:rPr>
                <m:sty m:val="i"/>
              </m:rPr>
              <m:t>n</m:t>
            </m:r>
            <m:r>
              <m:rPr>
                <m:sty m:val="p"/>
              </m:rPr>
              <m:t>,</m:t>
            </m:r>
            <m:r>
              <m:rPr>
                <m:sty m:val="i"/>
              </m:rPr>
              <m:t>i</m:t>
            </m:r>
          </m:sub>
        </m:sSub>
      </m:oMath>
      <w:r>
        <w:rPr/>
        <w:t xml:space="preserve">.</w:t>
      </w:r>
      <w:r>
        <w:rPr/>
        <w:br w:type="textWrapping"/>
      </w:r>
      <w:r>
        <w:rPr/>
        <w:t xml:space="preserve">On dit qu'il y a extinction lorsqu'il existe un entier </w:t>
      </w:r>
      <m:oMath>
        <m:r>
          <m:rPr>
            <m:sty m:val="i"/>
          </m:rPr>
          <m:t>n</m:t>
        </m:r>
      </m:oMath>
      <w:r>
        <w:rPr/>
        <w:t xml:space="preserve"> tel que </w:t>
      </w:r>
      <m:oMath>
        <m:sSub>
          <m:sSubPr/>
          <m:e>
            <m:r>
              <m:rPr>
                <m:sty m:val="i"/>
              </m:rPr>
              <m:t>Y</m:t>
            </m:r>
          </m:e>
          <m:sub>
            <m:r>
              <m:rPr>
                <m:sty m:val="i"/>
              </m:rPr>
              <m:t>n</m:t>
            </m:r>
          </m:sub>
        </m:sSub>
        <m:r>
          <m:rPr>
            <m:sty m:val="p"/>
          </m:rPr>
          <m:t>=</m:t>
        </m:r>
        <m:r>
          <m:rPr>
            <m:sty m:val="p"/>
          </m:rPr>
          <m:t>0</m:t>
        </m:r>
      </m:oMath>
      <w:r>
        <w:rPr/>
        <w:t xml:space="preserve">.</w:t>
      </w:r>
      <w:r>
        <w:rPr/>
        <w:br w:type="textWrapping"/>
      </w:r>
      <w:r>
        <w:rPr/>
        <w:t xml:space="preserve">On note </w:t>
      </w:r>
      <m:oMath>
        <m:r>
          <m:rPr>
            <m:sty m:val="i"/>
          </m:rPr>
          <m:t>f</m:t>
        </m:r>
      </m:oMath>
      <w:r>
        <w:rPr>
          <w:rFonts w:eastAsia="Georgia" w:cs="Georgia" w:ascii="Georgia" w:hAnsi="Georgia"/>
        </w:rPr>
        <w:t xml:space="preserve"> la fonction génératrice de la loi </w:t>
      </w:r>
      <m:oMath>
        <m:r>
          <m:rPr>
            <m:sty m:val="i"/>
          </m:rPr>
          <m:t>μ</m:t>
        </m:r>
      </m:oMath>
      <w:r>
        <w:rPr/>
        <w:t xml:space="preserve"> (et donc de chacune des variables </w:t>
      </w:r>
      <m:oMath>
        <m:sSub>
          <m:sSubPr/>
          <m:e>
            <m:r>
              <m:rPr>
                <m:sty m:val="i"/>
              </m:rPr>
              <m:t>X</m:t>
            </m:r>
          </m:e>
          <m:sub>
            <m:r>
              <m:rPr>
                <m:sty m:val="i"/>
              </m:rPr>
              <m:t>n</m:t>
            </m:r>
            <m:r>
              <m:rPr>
                <m:sty m:val="p"/>
              </m:rPr>
              <m:t>,</m:t>
            </m:r>
            <m:r>
              <m:rPr>
                <m:sty m:val="i"/>
              </m:rPr>
              <m:t>i</m:t>
            </m:r>
          </m:sub>
        </m:sSub>
      </m:oMath>
      <w:r>
        <w:rPr/>
        <w:t xml:space="preserve"> ) et, pour </w:t>
      </w:r>
      <m:oMath>
        <m:r>
          <m:rPr>
            <m:sty m:val="i"/>
          </m:rPr>
          <m:t>n</m:t>
        </m:r>
        <m:r>
          <m:rPr>
            <m:sty m:val="p"/>
          </m:rPr>
          <m:t>∈</m:t>
        </m:r>
        <m:r>
          <m:rPr>
            <m:scr m:val="double-struck"/>
          </m:rPr>
          <m:t>N</m:t>
        </m:r>
        <m:r>
          <m:rPr>
            <m:sty m:val="p"/>
          </m:rPr>
          <m:t>,</m:t>
        </m:r>
        <m:sSub>
          <m:sSubPr/>
          <m:e>
            <m:r>
              <m:rPr>
                <m:sty m:val="i"/>
              </m:rPr>
              <m:t>φ</m:t>
            </m:r>
          </m:e>
          <m:sub>
            <m:r>
              <m:rPr>
                <m:sty m:val="i"/>
              </m:rPr>
              <m:t>n</m:t>
            </m:r>
          </m:sub>
        </m:sSub>
      </m:oMath>
      <w:r>
        <w:rPr>
          <w:rFonts w:eastAsia="Georgia" w:cs="Georgia" w:ascii="Georgia" w:hAnsi="Georgia"/>
        </w:rPr>
        <w:t xml:space="preserve"> la fonction génératrice de la variable aléatoire </w:t>
      </w:r>
      <m:oMath>
        <m:sSub>
          <m:sSubPr/>
          <m:e>
            <m:r>
              <m:rPr>
                <m:sty m:val="i"/>
              </m:rPr>
              <m:t>Y</m:t>
            </m:r>
          </m:e>
          <m:sub>
            <m:r>
              <m:rPr>
                <m:sty m:val="i"/>
              </m:rPr>
              <m:t>n</m:t>
            </m:r>
          </m:sub>
        </m:sSub>
      </m:oMath>
      <w:r>
        <w:rPr/>
        <w:t xml:space="preserve">.</w:t>
      </w:r>
      <w:r>
        <w:rPr/>
        <w:br w:type="textWrapping"/>
      </w:r>
      <w:r>
        <w:rPr/>
        <w:t xml:space="preserve">On a donc en particulier, pour </w:t>
      </w:r>
      <m:oMath>
        <m:r>
          <m:rPr>
            <m:sty m:val="i"/>
          </m:rPr>
          <m:t>t</m:t>
        </m:r>
        <m:r>
          <m:rPr>
            <m:sty m:val="p"/>
          </m:rPr>
          <m:t>∈</m:t>
        </m:r>
        <m:r>
          <m:rPr>
            <m:sty m:val="p"/>
          </m:rPr>
          <m:t>[</m:t>
        </m:r>
        <m:r>
          <m:rPr>
            <m:sty m:val="p"/>
          </m:rPr>
          <m:t>0</m:t>
        </m:r>
        <m:r>
          <m:rPr>
            <m:sty m:val="p"/>
          </m:rPr>
          <m:t>,</m:t>
        </m:r>
        <m:r>
          <m:rPr>
            <m:sty m:val="p"/>
          </m:rPr>
          <m:t>1</m:t>
        </m:r>
        <m:r>
          <m:rPr>
            <m:sty m:val="p"/>
          </m:rPr>
          <m:t>]</m:t>
        </m:r>
        <m:r>
          <m:rPr>
            <m:sty m:val="p"/>
          </m:rPr>
          <m:t>,</m:t>
        </m:r>
        <m:sSub>
          <m:sSubPr/>
          <m:e>
            <m:r>
              <m:rPr>
                <m:sty m:val="i"/>
              </m:rPr>
              <m:t>φ</m:t>
            </m:r>
          </m:e>
          <m:sub>
            <m:r>
              <m:rPr>
                <m:sty m:val="p"/>
              </m:rPr>
              <m:t>0</m:t>
            </m:r>
          </m:sub>
        </m:sSub>
        <m:r>
          <m:rPr>
            <m:sty m:val="p"/>
          </m:rPr>
          <m:t>(</m:t>
        </m:r>
        <m:r>
          <m:rPr>
            <m:sty m:val="i"/>
          </m:rPr>
          <m:t>t</m:t>
        </m:r>
        <m:r>
          <m:rPr>
            <m:sty m:val="p"/>
          </m:rPr>
          <m:t>)</m:t>
        </m:r>
        <m:r>
          <m:rPr>
            <m:sty m:val="p"/>
          </m:rPr>
          <m:t>=</m:t>
        </m:r>
        <m:r>
          <m:rPr>
            <m:sty m:val="i"/>
          </m:rPr>
          <m:t>t</m:t>
        </m:r>
      </m:oMath>
      <w:r>
        <w:rPr/>
        <w:t xml:space="preserve">.</w:t>
      </w:r>
      <w:r>
        <w:rPr/>
        <w:br w:type="textWrapping"/>
      </w:r>
      <w:r>
        <w:rPr>
          <w:rFonts w:eastAsia="Georgia" w:cs="Georgia" w:ascii="Georgia" w:hAnsi="Georgia"/>
        </w:rPr>
        <w:t xml:space="preserve">On suppose que toute variable aléatoire suivant la loi </w:t>
      </w:r>
      <m:oMath>
        <m:r>
          <m:rPr>
            <m:sty m:val="i"/>
          </m:rPr>
          <m:t>μ</m:t>
        </m:r>
      </m:oMath>
      <w:r>
        <w:rPr>
          <w:rFonts w:eastAsia="Georgia" w:cs="Georgia" w:ascii="Georgia" w:hAnsi="Georgia"/>
        </w:rPr>
        <w:t xml:space="preserve"> possède une espérance égale à </w:t>
      </w:r>
      <m:oMath>
        <m:r>
          <m:rPr>
            <m:sty m:val="i"/>
          </m:rPr>
          <m:t>m</m:t>
        </m:r>
      </m:oMath>
      <w:r>
        <w:rPr/>
        <w:t xml:space="preserve"> et une variance.</w:t>
      </w:r>
    </w:p>
    <w:p>
      <w:pPr>
        <w:spacing w:line="271" w:before="330" w:lineRule="auto"/>
      </w:pPr>
      <w:r>
        <w:rPr>
          <w:rFonts w:eastAsia="Georgia" w:cs="Georgia" w:ascii="Georgia" w:hAnsi="Georgia"/>
          <w:b/>
          <w:sz w:val="42"/>
        </w:rPr>
        <w:t xml:space="preserve">III.A - Probabilité d'extinction</w:t>
      </w:r>
    </w:p>
    <w:p>
      <w:pPr>
        <w:spacing w:after="220" w:lineRule="auto"/>
      </w:pPr>
      <w:r>
        <w:rPr/>
        <w:t xml:space="preserve">III.A.1) Montrer que, pour tout </w:t>
      </w:r>
      <m:oMath>
        <m:r>
          <m:rPr>
            <m:sty m:val="i"/>
          </m:rPr>
          <m:t>n</m:t>
        </m:r>
        <m:r>
          <m:rPr>
            <m:sty m:val="p"/>
          </m:rPr>
          <m:t>∈</m:t>
        </m:r>
        <m:r>
          <m:rPr>
            <m:scr m:val="double-struck"/>
          </m:rPr>
          <m:t>N</m:t>
        </m:r>
        <m:r>
          <m:rPr>
            <m:sty m:val="p"/>
          </m:rPr>
          <m:t>,</m:t>
        </m:r>
        <m:sSub>
          <m:sSubPr/>
          <m:e>
            <m:r>
              <m:rPr>
                <m:sty m:val="i"/>
              </m:rPr>
              <m:t>φ</m:t>
            </m:r>
          </m:e>
          <m:sub>
            <m:r>
              <m:rPr>
                <m:sty m:val="i"/>
              </m:rPr>
              <m:t>n</m:t>
            </m:r>
            <m:r>
              <m:rPr>
                <m:sty m:val="p"/>
              </m:rPr>
              <m:t>+</m:t>
            </m:r>
            <m:r>
              <m:rPr>
                <m:sty m:val="p"/>
              </m:rPr>
              <m:t>1</m:t>
            </m:r>
          </m:sub>
        </m:sSub>
        <m:r>
          <m:rPr>
            <m:sty m:val="p"/>
          </m:rPr>
          <m:t>=</m:t>
        </m:r>
        <m:sSub>
          <m:sSubPr/>
          <m:e>
            <m:r>
              <m:rPr>
                <m:sty m:val="i"/>
              </m:rPr>
              <m:t>φ</m:t>
            </m:r>
          </m:e>
          <m:sub>
            <m:r>
              <m:rPr>
                <m:sty m:val="i"/>
              </m:rPr>
              <m:t>n</m:t>
            </m:r>
          </m:sub>
        </m:sSub>
        <m:r>
          <m:rPr>
            <m:sty m:val="p"/>
          </m:rPr>
          <m:t>∘</m:t>
        </m:r>
        <m:r>
          <m:rPr>
            <m:sty m:val="i"/>
          </m:rPr>
          <m:t>f</m:t>
        </m:r>
      </m:oMath>
      <w:r>
        <w:rPr/>
        <w:t xml:space="preserve">.</w:t>
      </w:r>
      <w:r>
        <w:rPr/>
        <w:br w:type="textWrapping"/>
      </w:r>
      <w:r>
        <w:rPr/>
        <w:t xml:space="preserve">III.A.2) Exprimer, pour </w:t>
      </w:r>
      <m:oMath>
        <m:r>
          <m:rPr>
            <m:sty m:val="i"/>
          </m:rPr>
          <m:t>n</m:t>
        </m:r>
        <m:r>
          <m:rPr>
            <m:sty m:val="p"/>
          </m:rPr>
          <m:t>∈</m:t>
        </m:r>
        <m:r>
          <m:rPr>
            <m:scr m:val="double-struck"/>
          </m:rPr>
          <m:t>N</m:t>
        </m:r>
      </m:oMath>
      <w:r>
        <w:rPr>
          <w:rFonts w:eastAsia="Georgia" w:cs="Georgia" w:ascii="Georgia" w:hAnsi="Georgia"/>
        </w:rPr>
        <w:t xml:space="preserve">, l'espérance de </w:t>
      </w:r>
      <m:oMath>
        <m:sSub>
          <m:sSubPr/>
          <m:e>
            <m:r>
              <m:rPr>
                <m:sty m:val="i"/>
              </m:rPr>
              <m:t>Y</m:t>
            </m:r>
          </m:e>
          <m:sub>
            <m:r>
              <m:rPr>
                <m:sty m:val="i"/>
              </m:rPr>
              <m:t>n</m:t>
            </m:r>
          </m:sub>
        </m:sSub>
      </m:oMath>
      <w:r>
        <w:rPr/>
        <w:t xml:space="preserve"> en fonction de </w:t>
      </w:r>
      <m:oMath>
        <m:r>
          <m:rPr>
            <m:sty m:val="i"/>
          </m:rPr>
          <m:t>m</m:t>
        </m:r>
      </m:oMath>
      <w:r>
        <w:rPr/>
        <w:t xml:space="preserve"> et de </w:t>
      </w:r>
      <m:oMath>
        <m:r>
          <m:rPr>
            <m:sty m:val="i"/>
          </m:rPr>
          <m:t>n</m:t>
        </m:r>
      </m:oMath>
      <w:r>
        <w:rPr/>
        <w:t xml:space="preserve">.</w:t>
      </w:r>
      <w:r>
        <w:rPr/>
        <w:br w:type="textWrapping"/>
      </w:r>
      <w:r>
        <w:rPr/>
        <w:t xml:space="preserve">III.A.3)</w:t>
      </w:r>
      <w:r>
        <w:rPr/>
        <w:br w:type="textWrapping"/>
      </w:r>
      <w:r>
        <w:rPr>
          <w:rFonts w:eastAsia="Georgia" w:cs="Georgia" w:ascii="Georgia" w:hAnsi="Georgia"/>
        </w:rPr>
        <w:t xml:space="preserve">a) Vérifier que la probabilité d'extinction est égale à la limite de la suite </w:t>
      </w:r>
      <m:oMath>
        <m:sSub>
          <m:sSubPr/>
          <m:e>
            <m:d>
              <m:dPr>
                <m:begChr m:val="("/>
                <m:endChr m:val=")"/>
                <m:ctrlPr>
                  <w:rPr>
                    <w:rFonts w:ascii="Cambria Math" w:hAnsi="Cambria Math"/>
                  </w:rPr>
                </m:ctrlPr>
              </m:dPr>
              <m:e>
                <m:sSub>
                  <m:sSubPr/>
                  <m:e>
                    <m:r>
                      <m:rPr>
                        <m:sty m:val="i"/>
                      </m:rPr>
                      <m:t>φ</m:t>
                    </m:r>
                  </m:e>
                  <m:sub>
                    <m:r>
                      <m:rPr>
                        <m:sty m:val="i"/>
                      </m:rPr>
                      <m:t>n</m:t>
                    </m:r>
                  </m:sub>
                </m:sSub>
                <m:r>
                  <m:rPr>
                    <m:sty m:val="p"/>
                  </m:rPr>
                  <m:t>(</m:t>
                </m:r>
                <m:r>
                  <m:rPr>
                    <m:sty m:val="p"/>
                  </m:rPr>
                  <m:t>0</m:t>
                </m:r>
                <m:r>
                  <m:rPr>
                    <m:sty m:val="p"/>
                  </m:rPr>
                  <m:t>)</m:t>
                </m:r>
              </m:e>
            </m:d>
          </m:e>
          <m:sub>
            <m:r>
              <m:rPr>
                <m:sty m:val="i"/>
              </m:rPr>
              <m:t>n</m:t>
            </m:r>
            <m:r>
              <m:rPr>
                <m:sty m:val="p"/>
              </m:rPr>
              <m:t>⩾</m:t>
            </m:r>
            <m:r>
              <m:rPr>
                <m:sty m:val="p"/>
              </m:rPr>
              <m:t>0</m:t>
            </m:r>
          </m:sub>
        </m:sSub>
      </m:oMath>
      <w:r>
        <w:rPr/>
        <w:t xml:space="preserve">.</w:t>
      </w:r>
      <w:r>
        <w:rPr/>
        <w:br w:type="textWrapping"/>
      </w:r>
      <w:r>
        <w:rPr>
          <w:rFonts w:eastAsia="Georgia" w:cs="Georgia" w:ascii="Georgia" w:hAnsi="Georgia"/>
        </w:rPr>
        <w:t xml:space="preserve">b) Vérifier qu'on peut appliquer les résultats de la partie I à la suite </w:t>
      </w:r>
      <m:oMath>
        <m:sSub>
          <m:sSubPr/>
          <m:e>
            <m:d>
              <m:dPr>
                <m:begChr m:val="("/>
                <m:endChr m:val=")"/>
                <m:ctrlPr>
                  <w:rPr>
                    <w:rFonts w:ascii="Cambria Math" w:hAnsi="Cambria Math"/>
                  </w:rPr>
                </m:ctrlPr>
              </m:dPr>
              <m:e>
                <m:sSub>
                  <m:sSubPr/>
                  <m:e>
                    <m:r>
                      <m:rPr>
                        <m:sty m:val="i"/>
                      </m:rPr>
                      <m:t>φ</m:t>
                    </m:r>
                  </m:e>
                  <m:sub>
                    <m:r>
                      <m:rPr>
                        <m:sty m:val="i"/>
                      </m:rPr>
                      <m:t>n</m:t>
                    </m:r>
                  </m:sub>
                </m:sSub>
                <m:r>
                  <m:rPr>
                    <m:sty m:val="p"/>
                  </m:rPr>
                  <m:t>(</m:t>
                </m:r>
                <m:r>
                  <m:rPr>
                    <m:sty m:val="p"/>
                  </m:rPr>
                  <m:t>0</m:t>
                </m:r>
                <m:r>
                  <m:rPr>
                    <m:sty m:val="p"/>
                  </m:rPr>
                  <m:t>)</m:t>
                </m:r>
              </m:e>
            </m:d>
          </m:e>
          <m:sub>
            <m:r>
              <m:rPr>
                <m:sty m:val="i"/>
              </m:rPr>
              <m:t>n</m:t>
            </m:r>
            <m:r>
              <m:rPr>
                <m:sty m:val="p"/>
              </m:rPr>
              <m:t>⩾</m:t>
            </m:r>
            <m:r>
              <m:rPr>
                <m:sty m:val="p"/>
              </m:rPr>
              <m:t>0</m:t>
            </m:r>
          </m:sub>
        </m:sSub>
      </m:oMath>
      <w:r>
        <w:rPr/>
        <w:t xml:space="preserve">.</w:t>
      </w:r>
      <w:r>
        <w:rPr/>
        <w:br w:type="textWrapping"/>
      </w:r>
      <w:r>
        <w:rPr/>
        <w:t xml:space="preserve">III.A.4) Si </w:t>
      </w:r>
      <m:oMath>
        <m:r>
          <m:rPr>
            <m:sty m:val="i"/>
          </m:rPr>
          <m:t>m</m:t>
        </m:r>
        <m:r>
          <m:rPr>
            <m:sty m:val="p"/>
          </m:rPr>
          <m:t>⩽</m:t>
        </m:r>
        <m:r>
          <m:rPr>
            <m:sty m:val="p"/>
          </m:rPr>
          <m:t>1</m:t>
        </m:r>
      </m:oMath>
      <w:r>
        <w:rPr>
          <w:rFonts w:eastAsia="Georgia" w:cs="Georgia" w:ascii="Georgia" w:hAnsi="Georgia"/>
        </w:rPr>
        <w:t xml:space="preserve">, montrer que la probabilité d'extinction est égale à 1 .</w:t>
      </w:r>
    </w:p>
    <w:p>
      <w:pPr>
        <w:spacing w:after="220" w:lineRule="auto"/>
      </w:pPr>
      <w:r>
        <w:rPr>
          <w:rFonts w:eastAsia="Georgia" w:cs="Georgia" w:ascii="Georgia" w:hAnsi="Georgia"/>
        </w:rPr>
        <w:t xml:space="preserve">On définit alors le temps </w:t>
      </w:r>
      <m:oMath>
        <m:r>
          <m:rPr>
            <m:sty m:val="i"/>
          </m:rPr>
          <m:t>T</m:t>
        </m:r>
      </m:oMath>
      <w:r>
        <w:rPr/>
        <w:t xml:space="preserve"> d'extinction par :</w:t>
      </w:r>
    </w:p>
    <w:p>
      <w:pPr>
        <w:spacing w:after="220" w:lineRule="auto"/>
      </w:pPr>
      <m:oMathPara>
        <m:oMath>
          <m:r>
            <m:rPr>
              <m:sty m:val="i"/>
            </m:rPr>
            <m:t>ω</m:t>
          </m:r>
          <m:r>
            <m:rPr>
              <m:sty m:val="p"/>
            </m:rPr>
            <m:t>∈</m:t>
          </m:r>
          <m:r>
            <m:rPr>
              <m:sty m:val="p"/>
            </m:rPr>
            <m:t>Ω</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T</m:t>
                    </m:r>
                    <m:r>
                      <m:rPr>
                        <m:sty m:val="p"/>
                      </m:rPr>
                      <m:t>(</m:t>
                    </m:r>
                    <m:r>
                      <m:rPr>
                        <m:sty m:val="i"/>
                      </m:rPr>
                      <m:t>ω</m:t>
                    </m:r>
                    <m:r>
                      <m:rPr>
                        <m:sty m:val="p"/>
                      </m:rPr>
                      <m:t>)</m:t>
                    </m:r>
                    <m:r>
                      <m:rPr>
                        <m:sty m:val="p"/>
                      </m:rPr>
                      <m:t>=</m:t>
                    </m:r>
                    <m:r>
                      <m:rPr>
                        <m:sty m:val="p"/>
                      </m:rPr>
                      <m:t>min</m:t>
                    </m:r>
                    <m:d>
                      <m:dPr>
                        <m:begChr m:val="{"/>
                        <m:endChr m:val="}"/>
                        <m:ctrlPr>
                          <w:rPr>
                            <w:rFonts w:ascii="Cambria Math" w:hAnsi="Cambria Math"/>
                          </w:rPr>
                        </m:ctrlPr>
                      </m:dPr>
                      <m:e>
                        <m:r>
                          <m:rPr>
                            <m:sty m:val="i"/>
                          </m:rPr>
                          <m:t>n</m:t>
                        </m:r>
                        <m:r>
                          <m:rPr>
                            <m:sty m:val="p"/>
                          </m:rPr>
                          <m:t>∈</m:t>
                        </m:r>
                        <m:r>
                          <m:rPr>
                            <m:scr m:val="double-struck"/>
                          </m:rPr>
                          <m:t>N</m:t>
                        </m:r>
                        <m:r>
                          <m:rPr>
                            <m:sty m:val="p"/>
                          </m:rPr>
                          <m:t>∣</m:t>
                        </m:r>
                        <m:sSub>
                          <m:sSubPr/>
                          <m:e>
                            <m:r>
                              <m:rPr>
                                <m:sty m:val="i"/>
                              </m:rPr>
                              <m:t>Y</m:t>
                            </m:r>
                          </m:e>
                          <m:sub>
                            <m:r>
                              <m:rPr>
                                <m:sty m:val="i"/>
                              </m:rPr>
                              <m:t>n</m:t>
                            </m:r>
                          </m:sub>
                        </m:sSub>
                        <m:r>
                          <m:rPr>
                            <m:sty m:val="p"/>
                          </m:rPr>
                          <m:t>(</m:t>
                        </m:r>
                        <m:r>
                          <m:rPr>
                            <m:sty m:val="i"/>
                          </m:rPr>
                          <m:t>ω</m:t>
                        </m:r>
                        <m:r>
                          <m:rPr>
                            <m:sty m:val="p"/>
                          </m:rPr>
                          <m:t>)</m:t>
                        </m:r>
                        <m:r>
                          <m:rPr>
                            <m:sty m:val="p"/>
                          </m:rPr>
                          <m:t>=</m:t>
                        </m:r>
                        <m:r>
                          <m:rPr>
                            <m:sty m:val="p"/>
                          </m:rPr>
                          <m:t>0</m:t>
                        </m:r>
                      </m:e>
                    </m:d>
                  </m:e>
                  <m:e>
                    <m:r>
                      <m:rPr>
                        <m:nor/>
                      </m:rPr>
                      <m:t> s'il existe </m:t>
                    </m:r>
                    <m:r>
                      <m:rPr>
                        <m:sty m:val="i"/>
                      </m:rPr>
                      <m:t>n</m:t>
                    </m:r>
                    <m:r>
                      <m:rPr>
                        <m:sty m:val="p"/>
                      </m:rPr>
                      <m:t>∈</m:t>
                    </m:r>
                    <m:r>
                      <m:rPr>
                        <m:scr m:val="double-struck"/>
                      </m:rPr>
                      <m:t>N</m:t>
                    </m:r>
                    <m:r>
                      <m:rPr>
                        <m:nor/>
                      </m:rPr>
                      <m:t> tel que </m:t>
                    </m:r>
                    <m:sSub>
                      <m:sSubPr/>
                      <m:e>
                        <m:r>
                          <m:rPr>
                            <m:sty m:val="i"/>
                          </m:rPr>
                          <m:t>Y</m:t>
                        </m:r>
                      </m:e>
                      <m:sub>
                        <m:r>
                          <m:rPr>
                            <m:sty m:val="i"/>
                          </m:rPr>
                          <m:t>n</m:t>
                        </m:r>
                      </m:sub>
                    </m:sSub>
                    <m:r>
                      <m:rPr>
                        <m:sty m:val="p"/>
                      </m:rPr>
                      <m:t>(</m:t>
                    </m:r>
                    <m:r>
                      <m:rPr>
                        <m:sty m:val="i"/>
                      </m:rPr>
                      <m:t>ω</m:t>
                    </m:r>
                    <m:r>
                      <m:rPr>
                        <m:sty m:val="p"/>
                      </m:rPr>
                      <m:t>)</m:t>
                    </m:r>
                    <m:r>
                      <m:rPr>
                        <m:sty m:val="p"/>
                      </m:rPr>
                      <m:t>=</m:t>
                    </m:r>
                    <m:r>
                      <m:rPr>
                        <m:sty m:val="p"/>
                      </m:rPr>
                      <m:t>0</m:t>
                    </m:r>
                  </m:e>
                </m:mr>
                <m:mr>
                  <m:e>
                    <m:r>
                      <m:rPr>
                        <m:sty m:val="i"/>
                      </m:rPr>
                      <m:t>T</m:t>
                    </m:r>
                    <m:r>
                      <m:rPr>
                        <m:sty m:val="p"/>
                      </m:rPr>
                      <m:t>(</m:t>
                    </m:r>
                    <m:r>
                      <m:rPr>
                        <m:sty m:val="i"/>
                      </m:rPr>
                      <m:t>ω</m:t>
                    </m:r>
                    <m:r>
                      <m:rPr>
                        <m:sty m:val="p"/>
                      </m:rPr>
                      <m:t>)</m:t>
                    </m:r>
                    <m:r>
                      <m:rPr>
                        <m:sty m:val="p"/>
                      </m:rPr>
                      <m:t>=</m:t>
                    </m:r>
                    <m:r>
                      <m:rPr>
                        <m:sty m:val="p"/>
                      </m:rPr>
                      <m:t>−</m:t>
                    </m:r>
                    <m:r>
                      <m:rPr>
                        <m:sty m:val="p"/>
                      </m:rPr>
                      <m:t>1</m:t>
                    </m:r>
                  </m:e>
                  <m:e>
                    <m:r>
                      <m:rPr>
                        <m:nor/>
                      </m:rPr>
                      <m:t> sinon </m:t>
                    </m:r>
                  </m:e>
                </m:mr>
              </m:m>
            </m:e>
          </m:d>
        </m:oMath>
      </m:oMathPara>
    </w:p>
    <w:p>
      <w:pPr>
        <w:spacing w:after="220" w:lineRule="auto"/>
      </w:pPr>
      <w:r>
        <w:rPr/>
        <w:t xml:space="preserve">On admettra que </w:t>
      </w:r>
      <m:oMath>
        <m:r>
          <m:rPr>
            <m:sty m:val="i"/>
          </m:rPr>
          <m:t>T</m:t>
        </m:r>
      </m:oMath>
      <w:r>
        <w:rPr>
          <w:rFonts w:eastAsia="Georgia" w:cs="Georgia" w:ascii="Georgia" w:hAnsi="Georgia"/>
        </w:rPr>
        <w:t xml:space="preserve"> est une variable aléatoire.</w:t>
      </w:r>
    </w:p>
    <w:p>
      <w:pPr>
        <w:spacing w:line="271" w:before="330" w:lineRule="auto"/>
      </w:pPr>
      <w:r>
        <w:rPr>
          <w:b/>
          <w:sz w:val="42"/>
        </w:rPr>
        <w:t xml:space="preserve">III.B - Cas sous-critique </w:t>
      </w:r>
      <m:oMath>
        <m:r>
          <m:rPr>
            <m:sty m:val="i"/>
          </m:rPr>
          <w:rPr>
            <w:sz w:val="42"/>
          </w:rPr>
          <m:t>m</m:t>
        </m:r>
        <m:r>
          <m:rPr>
            <m:sty m:val="p"/>
          </m:rPr>
          <w:rPr>
            <w:sz w:val="42"/>
          </w:rPr>
          <m:t>&lt;</m:t>
        </m:r>
        <m:r>
          <m:rPr>
            <m:sty m:val="p"/>
          </m:rPr>
          <w:rPr>
            <w:sz w:val="42"/>
          </w:rPr>
          <m:t>1</m:t>
        </m:r>
      </m:oMath>
    </w:p>
    <w:p>
      <w:pPr>
        <w:spacing w:after="220" w:lineRule="auto"/>
      </w:pPr>
      <w:r>
        <w:rPr/>
        <w:t xml:space="preserve">On suppose dans cette question que </w:t>
      </w:r>
      <m:oMath>
        <m:r>
          <m:rPr>
            <m:sty m:val="i"/>
          </m:rPr>
          <m:t>m</m:t>
        </m:r>
        <m:r>
          <m:rPr>
            <m:sty m:val="p"/>
          </m:rPr>
          <m:t>&lt;</m:t>
        </m:r>
        <m:r>
          <m:rPr>
            <m:sty m:val="p"/>
          </m:rPr>
          <m:t>1</m:t>
        </m:r>
      </m:oMath>
      <w:r>
        <w:rPr/>
        <w:t xml:space="preserve">.</w:t>
      </w:r>
      <w:r>
        <w:rPr/>
        <w:br w:type="textWrapping"/>
      </w:r>
      <w:r>
        <w:rPr>
          <w:rFonts w:eastAsia="Georgia" w:cs="Georgia" w:ascii="Georgia" w:hAnsi="Georgia"/>
        </w:rPr>
        <w:t xml:space="preserve">III.B.1) Vérifier que </w:t>
      </w:r>
      <m:oMath>
        <m:r>
          <m:rPr>
            <m:sty m:val="i"/>
          </m:rPr>
          <m:t>T</m:t>
        </m:r>
      </m:oMath>
      <w:r>
        <w:rPr>
          <w:rFonts w:eastAsia="Georgia" w:cs="Georgia" w:ascii="Georgia" w:hAnsi="Georgia"/>
        </w:rPr>
        <w:t xml:space="preserve"> admet une espérance.</w:t>
      </w:r>
    </w:p>
    <w:p>
      <w:pPr>
        <w:spacing w:line="271" w:before="330" w:lineRule="auto"/>
      </w:pPr>
      <w:r>
        <w:rPr>
          <w:b/>
          <w:sz w:val="42"/>
        </w:rPr>
        <w:t xml:space="preserve">III.B.2)</w:t>
      </w:r>
    </w:p>
    <w:p>
      <w:pPr>
        <w:spacing w:after="220" w:lineRule="auto"/>
      </w:pPr>
      <w:r>
        <w:rPr/>
        <w:t xml:space="preserve">a) Montrer que, pour tout entier </w:t>
      </w:r>
      <m:oMath>
        <m:r>
          <m:rPr>
            <m:sty m:val="i"/>
          </m:rPr>
          <m:t>n</m:t>
        </m:r>
        <m:r>
          <m:rPr>
            <m:sty m:val="p"/>
          </m:rPr>
          <m:t>,</m:t>
        </m:r>
        <m:r>
          <m:rPr>
            <m:sty m:val="i"/>
          </m:rPr>
          <m:t>P</m:t>
        </m:r>
        <m:d>
          <m:dPr>
            <m:begChr m:val="("/>
            <m:endChr m:val=")"/>
            <m:ctrlPr>
              <w:rPr>
                <w:rFonts w:ascii="Cambria Math" w:hAnsi="Cambria Math"/>
              </w:rPr>
            </m:ctrlPr>
          </m:dPr>
          <m:e>
            <m:sSub>
              <m:sSubPr/>
              <m:e>
                <m:r>
                  <m:rPr>
                    <m:sty m:val="i"/>
                  </m:rPr>
                  <m:t>Y</m:t>
                </m:r>
              </m:e>
              <m:sub>
                <m:r>
                  <m:rPr>
                    <m:sty m:val="i"/>
                  </m:rPr>
                  <m:t>n</m:t>
                </m:r>
              </m:sub>
            </m:sSub>
            <m:r>
              <m:rPr>
                <m:sty m:val="p"/>
              </m:rPr>
              <m:t>⩾</m:t>
            </m:r>
            <m:r>
              <m:rPr>
                <m:sty m:val="p"/>
              </m:rPr>
              <m:t>1</m:t>
            </m:r>
          </m:e>
        </m:d>
        <m:r>
          <m:rPr>
            <m:sty m:val="p"/>
          </m:rPr>
          <m:t>⩽</m:t>
        </m:r>
        <m:sSup>
          <m:sSupPr/>
          <m:e>
            <m:r>
              <m:rPr>
                <m:sty m:val="i"/>
              </m:rPr>
              <m:t>m</m:t>
            </m:r>
          </m:e>
          <m:sup>
            <m:r>
              <m:rPr>
                <m:sty m:val="i"/>
              </m:rPr>
              <m:t>n</m:t>
            </m:r>
          </m:sup>
        </m:sSup>
      </m:oMath>
      <w:r>
        <w:rPr/>
        <w:t xml:space="preserve">.</w:t>
      </w:r>
      <w:r>
        <w:rPr/>
        <w:br w:type="textWrapping"/>
      </w:r>
      <w:r>
        <w:rPr/>
        <w:t xml:space="preserve">b) Montrer que </w:t>
      </w:r>
      <m:oMath>
        <m:r>
          <m:rPr>
            <m:sty m:val="i"/>
          </m:rPr>
          <m:t>E</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i"/>
          </m:rPr>
          <m:t>P</m:t>
        </m:r>
        <m:r>
          <m:rPr>
            <m:sty m:val="p"/>
          </m:rPr>
          <m:t>(</m:t>
        </m:r>
        <m:r>
          <m:rPr>
            <m:sty m:val="i"/>
          </m:rPr>
          <m:t>T</m:t>
        </m:r>
        <m:r>
          <m:rPr>
            <m:sty m:val="p"/>
          </m:rPr>
          <m:t>&gt;</m:t>
        </m:r>
        <m:r>
          <m:rPr>
            <m:sty m:val="i"/>
          </m:rPr>
          <m:t>n</m:t>
        </m:r>
        <m:r>
          <m:rPr>
            <m:sty m:val="p"/>
          </m:rPr>
          <m:t>)</m:t>
        </m:r>
      </m:oMath>
      <w:r>
        <w:rPr/>
        <w:t xml:space="preserve">.</w:t>
      </w:r>
      <w:r>
        <w:rPr/>
        <w:br w:type="textWrapping"/>
      </w:r>
      <w:r>
        <w:rPr>
          <w:rFonts w:eastAsia="Georgia" w:cs="Georgia" w:ascii="Georgia" w:hAnsi="Georgia"/>
        </w:rPr>
        <w:t xml:space="preserve">c) En déduire une majoration de </w:t>
      </w:r>
      <m:oMath>
        <m:r>
          <m:rPr>
            <m:sty m:val="i"/>
          </m:rPr>
          <m:t>E</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III.C - Étude de la lignée</w:t>
      </w:r>
    </w:p>
    <w:p>
      <w:pPr>
        <w:spacing w:after="220" w:lineRule="auto"/>
      </w:pPr>
      <w:r>
        <w:rPr/>
        <w:t xml:space="preserve">Dans cette question, on suppose </w:t>
      </w:r>
      <m:oMath>
        <m:r>
          <m:rPr>
            <m:sty m:val="i"/>
          </m:rPr>
          <m:t>m</m:t>
        </m:r>
        <m:r>
          <m:rPr>
            <m:sty m:val="p"/>
          </m:rPr>
          <m:t>⩽</m:t>
        </m:r>
        <m:r>
          <m:rPr>
            <m:sty m:val="p"/>
          </m:rPr>
          <m:t>1</m:t>
        </m:r>
      </m:oMath>
      <w:r>
        <w:rPr/>
        <w:t xml:space="preserve">.</w:t>
      </w:r>
      <w:r>
        <w:rPr/>
        <w:br w:type="textWrapping"/>
      </w:r>
      <w:r>
        <w:rPr/>
        <w:t xml:space="preserve">On note, pour </w:t>
      </w:r>
      <m:oMath>
        <m:r>
          <m:rPr>
            <m:sty m:val="i"/>
          </m:rPr>
          <m:t>n</m:t>
        </m:r>
        <m:r>
          <m:rPr>
            <m:sty m:val="p"/>
          </m:rPr>
          <m:t>∈</m:t>
        </m:r>
        <m:sSup>
          <m:sSupPr/>
          <m:e>
            <m:r>
              <m:rPr>
                <m:scr m:val="double-struck"/>
              </m:rPr>
              <m:t>N</m:t>
            </m:r>
          </m:e>
          <m:sup>
            <m:r>
              <m:rPr>
                <m:sty m:val="p"/>
              </m:rPr>
              <m:t>∗</m:t>
            </m:r>
          </m:sup>
        </m:sSup>
        <m:r>
          <m:rPr>
            <m:sty m:val="p"/>
          </m:rPr>
          <m:t>,</m:t>
        </m:r>
        <m:sSub>
          <m:sSubPr/>
          <m:e>
            <m:r>
              <m:rPr>
                <m:sty m:val="i"/>
              </m:rPr>
              <m:t>Z</m:t>
            </m:r>
          </m:e>
          <m:sub>
            <m:r>
              <m:rPr>
                <m:sty m:val="i"/>
              </m:rPr>
              <m:t>n</m:t>
            </m:r>
          </m:sub>
        </m:sSub>
        <m:r>
          <m:rPr>
            <m:sty m:val="p"/>
          </m:rPr>
          <m:t>=</m:t>
        </m:r>
        <m:r>
          <m:rPr>
            <m:sty m:val="p"/>
          </m:rPr>
          <m:t>1</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oMath>
      <w:r>
        <w:rPr/>
        <w:t xml:space="preserve"> et </w:t>
      </w:r>
      <m:oMath>
        <m:r>
          <m:rPr>
            <m:sty m:val="i"/>
          </m:rPr>
          <m:t>Z</m:t>
        </m:r>
        <m:r>
          <m:rPr>
            <m:sty m:val="p"/>
          </m:rPr>
          <m:t>=</m:t>
        </m:r>
        <m:r>
          <m:rPr>
            <m:sty m:val="p"/>
          </m:rPr>
          <m:t>1</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Y</m:t>
            </m:r>
          </m:e>
          <m:sub>
            <m:r>
              <m:rPr>
                <m:sty m:val="i"/>
              </m:rPr>
              <m:t>n</m:t>
            </m:r>
          </m:sub>
        </m:sSub>
      </m:oMath>
      <w:r>
        <w:rPr/>
        <w:t xml:space="preserve">.</w:t>
      </w:r>
      <w:r>
        <w:rPr/>
        <w:br w:type="textWrapping"/>
      </w:r>
      <w:r>
        <w:rPr/>
        <w:t xml:space="preserve">On admettra que </w:t>
      </w:r>
      <m:oMath>
        <m:r>
          <m:rPr>
            <m:sty m:val="i"/>
          </m:rPr>
          <m:t>Z</m:t>
        </m:r>
      </m:oMath>
      <w:r>
        <w:rPr>
          <w:rFonts w:eastAsia="Georgia" w:cs="Georgia" w:ascii="Georgia" w:hAnsi="Georgia"/>
        </w:rPr>
        <w:t xml:space="preserve"> est une variable aléatoire définie sur </w:t>
      </w:r>
      <m:oMath>
        <m:nary>
          <m:naryPr>
            <m:chr m:val="⋃"/>
            <m:limLoc m:val="undOvr"/>
            <m:grow m:val="1"/>
            <m:supHide m:val="1"/>
          </m:naryPr>
          <m:sub>
            <m:r>
              <m:rPr>
                <m:sty m:val="i"/>
              </m:rPr>
              <m:t>k</m:t>
            </m:r>
            <m:r>
              <m:rPr>
                <m:sty m:val="p"/>
              </m:rPr>
              <m:t>∈</m:t>
            </m:r>
            <m:r>
              <m:rPr>
                <m:scr m:val="double-struck"/>
              </m:rPr>
              <m:t>N</m:t>
            </m:r>
          </m:sub>
          <m:sup/>
          <m:e>
            <m:r>
              <m:rPr>
                <m:sty m:val="p"/>
              </m:rPr>
              <m:t xml:space="preserve"> </m:t>
            </m:r>
          </m:e>
        </m:nary>
        <m:d>
          <m:dPr>
            <m:begChr m:val="{"/>
            <m:endChr m:val="}"/>
            <m:ctrlPr>
              <w:rPr>
                <w:rFonts w:ascii="Cambria Math" w:hAnsi="Cambria Math"/>
              </w:rPr>
            </m:ctrlPr>
          </m:dPr>
          <m:e>
            <m:sSub>
              <m:sSubPr/>
              <m:e>
                <m:r>
                  <m:rPr>
                    <m:sty m:val="i"/>
                  </m:rPr>
                  <m:t>Y</m:t>
                </m:r>
              </m:e>
              <m:sub>
                <m:r>
                  <m:rPr>
                    <m:sty m:val="i"/>
                  </m:rPr>
                  <m:t>k</m:t>
                </m:r>
              </m:sub>
            </m:sSub>
            <m:r>
              <m:rPr>
                <m:sty m:val="p"/>
              </m:rPr>
              <m:t>=</m:t>
            </m:r>
            <m:r>
              <m:rPr>
                <m:sty m:val="p"/>
              </m:rPr>
              <m:t>0</m:t>
            </m:r>
          </m:e>
        </m:d>
      </m:oMath>
      <w:r>
        <w:rPr/>
        <w:t xml:space="preserve">.</w:t>
      </w:r>
      <w:r>
        <w:rPr/>
        <w:br w:type="textWrapping"/>
      </w:r>
      <w:r>
        <w:rPr/>
        <w:t xml:space="preserve">III.C.1) Montrer que </w:t>
      </w:r>
      <m:oMath>
        <m:r>
          <m:rPr>
            <m:sty m:val="i"/>
          </m:rPr>
          <m:t>Z</m:t>
        </m:r>
      </m:oMath>
      <w:r>
        <w:rPr>
          <w:rFonts w:eastAsia="Georgia" w:cs="Georgia" w:ascii="Georgia" w:hAnsi="Georgia"/>
        </w:rPr>
        <w:t xml:space="preserve"> est définie sur un ensemble de probabilité 1 .</w:t>
      </w:r>
    </w:p>
    <w:p>
      <w:pPr>
        <w:spacing w:line="271" w:before="330" w:lineRule="auto"/>
      </w:pPr>
      <w:r>
        <w:rPr>
          <w:b/>
          <w:sz w:val="42"/>
        </w:rPr>
        <w:t xml:space="preserve">III.C.2)</w:t>
      </w:r>
    </w:p>
    <w:p>
      <w:pPr>
        <w:spacing w:after="220" w:lineRule="auto"/>
      </w:pPr>
      <w:r>
        <w:rPr/>
        <w:t xml:space="preserve">a) Montrer que, pour tout </w:t>
      </w:r>
      <m:oMath>
        <m:r>
          <m:rPr>
            <m:sty m:val="i"/>
          </m:rPr>
          <m:t>k</m:t>
        </m:r>
        <m:r>
          <m:rPr>
            <m:sty m:val="p"/>
          </m:rPr>
          <m:t>∈</m:t>
        </m:r>
        <m:r>
          <m:rPr>
            <m:scr m:val="double-struck"/>
          </m:rPr>
          <m:t>N</m:t>
        </m:r>
        <m:r>
          <m:rPr>
            <m:sty m:val="p"/>
          </m:rPr>
          <m:t>,</m:t>
        </m:r>
        <m:sSub>
          <m:sSubP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k</m:t>
                    </m:r>
                  </m:e>
                </m:d>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suite convergente. Déterminer sa limite.</w:t>
      </w:r>
      <w:r>
        <w:rPr/>
        <w:br w:type="textWrapping"/>
      </w:r>
      <w:r>
        <w:rPr>
          <w:rFonts w:eastAsia="Georgia" w:cs="Georgia" w:ascii="Georgia" w:hAnsi="Georgia"/>
        </w:rPr>
        <w:t xml:space="preserve">b) En déduire que, pour tout </w:t>
      </w:r>
      <m:oMath>
        <m:r>
          <m:rPr>
            <m:sty m:val="i"/>
          </m:rPr>
          <m:t>k</m:t>
        </m:r>
        <m:r>
          <m:rPr>
            <m:sty m:val="p"/>
          </m:rPr>
          <m:t>∈</m:t>
        </m:r>
        <m:r>
          <m:rPr>
            <m:scr m:val="double-struck"/>
          </m:rPr>
          <m:t>N</m:t>
        </m:r>
        <m:r>
          <m:rPr>
            <m:sty m:val="p"/>
          </m:rPr>
          <m:t>,</m:t>
        </m:r>
        <m:sSub>
          <m:sSubP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k</m:t>
                    </m:r>
                  </m:e>
                </m:d>
              </m:e>
            </m:d>
          </m:e>
          <m:sub>
            <m:r>
              <m:rPr>
                <m:sty m:val="i"/>
              </m:rPr>
              <m:t>n</m:t>
            </m:r>
            <m:r>
              <m:rPr>
                <m:sty m:val="p"/>
              </m:rPr>
              <m:t>∈</m:t>
            </m:r>
            <m:sSup>
              <m:sSupPr/>
              <m:e>
                <m:r>
                  <m:rPr>
                    <m:scr m:val="double-struck"/>
                  </m:rPr>
                  <m:t>N</m:t>
                </m:r>
              </m:e>
              <m:sup>
                <m:r>
                  <m:rPr>
                    <m:sty m:val="p"/>
                  </m:rPr>
                  <m:t>∗</m:t>
                </m:r>
              </m:sup>
            </m:sSup>
          </m:sub>
        </m:sSub>
      </m:oMath>
      <w:r>
        <w:rPr/>
        <w:t xml:space="preserve"> converge vers </w:t>
      </w:r>
      <m:oMath>
        <m:r>
          <m:rPr>
            <m:sty m:val="i"/>
          </m:rPr>
          <m:t>P</m:t>
        </m:r>
        <m:r>
          <m:rPr>
            <m:sty m:val="p"/>
          </m:rPr>
          <m:t>(</m:t>
        </m:r>
        <m:r>
          <m:rPr>
            <m:sty m:val="i"/>
          </m:rPr>
          <m:t>Z</m:t>
        </m:r>
        <m:r>
          <m:rPr>
            <m:sty m:val="p"/>
          </m:rPr>
          <m:t>=</m:t>
        </m:r>
        <m:r>
          <m:rPr>
            <m:sty m:val="i"/>
          </m:rPr>
          <m:t>k</m:t>
        </m:r>
        <m:r>
          <m:rPr>
            <m:sty m:val="p"/>
          </m:rPr>
          <m:t>)</m:t>
        </m:r>
      </m:oMath>
      <w:r>
        <w:rPr/>
        <w:t xml:space="preserve">.</w:t>
      </w:r>
      <w:r>
        <w:rPr/>
        <w:br w:type="textWrapping"/>
      </w:r>
      <w:r>
        <w:rPr/>
        <w:t xml:space="preserve">c) Montrer que, pour tout </w:t>
      </w:r>
      <m:oMath>
        <m:r>
          <m:rPr>
            <m:sty m:val="i"/>
          </m:rPr>
          <m:t>s</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tout </w:t>
      </w:r>
      <m:oMath>
        <m:r>
          <m:rPr>
            <m:sty m:val="i"/>
          </m:rPr>
          <m:t>n</m:t>
        </m:r>
        <m:r>
          <m:rPr>
            <m:sty m:val="p"/>
          </m:rPr>
          <m:t>∈</m:t>
        </m:r>
        <m:sSup>
          <m:sSupPr/>
          <m:e>
            <m:r>
              <m:rPr>
                <m:scr m:val="double-struck"/>
              </m:rPr>
              <m:t>N</m:t>
            </m:r>
          </m:e>
          <m:sup>
            <m:r>
              <m:rPr>
                <m:sty m:val="p"/>
              </m:rPr>
              <m:t>∗</m:t>
            </m:r>
          </m:sup>
        </m:sSup>
      </m:oMath>
      <w:r>
        <w:rPr/>
        <w:t xml:space="preserve"> et </w:t>
      </w:r>
      <m:oMath>
        <m:r>
          <m:rPr>
            <m:sty m:val="i"/>
          </m:rPr>
          <m:t>K</m:t>
        </m:r>
        <m:r>
          <m:rPr>
            <m:sty m:val="p"/>
          </m:rPr>
          <m:t>∈</m:t>
        </m:r>
        <m:r>
          <m:rPr>
            <m:scr m:val="double-struck"/>
          </m:rPr>
          <m:t>N</m:t>
        </m:r>
      </m:oMath>
      <w:r>
        <w:rPr/>
        <w:t xml:space="preserve">,</w:t>
      </w:r>
    </w:p>
    <w:p>
      <w:pPr>
        <w:spacing w:after="220" w:lineRule="auto"/>
      </w:pPr>
      <m:oMathPara>
        <m:oMath>
          <m:d>
            <m:dPr>
              <m:begChr m:val="|"/>
              <m:endChr m:val="|"/>
              <m:ctrlPr>
                <w:rPr>
                  <w:rFonts w:ascii="Cambria Math" w:hAnsi="Cambria Math"/>
                </w:rPr>
              </m:ctrlPr>
            </m:dPr>
            <m:e>
              <m:sSub>
                <m:sSubPr/>
                <m:e>
                  <m:r>
                    <m:rPr>
                      <m:sty m:val="i"/>
                    </m:rPr>
                    <m:t>G</m:t>
                  </m:r>
                </m:e>
                <m:sub>
                  <m:sSub>
                    <m:sSubPr/>
                    <m:e>
                      <m:r>
                        <m:rPr>
                          <m:sty m:val="i"/>
                        </m:rPr>
                        <m:t>Z</m:t>
                      </m:r>
                    </m:e>
                    <m:sub>
                      <m:r>
                        <m:rPr>
                          <m:sty m:val="i"/>
                        </m:rPr>
                        <m:t>n</m:t>
                      </m:r>
                    </m:sub>
                  </m:sSub>
                </m:sub>
              </m:sSub>
              <m:r>
                <m:rPr>
                  <m:sty m:val="p"/>
                </m:rPr>
                <m:t>(</m:t>
              </m:r>
              <m:r>
                <m:rPr>
                  <m:sty m:val="i"/>
                </m:rPr>
                <m:t>s</m:t>
              </m:r>
              <m:r>
                <m:rPr>
                  <m:sty m:val="p"/>
                </m:rPr>
                <m:t>)</m:t>
              </m:r>
              <m:r>
                <m:rPr>
                  <m:sty m:val="p"/>
                </m:rPr>
                <m:t>−</m:t>
              </m:r>
              <m:sSub>
                <m:sSubPr/>
                <m:e>
                  <m:r>
                    <m:rPr>
                      <m:sty m:val="i"/>
                    </m:rPr>
                    <m:t>G</m:t>
                  </m:r>
                </m:e>
                <m:sub>
                  <m:r>
                    <m:rPr>
                      <m:sty m:val="i"/>
                    </m:rPr>
                    <m:t>Z</m:t>
                  </m:r>
                </m:sub>
              </m:sSub>
              <m:r>
                <m:rPr>
                  <m:sty m:val="p"/>
                </m:rPr>
                <m:t>(</m:t>
              </m:r>
              <m:r>
                <m:rPr>
                  <m:sty m:val="i"/>
                </m:rPr>
                <m:t>s</m:t>
              </m:r>
              <m:r>
                <m:rPr>
                  <m:sty m:val="p"/>
                </m:rPr>
                <m:t>)</m:t>
              </m:r>
            </m:e>
          </m:d>
          <m:r>
            <m:rPr>
              <m:sty m:val="p"/>
            </m:rPr>
            <m:t>⩽</m:t>
          </m:r>
          <m:nary>
            <m:naryPr>
              <m:chr m:val="∑"/>
              <m:limLoc m:val="undOvr"/>
              <m:grow m:val="1"/>
            </m:naryPr>
            <m:sub>
              <m:r>
                <m:rPr>
                  <m:sty m:val="i"/>
                </m:rPr>
                <m:t>k</m:t>
              </m:r>
              <m:r>
                <m:rPr>
                  <m:sty m:val="p"/>
                </m:rPr>
                <m:t>=</m:t>
              </m:r>
              <m:r>
                <m:rPr>
                  <m:sty m:val="p"/>
                </m:rPr>
                <m:t>0</m:t>
              </m:r>
            </m:sub>
            <m:sup>
              <m:r>
                <m:rPr>
                  <m:sty m:val="i"/>
                </m:rPr>
                <m:t>K</m:t>
              </m:r>
            </m:sup>
            <m:e>
              <m:r>
                <m:rPr>
                  <m:sty m:val="p"/>
                </m:rPr>
                <m:t xml:space="preserve"> </m:t>
              </m:r>
            </m:e>
          </m:nary>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k</m:t>
                  </m:r>
                </m:e>
              </m:d>
              <m:r>
                <m:rPr>
                  <m:sty m:val="p"/>
                </m:rPr>
                <m:t>−</m:t>
              </m:r>
              <m:r>
                <m:rPr>
                  <m:sty m:val="i"/>
                </m:rPr>
                <m:t>P</m:t>
              </m:r>
              <m:r>
                <m:rPr>
                  <m:sty m:val="p"/>
                </m:rPr>
                <m:t>(</m:t>
              </m:r>
              <m:r>
                <m:rPr>
                  <m:sty m:val="i"/>
                </m:rPr>
                <m:t>Z</m:t>
              </m:r>
              <m:r>
                <m:rPr>
                  <m:sty m:val="p"/>
                </m:rPr>
                <m:t>=</m:t>
              </m:r>
              <m:r>
                <m:rPr>
                  <m:sty m:val="i"/>
                </m:rPr>
                <m:t>k</m:t>
              </m:r>
              <m:r>
                <m:rPr>
                  <m:sty m:val="p"/>
                </m:rPr>
                <m:t>)</m:t>
              </m:r>
            </m:e>
          </m:d>
          <m:r>
            <m:rPr>
              <m:sty m:val="p"/>
            </m:rPr>
            <m:t>+</m:t>
          </m:r>
          <m:f>
            <m:fPr>
              <m:ctrlPr>
                <w:rPr>
                  <w:rFonts w:ascii="Cambria Math" w:hAnsi="Cambria Math"/>
                </w:rPr>
              </m:ctrlPr>
            </m:fPr>
            <m:num>
              <m:sSup>
                <m:sSupPr/>
                <m:e>
                  <m:r>
                    <m:rPr>
                      <m:sty m:val="i"/>
                    </m:rPr>
                    <m:t>s</m:t>
                  </m:r>
                </m:e>
                <m:sup>
                  <m:r>
                    <m:rPr>
                      <m:sty m:val="i"/>
                    </m:rPr>
                    <m:t>K</m:t>
                  </m:r>
                </m:sup>
              </m:sSup>
            </m:num>
            <m:den>
              <m:r>
                <m:rPr>
                  <m:sty m:val="p"/>
                </m:rPr>
                <m:t>1</m:t>
              </m:r>
              <m:r>
                <m:rPr>
                  <m:sty m:val="p"/>
                </m:rPr>
                <m:t>−</m:t>
              </m:r>
              <m:r>
                <m:rPr>
                  <m:sty m:val="i"/>
                </m:rPr>
                <m:t>s</m:t>
              </m:r>
            </m:den>
          </m:f>
        </m:oMath>
      </m:oMathPara>
    </w:p>
    <w:p>
      <w:pPr>
        <w:spacing w:after="220" w:lineRule="auto"/>
      </w:pPr>
      <w:r>
        <w:rPr>
          <w:rFonts w:eastAsia="Georgia" w:cs="Georgia" w:ascii="Georgia" w:hAnsi="Georgia"/>
        </w:rPr>
        <w:t xml:space="preserve">d) En déduire que la suite de fonctions </w:t>
      </w:r>
      <m:oMath>
        <m:d>
          <m:dPr>
            <m:begChr m:val="("/>
            <m:endChr m:val=")"/>
            <m:ctrlPr>
              <w:rPr>
                <w:rFonts w:ascii="Cambria Math" w:hAnsi="Cambria Math"/>
              </w:rPr>
            </m:ctrlPr>
          </m:dPr>
          <m:e>
            <m:sSub>
              <m:sSubPr/>
              <m:e>
                <m:r>
                  <m:rPr>
                    <m:sty m:val="i"/>
                  </m:rPr>
                  <m:t>G</m:t>
                </m:r>
              </m:e>
              <m:sub>
                <m:sSub>
                  <m:sSubPr/>
                  <m:e>
                    <m:r>
                      <m:rPr>
                        <m:sty m:val="i"/>
                      </m:rPr>
                      <m:t>Z</m:t>
                    </m:r>
                  </m:e>
                  <m:sub>
                    <m:r>
                      <m:rPr>
                        <m:sty m:val="i"/>
                      </m:rPr>
                      <m:t>n</m:t>
                    </m:r>
                  </m:sub>
                </m:sSub>
              </m:sub>
            </m:sSub>
          </m:e>
        </m:d>
      </m:oMath>
      <w:r>
        <w:rPr/>
        <w:t xml:space="preserve"> converge simplement vers </w:t>
      </w:r>
      <m:oMath>
        <m:sSub>
          <m:sSubPr/>
          <m:e>
            <m:r>
              <m:rPr>
                <m:sty m:val="i"/>
              </m:rPr>
              <m:t>G</m:t>
            </m:r>
          </m:e>
          <m:sub>
            <m:r>
              <m:rPr>
                <m:sty m:val="i"/>
              </m:rPr>
              <m:t>Z</m:t>
            </m:r>
          </m:sub>
        </m:sSub>
      </m:oMath>
      <w:r>
        <w:rPr/>
        <w:t xml:space="preserve"> sur </w:t>
      </w:r>
      <m:oMath>
        <m:r>
          <m:rPr>
            <m:sty m:val="p"/>
          </m:rPr>
          <m:t>[</m:t>
        </m:r>
        <m:r>
          <m:rPr>
            <m:sty m:val="p"/>
          </m:rPr>
          <m:t>0</m:t>
        </m:r>
        <m:r>
          <m:rPr>
            <m:sty m:val="p"/>
          </m:rPr>
          <m:t>,</m:t>
        </m:r>
        <m:r>
          <m:rPr>
            <m:sty m:val="p"/>
          </m:rPr>
          <m:t>1</m:t>
        </m:r>
        <m:r>
          <m:rPr>
            <m:sty m:val="p"/>
          </m:rPr>
          <m:t>]</m:t>
        </m:r>
      </m:oMath>
      <w:r>
        <w:rPr/>
        <w:t xml:space="preserve">.</w:t>
      </w:r>
    </w:p>
    <w:p>
      <w:pPr>
        <w:spacing w:line="271" w:before="330" w:lineRule="auto"/>
      </w:pPr>
      <w:r>
        <w:rPr>
          <w:b/>
          <w:sz w:val="42"/>
        </w:rPr>
        <w:t xml:space="preserve">III.C.3)</w:t>
      </w:r>
    </w:p>
    <w:p>
      <w:pPr>
        <w:spacing w:after="220" w:lineRule="auto"/>
      </w:pPr>
      <w:r>
        <w:rPr/>
        <w:t xml:space="preserve">a) Exprimer </w:t>
      </w:r>
      <m:oMath>
        <m:sSub>
          <m:sSubPr/>
          <m:e>
            <m:r>
              <m:rPr>
                <m:sty m:val="i"/>
              </m:rPr>
              <m:t>G</m:t>
            </m:r>
          </m:e>
          <m:sub>
            <m:sSub>
              <m:sSubPr/>
              <m:e>
                <m:r>
                  <m:rPr>
                    <m:sty m:val="i"/>
                  </m:rPr>
                  <m:t>Z</m:t>
                </m:r>
              </m:e>
              <m:sub>
                <m:r>
                  <m:rPr>
                    <m:sty m:val="p"/>
                  </m:rPr>
                  <m:t>1</m:t>
                </m:r>
              </m:sub>
            </m:sSub>
          </m:sub>
        </m:sSub>
      </m:oMath>
      <w:r>
        <w:rPr/>
        <w:t xml:space="preserve"> en fonction de </w:t>
      </w:r>
      <m:oMath>
        <m:r>
          <m:rPr>
            <m:sty m:val="i"/>
          </m:rPr>
          <m:t>f</m:t>
        </m:r>
      </m:oMath>
      <w:r>
        <w:rPr/>
        <w:t xml:space="preserve">.</w:t>
      </w:r>
      <w:r>
        <w:rPr/>
        <w:br w:type="textWrapping"/>
      </w:r>
      <w:r>
        <w:rPr/>
        <w:t xml:space="preserve">b) On admet que, pour tout </w:t>
      </w:r>
      <m:oMath>
        <m:r>
          <m:rPr>
            <m:sty m:val="i"/>
          </m:rPr>
          <m:t>n</m:t>
        </m:r>
      </m:oMath>
      <w:r>
        <w:rPr>
          <w:rFonts w:eastAsia="Georgia" w:cs="Georgia" w:ascii="Georgia" w:hAnsi="Georgia"/>
        </w:rPr>
        <w:t xml:space="preserve"> entier naturel supérieur ou égal à 2 et pour tout </w:t>
      </w:r>
      <m:oMath>
        <m:r>
          <m:rPr>
            <m:sty m:val="i"/>
          </m:rPr>
          <m:t>s</m:t>
        </m:r>
        <m:r>
          <m:rPr>
            <m:sty m:val="p"/>
          </m:rPr>
          <m:t>∈</m:t>
        </m:r>
        <m:r>
          <m:rPr>
            <m:sty m:val="p"/>
          </m:rPr>
          <m:t>[</m:t>
        </m:r>
        <m:r>
          <m:rPr>
            <m:sty m:val="p"/>
          </m:rPr>
          <m:t>0</m:t>
        </m:r>
        <m:r>
          <m:rPr>
            <m:sty m:val="p"/>
          </m:rPr>
          <m:t>,</m:t>
        </m:r>
        <m:r>
          <m:rPr>
            <m:sty m:val="p"/>
          </m:rPr>
          <m:t>1</m:t>
        </m:r>
        <m:r>
          <m:rPr>
            <m:sty m:val="p"/>
          </m:rPr>
          <m:t>]</m:t>
        </m:r>
        <m:r>
          <m:rPr>
            <m:sty m:val="p"/>
          </m:rPr>
          <m:t>,</m:t>
        </m:r>
        <m:sSub>
          <m:sSubPr/>
          <m:e>
            <m:r>
              <m:rPr>
                <m:sty m:val="i"/>
              </m:rPr>
              <m:t>G</m:t>
            </m:r>
          </m:e>
          <m:sub>
            <m:sSub>
              <m:sSubPr/>
              <m:e>
                <m:r>
                  <m:rPr>
                    <m:sty m:val="i"/>
                  </m:rPr>
                  <m:t>Z</m:t>
                </m:r>
              </m:e>
              <m:sub>
                <m:r>
                  <m:rPr>
                    <m:sty m:val="i"/>
                  </m:rPr>
                  <m:t>n</m:t>
                </m:r>
              </m:sub>
            </m:sSub>
          </m:sub>
        </m:sSub>
        <m:r>
          <m:rPr>
            <m:sty m:val="p"/>
          </m:rPr>
          <m:t>(</m:t>
        </m:r>
        <m:r>
          <m:rPr>
            <m:sty m:val="i"/>
          </m:rPr>
          <m:t>s</m:t>
        </m:r>
        <m:r>
          <m:rPr>
            <m:sty m:val="p"/>
          </m:rPr>
          <m:t>)</m:t>
        </m:r>
        <m:r>
          <m:rPr>
            <m:sty m:val="p"/>
          </m:rPr>
          <m:t>=</m:t>
        </m:r>
        <m:r>
          <m:rPr>
            <m:sty m:val="i"/>
          </m:rPr>
          <m:t>s</m:t>
        </m:r>
        <m:r>
          <m:rPr>
            <m:sty m:val="i"/>
          </m:rPr>
          <m:t>f</m:t>
        </m:r>
        <m:d>
          <m:dPr>
            <m:begChr m:val="("/>
            <m:endChr m:val=")"/>
            <m:ctrlPr>
              <w:rPr>
                <w:rFonts w:ascii="Cambria Math" w:hAnsi="Cambria Math"/>
              </w:rPr>
            </m:ctrlPr>
          </m:dPr>
          <m:e>
            <m:sSub>
              <m:sSubPr/>
              <m:e>
                <m:r>
                  <m:rPr>
                    <m:sty m:val="i"/>
                  </m:rPr>
                  <m:t>G</m:t>
                </m:r>
              </m:e>
              <m:sub>
                <m:sSub>
                  <m:sSubPr/>
                  <m:e>
                    <m:r>
                      <m:rPr>
                        <m:sty m:val="i"/>
                      </m:rPr>
                      <m:t>Z</m:t>
                    </m:r>
                  </m:e>
                  <m:sub>
                    <m:r>
                      <m:rPr>
                        <m:sty m:val="i"/>
                      </m:rPr>
                      <m:t>n</m:t>
                    </m:r>
                    <m:r>
                      <m:rPr>
                        <m:sty m:val="p"/>
                      </m:rPr>
                      <m:t>−</m:t>
                    </m:r>
                    <m:r>
                      <m:rPr>
                        <m:sty m:val="p"/>
                      </m:rPr>
                      <m:t>1</m:t>
                    </m:r>
                  </m:sub>
                </m:sSub>
              </m:sub>
            </m:sSub>
            <m:r>
              <m:rPr>
                <m:sty m:val="p"/>
              </m:rPr>
              <m:t>(</m:t>
            </m:r>
            <m:r>
              <m:rPr>
                <m:sty m:val="i"/>
              </m:rPr>
              <m:t>s</m:t>
            </m:r>
            <m:r>
              <m:rPr>
                <m:sty m:val="p"/>
              </m:rPr>
              <m:t>)</m:t>
            </m:r>
          </m:e>
        </m:d>
      </m:oMath>
      <w:r>
        <w:rPr/>
        <w:t xml:space="preserve">.</w:t>
      </w:r>
    </w:p>
    <w:p>
      <w:pPr>
        <w:spacing w:after="220" w:lineRule="auto"/>
      </w:pPr>
      <w:r>
        <w:rPr>
          <w:rFonts w:eastAsia="Georgia" w:cs="Georgia" w:ascii="Georgia" w:hAnsi="Georgia"/>
        </w:rPr>
        <w:t xml:space="preserve">En déduire que, pour tout </w:t>
      </w:r>
      <m:oMath>
        <m:r>
          <m:rPr>
            <m:sty m:val="i"/>
          </m:rPr>
          <m:t>s</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G</m:t>
                    </m:r>
                  </m:e>
                  <m:sub>
                    <m:r>
                      <m:rPr>
                        <m:sty m:val="i"/>
                      </m:rPr>
                      <m:t>Z</m:t>
                    </m:r>
                  </m:sub>
                </m:sSub>
                <m:r>
                  <m:rPr>
                    <m:sty m:val="p"/>
                  </m:rPr>
                  <m:t>(</m:t>
                </m:r>
                <m:r>
                  <m:rPr>
                    <m:sty m:val="i"/>
                  </m:rPr>
                  <m:t>s</m:t>
                </m:r>
                <m:r>
                  <m:rPr>
                    <m:sty m:val="p"/>
                  </m:rPr>
                  <m:t>)</m:t>
                </m:r>
                <m:r>
                  <m:rPr>
                    <m:sty m:val="p"/>
                  </m:rPr>
                  <m:t>=</m:t>
                </m:r>
                <m:r>
                  <m:rPr>
                    <m:sty m:val="i"/>
                  </m:rPr>
                  <m:t>s</m:t>
                </m:r>
                <m:r>
                  <m:rPr>
                    <m:sty m:val="i"/>
                  </m:rPr>
                  <m:t>f</m:t>
                </m:r>
                <m:d>
                  <m:dPr>
                    <m:begChr m:val="("/>
                    <m:endChr m:val=")"/>
                    <m:ctrlPr>
                      <w:rPr>
                        <w:rFonts w:ascii="Cambria Math" w:hAnsi="Cambria Math"/>
                      </w:rPr>
                    </m:ctrlPr>
                  </m:dPr>
                  <m:e>
                    <m:sSub>
                      <m:sSubPr/>
                      <m:e>
                        <m:r>
                          <m:rPr>
                            <m:sty m:val="i"/>
                          </m:rPr>
                          <m:t>G</m:t>
                        </m:r>
                      </m:e>
                      <m:sub>
                        <m:r>
                          <m:rPr>
                            <m:sty m:val="i"/>
                          </m:rPr>
                          <m:t>Z</m:t>
                        </m:r>
                      </m:sub>
                    </m:sSub>
                    <m:r>
                      <m:rPr>
                        <m:sty m:val="p"/>
                      </m:rPr>
                      <m:t>(</m:t>
                    </m:r>
                    <m:r>
                      <m:rPr>
                        <m:sty m:val="i"/>
                      </m:rPr>
                      <m:t>s</m:t>
                    </m:r>
                    <m:r>
                      <m:rPr>
                        <m:sty m:val="p"/>
                      </m:rPr>
                      <m:t>)</m:t>
                    </m:r>
                  </m:e>
                </m:d>
              </m:e>
            </m:d>
          </m:e>
        </m:d>
      </m:oMath>
      <w:r>
        <w:rPr/>
        <w:t xml:space="preserve">.</w:t>
      </w:r>
      <w:r>
        <w:rPr/>
        <w:br w:type="textWrapping"/>
      </w:r>
      <w:r>
        <w:rPr/>
        <w:t xml:space="preserve">c) Montrer que </w:t>
      </w:r>
      <m:oMath>
        <m:r>
          <m:rPr>
            <m:sty m:val="i"/>
          </m:rPr>
          <m:t>Z</m:t>
        </m:r>
      </m:oMath>
      <w:r>
        <w:rPr>
          <w:rFonts w:eastAsia="Georgia" w:cs="Georgia" w:ascii="Georgia" w:hAnsi="Georgia"/>
        </w:rPr>
        <w:t xml:space="preserve"> est d'espérance finie si et seulement si </w:t>
      </w:r>
      <m:oMath>
        <m:r>
          <m:rPr>
            <m:sty m:val="i"/>
          </m:rPr>
          <m:t>m</m:t>
        </m:r>
        <m:r>
          <m:rPr>
            <m:sty m:val="p"/>
          </m:rPr>
          <m:t>&lt;</m:t>
        </m:r>
        <m:r>
          <m:rPr>
            <m:sty m:val="p"/>
          </m:rPr>
          <m:t>1</m:t>
        </m:r>
      </m:oMath>
      <w:r>
        <w:rPr>
          <w:rFonts w:eastAsia="Georgia" w:cs="Georgia" w:ascii="Georgia" w:hAnsi="Georgia"/>
        </w:rPr>
        <w:t xml:space="preserve">. Calculer l'espérance lorsque c'est le cas.</w:t>
      </w:r>
    </w:p>
    <w:p>
      <w:pPr>
        <w:spacing w:line="271" w:before="330" w:lineRule="auto"/>
      </w:pPr>
      <w:r>
        <w:rPr>
          <w:b/>
          <w:sz w:val="42"/>
        </w:rPr>
        <w:t xml:space="preserve">IV Un exemple</w:t>
      </w:r>
    </w:p>
    <w:p>
      <w:pPr>
        <w:spacing w:after="220" w:lineRule="auto"/>
      </w:pPr>
      <w:r>
        <w:rPr/>
        <w:t xml:space="preserve">On suppose dans cette partie que, pour tout </w:t>
      </w:r>
      <m:oMath>
        <m:r>
          <m:rPr>
            <m:sty m:val="i"/>
          </m:rPr>
          <m:t>k</m:t>
        </m:r>
        <m:r>
          <m:rPr>
            <m:sty m:val="p"/>
          </m:rPr>
          <m:t>∈</m:t>
        </m:r>
        <m:r>
          <m:rPr>
            <m:scr m:val="double-struck"/>
          </m:rPr>
          <m:t>N</m:t>
        </m:r>
        <m:r>
          <m:rPr>
            <m:sty m:val="p"/>
          </m:rPr>
          <m:t>,</m:t>
        </m:r>
        <m:sSub>
          <m:sSubPr/>
          <m:e>
            <m:r>
              <m:rPr>
                <m:sty m:val="i"/>
              </m:rPr>
              <m:t>p</m:t>
            </m:r>
          </m:e>
          <m:sub>
            <m:r>
              <m:rPr>
                <m:sty m:val="i"/>
              </m:rPr>
              <m:t>k</m:t>
            </m:r>
          </m:sub>
        </m:sSub>
        <m:r>
          <m:rPr>
            <m:sty m:val="p"/>
          </m:rPr>
          <m:t>=</m:t>
        </m:r>
        <m:f>
          <m:fPr>
            <m:ctrlPr>
              <w:rPr>
                <w:rFonts w:ascii="Cambria Math" w:hAnsi="Cambria Math"/>
              </w:rPr>
            </m:ctrlPr>
          </m:fPr>
          <m:num>
            <m:r>
              <m:rPr>
                <m:sty m:val="p"/>
              </m:rPr>
              <m:t>1</m:t>
            </m:r>
          </m:num>
          <m:den>
            <m:sSup>
              <m:sSupPr/>
              <m:e>
                <m:r>
                  <m:rPr>
                    <m:sty m:val="p"/>
                  </m:rPr>
                  <m:t>2</m:t>
                </m:r>
              </m:e>
              <m:sup>
                <m:r>
                  <m:rPr>
                    <m:sty m:val="i"/>
                  </m:rPr>
                  <m:t>k</m:t>
                </m:r>
                <m:r>
                  <m:rPr>
                    <m:sty m:val="p"/>
                  </m:rPr>
                  <m:t>+</m:t>
                </m:r>
                <m:r>
                  <m:rPr>
                    <m:sty m:val="p"/>
                  </m:rPr>
                  <m:t>1</m:t>
                </m:r>
              </m:sup>
            </m:sSup>
          </m:den>
        </m:f>
      </m:oMath>
      <w:r>
        <w:rPr/>
        <w:t xml:space="preserve">.</w:t>
      </w:r>
      <w:r>
        <w:rPr/>
        <w:br w:type="textWrapping"/>
      </w:r>
      <w:r>
        <w:rPr/>
        <w:t xml:space="preserve">IV. </w:t>
      </w:r>
      <m:oMath>
        <m:r>
          <m:rPr>
            <m:sty m:val="bi"/>
          </m:rPr>
          <m:t>A</m:t>
        </m:r>
      </m:oMath>
      <w:r>
        <w:rPr/>
        <w:t xml:space="preserve"> - Exprimer, pour </w:t>
      </w:r>
      <m:oMath>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r>
          <m:rPr>
            <m:sty m:val="i"/>
          </m:rPr>
          <m:t>t</m:t>
        </m:r>
        <m:r>
          <m:rPr>
            <m:sty m:val="p"/>
          </m:rPr>
          <m:t>)</m:t>
        </m:r>
      </m:oMath>
      <w:r>
        <w:rPr/>
        <w:t xml:space="preserve"> et calculer </w:t>
      </w:r>
      <m:oMath>
        <m:r>
          <m:rPr>
            <m:sty m:val="i"/>
          </m:rPr>
          <m:t>m</m:t>
        </m:r>
      </m:oMath>
      <w:r>
        <w:rPr/>
        <w:t xml:space="preserve">.</w:t>
      </w:r>
      <w:r>
        <w:rPr/>
        <w:br w:type="textWrapping"/>
      </w:r>
      <w:r>
        <w:rPr>
          <w:rFonts w:eastAsia="Georgia" w:cs="Georgia" w:ascii="Georgia" w:hAnsi="Georgia"/>
        </w:rPr>
        <w:t xml:space="preserve">IV.B - Vérifier que, pour tout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φ</m:t>
                    </m:r>
                  </m:e>
                  <m:sub>
                    <m:r>
                      <m:rPr>
                        <m:sty m:val="i"/>
                      </m:rPr>
                      <m:t>n</m:t>
                    </m:r>
                  </m:sub>
                </m:sSub>
                <m:r>
                  <m:rPr>
                    <m:sty m:val="p"/>
                  </m:rPr>
                  <m:t>(</m:t>
                </m:r>
                <m:r>
                  <m:rPr>
                    <m:sty m:val="i"/>
                  </m:rPr>
                  <m:t>t</m:t>
                </m:r>
                <m:r>
                  <m:rPr>
                    <m:sty m:val="p"/>
                  </m:rPr>
                  <m:t>)</m:t>
                </m:r>
                <m:r>
                  <m:rPr>
                    <m:sty m:val="p"/>
                  </m:rPr>
                  <m:t>≠</m:t>
                </m:r>
                <m:r>
                  <m:rPr>
                    <m:sty m:val="p"/>
                  </m:rPr>
                  <m:t>1</m:t>
                </m:r>
              </m:e>
            </m:d>
          </m:e>
        </m:d>
      </m:oMath>
      <w:r>
        <w:rPr/>
        <w:t xml:space="preserve">.</w:t>
      </w:r>
    </w:p>
    <w:p>
      <w:pPr>
        <w:spacing w:after="220" w:lineRule="auto"/>
      </w:pPr>
      <w:r>
        <w:rPr/>
        <w:t xml:space="preserve">On peut donc poser, </w:t>
      </w:r>
      <m:oMath>
        <m:sSub>
          <m:sSubPr/>
          <m:e>
            <m:r>
              <m:rPr>
                <m:sty m:val="i"/>
              </m:rPr>
              <m:t>a</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sSub>
              <m:sSubPr/>
              <m:e>
                <m:r>
                  <m:rPr>
                    <m:sty m:val="i"/>
                  </m:rPr>
                  <m:t>φ</m:t>
                </m:r>
              </m:e>
              <m:sub>
                <m:r>
                  <m:rPr>
                    <m:sty m:val="i"/>
                  </m:rPr>
                  <m:t>n</m:t>
                </m:r>
              </m:sub>
            </m:sSub>
            <m:r>
              <m:rPr>
                <m:sty m:val="p"/>
              </m:rPr>
              <m:t>(</m:t>
            </m:r>
            <m:r>
              <m:rPr>
                <m:sty m:val="i"/>
              </m:rPr>
              <m:t>t</m:t>
            </m:r>
            <m:r>
              <m:rPr>
                <m:sty m:val="p"/>
              </m:rPr>
              <m:t>)</m:t>
            </m:r>
            <m:r>
              <m:rPr>
                <m:sty m:val="p"/>
              </m:rPr>
              <m:t>−</m:t>
            </m:r>
            <m:r>
              <m:rPr>
                <m:sty m:val="p"/>
              </m:rPr>
              <m:t>1</m:t>
            </m:r>
          </m:den>
        </m:f>
      </m:oMath>
      <w:r>
        <w:rPr/>
        <w:t xml:space="preserve">.</w:t>
      </w:r>
      <w:r>
        <w:rPr/>
        <w:br w:type="textWrapping"/>
      </w:r>
      <w:r>
        <w:rPr/>
        <w:t xml:space="preserve">IV.C - Montrer que, pour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la suite </w:t>
      </w:r>
      <m:oMath>
        <m:sSub>
          <m:sSubPr/>
          <m:e>
            <m:d>
              <m:dPr>
                <m:begChr m:val="("/>
                <m:endChr m:val=")"/>
                <m:ctrlPr>
                  <w:rPr>
                    <w:rFonts w:ascii="Cambria Math" w:hAnsi="Cambria Math"/>
                  </w:rPr>
                </m:ctrlPr>
              </m:dPr>
              <m:e>
                <m:sSub>
                  <m:sSubPr/>
                  <m:e>
                    <m:r>
                      <m:rPr>
                        <m:sty m:val="i"/>
                      </m:rPr>
                      <m:t>a</m:t>
                    </m:r>
                  </m:e>
                  <m:sub>
                    <m:r>
                      <m:rPr>
                        <m:sty m:val="i"/>
                      </m:rPr>
                      <m:t>n</m:t>
                    </m:r>
                  </m:sub>
                </m:sSub>
                <m:r>
                  <m:rPr>
                    <m:sty m:val="p"/>
                  </m:rPr>
                  <m:t>(</m:t>
                </m:r>
                <m:r>
                  <m:rPr>
                    <m:sty m:val="i"/>
                  </m:rPr>
                  <m:t>t</m:t>
                </m:r>
                <m:r>
                  <m:rPr>
                    <m:sty m:val="p"/>
                  </m:rPr>
                  <m:t>)</m:t>
                </m:r>
              </m:e>
            </m:d>
          </m:e>
          <m:sub>
            <m:r>
              <m:rPr>
                <m:sty m:val="i"/>
              </m:rPr>
              <m:t>n</m:t>
            </m:r>
            <m:r>
              <m:rPr>
                <m:sty m:val="p"/>
              </m:rPr>
              <m:t>∈</m:t>
            </m:r>
            <m:r>
              <m:rPr>
                <m:scr m:val="double-struck"/>
              </m:rPr>
              <m:t>N</m:t>
            </m:r>
          </m:sub>
        </m:sSub>
      </m:oMath>
      <w:r>
        <w:rPr>
          <w:rFonts w:eastAsia="Georgia" w:cs="Georgia" w:ascii="Georgia" w:hAnsi="Georgia"/>
        </w:rPr>
        <w:t xml:space="preserve"> est arithmétique.</w:t>
      </w:r>
      <w:r>
        <w:rPr/>
        <w:br w:type="textWrapping"/>
      </w:r>
      <m:oMath>
        <m:r>
          <m:rPr>
            <m:sty m:val="bi"/>
          </m:rPr>
          <m:t>I</m:t>
        </m:r>
        <m:r>
          <m:rPr>
            <m:sty m:val="bi"/>
          </m:rPr>
          <m:t>V</m:t>
        </m:r>
        <m:r>
          <m:rPr>
            <m:sty m:val="p"/>
          </m:rPr>
          <m:t>.</m:t>
        </m:r>
        <m:r>
          <m:rPr>
            <m:sty m:val="bi"/>
          </m:rPr>
          <m:t>D</m:t>
        </m:r>
      </m:oMath>
      <w:r>
        <w:rPr>
          <w:rFonts w:eastAsia="Georgia" w:cs="Georgia" w:ascii="Georgia" w:hAnsi="Georgia"/>
        </w:rPr>
        <w:t xml:space="preserve"> - En déduire que, pour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et </w:t>
      </w:r>
      <m:oMath>
        <m:r>
          <m:rPr>
            <m:sty m:val="i"/>
          </m:rPr>
          <m:t>n</m:t>
        </m:r>
        <m:r>
          <m:rPr>
            <m:sty m:val="p"/>
          </m:rPr>
          <m:t>∈</m:t>
        </m:r>
        <m:r>
          <m:rPr>
            <m:scr m:val="double-struck"/>
          </m:rPr>
          <m:t>N</m:t>
        </m:r>
        <m:r>
          <m:rPr>
            <m:sty m:val="p"/>
          </m:rPr>
          <m:t>,</m:t>
        </m:r>
        <m:sSub>
          <m:sSubPr/>
          <m:e>
            <m:r>
              <m:rPr>
                <m:sty m:val="i"/>
              </m:rPr>
              <m:t>φ</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i"/>
              </m:rPr>
              <m:t>n</m:t>
            </m:r>
            <m:r>
              <m:rPr>
                <m:sty m:val="p"/>
              </m:rPr>
              <m:t>+</m:t>
            </m:r>
            <m:r>
              <m:rPr>
                <m:sty m:val="p"/>
              </m:rPr>
              <m:t>(</m:t>
            </m:r>
            <m:r>
              <m:rPr>
                <m:sty m:val="p"/>
              </m:rPr>
              <m:t>1</m:t>
            </m:r>
            <m:r>
              <m:rPr>
                <m:sty m:val="p"/>
              </m:rPr>
              <m:t>−</m:t>
            </m:r>
            <m:r>
              <m:rPr>
                <m:sty m:val="i"/>
              </m:rPr>
              <m:t>n</m:t>
            </m:r>
            <m:r>
              <m:rPr>
                <m:sty m:val="p"/>
              </m:rPr>
              <m:t>)</m:t>
            </m:r>
            <m:r>
              <m:rPr>
                <m:sty m:val="i"/>
              </m:rPr>
              <m:t>t</m:t>
            </m:r>
          </m:num>
          <m:den>
            <m:r>
              <m:rPr>
                <m:sty m:val="p"/>
              </m:rPr>
              <m:t>1</m:t>
            </m:r>
            <m:r>
              <m:rPr>
                <m:sty m:val="p"/>
              </m:rPr>
              <m:t>+</m:t>
            </m:r>
            <m:r>
              <m:rPr>
                <m:sty m:val="i"/>
              </m:rPr>
              <m:t>n</m:t>
            </m:r>
            <m:r>
              <m:rPr>
                <m:sty m:val="p"/>
              </m:rPr>
              <m:t>−</m:t>
            </m:r>
            <m:r>
              <m:rPr>
                <m:sty m:val="i"/>
              </m:rPr>
              <m:t>n</m:t>
            </m:r>
            <m:r>
              <m:rPr>
                <m:sty m:val="i"/>
              </m:rPr>
              <m:t>t</m:t>
            </m:r>
          </m:den>
        </m:f>
      </m:oMath>
      <w:r>
        <w:rPr/>
        <w:t xml:space="preserve">.</w:t>
      </w:r>
      <w:r>
        <w:rPr/>
        <w:br w:type="textWrapping"/>
      </w:r>
      <w:r>
        <w:rPr/>
        <w:t xml:space="preserve">IV.E - Exprimer, pour </w:t>
      </w:r>
      <m:oMath>
        <m:r>
          <m:rPr>
            <m:sty m:val="p"/>
          </m:rPr>
          <m:t>(</m:t>
        </m:r>
        <m:r>
          <m:rPr>
            <m:sty m:val="i"/>
          </m:rPr>
          <m:t>n</m:t>
        </m:r>
        <m:r>
          <m:rPr>
            <m:sty m:val="p"/>
          </m:rPr>
          <m:t>,</m:t>
        </m:r>
        <m:r>
          <m:rPr>
            <m:sty m:val="i"/>
          </m:rPr>
          <m:t>k</m:t>
        </m:r>
        <m:r>
          <m:rPr>
            <m:sty m:val="p"/>
          </m:rPr>
          <m:t>)</m:t>
        </m:r>
        <m:r>
          <m:rPr>
            <m:sty m:val="p"/>
          </m:rPr>
          <m:t>∈</m:t>
        </m:r>
        <m:sSup>
          <m:sSupPr/>
          <m:e>
            <m:r>
              <m:rPr>
                <m:scr m:val="double-struck"/>
              </m:rPr>
              <m:t>N</m:t>
            </m:r>
          </m:e>
          <m:sup>
            <m:r>
              <m:rPr>
                <m:sty m:val="p"/>
              </m:rPr>
              <m:t>2</m:t>
            </m:r>
          </m:sup>
        </m:sSup>
        <m:r>
          <m:rPr>
            <m:sty m:val="p"/>
          </m:rPr>
          <m:t>,</m:t>
        </m:r>
        <m:r>
          <m:rPr>
            <m:sty m:val="i"/>
          </m:rPr>
          <m:t>P</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k</m:t>
            </m:r>
          </m:e>
        </m:d>
      </m:oMath>
      <w:r>
        <w:rPr/>
        <w:t xml:space="preserve"> en fonction de </w:t>
      </w:r>
      <m:oMath>
        <m:r>
          <m:rPr>
            <m:sty m:val="i"/>
          </m:rPr>
          <m:t>n</m:t>
        </m:r>
      </m:oMath>
      <w:r>
        <w:rPr/>
        <w:t xml:space="preserve"> et </w:t>
      </w:r>
      <m:oMath>
        <m:r>
          <m:rPr>
            <m:sty m:val="i"/>
          </m:rPr>
          <m:t>k</m:t>
        </m:r>
      </m:oMath>
      <w:r>
        <w:rPr/>
        <w:t xml:space="preserve">.</w:t>
      </w:r>
      <w:r>
        <w:rPr/>
        <w:br w:type="textWrapping"/>
      </w:r>
      <w:r>
        <w:rPr/>
        <w:t xml:space="preserve">IV. </w:t>
      </w:r>
      <m:oMath>
        <m:r>
          <m:rPr>
            <m:sty m:val="bi"/>
          </m:rPr>
          <m:t>F</m:t>
        </m:r>
      </m:oMath>
      <w:r>
        <w:rPr/>
        <w:t xml:space="preserve"> - Exprimer, en fonction de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la probabilité de l'événement </w:t>
      </w:r>
      <m:oMath>
        <m:r>
          <m:rPr>
            <m:sty m:val="i"/>
          </m:rPr>
          <m:t>T</m:t>
        </m:r>
        <m:r>
          <m:rPr>
            <m:sty m:val="p"/>
          </m:rPr>
          <m:t>&gt;</m:t>
        </m:r>
        <m:r>
          <m:rPr>
            <m:sty m:val="i"/>
          </m:rPr>
          <m:t>n</m:t>
        </m:r>
      </m:oMath>
      <w:r>
        <w:rPr/>
        <w:t xml:space="preserve">.</w:t>
      </w:r>
    </w:p>
    <w:p>
      <w:pPr>
        <w:spacing w:after="220" w:lineRule="auto"/>
      </w:pPr>
      <w:r>
        <w:rPr/>
        <w:t xml:space="preserve">La variable </w:t>
      </w:r>
      <m:oMath>
        <m:r>
          <m:rPr>
            <m:sty m:val="i"/>
          </m:rPr>
          <m:t>T</m:t>
        </m:r>
      </m:oMath>
      <w:r>
        <w:rPr>
          <w:rFonts w:eastAsia="Georgia" w:cs="Georgia" w:ascii="Georgia" w:hAnsi="Georgia"/>
        </w:rPr>
        <w:t xml:space="preserve"> admet-elle une espérance?</w:t>
      </w:r>
      <w:r>
        <w:rPr/>
        <w:br w:type="textWrapping"/>
      </w:r>
      <w:r>
        <w:rPr/>
        <w:t xml:space="preserve">IV.G - Exprimer, pour </w:t>
      </w:r>
      <m:oMath>
        <m:r>
          <m:rPr>
            <m:sty m:val="i"/>
          </m:rPr>
          <m:t>s</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G</m:t>
                    </m:r>
                  </m:e>
                  <m:sub>
                    <m:r>
                      <m:rPr>
                        <m:sty m:val="i"/>
                      </m:rPr>
                      <m:t>Z</m:t>
                    </m:r>
                  </m:sub>
                </m:sSub>
                <m:r>
                  <m:rPr>
                    <m:sty m:val="p"/>
                  </m:rPr>
                  <m:t>(</m:t>
                </m:r>
                <m:r>
                  <m:rPr>
                    <m:sty m:val="i"/>
                  </m:rPr>
                  <m:t>s</m:t>
                </m:r>
                <m:r>
                  <m:rPr>
                    <m:sty m:val="p"/>
                  </m:rPr>
                  <m:t>)</m:t>
                </m:r>
              </m:e>
            </m:d>
          </m:e>
        </m:d>
      </m:oMath>
      <w:r>
        <w:rPr/>
        <w:t xml:space="preserve"> en fonction de </w:t>
      </w:r>
      <m:oMath>
        <m:r>
          <m:rPr>
            <m:sty m:val="i"/>
          </m:rPr>
          <m:t>s</m:t>
        </m:r>
      </m:oMath>
      <w:r>
        <w:rPr/>
        <w:t xml:space="preserve">.</w:t>
      </w:r>
    </w:p>
    <w:p>
      <w:pPr>
        <w:spacing w:after="220" w:lineRule="auto"/>
      </w:pPr>
      <w:r>
        <w:rPr>
          <w:rFonts w:eastAsia="Georgia" w:cs="Georgia" w:ascii="Georgia" w:hAnsi="Georgia"/>
        </w:rPr>
        <w:t xml:space="preserve">En déduire la loi de </w:t>
      </w:r>
      <m:oMath>
        <m:r>
          <m:rPr>
            <m:sty m:val="i"/>
          </m:rPr>
          <m:t>Z</m:t>
        </m:r>
      </m:oMath>
      <w:r>
        <w:rPr/>
        <w:t xml:space="preserve">.</w:t>
      </w:r>
    </w:p>
    <w:p>
      <w:pPr>
        <w:spacing w:line="271" w:before="330" w:lineRule="auto"/>
      </w:pPr>
      <w:r>
        <w:rPr>
          <w:b/>
          <w:sz w:val="42"/>
        </w:rPr>
        <w:t xml:space="preserve">V Cas surcritique</w:t>
      </w:r>
    </w:p>
    <w:p>
      <w:pPr>
        <w:spacing w:after="220" w:lineRule="auto"/>
      </w:pPr>
      <w:r>
        <w:rPr/>
        <w:t xml:space="preserve">On suppose dans cette partie </w:t>
      </w:r>
      <m:oMath>
        <m:r>
          <m:rPr>
            <m:sty m:val="i"/>
          </m:rPr>
          <m:t>m</m:t>
        </m:r>
        <m:r>
          <m:rPr>
            <m:sty m:val="p"/>
          </m:rPr>
          <m:t>&gt;</m:t>
        </m:r>
        <m:r>
          <m:rPr>
            <m:sty m:val="p"/>
          </m:rPr>
          <m:t>1</m:t>
        </m:r>
      </m:oMath>
      <w:r>
        <w:rPr/>
        <w:t xml:space="preserve">.</w:t>
      </w:r>
      <w:r>
        <w:rPr/>
        <w:br w:type="textWrapping"/>
      </w:r>
      <w:r>
        <w:rPr>
          <w:rFonts w:eastAsia="Georgia" w:cs="Georgia" w:ascii="Georgia" w:hAnsi="Georgia"/>
        </w:rPr>
        <w:t xml:space="preserve">On étudie un problème légèrement différent : </w:t>
      </w:r>
      <m:oMath>
        <m:r>
          <m:rPr>
            <m:sty m:val="i"/>
          </m:rPr>
          <m:t>k</m:t>
        </m:r>
      </m:oMath>
      <w:r>
        <w:rPr>
          <w:rFonts w:eastAsia="Georgia" w:cs="Georgia" w:ascii="Georgia" w:hAnsi="Georgia"/>
        </w:rPr>
        <w:t xml:space="preserve"> étant un entier strictement positif fixé, on suppose qu'il y a </w:t>
      </w:r>
      <m:oMath>
        <m:r>
          <m:rPr>
            <m:sty m:val="i"/>
          </m:rPr>
          <m:t>k</m:t>
        </m:r>
      </m:oMath>
      <w:r>
        <w:rPr>
          <w:rFonts w:eastAsia="Georgia" w:cs="Georgia" w:ascii="Georgia" w:hAnsi="Georgia"/>
        </w:rPr>
        <w:t xml:space="preserve"> individus à la génération 0 ; ensuite tout se passe comme précédemment.</w:t>
      </w:r>
      <w:r>
        <w:rPr/>
        <w:br w:type="textWrapping"/>
      </w:r>
      <w:r>
        <w:rPr/>
        <w:t xml:space="preserve">On note </w:t>
      </w:r>
      <m:oMath>
        <m:sSub>
          <m:sSubPr/>
          <m:e>
            <m:r>
              <m:rPr>
                <m:sty m:val="i"/>
              </m:rPr>
              <m:t>W</m:t>
            </m:r>
          </m:e>
          <m:sub>
            <m:r>
              <m:rPr>
                <m:sty m:val="i"/>
              </m:rPr>
              <m:t>n</m:t>
            </m:r>
          </m:sub>
        </m:sSub>
      </m:oMath>
      <w:r>
        <w:rPr>
          <w:rFonts w:eastAsia="Georgia" w:cs="Georgia" w:ascii="Georgia" w:hAnsi="Georgia"/>
        </w:rPr>
        <w:t xml:space="preserve"> le nombre d'individus à la </w:t>
      </w:r>
      <m:oMath>
        <m:r>
          <m:rPr>
            <m:sty m:val="i"/>
          </m:rPr>
          <m:t>n</m:t>
        </m:r>
      </m:oMath>
      <w:r>
        <w:rPr>
          <w:rFonts w:eastAsia="Georgia" w:cs="Georgia" w:ascii="Georgia" w:hAnsi="Georgia"/>
        </w:rPr>
        <w:t xml:space="preserve"> ième génération et on définit </w:t>
      </w:r>
      <m:oMath>
        <m:sSub>
          <m:sSubPr/>
          <m:e>
            <m:r>
              <m:rPr>
                <m:sty m:val="i"/>
              </m:rPr>
              <m:t>u</m:t>
            </m:r>
          </m:e>
          <m:sub>
            <m:r>
              <m:rPr>
                <m:sty m:val="i"/>
              </m:rPr>
              <m:t>n</m:t>
            </m:r>
          </m:sub>
        </m:sSub>
      </m:oMath>
      <w:r>
        <w:rPr>
          <w:rFonts w:eastAsia="Georgia" w:cs="Georgia" w:ascii="Georgia" w:hAnsi="Georgia"/>
        </w:rPr>
        <w:t xml:space="preserve"> la probabilité que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prenne la valeur </w:t>
      </w:r>
      <m:oMath>
        <m:r>
          <m:rPr>
            <m:sty m:val="i"/>
          </m:rPr>
          <m:t>k</m:t>
        </m:r>
      </m:oMath>
      <w:r>
        <w:rPr>
          <w:rFonts w:eastAsia="Georgia" w:cs="Georgia" w:ascii="Georgia" w:hAnsi="Georgia"/>
        </w:rPr>
        <w:t xml:space="preserve"> pour la première fois au rang </w:t>
      </w:r>
      <m:oMath>
        <m:r>
          <m:rPr>
            <m:sty m:val="i"/>
          </m:rPr>
          <m:t>n</m:t>
        </m:r>
      </m:oMath>
      <w:r>
        <w:rPr/>
        <w:t xml:space="preserve"> :</w:t>
      </w:r>
    </w:p>
    <w:p>
      <w:pPr>
        <w:spacing w:after="220" w:lineRule="auto"/>
      </w:pPr>
      <m:oMathPara>
        <m:oMath>
          <m:sSub>
            <m:sSubPr/>
            <m:e>
              <m:r>
                <m:rPr>
                  <m:sty m:val="i"/>
                </m:rPr>
                <m:t>u</m:t>
              </m:r>
            </m:e>
            <m:sub>
              <m:r>
                <m:rPr>
                  <m:sty m:val="i"/>
                </m:rPr>
                <m:t>n</m:t>
              </m:r>
            </m:sub>
          </m:sSub>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W</m:t>
                      </m:r>
                    </m:e>
                    <m:sub>
                      <m:r>
                        <m:rPr>
                          <m:sty m:val="i"/>
                        </m:rPr>
                        <m:t>n</m:t>
                      </m:r>
                    </m:sub>
                  </m:sSub>
                  <m:r>
                    <m:rPr>
                      <m:sty m:val="p"/>
                    </m:rPr>
                    <m:t>=</m:t>
                  </m:r>
                  <m:r>
                    <m:rPr>
                      <m:sty m:val="i"/>
                    </m:rPr>
                    <m:t>k</m:t>
                  </m:r>
                </m:e>
              </m:d>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W</m:t>
                          </m:r>
                        </m:e>
                        <m:sub>
                          <m:r>
                            <m:rPr>
                              <m:sty m:val="i"/>
                            </m:rPr>
                            <m:t>i</m:t>
                          </m:r>
                        </m:sub>
                      </m:sSub>
                      <m:r>
                        <m:rPr>
                          <m:sty m:val="p"/>
                        </m:rPr>
                        <m:t>≠</m:t>
                      </m:r>
                      <m:r>
                        <m:rPr>
                          <m:sty m:val="i"/>
                        </m:rPr>
                        <m:t>k</m:t>
                      </m:r>
                    </m:e>
                  </m:d>
                </m:e>
              </m:d>
            </m:e>
          </m:d>
        </m:oMath>
      </m:oMathPara>
    </w:p>
    <w:p>
      <w:pPr>
        <w:spacing w:after="220" w:lineRule="auto"/>
      </w:pPr>
      <w:r>
        <w:rPr/>
        <w:t xml:space="preserve">Pour </w:t>
      </w:r>
      <m:oMath>
        <m:r>
          <m:rPr>
            <m:sty m:val="i"/>
          </m:rPr>
          <m:t>n</m:t>
        </m:r>
      </m:oMath>
      <w:r>
        <w:rPr/>
        <w:t xml:space="preserve"> et </w:t>
      </w:r>
      <m:oMath>
        <m:r>
          <m:rPr>
            <m:sty m:val="i"/>
          </m:rPr>
          <m:t>r</m:t>
        </m:r>
      </m:oMath>
      <w:r>
        <w:rPr>
          <w:rFonts w:eastAsia="Georgia" w:cs="Georgia" w:ascii="Georgia" w:hAnsi="Georgia"/>
        </w:rPr>
        <w:t xml:space="preserve"> entiers naturels non nuls, on définit de même </w:t>
      </w:r>
      <m:oMath>
        <m:sSubSup>
          <m:sSubSupPr/>
          <m:e>
            <m:r>
              <m:rPr>
                <m:sty m:val="i"/>
              </m:rPr>
              <m:t>u</m:t>
            </m:r>
          </m:e>
          <m:sub>
            <m:r>
              <m:rPr>
                <m:sty m:val="i"/>
              </m:rPr>
              <m:t>n</m:t>
            </m:r>
          </m:sub>
          <m:sup>
            <m:r>
              <m:rPr>
                <m:sty m:val="p"/>
              </m:rPr>
              <m:t>(</m:t>
            </m:r>
            <m:r>
              <m:rPr>
                <m:sty m:val="i"/>
              </m:rPr>
              <m:t>r</m:t>
            </m:r>
            <m:r>
              <m:rPr>
                <m:sty m:val="p"/>
              </m:rPr>
              <m:t>)</m:t>
            </m:r>
          </m:sup>
        </m:sSubSup>
      </m:oMath>
      <w:r>
        <w:rPr>
          <w:rFonts w:eastAsia="Georgia" w:cs="Georgia" w:ascii="Georgia" w:hAnsi="Georgia"/>
        </w:rPr>
        <w:t xml:space="preserve"> comme la probabilité pour que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prenne la valeur </w:t>
      </w:r>
      <m:oMath>
        <m:r>
          <m:rPr>
            <m:sty m:val="i"/>
          </m:rPr>
          <m:t>k</m:t>
        </m:r>
      </m:oMath>
      <w:r>
        <w:rPr>
          <w:rFonts w:eastAsia="Georgia" w:cs="Georgia" w:ascii="Georgia" w:hAnsi="Georgia"/>
        </w:rPr>
        <w:t xml:space="preserve"> pour la rième fois au rang </w:t>
      </w:r>
      <m:oMath>
        <m:r>
          <m:rPr>
            <m:sty m:val="i"/>
          </m:rPr>
          <m:t>n</m:t>
        </m:r>
      </m:oMath>
      <w:r>
        <w:rPr/>
        <w:t xml:space="preserve">.</w:t>
      </w:r>
      <w:r>
        <w:rPr/>
        <w:br w:type="textWrapping"/>
      </w:r>
      <m:oMath>
        <m:r>
          <m:rPr>
            <m:sty m:val="bi"/>
          </m:rPr>
          <m:t>V</m:t>
        </m:r>
        <m:r>
          <m:rPr>
            <m:sty m:val="p"/>
          </m:rPr>
          <m:t>.</m:t>
        </m:r>
        <m:r>
          <m:rPr>
            <m:sty m:val="bi"/>
          </m:rPr>
          <m:t>A</m:t>
        </m:r>
        <m:r>
          <m:rPr>
            <m:sty m:val="p"/>
          </m:rPr>
          <m:t>−</m:t>
        </m:r>
        <m:r>
          <m:rPr>
            <m:sty m:val="p"/>
          </m:rPr>
          <m:t xml:space="preserve"> </m:t>
        </m:r>
      </m:oMath>
      <w:r>
        <w:rPr>
          <w:rFonts w:eastAsia="Georgia" w:cs="Georgia" w:ascii="Georgia" w:hAnsi="Georgia"/>
        </w:rPr>
        <w:t xml:space="preserve"> Vérifier que les séries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sSup>
          <m:sSupPr/>
          <m:e>
            <m:r>
              <m:rPr>
                <m:sty m:val="i"/>
              </m:rPr>
              <m:t>s</m:t>
            </m:r>
          </m:e>
          <m:sup>
            <m:r>
              <m:rPr>
                <m:sty m:val="i"/>
              </m:rPr>
              <m:t>n</m:t>
            </m:r>
          </m:sup>
        </m:sSup>
      </m:oMath>
      <w:r>
        <w:rPr/>
        <w:t xml:space="preserve"> et </w:t>
      </w:r>
      <m:oMath>
        <m:nary>
          <m:naryPr>
            <m:chr m:val="∑"/>
            <m:limLoc m:val="undOvr"/>
            <m:grow m:val="1"/>
            <m:supHide m:val="1"/>
          </m:naryPr>
          <m:sub>
            <m:r>
              <m:rPr>
                <m:sty m:val="i"/>
              </m:rPr>
              <m:t>n</m:t>
            </m:r>
            <m:r>
              <m:rPr>
                <m:sty m:val="p"/>
              </m:rPr>
              <m:t>⩾</m:t>
            </m:r>
            <m:r>
              <m:rPr>
                <m:sty m:val="p"/>
              </m:rPr>
              <m:t>1</m:t>
            </m:r>
          </m:sub>
          <m:sup/>
          <m:e>
            <m:r>
              <m:rPr>
                <m:sty m:val="p"/>
              </m:rPr>
              <m:t xml:space="preserve"> </m:t>
            </m:r>
          </m:e>
        </m:nary>
        <m:sSubSup>
          <m:sSubSupPr/>
          <m:e>
            <m:r>
              <m:rPr>
                <m:sty m:val="i"/>
              </m:rPr>
              <m:t>u</m:t>
            </m:r>
          </m:e>
          <m:sub>
            <m:r>
              <m:rPr>
                <m:sty m:val="i"/>
              </m:rPr>
              <m:t>n</m:t>
            </m:r>
          </m:sub>
          <m:sup>
            <m:r>
              <m:rPr>
                <m:sty m:val="p"/>
              </m:rPr>
              <m:t>(</m:t>
            </m:r>
            <m:r>
              <m:rPr>
                <m:sty m:val="i"/>
              </m:rPr>
              <m:t>r</m:t>
            </m:r>
            <m:r>
              <m:rPr>
                <m:sty m:val="p"/>
              </m:rPr>
              <m:t>)</m:t>
            </m:r>
          </m:sup>
        </m:sSubSup>
        <m:sSup>
          <m:sSupPr/>
          <m:e>
            <m:r>
              <m:rPr>
                <m:sty m:val="i"/>
              </m:rPr>
              <m:t>s</m:t>
            </m:r>
          </m:e>
          <m:sup>
            <m:r>
              <m:rPr>
                <m:sty m:val="i"/>
              </m:rPr>
              <m:t>n</m:t>
            </m:r>
          </m:sup>
        </m:sSup>
      </m:oMath>
      <w:r>
        <w:rPr/>
        <w:t xml:space="preserve"> convergent quand </w:t>
      </w:r>
      <m:oMath>
        <m:r>
          <m:rPr>
            <m:sty m:val="i"/>
          </m:rPr>
          <m:t>s</m:t>
        </m:r>
        <m:r>
          <m:rPr>
            <m:sty m:val="p"/>
          </m:rPr>
          <m:t>∈</m:t>
        </m:r>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On peut donc définir, pour </w:t>
      </w:r>
      <m:oMath>
        <m:r>
          <m:rPr>
            <m:sty m:val="i"/>
          </m:rPr>
          <m:t>s</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i"/>
          </m:rPr>
          <m:t>U</m:t>
        </m:r>
        <m:r>
          <m:rPr>
            <m:sty m:val="p"/>
          </m:rPr>
          <m:t>(</m:t>
        </m:r>
        <m:r>
          <m:rPr>
            <m:sty m:val="i"/>
          </m:rPr>
          <m:t>s</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u</m:t>
            </m:r>
          </m:e>
          <m:sub>
            <m:r>
              <m:rPr>
                <m:sty m:val="i"/>
              </m:rPr>
              <m:t>n</m:t>
            </m:r>
          </m:sub>
        </m:sSub>
        <m:sSup>
          <m:sSupPr/>
          <m:e>
            <m:r>
              <m:rPr>
                <m:sty m:val="i"/>
              </m:rPr>
              <m:t>s</m:t>
            </m:r>
          </m:e>
          <m:sup>
            <m:r>
              <m:rPr>
                <m:sty m:val="i"/>
              </m:rPr>
              <m:t>n</m:t>
            </m:r>
          </m:sup>
        </m:sSup>
      </m:oMath>
      <w:r>
        <w:rPr/>
        <w:t xml:space="preserve"> et </w:t>
      </w:r>
      <m:oMath>
        <m:sSub>
          <m:sSubPr/>
          <m:e>
            <m:r>
              <m:rPr>
                <m:sty m:val="i"/>
              </m:rPr>
              <m:t>U</m:t>
            </m:r>
          </m:e>
          <m:sub>
            <m:r>
              <m:rPr>
                <m:sty m:val="i"/>
              </m:rPr>
              <m:t>r</m:t>
            </m:r>
          </m:sub>
        </m:sSub>
        <m:r>
          <m:rPr>
            <m:sty m:val="p"/>
          </m:rPr>
          <m:t>(</m:t>
        </m:r>
        <m:r>
          <m:rPr>
            <m:sty m:val="i"/>
          </m:rPr>
          <m:t>s</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Sup>
          <m:sSubSupPr/>
          <m:e>
            <m:r>
              <m:rPr>
                <m:sty m:val="i"/>
              </m:rPr>
              <m:t>u</m:t>
            </m:r>
          </m:e>
          <m:sub>
            <m:r>
              <m:rPr>
                <m:sty m:val="i"/>
              </m:rPr>
              <m:t>n</m:t>
            </m:r>
          </m:sub>
          <m:sup>
            <m:r>
              <m:rPr>
                <m:sty m:val="p"/>
              </m:rPr>
              <m:t>(</m:t>
            </m:r>
            <m:r>
              <m:rPr>
                <m:sty m:val="i"/>
              </m:rPr>
              <m:t>r</m:t>
            </m:r>
            <m:r>
              <m:rPr>
                <m:sty m:val="p"/>
              </m:rPr>
              <m:t>)</m:t>
            </m:r>
          </m:sup>
        </m:sSubSup>
        <m:sSup>
          <m:sSupPr/>
          <m:e>
            <m:r>
              <m:rPr>
                <m:sty m:val="i"/>
              </m:rPr>
              <m:t>s</m:t>
            </m:r>
          </m:e>
          <m:sup>
            <m:r>
              <m:rPr>
                <m:sty m:val="i"/>
              </m:rPr>
              <m:t>n</m:t>
            </m:r>
          </m:sup>
        </m:sSup>
      </m:oMath>
      <w:r>
        <w:rPr/>
        <w:t xml:space="preserve">.</w:t>
      </w:r>
      <w:r>
        <w:rPr/>
        <w:br w:type="textWrapping"/>
      </w:r>
      <m:oMathPara>
        <m:oMathParaPr>
          <m:jc m:val="left"/>
        </m:oMathParaPr>
        <m:oMath>
          <m:r>
            <m:rPr>
              <m:sty m:val="i"/>
            </m:rPr>
            <m:t>V</m:t>
          </m:r>
          <m:r>
            <m:rPr>
              <m:sty m:val="p"/>
            </m:rPr>
            <m:t>.</m:t>
          </m:r>
          <m:r>
            <m:rPr>
              <m:sty m:val="i"/>
            </m:rPr>
            <m:t>B</m:t>
          </m:r>
          <m:r>
            <m:rPr>
              <m:sty m:val="p"/>
            </m:rPr>
            <m:t>−</m:t>
          </m:r>
        </m:oMath>
      </m:oMathPara>
      <w:r>
        <w:rPr/>
        <w:br w:type="textWrapping"/>
      </w:r>
      <w:r>
        <w:rPr/>
        <w:t xml:space="preserve">V.B.1) Montrer que </w:t>
      </w:r>
      <m:oMath>
        <m:r>
          <m:rPr>
            <m:sty m:val="i"/>
          </m:rPr>
          <m:t>P</m:t>
        </m:r>
        <m:d>
          <m:dPr>
            <m:begChr m:val="("/>
            <m:endChr m:val=")"/>
            <m:ctrlPr>
              <w:rPr>
                <w:rFonts w:ascii="Cambria Math" w:hAnsi="Cambria Math"/>
              </w:rPr>
            </m:ctrlPr>
          </m:dPr>
          <m:e>
            <m:sSub>
              <m:sSubPr/>
              <m:e>
                <m:r>
                  <m:rPr>
                    <m:sty m:val="i"/>
                  </m:rPr>
                  <m:t>W</m:t>
                </m:r>
              </m:e>
              <m:sub>
                <m:r>
                  <m:rPr>
                    <m:sty m:val="p"/>
                  </m:rPr>
                  <m:t>1</m:t>
                </m:r>
              </m:sub>
            </m:sSub>
            <m:r>
              <m:rPr>
                <m:sty m:val="p"/>
              </m:rPr>
              <m:t>&gt;</m:t>
            </m:r>
            <m:r>
              <m:rPr>
                <m:sty m:val="i"/>
              </m:rPr>
              <m:t>k</m:t>
            </m:r>
          </m:e>
        </m:d>
        <m:r>
          <m:rPr>
            <m:sty m:val="p"/>
          </m:rPr>
          <m:t>&gt;</m:t>
        </m:r>
        <m:r>
          <m:rPr>
            <m:sty m:val="p"/>
          </m:rPr>
          <m:t>0</m:t>
        </m:r>
      </m:oMath>
      <w:r>
        <w:rPr/>
        <w:t xml:space="preserve">.</w:t>
      </w:r>
      <w:r>
        <w:rPr/>
        <w:br w:type="textWrapping"/>
      </w:r>
      <w:r>
        <w:rPr>
          <w:rFonts w:eastAsia="Georgia" w:cs="Georgia" w:ascii="Georgia" w:hAnsi="Georgia"/>
        </w:rPr>
        <w:t xml:space="preserve">V.B.2) Montrer que la probabilité que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ne prenne pas la valeur </w:t>
      </w:r>
      <m:oMath>
        <m:r>
          <m:rPr>
            <m:sty m:val="i"/>
          </m:rPr>
          <m:t>k</m:t>
        </m:r>
      </m:oMath>
      <w:r>
        <w:rPr/>
        <w:t xml:space="preserve"> est non nulle ; on note </w:t>
      </w:r>
      <m:oMath>
        <m:r>
          <m:rPr>
            <m:sty m:val="i"/>
          </m:rPr>
          <m:t>u</m:t>
        </m:r>
      </m:oMath>
      <w:r>
        <w:rPr>
          <w:rFonts w:eastAsia="Georgia" w:cs="Georgia" w:ascii="Georgia" w:hAnsi="Georgia"/>
        </w:rPr>
        <w:t xml:space="preserve"> cette probabilité.</w:t>
      </w:r>
    </w:p>
    <w:p>
      <w:pPr>
        <w:spacing w:after="220" w:lineRule="auto"/>
      </w:pPr>
      <w:r>
        <w:rPr>
          <w:rFonts w:eastAsia="Georgia" w:cs="Georgia" w:ascii="Georgia" w:hAnsi="Georgia"/>
        </w:rPr>
        <w:t xml:space="preserve">On pourra étudier séparément les cas </w:t>
      </w:r>
      <m:oMath>
        <m:sSub>
          <m:sSubPr/>
          <m:e>
            <m:r>
              <m:rPr>
                <m:sty m:val="i"/>
              </m:rPr>
              <m:t>p</m:t>
            </m:r>
          </m:e>
          <m:sub>
            <m:r>
              <m:rPr>
                <m:sty m:val="p"/>
              </m:rPr>
              <m:t>0</m:t>
            </m:r>
          </m:sub>
        </m:sSub>
        <m:r>
          <m:rPr>
            <m:sty m:val="p"/>
          </m:rPr>
          <m:t>=</m:t>
        </m:r>
        <m:r>
          <m:rPr>
            <m:sty m:val="p"/>
          </m:rPr>
          <m:t>0</m:t>
        </m:r>
      </m:oMath>
      <w:r>
        <w:rPr/>
        <w:t xml:space="preserve"> et </w:t>
      </w:r>
      <m:oMath>
        <m:sSub>
          <m:sSubPr/>
          <m:e>
            <m:r>
              <m:rPr>
                <m:sty m:val="i"/>
              </m:rPr>
              <m:t>p</m:t>
            </m:r>
          </m:e>
          <m:sub>
            <m:r>
              <m:rPr>
                <m:sty m:val="p"/>
              </m:rPr>
              <m:t>0</m:t>
            </m:r>
          </m:sub>
        </m:sSub>
        <m:r>
          <m:rPr>
            <m:sty m:val="p"/>
          </m:rPr>
          <m:t>&gt;</m:t>
        </m:r>
        <m:r>
          <m:rPr>
            <m:sty m:val="p"/>
          </m:rPr>
          <m:t>0</m:t>
        </m:r>
      </m:oMath>
      <w:r>
        <w:rPr/>
        <w:t xml:space="preserve">.</w:t>
      </w:r>
      <w:r>
        <w:rPr/>
        <w:br w:type="textWrapping"/>
      </w:r>
      <m:oMathPara>
        <m:oMathParaPr>
          <m:jc m:val="left"/>
        </m:oMathParaPr>
        <m:oMath>
          <m:r>
            <m:rPr>
              <m:sty m:val="i"/>
            </m:rPr>
            <m:t>V</m:t>
          </m:r>
          <m:r>
            <m:rPr>
              <m:sty m:val="p"/>
            </m:rPr>
            <m:t>.</m:t>
          </m:r>
          <m:r>
            <m:rPr>
              <m:sty m:val="i"/>
            </m:rPr>
            <m:t>C</m:t>
          </m:r>
          <m:r>
            <m:rPr>
              <m:sty m:val="p"/>
            </m:rPr>
            <m:t>−</m:t>
          </m:r>
        </m:oMath>
      </m:oMathPara>
      <w:r>
        <w:rPr/>
        <w:br w:type="textWrapping"/>
      </w:r>
      <w:r>
        <w:rPr/>
        <w:t xml:space="preserve">V.C.1) Soit </w:t>
      </w:r>
      <m:oMath>
        <m:r>
          <m:rPr>
            <m:sty m:val="i"/>
          </m:rPr>
          <m:t>n</m:t>
        </m:r>
        <m:r>
          <m:rPr>
            <m:sty m:val="p"/>
          </m:rPr>
          <m:t>∈</m:t>
        </m:r>
        <m:sSup>
          <m:sSupPr/>
          <m:e>
            <m:r>
              <m:rPr>
                <m:scr m:val="double-struck"/>
              </m:rPr>
              <m:t>N</m:t>
            </m:r>
          </m:e>
          <m:sup>
            <m:r>
              <m:rPr>
                <m:sty m:val="p"/>
              </m:rPr>
              <m:t>∗</m:t>
            </m:r>
          </m:sup>
        </m:sSup>
      </m:oMath>
      <w:r>
        <w:rPr/>
        <w:t xml:space="preserve"> et </w:t>
      </w:r>
      <m:oMath>
        <m:r>
          <m:rPr>
            <m:sty m:val="i"/>
          </m:rPr>
          <m:t>r</m:t>
        </m:r>
      </m:oMath>
      <w:r>
        <w:rPr>
          <w:rFonts w:eastAsia="Georgia" w:cs="Georgia" w:ascii="Georgia" w:hAnsi="Georgia"/>
        </w:rPr>
        <w:t xml:space="preserve"> un entier naturel supérieur ou égal à 2. Montrer la relation</w:t>
      </w:r>
    </w:p>
    <w:p>
      <w:pPr>
        <w:spacing w:after="220" w:lineRule="auto"/>
      </w:pPr>
      <m:oMathPara>
        <m:oMath>
          <m:sSubSup>
            <m:sSubSupPr/>
            <m:e>
              <m:r>
                <m:rPr>
                  <m:sty m:val="i"/>
                </m:rPr>
                <m:t>u</m:t>
              </m:r>
            </m:e>
            <m:sub>
              <m:r>
                <m:rPr>
                  <m:sty m:val="i"/>
                </m:rPr>
                <m:t>n</m:t>
              </m:r>
            </m:sub>
            <m:sup>
              <m:r>
                <m:rPr>
                  <m:sty m:val="p"/>
                </m:rPr>
                <m:t>(</m:t>
              </m:r>
              <m:r>
                <m:rPr>
                  <m:sty m:val="i"/>
                </m:rPr>
                <m:t>r</m:t>
              </m:r>
              <m:r>
                <m:rPr>
                  <m:sty m:val="p"/>
                </m:rPr>
                <m:t>)</m:t>
              </m:r>
            </m:sup>
          </m:sSubSup>
          <m:r>
            <m:rPr>
              <m:sty m:val="p"/>
            </m:rPr>
            <m:t>=</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u</m:t>
              </m:r>
            </m:e>
            <m:sub>
              <m:r>
                <m:rPr>
                  <m:sty m:val="i"/>
                </m:rPr>
                <m:t>i</m:t>
              </m:r>
            </m:sub>
          </m:sSub>
          <m:sSubSup>
            <m:sSubSupPr/>
            <m:e>
              <m:r>
                <m:rPr>
                  <m:sty m:val="i"/>
                </m:rPr>
                <m:t>u</m:t>
              </m:r>
            </m:e>
            <m:sub>
              <m:r>
                <m:rPr>
                  <m:sty m:val="i"/>
                </m:rPr>
                <m:t>n</m:t>
              </m:r>
              <m:r>
                <m:rPr>
                  <m:sty m:val="p"/>
                </m:rPr>
                <m:t>−</m:t>
              </m:r>
              <m:r>
                <m:rPr>
                  <m:sty m:val="i"/>
                </m:rPr>
                <m:t>i</m:t>
              </m:r>
            </m:sub>
            <m:sup>
              <m:r>
                <m:rPr>
                  <m:sty m:val="p"/>
                </m:rPr>
                <m:t>(</m:t>
              </m:r>
              <m:r>
                <m:rPr>
                  <m:sty m:val="i"/>
                </m:rPr>
                <m:t>r</m:t>
              </m:r>
              <m:r>
                <m:rPr>
                  <m:sty m:val="p"/>
                </m:rPr>
                <m:t>−</m:t>
              </m:r>
              <m:r>
                <m:rPr>
                  <m:sty m:val="p"/>
                </m:rPr>
                <m:t>1</m:t>
              </m:r>
              <m:r>
                <m:rPr>
                  <m:sty m:val="p"/>
                </m:rPr>
                <m:t>)</m:t>
              </m:r>
            </m:sup>
          </m:sSubSup>
        </m:oMath>
      </m:oMathPara>
    </w:p>
    <w:p>
      <w:pPr>
        <w:spacing w:after="220" w:lineRule="auto"/>
      </w:pPr>
      <w:r>
        <w:rPr>
          <w:rFonts w:eastAsia="Georgia" w:cs="Georgia" w:ascii="Georgia" w:hAnsi="Georgia"/>
        </w:rPr>
        <w:t xml:space="preserve">V.C.2) En déduire que, pour tout entier </w:t>
      </w:r>
      <m:oMath>
        <m:r>
          <m:rPr>
            <m:sty m:val="i"/>
          </m:rPr>
          <m:t>r</m:t>
        </m:r>
      </m:oMath>
      <w:r>
        <w:rPr/>
        <w:t xml:space="preserve"> strictement positif, </w:t>
      </w:r>
      <m:oMath>
        <m:sSub>
          <m:sSubPr/>
          <m:e>
            <m:r>
              <m:rPr>
                <m:sty m:val="i"/>
              </m:rPr>
              <m:t>U</m:t>
            </m:r>
          </m:e>
          <m:sub>
            <m:r>
              <m:rPr>
                <m:sty m:val="i"/>
              </m:rPr>
              <m:t>r</m:t>
            </m:r>
          </m:sub>
        </m:sSub>
        <m:r>
          <m:rPr>
            <m:sty m:val="p"/>
          </m:rPr>
          <m:t>=</m:t>
        </m:r>
        <m:sSup>
          <m:sSupPr/>
          <m:e>
            <m:r>
              <m:rPr>
                <m:sty m:val="i"/>
              </m:rPr>
              <m:t>U</m:t>
            </m:r>
          </m:e>
          <m:sup>
            <m:r>
              <m:rPr>
                <m:sty m:val="i"/>
              </m:rPr>
              <m:t>r</m:t>
            </m:r>
          </m:sup>
        </m:sSup>
      </m:oMath>
      <w:r>
        <w:rPr/>
        <w:t xml:space="preserve"> ( </w:t>
      </w:r>
      <m:oMath>
        <m:sSup>
          <m:sSupPr/>
          <m:e>
            <m:r>
              <m:rPr>
                <m:sty m:val="i"/>
              </m:rPr>
              <m:t>U</m:t>
            </m:r>
          </m:e>
          <m:sup>
            <m:r>
              <m:rPr>
                <m:sty m:val="i"/>
              </m:rPr>
              <m:t>r</m:t>
            </m:r>
          </m:sup>
        </m:sSup>
      </m:oMath>
      <w:r>
        <w:rPr>
          <w:rFonts w:eastAsia="Georgia" w:cs="Georgia" w:ascii="Georgia" w:hAnsi="Georgia"/>
        </w:rPr>
        <w:t xml:space="preserve"> désigne </w:t>
      </w:r>
      <m:oMath>
        <m:r>
          <m:rPr>
            <m:sty m:val="i"/>
          </m:rPr>
          <m:t>U</m:t>
        </m:r>
        <m:r>
          <m:rPr>
            <m:sty m:val="p"/>
          </m:rPr>
          <m:t>×</m:t>
        </m:r>
        <m:r>
          <m:rPr>
            <m:sty m:val="i"/>
          </m:rPr>
          <m:t>U</m:t>
        </m:r>
        <m:r>
          <m:rPr>
            <m:sty m:val="p"/>
          </m:rPr>
          <m:t>×</m:t>
        </m:r>
        <m:r>
          <m:rPr>
            <m:sty m:val="p"/>
          </m:rPr>
          <m:t>⋯</m:t>
        </m:r>
        <m:r>
          <m:rPr>
            <m:sty m:val="p"/>
          </m:rPr>
          <m:t>×</m:t>
        </m:r>
        <m:r>
          <m:rPr>
            <m:sty m:val="i"/>
          </m:rPr>
          <m:t>U</m:t>
        </m:r>
        <m:r>
          <m:rPr>
            <m:sty m:val="i"/>
          </m:rPr>
          <m:t>r</m:t>
        </m:r>
      </m:oMath>
      <w:r>
        <w:rPr/>
        <w:t xml:space="preserve"> fois).</w:t>
      </w:r>
      <w:r>
        <w:rPr/>
        <w:br w:type="textWrapping"/>
      </w:r>
      <m:oMathPara>
        <m:oMathParaPr>
          <m:jc m:val="left"/>
        </m:oMathParaPr>
        <m:oMath>
          <m:r>
            <m:rPr>
              <m:sty m:val="i"/>
            </m:rPr>
            <m:t>V</m:t>
          </m:r>
          <m:r>
            <m:rPr>
              <m:sty m:val="p"/>
            </m:rPr>
            <m:t>.</m:t>
          </m:r>
          <m:r>
            <m:rPr>
              <m:sty m:val="i"/>
            </m:rPr>
            <m:t>D</m:t>
          </m:r>
          <m:r>
            <m:rPr>
              <m:sty m:val="p"/>
            </m:rPr>
            <m:t>−</m:t>
          </m:r>
        </m:oMath>
      </m:oMathPara>
      <w:r>
        <w:rPr/>
        <w:br w:type="textWrapping"/>
      </w:r>
      <w:r>
        <w:rPr>
          <w:rFonts w:eastAsia="Georgia" w:cs="Georgia" w:ascii="Georgia" w:hAnsi="Georgia"/>
        </w:rPr>
        <w:t xml:space="preserve">V.D.1) Montrer que la probabilité que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prenne la valeur </w:t>
      </w:r>
      <m:oMath>
        <m:r>
          <m:rPr>
            <m:sty m:val="i"/>
          </m:rPr>
          <m:t>k</m:t>
        </m:r>
      </m:oMath>
      <w:r>
        <w:rPr>
          <w:rFonts w:eastAsia="Georgia" w:cs="Georgia" w:ascii="Georgia" w:hAnsi="Georgia"/>
        </w:rPr>
        <w:t xml:space="preserve"> une infinité de fois est nulle.</w:t>
      </w:r>
      <w:r>
        <w:rPr/>
        <w:br w:type="textWrapping"/>
      </w:r>
      <w:r>
        <w:rPr>
          <w:rFonts w:eastAsia="Georgia" w:cs="Georgia" w:ascii="Georgia" w:hAnsi="Georgia"/>
        </w:rPr>
        <w:t xml:space="preserve">V.D.2) Montrer qu'il en est de même pour la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w:t>
      </w:r>
      <w:r>
        <w:rPr/>
        <w:br w:type="textWrapping"/>
      </w:r>
      <m:oMath>
        <m:r>
          <m:rPr>
            <m:sty m:val="bi"/>
          </m:rPr>
          <m:t>V</m:t>
        </m:r>
        <m:r>
          <m:rPr>
            <m:sty m:val="p"/>
          </m:rPr>
          <m:t>.</m:t>
        </m:r>
        <m:r>
          <m:rPr>
            <m:sty m:val="bi"/>
          </m:rPr>
          <m:t>E</m:t>
        </m:r>
      </m:oMath>
      <w:r>
        <w:rPr/>
        <w:t xml:space="preserve"> -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d'évènements tous de probabilité 1.</w:t>
      </w:r>
      <w:r>
        <w:rPr/>
        <w:br w:type="textWrapping"/>
      </w:r>
      <w:r>
        <w:rPr/>
        <w:t xml:space="preserve">Montrer que </w:t>
      </w:r>
      <m:oMath>
        <m:r>
          <m:rPr>
            <m:sty m:val="i"/>
          </m:rPr>
          <m:t>P</m:t>
        </m:r>
        <m:d>
          <m:dPr>
            <m:begChr m:val="("/>
            <m:endChr m:val=")"/>
            <m:ctrlPr>
              <w:rPr>
                <w:rFonts w:ascii="Cambria Math" w:hAnsi="Cambria Math"/>
              </w:rPr>
            </m:ctrlPr>
          </m:dPr>
          <m:e>
            <m:sSub>
              <m:sSubPr/>
              <m:e>
                <m:r>
                  <m:rPr>
                    <m:sty m:val="p"/>
                  </m:rPr>
                  <m:t>⋃</m:t>
                </m:r>
              </m:e>
              <m:sub>
                <m:r>
                  <m:rPr>
                    <m:sty m:val="i"/>
                  </m:rPr>
                  <m:t>n</m:t>
                </m:r>
                <m:r>
                  <m:rPr>
                    <m:sty m:val="p"/>
                  </m:rPr>
                  <m:t>∈</m:t>
                </m:r>
                <m:r>
                  <m:rPr>
                    <m:scr m:val="double-struck"/>
                  </m:rPr>
                  <m:t>N</m:t>
                </m:r>
              </m:sub>
            </m:sSub>
            <m:r>
              <m:rPr>
                <m:sty m:val="p"/>
              </m:rPr>
              <m:t xml:space="preserve"> </m:t>
            </m:r>
            <m:bar>
              <m:barPr>
                <m:pos m:val="top"/>
              </m:barPr>
              <m:e>
                <m:sSub>
                  <m:sSubPr/>
                  <m:e>
                    <m:r>
                      <m:rPr>
                        <m:sty m:val="i"/>
                      </m:rPr>
                      <m:t>A</m:t>
                    </m:r>
                  </m:e>
                  <m:sub>
                    <m:r>
                      <m:rPr>
                        <m:sty m:val="i"/>
                      </m:rPr>
                      <m:t>n</m:t>
                    </m:r>
                  </m:sub>
                </m:sSub>
              </m:e>
            </m:bar>
          </m:e>
        </m:d>
        <m:r>
          <m:rPr>
            <m:sty m:val="p"/>
          </m:rPr>
          <m:t>=</m:t>
        </m:r>
        <m:r>
          <m:rPr>
            <m:sty m:val="p"/>
          </m:rPr>
          <m:t>0</m:t>
        </m:r>
      </m:oMath>
      <w:r>
        <w:rPr>
          <w:rFonts w:eastAsia="Georgia" w:cs="Georgia" w:ascii="Georgia" w:hAnsi="Georgia"/>
        </w:rPr>
        <w:t xml:space="preserve">. Qu'en déduit-on pour </w:t>
      </w:r>
      <m:oMath>
        <m:r>
          <m:rPr>
            <m:sty m:val="i"/>
          </m:rPr>
          <m:t>P</m:t>
        </m:r>
        <m:d>
          <m:dPr>
            <m:begChr m:val="("/>
            <m:endChr m:val=")"/>
            <m:ctrlPr>
              <w:rPr>
                <w:rFonts w:ascii="Cambria Math" w:hAnsi="Cambria Math"/>
              </w:rPr>
            </m:ctrlPr>
          </m:dPr>
          <m:e>
            <m:sSub>
              <m:sSubPr/>
              <m:e>
                <m:r>
                  <m:rPr>
                    <m:sty m:val="p"/>
                  </m:rPr>
                  <m:t>⋂</m:t>
                </m:r>
              </m:e>
              <m:sub>
                <m:r>
                  <m:rPr>
                    <m:sty m:val="i"/>
                  </m:rPr>
                  <m:t>n</m:t>
                </m:r>
                <m:r>
                  <m:rPr>
                    <m:sty m:val="p"/>
                  </m:rPr>
                  <m:t>∈</m:t>
                </m:r>
                <m:r>
                  <m:rPr>
                    <m:scr m:val="double-struck"/>
                  </m:rPr>
                  <m:t>N</m:t>
                </m:r>
              </m:sub>
            </m:sSub>
            <m:r>
              <m:rPr>
                <m:sty m:val="p"/>
              </m:rPr>
              <m:t xml:space="preserve"> </m:t>
            </m:r>
            <m:sSub>
              <m:sSubPr/>
              <m:e>
                <m:r>
                  <m:rPr>
                    <m:sty m:val="i"/>
                  </m:rPr>
                  <m:t>A</m:t>
                </m:r>
              </m:e>
              <m:sub>
                <m:r>
                  <m:rPr>
                    <m:sty m:val="i"/>
                  </m:rPr>
                  <m:t>n</m:t>
                </m:r>
              </m:sub>
            </m:sSub>
          </m:e>
        </m:d>
      </m:oMath>
      <w:r>
        <w:rPr/>
        <w:t xml:space="preserve"> ?</w:t>
      </w:r>
      <w:r>
        <w:rPr/>
        <w:br w:type="textWrapping"/>
      </w:r>
      <m:oMath>
        <m:r>
          <m:rPr>
            <m:sty m:val="bi"/>
          </m:rPr>
          <m:t>V</m:t>
        </m:r>
        <m:r>
          <m:rPr>
            <m:sty m:val="p"/>
          </m:rPr>
          <m:t>.</m:t>
        </m:r>
        <m:r>
          <m:rPr>
            <m:sty m:val="bi"/>
          </m:rPr>
          <m:t>F</m:t>
        </m:r>
      </m:oMath>
      <w:r>
        <w:rPr/>
        <w:t xml:space="preserve"> - Soit </w:t>
      </w:r>
      <m:oMath>
        <m:r>
          <m:rPr>
            <m:sty m:val="i"/>
          </m:rPr>
          <m:t>α</m:t>
        </m:r>
      </m:oMath>
      <w:r>
        <w:rPr>
          <w:rFonts w:eastAsia="Georgia" w:cs="Georgia" w:ascii="Georgia" w:hAnsi="Georgia"/>
        </w:rPr>
        <w:t xml:space="preserve"> la probabilité qu'il y ait extinction et </w:t>
      </w:r>
      <m:oMath>
        <m:r>
          <m:rPr>
            <m:sty m:val="i"/>
          </m:rPr>
          <m:t>β</m:t>
        </m:r>
      </m:oMath>
      <w:r>
        <w:rPr>
          <w:rFonts w:eastAsia="Georgia" w:cs="Georgia" w:ascii="Georgia" w:hAnsi="Georgia"/>
        </w:rPr>
        <w:t xml:space="preserve"> la probabilité que la suite ( </w:t>
      </w:r>
      <m:oMath>
        <m:sSub>
          <m:sSubPr/>
          <m:e>
            <m:r>
              <m:rPr>
                <m:sty m:val="i"/>
              </m:rPr>
              <m:t>Y</m:t>
            </m:r>
          </m:e>
          <m:sub>
            <m:r>
              <m:rPr>
                <m:sty m:val="i"/>
              </m:rPr>
              <m:t>n</m:t>
            </m:r>
          </m:sub>
        </m:sSub>
      </m:oMath>
      <w:r>
        <w:rPr/>
        <w:t xml:space="preserve"> ) diverge vers l'infini. Montrer que </w:t>
      </w:r>
      <m:oMath>
        <m:r>
          <m:rPr>
            <m:sty m:val="i"/>
          </m:rPr>
          <m:t>α</m:t>
        </m:r>
        <m:r>
          <m:rPr>
            <m:sty m:val="p"/>
          </m:rPr>
          <m:t>+</m:t>
        </m:r>
        <m:r>
          <m:rPr>
            <m:sty m:val="i"/>
          </m:rPr>
          <m:t>β</m:t>
        </m:r>
        <m:r>
          <m:rPr>
            <m:sty m:val="p"/>
          </m:rPr>
          <m:t>=</m:t>
        </m:r>
        <m:r>
          <m:rPr>
            <m:sty m:val="p"/>
          </m:rPr>
          <m:t>1</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