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Mathématiques 1</w:t>
      </w:r>
    </w:p>
    <w:p>
      <w:pPr>
        <w:spacing w:line="271" w:before="330" w:lineRule="auto"/>
      </w:pPr>
      <w:r>
        <w:rPr>
          <w:rFonts w:eastAsia="Georgia" w:cs="Georgia" w:ascii="Georgia" w:hAnsi="Georgia"/>
          <w:b/>
          <w:sz w:val="42"/>
        </w:rPr>
        <w:t xml:space="preserve">CONCOURS CENTRRLE•SUPÉLEC</w:t>
      </w:r>
    </w:p>
    <w:p>
      <w:pPr>
        <w:spacing w:after="220" w:lineRule="auto"/>
      </w:pPr>
      <w:r>
        <w:rPr/>
        <w:t xml:space="preserve">4 heures</w:t>
      </w:r>
      <w:r>
        <w:rPr/>
        <w:br w:type="textWrapping"/>
      </w:r>
      <w:r>
        <w:rPr>
          <w:rFonts w:eastAsia="Georgia" w:cs="Georgia" w:ascii="Georgia" w:hAnsi="Georgia"/>
        </w:rPr>
        <w:t xml:space="preserve">Calculatrice autorisée</w:t>
      </w:r>
    </w:p>
    <w:p>
      <w:pPr>
        <w:spacing w:line="271" w:before="330" w:lineRule="auto"/>
      </w:pPr>
      <w:r>
        <w:rPr>
          <w:b/>
          <w:sz w:val="42"/>
        </w:rPr>
        <w:t xml:space="preserve">Nombres de Fibonacci</w:t>
      </w:r>
    </w:p>
    <w:p>
      <w:pPr>
        <w:spacing w:line="271" w:before="330" w:lineRule="auto"/>
      </w:pPr>
      <w:r>
        <w:rPr>
          <w:b/>
          <w:sz w:val="42"/>
        </w:rPr>
        <w:t xml:space="preserve">Notations</w:t>
      </w:r>
    </w:p>
    <w:p>
      <w:pPr>
        <w:spacing w:after="220" w:lineRule="auto"/>
      </w:pPr>
      <w:r>
        <w:rPr>
          <w:rFonts w:eastAsia="Georgia" w:cs="Georgia" w:ascii="Georgia" w:hAnsi="Georgia"/>
        </w:rPr>
        <w:t xml:space="preserve">Dans tout le problème on note </w:t>
      </w:r>
      <m:oMath>
        <m:r>
          <m:rPr>
            <m:sty m:val="i"/>
          </m:rPr>
          <m:t>φ</m:t>
        </m:r>
        <m:r>
          <m:rPr>
            <m:sty m:val="p"/>
          </m:rPr>
          <m:t>=</m:t>
        </m:r>
        <m:f>
          <m:fPr>
            <m:ctrlPr>
              <w:rPr>
                <w:rFonts w:ascii="Cambria Math" w:hAnsi="Cambria Math"/>
              </w:rPr>
            </m:ctrlPr>
          </m:fPr>
          <m:num>
            <m:r>
              <m:rPr>
                <m:sty m:val="p"/>
              </m:rPr>
              <m:t>1</m:t>
            </m:r>
            <m:r>
              <m:rPr>
                <m:sty m:val="p"/>
              </m:rPr>
              <m:t>+</m:t>
            </m:r>
            <m:rad>
              <m:radPr>
                <m:degHide m:val="1"/>
                <m:ctrlPr>
                  <w:rPr>
                    <w:rFonts w:ascii="Cambria Math" w:hAnsi="Cambria Math"/>
                  </w:rPr>
                </m:ctrlPr>
              </m:radPr>
              <m:deg/>
              <m:e>
                <m:r>
                  <m:rPr>
                    <m:sty m:val="p"/>
                  </m:rPr>
                  <m:t>5</m:t>
                </m:r>
              </m:e>
            </m:rad>
          </m:num>
          <m:den>
            <m:r>
              <m:rPr>
                <m:sty m:val="p"/>
              </m:rPr>
              <m:t>2</m:t>
            </m:r>
          </m:den>
        </m:f>
      </m:oMath>
      <w:r>
        <w:rPr/>
        <w:t xml:space="preserve"> (nombre d'or) et </w:t>
      </w:r>
      <m:oMath>
        <m:r>
          <m:rPr>
            <m:sty m:val="i"/>
          </m:rPr>
          <m:t>ψ</m:t>
        </m:r>
        <m:r>
          <m:rPr>
            <m:sty m:val="p"/>
          </m:rPr>
          <m:t>=</m:t>
        </m:r>
        <m:f>
          <m:fPr>
            <m:ctrlPr>
              <w:rPr>
                <w:rFonts w:ascii="Cambria Math" w:hAnsi="Cambria Math"/>
              </w:rPr>
            </m:ctrlPr>
          </m:fPr>
          <m:num>
            <m:rad>
              <m:radPr>
                <m:degHide m:val="1"/>
                <m:ctrlPr>
                  <w:rPr>
                    <w:rFonts w:ascii="Cambria Math" w:hAnsi="Cambria Math"/>
                  </w:rPr>
                </m:ctrlPr>
              </m:radPr>
              <m:deg/>
              <m:e>
                <m:r>
                  <m:rPr>
                    <m:sty m:val="p"/>
                  </m:rPr>
                  <m:t>5</m:t>
                </m:r>
              </m:e>
            </m:rad>
            <m:r>
              <m:rPr>
                <m:sty m:val="p"/>
              </m:rPr>
              <m:t>−</m:t>
            </m:r>
            <m:r>
              <m:rPr>
                <m:sty m:val="p"/>
              </m:rPr>
              <m:t>1</m:t>
            </m:r>
          </m:num>
          <m:den>
            <m:rad>
              <m:radPr>
                <m:degHide m:val="1"/>
                <m:ctrlPr>
                  <w:rPr>
                    <w:rFonts w:ascii="Cambria Math" w:hAnsi="Cambria Math"/>
                  </w:rPr>
                </m:ctrlPr>
              </m:radPr>
              <m:deg/>
              <m:e>
                <m:r>
                  <m:rPr>
                    <m:sty m:val="p"/>
                  </m:rPr>
                  <m:t>5</m:t>
                </m:r>
              </m:e>
            </m:rad>
            <m:r>
              <m:rPr>
                <m:sty m:val="p"/>
              </m:rPr>
              <m:t>+</m:t>
            </m:r>
            <m:r>
              <m:rPr>
                <m:sty m:val="p"/>
              </m:rPr>
              <m:t>1</m:t>
            </m:r>
          </m:den>
        </m:f>
      </m:oMath>
      <w:r>
        <w:rPr/>
        <w:t xml:space="preserve">.</w:t>
      </w:r>
      <w:r>
        <w:rPr/>
        <w:br w:type="textWrapping"/>
      </w:r>
      <w:r>
        <w:rPr>
          <w:rFonts w:eastAsia="Georgia" w:cs="Georgia" w:ascii="Georgia" w:hAnsi="Georgia"/>
        </w:rPr>
        <w:t xml:space="preserve">La suite de Fibonacci est la suite de nombres réels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F</m:t>
                        </m:r>
                      </m:e>
                      <m:sub>
                        <m:r>
                          <m:rPr>
                            <m:sty m:val="p"/>
                          </m:rPr>
                          <m:t>0</m:t>
                        </m:r>
                      </m:sub>
                    </m:sSub>
                    <m:r>
                      <m:rPr>
                        <m:sty m:val="p"/>
                      </m:rPr>
                      <m:t>=</m:t>
                    </m:r>
                    <m:r>
                      <m:rPr>
                        <m:sty m:val="p"/>
                      </m:rPr>
                      <m:t>0</m:t>
                    </m:r>
                  </m:e>
                </m:mr>
                <m:mr>
                  <m:e>
                    <m:sSub>
                      <m:sSubPr/>
                      <m:e>
                        <m:r>
                          <m:rPr>
                            <m:sty m:val="i"/>
                          </m:rPr>
                          <m:t>F</m:t>
                        </m:r>
                      </m:e>
                      <m:sub>
                        <m:r>
                          <m:rPr>
                            <m:sty m:val="p"/>
                          </m:rPr>
                          <m:t>1</m:t>
                        </m:r>
                      </m:sub>
                    </m:sSub>
                    <m:r>
                      <m:rPr>
                        <m:sty m:val="p"/>
                      </m:rPr>
                      <m:t>=</m:t>
                    </m:r>
                    <m:r>
                      <m:rPr>
                        <m:sty m:val="p"/>
                      </m:rPr>
                      <m:t>1</m:t>
                    </m:r>
                  </m:e>
                </m:mr>
                <m:mr>
                  <m:e>
                    <m:sSub>
                      <m:sSubPr/>
                      <m:e>
                        <m:r>
                          <m:rPr>
                            <m:sty m:val="i"/>
                          </m:rPr>
                          <m:t>F</m:t>
                        </m:r>
                      </m:e>
                      <m:sub>
                        <m:r>
                          <m:rPr>
                            <m:sty m:val="i"/>
                          </m:rPr>
                          <m:t>n</m:t>
                        </m:r>
                        <m:r>
                          <m:rPr>
                            <m:sty m:val="p"/>
                          </m:rPr>
                          <m:t>+</m:t>
                        </m:r>
                        <m:r>
                          <m:rPr>
                            <m:sty m:val="p"/>
                          </m:rPr>
                          <m:t>2</m:t>
                        </m:r>
                      </m:sub>
                    </m:sSub>
                    <m:r>
                      <m:rPr>
                        <m:sty m:val="p"/>
                      </m:rPr>
                      <m:t>=</m:t>
                    </m:r>
                    <m:sSub>
                      <m:sSubPr/>
                      <m:e>
                        <m:r>
                          <m:rPr>
                            <m:sty m:val="i"/>
                          </m:rPr>
                          <m:t>F</m:t>
                        </m:r>
                      </m:e>
                      <m:sub>
                        <m:r>
                          <m:rPr>
                            <m:sty m:val="i"/>
                          </m:rPr>
                          <m:t>n</m:t>
                        </m:r>
                        <m:r>
                          <m:rPr>
                            <m:sty m:val="p"/>
                          </m:rPr>
                          <m:t>+</m:t>
                        </m:r>
                        <m:r>
                          <m:rPr>
                            <m:sty m:val="p"/>
                          </m:rPr>
                          <m:t>1</m:t>
                        </m:r>
                      </m:sub>
                    </m:sSub>
                    <m:r>
                      <m:rPr>
                        <m:sty m:val="p"/>
                      </m:rPr>
                      <m:t>+</m:t>
                    </m:r>
                    <m:sSub>
                      <m:sSubPr/>
                      <m:e>
                        <m:r>
                          <m:rPr>
                            <m:sty m:val="i"/>
                          </m:rPr>
                          <m:t>F</m:t>
                        </m:r>
                      </m:e>
                      <m:sub>
                        <m:r>
                          <m:rPr>
                            <m:sty m:val="i"/>
                          </m:rPr>
                          <m:t>n</m:t>
                        </m:r>
                      </m:sub>
                    </m:sSub>
                    <m:r>
                      <m:rPr>
                        <m:sty m:val="p"/>
                      </m:rPr>
                      <m:t>,</m:t>
                    </m:r>
                    <m:r>
                      <m:rPr>
                        <m:sty m:val="p"/>
                      </m:rPr>
                      <m:t xml:space="preserve"> </m:t>
                    </m:r>
                    <m:r>
                      <m:rPr>
                        <m:nor/>
                      </m:rPr>
                      <m:t> pour tout </m:t>
                    </m:r>
                    <m:r>
                      <m:rPr>
                        <m:sty m:val="i"/>
                      </m:rPr>
                      <m:t>n</m:t>
                    </m:r>
                    <m:r>
                      <m:rPr>
                        <m:sty m:val="p"/>
                      </m:rPr>
                      <m:t>∈</m:t>
                    </m:r>
                    <m:r>
                      <m:rPr>
                        <m:scr m:val="double-struck"/>
                      </m:rPr>
                      <m:t>N</m:t>
                    </m:r>
                    <m:r>
                      <m:rPr>
                        <m:sty m:val="p"/>
                      </m:rPr>
                      <m:t>.</m:t>
                    </m:r>
                  </m:e>
                </m:mr>
              </m:m>
            </m:e>
          </m:d>
        </m:oMath>
      </m:oMathPara>
    </w:p>
    <w:p>
      <w:pPr>
        <w:spacing w:line="271" w:before="330" w:lineRule="auto"/>
      </w:pPr>
      <w:r>
        <w:rPr>
          <w:b/>
          <w:sz w:val="42"/>
        </w:rPr>
        <w:t xml:space="preserve">Objectifs</w:t>
      </w:r>
    </w:p>
    <w:p>
      <w:pPr>
        <w:spacing w:after="220" w:lineRule="auto"/>
      </w:pPr>
      <w:r>
        <w:rPr>
          <w:rFonts w:eastAsia="Georgia" w:cs="Georgia" w:ascii="Georgia" w:hAnsi="Georgia"/>
        </w:rPr>
        <w:t xml:space="preserve">L'objectif de ce problème est d'étudier certaines propriétés de la suite de Fibonacci et d'en donner des applications en théorie des nombres, en informatique et en probabilités.</w:t>
      </w:r>
    </w:p>
    <w:p>
      <w:pPr>
        <w:spacing w:after="220" w:lineRule="auto"/>
      </w:pPr>
      <w:r>
        <w:rPr>
          <w:rFonts w:eastAsia="Georgia" w:cs="Georgia" w:ascii="Georgia" w:hAnsi="Georgia"/>
        </w:rPr>
        <w:t xml:space="preserve">Les parties IV et V utilisent des résultats démontrés dans les parties I et II. La partie III est grandement indépendante des autres, mais fait appel aux notations données en introduction.</w:t>
      </w:r>
    </w:p>
    <w:p>
      <w:pPr>
        <w:spacing w:line="271" w:before="330" w:lineRule="auto"/>
      </w:pPr>
      <w:r>
        <w:rPr>
          <w:rFonts w:eastAsia="Georgia" w:cs="Georgia" w:ascii="Georgia" w:hAnsi="Georgia"/>
          <w:b/>
          <w:sz w:val="42"/>
        </w:rPr>
        <w:t xml:space="preserve">I Préliminaires</w:t>
      </w:r>
    </w:p>
    <w:p>
      <w:pPr>
        <w:spacing w:line="271" w:before="330" w:lineRule="auto"/>
      </w:pPr>
      <w:r>
        <w:rPr>
          <w:b/>
          <w:sz w:val="42"/>
        </w:rPr>
        <w:t xml:space="preserve">I.A -</w:t>
      </w:r>
    </w:p>
    <w:p>
      <w:pPr>
        <w:spacing w:after="220" w:lineRule="auto"/>
      </w:pPr>
      <w:r>
        <w:rPr>
          <w:rFonts w:eastAsia="Georgia" w:cs="Georgia" w:ascii="Georgia" w:hAnsi="Georgia"/>
        </w:rPr>
        <w:t xml:space="preserve">Q 1. À l'aide de la calculatrice, donner les valeurs de </w:t>
      </w:r>
      <m:oMath>
        <m:sSub>
          <m:sSubPr/>
          <m:e>
            <m:r>
              <m:rPr>
                <m:sty m:val="i"/>
              </m:rPr>
              <m:t>F</m:t>
            </m:r>
          </m:e>
          <m:sub>
            <m:r>
              <m:rPr>
                <m:sty m:val="i"/>
              </m:rPr>
              <m:t>k</m:t>
            </m:r>
          </m:sub>
        </m:sSub>
      </m:oMath>
      <w:r>
        <w:rPr/>
        <w:t xml:space="preserve"> pour </w:t>
      </w:r>
      <m:oMath>
        <m:r>
          <m:rPr>
            <m:sty m:val="i"/>
          </m:rPr>
          <m:t>k</m:t>
        </m:r>
        <m:r>
          <m:rPr>
            <m:sty m:val="p"/>
          </m:rPr>
          <m:t>∈</m:t>
        </m:r>
        <m:r>
          <m:rPr>
            <m:sty m:val="p"/>
          </m:rPr>
          <m:t>[</m:t>
        </m:r>
        <m:r>
          <m:rPr>
            <m:sty m:val="p"/>
          </m:rPr>
          <m:t xml:space="preserve"> </m:t>
        </m:r>
        <m:r>
          <m:rPr>
            <m:sty m:val="p"/>
          </m:rPr>
          <m:t>[</m:t>
        </m:r>
        <m:r>
          <m:rPr>
            <m:sty m:val="p"/>
          </m:rPr>
          <m:t>0</m:t>
        </m:r>
        <m:r>
          <m:rPr>
            <m:sty m:val="p"/>
          </m:rPr>
          <m:t>,</m:t>
        </m:r>
        <m:r>
          <m:rPr>
            <m:sty m:val="p"/>
          </m:rPr>
          <m:t>15</m:t>
        </m:r>
        <m:r>
          <m:rPr>
            <m:sty m:val="p"/>
          </m:rPr>
          <m:t>]</m:t>
        </m:r>
        <m:r>
          <m:rPr>
            <m:sty m:val="p"/>
          </m:rPr>
          <m:t xml:space="preserve"> </m:t>
        </m:r>
        <m:r>
          <m:rPr>
            <m:sty m:val="p"/>
          </m:rPr>
          <m:t>]</m:t>
        </m:r>
      </m:oMath>
      <w:r>
        <w:rPr/>
        <w:t xml:space="preserve">.</w:t>
      </w:r>
      <w:r>
        <w:rPr/>
        <w:br w:type="textWrapping"/>
      </w:r>
      <w:r>
        <w:rPr/>
        <w:t xml:space="preserve">Q 2. Montrer que la suite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ty m:val="p"/>
              </m:rPr>
              <m:t>2</m:t>
            </m:r>
          </m:sub>
        </m:sSub>
      </m:oMath>
      <w:r>
        <w:rPr/>
        <w:t xml:space="preserve"> est une suite d'entiers strictement croissante.</w:t>
      </w:r>
      <w:r>
        <w:rPr/>
        <w:br w:type="textWrapping"/>
      </w:r>
      <w:r>
        <w:rPr/>
        <w:t xml:space="preserve">Q 3. La suite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t xml:space="preserve"> est-elle convergente ?</w:t>
      </w:r>
    </w:p>
    <w:p>
      <w:pPr>
        <w:spacing w:line="271" w:before="330" w:lineRule="auto"/>
      </w:pPr>
      <w:r>
        <w:rPr>
          <w:b/>
          <w:sz w:val="42"/>
        </w:rPr>
        <w:t xml:space="preserve">I.B -</w:t>
      </w:r>
    </w:p>
    <w:p>
      <w:pPr>
        <w:spacing w:after="220" w:lineRule="auto"/>
      </w:pPr>
      <w:r>
        <w:rPr>
          <w:rFonts w:eastAsia="Georgia" w:cs="Georgia" w:ascii="Georgia" w:hAnsi="Georgia"/>
        </w:rPr>
        <w:t xml:space="preserve">Q 4. Montrer que l'équation </w:t>
      </w:r>
      <m:oMath>
        <m:sSup>
          <m:sSupPr/>
          <m:e>
            <m:r>
              <m:rPr>
                <m:sty m:val="i"/>
              </m:rPr>
              <m:t>x</m:t>
            </m:r>
          </m:e>
          <m:sup>
            <m:r>
              <m:rPr>
                <m:sty m:val="p"/>
              </m:rPr>
              <m:t>2</m:t>
            </m:r>
          </m:sup>
        </m:sSup>
        <m:r>
          <m:rPr>
            <m:sty m:val="p"/>
          </m:rPr>
          <m:t>−</m:t>
        </m:r>
        <m:r>
          <m:rPr>
            <m:sty m:val="i"/>
          </m:rPr>
          <m:t>x</m:t>
        </m:r>
        <m:r>
          <m:rPr>
            <m:sty m:val="p"/>
          </m:rPr>
          <m:t>−</m:t>
        </m:r>
        <m:r>
          <m:rPr>
            <m:sty m:val="p"/>
          </m:rPr>
          <m:t>1</m:t>
        </m:r>
        <m:r>
          <m:rPr>
            <m:sty m:val="p"/>
          </m:rPr>
          <m:t>=</m:t>
        </m:r>
        <m:r>
          <m:rPr>
            <m:sty m:val="p"/>
          </m:rPr>
          <m:t>0</m:t>
        </m:r>
      </m:oMath>
      <w:r>
        <w:rPr/>
        <w:t xml:space="preserve"> admet comme solutions les nombres </w:t>
      </w:r>
      <m:oMath>
        <m:r>
          <m:rPr>
            <m:sty m:val="i"/>
          </m:rPr>
          <m:t>φ</m:t>
        </m:r>
      </m:oMath>
      <w:r>
        <w:rPr/>
        <w:t xml:space="preserve"> et </w:t>
      </w:r>
      <m:oMath>
        <m:r>
          <m:rPr>
            <m:sty m:val="p"/>
          </m:rPr>
          <m:t>−</m:t>
        </m:r>
        <m:f>
          <m:fPr>
            <m:ctrlPr>
              <w:rPr>
                <w:rFonts w:ascii="Cambria Math" w:hAnsi="Cambria Math"/>
              </w:rPr>
            </m:ctrlPr>
          </m:fPr>
          <m:num>
            <m:r>
              <m:rPr>
                <m:sty m:val="p"/>
              </m:rPr>
              <m:t>1</m:t>
            </m:r>
          </m:num>
          <m:den>
            <m:r>
              <m:rPr>
                <m:sty m:val="i"/>
              </m:rPr>
              <m:t>φ</m:t>
            </m:r>
          </m:den>
        </m:f>
      </m:oMath>
      <w:r>
        <w:rPr/>
        <w:t xml:space="preserve">.</w:t>
      </w:r>
      <w:r>
        <w:rPr/>
        <w:br w:type="textWrapping"/>
      </w:r>
      <w:r>
        <w:rPr>
          <w:rFonts w:eastAsia="Georgia" w:cs="Georgia" w:ascii="Georgia" w:hAnsi="Georgia"/>
        </w:rPr>
        <w:t xml:space="preserve">Q 5. Vérifier les égalités </w:t>
      </w:r>
      <m:oMath>
        <m:r>
          <m:rPr>
            <m:sty m:val="i"/>
          </m:rPr>
          <m:t>φ</m:t>
        </m:r>
        <m:r>
          <m:rPr>
            <m:sty m:val="p"/>
          </m:rPr>
          <m:t>−</m:t>
        </m:r>
        <m:f>
          <m:fPr>
            <m:ctrlPr>
              <w:rPr>
                <w:rFonts w:ascii="Cambria Math" w:hAnsi="Cambria Math"/>
              </w:rPr>
            </m:ctrlPr>
          </m:fPr>
          <m:num>
            <m:r>
              <m:rPr>
                <m:sty m:val="p"/>
              </m:rPr>
              <m:t>1</m:t>
            </m:r>
          </m:num>
          <m:den>
            <m:r>
              <m:rPr>
                <m:sty m:val="i"/>
              </m:rPr>
              <m:t>φ</m:t>
            </m:r>
          </m:den>
        </m:f>
        <m:r>
          <m:rPr>
            <m:sty m:val="p"/>
          </m:rPr>
          <m:t>=</m:t>
        </m:r>
        <m:r>
          <m:rPr>
            <m:sty m:val="p"/>
          </m:rPr>
          <m:t>1</m:t>
        </m:r>
        <m:r>
          <m:rPr>
            <m:sty m:val="p"/>
          </m:rPr>
          <m:t>,</m:t>
        </m:r>
        <m:r>
          <m:rPr>
            <m:sty m:val="i"/>
          </m:rPr>
          <m:t>φ</m:t>
        </m:r>
        <m:r>
          <m:rPr>
            <m:sty m:val="p"/>
          </m:rPr>
          <m:t>+</m:t>
        </m:r>
        <m:f>
          <m:fPr>
            <m:ctrlPr>
              <w:rPr>
                <w:rFonts w:ascii="Cambria Math" w:hAnsi="Cambria Math"/>
              </w:rPr>
            </m:ctrlPr>
          </m:fPr>
          <m:num>
            <m:r>
              <m:rPr>
                <m:sty m:val="p"/>
              </m:rPr>
              <m:t>1</m:t>
            </m:r>
          </m:num>
          <m:den>
            <m:r>
              <m:rPr>
                <m:sty m:val="i"/>
              </m:rPr>
              <m:t>φ</m:t>
            </m:r>
          </m:den>
        </m:f>
        <m:r>
          <m:rPr>
            <m:sty m:val="p"/>
          </m:rPr>
          <m:t>=</m:t>
        </m:r>
        <m:rad>
          <m:radPr>
            <m:degHide m:val="1"/>
            <m:ctrlPr>
              <w:rPr>
                <w:rFonts w:ascii="Cambria Math" w:hAnsi="Cambria Math"/>
              </w:rPr>
            </m:ctrlPr>
          </m:radPr>
          <m:deg/>
          <m:e>
            <m:r>
              <m:rPr>
                <m:sty m:val="p"/>
              </m:rPr>
              <m:t>5</m:t>
            </m:r>
          </m:e>
        </m:rad>
      </m:oMath>
      <w:r>
        <w:rPr/>
        <w:t xml:space="preserve"> et </w:t>
      </w:r>
      <m:oMath>
        <m:r>
          <m:rPr>
            <m:sty m:val="i"/>
          </m:rPr>
          <m:t>ψ</m:t>
        </m:r>
        <m:r>
          <m:rPr>
            <m:sty m:val="p"/>
          </m:rPr>
          <m:t>=</m:t>
        </m:r>
        <m:f>
          <m:fPr>
            <m:ctrlPr>
              <w:rPr>
                <w:rFonts w:ascii="Cambria Math" w:hAnsi="Cambria Math"/>
              </w:rPr>
            </m:ctrlPr>
          </m:fPr>
          <m:num>
            <m:r>
              <m:rPr>
                <m:sty m:val="p"/>
              </m:rPr>
              <m:t>1</m:t>
            </m:r>
          </m:num>
          <m:den>
            <m:sSup>
              <m:sSupPr/>
              <m:e>
                <m:r>
                  <m:rPr>
                    <m:sty m:val="i"/>
                  </m:rPr>
                  <m:t>φ</m:t>
                </m:r>
              </m:e>
              <m:sup>
                <m:r>
                  <m:rPr>
                    <m:sty m:val="p"/>
                  </m:rPr>
                  <m:t>2</m:t>
                </m:r>
              </m:sup>
            </m:sSup>
          </m:den>
        </m:f>
        <m:r>
          <m:rPr>
            <m:sty m:val="p"/>
          </m:rPr>
          <m:t>=</m:t>
        </m:r>
        <m:f>
          <m:fPr>
            <m:ctrlPr>
              <w:rPr>
                <w:rFonts w:ascii="Cambria Math" w:hAnsi="Cambria Math"/>
              </w:rPr>
            </m:ctrlPr>
          </m:fPr>
          <m:num>
            <m:r>
              <m:rPr>
                <m:sty m:val="p"/>
              </m:rPr>
              <m:t>1</m:t>
            </m:r>
          </m:num>
          <m:den>
            <m:r>
              <m:rPr>
                <m:sty m:val="i"/>
              </m:rPr>
              <m:t>φ</m:t>
            </m:r>
            <m:r>
              <m:rPr>
                <m:sty m:val="p"/>
              </m:rPr>
              <m:t>+</m:t>
            </m:r>
            <m:r>
              <m:rPr>
                <m:sty m:val="p"/>
              </m:rPr>
              <m:t>1</m:t>
            </m:r>
          </m:den>
        </m:f>
      </m:oMath>
      <w:r>
        <w:rPr/>
        <w:t xml:space="preserve">.</w:t>
      </w:r>
      <w:r>
        <w:rPr/>
        <w:br w:type="textWrapping"/>
      </w:r>
      <w:r>
        <w:rPr>
          <w:rFonts w:eastAsia="Georgia" w:cs="Georgia" w:ascii="Georgia" w:hAnsi="Georgia"/>
        </w:rPr>
        <w:t xml:space="preserve">Q 6. Démontrer l'égalité</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F</m:t>
              </m:r>
            </m:e>
            <m:sub>
              <m:r>
                <m:rPr>
                  <m:sty m:val="i"/>
                </m:rPr>
                <m:t>n</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5</m:t>
                  </m:r>
                </m:e>
              </m:rad>
            </m:den>
          </m:f>
          <m:d>
            <m:dPr>
              <m:begChr m:val="("/>
              <m:endChr m:val=")"/>
              <m:ctrlPr>
                <w:rPr>
                  <w:rFonts w:ascii="Cambria Math" w:hAnsi="Cambria Math"/>
                </w:rPr>
              </m:ctrlPr>
            </m:dPr>
            <m:e>
              <m:sSup>
                <m:sSupPr/>
                <m:e>
                  <m:r>
                    <m:rPr>
                      <m:sty m:val="i"/>
                    </m:rPr>
                    <m:t>φ</m:t>
                  </m:r>
                </m:e>
                <m:sup>
                  <m:r>
                    <m:rPr>
                      <m:sty m:val="i"/>
                    </m:rPr>
                    <m:t>n</m:t>
                  </m:r>
                </m:sup>
              </m:sSup>
              <m:r>
                <m:rPr>
                  <m:sty m:val="p"/>
                </m:rPr>
                <m:t>−</m:t>
              </m:r>
              <m:r>
                <m:rPr>
                  <m:sty m:val="p"/>
                </m:rPr>
                <m:t>(</m:t>
              </m:r>
              <m:r>
                <m:rPr>
                  <m:sty m:val="p"/>
                </m:rPr>
                <m:t>−</m:t>
              </m:r>
              <m:r>
                <m:rPr>
                  <m:sty m:val="p"/>
                </m:rPr>
                <m:t>1</m:t>
              </m:r>
              <m:sSup>
                <m:sSupPr/>
                <m:e>
                  <m:r>
                    <m:rPr>
                      <m:sty m:val="p"/>
                    </m:rPr>
                    <m:t>)</m:t>
                  </m:r>
                </m:e>
                <m:sup>
                  <m:r>
                    <m:rPr>
                      <m:sty m:val="i"/>
                    </m:rPr>
                    <m:t>n</m:t>
                  </m:r>
                </m:sup>
              </m:sSup>
              <m:sSup>
                <m:sSupPr/>
                <m:e>
                  <m:r>
                    <m:rPr>
                      <m:sty m:val="i"/>
                    </m:rPr>
                    <m:t>φ</m:t>
                  </m:r>
                </m:e>
                <m:sup>
                  <m:r>
                    <m:rPr>
                      <m:sty m:val="p"/>
                    </m:rPr>
                    <m:t>−</m:t>
                  </m:r>
                  <m:r>
                    <m:rPr>
                      <m:sty m:val="i"/>
                    </m:rPr>
                    <m:t>n</m:t>
                  </m:r>
                </m:sup>
              </m:sSup>
            </m:e>
          </m:d>
          <m:r>
            <m:rPr>
              <m:sty m:val="p"/>
            </m:rPr>
            <m:t>.</m:t>
          </m:r>
        </m:oMath>
      </m:oMathPara>
    </w:p>
    <w:p>
      <w:pPr>
        <w:spacing w:line="271" w:before="330" w:lineRule="auto"/>
      </w:pPr>
      <w:r>
        <w:rPr>
          <w:rFonts w:eastAsia="Georgia" w:cs="Georgia" w:ascii="Georgia" w:hAnsi="Georgia"/>
          <w:b/>
          <w:sz w:val="42"/>
        </w:rPr>
        <w:t xml:space="preserve">II Séries génératrices de Fibonacci</w:t>
      </w:r>
    </w:p>
    <w:p>
      <w:pPr>
        <w:spacing w:after="220" w:lineRule="auto"/>
      </w:pPr>
      <w:r>
        <w:rPr>
          <w:rFonts w:eastAsia="Georgia" w:cs="Georgia" w:ascii="Georgia" w:hAnsi="Georgia"/>
        </w:rPr>
        <w:t xml:space="preserve">On s'intéresse dans cette partie aux séries entières de la variable réelle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F</m:t>
            </m:r>
          </m:e>
          <m:sub>
            <m:r>
              <m:rPr>
                <m:sty m:val="i"/>
              </m:rPr>
              <m:t>n</m:t>
            </m:r>
          </m:sub>
        </m:sSub>
        <m:sSup>
          <m:sSupPr/>
          <m:e>
            <m:r>
              <m:rPr>
                <m:sty m:val="i"/>
              </m:rPr>
              <m:t>x</m:t>
            </m:r>
          </m:e>
          <m:sup>
            <m:r>
              <m:rPr>
                <m:sty m:val="i"/>
              </m:rPr>
              <m:t>n</m:t>
            </m:r>
          </m:sup>
        </m:sSup>
      </m:oMath>
      <w:r>
        <w:rPr/>
        <w:t xml:space="preserve"> et </w:t>
      </w:r>
      <m:oMath>
        <m:nary>
          <m:naryPr>
            <m:chr m:val="∑"/>
            <m:limLoc m:val="undOvr"/>
            <m:grow m:val="1"/>
            <m:supHide m:val="1"/>
          </m:naryPr>
          <m:sub>
            <m:r>
              <m:rPr>
                <m:sty m:val="i"/>
              </m:rPr>
              <m:t>n</m:t>
            </m:r>
            <m:r>
              <m:rPr>
                <m:sty m:val="p"/>
              </m:rPr>
              <m:t>⩾</m:t>
            </m:r>
            <m:r>
              <m:rPr>
                <m:sty m:val="p"/>
              </m:rPr>
              <m:t>0</m:t>
            </m:r>
          </m:sub>
          <m:sup/>
          <m:e>
            <m:r>
              <m:rPr>
                <m:sty m:val="p"/>
              </m:rPr>
              <m:t xml:space="preserve"> </m:t>
            </m:r>
          </m:e>
        </m:nary>
        <m:f>
          <m:fPr>
            <m:ctrlPr>
              <w:rPr>
                <w:rFonts w:ascii="Cambria Math" w:hAnsi="Cambria Math"/>
              </w:rPr>
            </m:ctrlPr>
          </m:fPr>
          <m:num>
            <m:sSub>
              <m:sSubPr/>
              <m:e>
                <m:r>
                  <m:rPr>
                    <m:sty m:val="i"/>
                  </m:rPr>
                  <m:t>F</m:t>
                </m:r>
              </m:e>
              <m:sub>
                <m:r>
                  <m:rPr>
                    <m:sty m:val="i"/>
                  </m:rPr>
                  <m:t>n</m:t>
                </m:r>
              </m:sub>
            </m:sSub>
          </m:num>
          <m:den>
            <m:r>
              <m:rPr>
                <m:sty m:val="i"/>
              </m:rPr>
              <m:t>n</m:t>
            </m:r>
            <m:r>
              <m:rPr>
                <m:sty m:val="p"/>
              </m:rPr>
              <m:t>!</m:t>
            </m:r>
          </m:den>
        </m:f>
        <m:sSup>
          <m:sSupPr/>
          <m:e>
            <m:r>
              <m:rPr>
                <m:sty m:val="i"/>
              </m:rPr>
              <m:t>x</m:t>
            </m:r>
          </m:e>
          <m:sup>
            <m:r>
              <m:rPr>
                <m:sty m:val="i"/>
              </m:rPr>
              <m:t>n</m:t>
            </m:r>
          </m:sup>
        </m:sSup>
      </m:oMath>
      <w:r>
        <w:rPr/>
        <w:t xml:space="preserve">.</w:t>
      </w:r>
      <w:r>
        <w:rPr/>
        <w:br w:type="textWrapping"/>
      </w:r>
      <w:r>
        <w:rPr/>
        <w:t xml:space="preserve">On note respectivement </w:t>
      </w:r>
      <m:oMath>
        <m:r>
          <m:rPr>
            <m:sty m:val="i"/>
          </m:rPr>
          <m:t>A</m:t>
        </m:r>
        <m:r>
          <m:rPr>
            <m:sty m:val="p"/>
          </m:rPr>
          <m:t>(</m:t>
        </m:r>
        <m:r>
          <m:rPr>
            <m:sty m:val="i"/>
          </m:rPr>
          <m:t>x</m:t>
        </m:r>
        <m:r>
          <m:rPr>
            <m:sty m:val="p"/>
          </m:rPr>
          <m:t>)</m:t>
        </m:r>
      </m:oMath>
      <w:r>
        <w:rPr/>
        <w:t xml:space="preserve"> et </w:t>
      </w:r>
      <m:oMath>
        <m:r>
          <m:rPr>
            <m:sty m:val="i"/>
          </m:rPr>
          <m:t>B</m:t>
        </m:r>
        <m:r>
          <m:rPr>
            <m:sty m:val="p"/>
          </m:rPr>
          <m:t>(</m:t>
        </m:r>
        <m:r>
          <m:rPr>
            <m:sty m:val="i"/>
          </m:rPr>
          <m:t>x</m:t>
        </m:r>
        <m:r>
          <m:rPr>
            <m:sty m:val="p"/>
          </m:rPr>
          <m:t>)</m:t>
        </m:r>
      </m:oMath>
      <w:r>
        <w:rPr>
          <w:rFonts w:eastAsia="Georgia" w:cs="Georgia" w:ascii="Georgia" w:hAnsi="Georgia"/>
        </w:rPr>
        <w:t xml:space="preserve"> leurs sommes lorsqu'elles sont définies.</w:t>
      </w:r>
      <w:r>
        <w:rPr/>
        <w:br w:type="textWrapping"/>
      </w:r>
      <w:r>
        <w:rPr>
          <w:rFonts w:eastAsia="Georgia" w:cs="Georgia" w:ascii="Georgia" w:hAnsi="Georgia"/>
        </w:rPr>
        <w:t xml:space="preserve">On pourra utiliser les résultats de la partie I.</w:t>
      </w:r>
    </w:p>
    <w:p>
      <w:pPr>
        <w:spacing w:line="271" w:before="330" w:lineRule="auto"/>
      </w:pPr>
      <w:r>
        <w:rPr>
          <w:b/>
          <w:sz w:val="42"/>
        </w:rPr>
        <w:t xml:space="preserve">II.A -</w:t>
      </w:r>
    </w:p>
    <w:p>
      <w:pPr>
        <w:spacing w:after="220" w:lineRule="auto"/>
      </w:pPr>
      <w:r>
        <w:rPr>
          <w:rFonts w:eastAsia="Georgia" w:cs="Georgia" w:ascii="Georgia" w:hAnsi="Georgia"/>
        </w:rPr>
        <w:t xml:space="preserve">Q 7. Donner un équivalent de </w:t>
      </w:r>
      <m:oMath>
        <m:sSub>
          <m:sSubPr/>
          <m:e>
            <m:r>
              <m:rPr>
                <m:sty m:val="i"/>
              </m:rPr>
              <m:t>F</m:t>
            </m:r>
          </m:e>
          <m:sub>
            <m:r>
              <m:rPr>
                <m:sty m:val="i"/>
              </m:rPr>
              <m:t>n</m:t>
            </m:r>
          </m:sub>
        </m:sSub>
      </m:oMath>
      <w:r>
        <w:rPr/>
        <w:t xml:space="preserve"> lorsque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Q 8. En déduire les rayons de convergence des séries entières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F</m:t>
            </m:r>
          </m:e>
          <m:sub>
            <m:r>
              <m:rPr>
                <m:sty m:val="i"/>
              </m:rPr>
              <m:t>n</m:t>
            </m:r>
          </m:sub>
        </m:sSub>
        <m:sSup>
          <m:sSupPr/>
          <m:e>
            <m:r>
              <m:rPr>
                <m:sty m:val="i"/>
              </m:rPr>
              <m:t>x</m:t>
            </m:r>
          </m:e>
          <m:sup>
            <m:r>
              <m:rPr>
                <m:sty m:val="i"/>
              </m:rPr>
              <m:t>n</m:t>
            </m:r>
          </m:sup>
        </m:sSup>
      </m:oMath>
      <w:r>
        <w:rPr/>
        <w:t xml:space="preserve"> et </w:t>
      </w:r>
      <m:oMath>
        <m:nary>
          <m:naryPr>
            <m:chr m:val="∑"/>
            <m:limLoc m:val="undOvr"/>
            <m:grow m:val="1"/>
            <m:supHide m:val="1"/>
          </m:naryPr>
          <m:sub>
            <m:r>
              <m:rPr>
                <m:sty m:val="i"/>
              </m:rPr>
              <m:t>n</m:t>
            </m:r>
            <m:r>
              <m:rPr>
                <m:sty m:val="p"/>
              </m:rPr>
              <m:t>⩾</m:t>
            </m:r>
            <m:r>
              <m:rPr>
                <m:sty m:val="p"/>
              </m:rPr>
              <m:t>0</m:t>
            </m:r>
          </m:sub>
          <m:sup/>
          <m:e>
            <m:r>
              <m:rPr>
                <m:sty m:val="p"/>
              </m:rPr>
              <m:t xml:space="preserve"> </m:t>
            </m:r>
          </m:e>
        </m:nary>
        <m:f>
          <m:fPr>
            <m:ctrlPr>
              <w:rPr>
                <w:rFonts w:ascii="Cambria Math" w:hAnsi="Cambria Math"/>
              </w:rPr>
            </m:ctrlPr>
          </m:fPr>
          <m:num>
            <m:sSub>
              <m:sSubPr/>
              <m:e>
                <m:r>
                  <m:rPr>
                    <m:sty m:val="i"/>
                  </m:rPr>
                  <m:t>F</m:t>
                </m:r>
              </m:e>
              <m:sub>
                <m:r>
                  <m:rPr>
                    <m:sty m:val="i"/>
                  </m:rPr>
                  <m:t>n</m:t>
                </m:r>
              </m:sub>
            </m:sSub>
          </m:num>
          <m:den>
            <m:r>
              <m:rPr>
                <m:sty m:val="i"/>
              </m:rPr>
              <m:t>n</m:t>
            </m:r>
            <m:r>
              <m:rPr>
                <m:sty m:val="p"/>
              </m:rPr>
              <m:t>!</m:t>
            </m:r>
          </m:den>
        </m:f>
        <m:sSup>
          <m:sSupPr/>
          <m:e>
            <m:r>
              <m:rPr>
                <m:sty m:val="i"/>
              </m:rPr>
              <m:t>x</m:t>
            </m:r>
          </m:e>
          <m:sup>
            <m:r>
              <m:rPr>
                <m:sty m:val="i"/>
              </m:rPr>
              <m:t>n</m:t>
            </m:r>
          </m:sup>
        </m:sSup>
      </m:oMath>
      <w:r>
        <w:rPr/>
        <w:t xml:space="preserve">.</w:t>
      </w:r>
      <w:r>
        <w:rPr/>
        <w:br w:type="textWrapping"/>
      </w:r>
      <w:r>
        <w:rPr/>
        <w:t xml:space="preserve">II.B -</w:t>
      </w:r>
    </w:p>
    <w:p>
      <w:pPr>
        <w:spacing w:after="220" w:lineRule="auto"/>
      </w:pPr>
      <w:r>
        <w:rPr>
          <w:rFonts w:eastAsia="Georgia" w:cs="Georgia" w:ascii="Georgia" w:hAnsi="Georgia"/>
        </w:rPr>
        <w:t xml:space="preserve">Q 9. En utilisant la relation de récurrence définissant la suite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démontrer que, pour tout réel </w:t>
      </w:r>
      <m:oMath>
        <m:r>
          <m:rPr>
            <m:sty m:val="i"/>
          </m:rPr>
          <m:t>x</m:t>
        </m:r>
      </m:oMath>
      <w:r>
        <w:rPr>
          <w:rFonts w:eastAsia="Georgia" w:cs="Georgia" w:ascii="Georgia" w:hAnsi="Georgia"/>
        </w:rPr>
        <w:t xml:space="preserve"> appartenant à </w:t>
      </w:r>
      <m:oMath>
        <m:r>
          <m:rPr>
            <m:sty m:val="p"/>
          </m:rPr>
          <m:t>]</m:t>
        </m:r>
        <m:r>
          <m:rPr>
            <m:sty m:val="p"/>
          </m:rPr>
          <m:t>−</m:t>
        </m:r>
        <m:f>
          <m:fPr>
            <m:ctrlPr>
              <w:rPr>
                <w:rFonts w:ascii="Cambria Math" w:hAnsi="Cambria Math"/>
              </w:rPr>
            </m:ctrlPr>
          </m:fPr>
          <m:num>
            <m:r>
              <m:rPr>
                <m:sty m:val="p"/>
              </m:rPr>
              <m:t>1</m:t>
            </m:r>
          </m:num>
          <m:den>
            <m:r>
              <m:rPr>
                <m:sty m:val="i"/>
              </m:rPr>
              <m:t>φ</m:t>
            </m:r>
          </m:den>
        </m:f>
        <m:r>
          <m:rPr>
            <m:sty m:val="p"/>
          </m:rPr>
          <m:t>,</m:t>
        </m:r>
        <m:f>
          <m:fPr>
            <m:ctrlPr>
              <w:rPr>
                <w:rFonts w:ascii="Cambria Math" w:hAnsi="Cambria Math"/>
              </w:rPr>
            </m:ctrlPr>
          </m:fPr>
          <m:num>
            <m:r>
              <m:rPr>
                <m:sty m:val="p"/>
              </m:rPr>
              <m:t>1</m:t>
            </m:r>
          </m:num>
          <m:den>
            <m:r>
              <m:rPr>
                <m:sty m:val="i"/>
              </m:rPr>
              <m:t>φ</m:t>
            </m:r>
          </m:den>
        </m:f>
        <m:r>
          <m:rPr>
            <m:sty m:val="p"/>
          </m:rPr>
          <m:t>[</m:t>
        </m:r>
      </m:oMath>
      <w:r>
        <w:rPr/>
        <w:t xml:space="preserve">,</w:t>
      </w:r>
    </w:p>
    <w:p>
      <w:pPr>
        <w:spacing w:after="220" w:lineRule="auto"/>
      </w:pPr>
      <m:oMathPara>
        <m:oMath>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e>
          </m:d>
          <m:r>
            <m:rPr>
              <m:sty m:val="i"/>
            </m:rPr>
            <m:t>A</m:t>
          </m:r>
          <m:r>
            <m:rPr>
              <m:sty m:val="p"/>
            </m:rPr>
            <m:t>(</m:t>
          </m:r>
          <m:r>
            <m:rPr>
              <m:sty m:val="i"/>
            </m:rPr>
            <m:t>x</m:t>
          </m:r>
          <m:r>
            <m:rPr>
              <m:sty m:val="p"/>
            </m:rPr>
            <m:t>)</m:t>
          </m:r>
          <m:r>
            <m:rPr>
              <m:sty m:val="p"/>
            </m:rPr>
            <m:t>=</m:t>
          </m:r>
          <m:r>
            <m:rPr>
              <m:sty m:val="i"/>
            </m:rPr>
            <m:t>x</m:t>
          </m:r>
        </m:oMath>
      </m:oMathPara>
    </w:p>
    <w:p>
      <w:pPr>
        <w:spacing w:after="220" w:lineRule="auto"/>
      </w:pPr>
      <w:r>
        <w:rPr>
          <w:rFonts w:eastAsia="Georgia" w:cs="Georgia" w:ascii="Georgia" w:hAnsi="Georgia"/>
        </w:rPr>
        <w:t xml:space="preserve">Q 10. Pour tout nombre réel </w:t>
      </w:r>
      <m:oMath>
        <m:r>
          <m:rPr>
            <m:sty m:val="i"/>
          </m:rPr>
          <m:t>x</m:t>
        </m:r>
      </m:oMath>
      <w:r>
        <w:rPr>
          <w:rFonts w:eastAsia="Georgia" w:cs="Georgia" w:ascii="Georgia" w:hAnsi="Georgia"/>
        </w:rPr>
        <w:t xml:space="preserve"> différent de </w:t>
      </w:r>
      <m:oMath>
        <m:r>
          <m:rPr>
            <m:sty m:val="p"/>
          </m:rPr>
          <m:t>−</m:t>
        </m:r>
        <m:r>
          <m:rPr>
            <m:sty m:val="i"/>
          </m:rPr>
          <m:t>φ</m:t>
        </m:r>
      </m:oMath>
      <w:r>
        <w:rPr/>
        <w:t xml:space="preserve"> et </w:t>
      </w:r>
      <m:oMath>
        <m:f>
          <m:fPr>
            <m:ctrlPr>
              <w:rPr>
                <w:rFonts w:ascii="Cambria Math" w:hAnsi="Cambria Math"/>
              </w:rPr>
            </m:ctrlPr>
          </m:fPr>
          <m:num>
            <m:r>
              <m:rPr>
                <m:sty m:val="p"/>
              </m:rPr>
              <m:t>1</m:t>
            </m:r>
          </m:num>
          <m:den>
            <m:r>
              <m:rPr>
                <m:sty m:val="i"/>
              </m:rPr>
              <m:t>φ</m:t>
            </m:r>
          </m:den>
        </m:f>
      </m:oMath>
      <w:r>
        <w:rPr>
          <w:rFonts w:eastAsia="Georgia" w:cs="Georgia" w:ascii="Georgia" w:hAnsi="Georgia"/>
        </w:rPr>
        <w:t xml:space="preserve">, vérifier que</w:t>
      </w:r>
    </w:p>
    <w:p>
      <w:pPr>
        <w:spacing w:after="220" w:lineRule="auto"/>
      </w:pPr>
      <m:oMathPara>
        <m:oMath>
          <m:f>
            <m:fPr>
              <m:ctrlPr>
                <w:rPr>
                  <w:rFonts w:ascii="Cambria Math" w:hAnsi="Cambria Math"/>
                </w:rPr>
              </m:ctrlPr>
            </m:fPr>
            <m:num>
              <m:r>
                <m:rPr>
                  <m:sty m:val="p"/>
                </m:rPr>
                <m:t>1</m:t>
              </m:r>
            </m:num>
            <m:den>
              <m:rad>
                <m:radPr>
                  <m:degHide m:val="1"/>
                  <m:ctrlPr>
                    <w:rPr>
                      <w:rFonts w:ascii="Cambria Math" w:hAnsi="Cambria Math"/>
                    </w:rPr>
                  </m:ctrlPr>
                </m:radPr>
                <m:deg/>
                <m:e>
                  <m:r>
                    <m:rPr>
                      <m:sty m:val="p"/>
                    </m:rPr>
                    <m:t>5</m:t>
                  </m:r>
                </m:e>
              </m:rad>
            </m:den>
          </m:f>
          <m:f>
            <m:fPr>
              <m:ctrlPr>
                <w:rPr>
                  <w:rFonts w:ascii="Cambria Math" w:hAnsi="Cambria Math"/>
                </w:rPr>
              </m:ctrlPr>
            </m:fPr>
            <m:num>
              <m:r>
                <m:rPr>
                  <m:sty m:val="p"/>
                </m:rPr>
                <m:t>1</m:t>
              </m:r>
            </m:num>
            <m:den>
              <m:r>
                <m:rPr>
                  <m:sty m:val="p"/>
                </m:rPr>
                <m:t>1</m:t>
              </m:r>
              <m:r>
                <m:rPr>
                  <m:sty m:val="p"/>
                </m:rPr>
                <m:t>−</m:t>
              </m:r>
              <m:r>
                <m:rPr>
                  <m:sty m:val="i"/>
                </m:rPr>
                <m:t>φ</m:t>
              </m:r>
              <m:r>
                <m:rPr>
                  <m:sty m:val="i"/>
                </m:rPr>
                <m:t>x</m:t>
              </m:r>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5</m:t>
                  </m:r>
                </m:e>
              </m:rad>
            </m:den>
          </m:f>
          <m:f>
            <m:fPr>
              <m:ctrlPr>
                <w:rPr>
                  <w:rFonts w:ascii="Cambria Math" w:hAnsi="Cambria Math"/>
                </w:rPr>
              </m:ctrlPr>
            </m:fPr>
            <m:num>
              <m:r>
                <m:rPr>
                  <m:sty m:val="p"/>
                </m:rPr>
                <m:t>1</m:t>
              </m:r>
            </m:num>
            <m:den>
              <m:r>
                <m:rPr>
                  <m:sty m:val="p"/>
                </m:rPr>
                <m:t>1</m:t>
              </m:r>
              <m:r>
                <m:rPr>
                  <m:sty m:val="p"/>
                </m:rPr>
                <m:t>+</m:t>
              </m:r>
              <m:r>
                <m:rPr>
                  <m:sty m:val="i"/>
                </m:rPr>
                <m:t>x</m:t>
              </m:r>
              <m:r>
                <m:rPr>
                  <m:sty m:val="p"/>
                </m:rPr>
                <m:t>/</m:t>
              </m:r>
              <m:r>
                <m:rPr>
                  <m:sty m:val="i"/>
                </m:rPr>
                <m:t>φ</m:t>
              </m:r>
            </m:den>
          </m:f>
          <m:r>
            <m:rPr>
              <m:sty m:val="p"/>
            </m:rPr>
            <m:t>=</m:t>
          </m:r>
          <m:f>
            <m:fPr>
              <m:ctrlPr>
                <w:rPr>
                  <w:rFonts w:ascii="Cambria Math" w:hAnsi="Cambria Math"/>
                </w:rPr>
              </m:ctrlPr>
            </m:fPr>
            <m:num>
              <m:r>
                <m:rPr>
                  <m:sty m:val="i"/>
                </m:rPr>
                <m:t>x</m:t>
              </m:r>
            </m:num>
            <m:den>
              <m:r>
                <m:rPr>
                  <m:sty m:val="p"/>
                </m:rPr>
                <m:t>1</m:t>
              </m:r>
              <m:r>
                <m:rPr>
                  <m:sty m:val="p"/>
                </m:rPr>
                <m:t>−</m:t>
              </m:r>
              <m:r>
                <m:rPr>
                  <m:sty m:val="i"/>
                </m:rPr>
                <m:t>x</m:t>
              </m:r>
              <m:r>
                <m:rPr>
                  <m:sty m:val="p"/>
                </m:rPr>
                <m:t>−</m:t>
              </m:r>
              <m:sSup>
                <m:sSupPr/>
                <m:e>
                  <m:r>
                    <m:rPr>
                      <m:sty m:val="i"/>
                    </m:rPr>
                    <m:t>x</m:t>
                  </m:r>
                </m:e>
                <m:sup>
                  <m:r>
                    <m:rPr>
                      <m:sty m:val="p"/>
                    </m:rPr>
                    <m:t>2</m:t>
                  </m:r>
                </m:sup>
              </m:sSup>
            </m:den>
          </m:f>
        </m:oMath>
      </m:oMathPara>
    </w:p>
    <w:p>
      <w:pPr>
        <w:spacing w:after="220" w:lineRule="auto"/>
      </w:pPr>
      <w:r>
        <w:rPr>
          <w:rFonts w:eastAsia="Georgia" w:cs="Georgia" w:ascii="Georgia" w:hAnsi="Georgia"/>
        </w:rPr>
        <w:t xml:space="preserve">Q 11. Décomposer en série entière au voisinage de 0 les deux fonctions </w:t>
      </w:r>
      <m:oMath>
        <m:r>
          <m:rPr>
            <m:sty m:val="i"/>
          </m:rPr>
          <m:t>x</m:t>
        </m:r>
        <m:r>
          <m:rPr>
            <m:sty m:val="p"/>
          </m:rPr>
          <m:t>↦</m:t>
        </m:r>
        <m:f>
          <m:fPr>
            <m:ctrlPr>
              <w:rPr>
                <w:rFonts w:ascii="Cambria Math" w:hAnsi="Cambria Math"/>
              </w:rPr>
            </m:ctrlPr>
          </m:fPr>
          <m:num>
            <m:r>
              <m:rPr>
                <m:sty m:val="p"/>
              </m:rPr>
              <m:t>1</m:t>
            </m:r>
          </m:num>
          <m:den>
            <m:r>
              <m:rPr>
                <m:sty m:val="p"/>
              </m:rPr>
              <m:t>1</m:t>
            </m:r>
            <m:r>
              <m:rPr>
                <m:sty m:val="p"/>
              </m:rPr>
              <m:t>−</m:t>
            </m:r>
            <m:r>
              <m:rPr>
                <m:sty m:val="i"/>
              </m:rPr>
              <m:t>φ</m:t>
            </m:r>
            <m:r>
              <m:rPr>
                <m:sty m:val="i"/>
              </m:rPr>
              <m:t>x</m:t>
            </m:r>
          </m:den>
        </m:f>
      </m:oMath>
      <w:r>
        <w:rPr/>
        <w:t xml:space="preserve"> et </w:t>
      </w:r>
      <m:oMath>
        <m:r>
          <m:rPr>
            <m:sty m:val="i"/>
          </m:rPr>
          <m:t>x</m:t>
        </m:r>
        <m:r>
          <m:rPr>
            <m:sty m:val="p"/>
          </m:rPr>
          <m:t>↦</m:t>
        </m:r>
        <m:f>
          <m:fPr>
            <m:ctrlPr>
              <w:rPr>
                <w:rFonts w:ascii="Cambria Math" w:hAnsi="Cambria Math"/>
              </w:rPr>
            </m:ctrlPr>
          </m:fPr>
          <m:num>
            <m:r>
              <m:rPr>
                <m:sty m:val="p"/>
              </m:rPr>
              <m:t>1</m:t>
            </m:r>
          </m:num>
          <m:den>
            <m:r>
              <m:rPr>
                <m:sty m:val="p"/>
              </m:rPr>
              <m:t>1</m:t>
            </m:r>
            <m:r>
              <m:rPr>
                <m:sty m:val="p"/>
              </m:rPr>
              <m:t>+</m:t>
            </m:r>
            <m:r>
              <m:rPr>
                <m:sty m:val="i"/>
              </m:rPr>
              <m:t>x</m:t>
            </m:r>
            <m:r>
              <m:rPr>
                <m:sty m:val="p"/>
              </m:rPr>
              <m:t>/</m:t>
            </m:r>
            <m:r>
              <m:rPr>
                <m:sty m:val="i"/>
              </m:rPr>
              <m:t>φ</m:t>
            </m:r>
          </m:den>
        </m:f>
      </m:oMath>
      <w:r>
        <w:rPr>
          <w:rFonts w:eastAsia="Georgia" w:cs="Georgia" w:ascii="Georgia" w:hAnsi="Georgia"/>
        </w:rPr>
        <w:t xml:space="preserve">; on précisera les rayons de convergence de chacune de ces séries.</w:t>
      </w:r>
      <w:r>
        <w:rPr/>
        <w:br w:type="textWrapping"/>
      </w:r>
      <w:r>
        <w:rPr>
          <w:rFonts w:eastAsia="Georgia" w:cs="Georgia" w:ascii="Georgia" w:hAnsi="Georgia"/>
        </w:rPr>
        <w:t xml:space="preserve">Q 12. Retrouver le résultat de la question 6.</w:t>
      </w:r>
    </w:p>
    <w:p>
      <w:pPr>
        <w:spacing w:line="271" w:before="330" w:lineRule="auto"/>
      </w:pPr>
      <w:r>
        <w:rPr>
          <w:b/>
          <w:sz w:val="42"/>
        </w:rPr>
        <w:t xml:space="preserve">II. C -</w:t>
      </w:r>
    </w:p>
    <w:p>
      <w:pPr>
        <w:spacing w:after="220" w:lineRule="auto"/>
      </w:pPr>
      <w:r>
        <w:rPr>
          <w:rFonts w:eastAsia="Georgia" w:cs="Georgia" w:ascii="Georgia" w:hAnsi="Georgia"/>
        </w:rPr>
        <w:t xml:space="preserve">Q 13. Montrer que, pour tout nombre réel </w:t>
      </w:r>
      <m:oMath>
        <m:r>
          <m:rPr>
            <m:sty m:val="i"/>
          </m:rPr>
          <m:t>x</m:t>
        </m:r>
        <m:r>
          <m:rPr>
            <m:sty m:val="p"/>
          </m:rPr>
          <m:t>,</m:t>
        </m:r>
        <m:r>
          <m:rPr>
            <m:sty m:val="i"/>
          </m:rPr>
          <m:t>B</m:t>
        </m:r>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5</m:t>
                </m:r>
              </m:e>
            </m:rad>
          </m:den>
        </m:f>
        <m:d>
          <m:dPr>
            <m:begChr m:val="("/>
            <m:endChr m:val=")"/>
            <m:ctrlPr>
              <w:rPr>
                <w:rFonts w:ascii="Cambria Math" w:hAnsi="Cambria Math"/>
              </w:rPr>
            </m:ctrlPr>
          </m:dPr>
          <m:e>
            <m:sSup>
              <m:sSupPr/>
              <m:e>
                <m:r>
                  <m:rPr>
                    <m:sty m:val="p"/>
                  </m:rPr>
                  <m:t>e</m:t>
                </m:r>
              </m:e>
              <m:sup>
                <m:r>
                  <m:rPr>
                    <m:sty m:val="i"/>
                  </m:rPr>
                  <m:t>φ</m:t>
                </m:r>
                <m:r>
                  <m:rPr>
                    <m:sty m:val="i"/>
                  </m:rPr>
                  <m:t>x</m:t>
                </m:r>
              </m:sup>
            </m:sSup>
            <m:r>
              <m:rPr>
                <m:sty m:val="p"/>
              </m:rPr>
              <m:t>−</m:t>
            </m:r>
            <m:sSup>
              <m:sSupPr/>
              <m:e>
                <m:r>
                  <m:rPr>
                    <m:sty m:val="p"/>
                  </m:rPr>
                  <m:t>e</m:t>
                </m:r>
              </m:e>
              <m:sup>
                <m:r>
                  <m:rPr>
                    <m:sty m:val="p"/>
                  </m:rPr>
                  <m:t>−</m:t>
                </m:r>
                <m:r>
                  <m:rPr>
                    <m:sty m:val="i"/>
                  </m:rPr>
                  <m:t>x</m:t>
                </m:r>
                <m:r>
                  <m:rPr>
                    <m:sty m:val="p"/>
                  </m:rPr>
                  <m:t>/</m:t>
                </m:r>
                <m:r>
                  <m:rPr>
                    <m:sty m:val="i"/>
                  </m:rPr>
                  <m:t>φ</m:t>
                </m:r>
              </m:sup>
            </m:sSup>
          </m:e>
        </m:d>
      </m:oMath>
      <w:r>
        <w:rPr/>
        <w:t xml:space="preserve">.</w:t>
      </w:r>
      <w:r>
        <w:rPr/>
        <w:br w:type="textWrapping"/>
      </w:r>
      <w:r>
        <w:rPr>
          <w:rFonts w:eastAsia="Georgia" w:cs="Georgia" w:ascii="Georgia" w:hAnsi="Georgia"/>
        </w:rPr>
        <w:t xml:space="preserve">Q 14. À l'aide du résultat précédent et des égalités de la question 5 , démontrer que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B</m:t>
          </m:r>
          <m:r>
            <m:rPr>
              <m:sty m:val="p"/>
            </m:rPr>
            <m:t>(</m:t>
          </m:r>
          <m:r>
            <m:rPr>
              <m:sty m:val="i"/>
            </m:rPr>
            <m:t>x</m:t>
          </m:r>
          <m:r>
            <m:rPr>
              <m:sty m:val="p"/>
            </m:rPr>
            <m:t>)</m:t>
          </m:r>
          <m:sSup>
            <m:sSupPr/>
            <m:e>
              <m:r>
                <m:rPr>
                  <m:sty m:val="p"/>
                </m:rPr>
                <m:t>e</m:t>
              </m:r>
            </m:e>
            <m:sup>
              <m:r>
                <m:rPr>
                  <m:sty m:val="i"/>
                </m:rPr>
                <m:t>x</m:t>
              </m:r>
            </m:sup>
          </m:sSup>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b>
                <m:sSubPr/>
                <m:e>
                  <m:r>
                    <m:rPr>
                      <m:sty m:val="i"/>
                    </m:rPr>
                    <m:t>F</m:t>
                  </m:r>
                </m:e>
                <m:sub>
                  <m:r>
                    <m:rPr>
                      <m:sty m:val="p"/>
                    </m:rPr>
                    <m:t>2</m:t>
                  </m:r>
                  <m:r>
                    <m:rPr>
                      <m:sty m:val="i"/>
                    </m:rPr>
                    <m:t>n</m:t>
                  </m:r>
                </m:sub>
              </m:sSub>
            </m:num>
            <m:den>
              <m:r>
                <m:rPr>
                  <m:sty m:val="i"/>
                </m:rPr>
                <m:t>n</m:t>
              </m:r>
              <m:r>
                <m:rPr>
                  <m:sty m:val="p"/>
                </m:rPr>
                <m:t>!</m:t>
              </m:r>
            </m:den>
          </m:f>
          <m:sSup>
            <m:sSupPr/>
            <m:e>
              <m:r>
                <m:rPr>
                  <m:sty m:val="i"/>
                </m:rPr>
                <m:t>x</m:t>
              </m:r>
            </m:e>
            <m:sup>
              <m:r>
                <m:rPr>
                  <m:sty m:val="i"/>
                </m:rPr>
                <m:t>n</m:t>
              </m:r>
            </m:sup>
          </m:sSup>
        </m:oMath>
      </m:oMathPara>
    </w:p>
    <w:p>
      <w:pPr>
        <w:spacing w:after="220" w:lineRule="auto"/>
      </w:pPr>
      <w:r>
        <w:rPr>
          <w:rFonts w:eastAsia="Georgia" w:cs="Georgia" w:ascii="Georgia" w:hAnsi="Georgia"/>
        </w:rPr>
        <w:t xml:space="preserve">Q 15. En calculant la dérivée </w:t>
      </w:r>
      <m:oMath>
        <m:r>
          <m:rPr>
            <m:sty m:val="i"/>
          </m:rPr>
          <m:t>n</m:t>
        </m:r>
      </m:oMath>
      <w:r>
        <w:rPr>
          <w:rFonts w:eastAsia="Georgia" w:cs="Georgia" w:ascii="Georgia" w:hAnsi="Georgia"/>
        </w:rPr>
        <w:t xml:space="preserve">-ième en zéro de chacun des deux membre de l'égalité précédente, démontrer que</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num>
                <m:den>
                  <m:r>
                    <m:rPr>
                      <m:sty m:val="i"/>
                    </m:rPr>
                    <m:t>k</m:t>
                  </m:r>
                </m:den>
              </m:f>
            </m:e>
          </m:d>
          <m:sSub>
            <m:sSubPr/>
            <m:e>
              <m:r>
                <m:rPr>
                  <m:sty m:val="i"/>
                </m:rPr>
                <m:t>F</m:t>
              </m:r>
            </m:e>
            <m:sub>
              <m:r>
                <m:rPr>
                  <m:sty m:val="i"/>
                </m:rPr>
                <m:t>k</m:t>
              </m:r>
            </m:sub>
          </m:sSub>
          <m:r>
            <m:rPr>
              <m:sty m:val="p"/>
            </m:rPr>
            <m:t>=</m:t>
          </m:r>
          <m:sSub>
            <m:sSubPr/>
            <m:e>
              <m:r>
                <m:rPr>
                  <m:sty m:val="i"/>
                </m:rPr>
                <m:t>F</m:t>
              </m:r>
            </m:e>
            <m:sub>
              <m:r>
                <m:rPr>
                  <m:sty m:val="p"/>
                </m:rPr>
                <m:t>2</m:t>
              </m:r>
              <m:r>
                <m:rPr>
                  <m:sty m:val="i"/>
                </m:rPr>
                <m:t>n</m:t>
              </m:r>
            </m:sub>
          </m:sSub>
        </m:oMath>
      </m:oMathPara>
    </w:p>
    <w:p>
      <w:pPr>
        <w:spacing w:line="271" w:before="330" w:lineRule="auto"/>
      </w:pPr>
      <w:r>
        <w:rPr>
          <w:rFonts w:eastAsia="Georgia" w:cs="Georgia" w:ascii="Georgia" w:hAnsi="Georgia"/>
          <w:b/>
          <w:sz w:val="42"/>
        </w:rPr>
        <w:t xml:space="preserve">III Représentation intégrale de la suite de Fibonacci</w:t>
      </w:r>
    </w:p>
    <w:p>
      <w:pPr>
        <w:spacing w:after="220" w:lineRule="auto"/>
      </w:pPr>
      <w:r>
        <w:rPr>
          <w:rFonts w:eastAsia="Georgia" w:cs="Georgia" w:ascii="Georgia" w:hAnsi="Georgia"/>
        </w:rPr>
        <w:t xml:space="preserve">Dans cette partie, on étudie une fonction dont la décomposition de Fourier fait intervenir le nombre </w:t>
      </w:r>
      <m:oMath>
        <m:r>
          <m:rPr>
            <m:sty m:val="i"/>
          </m:rPr>
          <m:t>ψ</m:t>
        </m:r>
      </m:oMath>
      <w:r>
        <w:rPr>
          <w:rFonts w:eastAsia="Georgia" w:cs="Georgia" w:ascii="Georgia" w:hAnsi="Georgia"/>
        </w:rPr>
        <w:t xml:space="preserve"> défini dans les notations et on signale une formule récente donnant une expression intégrale des termes de la suite de Fibonacci.</w:t>
      </w:r>
      <w:r>
        <w:rPr/>
        <w:br w:type="textWrapping"/>
      </w:r>
      <w:r>
        <w:rPr/>
        <w:t xml:space="preserve">On note </w:t>
      </w:r>
      <m:oMath>
        <m:r>
          <m:rPr>
            <m:sty m:val="i"/>
          </m:rPr>
          <m:t>f</m:t>
        </m:r>
      </m:oMath>
      <w:r>
        <w:rPr/>
        <w:t xml:space="preserve"> la fonction de </w:t>
      </w:r>
      <m:oMath>
        <m:r>
          <m:rPr>
            <m:scr m:val="double-struck"/>
          </m:rPr>
          <m:t>R</m:t>
        </m:r>
      </m:oMath>
      <w:r>
        <w:rPr/>
        <w:t xml:space="preserve"> dans </w:t>
      </w:r>
      <m:oMath>
        <m:r>
          <m:rPr>
            <m:scr m:val="double-struck"/>
          </m:rPr>
          <m:t>R</m:t>
        </m:r>
      </m:oMath>
      <w:r>
        <w:rPr>
          <w:rFonts w:eastAsia="Georgia" w:cs="Georgia" w:ascii="Georgia" w:hAnsi="Georgia"/>
        </w:rPr>
        <w:t xml:space="preserve"> définie par </w:t>
      </w:r>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p"/>
              </m:rPr>
              <m:t>4</m:t>
            </m:r>
            <m:sSup>
              <m:sSupPr/>
              <m:e>
                <m:r>
                  <m:rPr>
                    <m:sty m:val="p"/>
                  </m:rPr>
                  <m:t>sin</m:t>
                </m:r>
              </m:e>
              <m:sup>
                <m:r>
                  <m:rPr>
                    <m:sty m:val="p"/>
                  </m:rPr>
                  <m:t>2</m:t>
                </m:r>
              </m:sup>
            </m:sSup>
            <m:r>
              <m:rPr>
                <m:sty m:val="p"/>
              </m:rPr>
              <m:t>⁡</m:t>
            </m:r>
            <m:r>
              <m:rPr>
                <m:sty m:val="i"/>
              </m:rPr>
              <m:t>x</m:t>
            </m:r>
          </m:den>
        </m:f>
      </m:oMath>
      <w:r>
        <w:rPr/>
        <w:t xml:space="preserve">.</w:t>
      </w:r>
      <w:r>
        <w:rPr/>
        <w:br w:type="textWrapping"/>
      </w:r>
      <w:r>
        <w:rPr/>
        <w:t xml:space="preserve">La fonction </w:t>
      </w:r>
      <m:oMath>
        <m:r>
          <m:rPr>
            <m:sty m:val="i"/>
          </m:rPr>
          <m:t>f</m:t>
        </m:r>
      </m:oMath>
      <w:r>
        <w:rPr>
          <w:rFonts w:eastAsia="Georgia" w:cs="Georgia" w:ascii="Georgia" w:hAnsi="Georgia"/>
        </w:rPr>
        <w:t xml:space="preserve"> étant </w:t>
      </w:r>
      <m:oMath>
        <m:r>
          <m:rPr>
            <m:sty m:val="i"/>
          </m:rPr>
          <m:t>π</m:t>
        </m:r>
      </m:oMath>
      <w:r>
        <w:rPr>
          <w:rFonts w:eastAsia="Georgia" w:cs="Georgia" w:ascii="Georgia" w:hAnsi="Georgia"/>
        </w:rPr>
        <w:t xml:space="preserve">-périodique, ses coefficients de Fourier sont définis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a</m:t>
                    </m:r>
                  </m:e>
                  <m:sub>
                    <m:r>
                      <m:rPr>
                        <m:sty m:val="p"/>
                      </m:rPr>
                      <m:t>0</m:t>
                    </m:r>
                  </m:sub>
                </m:sSub>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0</m:t>
                    </m:r>
                  </m:sub>
                  <m:sup>
                    <m:r>
                      <m:rPr>
                        <m:sty m:val="i"/>
                      </m:rPr>
                      <m:t>π</m:t>
                    </m:r>
                  </m:sup>
                  <m:e>
                    <m:r>
                      <m:rPr>
                        <m:sty m:val="p"/>
                      </m:rPr>
                      <m:t xml:space="preserve"> </m:t>
                    </m:r>
                  </m:e>
                </m:nary>
                <m:r>
                  <m:rPr>
                    <m:sty m:val="p"/>
                  </m:rPr>
                  <m:t xml:space="preserve"> </m:t>
                </m:r>
                <m:r>
                  <m:rPr>
                    <m:sty m:val="i"/>
                  </m:rPr>
                  <m:t>f</m:t>
                </m:r>
                <m:r>
                  <m:rPr>
                    <m:sty m:val="p"/>
                  </m:rPr>
                  <m:t>(</m:t>
                </m:r>
                <m:r>
                  <m:rPr>
                    <m:sty m:val="i"/>
                  </m:rPr>
                  <m:t>x</m:t>
                </m:r>
                <m:r>
                  <m:rPr>
                    <m:sty m:val="p"/>
                  </m:rPr>
                  <m:t>)</m:t>
                </m:r>
                <m:r>
                  <m:rPr>
                    <m:sty m:val="p"/>
                  </m:rPr>
                  <m:t>d</m:t>
                </m:r>
                <m:r>
                  <m:rPr>
                    <m:sty m:val="i"/>
                  </m:rPr>
                  <m:t>x</m:t>
                </m:r>
              </m:e>
            </m:mr>
            <m:mr>
              <m:e/>
              <m:e>
                <m:r>
                  <m:rPr>
                    <m:sty m:val="p"/>
                  </m:rPr>
                  <m:t>∀</m:t>
                </m:r>
                <m:r>
                  <m:rPr>
                    <m:sty m:val="i"/>
                  </m:rPr>
                  <m:t>k</m:t>
                </m:r>
                <m:r>
                  <m:rPr>
                    <m:sty m:val="p"/>
                  </m:rPr>
                  <m:t>∈</m:t>
                </m:r>
                <m:sSup>
                  <m:sSupPr/>
                  <m:e>
                    <m:r>
                      <m:rPr>
                        <m:scr m:val="double-struck"/>
                      </m:rPr>
                      <m:t>N</m:t>
                    </m:r>
                  </m:e>
                  <m:sup>
                    <m:r>
                      <m:rPr>
                        <m:sty m:val="p"/>
                      </m:rPr>
                      <m:t>∗</m:t>
                    </m:r>
                  </m:sup>
                </m:sSup>
                <m:r>
                  <m:rPr>
                    <m:sty m:val="p"/>
                  </m:rPr>
                  <m:t>,</m:t>
                </m:r>
                <m:r>
                  <m:rPr>
                    <m:sty m:val="p"/>
                  </m:rPr>
                  <m:t xml:space="preserve"> </m:t>
                </m:r>
                <m:sSub>
                  <m:sSubPr/>
                  <m:e>
                    <m:r>
                      <m:rPr>
                        <m:sty m:val="i"/>
                      </m:rPr>
                      <m:t>a</m:t>
                    </m:r>
                  </m:e>
                  <m:sub>
                    <m:r>
                      <m:rPr>
                        <m:sty m:val="i"/>
                      </m:rPr>
                      <m:t>k</m:t>
                    </m:r>
                  </m:sub>
                </m:sSub>
                <m:r>
                  <m:rPr>
                    <m:sty m:val="p"/>
                  </m:rPr>
                  <m:t>=</m:t>
                </m:r>
                <m:f>
                  <m:fPr>
                    <m:ctrlPr>
                      <w:rPr>
                        <w:rFonts w:ascii="Cambria Math" w:hAnsi="Cambria Math"/>
                      </w:rPr>
                    </m:ctrlPr>
                  </m:fPr>
                  <m:num>
                    <m:r>
                      <m:rPr>
                        <m:sty m:val="p"/>
                      </m:rPr>
                      <m:t>2</m:t>
                    </m:r>
                  </m:num>
                  <m:den>
                    <m:r>
                      <m:rPr>
                        <m:sty m:val="i"/>
                      </m:rPr>
                      <m:t>π</m:t>
                    </m:r>
                  </m:den>
                </m:f>
                <m:nary>
                  <m:naryPr>
                    <m:chr m:val="∫"/>
                    <m:limLoc m:val="subSup"/>
                    <m:grow m:val="1"/>
                  </m:naryPr>
                  <m:sub>
                    <m:r>
                      <m:rPr>
                        <m:sty m:val="p"/>
                      </m:rPr>
                      <m:t>0</m:t>
                    </m:r>
                  </m:sub>
                  <m:sup>
                    <m:r>
                      <m:rPr>
                        <m:sty m:val="i"/>
                      </m:rPr>
                      <m:t>π</m:t>
                    </m:r>
                  </m:sup>
                  <m:e>
                    <m:r>
                      <m:rPr>
                        <m:sty m:val="p"/>
                      </m:rPr>
                      <m:t xml:space="preserve"> </m:t>
                    </m:r>
                  </m:e>
                </m:nary>
                <m:r>
                  <m:rPr>
                    <m:sty m:val="p"/>
                  </m:rPr>
                  <m:t xml:space="preserve"> </m:t>
                </m:r>
                <m:r>
                  <m:rPr>
                    <m:sty m:val="i"/>
                  </m:rPr>
                  <m:t>f</m:t>
                </m:r>
                <m:r>
                  <m:rPr>
                    <m:sty m:val="p"/>
                  </m:rPr>
                  <m:t>(</m:t>
                </m:r>
                <m:r>
                  <m:rPr>
                    <m:sty m:val="i"/>
                  </m:rPr>
                  <m:t>x</m:t>
                </m:r>
                <m:r>
                  <m:rPr>
                    <m:sty m:val="p"/>
                  </m:rPr>
                  <m:t>)</m:t>
                </m:r>
                <m:r>
                  <m:rPr>
                    <m:sty m:val="p"/>
                  </m:rPr>
                  <m:t>cos</m:t>
                </m:r>
                <m:r>
                  <m:rPr>
                    <m:sty m:val="p"/>
                  </m:rPr>
                  <m:t>⁡</m:t>
                </m:r>
                <m:r>
                  <m:rPr>
                    <m:sty m:val="p"/>
                  </m:rPr>
                  <m:t>(</m:t>
                </m:r>
                <m:r>
                  <m:rPr>
                    <m:sty m:val="p"/>
                  </m:rPr>
                  <m:t>2</m:t>
                </m:r>
                <m:r>
                  <m:rPr>
                    <m:sty m:val="i"/>
                  </m:rPr>
                  <m:t>k</m:t>
                </m:r>
                <m:r>
                  <m:rPr>
                    <m:sty m:val="i"/>
                  </m:rPr>
                  <m:t>x</m:t>
                </m:r>
                <m:r>
                  <m:rPr>
                    <m:sty m:val="p"/>
                  </m:rPr>
                  <m:t>)</m:t>
                </m:r>
                <m:r>
                  <m:rPr>
                    <m:sty m:val="p"/>
                  </m:rPr>
                  <m:t>d</m:t>
                </m:r>
                <m:r>
                  <m:rPr>
                    <m:sty m:val="i"/>
                  </m:rPr>
                  <m:t>x</m:t>
                </m:r>
                <m:r>
                  <m:rPr>
                    <m:sty m:val="p"/>
                  </m:rPr>
                  <m:t xml:space="preserve"> </m:t>
                </m:r>
                <m:r>
                  <m:rPr>
                    <m:nor/>
                  </m:rPr>
                  <m:t> et </m:t>
                </m:r>
                <m:r>
                  <m:rPr>
                    <m:sty m:val="p"/>
                  </m:rPr>
                  <m:t xml:space="preserve"> </m:t>
                </m:r>
                <m:sSub>
                  <m:sSubPr/>
                  <m:e>
                    <m:r>
                      <m:rPr>
                        <m:sty m:val="i"/>
                      </m:rPr>
                      <m:t>b</m:t>
                    </m:r>
                  </m:e>
                  <m:sub>
                    <m:r>
                      <m:rPr>
                        <m:sty m:val="i"/>
                      </m:rPr>
                      <m:t>k</m:t>
                    </m:r>
                  </m:sub>
                </m:sSub>
                <m:r>
                  <m:rPr>
                    <m:sty m:val="p"/>
                  </m:rPr>
                  <m:t>=</m:t>
                </m:r>
                <m:f>
                  <m:fPr>
                    <m:ctrlPr>
                      <w:rPr>
                        <w:rFonts w:ascii="Cambria Math" w:hAnsi="Cambria Math"/>
                      </w:rPr>
                    </m:ctrlPr>
                  </m:fPr>
                  <m:num>
                    <m:r>
                      <m:rPr>
                        <m:sty m:val="p"/>
                      </m:rPr>
                      <m:t>2</m:t>
                    </m:r>
                  </m:num>
                  <m:den>
                    <m:r>
                      <m:rPr>
                        <m:sty m:val="i"/>
                      </m:rPr>
                      <m:t>π</m:t>
                    </m:r>
                  </m:den>
                </m:f>
                <m:nary>
                  <m:naryPr>
                    <m:chr m:val="∫"/>
                    <m:limLoc m:val="subSup"/>
                    <m:grow m:val="1"/>
                  </m:naryPr>
                  <m:sub>
                    <m:r>
                      <m:rPr>
                        <m:sty m:val="p"/>
                      </m:rPr>
                      <m:t>0</m:t>
                    </m:r>
                  </m:sub>
                  <m:sup>
                    <m:r>
                      <m:rPr>
                        <m:sty m:val="i"/>
                      </m:rPr>
                      <m:t>π</m:t>
                    </m:r>
                  </m:sup>
                  <m:e>
                    <m:r>
                      <m:rPr>
                        <m:sty m:val="p"/>
                      </m:rPr>
                      <m:t xml:space="preserve"> </m:t>
                    </m:r>
                  </m:e>
                </m:nary>
                <m:r>
                  <m:rPr>
                    <m:sty m:val="p"/>
                  </m:rPr>
                  <m:t xml:space="preserve"> </m:t>
                </m:r>
                <m:r>
                  <m:rPr>
                    <m:sty m:val="i"/>
                  </m:rPr>
                  <m:t>f</m:t>
                </m:r>
                <m:r>
                  <m:rPr>
                    <m:sty m:val="p"/>
                  </m:rPr>
                  <m:t>(</m:t>
                </m:r>
                <m:r>
                  <m:rPr>
                    <m:sty m:val="i"/>
                  </m:rPr>
                  <m:t>x</m:t>
                </m:r>
                <m:r>
                  <m:rPr>
                    <m:sty m:val="p"/>
                  </m:rPr>
                  <m:t>)</m:t>
                </m:r>
                <m:r>
                  <m:rPr>
                    <m:sty m:val="p"/>
                  </m:rPr>
                  <m:t>sin</m:t>
                </m:r>
                <m:r>
                  <m:rPr>
                    <m:sty m:val="p"/>
                  </m:rPr>
                  <m:t>⁡</m:t>
                </m:r>
                <m:r>
                  <m:rPr>
                    <m:sty m:val="p"/>
                  </m:rPr>
                  <m:t>(</m:t>
                </m:r>
                <m:r>
                  <m:rPr>
                    <m:sty m:val="p"/>
                  </m:rPr>
                  <m:t>2</m:t>
                </m:r>
                <m:r>
                  <m:rPr>
                    <m:sty m:val="i"/>
                  </m:rPr>
                  <m:t>k</m:t>
                </m:r>
                <m:r>
                  <m:rPr>
                    <m:sty m:val="i"/>
                  </m:rPr>
                  <m:t>x</m:t>
                </m:r>
                <m:r>
                  <m:rPr>
                    <m:sty m:val="p"/>
                  </m:rPr>
                  <m:t>)</m:t>
                </m:r>
                <m:r>
                  <m:rPr>
                    <m:sty m:val="p"/>
                  </m:rPr>
                  <m:t>d</m:t>
                </m:r>
                <m:r>
                  <m:rPr>
                    <m:sty m:val="i"/>
                  </m:rPr>
                  <m:t>x</m:t>
                </m:r>
              </m:e>
            </m:mr>
          </m:m>
        </m:oMath>
      </m:oMathPara>
    </w:p>
    <w:p>
      <w:pPr>
        <w:spacing w:line="271" w:before="330" w:lineRule="auto"/>
      </w:pPr>
      <w:r>
        <w:rPr>
          <w:b/>
          <w:sz w:val="42"/>
        </w:rPr>
        <w:t xml:space="preserve">III.A -</w:t>
      </w:r>
    </w:p>
    <w:p>
      <w:pPr>
        <w:spacing w:after="220" w:lineRule="auto"/>
      </w:pPr>
      <w:r>
        <w:rPr/>
        <w:t xml:space="preserve">Q 16. Justifier que pour tout </w:t>
      </w:r>
      <m:oMath>
        <m:r>
          <m:rPr>
            <m:sty m:val="i"/>
          </m:rPr>
          <m:t>k</m:t>
        </m:r>
        <m:r>
          <m:rPr>
            <m:sty m:val="p"/>
          </m:rPr>
          <m:t>∈</m:t>
        </m:r>
        <m:sSup>
          <m:sSupPr/>
          <m:e>
            <m:r>
              <m:rPr>
                <m:scr m:val="double-struck"/>
              </m:rPr>
              <m:t>N</m:t>
            </m:r>
          </m:e>
          <m:sup>
            <m:r>
              <m:rPr>
                <m:sty m:val="p"/>
              </m:rPr>
              <m:t>∗</m:t>
            </m:r>
          </m:sup>
        </m:sSup>
        <m:r>
          <m:rPr>
            <m:sty m:val="p"/>
          </m:rPr>
          <m:t>,</m:t>
        </m:r>
        <m:sSub>
          <m:sSubPr/>
          <m:e>
            <m:r>
              <m:rPr>
                <m:sty m:val="i"/>
              </m:rPr>
              <m:t>b</m:t>
            </m:r>
          </m:e>
          <m:sub>
            <m:r>
              <m:rPr>
                <m:sty m:val="i"/>
              </m:rPr>
              <m:t>k</m:t>
            </m:r>
          </m:sub>
        </m:sSub>
        <m:r>
          <m:rPr>
            <m:sty m:val="p"/>
          </m:rPr>
          <m:t>=</m:t>
        </m:r>
        <m:f>
          <m:fPr>
            <m:ctrlPr>
              <w:rPr>
                <w:rFonts w:ascii="Cambria Math" w:hAnsi="Cambria Math"/>
              </w:rPr>
            </m:ctrlPr>
          </m:fPr>
          <m:num>
            <m:r>
              <m:rPr>
                <m:sty m:val="p"/>
              </m:rPr>
              <m:t>2</m:t>
            </m:r>
          </m:num>
          <m:den>
            <m:r>
              <m:rPr>
                <m:sty m:val="i"/>
              </m:rPr>
              <m:t>π</m:t>
            </m:r>
          </m:den>
        </m:f>
        <m:nary>
          <m:naryPr>
            <m:chr m:val="∫"/>
            <m:limLoc m:val="subSup"/>
            <m:grow m:val="1"/>
          </m:naryPr>
          <m:sub>
            <m:r>
              <m:rPr>
                <m:sty m:val="p"/>
              </m:rPr>
              <m:t>−</m:t>
            </m:r>
            <m:r>
              <m:rPr>
                <m:sty m:val="i"/>
              </m:rPr>
              <m:t>π</m:t>
            </m:r>
            <m:r>
              <m:rPr>
                <m:sty m:val="p"/>
              </m:rPr>
              <m:t>/</m:t>
            </m:r>
            <m:r>
              <m:rPr>
                <m:sty m:val="p"/>
              </m:rPr>
              <m:t>2</m:t>
            </m:r>
          </m:sub>
          <m:sup>
            <m:r>
              <m:rPr>
                <m:sty m:val="i"/>
              </m:rPr>
              <m:t>π</m:t>
            </m:r>
            <m:r>
              <m:rPr>
                <m:sty m:val="p"/>
              </m:rPr>
              <m:t>/</m:t>
            </m:r>
            <m:r>
              <m:rPr>
                <m:sty m:val="p"/>
              </m:rPr>
              <m:t>2</m:t>
            </m:r>
          </m:sup>
          <m:e>
            <m:r>
              <m:rPr>
                <m:sty m:val="p"/>
              </m:rPr>
              <m:t xml:space="preserve"> </m:t>
            </m:r>
          </m:e>
        </m:nary>
        <m:r>
          <m:rPr>
            <m:sty m:val="i"/>
          </m:rPr>
          <m:t>f</m:t>
        </m:r>
        <m:r>
          <m:rPr>
            <m:sty m:val="p"/>
          </m:rPr>
          <m:t>(</m:t>
        </m:r>
        <m:r>
          <m:rPr>
            <m:sty m:val="i"/>
          </m:rPr>
          <m:t>x</m:t>
        </m:r>
        <m:r>
          <m:rPr>
            <m:sty m:val="p"/>
          </m:rPr>
          <m:t>)</m:t>
        </m:r>
        <m:r>
          <m:rPr>
            <m:sty m:val="p"/>
          </m:rPr>
          <m:t>sin</m:t>
        </m:r>
        <m:r>
          <m:rPr>
            <m:sty m:val="p"/>
          </m:rPr>
          <m:t>⁡</m:t>
        </m:r>
        <m:r>
          <m:rPr>
            <m:sty m:val="p"/>
          </m:rPr>
          <m:t>(</m:t>
        </m:r>
        <m:r>
          <m:rPr>
            <m:sty m:val="p"/>
          </m:rPr>
          <m:t>2</m:t>
        </m:r>
        <m:r>
          <m:rPr>
            <m:sty m:val="i"/>
          </m:rPr>
          <m:t>k</m:t>
        </m:r>
        <m:r>
          <m:rPr>
            <m:sty m:val="i"/>
          </m:rPr>
          <m:t>x</m:t>
        </m:r>
        <m:r>
          <m:rPr>
            <m:sty m:val="p"/>
          </m:rPr>
          <m:t>)</m:t>
        </m:r>
        <m:r>
          <m:rPr>
            <m:sty m:val="p"/>
          </m:rPr>
          <m:t>d</m:t>
        </m:r>
        <m:r>
          <m:rPr>
            <m:sty m:val="i"/>
          </m:rPr>
          <m:t>x</m:t>
        </m:r>
      </m:oMath>
      <w:r>
        <w:rPr>
          <w:rFonts w:eastAsia="Georgia" w:cs="Georgia" w:ascii="Georgia" w:hAnsi="Georgia"/>
        </w:rPr>
        <w:t xml:space="preserve">. En déduire la valeur de </w:t>
      </w:r>
      <m:oMath>
        <m:sSub>
          <m:sSubPr/>
          <m:e>
            <m:r>
              <m:rPr>
                <m:sty m:val="i"/>
              </m:rPr>
              <m:t>b</m:t>
            </m:r>
          </m:e>
          <m:sub>
            <m:r>
              <m:rPr>
                <m:sty m:val="i"/>
              </m:rPr>
              <m:t>k</m:t>
            </m:r>
          </m:sub>
        </m:sSub>
      </m:oMath>
      <w:r>
        <w:rPr/>
        <w:t xml:space="preserve">.</w:t>
      </w:r>
      <w:r>
        <w:rPr/>
        <w:br w:type="textWrapping"/>
      </w:r>
      <w:r>
        <w:rPr/>
        <w:t xml:space="preserve">Q17. Montrer que </w:t>
      </w:r>
      <m:oMath>
        <m:sSub>
          <m:sSubPr/>
          <m:e>
            <m:r>
              <m:rPr>
                <m:sty m:val="i"/>
              </m:rPr>
              <m:t>a</m:t>
            </m:r>
          </m:e>
          <m:sub>
            <m:r>
              <m:rPr>
                <m:sty m:val="p"/>
              </m:rPr>
              <m:t>0</m:t>
            </m:r>
          </m:sub>
        </m:sSub>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m:t>
            </m:r>
            <m:r>
              <m:rPr>
                <m:sty m:val="i"/>
              </m:rPr>
              <m:t>π</m:t>
            </m:r>
            <m:r>
              <m:rPr>
                <m:sty m:val="p"/>
              </m:rPr>
              <m:t>/</m:t>
            </m:r>
            <m:r>
              <m:rPr>
                <m:sty m:val="p"/>
              </m:rPr>
              <m:t>2</m:t>
            </m:r>
          </m:sub>
          <m:sup>
            <m:r>
              <m:rPr>
                <m:sty m:val="i"/>
              </m:rPr>
              <m:t>π</m:t>
            </m:r>
            <m:r>
              <m:rPr>
                <m:sty m:val="p"/>
              </m:rPr>
              <m:t>/</m:t>
            </m:r>
            <m:r>
              <m:rPr>
                <m:sty m:val="p"/>
              </m:rPr>
              <m:t>2</m:t>
            </m:r>
          </m:sup>
          <m:e>
            <m:r>
              <m:rPr>
                <m:sty m:val="p"/>
              </m:rPr>
              <m:t xml:space="preserve"> </m:t>
            </m:r>
          </m:e>
        </m:nary>
        <m:r>
          <m:rPr>
            <m:sty m:val="i"/>
          </m:rPr>
          <m:t>f</m:t>
        </m:r>
        <m:r>
          <m:rPr>
            <m:sty m:val="p"/>
          </m:rPr>
          <m:t>(</m:t>
        </m:r>
        <m:r>
          <m:rPr>
            <m:sty m:val="i"/>
          </m:rPr>
          <m:t>x</m:t>
        </m:r>
        <m:r>
          <m:rPr>
            <m:sty m:val="p"/>
          </m:rPr>
          <m:t>)</m:t>
        </m:r>
        <m:r>
          <m:rPr>
            <m:sty m:val="p"/>
          </m:rPr>
          <m:t>d</m:t>
        </m:r>
        <m:r>
          <m:rPr>
            <m:sty m:val="i"/>
          </m:rPr>
          <m:t>x</m:t>
        </m:r>
      </m:oMath>
      <w:r>
        <w:rPr/>
        <w:t xml:space="preserve">.</w:t>
      </w:r>
      <w:r>
        <w:rPr/>
        <w:br w:type="textWrapping"/>
      </w:r>
      <w:r>
        <w:rPr>
          <w:rFonts w:eastAsia="Georgia" w:cs="Georgia" w:ascii="Georgia" w:hAnsi="Georgia"/>
        </w:rPr>
        <w:t xml:space="preserve">Q 18. À l'aide du changement de variable </w:t>
      </w:r>
      <m:oMath>
        <m:r>
          <m:rPr>
            <m:sty m:val="i"/>
          </m:rPr>
          <m:t>t</m:t>
        </m:r>
        <m:r>
          <m:rPr>
            <m:sty m:val="p"/>
          </m:rPr>
          <m:t>=</m:t>
        </m:r>
        <m:r>
          <m:rPr>
            <m:sty m:val="p"/>
          </m:rPr>
          <m:t>tan</m:t>
        </m:r>
        <m:r>
          <m:rPr>
            <m:sty m:val="p"/>
          </m:rPr>
          <m:t>⁡</m:t>
        </m:r>
        <m:r>
          <m:rPr>
            <m:sty m:val="p"/>
          </m:rPr>
          <m:t>(</m:t>
        </m:r>
        <m:r>
          <m:rPr>
            <m:sty m:val="i"/>
          </m:rPr>
          <m:t>x</m:t>
        </m:r>
        <m:r>
          <m:rPr>
            <m:sty m:val="p"/>
          </m:rPr>
          <m:t>)</m:t>
        </m:r>
      </m:oMath>
      <w:r>
        <w:rPr/>
        <w:t xml:space="preserve"> montrer que </w:t>
      </w:r>
      <m:oMath>
        <m:sSub>
          <m:sSubPr/>
          <m:e>
            <m:r>
              <m:rPr>
                <m:sty m:val="i"/>
              </m:rPr>
              <m:t>a</m:t>
            </m:r>
          </m:e>
          <m:sub>
            <m:r>
              <m:rPr>
                <m:sty m:val="p"/>
              </m:rPr>
              <m:t>0</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5</m:t>
                </m:r>
              </m:e>
            </m:rad>
          </m:den>
        </m:f>
      </m:oMath>
      <w:r>
        <w:rPr/>
        <w:t xml:space="preserve">.</w:t>
      </w:r>
      <w:r>
        <w:rPr/>
        <w:br w:type="textWrapping"/>
      </w:r>
      <w:r>
        <w:rPr/>
        <w:t xml:space="preserve">On admettra dans la suite que </w:t>
      </w:r>
      <m:oMath>
        <m:r>
          <m:rPr>
            <m:sty m:val="p"/>
          </m:rPr>
          <m:t>∀</m:t>
        </m:r>
        <m:r>
          <m:rPr>
            <m:sty m:val="i"/>
          </m:rPr>
          <m:t>k</m:t>
        </m:r>
        <m:r>
          <m:rPr>
            <m:sty m:val="p"/>
          </m:rPr>
          <m:t>∈</m:t>
        </m:r>
        <m:sSup>
          <m:sSupPr/>
          <m:e>
            <m:r>
              <m:rPr>
                <m:scr m:val="double-struck"/>
              </m:rPr>
              <m:t>N</m:t>
            </m:r>
          </m:e>
          <m:sup>
            <m:r>
              <m:rPr>
                <m:sty m:val="p"/>
              </m:rPr>
              <m:t>∗</m:t>
            </m:r>
          </m:sup>
        </m:sSup>
        <m:r>
          <m:rPr>
            <m:sty m:val="p"/>
          </m:rPr>
          <m:t>,</m:t>
        </m:r>
        <m:sSub>
          <m:sSubPr/>
          <m:e>
            <m:r>
              <m:rPr>
                <m:sty m:val="i"/>
              </m:rPr>
              <m:t>a</m:t>
            </m:r>
          </m:e>
          <m:sub>
            <m:r>
              <m:rPr>
                <m:sty m:val="i"/>
              </m:rPr>
              <m:t>k</m:t>
            </m:r>
          </m:sub>
        </m:sSub>
        <m:r>
          <m:rPr>
            <m:sty m:val="p"/>
          </m:rPr>
          <m:t>=</m:t>
        </m:r>
        <m:f>
          <m:fPr>
            <m:ctrlPr>
              <w:rPr>
                <w:rFonts w:ascii="Cambria Math" w:hAnsi="Cambria Math"/>
              </w:rPr>
            </m:ctrlPr>
          </m:fPr>
          <m:num>
            <m:r>
              <m:rPr>
                <m:sty m:val="p"/>
              </m:rPr>
              <m:t>2</m:t>
            </m:r>
            <m:sSup>
              <m:sSupPr/>
              <m:e>
                <m:r>
                  <m:rPr>
                    <m:sty m:val="i"/>
                  </m:rPr>
                  <m:t>ψ</m:t>
                </m:r>
              </m:e>
              <m:sup>
                <m:r>
                  <m:rPr>
                    <m:sty m:val="i"/>
                  </m:rPr>
                  <m:t>k</m:t>
                </m:r>
              </m:sup>
            </m:sSup>
          </m:num>
          <m:den>
            <m:rad>
              <m:radPr>
                <m:degHide m:val="1"/>
                <m:ctrlPr>
                  <w:rPr>
                    <w:rFonts w:ascii="Cambria Math" w:hAnsi="Cambria Math"/>
                  </w:rPr>
                </m:ctrlPr>
              </m:radPr>
              <m:deg/>
              <m:e>
                <m:r>
                  <m:rPr>
                    <m:sty m:val="p"/>
                  </m:rPr>
                  <m:t>5</m:t>
                </m:r>
              </m:e>
            </m:rad>
          </m:den>
        </m:f>
      </m:oMath>
      <w:r>
        <w:rPr/>
        <w:t xml:space="preserve">.</w:t>
      </w:r>
      <w:r>
        <w:rPr/>
        <w:br w:type="textWrapping"/>
      </w:r>
      <w:r>
        <w:rPr/>
        <w:t xml:space="preserve">III.B -</w:t>
      </w:r>
    </w:p>
    <w:p>
      <w:pPr>
        <w:spacing w:after="220" w:lineRule="auto"/>
      </w:pPr>
      <w:r>
        <w:rPr>
          <w:rFonts w:eastAsia="Georgia" w:cs="Georgia" w:ascii="Georgia" w:hAnsi="Georgia"/>
        </w:rPr>
        <w:t xml:space="preserve">Q 19. Démontrer que, pour tout </w:t>
      </w:r>
      <m:oMath>
        <m:r>
          <m:rPr>
            <m:sty m:val="i"/>
          </m:rPr>
          <m:t>x</m:t>
        </m:r>
        <m:r>
          <m:rPr>
            <m:sty m:val="p"/>
          </m:rPr>
          <m:t>∈</m:t>
        </m:r>
        <m:r>
          <m:rPr>
            <m:scr m:val="double-struck"/>
          </m:rPr>
          <m:t>R</m:t>
        </m:r>
      </m:oMath>
      <w:r>
        <w:rPr/>
        <w:t xml:space="preserve">,</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5</m:t>
                  </m:r>
                </m:e>
              </m:rad>
            </m:den>
          </m:f>
          <m:r>
            <m:rPr>
              <m:sty m:val="p"/>
            </m:rPr>
            <m:t>+</m:t>
          </m:r>
          <m:f>
            <m:fPr>
              <m:ctrlPr>
                <w:rPr>
                  <w:rFonts w:ascii="Cambria Math" w:hAnsi="Cambria Math"/>
                </w:rPr>
              </m:ctrlPr>
            </m:fPr>
            <m:num>
              <m:r>
                <m:rPr>
                  <m:sty m:val="p"/>
                </m:rPr>
                <m:t>2</m:t>
              </m:r>
            </m:num>
            <m:den>
              <m:rad>
                <m:radPr>
                  <m:degHide m:val="1"/>
                  <m:ctrlPr>
                    <w:rPr>
                      <w:rFonts w:ascii="Cambria Math" w:hAnsi="Cambria Math"/>
                    </w:rPr>
                  </m:ctrlPr>
                </m:radPr>
                <m:deg/>
                <m:e>
                  <m:r>
                    <m:rPr>
                      <m:sty m:val="p"/>
                    </m:rPr>
                    <m:t>5</m:t>
                  </m:r>
                </m:e>
              </m:rad>
            </m:den>
          </m:f>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sSup>
            <m:sSupPr/>
            <m:e>
              <m:r>
                <m:rPr>
                  <m:sty m:val="i"/>
                </m:rPr>
                <m:t>ψ</m:t>
              </m:r>
            </m:e>
            <m:sup>
              <m:r>
                <m:rPr>
                  <m:sty m:val="i"/>
                </m:rPr>
                <m:t>k</m:t>
              </m:r>
            </m:sup>
          </m:sSup>
          <m:r>
            <m:rPr>
              <m:sty m:val="p"/>
            </m:rPr>
            <m:t>cos</m:t>
          </m:r>
          <m:r>
            <m:rPr>
              <m:sty m:val="p"/>
            </m:rPr>
            <m:t>⁡</m:t>
          </m:r>
          <m:r>
            <m:rPr>
              <m:sty m:val="p"/>
            </m:rPr>
            <m:t>(</m:t>
          </m:r>
          <m:r>
            <m:rPr>
              <m:sty m:val="p"/>
            </m:rPr>
            <m:t>2</m:t>
          </m:r>
          <m:r>
            <m:rPr>
              <m:sty m:val="i"/>
            </m:rPr>
            <m:t>k</m:t>
          </m:r>
          <m:r>
            <m:rPr>
              <m:sty m:val="i"/>
            </m:rPr>
            <m:t>x</m:t>
          </m:r>
          <m:r>
            <m:rPr>
              <m:sty m:val="p"/>
            </m:rPr>
            <m:t>)</m:t>
          </m:r>
        </m:oMath>
      </m:oMathPara>
    </w:p>
    <w:p>
      <w:pPr>
        <w:spacing w:after="220" w:lineRule="auto"/>
      </w:pPr>
      <w:r>
        <w:rPr>
          <w:rFonts w:eastAsia="Georgia" w:cs="Georgia" w:ascii="Georgia" w:hAnsi="Georgia"/>
        </w:rPr>
        <w:t xml:space="preserve">Q 20. Exprimer l'intégrale </w:t>
      </w:r>
      <m:oMath>
        <m:nary>
          <m:naryPr>
            <m:chr m:val="∫"/>
            <m:limLoc m:val="subSup"/>
            <m:grow m:val="1"/>
          </m:naryPr>
          <m:sub>
            <m:r>
              <m:rPr>
                <m:sty m:val="p"/>
              </m:rPr>
              <m:t>0</m:t>
            </m:r>
          </m:sub>
          <m:sup>
            <m:r>
              <m:rPr>
                <m:sty m:val="i"/>
              </m:rPr>
              <m:t>π</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r>
                      <m:rPr>
                        <m:sty m:val="p"/>
                      </m:rPr>
                      <m:t>4</m:t>
                    </m:r>
                    <m:sSup>
                      <m:sSupPr/>
                      <m:e>
                        <m:r>
                          <m:rPr>
                            <m:sty m:val="p"/>
                          </m:rPr>
                          <m:t>sin</m:t>
                        </m:r>
                      </m:e>
                      <m:sup>
                        <m:r>
                          <m:rPr>
                            <m:sty m:val="p"/>
                          </m:rPr>
                          <m:t>2</m:t>
                        </m:r>
                      </m:sup>
                    </m:sSup>
                    <m:r>
                      <m:rPr>
                        <m:sty m:val="p"/>
                      </m:rPr>
                      <m:t>⁡</m:t>
                    </m:r>
                    <m:r>
                      <m:rPr>
                        <m:sty m:val="i"/>
                      </m:rPr>
                      <m:t>x</m:t>
                    </m:r>
                  </m:den>
                </m:f>
              </m:e>
            </m:d>
          </m:e>
          <m:sup>
            <m:r>
              <m:rPr>
                <m:sty m:val="p"/>
              </m:rPr>
              <m:t>2</m:t>
            </m:r>
          </m:sup>
        </m:sSup>
        <m:r>
          <m:rPr>
            <m:nor/>
          </m:rPr>
          <m:t xml:space="preserve"> </m:t>
        </m:r>
        <m:r>
          <m:rPr>
            <m:sty m:val="p"/>
          </m:rPr>
          <m:t>d</m:t>
        </m:r>
        <m:r>
          <m:rPr>
            <m:sty m:val="i"/>
          </m:rPr>
          <m:t>x</m:t>
        </m:r>
      </m:oMath>
      <w:r>
        <w:rPr>
          <w:rFonts w:eastAsia="Georgia" w:cs="Georgia" w:ascii="Georgia" w:hAnsi="Georgia"/>
        </w:rPr>
        <w:t xml:space="preserve"> comme somme d'une série géométrique et en déduire sa valeur.</w:t>
      </w:r>
      <w:r>
        <w:rPr/>
        <w:br w:type="textWrapping"/>
      </w:r>
      <w:r>
        <w:rPr>
          <w:rFonts w:eastAsia="Georgia" w:cs="Georgia" w:ascii="Georgia" w:hAnsi="Georgia"/>
        </w:rPr>
        <w:t xml:space="preserve">Dans la poursuite de ce type de calculs, il a été démontré en 2015 que, pour tout entier naturel n</w:t>
      </w:r>
    </w:p>
    <w:p>
      <w:pPr>
        <w:spacing w:after="220" w:lineRule="auto"/>
      </w:pPr>
      <m:oMathPara>
        <m:oMath>
          <m:sSub>
            <m:sSubPr/>
            <m:e>
              <m:r>
                <m:rPr>
                  <m:sty m:val="i"/>
                </m:rPr>
                <m:t>F</m:t>
              </m:r>
            </m:e>
            <m:sub>
              <m:r>
                <m:rPr>
                  <m:sty m:val="i"/>
                </m:rPr>
                <m:t>n</m:t>
              </m:r>
            </m:sub>
          </m:sSub>
          <m:r>
            <m:rPr>
              <m:sty m:val="p"/>
            </m:rPr>
            <m:t>=</m:t>
          </m:r>
          <m:f>
            <m:fPr>
              <m:ctrlPr>
                <w:rPr>
                  <w:rFonts w:ascii="Cambria Math" w:hAnsi="Cambria Math"/>
                </w:rPr>
              </m:ctrlPr>
            </m:fPr>
            <m:num>
              <m:sSup>
                <m:sSupPr/>
                <m:e>
                  <m:r>
                    <m:rPr>
                      <m:sty m:val="i"/>
                    </m:rPr>
                    <m:t>φ</m:t>
                  </m:r>
                </m:e>
                <m:sup>
                  <m:r>
                    <m:rPr>
                      <m:sty m:val="i"/>
                    </m:rPr>
                    <m:t>n</m:t>
                  </m:r>
                </m:sup>
              </m:sSup>
            </m:num>
            <m:den>
              <m:rad>
                <m:radPr>
                  <m:degHide m:val="1"/>
                  <m:ctrlPr>
                    <w:rPr>
                      <w:rFonts w:ascii="Cambria Math" w:hAnsi="Cambria Math"/>
                    </w:rPr>
                  </m:ctrlPr>
                </m:radPr>
                <m:deg/>
                <m:e>
                  <m:r>
                    <m:rPr>
                      <m:sty m:val="p"/>
                    </m:rPr>
                    <m:t>5</m:t>
                  </m:r>
                </m:e>
              </m:rad>
            </m:den>
          </m:f>
          <m:r>
            <m:rPr>
              <m:sty m:val="p"/>
            </m:rPr>
            <m:t>+</m:t>
          </m:r>
          <m:f>
            <m:fPr>
              <m:ctrlPr>
                <w:rPr>
                  <w:rFonts w:ascii="Cambria Math" w:hAnsi="Cambria Math"/>
                </w:rPr>
              </m:ctrlPr>
            </m:fPr>
            <m:num>
              <m:r>
                <m:rPr>
                  <m:sty m:val="p"/>
                </m:rPr>
                <m:t>2</m:t>
              </m:r>
            </m:num>
            <m:den>
              <m:r>
                <m:rPr>
                  <m:sty m:val="i"/>
                </m:rPr>
                <m:t>π</m:t>
              </m:r>
            </m:den>
          </m:f>
          <m:nary>
            <m:naryPr>
              <m:chr m:val="∫"/>
              <m:limLoc m:val="subSup"/>
              <m:grow m:val="1"/>
            </m:naryPr>
            <m:sub>
              <m:r>
                <m:rPr>
                  <m:sty m:val="p"/>
                </m:rPr>
                <m:t>0</m:t>
              </m:r>
            </m:sub>
            <m:sup>
              <m:r>
                <m:rPr>
                  <m:sty m:val="p"/>
                </m:rPr>
                <m:t>+</m:t>
              </m:r>
              <m:r>
                <m:rPr>
                  <m:sty m:val="p"/>
                </m:rPr>
                <m:t>∞</m:t>
              </m:r>
            </m:sup>
            <m:e>
              <m:r>
                <m:rPr>
                  <m:sty m:val="p"/>
                </m:rPr>
                <m:t xml:space="preserve"> </m:t>
              </m:r>
            </m:e>
          </m:nary>
          <m:r>
            <m:rPr>
              <m:sty m:val="p"/>
            </m:rPr>
            <m:t>sin</m:t>
          </m:r>
          <m:r>
            <m:rPr>
              <m:sty m:val="p"/>
            </m:rPr>
            <m:t>⁡</m:t>
          </m:r>
          <m:r>
            <m:rPr>
              <m:sty m:val="p"/>
            </m:rPr>
            <m:t>(</m:t>
          </m:r>
          <m:r>
            <m:rPr>
              <m:sty m:val="i"/>
            </m:rPr>
            <m:t>x</m:t>
          </m:r>
          <m:r>
            <m:rPr>
              <m:sty m:val="p"/>
            </m:rPr>
            <m:t>/</m:t>
          </m:r>
          <m:r>
            <m:rPr>
              <m:sty m:val="p"/>
            </m:rPr>
            <m:t>2</m:t>
          </m:r>
          <m:r>
            <m:rPr>
              <m:sty m:val="p"/>
            </m:rPr>
            <m:t>)</m:t>
          </m:r>
          <m:r>
            <m:rPr>
              <m:sty m:val="p"/>
            </m:rPr>
            <m:t>(</m:t>
          </m:r>
          <m:r>
            <m:rPr>
              <m:sty m:val="p"/>
            </m:rPr>
            <m:t>2</m:t>
          </m:r>
          <m:r>
            <m:rPr>
              <m:sty m:val="p"/>
            </m:rPr>
            <m:t>sin</m:t>
          </m:r>
          <m:r>
            <m:rPr>
              <m:sty m:val="p"/>
            </m:rPr>
            <m:t>⁡</m:t>
          </m:r>
          <m:r>
            <m:rPr>
              <m:sty m:val="p"/>
            </m:rPr>
            <m:t>(</m:t>
          </m:r>
          <m:r>
            <m:rPr>
              <m:sty m:val="i"/>
            </m:rPr>
            <m:t>n</m:t>
          </m:r>
          <m:r>
            <m:rPr>
              <m:sty m:val="i"/>
            </m:rPr>
            <m:t>x</m:t>
          </m:r>
          <m:r>
            <m:rPr>
              <m:sty m:val="p"/>
            </m:rPr>
            <m:t>)</m:t>
          </m:r>
          <m:r>
            <m:rPr>
              <m:sty m:val="p"/>
            </m:rPr>
            <m:t>sin</m:t>
          </m:r>
          <m:r>
            <m:rPr>
              <m:sty m:val="p"/>
            </m:rPr>
            <m:t>⁡</m:t>
          </m:r>
          <m:r>
            <m:rPr>
              <m:sty m:val="p"/>
            </m:rPr>
            <m:t>(</m:t>
          </m:r>
          <m:r>
            <m:rPr>
              <m:sty m:val="i"/>
            </m:rPr>
            <m:t>x</m:t>
          </m:r>
          <m:r>
            <m:rPr>
              <m:sty m:val="p"/>
            </m:rPr>
            <m:t>)</m:t>
          </m:r>
          <m:r>
            <m:rPr>
              <m:sty m:val="p"/>
            </m:rPr>
            <m:t>−</m:t>
          </m:r>
          <m:r>
            <m:rPr>
              <m:sty m:val="p"/>
            </m:rPr>
            <m:t>cos</m:t>
          </m:r>
          <m:r>
            <m:rPr>
              <m:sty m:val="p"/>
            </m:rPr>
            <m:t>⁡</m:t>
          </m:r>
          <m:r>
            <m:rPr>
              <m:sty m:val="p"/>
            </m:rPr>
            <m:t>(</m:t>
          </m:r>
          <m:r>
            <m:rPr>
              <m:sty m:val="i"/>
            </m:rPr>
            <m:t>n</m:t>
          </m:r>
          <m:r>
            <m:rPr>
              <m:sty m:val="i"/>
            </m:rPr>
            <m:t>x</m:t>
          </m:r>
          <m:r>
            <m:rPr>
              <m:sty m:val="p"/>
            </m:rPr>
            <m:t>)</m:t>
          </m:r>
          <m:r>
            <m:rPr>
              <m:sty m:val="p"/>
            </m:rPr>
            <m:t>)</m:t>
          </m:r>
          <m:f>
            <m:fPr>
              <m:ctrlPr>
                <w:rPr>
                  <w:rFonts w:ascii="Cambria Math" w:hAnsi="Cambria Math"/>
                </w:rPr>
              </m:ctrlPr>
            </m:fPr>
            <m:num>
              <m:r>
                <m:rPr>
                  <m:sty m:val="i"/>
                </m:rPr>
                <m:t>f</m:t>
              </m:r>
              <m:r>
                <m:rPr>
                  <m:sty m:val="p"/>
                </m:rPr>
                <m:t>(</m:t>
              </m:r>
              <m:r>
                <m:rPr>
                  <m:sty m:val="i"/>
                </m:rPr>
                <m:t>x</m:t>
              </m:r>
              <m:r>
                <m:rPr>
                  <m:sty m:val="p"/>
                </m:rPr>
                <m:t>)</m:t>
              </m:r>
            </m:num>
            <m:den>
              <m:r>
                <m:rPr>
                  <m:sty m:val="i"/>
                </m:rPr>
                <m:t>x</m:t>
              </m:r>
            </m:den>
          </m:f>
          <m:r>
            <m:rPr>
              <m:nor/>
            </m:rPr>
            <m:t xml:space="preserve"> </m:t>
          </m:r>
          <m:r>
            <m:rPr>
              <m:sty m:val="p"/>
            </m:rPr>
            <m:t>d</m:t>
          </m:r>
          <m:r>
            <m:rPr>
              <m:sty m:val="i"/>
            </m:rPr>
            <m:t>x</m:t>
          </m:r>
        </m:oMath>
      </m:oMathPara>
    </w:p>
    <w:p>
      <w:pPr>
        <w:spacing w:line="271" w:before="330" w:lineRule="auto"/>
      </w:pPr>
      <w:r>
        <w:rPr>
          <w:b/>
          <w:sz w:val="42"/>
        </w:rPr>
        <w:t xml:space="preserve">IV Temps d'attente de (Pile, Pile) dans un jeu de pile ou face infini</w:t>
      </w:r>
    </w:p>
    <w:p>
      <w:pPr>
        <w:spacing w:after="220" w:lineRule="auto"/>
      </w:pPr>
      <w:r>
        <w:rPr>
          <w:rFonts w:eastAsia="Georgia" w:cs="Georgia" w:ascii="Georgia" w:hAnsi="Georgia"/>
        </w:rPr>
        <w:t xml:space="preserve">On modélise un jeu de Pile ou Face par une suite de variables aléatoires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définies sur le même espace probabilisé ( </w:t>
      </w:r>
      <m:oMath>
        <m:r>
          <m:rPr>
            <m:sty m:val="p"/>
          </m:rPr>
          <m:t>Ω</m:t>
        </m:r>
        <m:r>
          <m:rPr>
            <m:sty m:val="p"/>
          </m:rPr>
          <m:t>,</m:t>
        </m:r>
        <m:r>
          <m:rPr>
            <m:scr m:val="script"/>
          </m:rPr>
          <m:t>T</m:t>
        </m:r>
        <m:r>
          <m:rPr>
            <m:sty m:val="p"/>
          </m:rPr>
          <m:t>,</m:t>
        </m:r>
        <m:r>
          <m:rPr>
            <m:scr m:val="double-struck"/>
          </m:rPr>
          <m:t>P</m:t>
        </m:r>
      </m:oMath>
      <w:r>
        <w:rPr>
          <w:rFonts w:eastAsia="Georgia" w:cs="Georgia" w:ascii="Georgia" w:hAnsi="Georgia"/>
        </w:rPr>
        <w:t xml:space="preserve"> ), mutuellement indépendantes et de même loi de Bernoulli de paramètre </w:t>
      </w:r>
      <m:oMath>
        <m:r>
          <m:rPr>
            <m:sty m:val="p"/>
          </m:rPr>
          <m:t>1</m:t>
        </m:r>
        <m:r>
          <m:rPr>
            <m:sty m:val="p"/>
          </m:rPr>
          <m:t>/</m:t>
        </m:r>
        <m:r>
          <m:rPr>
            <m:sty m:val="p"/>
          </m:rPr>
          <m:t>2</m:t>
        </m:r>
      </m:oMath>
      <w:r>
        <w:rPr/>
        <w:t xml:space="preserve"> :</w:t>
      </w:r>
    </w:p>
    <w:p>
      <w:pPr>
        <w:spacing w:after="220" w:lineRule="auto"/>
      </w:pPr>
      <m:oMathPara>
        <m:oMath>
          <m:r>
            <m:rPr>
              <m:scr m:val="double-struck"/>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1</m:t>
              </m:r>
            </m:e>
          </m:d>
          <m:r>
            <m:rPr>
              <m:sty m:val="p"/>
            </m:rPr>
            <m:t>=</m:t>
          </m:r>
          <m:r>
            <m:rPr>
              <m:scr m:val="double-struck"/>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0</m:t>
              </m:r>
            </m:e>
          </m:d>
          <m:r>
            <m:rPr>
              <m:sty m:val="p"/>
            </m:rPr>
            <m:t>=</m:t>
          </m:r>
          <m:f>
            <m:fPr>
              <m:ctrlPr>
                <w:rPr>
                  <w:rFonts w:ascii="Cambria Math" w:hAnsi="Cambria Math"/>
                </w:rPr>
              </m:ctrlPr>
            </m:fPr>
            <m:num>
              <m:r>
                <m:rPr>
                  <m:sty m:val="p"/>
                </m:rPr>
                <m:t>1</m:t>
              </m:r>
            </m:num>
            <m:den>
              <m:r>
                <m:rPr>
                  <m:sty m:val="p"/>
                </m:rPr>
                <m:t>2</m:t>
              </m:r>
            </m:den>
          </m:f>
        </m:oMath>
      </m:oMathPara>
    </w:p>
    <w:p>
      <w:pPr>
        <w:spacing w:after="220" w:lineRule="auto"/>
      </w:pPr>
      <w:r>
        <w:rPr>
          <w:rFonts w:eastAsia="Georgia" w:cs="Georgia" w:ascii="Georgia" w:hAnsi="Georgia"/>
        </w:rPr>
        <w:t xml:space="preserve">On convient que l'événement ( </w:t>
      </w:r>
      <m:oMath>
        <m:sSub>
          <m:sSubPr/>
          <m:e>
            <m:r>
              <m:rPr>
                <m:sty m:val="i"/>
              </m:rPr>
              <m:t>X</m:t>
            </m:r>
          </m:e>
          <m:sub>
            <m:r>
              <m:rPr>
                <m:sty m:val="i"/>
              </m:rPr>
              <m:t>n</m:t>
            </m:r>
          </m:sub>
        </m:sSub>
        <m:r>
          <m:rPr>
            <m:sty m:val="p"/>
          </m:rPr>
          <m:t>=</m:t>
        </m:r>
        <m:r>
          <m:rPr>
            <m:sty m:val="p"/>
          </m:rPr>
          <m:t>1</m:t>
        </m:r>
      </m:oMath>
      <w:r>
        <w:rPr>
          <w:rFonts w:eastAsia="Georgia" w:cs="Georgia" w:ascii="Georgia" w:hAnsi="Georgia"/>
        </w:rPr>
        <w:t xml:space="preserve"> ) modélise la situation «obtenir Pile au </w:t>
      </w:r>
      <m:oMath>
        <m:r>
          <m:rPr>
            <m:sty m:val="i"/>
          </m:rPr>
          <m:t>n</m:t>
        </m:r>
      </m:oMath>
      <w:r>
        <w:rPr>
          <w:rFonts w:eastAsia="Georgia" w:cs="Georgia" w:ascii="Georgia" w:hAnsi="Georgia"/>
        </w:rPr>
        <w:t xml:space="preserve">-ième lancer ».</w:t>
      </w:r>
      <w:r>
        <w:rPr/>
        <w:br w:type="textWrapping"/>
      </w:r>
      <w:r>
        <w:rPr>
          <w:rFonts w:eastAsia="Georgia" w:cs="Georgia" w:ascii="Georgia" w:hAnsi="Georgia"/>
        </w:rPr>
        <w:t xml:space="preserve">On admet qu'on définit une variable aléatoire </w:t>
      </w:r>
      <m:oMath>
        <m:r>
          <m:rPr>
            <m:sty m:val="i"/>
          </m:rPr>
          <m:t>Y</m:t>
        </m:r>
        <m:r>
          <m:rPr>
            <m:sty m:val="p"/>
          </m:rPr>
          <m:t>sur</m:t>
        </m:r>
        <m:r>
          <m:rPr>
            <m:sty m:val="p"/>
          </m:rPr>
          <m:t>(</m:t>
        </m:r>
        <m:r>
          <m:rPr>
            <m:sty m:val="p"/>
          </m:rPr>
          <m:t>Ω</m:t>
        </m:r>
        <m:r>
          <m:rPr>
            <m:sty m:val="p"/>
          </m:rPr>
          <m:t>,</m:t>
        </m:r>
        <m:r>
          <m:rPr>
            <m:scr m:val="script"/>
          </m:rPr>
          <m:t>T</m:t>
        </m:r>
        <m:r>
          <m:rPr>
            <m:sty m:val="p"/>
          </m:rPr>
          <m:t>,</m:t>
        </m:r>
        <m:r>
          <m:rPr>
            <m:scr m:val="double-struck"/>
          </m:rPr>
          <m:t>P</m:t>
        </m:r>
        <m:r>
          <m:rPr>
            <m:sty m:val="p"/>
          </m:rPr>
          <m:t>)</m:t>
        </m:r>
      </m:oMath>
      <w:r>
        <w:rPr/>
        <w:t xml:space="preserve"> par</w:t>
      </w:r>
    </w:p>
    <w:p>
      <w:pPr>
        <w:numPr>
          <w:ilvl w:val="0"/>
          <w:numId w:val="1"/>
        </w:numPr>
        <w:spacing w:lineRule="auto"/>
      </w:pPr>
      <m:oMath>
        <m:r>
          <m:rPr>
            <m:sty m:val="i"/>
          </m:rPr>
          <m:t>Y</m:t>
        </m:r>
        <m:r>
          <m:rPr>
            <m:sty m:val="p"/>
          </m:rPr>
          <m:t>=</m:t>
        </m:r>
        <m:r>
          <m:rPr>
            <m:sty m:val="p"/>
          </m:rPr>
          <m:t>0</m:t>
        </m:r>
      </m:oMath>
      <w:r>
        <w:rPr>
          <w:rFonts w:eastAsia="Georgia" w:cs="Georgia" w:ascii="Georgia" w:hAnsi="Georgia"/>
        </w:rPr>
        <w:t xml:space="preserve"> si on n'obtient jamais deux Pile consécutifs;</w:t>
      </w:r>
    </w:p>
    <w:p>
      <w:pPr>
        <w:numPr>
          <w:ilvl w:val="0"/>
          <w:numId w:val="1"/>
        </w:numPr>
        <w:spacing w:lineRule="auto"/>
      </w:pPr>
      <w:r>
        <w:rPr/>
        <w:t xml:space="preserve">sinon, </w:t>
      </w:r>
      <m:oMath>
        <m:r>
          <m:rPr>
            <m:sty m:val="i"/>
          </m:rPr>
          <m:t>Y</m:t>
        </m:r>
      </m:oMath>
      <w:r>
        <w:rPr>
          <w:rFonts w:eastAsia="Georgia" w:cs="Georgia" w:ascii="Georgia" w:hAnsi="Georgia"/>
        </w:rPr>
        <w:t xml:space="preserve"> est égale au plus petit entier naturel non nul </w:t>
      </w:r>
      <m:oMath>
        <m:r>
          <m:rPr>
            <m:sty m:val="i"/>
          </m:rPr>
          <m:t>n</m:t>
        </m:r>
      </m:oMath>
      <w:r>
        <w:rPr/>
        <w:t xml:space="preserve"> tel que </w:t>
      </w:r>
      <m:oMath>
        <m:sSub>
          <m:sSubPr/>
          <m:e>
            <m:r>
              <m:rPr>
                <m:sty m:val="i"/>
              </m:rPr>
              <m:t>X</m:t>
            </m:r>
          </m:e>
          <m:sub>
            <m:r>
              <m:rPr>
                <m:sty m:val="i"/>
              </m:rPr>
              <m:t>n</m:t>
            </m:r>
          </m:sub>
        </m:sSub>
        <m:r>
          <m:rPr>
            <m:sty m:val="p"/>
          </m:rPr>
          <m:t>=</m:t>
        </m:r>
        <m:sSub>
          <m:sSubPr/>
          <m:e>
            <m:r>
              <m:rPr>
                <m:sty m:val="i"/>
              </m:rPr>
              <m:t>X</m:t>
            </m:r>
          </m:e>
          <m:sub>
            <m:r>
              <m:rPr>
                <m:sty m:val="i"/>
              </m:rPr>
              <m:t>n</m:t>
            </m:r>
            <m:r>
              <m:rPr>
                <m:sty m:val="p"/>
              </m:rPr>
              <m:t>+</m:t>
            </m:r>
            <m:r>
              <m:rPr>
                <m:sty m:val="p"/>
              </m:rPr>
              <m:t>1</m:t>
            </m:r>
          </m:sub>
        </m:sSub>
        <m:r>
          <m:rPr>
            <m:sty m:val="p"/>
          </m:rPr>
          <m:t>=</m:t>
        </m:r>
        <m:r>
          <m:rPr>
            <m:sty m:val="p"/>
          </m:rPr>
          <m:t>1</m:t>
        </m:r>
      </m:oMath>
      <w:r>
        <w:rPr/>
        <w:t xml:space="preserve">.</w:t>
      </w:r>
    </w:p>
    <w:p>
      <w:pPr>
        <w:spacing w:after="220" w:lineRule="auto"/>
      </w:pPr>
      <w:r>
        <w:rPr>
          <w:rFonts w:eastAsia="Georgia" w:cs="Georgia" w:ascii="Georgia" w:hAnsi="Georgia"/>
        </w:rPr>
        <w:t xml:space="preserve">On pourra utiliser les résultats des parties I et II.</w:t>
      </w:r>
    </w:p>
    <w:p>
      <w:pPr>
        <w:spacing w:line="271" w:before="330" w:lineRule="auto"/>
      </w:pPr>
      <w:r>
        <w:rPr>
          <w:b/>
          <w:sz w:val="42"/>
        </w:rPr>
        <w:t xml:space="preserve">IV.A -</w:t>
      </w:r>
    </w:p>
    <w:p>
      <w:pPr>
        <w:spacing w:after="220" w:lineRule="auto"/>
      </w:pPr>
      <w:r>
        <w:rPr/>
        <w:t xml:space="preserve">Q 21. Calculer </w:t>
      </w:r>
      <m:oMath>
        <m:r>
          <m:rPr>
            <m:scr m:val="double-struck"/>
          </m:rPr>
          <m:t>P</m:t>
        </m:r>
        <m:r>
          <m:rPr>
            <m:sty m:val="p"/>
          </m:rPr>
          <m:t>(</m:t>
        </m:r>
        <m:r>
          <m:rPr>
            <m:sty m:val="i"/>
          </m:rPr>
          <m:t>Y</m:t>
        </m:r>
        <m:r>
          <m:rPr>
            <m:sty m:val="p"/>
          </m:rPr>
          <m:t>=</m:t>
        </m:r>
        <m:r>
          <m:rPr>
            <m:sty m:val="p"/>
          </m:rPr>
          <m:t>1</m:t>
        </m:r>
        <m:r>
          <m:rPr>
            <m:sty m:val="p"/>
          </m:rPr>
          <m:t>)</m:t>
        </m:r>
        <m:r>
          <m:rPr>
            <m:sty m:val="p"/>
          </m:rPr>
          <m:t>,</m:t>
        </m:r>
        <m:r>
          <m:rPr>
            <m:scr m:val="double-struck"/>
          </m:rPr>
          <m:t>P</m:t>
        </m:r>
        <m:r>
          <m:rPr>
            <m:sty m:val="p"/>
          </m:rPr>
          <m:t>(</m:t>
        </m:r>
        <m:r>
          <m:rPr>
            <m:sty m:val="i"/>
          </m:rPr>
          <m:t>Y</m:t>
        </m:r>
        <m:r>
          <m:rPr>
            <m:sty m:val="p"/>
          </m:rPr>
          <m:t>=</m:t>
        </m:r>
        <m:r>
          <m:rPr>
            <m:sty m:val="p"/>
          </m:rPr>
          <m:t>2</m:t>
        </m:r>
        <m:r>
          <m:rPr>
            <m:sty m:val="p"/>
          </m:rPr>
          <m:t>)</m:t>
        </m:r>
        <m:r>
          <m:rPr>
            <m:sty m:val="p"/>
          </m:rPr>
          <m:t>,</m:t>
        </m:r>
        <m:r>
          <m:rPr>
            <m:scr m:val="double-struck"/>
          </m:rPr>
          <m:t>P</m:t>
        </m:r>
        <m:r>
          <m:rPr>
            <m:sty m:val="p"/>
          </m:rPr>
          <m:t>(</m:t>
        </m:r>
        <m:r>
          <m:rPr>
            <m:sty m:val="i"/>
          </m:rPr>
          <m:t>Y</m:t>
        </m:r>
        <m:r>
          <m:rPr>
            <m:sty m:val="p"/>
          </m:rPr>
          <m:t>=</m:t>
        </m:r>
        <m:r>
          <m:rPr>
            <m:sty m:val="p"/>
          </m:rPr>
          <m:t>3</m:t>
        </m:r>
        <m:r>
          <m:rPr>
            <m:sty m:val="p"/>
          </m:rPr>
          <m:t>)</m:t>
        </m:r>
      </m:oMath>
      <w:r>
        <w:rPr/>
        <w:t xml:space="preserve"> et </w:t>
      </w:r>
      <m:oMath>
        <m:r>
          <m:rPr>
            <m:scr m:val="double-struck"/>
          </m:rPr>
          <m:t>P</m:t>
        </m:r>
        <m:r>
          <m:rPr>
            <m:sty m:val="p"/>
          </m:rPr>
          <m:t>(</m:t>
        </m:r>
        <m:r>
          <m:rPr>
            <m:sty m:val="i"/>
          </m:rPr>
          <m:t>Y</m:t>
        </m:r>
        <m:r>
          <m:rPr>
            <m:sty m:val="p"/>
          </m:rPr>
          <m:t>=</m:t>
        </m:r>
        <m:r>
          <m:rPr>
            <m:sty m:val="p"/>
          </m:rPr>
          <m:t>4</m:t>
        </m:r>
        <m:r>
          <m:rPr>
            <m:sty m:val="p"/>
          </m:rPr>
          <m:t>)</m:t>
        </m:r>
      </m:oMath>
      <w:r>
        <w:rPr/>
        <w:t xml:space="preserve">.</w:t>
      </w:r>
    </w:p>
    <w:p>
      <w:pPr>
        <w:spacing w:line="271" w:before="330" w:lineRule="auto"/>
      </w:pPr>
      <w:r>
        <w:rPr>
          <w:b/>
          <w:sz w:val="42"/>
        </w:rPr>
        <w:t xml:space="preserve">IV.B -</w:t>
      </w:r>
    </w:p>
    <w:p>
      <w:pPr>
        <w:spacing w:after="220" w:lineRule="auto"/>
      </w:pPr>
      <w:r>
        <w:rPr/>
        <w:t xml:space="preserve">Pour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C</m:t>
            </m:r>
          </m:e>
          <m:sub>
            <m:r>
              <m:rPr>
                <m:sty m:val="i"/>
              </m:rPr>
              <m:t>n</m:t>
            </m:r>
          </m:sub>
        </m:sSub>
      </m:oMath>
      <w:r>
        <w:rPr>
          <w:rFonts w:eastAsia="Georgia" w:cs="Georgia" w:ascii="Georgia" w:hAnsi="Georgia"/>
        </w:rPr>
        <w:t xml:space="preserve"> l'évènement «la liste (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 ne comporte pas deux 1 consécutifs » et on pose </w:t>
      </w:r>
      <m:oMath>
        <m:sSub>
          <m:sSubPr/>
          <m:e>
            <m:r>
              <m:rPr>
                <m:sty m:val="i"/>
              </m:rPr>
              <m:t>C</m:t>
            </m:r>
          </m:e>
          <m:sub>
            <m:r>
              <m:rPr>
                <m:sty m:val="p"/>
              </m:rPr>
              <m:t>0</m:t>
            </m:r>
          </m:sub>
        </m:sSub>
        <m:r>
          <m:rPr>
            <m:sty m:val="p"/>
          </m:rPr>
          <m:t>=</m:t>
        </m:r>
        <m:r>
          <m:rPr>
            <m:sty m:val="p"/>
          </m:rPr>
          <m:t>Ω</m:t>
        </m:r>
      </m:oMath>
      <w:r>
        <w:rPr/>
        <w:t xml:space="preserve">.</w:t>
      </w:r>
      <w:r>
        <w:rPr/>
        <w:br w:type="textWrapping"/>
      </w:r>
      <w:r>
        <w:rPr/>
        <w:t xml:space="preserve">Q 22. Pour tout </w:t>
      </w:r>
      <m:oMath>
        <m:r>
          <m:rPr>
            <m:sty m:val="i"/>
          </m:rPr>
          <m:t>n</m:t>
        </m:r>
        <m:r>
          <m:rPr>
            <m:sty m:val="p"/>
          </m:rPr>
          <m:t>∈</m:t>
        </m:r>
        <m:r>
          <m:rPr>
            <m:scr m:val="double-struck"/>
          </m:rPr>
          <m:t>N</m:t>
        </m:r>
      </m:oMath>
      <w:r>
        <w:rPr/>
        <w:t xml:space="preserve">, montrer que </w:t>
      </w:r>
      <m:oMath>
        <m:r>
          <m:rPr>
            <m:scr m:val="double-struck"/>
          </m:rPr>
          <m:t>P</m:t>
        </m:r>
        <m:r>
          <m:rPr>
            <m:sty m:val="p"/>
          </m:rPr>
          <m:t>(</m:t>
        </m:r>
        <m:r>
          <m:rPr>
            <m:sty m:val="i"/>
          </m:rPr>
          <m:t>Y</m:t>
        </m:r>
        <m:r>
          <m:rPr>
            <m:sty m:val="p"/>
          </m:rPr>
          <m:t>=</m:t>
        </m:r>
        <m:r>
          <m:rPr>
            <m:sty m:val="i"/>
          </m:rPr>
          <m:t>n</m:t>
        </m:r>
        <m:r>
          <m:rPr>
            <m:sty m:val="p"/>
          </m:rPr>
          <m:t>+</m:t>
        </m:r>
        <m:r>
          <m:rPr>
            <m:sty m:val="p"/>
          </m:rPr>
          <m:t>2</m:t>
        </m:r>
        <m:r>
          <m:rPr>
            <m:sty m:val="p"/>
          </m:rPr>
          <m:t>)</m:t>
        </m:r>
        <m:r>
          <m:rPr>
            <m:sty m:val="p"/>
          </m:rPr>
          <m:t>=</m:t>
        </m:r>
        <m:f>
          <m:fPr>
            <m:ctrlPr>
              <w:rPr>
                <w:rFonts w:ascii="Cambria Math" w:hAnsi="Cambria Math"/>
              </w:rPr>
            </m:ctrlPr>
          </m:fPr>
          <m:num>
            <m:r>
              <m:rPr>
                <m:sty m:val="p"/>
              </m:rPr>
              <m:t>1</m:t>
            </m:r>
          </m:num>
          <m:den>
            <m:r>
              <m:rPr>
                <m:sty m:val="p"/>
              </m:rPr>
              <m:t>8</m:t>
            </m:r>
          </m:den>
        </m:f>
        <m:r>
          <m:rPr>
            <m:scr m:val="double-struck"/>
          </m:rPr>
          <m:t>P</m:t>
        </m:r>
        <m:d>
          <m:dPr>
            <m:begChr m:val="("/>
            <m:endChr m:val=")"/>
            <m:ctrlPr>
              <w:rPr>
                <w:rFonts w:ascii="Cambria Math" w:hAnsi="Cambria Math"/>
              </w:rPr>
            </m:ctrlPr>
          </m:dPr>
          <m:e>
            <m:sSub>
              <m:sSubPr/>
              <m:e>
                <m:r>
                  <m:rPr>
                    <m:sty m:val="i"/>
                  </m:rPr>
                  <m:t>C</m:t>
                </m:r>
              </m:e>
              <m:sub>
                <m:r>
                  <m:rPr>
                    <m:sty m:val="i"/>
                  </m:rPr>
                  <m:t>n</m:t>
                </m:r>
              </m:sub>
            </m:sSub>
          </m:e>
        </m:d>
      </m:oMath>
      <w:r>
        <w:rPr/>
        <w:t xml:space="preserve">.</w:t>
      </w:r>
      <w:r>
        <w:rPr/>
        <w:br w:type="textWrapping"/>
      </w:r>
      <w:r>
        <w:rPr/>
        <w:t xml:space="preserve">Q 23. Justifier, pour tout entier </w:t>
      </w:r>
      <m:oMath>
        <m:r>
          <m:rPr>
            <m:sty m:val="i"/>
          </m:rPr>
          <m:t>n</m:t>
        </m:r>
        <m:r>
          <m:rPr>
            <m:sty m:val="p"/>
          </m:rPr>
          <m:t>⩾</m:t>
        </m:r>
        <m:r>
          <m:rPr>
            <m:sty m:val="p"/>
          </m:rPr>
          <m:t>2</m:t>
        </m:r>
      </m:oMath>
      <w:r>
        <w:rPr>
          <w:rFonts w:eastAsia="Georgia" w:cs="Georgia" w:ascii="Georgia" w:hAnsi="Georgia"/>
        </w:rPr>
        <w:t xml:space="preserve">, l'égalité des deux événements</w:t>
      </w:r>
    </w:p>
    <w:p>
      <w:pPr>
        <w:spacing w:after="220" w:lineRule="auto"/>
      </w:pPr>
      <m:oMathPara>
        <m:oMath>
          <m:d>
            <m:dPr>
              <m:begChr m:val="("/>
              <m:endChr m:val=")"/>
              <m:ctrlPr>
                <w:rPr>
                  <w:rFonts w:ascii="Cambria Math" w:hAnsi="Cambria Math"/>
                </w:rPr>
              </m:ctrlPr>
            </m:dPr>
            <m:e>
              <m:sSub>
                <m:sSubPr/>
                <m:e>
                  <m:r>
                    <m:rPr>
                      <m:sty m:val="i"/>
                    </m:rPr>
                    <m:t>X</m:t>
                  </m:r>
                </m:e>
                <m:sub>
                  <m:r>
                    <m:rPr>
                      <m:sty m:val="p"/>
                    </m:rPr>
                    <m:t>1</m:t>
                  </m:r>
                </m:sub>
              </m:sSub>
              <m:r>
                <m:rPr>
                  <m:sty m:val="p"/>
                </m:rPr>
                <m:t>=</m:t>
              </m:r>
              <m:r>
                <m:rPr>
                  <m:sty m:val="p"/>
                </m:rPr>
                <m:t>1</m:t>
              </m:r>
            </m:e>
          </m:d>
          <m:r>
            <m:rPr>
              <m:sty m:val="p"/>
            </m:rPr>
            <m:t>∩</m:t>
          </m:r>
          <m:sSub>
            <m:sSubPr/>
            <m:e>
              <m:r>
                <m:rPr>
                  <m:sty m:val="i"/>
                </m:rPr>
                <m:t>C</m:t>
              </m:r>
            </m:e>
            <m:sub>
              <m:r>
                <m:rPr>
                  <m:sty m:val="i"/>
                </m:rPr>
                <m:t>n</m:t>
              </m:r>
            </m:sub>
          </m:sSub>
          <m:r>
            <m:rPr>
              <m:sty m:val="p"/>
            </m:rPr>
            <m:t xml:space="preserve"> </m:t>
          </m:r>
          <m:r>
            <m:rPr>
              <m:nor/>
            </m:rPr>
            <m:t> et </m:t>
          </m:r>
          <m:r>
            <m:rPr>
              <m:sty m:val="p"/>
            </m:rPr>
            <m:t xml:space="preserve"> </m:t>
          </m:r>
          <m:d>
            <m:dPr>
              <m:begChr m:val="("/>
              <m:endChr m:val=")"/>
              <m:ctrlPr>
                <w:rPr>
                  <w:rFonts w:ascii="Cambria Math" w:hAnsi="Cambria Math"/>
                </w:rPr>
              </m:ctrlPr>
            </m:dPr>
            <m:e>
              <m:sSub>
                <m:sSubPr/>
                <m:e>
                  <m:r>
                    <m:rPr>
                      <m:sty m:val="i"/>
                    </m:rPr>
                    <m:t>X</m:t>
                  </m:r>
                </m:e>
                <m:sub>
                  <m:r>
                    <m:rPr>
                      <m:sty m:val="p"/>
                    </m:rPr>
                    <m:t>1</m:t>
                  </m:r>
                </m:sub>
              </m:sSub>
              <m:r>
                <m:rPr>
                  <m:sty m:val="p"/>
                </m:rPr>
                <m:t>=</m:t>
              </m:r>
              <m:r>
                <m:rPr>
                  <m:sty m:val="p"/>
                </m:rPr>
                <m:t>1</m:t>
              </m:r>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r>
                <m:rPr>
                  <m:sty m:val="p"/>
                </m:rPr>
                <m:t>0</m:t>
              </m:r>
            </m:e>
          </m:d>
          <m:r>
            <m:rPr>
              <m:sty m:val="p"/>
            </m:rPr>
            <m:t>∩</m:t>
          </m:r>
          <m:sSub>
            <m:sSubPr/>
            <m:e>
              <m:r>
                <m:rPr>
                  <m:sty m:val="i"/>
                </m:rPr>
                <m:t>C</m:t>
              </m:r>
            </m:e>
            <m:sub>
              <m:r>
                <m:rPr>
                  <m:sty m:val="i"/>
                </m:rPr>
                <m:t>n</m:t>
              </m:r>
            </m:sub>
          </m:sSub>
          <m:r>
            <m:rPr>
              <m:sty m:val="p"/>
            </m:rPr>
            <m:t>.</m:t>
          </m:r>
        </m:oMath>
      </m:oMathPara>
    </w:p>
    <w:p>
      <w:pPr>
        <w:spacing w:after="220" w:lineRule="auto"/>
      </w:pPr>
      <w:r>
        <w:rPr>
          <w:rFonts w:eastAsia="Georgia" w:cs="Georgia" w:ascii="Georgia" w:hAnsi="Georgia"/>
        </w:rPr>
        <w:t xml:space="preserve">Q 24. Démontrer que, pour tout entier </w:t>
      </w:r>
      <m:oMath>
        <m:r>
          <m:rPr>
            <m:sty m:val="i"/>
          </m:rPr>
          <m:t>n</m:t>
        </m:r>
        <m:r>
          <m:rPr>
            <m:sty m:val="p"/>
          </m:rPr>
          <m:t>⩾</m:t>
        </m:r>
        <m:r>
          <m:rPr>
            <m:sty m:val="p"/>
          </m:rPr>
          <m:t>2</m:t>
        </m:r>
        <m:r>
          <m:rPr>
            <m:sty m:val="p"/>
          </m:rPr>
          <m:t>,</m:t>
        </m:r>
        <m:r>
          <m:rPr>
            <m:scr m:val="double-struck"/>
          </m:rPr>
          <m:t>P</m:t>
        </m:r>
        <m:d>
          <m:dPr>
            <m:begChr m:val="("/>
            <m:endChr m:val=")"/>
            <m:ctrlPr>
              <w:rPr>
                <w:rFonts w:ascii="Cambria Math" w:hAnsi="Cambria Math"/>
              </w:rPr>
            </m:ctrlPr>
          </m:dPr>
          <m:e>
            <m:sSub>
              <m:sSubPr/>
              <m:e>
                <m:r>
                  <m:rPr>
                    <m:sty m:val="i"/>
                  </m:rPr>
                  <m:t>C</m:t>
                </m:r>
              </m:e>
              <m:sub>
                <m:r>
                  <m:rPr>
                    <m:sty m:val="i"/>
                  </m:rPr>
                  <m:t>n</m:t>
                </m:r>
              </m:sub>
            </m:sSub>
          </m:e>
        </m:d>
        <m:r>
          <m:rPr>
            <m:sty m:val="p"/>
          </m:rPr>
          <m:t>=</m:t>
        </m:r>
        <m:f>
          <m:fPr>
            <m:ctrlPr>
              <w:rPr>
                <w:rFonts w:ascii="Cambria Math" w:hAnsi="Cambria Math"/>
              </w:rPr>
            </m:ctrlPr>
          </m:fPr>
          <m:num>
            <m:r>
              <m:rPr>
                <m:sty m:val="p"/>
              </m:rPr>
              <m:t>1</m:t>
            </m:r>
          </m:num>
          <m:den>
            <m:r>
              <m:rPr>
                <m:sty m:val="p"/>
              </m:rPr>
              <m:t>2</m:t>
            </m:r>
          </m:den>
        </m:f>
        <m:r>
          <m:rPr>
            <m:scr m:val="double-struck"/>
          </m:rPr>
          <m:t>P</m:t>
        </m:r>
        <m:d>
          <m:dPr>
            <m:begChr m:val="("/>
            <m:endChr m:val=")"/>
            <m:ctrlPr>
              <w:rPr>
                <w:rFonts w:ascii="Cambria Math" w:hAnsi="Cambria Math"/>
              </w:rPr>
            </m:ctrlPr>
          </m:dPr>
          <m:e>
            <m:sSub>
              <m:sSubPr/>
              <m:e>
                <m:r>
                  <m:rPr>
                    <m:sty m:val="i"/>
                  </m:rPr>
                  <m:t>C</m:t>
                </m:r>
              </m:e>
              <m:sub>
                <m:r>
                  <m:rPr>
                    <m:sty m:val="i"/>
                  </m:rPr>
                  <m:t>n</m:t>
                </m:r>
                <m:r>
                  <m:rPr>
                    <m:sty m:val="p"/>
                  </m:rPr>
                  <m:t>−</m:t>
                </m:r>
                <m:r>
                  <m:rPr>
                    <m:sty m:val="p"/>
                  </m:rPr>
                  <m:t>1</m:t>
                </m:r>
              </m:sub>
            </m:sSub>
          </m:e>
        </m:d>
        <m:r>
          <m:rPr>
            <m:sty m:val="p"/>
          </m:rPr>
          <m:t>+</m:t>
        </m:r>
        <m:f>
          <m:fPr>
            <m:ctrlPr>
              <w:rPr>
                <w:rFonts w:ascii="Cambria Math" w:hAnsi="Cambria Math"/>
              </w:rPr>
            </m:ctrlPr>
          </m:fPr>
          <m:num>
            <m:r>
              <m:rPr>
                <m:sty m:val="p"/>
              </m:rPr>
              <m:t>1</m:t>
            </m:r>
          </m:num>
          <m:den>
            <m:r>
              <m:rPr>
                <m:sty m:val="p"/>
              </m:rPr>
              <m:t>4</m:t>
            </m:r>
          </m:den>
        </m:f>
        <m:r>
          <m:rPr>
            <m:scr m:val="double-struck"/>
          </m:rPr>
          <m:t>P</m:t>
        </m:r>
        <m:d>
          <m:dPr>
            <m:begChr m:val="("/>
            <m:endChr m:val=")"/>
            <m:ctrlPr>
              <w:rPr>
                <w:rFonts w:ascii="Cambria Math" w:hAnsi="Cambria Math"/>
              </w:rPr>
            </m:ctrlPr>
          </m:dPr>
          <m:e>
            <m:sSub>
              <m:sSubPr/>
              <m:e>
                <m:r>
                  <m:rPr>
                    <m:sty m:val="i"/>
                  </m:rPr>
                  <m:t>C</m:t>
                </m:r>
              </m:e>
              <m:sub>
                <m:r>
                  <m:rPr>
                    <m:sty m:val="i"/>
                  </m:rPr>
                  <m:t>n</m:t>
                </m:r>
                <m:r>
                  <m:rPr>
                    <m:sty m:val="p"/>
                  </m:rPr>
                  <m:t>−</m:t>
                </m:r>
                <m:r>
                  <m:rPr>
                    <m:sty m:val="p"/>
                  </m:rPr>
                  <m:t>2</m:t>
                </m:r>
              </m:sub>
            </m:sSub>
          </m:e>
        </m:d>
      </m:oMath>
      <w:r>
        <w:rPr/>
        <w:t xml:space="preserve">.</w:t>
      </w:r>
      <w:r>
        <w:rPr/>
        <w:br w:type="textWrapping"/>
      </w:r>
      <w:r>
        <w:rPr/>
        <w:t xml:space="preserve">Q 25. Donner alors une relation simple entre </w:t>
      </w:r>
      <m:oMath>
        <m:r>
          <m:rPr>
            <m:scr m:val="double-struck"/>
          </m:rPr>
          <m:t>P</m:t>
        </m:r>
        <m:r>
          <m:rPr>
            <m:sty m:val="p"/>
          </m:rPr>
          <m:t>(</m:t>
        </m:r>
        <m:r>
          <m:rPr>
            <m:sty m:val="i"/>
          </m:rPr>
          <m:t>Y</m:t>
        </m:r>
        <m:r>
          <m:rPr>
            <m:sty m:val="p"/>
          </m:rPr>
          <m:t>=</m:t>
        </m:r>
        <m:r>
          <m:rPr>
            <m:sty m:val="i"/>
          </m:rPr>
          <m:t>n</m:t>
        </m:r>
        <m:r>
          <m:rPr>
            <m:sty m:val="p"/>
          </m:rPr>
          <m:t>+</m:t>
        </m:r>
        <m:r>
          <m:rPr>
            <m:sty m:val="p"/>
          </m:rPr>
          <m:t>2</m:t>
        </m:r>
        <m:r>
          <m:rPr>
            <m:sty m:val="p"/>
          </m:rPr>
          <m:t>)</m:t>
        </m:r>
        <m:r>
          <m:rPr>
            <m:sty m:val="p"/>
          </m:rPr>
          <m:t>,</m:t>
        </m:r>
        <m:r>
          <m:rPr>
            <m:scr m:val="double-struck"/>
          </m:rPr>
          <m:t>P</m:t>
        </m:r>
        <m:r>
          <m:rPr>
            <m:sty m:val="p"/>
          </m:rPr>
          <m:t>(</m:t>
        </m:r>
        <m:r>
          <m:rPr>
            <m:sty m:val="i"/>
          </m:rPr>
          <m:t>Y</m:t>
        </m:r>
        <m:r>
          <m:rPr>
            <m:sty m:val="p"/>
          </m:rPr>
          <m:t>=</m:t>
        </m:r>
        <m:r>
          <m:rPr>
            <m:sty m:val="i"/>
          </m:rPr>
          <m:t>n</m:t>
        </m:r>
        <m:r>
          <m:rPr>
            <m:sty m:val="p"/>
          </m:rPr>
          <m:t>+</m:t>
        </m:r>
        <m:r>
          <m:rPr>
            <m:sty m:val="p"/>
          </m:rPr>
          <m:t>1</m:t>
        </m:r>
        <m:r>
          <m:rPr>
            <m:sty m:val="p"/>
          </m:rPr>
          <m:t>)</m:t>
        </m:r>
      </m:oMath>
      <w:r>
        <w:rPr/>
        <w:t xml:space="preserve"> et </w:t>
      </w:r>
      <m:oMath>
        <m:r>
          <m:rPr>
            <m:scr m:val="double-struck"/>
          </m:rPr>
          <m:t>P</m:t>
        </m:r>
        <m:r>
          <m:rPr>
            <m:sty m:val="p"/>
          </m:rPr>
          <m:t>(</m:t>
        </m:r>
        <m:r>
          <m:rPr>
            <m:sty m:val="i"/>
          </m:rPr>
          <m:t>Y</m:t>
        </m:r>
        <m:r>
          <m:rPr>
            <m:sty m:val="p"/>
          </m:rPr>
          <m:t>=</m:t>
        </m:r>
        <m:r>
          <m:rPr>
            <m:sty m:val="i"/>
          </m:rPr>
          <m:t>n</m:t>
        </m:r>
        <m:r>
          <m:rPr>
            <m:sty m:val="p"/>
          </m:rPr>
          <m:t>)</m:t>
        </m:r>
      </m:oMath>
      <w:r>
        <w:rPr/>
        <w:t xml:space="preserve">, valable tout </w:t>
      </w:r>
      <m:oMath>
        <m:r>
          <m:rPr>
            <m:sty m:val="i"/>
          </m:rPr>
          <m:t>n</m:t>
        </m:r>
        <m:r>
          <m:rPr>
            <m:sty m:val="p"/>
          </m:rPr>
          <m:t>∈</m:t>
        </m:r>
        <m:sSup>
          <m:sSupPr/>
          <m:e>
            <m:r>
              <m:rPr>
                <m:scr m:val="double-struck"/>
              </m:rPr>
              <m:t>N</m:t>
            </m:r>
          </m:e>
          <m:sup>
            <m:r>
              <m:rPr>
                <m:sty m:val="p"/>
              </m:rPr>
              <m:t>∗</m:t>
            </m:r>
          </m:sup>
        </m:sSup>
      </m:oMath>
      <w:r>
        <w:rPr/>
        <w:t xml:space="preserve">.</w:t>
      </w:r>
      <w:r>
        <w:rPr/>
        <w:br w:type="textWrapping"/>
      </w:r>
      <w:r>
        <w:rPr>
          <w:rFonts w:eastAsia="Georgia" w:cs="Georgia" w:ascii="Georgia" w:hAnsi="Georgia"/>
        </w:rPr>
        <w:t xml:space="preserve">Q 26. Démontrer que, pour tout entier naturel </w:t>
      </w:r>
      <m:oMath>
        <m:r>
          <m:rPr>
            <m:sty m:val="i"/>
          </m:rPr>
          <m:t>n</m:t>
        </m:r>
      </m:oMath>
      <w:r>
        <w:rPr/>
        <w:t xml:space="preserve"> non nul, </w:t>
      </w:r>
      <m:oMath>
        <m:r>
          <m:rPr>
            <m:scr m:val="double-struck"/>
          </m:rPr>
          <m:t>P</m:t>
        </m:r>
        <m:r>
          <m:rPr>
            <m:sty m:val="p"/>
          </m:rPr>
          <m:t>(</m:t>
        </m:r>
        <m:r>
          <m:rPr>
            <m:sty m:val="i"/>
          </m:rPr>
          <m:t>Y</m:t>
        </m:r>
        <m:r>
          <m:rPr>
            <m:sty m:val="p"/>
          </m:rPr>
          <m:t>=</m:t>
        </m:r>
        <m:r>
          <m:rPr>
            <m:sty m:val="i"/>
          </m:rPr>
          <m:t>n</m:t>
        </m:r>
        <m:r>
          <m:rPr>
            <m:sty m:val="p"/>
          </m:rPr>
          <m:t>)</m:t>
        </m:r>
        <m:r>
          <m:rPr>
            <m:sty m:val="p"/>
          </m:rPr>
          <m:t>=</m:t>
        </m:r>
        <m:f>
          <m:fPr>
            <m:ctrlPr>
              <w:rPr>
                <w:rFonts w:ascii="Cambria Math" w:hAnsi="Cambria Math"/>
              </w:rPr>
            </m:ctrlPr>
          </m:fPr>
          <m:num>
            <m:r>
              <m:rPr>
                <m:sty m:val="p"/>
              </m:rPr>
              <m:t>1</m:t>
            </m:r>
          </m:num>
          <m:den>
            <m:sSup>
              <m:sSupPr/>
              <m:e>
                <m:r>
                  <m:rPr>
                    <m:sty m:val="p"/>
                  </m:rPr>
                  <m:t>2</m:t>
                </m:r>
              </m:e>
              <m:sup>
                <m:r>
                  <m:rPr>
                    <m:sty m:val="i"/>
                  </m:rPr>
                  <m:t>n</m:t>
                </m:r>
                <m:r>
                  <m:rPr>
                    <m:sty m:val="p"/>
                  </m:rPr>
                  <m:t>+</m:t>
                </m:r>
                <m:r>
                  <m:rPr>
                    <m:sty m:val="p"/>
                  </m:rPr>
                  <m:t>1</m:t>
                </m:r>
              </m:sup>
            </m:sSup>
          </m:den>
        </m:f>
        <m:sSub>
          <m:sSubPr/>
          <m:e>
            <m:r>
              <m:rPr>
                <m:sty m:val="i"/>
              </m:rPr>
              <m:t>F</m:t>
            </m:r>
          </m:e>
          <m:sub>
            <m:r>
              <m:rPr>
                <m:sty m:val="i"/>
              </m:rPr>
              <m:t>n</m:t>
            </m:r>
          </m:sub>
        </m:sSub>
      </m:oMath>
      <w:r>
        <w:rPr/>
        <w:t xml:space="preserve">.</w:t>
      </w:r>
    </w:p>
    <w:p>
      <w:pPr>
        <w:spacing w:line="271" w:before="330" w:lineRule="auto"/>
      </w:pPr>
      <w:r>
        <w:rPr>
          <w:b/>
          <w:sz w:val="42"/>
        </w:rPr>
        <w:t xml:space="preserve">IV.C -</w:t>
      </w:r>
    </w:p>
    <w:p>
      <w:pPr>
        <w:spacing w:after="220" w:lineRule="auto"/>
      </w:pPr>
      <w:r>
        <w:rPr>
          <w:rFonts w:eastAsia="Georgia" w:cs="Georgia" w:ascii="Georgia" w:hAnsi="Georgia"/>
        </w:rPr>
        <w:t xml:space="preserve">Q 27. En utilisant le résultat de la question 9, calculer la valeur de </w:t>
      </w:r>
      <m:oMath>
        <m:r>
          <m:rPr>
            <m:scr m:val="double-struck"/>
          </m:rPr>
          <m:t>P</m:t>
        </m:r>
        <m:r>
          <m:rPr>
            <m:sty m:val="p"/>
          </m:rPr>
          <m:t>(</m:t>
        </m:r>
        <m:r>
          <m:rPr>
            <m:sty m:val="i"/>
          </m:rPr>
          <m:t>Y</m:t>
        </m:r>
        <m:r>
          <m:rPr>
            <m:sty m:val="p"/>
          </m:rPr>
          <m:t>=</m:t>
        </m:r>
        <m:r>
          <m:rPr>
            <m:sty m:val="p"/>
          </m:rPr>
          <m:t>0</m:t>
        </m:r>
        <m:r>
          <m:rPr>
            <m:sty m:val="p"/>
          </m:rPr>
          <m:t>)</m:t>
        </m:r>
      </m:oMath>
      <w:r>
        <w:rPr/>
        <w:t xml:space="preserve">.</w:t>
      </w:r>
      <w:r>
        <w:rPr/>
        <w:br w:type="textWrapping"/>
      </w:r>
      <w:r>
        <w:rPr>
          <w:rFonts w:eastAsia="Georgia" w:cs="Georgia" w:ascii="Georgia" w:hAnsi="Georgia"/>
        </w:rPr>
        <w:t xml:space="preserve">Q 28. Interpréter ce résultat.</w:t>
      </w:r>
      <w:r>
        <w:rPr/>
        <w:br w:type="textWrapping"/>
      </w:r>
      <w:r>
        <w:rPr/>
        <w:t xml:space="preserve">Q 29. Montrer que </w:t>
      </w:r>
      <m:oMath>
        <m:r>
          <m:rPr>
            <m:sty m:val="i"/>
          </m:rPr>
          <m:t>Y</m:t>
        </m:r>
      </m:oMath>
      <w:r>
        <w:rPr>
          <w:rFonts w:eastAsia="Georgia" w:cs="Georgia" w:ascii="Georgia" w:hAnsi="Georgia"/>
        </w:rPr>
        <w:t xml:space="preserve"> admet une espérance et calculer sa valeur.</w:t>
      </w:r>
    </w:p>
    <w:p>
      <w:pPr>
        <w:spacing w:line="271" w:before="330" w:lineRule="auto"/>
      </w:pPr>
      <w:r>
        <w:rPr>
          <w:rFonts w:eastAsia="Georgia" w:cs="Georgia" w:ascii="Georgia" w:hAnsi="Georgia"/>
          <w:b/>
          <w:sz w:val="42"/>
        </w:rPr>
        <w:t xml:space="preserve">V Décomposition d'un entier</w:t>
      </w:r>
    </w:p>
    <w:p>
      <w:pPr>
        <w:spacing w:after="220" w:lineRule="auto"/>
      </w:pPr>
      <w:r>
        <w:rPr>
          <w:rFonts w:eastAsia="Georgia" w:cs="Georgia" w:ascii="Georgia" w:hAnsi="Georgia"/>
        </w:rPr>
        <w:t xml:space="preserve">Le but de cette partie est de montrer que tout nombre entier naturel non nul peut s'écrire, de manière unique, comme une somme de certains termes de la suite de Fibonacci et d'en déduire un codage binaire des nombres entiers naturels. Ce codage et son décodage sont ensuite implantés en langage Python.</w:t>
      </w:r>
      <w:r>
        <w:rPr/>
        <w:br w:type="textWrapping"/>
      </w:r>
      <w:r>
        <w:rPr>
          <w:rFonts w:eastAsia="Georgia" w:cs="Georgia" w:ascii="Georgia" w:hAnsi="Georgia"/>
        </w:rPr>
        <w:t xml:space="preserve">On pourra utiliser les résultats de la partie I.</w:t>
      </w:r>
      <w:r>
        <w:rPr/>
        <w:br w:type="textWrapping"/>
      </w:r>
      <w:r>
        <w:rPr/>
        <w:t xml:space="preserve">Si </w:t>
      </w:r>
      <m:oMath>
        <m:r>
          <m:rPr>
            <m:sty m:val="i"/>
          </m:rPr>
          <m:t>n</m:t>
        </m:r>
      </m:oMath>
      <w:r>
        <w:rPr/>
        <w:t xml:space="preserve"> est un entier naturel non nul, on dit que </w:t>
      </w:r>
      <m:oMath>
        <m:r>
          <m:rPr>
            <m:sty m:val="i"/>
          </m:rPr>
          <m:t>n</m:t>
        </m:r>
      </m:oMath>
      <w:r>
        <w:rPr>
          <w:rFonts w:eastAsia="Georgia" w:cs="Georgia" w:ascii="Georgia" w:hAnsi="Georgia"/>
        </w:rPr>
        <w:t xml:space="preserve"> admet une F -décomposition s'il existe un entier </w:t>
      </w:r>
      <m:oMath>
        <m:r>
          <m:rPr>
            <m:sty m:val="i"/>
          </m:rPr>
          <m:t>r</m:t>
        </m:r>
        <m:r>
          <m:rPr>
            <m:sty m:val="p"/>
          </m:rPr>
          <m:t>∈</m:t>
        </m:r>
        <m:sSup>
          <m:sSupPr/>
          <m:e>
            <m:r>
              <m:rPr>
                <m:scr m:val="double-struck"/>
              </m:rPr>
              <m:t>N</m:t>
            </m:r>
          </m:e>
          <m:sup>
            <m:r>
              <m:rPr>
                <m:sty m:val="p"/>
              </m:rPr>
              <m:t>∗</m:t>
            </m:r>
          </m:sup>
        </m:sSup>
      </m:oMath>
      <w:r>
        <w:rPr/>
        <w:t xml:space="preserve"> et des entiers naturels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r>
          <m:rPr>
            <m:sty m:val="p"/>
          </m:rPr>
          <m:t>…</m:t>
        </m:r>
        <m:r>
          <m:rPr>
            <m:sty m:val="p"/>
          </m:rPr>
          <m:t>,</m:t>
        </m:r>
        <m:sSub>
          <m:sSubPr/>
          <m:e>
            <m:r>
              <m:rPr>
                <m:sty m:val="i"/>
              </m:rPr>
              <m:t>k</m:t>
            </m:r>
          </m:e>
          <m:sub>
            <m:r>
              <m:rPr>
                <m:sty m:val="i"/>
              </m:rPr>
              <m:t>r</m:t>
            </m:r>
          </m:sub>
        </m:sSub>
      </m:oMath>
      <w:r>
        <w:rPr>
          <w:rFonts w:eastAsia="Georgia" w:cs="Georgia" w:ascii="Georgia" w:hAnsi="Georgia"/>
        </w:rPr>
        <w:t xml:space="preserve"> supérieurs ou égal à 2 et tels que</w:t>
      </w:r>
      <w:r>
        <w:rPr/>
        <w:br w:type="textWrapping"/>
      </w:r>
      <w:r>
        <w:rPr/>
        <w:t xml:space="preserve">i. </w:t>
      </w:r>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r</m:t>
        </m:r>
        <m:r>
          <m:rPr>
            <m:sty m:val="p"/>
          </m:rPr>
          <m:t>−</m:t>
        </m:r>
        <m:r>
          <m:rPr>
            <m:sty m:val="p"/>
          </m:rPr>
          <m:t>1</m:t>
        </m:r>
        <m:r>
          <m:rPr>
            <m:sty m:val="p"/>
          </m:rPr>
          <m:t>]</m:t>
        </m:r>
        <m:r>
          <m:rPr>
            <m:sty m:val="p"/>
          </m:rPr>
          <m:t xml:space="preserve"> </m:t>
        </m:r>
        <m:r>
          <m:rPr>
            <m:sty m:val="p"/>
          </m:rPr>
          <m:t>]</m:t>
        </m:r>
        <m:r>
          <m:rPr>
            <m:sty m:val="p"/>
          </m:rPr>
          <m:t>,</m:t>
        </m:r>
        <m:sSub>
          <m:sSubPr/>
          <m:e>
            <m:r>
              <m:rPr>
                <m:sty m:val="i"/>
              </m:rPr>
              <m:t>k</m:t>
            </m:r>
          </m:e>
          <m:sub>
            <m:r>
              <m:rPr>
                <m:sty m:val="i"/>
              </m:rPr>
              <m:t>i</m:t>
            </m:r>
            <m:r>
              <m:rPr>
                <m:sty m:val="p"/>
              </m:rPr>
              <m:t>+</m:t>
            </m:r>
            <m:r>
              <m:rPr>
                <m:sty m:val="p"/>
              </m:rPr>
              <m:t>1</m:t>
            </m:r>
          </m:sub>
        </m:sSub>
        <m:r>
          <m:rPr>
            <m:sty m:val="p"/>
          </m:rPr>
          <m:t>−</m:t>
        </m:r>
        <m:sSub>
          <m:sSubPr/>
          <m:e>
            <m:r>
              <m:rPr>
                <m:sty m:val="i"/>
              </m:rPr>
              <m:t>k</m:t>
            </m:r>
          </m:e>
          <m:sub>
            <m:r>
              <m:rPr>
                <m:sty m:val="i"/>
              </m:rPr>
              <m:t>i</m:t>
            </m:r>
          </m:sub>
        </m:sSub>
        <m:r>
          <m:rPr>
            <m:sty m:val="p"/>
          </m:rPr>
          <m:t>&gt;</m:t>
        </m:r>
        <m:r>
          <m:rPr>
            <m:sty m:val="p"/>
          </m:rPr>
          <m:t>1</m:t>
        </m:r>
      </m:oMath>
      <w:r>
        <w:rPr/>
        <w:t xml:space="preserve">, ce qui traduit que les nombres </w:t>
      </w:r>
      <m:oMath>
        <m:sSub>
          <m:sSubPr/>
          <m:e>
            <m:r>
              <m:rPr>
                <m:sty m:val="i"/>
              </m:rPr>
              <m:t>F</m:t>
            </m:r>
          </m:e>
          <m:sub>
            <m:sSub>
              <m:sSubPr/>
              <m:e>
                <m:r>
                  <m:rPr>
                    <m:sty m:val="i"/>
                  </m:rPr>
                  <m:t>k</m:t>
                </m:r>
              </m:e>
              <m:sub>
                <m:r>
                  <m:rPr>
                    <m:sty m:val="i"/>
                  </m:rPr>
                  <m:t>i</m:t>
                </m:r>
              </m:sub>
            </m:sSub>
          </m:sub>
        </m:sSub>
      </m:oMath>
      <w:r>
        <w:rPr/>
        <w:t xml:space="preserve"> et </w:t>
      </w:r>
      <m:oMath>
        <m:sSub>
          <m:sSubPr/>
          <m:e>
            <m:r>
              <m:rPr>
                <m:sty m:val="i"/>
              </m:rPr>
              <m:t>F</m:t>
            </m:r>
          </m:e>
          <m:sub>
            <m:sSub>
              <m:sSubPr/>
              <m:e>
                <m:r>
                  <m:rPr>
                    <m:sty m:val="i"/>
                  </m:rPr>
                  <m:t>k</m:t>
                </m:r>
              </m:e>
              <m:sub>
                <m:r>
                  <m:rPr>
                    <m:sty m:val="i"/>
                  </m:rPr>
                  <m:t>i</m:t>
                </m:r>
                <m:r>
                  <m:rPr>
                    <m:sty m:val="p"/>
                  </m:rPr>
                  <m:t>+</m:t>
                </m:r>
                <m:r>
                  <m:rPr>
                    <m:sty m:val="p"/>
                  </m:rPr>
                  <m:t>1</m:t>
                </m:r>
              </m:sub>
            </m:sSub>
          </m:sub>
        </m:sSub>
      </m:oMath>
      <w:r>
        <w:rPr>
          <w:rFonts w:eastAsia="Georgia" w:cs="Georgia" w:ascii="Georgia" w:hAnsi="Georgia"/>
        </w:rPr>
        <w:t xml:space="preserve"> ne sont pas des termes consécutifs de la suite de Fibonacci ;</w:t>
      </w:r>
      <w:r>
        <w:rPr/>
        <w:br w:type="textWrapping"/>
      </w:r>
      <w:r>
        <w:rPr/>
        <w:t xml:space="preserve">ii. </w:t>
      </w:r>
      <m:oMath>
        <m:r>
          <m:rPr>
            <m:sty m:val="i"/>
          </m:rPr>
          <m:t>n</m:t>
        </m:r>
        <m:r>
          <m:rPr>
            <m:sty m:val="p"/>
          </m:rPr>
          <m:t>=</m:t>
        </m:r>
        <m:sSub>
          <m:sSubPr/>
          <m:e>
            <m:r>
              <m:rPr>
                <m:sty m:val="i"/>
              </m:rPr>
              <m:t>F</m:t>
            </m:r>
          </m:e>
          <m:sub>
            <m:sSub>
              <m:sSubPr/>
              <m:e>
                <m:r>
                  <m:rPr>
                    <m:sty m:val="i"/>
                  </m:rPr>
                  <m:t>k</m:t>
                </m:r>
              </m:e>
              <m:sub>
                <m:r>
                  <m:rPr>
                    <m:sty m:val="p"/>
                  </m:rPr>
                  <m:t>1</m:t>
                </m:r>
              </m:sub>
            </m:sSub>
          </m:sub>
        </m:sSub>
        <m:r>
          <m:rPr>
            <m:sty m:val="p"/>
          </m:rPr>
          <m:t>+</m:t>
        </m:r>
        <m:sSub>
          <m:sSubPr/>
          <m:e>
            <m:r>
              <m:rPr>
                <m:sty m:val="i"/>
              </m:rPr>
              <m:t>F</m:t>
            </m:r>
          </m:e>
          <m:sub>
            <m:sSub>
              <m:sSubPr/>
              <m:e>
                <m:r>
                  <m:rPr>
                    <m:sty m:val="i"/>
                  </m:rPr>
                  <m:t>k</m:t>
                </m:r>
              </m:e>
              <m:sub>
                <m:r>
                  <m:rPr>
                    <m:sty m:val="p"/>
                  </m:rPr>
                  <m:t>2</m:t>
                </m:r>
              </m:sub>
            </m:sSub>
          </m:sub>
        </m:sSub>
        <m:r>
          <m:rPr>
            <m:sty m:val="p"/>
          </m:rPr>
          <m:t>+</m:t>
        </m:r>
        <m:r>
          <m:rPr>
            <m:sty m:val="p"/>
          </m:rPr>
          <m:t>⋯</m:t>
        </m:r>
        <m:r>
          <m:rPr>
            <m:sty m:val="p"/>
          </m:rPr>
          <m:t>+</m:t>
        </m:r>
        <m:sSub>
          <m:sSubPr/>
          <m:e>
            <m:r>
              <m:rPr>
                <m:sty m:val="i"/>
              </m:rPr>
              <m:t>F</m:t>
            </m:r>
          </m:e>
          <m:sub>
            <m:sSub>
              <m:sSubPr/>
              <m:e>
                <m:r>
                  <m:rPr>
                    <m:sty m:val="i"/>
                  </m:rPr>
                  <m:t>k</m:t>
                </m:r>
              </m:e>
              <m:sub>
                <m:r>
                  <m:rPr>
                    <m:sty m:val="i"/>
                  </m:rPr>
                  <m:t>r</m:t>
                </m:r>
              </m:sub>
            </m:sSub>
          </m:sub>
        </m:sSub>
      </m:oMath>
      <w:r>
        <w:rPr/>
        <w:t xml:space="preserve">.</w:t>
      </w:r>
    </w:p>
    <w:p>
      <w:pPr>
        <w:spacing w:after="220" w:lineRule="auto"/>
      </w:pPr>
      <w:r>
        <w:rPr/>
        <w:t xml:space="preserve">Si </w:t>
      </w:r>
      <m:oMath>
        <m:r>
          <m:rPr>
            <m:sty m:val="i"/>
          </m:rPr>
          <m:t>r</m:t>
        </m:r>
        <m:r>
          <m:rPr>
            <m:sty m:val="p"/>
          </m:rPr>
          <m:t>=</m:t>
        </m:r>
        <m:r>
          <m:rPr>
            <m:sty m:val="p"/>
          </m:rPr>
          <m:t>1</m:t>
        </m:r>
      </m:oMath>
      <w:r>
        <w:rPr>
          <w:rFonts w:eastAsia="Georgia" w:cs="Georgia" w:ascii="Georgia" w:hAnsi="Georgia"/>
        </w:rPr>
        <w:t xml:space="preserve">, on adopte la convention que la proposition i est vérifiée.</w:t>
      </w:r>
      <w:r>
        <w:rPr/>
        <w:br w:type="textWrapping"/>
      </w:r>
      <w:r>
        <w:rPr>
          <w:rFonts w:eastAsia="Georgia" w:cs="Georgia" w:ascii="Georgia" w:hAnsi="Georgia"/>
        </w:rPr>
        <w:t xml:space="preserve">L'écriture </w:t>
      </w:r>
      <m:oMath>
        <m:r>
          <m:rPr>
            <m:sty m:val="i"/>
          </m:rPr>
          <m:t>n</m:t>
        </m:r>
        <m:r>
          <m:rPr>
            <m:sty m:val="p"/>
          </m:rPr>
          <m:t>=</m:t>
        </m:r>
        <m:sSub>
          <m:sSubPr/>
          <m:e>
            <m:r>
              <m:rPr>
                <m:sty m:val="i"/>
              </m:rPr>
              <m:t>F</m:t>
            </m:r>
          </m:e>
          <m:sub>
            <m:sSub>
              <m:sSubPr/>
              <m:e>
                <m:r>
                  <m:rPr>
                    <m:sty m:val="i"/>
                  </m:rPr>
                  <m:t>k</m:t>
                </m:r>
              </m:e>
              <m:sub>
                <m:r>
                  <m:rPr>
                    <m:sty m:val="p"/>
                  </m:rPr>
                  <m:t>1</m:t>
                </m:r>
              </m:sub>
            </m:sSub>
          </m:sub>
        </m:sSub>
        <m:r>
          <m:rPr>
            <m:sty m:val="p"/>
          </m:rPr>
          <m:t>+</m:t>
        </m:r>
        <m:sSub>
          <m:sSubPr/>
          <m:e>
            <m:r>
              <m:rPr>
                <m:sty m:val="i"/>
              </m:rPr>
              <m:t>F</m:t>
            </m:r>
          </m:e>
          <m:sub>
            <m:sSub>
              <m:sSubPr/>
              <m:e>
                <m:r>
                  <m:rPr>
                    <m:sty m:val="i"/>
                  </m:rPr>
                  <m:t>k</m:t>
                </m:r>
              </m:e>
              <m:sub>
                <m:r>
                  <m:rPr>
                    <m:sty m:val="p"/>
                  </m:rPr>
                  <m:t>2</m:t>
                </m:r>
              </m:sub>
            </m:sSub>
          </m:sub>
        </m:sSub>
        <m:r>
          <m:rPr>
            <m:sty m:val="p"/>
          </m:rPr>
          <m:t>+</m:t>
        </m:r>
        <m:r>
          <m:rPr>
            <m:sty m:val="p"/>
          </m:rPr>
          <m:t>⋯</m:t>
        </m:r>
        <m:r>
          <m:rPr>
            <m:sty m:val="p"/>
          </m:rPr>
          <m:t>+</m:t>
        </m:r>
        <m:sSub>
          <m:sSubPr/>
          <m:e>
            <m:r>
              <m:rPr>
                <m:sty m:val="i"/>
              </m:rPr>
              <m:t>F</m:t>
            </m:r>
          </m:e>
          <m:sub>
            <m:sSub>
              <m:sSubPr/>
              <m:e>
                <m:r>
                  <m:rPr>
                    <m:sty m:val="i"/>
                  </m:rPr>
                  <m:t>k</m:t>
                </m:r>
              </m:e>
              <m:sub>
                <m:r>
                  <m:rPr>
                    <m:sty m:val="i"/>
                  </m:rPr>
                  <m:t>r</m:t>
                </m:r>
              </m:sub>
            </m:sSub>
          </m:sub>
        </m:sSub>
      </m:oMath>
      <w:r>
        <w:rPr>
          <w:rFonts w:eastAsia="Georgia" w:cs="Georgia" w:ascii="Georgia" w:hAnsi="Georgia"/>
        </w:rPr>
        <w:t xml:space="preserve">, si elle existe, est alors appelée une F -décomposition de l'entier naturel </w:t>
      </w:r>
      <m:oMath>
        <m:r>
          <m:rPr>
            <m:sty m:val="i"/>
          </m:rPr>
          <m:t>n</m:t>
        </m:r>
      </m:oMath>
      <w:r>
        <w:rPr/>
        <w:t xml:space="preserve">.</w:t>
      </w:r>
    </w:p>
    <w:p>
      <w:pPr>
        <w:spacing w:line="271" w:before="330" w:lineRule="auto"/>
      </w:pPr>
      <m:oMathPara>
        <m:oMathParaPr>
          <m:jc m:val="left"/>
        </m:oMathParaPr>
        <m:oMath>
          <m:r>
            <m:rPr>
              <m:sty m:val="i"/>
            </m:rPr>
            <w:rPr>
              <w:sz w:val="42"/>
            </w:rPr>
            <m:t>V</m:t>
          </m:r>
          <m:r>
            <m:rPr>
              <m:sty m:val="p"/>
            </m:rPr>
            <w:rPr>
              <w:sz w:val="42"/>
            </w:rPr>
            <m:t>.</m:t>
          </m:r>
          <m:r>
            <m:rPr>
              <m:sty m:val="i"/>
            </m:rPr>
            <w:rPr>
              <w:sz w:val="42"/>
            </w:rPr>
            <m:t>A</m:t>
          </m:r>
          <m:r>
            <m:rPr>
              <m:sty m:val="p"/>
            </m:rPr>
            <w:rPr>
              <w:sz w:val="42"/>
            </w:rPr>
            <m:t>−</m:t>
          </m:r>
        </m:oMath>
      </m:oMathPara>
    </w:p>
    <w:p>
      <w:pPr>
        <w:spacing w:after="220" w:lineRule="auto"/>
      </w:pPr>
      <w:r>
        <w:rPr>
          <w:rFonts w:eastAsia="Georgia" w:cs="Georgia" w:ascii="Georgia" w:hAnsi="Georgia"/>
        </w:rPr>
        <w:t xml:space="preserve">Q 30. Les égalités </w:t>
      </w:r>
      <m:oMath>
        <m:r>
          <m:rPr>
            <m:sty m:val="p"/>
          </m:rPr>
          <m:t>100</m:t>
        </m:r>
        <m:r>
          <m:rPr>
            <m:sty m:val="p"/>
          </m:rPr>
          <m:t>=</m:t>
        </m:r>
        <m:r>
          <m:rPr>
            <m:sty m:val="p"/>
          </m:rPr>
          <m:t>3</m:t>
        </m:r>
        <m:r>
          <m:rPr>
            <m:sty m:val="p"/>
          </m:rPr>
          <m:t>+</m:t>
        </m:r>
        <m:r>
          <m:rPr>
            <m:sty m:val="p"/>
          </m:rPr>
          <m:t>8</m:t>
        </m:r>
        <m:r>
          <m:rPr>
            <m:sty m:val="p"/>
          </m:rPr>
          <m:t>+</m:t>
        </m:r>
        <m:r>
          <m:rPr>
            <m:sty m:val="p"/>
          </m:rPr>
          <m:t>89</m:t>
        </m:r>
        <m:r>
          <m:rPr>
            <m:sty m:val="p"/>
          </m:rPr>
          <m:t>,</m:t>
        </m:r>
        <m:r>
          <m:rPr>
            <m:sty m:val="p"/>
          </m:rPr>
          <m:t>100</m:t>
        </m:r>
        <m:r>
          <m:rPr>
            <m:sty m:val="p"/>
          </m:rPr>
          <m:t>=</m:t>
        </m:r>
        <m:r>
          <m:rPr>
            <m:sty m:val="p"/>
          </m:rPr>
          <m:t>1</m:t>
        </m:r>
        <m:r>
          <m:rPr>
            <m:sty m:val="p"/>
          </m:rPr>
          <m:t>+</m:t>
        </m:r>
        <m:r>
          <m:rPr>
            <m:sty m:val="p"/>
          </m:rPr>
          <m:t>2</m:t>
        </m:r>
        <m:r>
          <m:rPr>
            <m:sty m:val="p"/>
          </m:rPr>
          <m:t>+</m:t>
        </m:r>
        <m:r>
          <m:rPr>
            <m:sty m:val="p"/>
          </m:rPr>
          <m:t>8</m:t>
        </m:r>
        <m:r>
          <m:rPr>
            <m:sty m:val="p"/>
          </m:rPr>
          <m:t>+</m:t>
        </m:r>
        <m:r>
          <m:rPr>
            <m:sty m:val="p"/>
          </m:rPr>
          <m:t>89</m:t>
        </m:r>
      </m:oMath>
      <w:r>
        <w:rPr/>
        <w:t xml:space="preserve"> et </w:t>
      </w:r>
      <m:oMath>
        <m:r>
          <m:rPr>
            <m:sty m:val="p"/>
          </m:rPr>
          <m:t>100</m:t>
        </m:r>
        <m:r>
          <m:rPr>
            <m:sty m:val="p"/>
          </m:rPr>
          <m:t>=</m:t>
        </m:r>
        <m:r>
          <m:rPr>
            <m:sty m:val="p"/>
          </m:rPr>
          <m:t>3</m:t>
        </m:r>
        <m:r>
          <m:rPr>
            <m:sty m:val="p"/>
          </m:rPr>
          <m:t>+</m:t>
        </m:r>
        <m:r>
          <m:rPr>
            <m:sty m:val="p"/>
          </m:rPr>
          <m:t>8</m:t>
        </m:r>
        <m:r>
          <m:rPr>
            <m:sty m:val="p"/>
          </m:rPr>
          <m:t>+</m:t>
        </m:r>
        <m:r>
          <m:rPr>
            <m:sty m:val="p"/>
          </m:rPr>
          <m:t>34</m:t>
        </m:r>
        <m:r>
          <m:rPr>
            <m:sty m:val="p"/>
          </m:rPr>
          <m:t>+</m:t>
        </m:r>
        <m:r>
          <m:rPr>
            <m:sty m:val="p"/>
          </m:rPr>
          <m:t>55</m:t>
        </m:r>
      </m:oMath>
      <w:r>
        <w:rPr>
          <w:rFonts w:eastAsia="Georgia" w:cs="Georgia" w:ascii="Georgia" w:hAnsi="Georgia"/>
        </w:rPr>
        <w:t xml:space="preserve"> sont-elles des F-décompositions de 100 ?</w:t>
      </w:r>
    </w:p>
    <w:p>
      <w:pPr>
        <w:spacing w:after="220" w:lineRule="auto"/>
      </w:pPr>
      <w:r>
        <w:rPr>
          <w:rFonts w:eastAsia="Georgia" w:cs="Georgia" w:ascii="Georgia" w:hAnsi="Georgia"/>
        </w:rPr>
        <w:t xml:space="preserve">Q 31. Utiliser la calculatrice pour donner une F -décomposition de 32, puis une F -décomposition de 272.</w:t>
      </w:r>
    </w:p>
    <w:p>
      <w:pPr>
        <w:spacing w:line="271" w:before="330" w:lineRule="auto"/>
      </w:pPr>
      <m:oMathPara>
        <m:oMathParaPr>
          <m:jc m:val="left"/>
        </m:oMathParaPr>
        <m:oMath>
          <m:r>
            <m:rPr>
              <m:sty m:val="bi"/>
            </m:rPr>
            <w:rPr>
              <w:sz w:val="42"/>
            </w:rPr>
            <m:t>V</m:t>
          </m:r>
          <m:r>
            <m:rPr>
              <m:sty m:val="b"/>
            </m:rPr>
            <w:rPr>
              <w:sz w:val="42"/>
            </w:rPr>
            <m:t>.</m:t>
          </m:r>
          <m:r>
            <m:rPr>
              <m:sty m:val="bi"/>
            </m:rPr>
            <w:rPr>
              <w:sz w:val="42"/>
            </w:rPr>
            <m:t>B</m:t>
          </m:r>
          <m:r>
            <m:rPr>
              <m:sty m:val="p"/>
            </m:rPr>
            <w:rPr>
              <w:sz w:val="42"/>
            </w:rPr>
            <m:t>−</m:t>
          </m:r>
        </m:oMath>
      </m:oMathPara>
    </w:p>
    <w:p>
      <w:pPr>
        <w:spacing w:after="220" w:lineRule="auto"/>
      </w:pPr>
      <w:r>
        <w:rPr/>
        <w:t xml:space="preserve">Q 32. On suppose qu'un entier </w:t>
      </w:r>
      <m:oMath>
        <m:r>
          <m:rPr>
            <m:sty m:val="i"/>
          </m:rPr>
          <m:t>n</m:t>
        </m:r>
      </m:oMath>
      <w:r>
        <w:rPr>
          <w:rFonts w:eastAsia="Georgia" w:cs="Georgia" w:ascii="Georgia" w:hAnsi="Georgia"/>
        </w:rPr>
        <w:t xml:space="preserve"> admet une F -décomposition de la forme </w:t>
      </w:r>
      <m:oMath>
        <m:r>
          <m:rPr>
            <m:sty m:val="i"/>
          </m:rPr>
          <m:t>n</m:t>
        </m:r>
        <m:r>
          <m:rPr>
            <m:sty m:val="p"/>
          </m:rPr>
          <m:t>=</m:t>
        </m:r>
        <m:sSub>
          <m:sSubPr/>
          <m:e>
            <m:r>
              <m:rPr>
                <m:sty m:val="i"/>
              </m:rPr>
              <m:t>F</m:t>
            </m:r>
          </m:e>
          <m:sub>
            <m:sSub>
              <m:sSubPr/>
              <m:e>
                <m:r>
                  <m:rPr>
                    <m:sty m:val="i"/>
                  </m:rPr>
                  <m:t>k</m:t>
                </m:r>
              </m:e>
              <m:sub>
                <m:r>
                  <m:rPr>
                    <m:sty m:val="p"/>
                  </m:rPr>
                  <m:t>1</m:t>
                </m:r>
              </m:sub>
            </m:sSub>
          </m:sub>
        </m:sSub>
        <m:r>
          <m:rPr>
            <m:sty m:val="p"/>
          </m:rPr>
          <m:t>+</m:t>
        </m:r>
        <m:sSub>
          <m:sSubPr/>
          <m:e>
            <m:r>
              <m:rPr>
                <m:sty m:val="i"/>
              </m:rPr>
              <m:t>F</m:t>
            </m:r>
          </m:e>
          <m:sub>
            <m:sSub>
              <m:sSubPr/>
              <m:e>
                <m:r>
                  <m:rPr>
                    <m:sty m:val="i"/>
                  </m:rPr>
                  <m:t>k</m:t>
                </m:r>
              </m:e>
              <m:sub>
                <m:r>
                  <m:rPr>
                    <m:sty m:val="p"/>
                  </m:rPr>
                  <m:t>2</m:t>
                </m:r>
              </m:sub>
            </m:sSub>
          </m:sub>
        </m:sSub>
        <m:r>
          <m:rPr>
            <m:sty m:val="p"/>
          </m:rPr>
          <m:t>+</m:t>
        </m:r>
        <m:r>
          <m:rPr>
            <m:sty m:val="p"/>
          </m:rPr>
          <m:t>⋯</m:t>
        </m:r>
        <m:r>
          <m:rPr>
            <m:sty m:val="p"/>
          </m:rPr>
          <m:t>+</m:t>
        </m:r>
        <m:sSub>
          <m:sSubPr/>
          <m:e>
            <m:r>
              <m:rPr>
                <m:sty m:val="i"/>
              </m:rPr>
              <m:t>F</m:t>
            </m:r>
          </m:e>
          <m:sub>
            <m:sSub>
              <m:sSubPr/>
              <m:e>
                <m:r>
                  <m:rPr>
                    <m:sty m:val="i"/>
                  </m:rPr>
                  <m:t>k</m:t>
                </m:r>
              </m:e>
              <m:sub>
                <m:r>
                  <m:rPr>
                    <m:sty m:val="i"/>
                  </m:rPr>
                  <m:t>r</m:t>
                </m:r>
              </m:sub>
            </m:sSub>
          </m:sub>
        </m:sSub>
      </m:oMath>
      <w:r>
        <w:rPr>
          <w:rFonts w:eastAsia="Georgia" w:cs="Georgia" w:ascii="Georgia" w:hAnsi="Georgia"/>
        </w:rPr>
        <w:t xml:space="preserve">. Montrer, par récurrence sur </w:t>
      </w:r>
      <m:oMath>
        <m:r>
          <m:rPr>
            <m:sty m:val="i"/>
          </m:rPr>
          <m:t>r</m:t>
        </m:r>
      </m:oMath>
      <w:r>
        <w:rPr/>
        <w:t xml:space="preserve">, que </w:t>
      </w:r>
      <m:oMath>
        <m:sSub>
          <m:sSubPr/>
          <m:e>
            <m:r>
              <m:rPr>
                <m:sty m:val="i"/>
              </m:rPr>
              <m:t>F</m:t>
            </m:r>
          </m:e>
          <m:sub>
            <m:sSub>
              <m:sSubPr/>
              <m:e>
                <m:r>
                  <m:rPr>
                    <m:sty m:val="i"/>
                  </m:rPr>
                  <m:t>k</m:t>
                </m:r>
              </m:e>
              <m:sub>
                <m:r>
                  <m:rPr>
                    <m:sty m:val="i"/>
                  </m:rPr>
                  <m:t>r</m:t>
                </m:r>
              </m:sub>
            </m:sSub>
          </m:sub>
        </m:sSub>
        <m:r>
          <m:rPr>
            <m:sty m:val="p"/>
          </m:rPr>
          <m:t>⩽</m:t>
        </m:r>
        <m:r>
          <m:rPr>
            <m:sty m:val="i"/>
          </m:rPr>
          <m:t>n</m:t>
        </m:r>
        <m:r>
          <m:rPr>
            <m:sty m:val="p"/>
          </m:rPr>
          <m:t>&lt;</m:t>
        </m:r>
        <m:sSub>
          <m:sSubPr/>
          <m:e>
            <m:r>
              <m:rPr>
                <m:sty m:val="i"/>
              </m:rPr>
              <m:t>F</m:t>
            </m:r>
          </m:e>
          <m:sub>
            <m:sSub>
              <m:sSubPr/>
              <m:e>
                <m:r>
                  <m:rPr>
                    <m:sty m:val="i"/>
                  </m:rPr>
                  <m:t>k</m:t>
                </m:r>
              </m:e>
              <m:sub>
                <m:r>
                  <m:rPr>
                    <m:sty m:val="i"/>
                  </m:rPr>
                  <m:t>r</m:t>
                </m:r>
              </m:sub>
            </m:sSub>
            <m:r>
              <m:rPr>
                <m:sty m:val="p"/>
              </m:rPr>
              <m:t>+</m:t>
            </m:r>
            <m:r>
              <m:rPr>
                <m:sty m:val="p"/>
              </m:rPr>
              <m:t>1</m:t>
            </m:r>
          </m:sub>
        </m:sSub>
      </m:oMath>
      <w:r>
        <w:rPr/>
        <w:t xml:space="preserve">.</w:t>
      </w:r>
      <w:r>
        <w:rPr/>
        <w:br w:type="textWrapping"/>
      </w:r>
      <w:r>
        <w:rPr>
          <w:rFonts w:eastAsia="Georgia" w:cs="Georgia" w:ascii="Georgia" w:hAnsi="Georgia"/>
        </w:rPr>
        <w:t xml:space="preserve">Q 33. En déduire que, sous réserve d'existence, la F-décomposition de </w:t>
      </w:r>
      <m:oMath>
        <m:r>
          <m:rPr>
            <m:sty m:val="i"/>
          </m:rPr>
          <m:t>n</m:t>
        </m:r>
      </m:oMath>
      <w:r>
        <w:rPr/>
        <w:t xml:space="preserve"> est unique.</w:t>
      </w:r>
      <w:r>
        <w:rPr/>
        <w:br w:type="textWrapping"/>
      </w:r>
      <w:r>
        <w:rPr/>
        <w:t xml:space="preserve">Q 34. Montrer que tout entier naturel non nul </w:t>
      </w:r>
      <m:oMath>
        <m:r>
          <m:rPr>
            <m:sty m:val="i"/>
          </m:rPr>
          <m:t>n</m:t>
        </m:r>
      </m:oMath>
      <w:r>
        <w:rPr>
          <w:rFonts w:eastAsia="Georgia" w:cs="Georgia" w:ascii="Georgia" w:hAnsi="Georgia"/>
        </w:rPr>
        <w:t xml:space="preserve"> admet une unique F -décomposition.</w:t>
      </w:r>
    </w:p>
    <w:p>
      <w:pPr>
        <w:spacing w:line="271" w:before="330" w:lineRule="auto"/>
      </w:pPr>
      <m:oMathPara>
        <m:oMathParaPr>
          <m:jc m:val="left"/>
        </m:oMathParaPr>
        <m:oMath>
          <m:r>
            <m:rPr>
              <m:sty m:val="i"/>
            </m:rPr>
            <w:rPr>
              <w:sz w:val="42"/>
            </w:rPr>
            <m:t>V</m:t>
          </m:r>
          <m:r>
            <m:rPr>
              <m:sty m:val="p"/>
            </m:rPr>
            <w:rPr>
              <w:sz w:val="42"/>
            </w:rPr>
            <m:t>.</m:t>
          </m:r>
          <m:r>
            <m:rPr>
              <m:sty m:val="i"/>
            </m:rPr>
            <w:rPr>
              <w:sz w:val="42"/>
            </w:rPr>
            <m:t>C</m:t>
          </m:r>
          <m:r>
            <m:rPr>
              <m:sty m:val="p"/>
            </m:rPr>
            <w:rPr>
              <w:sz w:val="42"/>
            </w:rPr>
            <m:t>−</m:t>
          </m:r>
        </m:oMath>
      </m:oMathPara>
    </w:p>
    <w:p>
      <w:pPr>
        <w:spacing w:after="220" w:lineRule="auto"/>
      </w:pPr>
      <w:r>
        <w:rPr>
          <w:rFonts w:eastAsia="Georgia" w:cs="Georgia" w:ascii="Georgia" w:hAnsi="Georgia"/>
        </w:rPr>
        <w:t xml:space="preserve">Q 35. Écrire une fonction Python fibonacci qui prend en paramètre un entier naturel </w:t>
      </w:r>
      <m:oMath>
        <m:r>
          <m:rPr>
            <m:sty m:val="i"/>
          </m:rPr>
          <m:t>p</m:t>
        </m:r>
      </m:oMath>
      <w:r>
        <w:rPr/>
        <w:t xml:space="preserve"> et renvoie la liste des </w:t>
      </w:r>
      <m:oMath>
        <m:r>
          <m:rPr>
            <m:sty m:val="i"/>
          </m:rPr>
          <m:t>p</m:t>
        </m:r>
        <m:r>
          <m:rPr>
            <m:sty m:val="p"/>
          </m:rPr>
          <m:t>+</m:t>
        </m:r>
        <m:r>
          <m:rPr>
            <m:sty m:val="p"/>
          </m:rPr>
          <m:t>1</m:t>
        </m:r>
      </m:oMath>
      <w:r>
        <w:rPr/>
        <w:t xml:space="preserve"> premiers termes de la suite de Fibonacci. Par exemple fibonacci(5) doit renvoyer [0, 1, 1, 2, 3, 5].</w:t>
      </w:r>
      <w:r>
        <w:rPr/>
        <w:br w:type="textWrapping"/>
      </w:r>
      <w:r>
        <w:rPr>
          <w:rFonts w:eastAsia="Georgia" w:cs="Georgia" w:ascii="Georgia" w:hAnsi="Georgia"/>
        </w:rPr>
        <w:t xml:space="preserve">Q 36. Écrire une fonction Python recherche qui prend en paramètre un entier naturel </w:t>
      </w:r>
      <m:oMath>
        <m:r>
          <m:rPr>
            <m:sty m:val="i"/>
          </m:rPr>
          <m:t>n</m:t>
        </m:r>
      </m:oMath>
      <w:r>
        <w:rPr/>
        <w:t xml:space="preserve"> et renvoie le plus grand entier naturel </w:t>
      </w:r>
      <m:oMath>
        <m:r>
          <m:rPr>
            <m:sty m:val="i"/>
          </m:rPr>
          <m:t>p</m:t>
        </m:r>
      </m:oMath>
      <w:r>
        <w:rPr/>
        <w:t xml:space="preserve"> tel que </w:t>
      </w:r>
      <m:oMath>
        <m:sSub>
          <m:sSubPr/>
          <m:e>
            <m:r>
              <m:rPr>
                <m:sty m:val="i"/>
              </m:rPr>
              <m:t>F</m:t>
            </m:r>
          </m:e>
          <m:sub>
            <m:r>
              <m:rPr>
                <m:sty m:val="i"/>
              </m:rPr>
              <m:t>p</m:t>
            </m:r>
          </m:sub>
        </m:sSub>
        <m:r>
          <m:rPr>
            <m:sty m:val="p"/>
          </m:rPr>
          <m:t>⩽</m:t>
        </m:r>
        <m:r>
          <m:rPr>
            <m:sty m:val="i"/>
          </m:rPr>
          <m:t>n</m:t>
        </m:r>
      </m:oMath>
      <w:r>
        <w:rPr/>
        <w:t xml:space="preserve">. Par exemple, recherche(7) doit renvoyer 5.</w:t>
      </w:r>
      <w:r>
        <w:rPr/>
        <w:br w:type="textWrapping"/>
      </w:r>
      <w:r>
        <w:rPr>
          <w:rFonts w:eastAsia="Georgia" w:cs="Georgia" w:ascii="Georgia" w:hAnsi="Georgia"/>
        </w:rPr>
        <w:t xml:space="preserve">Q 37. Écrire une fonction Python Fdecomposition qui prend en paramètre un entier naturel </w:t>
      </w:r>
      <m:oMath>
        <m:r>
          <m:rPr>
            <m:sty m:val="i"/>
          </m:rPr>
          <m:t>n</m:t>
        </m:r>
      </m:oMath>
      <w:r>
        <w:rPr>
          <w:rFonts w:eastAsia="Georgia" w:cs="Georgia" w:ascii="Georgia" w:hAnsi="Georgia"/>
        </w:rPr>
        <w:t xml:space="preserve"> non nul et renvoie sa F -décomposition sous forme d'une liste croissante d'entiers. Par exemple, Fdecomposition(100) doit renvoyer [3, 8, 89].</w:t>
      </w:r>
      <w:r>
        <w:rPr/>
        <w:br w:type="textWrapping"/>
      </w:r>
      <m:oMath>
        <m:r>
          <m:rPr>
            <m:sty m:val="bi"/>
          </m:rPr>
          <m:t>V</m:t>
        </m:r>
        <m:r>
          <m:rPr>
            <m:sty m:val="p"/>
          </m:rPr>
          <m:t>.</m:t>
        </m:r>
        <m:r>
          <m:rPr>
            <m:sty m:val="bi"/>
          </m:rPr>
          <m:t>D</m:t>
        </m:r>
      </m:oMath>
      <w:r>
        <w:rPr>
          <w:rFonts w:eastAsia="Georgia" w:cs="Georgia" w:ascii="Georgia" w:hAnsi="Georgia"/>
        </w:rPr>
        <w:t xml:space="preserve"> - Une fois qu'on dispose de la F-décomposition d'un entier naturel </w:t>
      </w:r>
      <m:oMath>
        <m:r>
          <m:rPr>
            <m:sty m:val="i"/>
          </m:rPr>
          <m:t>n</m:t>
        </m:r>
      </m:oMath>
      <w:r>
        <w:rPr>
          <w:rFonts w:eastAsia="Georgia" w:cs="Georgia" w:ascii="Georgia" w:hAnsi="Georgia"/>
        </w:rPr>
        <w:t xml:space="preserve"> non nul, on lui associe une liste composée de 0 et de 1 de la manière suivante :</w:t>
      </w:r>
    </w:p>
    <w:p>
      <w:pPr>
        <w:numPr>
          <w:ilvl w:val="0"/>
          <w:numId w:val="2"/>
        </w:numPr>
        <w:spacing w:lineRule="auto"/>
      </w:pPr>
      <w:r>
        <w:rPr>
          <w:rFonts w:eastAsia="Georgia" w:cs="Georgia" w:ascii="Georgia" w:hAnsi="Georgia"/>
        </w:rPr>
        <w:t xml:space="preserve">on écrit en ligne la liste de tous les termes de la suite de Fibonacci inférieurs ou égaux à </w:t>
      </w:r>
      <m:oMath>
        <m:r>
          <m:rPr>
            <m:sty m:val="i"/>
          </m:rPr>
          <m:t>n</m:t>
        </m:r>
      </m:oMath>
      <w:r>
        <w:rPr>
          <w:rFonts w:eastAsia="Georgia" w:cs="Georgia" w:ascii="Georgia" w:hAnsi="Georgia"/>
        </w:rPr>
        <w:t xml:space="preserve">, en commençant à partir de </w:t>
      </w:r>
      <m:oMath>
        <m:sSub>
          <m:sSubPr/>
          <m:e>
            <m:r>
              <m:rPr>
                <m:sty m:val="i"/>
              </m:rPr>
              <m:t>F</m:t>
            </m:r>
          </m:e>
          <m:sub>
            <m:r>
              <m:rPr>
                <m:sty m:val="p"/>
              </m:rPr>
              <m:t>2</m:t>
            </m:r>
          </m:sub>
        </m:sSub>
      </m:oMath>
      <w:r>
        <w:rPr/>
        <w:t xml:space="preserve">;</w:t>
      </w:r>
    </w:p>
    <w:p>
      <w:pPr>
        <w:numPr>
          <w:ilvl w:val="0"/>
          <w:numId w:val="2"/>
        </w:numPr>
        <w:spacing w:lineRule="auto"/>
      </w:pPr>
      <w:r>
        <w:rPr>
          <w:rFonts w:eastAsia="Georgia" w:cs="Georgia" w:ascii="Georgia" w:hAnsi="Georgia"/>
        </w:rPr>
        <w:t xml:space="preserve">en-dessous de chaque terme de cette liste, on inscrit 1 si ce terme figure dans la F-décomposition de </w:t>
      </w:r>
      <m:oMath>
        <m:r>
          <m:rPr>
            <m:sty m:val="i"/>
          </m:rPr>
          <m:t>n</m:t>
        </m:r>
      </m:oMath>
      <w:r>
        <w:rPr/>
        <w:t xml:space="preserve"> et 0 s'il n'y figure pas ;</w:t>
      </w:r>
    </w:p>
    <w:p>
      <w:pPr>
        <w:numPr>
          <w:ilvl w:val="0"/>
          <w:numId w:val="2"/>
        </w:numPr>
        <w:spacing w:lineRule="auto"/>
      </w:pPr>
      <w:r>
        <w:rPr>
          <w:rFonts w:eastAsia="Georgia" w:cs="Georgia" w:ascii="Georgia" w:hAnsi="Georgia"/>
        </w:rPr>
        <w:t xml:space="preserve">on obtient une liste formée de 0 et de 1 qu'on «normalise» en ajoutant un 1 en dernière position.</w:t>
      </w:r>
    </w:p>
    <w:p>
      <w:pPr>
        <w:spacing w:after="220" w:lineRule="auto"/>
      </w:pPr>
      <w:r>
        <w:rPr>
          <w:rFonts w:eastAsia="Georgia" w:cs="Georgia" w:ascii="Georgia" w:hAnsi="Georgia"/>
        </w:rPr>
        <w:t xml:space="preserve">Ce principe est appelé codage de Fibonacci.</w:t>
      </w:r>
      <w:r>
        <w:rPr/>
        <w:br w:type="textWrapping"/>
      </w:r>
      <w:r>
        <w:rPr>
          <w:rFonts w:eastAsia="Georgia" w:cs="Georgia" w:ascii="Georgia" w:hAnsi="Georgia"/>
        </w:rPr>
        <w:t xml:space="preserve">Q 38. Vérifier que 100 est codé par la liste </w:t>
      </w:r>
      <m:oMath>
        <m:r>
          <m:rPr>
            <m:sty m:val="p"/>
          </m:rPr>
          <m:t>[</m:t>
        </m:r>
        <m:r>
          <m:rPr>
            <m:sty m:val="p"/>
          </m:rPr>
          <m:t>0</m:t>
        </m:r>
        <m:r>
          <m:rPr>
            <m:sty m:val="p"/>
          </m:rPr>
          <m:t>,</m:t>
        </m:r>
        <m:r>
          <m:rPr>
            <m:sty m:val="p"/>
          </m:rPr>
          <m:t>0</m:t>
        </m:r>
        <m:r>
          <m:rPr>
            <m:sty m:val="p"/>
          </m:rPr>
          <m:t>,</m:t>
        </m:r>
        <m:r>
          <m:rPr>
            <m:sty m:val="p"/>
          </m:rPr>
          <m:t>1</m:t>
        </m:r>
        <m:r>
          <m:rPr>
            <m:sty m:val="p"/>
          </m:rPr>
          <m:t>,</m:t>
        </m:r>
        <m:r>
          <m:rPr>
            <m:sty m:val="p"/>
          </m:rPr>
          <m:t>0</m:t>
        </m:r>
        <m:r>
          <m:rPr>
            <m:sty m:val="p"/>
          </m:rPr>
          <m:t>,</m:t>
        </m:r>
        <m:r>
          <m:rPr>
            <m:sty m:val="p"/>
          </m:rPr>
          <m:t>1</m:t>
        </m:r>
        <m:r>
          <m:rPr>
            <m:sty m:val="p"/>
          </m:rPr>
          <m:t>,</m:t>
        </m:r>
        <m:r>
          <m:rPr>
            <m:sty m:val="p"/>
          </m:rPr>
          <m:t>0</m:t>
        </m:r>
        <m:r>
          <m:rPr>
            <m:sty m:val="p"/>
          </m:rPr>
          <m:t>,</m:t>
        </m:r>
        <m:r>
          <m:rPr>
            <m:sty m:val="p"/>
          </m:rPr>
          <m:t>0</m:t>
        </m:r>
        <m:r>
          <m:rPr>
            <m:sty m:val="p"/>
          </m:rPr>
          <m:t>,</m:t>
        </m:r>
        <m:r>
          <m:rPr>
            <m:sty m:val="p"/>
          </m:rPr>
          <m:t>0</m:t>
        </m:r>
        <m:r>
          <m:rPr>
            <m:sty m:val="p"/>
          </m:rPr>
          <m:t>,</m:t>
        </m:r>
        <m:r>
          <m:rPr>
            <m:sty m:val="p"/>
          </m:rPr>
          <m:t>0</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Q 39. Écrire une fonction Python codage qui prend en paramètre un entier naturel </w:t>
      </w:r>
      <m:oMath>
        <m:r>
          <m:rPr>
            <m:sty m:val="i"/>
          </m:rPr>
          <m:t>n</m:t>
        </m:r>
      </m:oMath>
      <w:r>
        <w:rPr>
          <w:rFonts w:eastAsia="Georgia" w:cs="Georgia" w:ascii="Georgia" w:hAnsi="Georgia"/>
        </w:rPr>
        <w:t xml:space="preserve"> non nul et renvoie son codage de Fibonacci sous forme d'une liste de zéros et de uns. Par exemple, codage(100) doit renvoyer la liste </w:t>
      </w:r>
      <m:oMath>
        <m:r>
          <m:rPr>
            <m:sty m:val="p"/>
          </m:rPr>
          <m:t>[</m:t>
        </m:r>
        <m:r>
          <m:rPr>
            <m:sty m:val="p"/>
          </m:rPr>
          <m:t>0</m:t>
        </m:r>
        <m:r>
          <m:rPr>
            <m:sty m:val="p"/>
          </m:rPr>
          <m:t>,</m:t>
        </m:r>
        <m:r>
          <m:rPr>
            <m:sty m:val="p"/>
          </m:rPr>
          <m:t>0</m:t>
        </m:r>
        <m:r>
          <m:rPr>
            <m:sty m:val="p"/>
          </m:rPr>
          <m:t>,</m:t>
        </m:r>
        <m:r>
          <m:rPr>
            <m:sty m:val="p"/>
          </m:rPr>
          <m:t>1</m:t>
        </m:r>
        <m:r>
          <m:rPr>
            <m:sty m:val="p"/>
          </m:rPr>
          <m:t>,</m:t>
        </m:r>
        <m:r>
          <m:rPr>
            <m:sty m:val="p"/>
          </m:rPr>
          <m:t>0</m:t>
        </m:r>
        <m:r>
          <m:rPr>
            <m:sty m:val="p"/>
          </m:rPr>
          <m:t>,</m:t>
        </m:r>
        <m:r>
          <m:rPr>
            <m:sty m:val="p"/>
          </m:rPr>
          <m:t>1</m:t>
        </m:r>
        <m:r>
          <m:rPr>
            <m:sty m:val="p"/>
          </m:rPr>
          <m:t>,</m:t>
        </m:r>
        <m:r>
          <m:rPr>
            <m:sty m:val="p"/>
          </m:rPr>
          <m:t>0</m:t>
        </m:r>
        <m:r>
          <m:rPr>
            <m:sty m:val="p"/>
          </m:rPr>
          <m:t>,</m:t>
        </m:r>
        <m:r>
          <m:rPr>
            <m:sty m:val="p"/>
          </m:rPr>
          <m:t>0</m:t>
        </m:r>
        <m:r>
          <m:rPr>
            <m:sty m:val="p"/>
          </m:rPr>
          <m:t>,</m:t>
        </m:r>
        <m:r>
          <m:rPr>
            <m:sty m:val="p"/>
          </m:rPr>
          <m:t>0</m:t>
        </m:r>
        <m:r>
          <m:rPr>
            <m:sty m:val="p"/>
          </m:rPr>
          <m:t>,</m:t>
        </m:r>
        <m:r>
          <m:rPr>
            <m:sty m:val="p"/>
          </m:rPr>
          <m:t>0</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Q 40. Écrire une fonction Python decodage qui prend en paramètre une liste non vide constituée de 0 et de 1 et qui renvoie l'entier naturel qu'elle code. Par exemple, decodage ( </w:t>
      </w:r>
      <m:oMath>
        <m:r>
          <m:rPr>
            <m:sty m:val="p"/>
          </m:rPr>
          <m:t>[</m:t>
        </m:r>
        <m:r>
          <m:rPr>
            <m:sty m:val="p"/>
          </m:rPr>
          <m:t>0</m:t>
        </m:r>
        <m:r>
          <m:rPr>
            <m:sty m:val="p"/>
          </m:rPr>
          <m:t>,</m:t>
        </m:r>
        <m:r>
          <m:rPr>
            <m:sty m:val="p"/>
          </m:rPr>
          <m:t>0</m:t>
        </m:r>
        <m:r>
          <m:rPr>
            <m:sty m:val="p"/>
          </m:rPr>
          <m:t>,</m:t>
        </m:r>
        <m:r>
          <m:rPr>
            <m:sty m:val="p"/>
          </m:rPr>
          <m:t>1</m:t>
        </m:r>
        <m:r>
          <m:rPr>
            <m:sty m:val="p"/>
          </m:rPr>
          <m:t>,</m:t>
        </m:r>
        <m:r>
          <m:rPr>
            <m:sty m:val="p"/>
          </m:rPr>
          <m:t>0</m:t>
        </m:r>
        <m:r>
          <m:rPr>
            <m:sty m:val="p"/>
          </m:rPr>
          <m:t>,</m:t>
        </m:r>
        <m:r>
          <m:rPr>
            <m:sty m:val="p"/>
          </m:rPr>
          <m:t>1</m:t>
        </m:r>
        <m:r>
          <m:rPr>
            <m:sty m:val="p"/>
          </m:rPr>
          <m:t>,</m:t>
        </m:r>
        <m:r>
          <m:rPr>
            <m:sty m:val="p"/>
          </m:rPr>
          <m:t>0</m:t>
        </m:r>
        <m:r>
          <m:rPr>
            <m:sty m:val="p"/>
          </m:rPr>
          <m:t>,</m:t>
        </m:r>
        <m:r>
          <m:rPr>
            <m:sty m:val="p"/>
          </m:rPr>
          <m:t>0</m:t>
        </m:r>
        <m:r>
          <m:rPr>
            <m:sty m:val="p"/>
          </m:rPr>
          <m:t>,</m:t>
        </m:r>
        <m:r>
          <m:rPr>
            <m:sty m:val="p"/>
          </m:rPr>
          <m:t>0</m:t>
        </m:r>
        <m:r>
          <m:rPr>
            <m:sty m:val="p"/>
          </m:rPr>
          <m:t>,</m:t>
        </m:r>
        <m:r>
          <m:rPr>
            <m:sty m:val="p"/>
          </m:rPr>
          <m:t>0</m:t>
        </m:r>
        <m:r>
          <m:rPr>
            <m:sty m:val="p"/>
          </m:rPr>
          <m:t>,</m:t>
        </m:r>
        <m:r>
          <m:rPr>
            <m:sty m:val="p"/>
          </m:rPr>
          <m:t>1</m:t>
        </m:r>
        <m:r>
          <m:rPr>
            <m:sty m:val="p"/>
          </m:rPr>
          <m:t>,</m:t>
        </m:r>
        <m:r>
          <m:rPr>
            <m:sty m:val="p"/>
          </m:rPr>
          <m:t>1</m:t>
        </m:r>
        <m:r>
          <m:rPr>
            <m:sty m:val="p"/>
          </m:rPr>
          <m:t>]</m:t>
        </m:r>
      </m:oMath>
      <w:r>
        <w:rPr/>
        <w:t xml:space="preserve"> ) doit renvoyer l'entier 100.</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2025-08-29T16:05:46.143Z</dcterms:created>
  <dcterms:modified xsi:type="dcterms:W3CDTF">2025-08-29T16:05:46.143Z</dcterms:modified>
</cp:coreProperties>
</file>