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Notations : on désigne par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le corps des nombres réels </w:t>
      </w:r>
      <m:oMath>
        <m:r>
          <m:rPr>
            <m:scr m:val="double-struck"/>
          </m:rPr>
          <m:t>R</m:t>
        </m:r>
      </m:oMath>
      <w:r>
        <w:rPr/>
        <w:t xml:space="preserve"> ou des complexes </w:t>
      </w:r>
      <m:oMath>
        <m:r>
          <m:rPr>
            <m:scr m:val="double-struck"/>
          </m:rPr>
          <m:t>C</m:t>
        </m:r>
      </m:oMath>
      <w:r>
        <w:rPr/>
        <w:t xml:space="preserve">. Lorsque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C</m:t>
        </m:r>
      </m:oMath>
      <w:r>
        <w:rPr/>
        <w:t xml:space="preserve"> et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</m:oMath>
      <w:r>
        <w:rPr/>
        <w:t xml:space="preserve"> est le module de </w:t>
      </w:r>
      <m:oMath>
        <m:r>
          <m:rPr>
            <m:sty m:val="i"/>
          </m:rPr>
          <m:t>z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 Pour les entiers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note:</w:t>
      </w:r>
    </w:p>
    <w:p>
      <w:pPr>
        <w:numPr>
          <w:ilvl w:val="0"/>
          <w:numId w:val="1"/>
        </w:numPr>
        <w:spacing w:lineRule="auto"/>
      </w:pP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le </w:t>
      </w:r>
      <m:oMath>
        <m:r>
          <m:rPr>
            <m:sty m:val="i"/>
          </m:rPr>
          <m:t>K</m:t>
        </m:r>
      </m:oMath>
      <w:r>
        <w:rPr/>
        <w:t xml:space="preserve">-espace vectoriel des vecteurs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 pour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les matrices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colonnes à coefficients dans </w:t>
      </w:r>
      <m:oMath>
        <m:r>
          <m:rPr>
            <m:sty m:val="i"/>
          </m:rPr>
          <m:t>K</m:t>
        </m:r>
      </m:oMath>
      <w:r>
        <w:rPr/>
        <w:t xml:space="preserve">;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identifie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donc, en calcul matriciel un vecteur s'identifie avec la matrice colonne ayant les mêmes éléments. 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lorsqu'on veut préciser les éléments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; quand le contexte est clair, on écrit simplement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ou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est la matrice diagonale dont les éléments diagonaux sont ceux de </w:t>
      </w:r>
      <m:oMath>
        <m:r>
          <m:rPr>
            <m:sty m:val="i"/>
          </m:rPr>
          <m:t>x</m:t>
        </m:r>
      </m:oMath>
      <w:r>
        <w:rPr/>
        <w:t xml:space="preserve">. 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désigne le spectre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c'est-à-dire l'ensemble des valeurs propres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max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|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|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. 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la transposée de </w:t>
      </w:r>
      <m:oMath>
        <m:r>
          <m:rPr>
            <m:sty m:val="i"/>
          </m:rPr>
          <m:t>A</m:t>
        </m:r>
      </m:oMath>
      <w:r>
        <w:rPr/>
        <w:t xml:space="preserve">; et 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acc>
          <m:accPr>
            <m:chr m:val="‾"/>
          </m:accPr>
          <m:e>
            <m:r>
              <m:rPr>
                <m:sty m:val="i"/>
              </m:rPr>
              <m:t>A</m:t>
            </m:r>
          </m:e>
        </m:acc>
      </m:oMath>
      <w:r>
        <w:rPr>
          <w:rFonts w:eastAsia="Georgia" w:cs="Georgia" w:ascii="Georgia" w:hAnsi="Georgia"/>
        </w:rPr>
        <w:t xml:space="preserve"> (c'est-à-dire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a</m:t>
                </m:r>
              </m:e>
            </m:acc>
          </m:e>
          <m:sub>
            <m:r>
              <m:rPr>
                <m:sty m:val="i"/>
              </m:rPr>
              <m:t>j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 ).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le sousensemble des matrice symétriques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 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respectivement les sous-ensembles des matrices symétriques positives et définies positives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rappelle qu'une matrice symétrique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positive (resp. définie positive) lorsque la forme quadratique qu'elle définit ne prend que des valeurs positives (resp. strictement positives)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 -</w:t>
      </w:r>
    </w:p>
    <w:p>
      <w:pPr>
        <w:spacing w:after="220" w:lineRule="auto"/>
      </w:pPr>
      <w:r>
        <w:rPr/>
        <w:t xml:space="preserve">I.A - Dans cette partie, on munit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la norme ( </w:t>
      </w:r>
      <m:oMath>
        <m:d>
          <m:dPr>
            <m:begChr m:val="‖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e>
        </m:d>
      </m:oMath>
      <w:r>
        <w:rPr/>
        <w:t xml:space="preserve"> ) soit </w:t>
      </w:r>
      <m:oMath>
        <m:r>
          <m:rPr>
            <m:sty m:val="p"/>
          </m:rPr>
          <m:t>‖</m:t>
        </m:r>
        <m:r>
          <m:rPr>
            <m:sty m:val="i"/>
          </m:rPr>
          <m:t>z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i"/>
              </m:rPr>
              <m:t>n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l'application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i"/>
              </m:rPr>
              <m:t>n</m:t>
            </m:r>
          </m:lim>
        </m:limLow>
        <m:r>
          <m:rPr>
            <m:sty m:val="p"/>
          </m:rPr>
          <m:t xml:space="preserve"> 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I.A.1) </w:t>
      </w:r>
      <m:oMath>
        <m:r>
          <m:rPr>
            <m:sty m:val="p"/>
          </m:rPr>
          <m:t xml:space="preserve"> </m:t>
        </m:r>
      </m:oMath>
      <w:r>
        <w:rPr/>
        <w:t xml:space="preserve"> Montrer que </w:t>
      </w:r>
      <m:oMath>
        <m:r>
          <m:rPr>
            <m:sty m:val="i"/>
          </m:rPr>
          <m:t>A</m:t>
        </m:r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est une norme sur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I.A.2)</w:t>
      </w:r>
      <w:r>
        <w:rPr/>
        <w:br w:type="textWrapping"/>
      </w:r>
      <w:r>
        <w:rPr/>
        <w:t xml:space="preserve">a) Montrer que </w:t>
      </w:r>
      <m:oMath>
        <m:r>
          <m:rPr>
            <m:sty m:val="p"/>
          </m:rPr>
          <m:t>∀</m:t>
        </m:r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z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: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i"/>
          </m:rPr>
          <m:t>z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MP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Montrer l'égalité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∈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b"/>
                        </m:rPr>
                        <m:t>C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p"/>
                    </m:rPr>
                    <m:t>∖</m:t>
                  </m:r>
                  <m:r>
                    <m:rPr>
                      <m:sty m:val="p"/>
                    </m:rPr>
                    <m:t>{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}</m:t>
                  </m:r>
                </m:e>
              </m:d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)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</m:num>
            <m:den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z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c) Montrer que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I.A.3) Montrer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 est une norme matricielle c'est-à-dire qu'elle vérifie : </w:t>
      </w:r>
      <m:oMath>
        <m:r>
          <m:rPr>
            <m:sty m:val="p"/>
          </m:rPr>
          <m:t>∀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I.A.4) Soit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matrice inversible. On définit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→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∞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Q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Q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Vérifier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est une norme matricielle sur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qu'il existe une constante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A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Q</m:t>
                  </m:r>
                </m:sub>
              </m:sSub>
            </m:den>
          </m:f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Q</m:t>
              </m:r>
            </m:sub>
          </m:sSub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I.B -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matrice triangulaire supérieure et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donné.</w:t>
      </w:r>
      <w:r>
        <w:rPr/>
        <w:br w:type="textWrapping"/>
      </w:r>
      <w:r>
        <w:rPr/>
        <w:t xml:space="preserve">Montrer que l'on peut choisir une matrice diagonale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s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un réel strictement positif telle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N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S</m:t>
                  </m:r>
                </m:sub>
              </m:sSub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ε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Étant donnés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montrer qu'il existe une norme matricielle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ε</m:t>
            </m:r>
          </m:sub>
        </m:sSub>
      </m:oMath>
      <w:r>
        <w:rPr/>
        <w:t xml:space="preserve"> telle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ε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ε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I.C - En déduire l'équivalence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⇔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 -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fixée ;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 on pose :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≠</m:t>
            </m:r>
            <m:r>
              <m:rPr>
                <m:sty m:val="i"/>
              </m:rPr>
              <m:t>i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≠</m:t>
            </m:r>
            <m:r>
              <m:rPr>
                <m:sty m:val="i"/>
              </m:rPr>
              <m:t>i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j</m:t>
                </m:r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les sous-ensembles du plan complexe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L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⋃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nor/>
                  </m:rPr>
                  <m:t> et </m:t>
                </m:r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C</m:t>
                    </m:r>
                    <m:r>
                      <m:rPr>
                        <m:sty m:val="p"/>
                      </m:rPr>
                      <m:t>,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z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≤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d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C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⋃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Sup>
                  <m:sSubSup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nor/>
                  </m:rPr>
                  <m:t> et </m:t>
                </m:r>
                <m:sSubSup>
                  <m:sSubSup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C</m:t>
                    </m:r>
                    <m:r>
                      <m:rPr>
                        <m:sty m:val="p"/>
                      </m:rPr>
                      <m:t>,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z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≤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d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le cercle bordant le disque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II.A -</w:t>
      </w:r>
    </w:p>
    <w:p>
      <w:pPr>
        <w:spacing w:after="220" w:lineRule="auto"/>
      </w:pPr>
      <w:r>
        <w:rPr/>
        <w:t xml:space="preserve">II.A.1) Soit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i"/>
                      </m:rPr>
                      <m:t>i</m:t>
                    </m:r>
                  </m:e>
                  <m:e>
                    <m:r>
                      <m:rPr>
                        <m:sty m:val="i"/>
                      </m:rPr>
                      <m:t>i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i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i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i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i</m:t>
                    </m:r>
                  </m:e>
                  <m:e>
                    <m:r>
                      <m:rPr>
                        <m:sty m:val="p"/>
                      </m:rPr>
                      <m:t>5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6</m:t>
                    </m:r>
                    <m:r>
                      <m:rPr>
                        <m:sty m:val="i"/>
                      </m:rPr>
                      <m:t>i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i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i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i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5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5</m:t>
                    </m:r>
                    <m:r>
                      <m:rPr>
                        <m:sty m:val="i"/>
                      </m:rPr>
                      <m:t>i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Représenter dans le plan complexe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II.A.2) On se propose de montrer l'inclusion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m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telle que le système linéaire </w:t>
      </w:r>
      <m:oMath>
        <m:r>
          <m:rPr>
            <m:sty m:val="i"/>
          </m:rPr>
          <m:t>M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a une solution non nulle.</w:t>
      </w:r>
      <w:r>
        <w:rPr/>
        <w:br w:type="textWrapping"/>
      </w:r>
      <w:r>
        <w:rPr/>
        <w:t xml:space="preserve">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∃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i"/>
                    </m:rPr>
                    <m:t>p</m:t>
                  </m:r>
                </m:sub>
              </m:sSub>
            </m:e>
          </m:d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p</m:t>
              </m:r>
            </m:sub>
          </m:sSub>
        </m:oMath>
      </m:oMathPara>
    </w:p>
    <w:p>
      <w:pPr>
        <w:spacing w:after="220" w:lineRule="auto"/>
      </w:pPr>
      <w:r>
        <w:rPr/>
        <w:t xml:space="preserve">b) Soient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 Utiliser II.A.2-a) et montrer que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c) Conclure en justifiant l'inclusion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II.A.3) On suppose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a une valeur propre </w:t>
      </w:r>
      <m:oMath>
        <m:r>
          <m:rPr>
            <m:sty m:val="i"/>
          </m:rPr>
          <m:t>μ</m:t>
        </m:r>
      </m:oMath>
      <w:r>
        <w:rPr/>
        <w:t xml:space="preserve"> sur le bord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et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vecteur propre associé à </w:t>
      </w:r>
      <m:oMath>
        <m:r>
          <m:rPr>
            <m:sty m:val="i"/>
          </m:rPr>
          <m:t>μ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si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 on a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, alors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On suppose de plus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nary>
          <m:naryPr>
            <m:chr m:val="⋂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m:oMathPara>
        <m:oMath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i</m:t>
          </m:r>
          <m:r>
            <m:rPr>
              <m:sty m:val="i"/>
            </m:rPr>
            <m:t>n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0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max</m:t>
                  </m:r>
                </m:e>
                <m:lim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i"/>
                    </m:rPr>
                    <m:t>n</m:t>
                  </m:r>
                </m:lim>
              </m:limLow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den>
              </m:f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b) Soit la matrice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7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16</m:t>
                    </m:r>
                  </m:e>
                  <m:e>
                    <m:r>
                      <m:rPr>
                        <m:sty m:val="p"/>
                      </m:rPr>
                      <m:t>8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16</m:t>
                    </m:r>
                  </m:e>
                  <m:e>
                    <m:r>
                      <m:rPr>
                        <m:sty m:val="p"/>
                      </m:rPr>
                      <m:t>7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8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8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8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5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i) Montrer que le majorant de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donné par II.A.5)-a est supérieur ou égal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83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ii) Donner une valeur approchée de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(on pourra utiliser la calculatrice).</w:t>
      </w:r>
    </w:p>
    <w:p>
      <w:pPr>
        <w:spacing w:line="271" w:before="330" w:lineRule="auto"/>
      </w:pPr>
      <w:r>
        <w:rPr>
          <w:b/>
          <w:sz w:val="42"/>
        </w:rPr>
        <w:t xml:space="preserve">II.B - Applications</w:t>
      </w:r>
    </w:p>
    <w:p>
      <w:pPr>
        <w:spacing w:after="220" w:lineRule="auto"/>
      </w:pPr>
      <w:r>
        <w:rPr/>
        <w:t xml:space="preserve">II.B.1)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&gt;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/>
        <w:t xml:space="preserve">On dit que </w:t>
      </w:r>
      <m:oMath>
        <m:r>
          <m:rPr>
            <m:sty m:val="i"/>
          </m:rPr>
          <m:t>A</m:t>
        </m:r>
      </m:oMath>
      <w:r>
        <w:rPr/>
        <w:t xml:space="preserve"> est strictement diagonale dominante (SDD).</w:t>
      </w:r>
      <w:r>
        <w:rPr/>
        <w:br w:type="textWrapping"/>
      </w:r>
      <w:r>
        <w:rPr/>
        <w:t xml:space="preserve">a) Montrer que si </w:t>
      </w:r>
      <m:oMath>
        <m:r>
          <m:rPr>
            <m:sty m:val="i"/>
          </m:rPr>
          <m:t>A</m:t>
        </m:r>
      </m:oMath>
      <w:r>
        <w:rPr/>
        <w:t xml:space="preserve"> est SDD alors </w:t>
      </w:r>
      <m:oMath>
        <m:r>
          <m:rPr>
            <m:sty m:val="i"/>
          </m:rPr>
          <m:t>A</m:t>
        </m:r>
      </m:oMath>
      <w:r>
        <w:rPr/>
        <w:t xml:space="preserve"> est inversible.</w:t>
      </w:r>
      <w:r>
        <w:rPr/>
        <w:br w:type="textWrapping"/>
      </w:r>
      <w:r>
        <w:rPr/>
        <w:t xml:space="preserve">b) Si </w:t>
      </w:r>
      <m:oMath>
        <m:r>
          <m:rPr>
            <m:sty m:val="i"/>
          </m:rPr>
          <m:t>A</m:t>
        </m:r>
      </m:oMath>
      <w:r>
        <w:rPr/>
        <w:t xml:space="preserve"> est SDD et si de plus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réel et strictement négatif, montrer que 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Re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c)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réelle symétrique et SDD , énoncer une condition suffisante pour qu'elle soit définie, positive.</w:t>
      </w:r>
      <w:r>
        <w:rPr/>
        <w:br w:type="textWrapping"/>
      </w:r>
      <w:r>
        <w:rPr/>
        <w:t xml:space="preserve">II.B.2) Soit </w:t>
      </w:r>
      <m:oMath>
        <m:r>
          <m:rPr>
            <m:sty m:val="i"/>
          </m:rPr>
          <m:t>B</m:t>
        </m:r>
      </m:oMath>
      <w:r>
        <w:rPr/>
        <w:t xml:space="preserve"> diagonalisable. Montrer qu'il existe une constante </w:t>
      </w:r>
      <m:oMath>
        <m:sSub>
          <m:sSubPr/>
          <m:e>
            <m:r>
              <m:rPr>
                <m:sty m:val="i"/>
              </m:rPr>
              <m:t>κ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E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acc>
            <m:accPr>
              <m:chr m:val="ˆ"/>
            </m:accPr>
            <m:e>
              <m:r>
                <m:rPr>
                  <m:sty m:val="i"/>
                </m:rPr>
                <m:t>λ</m:t>
              </m:r>
            </m:e>
          </m:acc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σ</m:t>
              </m:r>
            </m:e>
            <m:sub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E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>∃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σ</m:t>
              </m:r>
            </m:e>
            <m:sub>
              <m:r>
                <m:rPr>
                  <m:sty m:val="i"/>
                </m:rPr>
                <m:t>B</m:t>
              </m:r>
            </m:sub>
          </m:sSub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acc>
                <m:accPr>
                  <m:chr m:val="ˆ"/>
                </m:accPr>
                <m:e>
                  <m:r>
                    <m:rPr>
                      <m:sty m:val="i"/>
                    </m:rPr>
                    <m:t>λ</m:t>
                  </m:r>
                </m:e>
              </m:acc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κ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III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partie est indépendante de la Partie II, à l'exception de III.B.3.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III.A - Préliminaire</w:t>
      </w:r>
    </w:p>
    <w:p>
      <w:pPr>
        <w:spacing w:after="220" w:lineRule="auto"/>
      </w:pPr>
      <m:oMath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est le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- espace vectoriel des polynômes de degré </w:t>
      </w:r>
      <m:oMath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complexes. Soit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une application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t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j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les </w:t>
      </w:r>
      <m:oMath>
        <m:r>
          <m:rPr>
            <m:sty m:val="i"/>
          </m:rPr>
          <m:t>n</m:t>
        </m:r>
      </m:oMath>
      <w:r>
        <w:rPr/>
        <w:t xml:space="preserve"> applications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sont des fonctions continues de [ 0,1 ] dans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l'ensemble des racines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qui est un sous-ensemble de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III.A.1) Montrer qu'il existe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t</m:t>
              </m:r>
            </m:sub>
          </m:sSub>
          <m:r>
            <m:rPr>
              <m:sty m:val="p"/>
            </m:rPr>
            <m:t>⊂</m:t>
          </m:r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III.A.2) Soit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fixé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Z</m:t>
            </m:r>
          </m:e>
          <m:sub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/>
        <w:t xml:space="preserve">. Montrer que la proposition ( </w:t>
      </w:r>
      <m:oMath>
        <m:r>
          <m:rPr>
            <m:sty m:val="i"/>
          </m:rPr>
          <m:t>P</m:t>
        </m:r>
      </m:oMath>
      <w:r>
        <w:rPr/>
        <w:t xml:space="preserve"> ) suivante est vraie</w:t>
      </w:r>
    </w:p>
    <w:p>
      <w:pPr>
        <w:spacing w:after="220" w:lineRule="auto"/>
      </w:pPr>
      <m:oMathPara>
        <m:oMath>
          <m:r>
            <m:rPr>
              <m:nor/>
            </m:rPr>
            <m:t> (P)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ε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∃</m:t>
          </m:r>
          <m:r>
            <m:rPr>
              <m:sty m:val="i"/>
            </m:rPr>
            <m:t>η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&lt;</m:t>
          </m:r>
          <m:r>
            <m:rPr>
              <m:sty m:val="i"/>
            </m:rPr>
            <m:t>η</m:t>
          </m:r>
          <m:r>
            <m:rPr>
              <m:sty m:val="p"/>
            </m:rPr>
            <m:t>,</m:t>
          </m:r>
          <m:r>
            <m:rPr>
              <m:sty m:val="p"/>
            </m:rPr>
            <m:t>∃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t</m:t>
              </m:r>
            </m:sub>
          </m:sSub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t</m:t>
              </m:r>
            </m:sub>
          </m:sSub>
          <m:r>
            <m:rPr>
              <m:sty m:val="p"/>
            </m:rPr>
            <m:t>,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t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&lt;</m:t>
          </m:r>
          <m:r>
            <m:rPr>
              <m:sty m:val="i"/>
            </m:rPr>
            <m:t>ε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raisonner par l'absurde et écrire la proposition (non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).</w:t>
      </w:r>
    </w:p>
    <w:p>
      <w:pPr>
        <w:spacing w:line="271" w:before="330" w:lineRule="auto"/>
      </w:pPr>
      <w:r>
        <w:rPr>
          <w:b/>
          <w:sz w:val="42"/>
        </w:rPr>
        <w:t xml:space="preserve">III.B -</w:t>
      </w:r>
    </w:p>
    <w:p>
      <w:pPr>
        <w:spacing w:after="220" w:lineRule="auto"/>
      </w:pPr>
      <w:r>
        <w:rPr/>
        <w:t xml:space="preserve">III.B.1) Exhiber 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pour laquelle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(notation Partie II) ne contient pas de valeurs propres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III.B.2)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dans II. On se propose de prouver la propriété suivante :</w:t>
      </w:r>
      <w:r>
        <w:rPr/>
        <w:br w:type="textWrapping"/>
      </w:r>
      <w:r>
        <w:rPr/>
        <w:t xml:space="preserve">si </w:t>
      </w:r>
      <m:oMath>
        <m:r>
          <m:rPr>
            <m:sty m:val="p"/>
          </m:rPr>
          <m:t>∀</m:t>
        </m:r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∅</m:t>
        </m:r>
      </m:oMath>
      <w:r>
        <w:rPr/>
        <w:t xml:space="preserve">, le disque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contient au moins une valeur propre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On suppose donc que, </w:t>
      </w:r>
      <m:oMath>
        <m:r>
          <m:rPr>
            <m:sty m:val="p"/>
          </m:rPr>
          <m:t>∀</m:t>
        </m:r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∅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écrit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D</m:t>
        </m:r>
      </m:oMath>
      <w:r>
        <w:rPr/>
        <w:t xml:space="preserve"> est diagonale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l'application :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∣</m:t>
            </m:r>
            <m:r>
              <m:rPr>
                <m:sty m:val="p"/>
              </m:rPr>
              <m:t>∃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sub>
            </m:sSub>
            <m:r>
              <m:rPr>
                <m:sty m:val="p"/>
              </m:rPr>
              <m:t>∩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i) Montrer que </w:t>
      </w:r>
      <m:oMath>
        <m:r>
          <m:rPr>
            <m:sty m:val="i"/>
          </m:rPr>
          <m:t>E</m:t>
        </m:r>
        <m:r>
          <m:rPr>
            <m:sty m:val="p"/>
          </m:rPr>
          <m:t>≠</m:t>
        </m:r>
        <m:r>
          <m:rPr>
            <m:sty m:val="i"/>
          </m:rPr>
          <m:t>∅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ii) Montrer la propriété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∃</m:t>
        </m:r>
        <m:r>
          <m:rPr>
            <m:sty m:val="i"/>
          </m:rPr>
          <m:t>η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]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i"/>
          </m:rPr>
          <m:t>η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η</m:t>
        </m:r>
        <m:r>
          <m:rPr>
            <m:sty m:val="p"/>
          </m:rPr>
          <m:t>[</m:t>
        </m:r>
        <m:r>
          <m:rPr>
            <m:sty m:val="p"/>
          </m:rPr>
          <m:t>∩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⊂</m:t>
        </m:r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iii) Soit </w:t>
      </w:r>
      <m:oMath>
        <m:r>
          <m:rPr>
            <m:sty m:val="i"/>
          </m:rPr>
          <m:t>k</m:t>
        </m:r>
        <m:r>
          <m:rPr>
            <m:sty m:val="p"/>
          </m:rPr>
          <m:t>→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</m:sub>
        </m:sSub>
      </m:oMath>
      <w:r>
        <w:rPr>
          <w:rFonts w:eastAsia="Georgia" w:cs="Georgia" w:ascii="Georgia" w:hAnsi="Georgia"/>
        </w:rPr>
        <w:t xml:space="preserve"> une suite d'éléments de </w:t>
      </w:r>
      <m:oMath>
        <m:r>
          <m:rPr>
            <m:sty m:val="i"/>
          </m:rPr>
          <m:t>E</m:t>
        </m:r>
      </m:oMath>
      <w:r>
        <w:rPr/>
        <w:t xml:space="preserve"> qui converge vers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; montrer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admettra que les seules parties à la fois ouvertes et fermées dans [ 0,1 ] sont </w:t>
      </w:r>
      <m:oMath>
        <m:r>
          <m:rPr>
            <m:sty m:val="i"/>
          </m:rPr>
          <m:t>∅</m:t>
        </m:r>
      </m:oMath>
      <w:r>
        <w:rPr/>
        <w:t xml:space="preserve"> et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iv) En déduire que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Conclure.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III.B.3) Déduire de la Partie II et de la Partie III des propriétés du spectre de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définie dans la question II.A.1)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- (indépendante de II et III)</w:t>
      </w:r>
    </w:p>
    <w:p>
      <w:pPr>
        <w:spacing w:after="220" w:lineRule="auto"/>
      </w:pPr>
      <w:r>
        <w:rPr/>
        <w:t xml:space="preserve">Rappels : sur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on définit le produit hermitien et la norme associée ou norme de Frobenius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: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⟩</m:t>
        </m:r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/>
        <w:t xml:space="preserve"> et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⟨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⟩</m:t>
              </m:r>
            </m:e>
          </m:rad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i"/>
                    </m:rPr>
                    <m:t>n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rad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IV.A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IV.A.1) Vérifier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est bien une norme matricielle sur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Étant donnés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définit leur H -produit noté </w:t>
      </w:r>
      <m:oMath>
        <m:r>
          <m:rPr>
            <m:sty m:val="i"/>
          </m:rPr>
          <m:t>A</m:t>
        </m:r>
        <m:r>
          <m:rPr>
            <m:sty m:val="p"/>
          </m:rPr>
          <m:t>×</m:t>
        </m:r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H</m:t>
            </m:r>
          </m:sub>
        </m:sSub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par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×</m:t>
                </m:r>
                <m:sSub>
                  <m:sSubPr/>
                  <m:e>
                    <m:r>
                      <m:t xml:space="preserve"> </m:t>
                    </m:r>
                  </m:e>
                  <m:sub>
                    <m:r>
                      <m:rPr>
                        <m:sty m:val="i"/>
                      </m:rPr>
                      <m:t>H</m:t>
                    </m:r>
                  </m:sub>
                </m:sSub>
                <m:r>
                  <m:rPr>
                    <m:sty m:val="i"/>
                  </m:rPr>
                  <m:t>B</m:t>
                </m:r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i"/>
          </m:rPr>
          <m:t>n</m:t>
        </m:r>
        <m:r>
          <m:rPr>
            <m:sty m:val="p"/>
          </m:rPr>
          <m:t xml:space="preserve"> </m:t>
        </m:r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IV.A.2)</w:t>
      </w:r>
      <w:r>
        <w:rPr/>
        <w:br w:type="textWrapping"/>
      </w:r>
      <w:r>
        <w:rPr/>
        <w:t xml:space="preserve">a)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et si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Δ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des matrices diagonales, établir les égalités :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×</m:t>
              </m:r>
              <m:sSub>
                <m:sSubPr/>
                <m:e>
                  <m:r>
                    <m:t xml:space="preserve"> </m:t>
                  </m:r>
                </m:e>
                <m:sub>
                  <m:r>
                    <m:rPr>
                      <m:sty m:val="i"/>
                    </m:rPr>
                    <m:t>H</m:t>
                  </m:r>
                </m:sub>
              </m:sSub>
              <m:r>
                <m:rPr>
                  <m:sty m:val="i"/>
                </m:rPr>
                <m:t>B</m:t>
              </m:r>
            </m:e>
          </m:d>
          <m:r>
            <m:rPr>
              <m:sty m:val="p"/>
            </m:rPr>
            <m:t>Δ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D</m:t>
          </m:r>
          <m:r>
            <m:rPr>
              <m:sty m:val="i"/>
            </m:rPr>
            <m:t>A</m:t>
          </m:r>
          <m:r>
            <m:rPr>
              <m:sty m:val="p"/>
            </m:rPr>
            <m:t>Δ</m:t>
          </m:r>
          <m:r>
            <m:rPr>
              <m:sty m:val="p"/>
            </m:rPr>
            <m:t>)</m:t>
          </m:r>
          <m:r>
            <m:rPr>
              <m:sty m:val="p"/>
            </m:rPr>
            <m:t>×</m:t>
          </m:r>
          <m:sSub>
            <m:sSubPr/>
            <m:e>
              <m:r>
                <m:t xml:space="preserve"> </m:t>
              </m:r>
            </m:e>
            <m:sub>
              <m:r>
                <m:rPr>
                  <m:sty m:val="i"/>
                </m:rPr>
                <m:t>H</m:t>
              </m:r>
            </m:sub>
          </m:sSub>
          <m:r>
            <m:rPr>
              <m:sty m:val="i"/>
            </m:rPr>
            <m:t>B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D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×</m:t>
          </m:r>
          <m:sSub>
            <m:sSubPr/>
            <m:e>
              <m:r>
                <m:t xml:space="preserve"> </m:t>
              </m:r>
            </m:e>
            <m:sub>
              <m:r>
                <m:rPr>
                  <m:sty m:val="i"/>
                </m:rPr>
                <m:t>H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Δ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Donner deux égalités semblables pour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×</m:t>
            </m:r>
            <m:sSub>
              <m:sSubPr/>
              <m:e>
                <m:r>
                  <m:t xml:space="preserve"> </m:t>
                </m:r>
              </m:e>
              <m:sub>
                <m:r>
                  <m:rPr>
                    <m:sty m:val="i"/>
                  </m:rPr>
                  <m:t>H</m:t>
                </m:r>
              </m:sub>
            </m:sSub>
            <m:r>
              <m:rPr>
                <m:sty m:val="i"/>
              </m:rPr>
              <m:t>B</m:t>
            </m:r>
          </m:e>
        </m:d>
        <m:r>
          <m:rPr>
            <m:sty m:val="p"/>
          </m:rPr>
          <m:t>Δ</m:t>
        </m:r>
      </m:oMath>
      <w:r>
        <w:rPr/>
        <w:t xml:space="preserve">.</w:t>
      </w:r>
      <w:r>
        <w:rPr/>
        <w:br w:type="textWrapping"/>
      </w:r>
      <w:r>
        <w:rPr/>
        <w:t xml:space="preserve">b)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, établir l'égalité :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x</m:t>
                    </m:r>
                  </m:sub>
                </m:sSub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  <m:r>
                  <m:rPr>
                    <m:sty m:val="i"/>
                  </m:rPr>
                  <m:t>B</m:t>
                </m:r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×</m:t>
                    </m:r>
                    <m:sSub>
                      <m:sSubPr/>
                      <m:e>
                        <m:r>
                          <m:t xml:space="preserve"> </m:t>
                        </m:r>
                      </m:e>
                      <m:sub>
                        <m:r>
                          <m:rPr>
                            <m:sty m:val="i"/>
                          </m:rPr>
                          <m:t>H</m:t>
                        </m:r>
                      </m:sub>
                    </m:sSub>
                    <m:r>
                      <m:rPr>
                        <m:sty m:val="i"/>
                      </m:rPr>
                      <m:t>B</m:t>
                    </m:r>
                  </m:e>
                </m:d>
                <m:r>
                  <m:rPr>
                    <m:sty m:val="i"/>
                  </m:rPr>
                  <m:t>x</m:t>
                </m:r>
              </m:e>
            </m:d>
          </m:e>
          <m:sub>
            <m:r>
              <m:rPr>
                <m:sty m:val="i"/>
              </m:rPr>
              <m:t>i</m:t>
            </m:r>
          </m:sub>
        </m:sSub>
      </m:oMath>
      <w:r>
        <w:rPr/>
        <w:br w:type="textWrapping"/>
      </w:r>
      <w:r>
        <w:rPr/>
        <w:t xml:space="preserve">c)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montrer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∗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×</m:t>
              </m:r>
              <m:sSub>
                <m:sSubPr/>
                <m:e>
                  <m:r>
                    <m:t xml:space="preserve"> </m:t>
                  </m:r>
                </m:e>
                <m:sub>
                  <m:r>
                    <m:rPr>
                      <m:sty m:val="i"/>
                    </m:rPr>
                    <m:t>H</m:t>
                  </m:r>
                </m:sub>
              </m:sSub>
              <m:r>
                <m:rPr>
                  <m:sty m:val="i"/>
                </m:rPr>
                <m:t>B</m:t>
              </m:r>
            </m:e>
          </m:d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Tr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y</m:t>
                  </m:r>
                </m:sub>
                <m:sup>
                  <m:r>
                    <m:rPr>
                      <m:sty m:val="p"/>
                    </m:rPr>
                    <m:t>∗</m:t>
                  </m:r>
                </m:sup>
              </m:sSubSup>
              <m:r>
                <m:rPr>
                  <m:sty m:val="i"/>
                </m:rPr>
                <m:t>A</m:t>
              </m:r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</m:sSub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B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pourra introduire la matrice colonne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, utiliser les questions a) et b) en remarquant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d) En déduire que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∗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×</m:t>
            </m:r>
            <m:sSub>
              <m:sSubPr/>
              <m:e>
                <m:r>
                  <m:t xml:space="preserve"> </m:t>
                </m:r>
              </m:e>
              <m:sub>
                <m:r>
                  <m:rPr>
                    <m:sty m:val="i"/>
                  </m:rPr>
                  <m:t>H</m:t>
                </m:r>
              </m:sub>
            </m:sSub>
            <m:acc>
              <m:accPr>
                <m:chr m:val="‾"/>
              </m:accPr>
              <m:e>
                <m:r>
                  <m:rPr>
                    <m:sty m:val="i"/>
                  </m:rPr>
                  <m:t>B</m:t>
                </m:r>
              </m:e>
            </m:acc>
          </m:e>
        </m:d>
        <m:r>
          <m:rPr>
            <m:sty m:val="i"/>
          </m:rPr>
          <m:t>x</m:t>
        </m:r>
        <m:r>
          <m:rPr>
            <m:sty m:val="p"/>
          </m:rPr>
          <m:t>=&lt;</m:t>
        </m:r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x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&gt;</m:t>
        </m:r>
      </m:oMath>
      <w:r>
        <w:rPr/>
        <w:t xml:space="preserve">.</w:t>
      </w:r>
      <w:r>
        <w:rPr/>
        <w:br w:type="textWrapping"/>
      </w:r>
      <w:r>
        <w:rPr/>
        <w:t xml:space="preserve">IV.B - Dans la suite on suppose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toutes les matrices sont à coefficients réels.</w:t>
      </w:r>
      <w:r>
        <w:rPr/>
        <w:br w:type="textWrapping"/>
      </w:r>
      <w:r>
        <w:rPr/>
        <w:t xml:space="preserve">IV.B.1) 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montrer qu'il existe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T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 peut-on dire de </w:t>
      </w:r>
      <m:oMath>
        <m:r>
          <m:rPr>
            <m:sty m:val="i"/>
          </m:rPr>
          <m:t>T</m:t>
        </m:r>
      </m:oMath>
      <w:r>
        <w:rPr/>
        <w:t xml:space="preserve"> si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IV.B.2)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montrer que </w:t>
      </w:r>
      <m:oMath>
        <m:r>
          <m:rPr>
            <m:sty m:val="i"/>
          </m:rPr>
          <m:t>A</m:t>
        </m:r>
        <m:r>
          <m:rPr>
            <m:sty m:val="p"/>
          </m:rPr>
          <m:t>×</m:t>
        </m:r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H</m:t>
            </m:r>
          </m:sub>
        </m:sSub>
        <m:r>
          <m:rPr>
            <m:sty m:val="i"/>
          </m:rPr>
          <m:t>B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Que peut-on dire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IV.B.3) On se propose d'obtenir un encadrement des valeurs propres de </w:t>
      </w:r>
      <m:oMath>
        <m:r>
          <m:rPr>
            <m:sty m:val="i"/>
          </m:rPr>
          <m:t>A</m:t>
        </m:r>
        <m:r>
          <m:rPr>
            <m:sty m:val="p"/>
          </m:rPr>
          <m:t>×</m:t>
        </m:r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H</m:t>
            </m:r>
          </m:sub>
        </m:sSub>
        <m:r>
          <m:rPr>
            <m:sty m:val="i"/>
          </m:rPr>
          <m:t>B</m:t>
        </m:r>
      </m:oMath>
      <w:r>
        <w:rPr/>
        <w:t xml:space="preserve"> quand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On désigne par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nor/>
              </m:rPr>
              <m:t>min 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(resp.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nor/>
              </m:rPr>
              <m:t>min 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) la plus petite valeur propre de </w:t>
      </w:r>
      <m:oMath>
        <m:r>
          <m:rPr>
            <m:sty m:val="i"/>
          </m:rPr>
          <m:t>A</m:t>
        </m:r>
      </m:oMath>
      <w:r>
        <w:rPr/>
        <w:t xml:space="preserve"> (resp. </w:t>
      </w:r>
      <m:oMath>
        <m:r>
          <m:rPr>
            <m:sty m:val="i"/>
          </m:rPr>
          <m:t>B</m:t>
        </m:r>
      </m:oMath>
      <w:r>
        <w:rPr/>
        <w:t xml:space="preserve"> ) et par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nor/>
              </m:rPr>
              <m:t>max 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(resp.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nor/>
              </m:rPr>
              <m:t>max 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) la plus grande.</w:t>
      </w:r>
      <w:r>
        <w:rPr/>
        <w:br w:type="textWrapping"/>
      </w:r>
      <w:r>
        <w:rPr/>
        <w:t xml:space="preserve">Montrer que les matrices </w:t>
      </w:r>
      <m:oMath>
        <m:r>
          <m:rPr>
            <m:sty m:val="i"/>
          </m:rPr>
          <m:t>B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nor/>
              </m:rPr>
              <m:t>min 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×</m:t>
        </m:r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H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B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nor/>
                  </m:rPr>
                  <m:t>min 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λ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×</m:t>
            </m:r>
            <m:sSub>
              <m:sSubPr/>
              <m:e>
                <m:r>
                  <m:t xml:space="preserve"> </m:t>
                </m:r>
              </m:e>
              <m:sub>
                <m:r>
                  <m:rPr>
                    <m:sty m:val="i"/>
                  </m:rPr>
                  <m:t>H</m:t>
                </m:r>
              </m:sub>
            </m:sSub>
            <m:r>
              <m:rPr>
                <m:sty m:val="i"/>
              </m:rPr>
              <m:t>B</m:t>
            </m:r>
          </m:e>
        </m:d>
      </m:oMath>
      <w:r>
        <w:rPr/>
        <w:t xml:space="preserve"> une valeur propre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×</m:t>
            </m:r>
            <m:sSub>
              <m:sSubPr/>
              <m:e>
                <m:r>
                  <m:t xml:space="preserve"> </m:t>
                </m:r>
              </m:e>
              <m:sub>
                <m:r>
                  <m:rPr>
                    <m:sty m:val="i"/>
                  </m:rPr>
                  <m:t>H</m:t>
                </m:r>
              </m:sub>
            </m:sSub>
            <m:r>
              <m:rPr>
                <m:sty m:val="i"/>
              </m:rPr>
              <m:t>B</m:t>
            </m:r>
          </m:e>
        </m:d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/>
        <w:t xml:space="preserve"> un vecteur propre pour cette valeur propre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‖</m:t>
            </m:r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. Évaluer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×</m:t>
            </m:r>
            <m:sSub>
              <m:sSubPr/>
              <m:e>
                <m:r>
                  <m:t xml:space="preserve"> </m:t>
                </m:r>
              </m:e>
              <m:sub>
                <m:r>
                  <m:rPr>
                    <m:sty m:val="i"/>
                  </m:rPr>
                  <m:t>H</m:t>
                </m:r>
              </m:sub>
            </m:sSub>
            <m:r>
              <m:rPr>
                <m:sty m:val="i"/>
              </m:rPr>
              <m:t>B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×</m:t>
                </m:r>
                <m:sSub>
                  <m:sSubPr/>
                  <m:e>
                    <m:r>
                      <m:t xml:space="preserve"> </m:t>
                    </m:r>
                  </m:e>
                  <m:sub>
                    <m:r>
                      <m:rPr>
                        <m:sty m:val="i"/>
                      </m:rPr>
                      <m:t>H</m:t>
                    </m:r>
                  </m:sub>
                </m:sSub>
                <m:r>
                  <m:rPr>
                    <m:sty m:val="i"/>
                  </m:rPr>
                  <m:t>B</m:t>
                </m:r>
              </m:e>
            </m:d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et en déduire</w:t>
      </w:r>
    </w:p>
    <w:p>
      <w:pPr>
        <w:spacing w:after="220" w:lineRule="auto"/>
      </w:pPr>
      <m:oMathPara>
        <m:oMath>
          <m:r>
            <m:rPr>
              <m:sty m:val="i"/>
            </m:rPr>
            <m:t>λ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×</m:t>
              </m:r>
              <m:sSub>
                <m:sSubPr/>
                <m:e>
                  <m:r>
                    <m:t xml:space="preserve"> </m:t>
                  </m:r>
                </m:e>
                <m:sub>
                  <m:r>
                    <m:rPr>
                      <m:sty m:val="i"/>
                    </m:rPr>
                    <m:t>H</m:t>
                  </m:r>
                </m:sub>
              </m:sSub>
              <m:r>
                <m:rPr>
                  <m:sty m:val="i"/>
                </m:rPr>
                <m:t>B</m:t>
              </m:r>
            </m:e>
          </m:d>
          <m:r>
            <m:rPr>
              <m:sty m:val="p"/>
            </m:rPr>
            <m:t>≥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min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min</m:t>
                  </m:r>
                </m:e>
                <m:lim>
                  <m:r>
                    <m:rPr>
                      <m:sty m:val="i"/>
                    </m:rPr>
                    <m:t>i</m:t>
                  </m:r>
                </m:lim>
              </m:limLow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c) 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nor/>
              </m:rPr>
              <m:t>min 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la minoration</w:t>
      </w:r>
    </w:p>
    <w:p>
      <w:pPr>
        <w:spacing w:after="220" w:lineRule="auto"/>
      </w:pPr>
      <m:oMathPara>
        <m:oMath>
          <m:r>
            <m:rPr>
              <m:sty m:val="i"/>
            </m:rPr>
            <m:t>λ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×</m:t>
              </m:r>
              <m:sSub>
                <m:sSubPr/>
                <m:e>
                  <m:r>
                    <m:t xml:space="preserve"> </m:t>
                  </m:r>
                </m:e>
                <m:sub>
                  <m:r>
                    <m:rPr>
                      <m:sty m:val="i"/>
                    </m:rPr>
                    <m:t>H</m:t>
                  </m:r>
                </m:sub>
              </m:sSub>
              <m:r>
                <m:rPr>
                  <m:sty m:val="i"/>
                </m:rPr>
                <m:t>B</m:t>
              </m:r>
            </m:e>
          </m:d>
          <m:r>
            <m:rPr>
              <m:sty m:val="p"/>
            </m:rPr>
            <m:t>≥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min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min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d) Établir de même la majoration</w:t>
      </w:r>
    </w:p>
    <w:p>
      <w:pPr>
        <w:spacing w:after="220" w:lineRule="auto"/>
      </w:pPr>
      <m:oMathPara>
        <m:oMath>
          <m:r>
            <m:rPr>
              <m:sty m:val="i"/>
            </m:rPr>
            <m:t>λ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×</m:t>
              </m:r>
              <m:sSub>
                <m:sSubPr/>
                <m:e>
                  <m:r>
                    <m:t xml:space="preserve"> </m:t>
                  </m:r>
                </m:e>
                <m:sub>
                  <m:r>
                    <m:rPr>
                      <m:sty m:val="i"/>
                    </m:rPr>
                    <m:t>H</m:t>
                  </m:r>
                </m:sub>
              </m:sSub>
              <m:r>
                <m:rPr>
                  <m:sty m:val="i"/>
                </m:rPr>
                <m:t>B</m:t>
              </m:r>
            </m:e>
          </m:d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max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max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2025-08-29T16:04:43.332Z</dcterms:created>
  <dcterms:modified xsi:type="dcterms:W3CDTF">2025-08-29T16:04:43.332Z</dcterms:modified>
</cp:coreProperties>
</file>