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Objectifs</w:t>
      </w:r>
    </w:p>
    <w:p>
      <w:pPr>
        <w:spacing w:after="220" w:lineRule="auto"/>
      </w:pPr>
      <w:r>
        <w:rPr>
          <w:rFonts w:eastAsia="Georgia" w:cs="Georgia" w:ascii="Georgia" w:hAnsi="Georgia"/>
        </w:rPr>
        <w:t xml:space="preserve">Ce problème étudie la dérivation des sommes de séries de fonctions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oMath>
      <w:r>
        <w:rPr>
          <w:rFonts w:eastAsia="Georgia" w:cs="Georgia" w:ascii="Georgia" w:hAnsi="Georgia"/>
        </w:rPr>
        <w:t xml:space="preserve"> de deux façons différentes : un point de vue déterministe et un point de vue probabiliste. Pour conclure à une formule du type </w:t>
      </w:r>
      <m:oMath>
        <m:sSup>
          <m:sSupPr/>
          <m:e>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f</m:t>
                    </m:r>
                  </m:e>
                  <m:sub>
                    <m:r>
                      <m:rPr>
                        <m:sty m:val="i"/>
                      </m:rPr>
                      <m:t>n</m:t>
                    </m:r>
                  </m:sub>
                </m:sSub>
              </m:e>
            </m:d>
          </m:e>
          <m:sup>
            <m:r>
              <m:rPr>
                <m:sty m:val="p"/>
              </m:rPr>
              <m:t>(</m:t>
            </m:r>
            <m:r>
              <m:rPr>
                <m:sty m:val="i"/>
              </m:rPr>
              <m:t>K</m:t>
            </m:r>
            <m:r>
              <m:rPr>
                <m:sty m:val="p"/>
              </m:rPr>
              <m:t>)</m:t>
            </m:r>
          </m:sup>
        </m:sSup>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Sup>
          <m:sSubSupPr/>
          <m:e>
            <m:r>
              <m:rPr>
                <m:sty m:val="i"/>
              </m:rPr>
              <m:t>f</m:t>
            </m:r>
          </m:e>
          <m:sub>
            <m:r>
              <m:rPr>
                <m:sty m:val="i"/>
              </m:rPr>
              <m:t>n</m:t>
            </m:r>
          </m:sub>
          <m:sup>
            <m:r>
              <m:rPr>
                <m:sty m:val="p"/>
              </m:rPr>
              <m:t>(</m:t>
            </m:r>
            <m:r>
              <m:rPr>
                <m:sty m:val="i"/>
              </m:rPr>
              <m:t>K</m:t>
            </m:r>
            <m:r>
              <m:rPr>
                <m:sty m:val="p"/>
              </m:rPr>
              <m:t>)</m:t>
            </m:r>
          </m:sup>
        </m:sSubSup>
      </m:oMath>
      <w:r>
        <w:rPr/>
        <w:t xml:space="preserve"> avec </w:t>
      </w:r>
      <m:oMath>
        <m:r>
          <m:rPr>
            <m:sty m:val="i"/>
          </m:rPr>
          <m:t>K</m:t>
        </m:r>
      </m:oMath>
      <w:r>
        <w:rPr>
          <w:rFonts w:eastAsia="Georgia" w:cs="Georgia" w:ascii="Georgia" w:hAnsi="Georgia"/>
        </w:rPr>
        <w:t xml:space="preserve"> entier supérieur ou égal à 2 , les théorèmes usuels contiennent généralement au moins une hypothèse sur les dérivées intermédiaires </w:t>
      </w:r>
      <m:oMath>
        <m:sSubSup>
          <m:sSubSupPr/>
          <m:e>
            <m:r>
              <m:rPr>
                <m:sty m:val="i"/>
              </m:rPr>
              <m:t>f</m:t>
            </m:r>
          </m:e>
          <m:sub>
            <m:r>
              <m:rPr>
                <m:sty m:val="i"/>
              </m:rPr>
              <m:t>n</m:t>
            </m:r>
          </m:sub>
          <m:sup>
            <m:r>
              <m:rPr>
                <m:sty m:val="i"/>
              </m:rPr>
              <m:t>′</m:t>
            </m:r>
          </m:sup>
        </m:sSubSup>
        <m:r>
          <m:rPr>
            <m:sty m:val="p"/>
          </m:rPr>
          <m:t>,</m:t>
        </m:r>
        <m:r>
          <m:rPr>
            <m:sty m:val="p"/>
          </m:rPr>
          <m:t>…</m:t>
        </m:r>
        <m:r>
          <m:rPr>
            <m:sty m:val="p"/>
          </m:rPr>
          <m:t>,</m:t>
        </m:r>
        <m:sSubSup>
          <m:sSubSupPr/>
          <m:e>
            <m:r>
              <m:rPr>
                <m:sty m:val="i"/>
              </m:rPr>
              <m:t>f</m:t>
            </m:r>
          </m:e>
          <m:sub>
            <m:r>
              <m:rPr>
                <m:sty m:val="i"/>
              </m:rPr>
              <m:t>n</m:t>
            </m:r>
          </m:sub>
          <m:sup>
            <m:r>
              <m:rPr>
                <m:sty m:val="p"/>
              </m:rPr>
              <m:t>(</m:t>
            </m:r>
            <m:r>
              <m:rPr>
                <m:sty m:val="i"/>
              </m:rPr>
              <m:t>K</m:t>
            </m:r>
            <m:r>
              <m:rPr>
                <m:sty m:val="p"/>
              </m:rPr>
              <m:t>−</m:t>
            </m:r>
            <m:r>
              <m:rPr>
                <m:sty m:val="p"/>
              </m:rPr>
              <m:t>1</m:t>
            </m:r>
            <m:r>
              <m:rPr>
                <m:sty m:val="p"/>
              </m:rPr>
              <m:t>)</m:t>
            </m:r>
          </m:sup>
        </m:sSubSup>
      </m:oMath>
      <w:r>
        <w:rPr>
          <w:rFonts w:eastAsia="Georgia" w:cs="Georgia" w:ascii="Georgia" w:hAnsi="Georgia"/>
        </w:rPr>
        <w:t xml:space="preserve"> (par exemple de convergence simple sur tout l'intervalle ou même en un seul point). Le sujet montre que l'on peut affaiblir l'hypothèse de contrôle des dérivées intermédiaires par une hypothèse de convergence de séries numériques de la forme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r>
          <m:rPr>
            <m:sty m:val="p"/>
          </m:rPr>
          <m:t>(</m:t>
        </m:r>
        <m:r>
          <m:rPr>
            <m:sty m:val="i"/>
          </m:rPr>
          <m:t>x</m:t>
        </m:r>
        <m:r>
          <m:rPr>
            <m:sty m:val="p"/>
          </m:rPr>
          <m:t>)</m:t>
        </m:r>
      </m:oMath>
      <w:r>
        <w:rPr>
          <w:rFonts w:eastAsia="Georgia" w:cs="Georgia" w:ascii="Georgia" w:hAnsi="Georgia"/>
        </w:rPr>
        <w:t xml:space="preserve"> où </w:t>
      </w:r>
      <m:oMath>
        <m:r>
          <m:rPr>
            <m:sty m:val="i"/>
          </m:rPr>
          <m:t>x</m:t>
        </m:r>
      </m:oMath>
      <w:r>
        <w:rPr>
          <w:rFonts w:eastAsia="Georgia" w:cs="Georgia" w:ascii="Georgia" w:hAnsi="Georgia"/>
        </w:rPr>
        <w:t xml:space="preserve"> parcourt un ensemble fini. Cette dernière hypothèse sera de nouveau affaiblie dans la partie probabiliste consacrée à la dérivation de séries aléatoires de fonctions.</w:t>
      </w:r>
      <w:r>
        <w:rPr/>
        <w:br w:type="textWrapping"/>
      </w:r>
      <w:r>
        <w:rPr>
          <w:rFonts w:eastAsia="Georgia" w:cs="Georgia" w:ascii="Georgia" w:hAnsi="Georgia"/>
        </w:rPr>
        <w:t xml:space="preserve">Le sujet est divisé en quatre parties :</w:t>
      </w:r>
    </w:p>
    <w:p>
      <w:pPr>
        <w:numPr>
          <w:ilvl w:val="0"/>
          <w:numId w:val="1"/>
        </w:numPr>
        <w:spacing w:lineRule="auto"/>
      </w:pPr>
      <w:r>
        <w:rPr>
          <w:rFonts w:eastAsia="Georgia" w:cs="Georgia" w:ascii="Georgia" w:hAnsi="Georgia"/>
        </w:rPr>
        <w:t xml:space="preserve">la partie I étudie une inégalité, qualifiée d'inégalité d'interpolation, qui permet de contrôler les dérivées intermédiaires d'une fonction de classe </w:t>
      </w:r>
      <m:oMath>
        <m:sSup>
          <m:sSupPr/>
          <m:e>
            <m:r>
              <m:rPr>
                <m:scr m:val="script"/>
              </m:rPr>
              <m:t>C</m:t>
            </m:r>
          </m:e>
          <m:sup>
            <m:r>
              <m:rPr>
                <m:sty m:val="i"/>
              </m:rPr>
              <m:t>K</m:t>
            </m:r>
          </m:sup>
        </m:sSup>
      </m:oMath>
      <w:r>
        <w:rPr/>
        <w:t xml:space="preserve">;</w:t>
      </w:r>
    </w:p>
    <w:p>
      <w:pPr>
        <w:numPr>
          <w:ilvl w:val="0"/>
          <w:numId w:val="1"/>
        </w:numPr>
        <w:spacing w:lineRule="auto"/>
      </w:pPr>
      <w:r>
        <w:rPr>
          <w:rFonts w:eastAsia="Georgia" w:cs="Georgia" w:ascii="Georgia" w:hAnsi="Georgia"/>
        </w:rPr>
        <w:t xml:space="preserve">la partie II utilise la partie I pour démontrer un résultat de transfert du caractère </w:t>
      </w:r>
      <m:oMath>
        <m:sSup>
          <m:sSupPr/>
          <m:e>
            <m:r>
              <m:rPr>
                <m:scr m:val="script"/>
              </m:rPr>
              <m:t>C</m:t>
            </m:r>
          </m:e>
          <m:sup>
            <m:r>
              <m:rPr>
                <m:sty m:val="i"/>
              </m:rPr>
              <m:t>K</m:t>
            </m:r>
          </m:sup>
        </m:sSup>
      </m:oMath>
      <w:r>
        <w:rPr>
          <w:rFonts w:eastAsia="Georgia" w:cs="Georgia" w:ascii="Georgia" w:hAnsi="Georgia"/>
        </w:rPr>
        <w:t xml:space="preserve"> à une somme de série de fonctions ;</w:t>
      </w:r>
    </w:p>
    <w:p>
      <w:pPr>
        <w:numPr>
          <w:ilvl w:val="0"/>
          <w:numId w:val="1"/>
        </w:numPr>
        <w:spacing w:lineRule="auto"/>
      </w:pPr>
      <w:r>
        <w:rPr>
          <w:rFonts w:eastAsia="Georgia" w:cs="Georgia" w:ascii="Georgia" w:hAnsi="Georgia"/>
        </w:rPr>
        <w:t xml:space="preserve">la partie III, qui est indépendante des parties I et II, étudie la convergence des séries aléatoires numériques de la forme </w:t>
      </w:r>
      <m:oMath>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n</m:t>
            </m:r>
          </m:sub>
        </m:sSub>
        <m:sSub>
          <m:sSubPr/>
          <m:e>
            <m:r>
              <m:rPr>
                <m:sty m:val="i"/>
              </m:rPr>
              <m:t>a</m:t>
            </m:r>
          </m:e>
          <m:sub>
            <m:r>
              <m:rPr>
                <m:sty m:val="i"/>
              </m:rPr>
              <m:t>n</m:t>
            </m:r>
          </m:sub>
        </m:sSub>
      </m:oMath>
      <w:r>
        <w:rPr>
          <w:rFonts w:eastAsia="Georgia" w:cs="Georgia" w:ascii="Georgia" w:hAnsi="Georgia"/>
        </w:rPr>
        <w:t xml:space="preserve">, où ( </w:t>
      </w:r>
      <m:oMath>
        <m:sSub>
          <m:sSubPr/>
          <m:e>
            <m:r>
              <m:rPr>
                <m:sty m:val="i"/>
              </m:rPr>
              <m:t>X</m:t>
            </m:r>
          </m:e>
          <m:sub>
            <m:r>
              <m:rPr>
                <m:sty m:val="i"/>
              </m:rPr>
              <m:t>n</m:t>
            </m:r>
          </m:sub>
        </m:sSub>
      </m:oMath>
      <w:r>
        <w:rPr>
          <w:rFonts w:eastAsia="Georgia" w:cs="Georgia" w:ascii="Georgia" w:hAnsi="Georgia"/>
        </w:rPr>
        <w:t xml:space="preserve"> ) est une suite de variables aléatoires mutuellement indépendantes de Rademacher et ( </w:t>
      </w:r>
      <m:oMath>
        <m:sSub>
          <m:sSubPr/>
          <m:e>
            <m:r>
              <m:rPr>
                <m:sty m:val="i"/>
              </m:rPr>
              <m:t>a</m:t>
            </m:r>
          </m:e>
          <m:sub>
            <m:r>
              <m:rPr>
                <m:sty m:val="i"/>
              </m:rPr>
              <m:t>n</m:t>
            </m:r>
          </m:sub>
        </m:sSub>
      </m:oMath>
      <w:r>
        <w:rPr>
          <w:rFonts w:eastAsia="Georgia" w:cs="Georgia" w:ascii="Georgia" w:hAnsi="Georgia"/>
        </w:rPr>
        <w:t xml:space="preserve"> ) une suite réelle telle que la série </w:t>
      </w:r>
      <m:oMath>
        <m:nary>
          <m:naryPr>
            <m:chr m:val="∑"/>
            <m:limLoc m:val="undOvr"/>
            <m:subHide m:val="1"/>
            <m:supHide m:val="1"/>
            <m:ctrlPr>
              <w:rPr>
                <w:rFonts w:ascii="Cambria Math" w:hAnsi="Cambria Math"/>
              </w:rPr>
            </m:ctrlPr>
          </m:naryPr>
          <m:sub/>
          <m:sup/>
          <m:e>
            <m:r>
              <m:t xml:space="preserve"> </m:t>
            </m:r>
          </m:e>
        </m:nary>
        <m:sSubSup>
          <m:sSubSupPr/>
          <m:e>
            <m:r>
              <m:rPr>
                <m:sty m:val="i"/>
              </m:rPr>
              <m:t>a</m:t>
            </m:r>
          </m:e>
          <m:sub>
            <m:r>
              <m:rPr>
                <m:sty m:val="i"/>
              </m:rPr>
              <m:t>n</m:t>
            </m:r>
          </m:sub>
          <m:sup>
            <m:r>
              <m:rPr>
                <m:sty m:val="p"/>
              </m:rPr>
              <m:t>2</m:t>
            </m:r>
          </m:sup>
        </m:sSubSup>
      </m:oMath>
      <w:r>
        <w:rPr/>
        <w:t xml:space="preserve"> converge ;</w:t>
      </w:r>
    </w:p>
    <w:p>
      <w:pPr>
        <w:numPr>
          <w:ilvl w:val="0"/>
          <w:numId w:val="1"/>
        </w:numPr>
        <w:spacing w:lineRule="auto"/>
      </w:pPr>
      <w:r>
        <w:rPr>
          <w:rFonts w:eastAsia="Georgia" w:cs="Georgia" w:ascii="Georgia" w:hAnsi="Georgia"/>
        </w:rPr>
        <w:t xml:space="preserve">la partie IV utilise les résultats des parties précédentes pour donner une application au caractère </w:t>
      </w:r>
      <m:oMath>
        <m:sSup>
          <m:sSupPr/>
          <m:e>
            <m:r>
              <m:rPr>
                <m:scr m:val="script"/>
              </m:rPr>
              <m:t>C</m:t>
            </m:r>
          </m:e>
          <m:sup>
            <m:r>
              <m:rPr>
                <m:sty m:val="i"/>
              </m:rPr>
              <m:t>K</m:t>
            </m:r>
          </m:sup>
        </m:sSup>
      </m:oMath>
      <w:r>
        <w:rPr>
          <w:rFonts w:eastAsia="Georgia" w:cs="Georgia" w:ascii="Georgia" w:hAnsi="Georgia"/>
        </w:rPr>
        <w:t xml:space="preserve"> de la somme d'une série aléatoire de fonctions de la forme </w:t>
      </w:r>
      <m:oMath>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n</m:t>
            </m:r>
          </m:sub>
        </m:sSub>
        <m:sSub>
          <m:sSubPr/>
          <m:e>
            <m:r>
              <m:rPr>
                <m:sty m:val="i"/>
              </m:rPr>
              <m:t>f</m:t>
            </m:r>
          </m:e>
          <m:sub>
            <m:r>
              <m:rPr>
                <m:sty m:val="i"/>
              </m:rPr>
              <m:t>n</m:t>
            </m:r>
          </m:sub>
        </m:sSub>
      </m:oMath>
      <w:r>
        <w:rPr/>
        <w:t xml:space="preserve">.</w:t>
      </w:r>
    </w:p>
    <w:p>
      <w:pPr>
        <w:spacing w:line="271" w:before="330" w:lineRule="auto"/>
      </w:pPr>
      <w:r>
        <w:rPr>
          <w:b/>
          <w:sz w:val="42"/>
        </w:rPr>
        <w:t xml:space="preserve">Notations</w:t>
      </w:r>
    </w:p>
    <w:p>
      <w:pPr>
        <w:numPr>
          <w:ilvl w:val="0"/>
          <w:numId w:val="2"/>
        </w:numPr>
        <w:spacing w:lineRule="auto"/>
      </w:pPr>
      <w:r>
        <w:rPr/>
        <w:t xml:space="preserve">Pour tous entiers </w:t>
      </w:r>
      <m:oMath>
        <m:r>
          <m:rPr>
            <m:sty m:val="i"/>
          </m:rPr>
          <m:t>i</m:t>
        </m:r>
      </m:oMath>
      <w:r>
        <w:rPr/>
        <w:t xml:space="preserve"> et </w:t>
      </w:r>
      <m:oMath>
        <m:r>
          <m:rPr>
            <m:sty m:val="i"/>
          </m:rPr>
          <m:t>j</m:t>
        </m:r>
      </m:oMath>
      <w:r>
        <w:rPr>
          <w:rFonts w:eastAsia="Georgia" w:cs="Georgia" w:ascii="Georgia" w:hAnsi="Georgia"/>
        </w:rPr>
        <w:t xml:space="preserve"> vérifiant </w:t>
      </w:r>
      <m:oMath>
        <m:r>
          <m:rPr>
            <m:sty m:val="i"/>
          </m:rPr>
          <m:t>i</m:t>
        </m:r>
        <m:r>
          <m:rPr>
            <m:sty m:val="p"/>
          </m:rPr>
          <m:t>⩽</m:t>
        </m:r>
        <m:r>
          <m:rPr>
            <m:sty m:val="i"/>
          </m:rPr>
          <m:t>j</m:t>
        </m:r>
      </m:oMath>
      <w:r>
        <w:rPr/>
        <w:t xml:space="preserve">, la notation </w:t>
      </w:r>
      <m:oMath>
        <m:r>
          <m:rPr>
            <m:sty m:val="p"/>
          </m:rPr>
          <m:t>[</m:t>
        </m:r>
        <m:r>
          <m:rPr>
            <m:sty m:val="p"/>
          </m:rPr>
          <m:t xml:space="preserve"> </m:t>
        </m:r>
        <m:r>
          <m:rPr>
            <m:sty m:val="p"/>
          </m:rPr>
          <m:t>[</m:t>
        </m:r>
        <m:r>
          <m:rPr>
            <m:sty m:val="i"/>
          </m:rPr>
          <m:t>i</m:t>
        </m:r>
        <m:r>
          <m:rPr>
            <m:sty m:val="p"/>
          </m:rPr>
          <m:t>,</m:t>
        </m:r>
        <m:r>
          <m:rPr>
            <m:sty m:val="i"/>
          </m:rPr>
          <m:t>j</m:t>
        </m:r>
        <m:r>
          <m:rPr>
            <m:sty m:val="p"/>
          </m:rPr>
          <m:t>]</m:t>
        </m:r>
        <m:r>
          <m:rPr>
            <m:sty m:val="p"/>
          </m:rPr>
          <m:t xml:space="preserve"> </m:t>
        </m:r>
        <m:r>
          <m:rPr>
            <m:sty m:val="p"/>
          </m:rPr>
          <m:t>]</m:t>
        </m:r>
      </m:oMath>
      <w:r>
        <w:rPr>
          <w:rFonts w:eastAsia="Georgia" w:cs="Georgia" w:ascii="Georgia" w:hAnsi="Georgia"/>
        </w:rPr>
        <w:t xml:space="preserve"> désigne l'intervalle d'entiers </w:t>
      </w:r>
      <m:oMath>
        <m:r>
          <m:rPr>
            <m:sty m:val="p"/>
          </m:rPr>
          <m:t>[</m:t>
        </m:r>
        <m:r>
          <m:rPr>
            <m:sty m:val="i"/>
          </m:rPr>
          <m:t>i</m:t>
        </m:r>
        <m:r>
          <m:rPr>
            <m:sty m:val="p"/>
          </m:rPr>
          <m:t>,</m:t>
        </m:r>
        <m:r>
          <m:rPr>
            <m:sty m:val="i"/>
          </m:rPr>
          <m:t>j</m:t>
        </m:r>
        <m:r>
          <m:rPr>
            <m:sty m:val="p"/>
          </m:rPr>
          <m:t>]</m:t>
        </m:r>
        <m:r>
          <m:rPr>
            <m:sty m:val="p"/>
          </m:rPr>
          <m:t>∩</m:t>
        </m:r>
        <m:r>
          <m:rPr>
            <m:scr m:val="double-struck"/>
          </m:rPr>
          <m:t>N</m:t>
        </m:r>
      </m:oMath>
      <w:r>
        <w:rPr/>
        <w:t xml:space="preserve">.</w:t>
      </w:r>
    </w:p>
    <w:p>
      <w:pPr>
        <w:numPr>
          <w:ilvl w:val="0"/>
          <w:numId w:val="2"/>
        </w:numPr>
        <w:spacing w:lineRule="auto"/>
      </w:pPr>
      <w:r>
        <w:rPr/>
        <w:t xml:space="preserve">La lettre </w:t>
      </w:r>
      <m:oMath>
        <m:r>
          <m:rPr>
            <m:sty m:val="i"/>
          </m:rPr>
          <m:t>K</m:t>
        </m:r>
      </m:oMath>
      <w:r>
        <w:rPr>
          <w:rFonts w:eastAsia="Georgia" w:cs="Georgia" w:ascii="Georgia" w:hAnsi="Georgia"/>
        </w:rPr>
        <w:t xml:space="preserve"> désigne systématiquement un entier naturel non nul.</w:t>
      </w:r>
    </w:p>
    <w:p>
      <w:pPr>
        <w:numPr>
          <w:ilvl w:val="0"/>
          <w:numId w:val="2"/>
        </w:numPr>
        <w:spacing w:lineRule="auto"/>
      </w:pPr>
      <w:r>
        <w:rPr/>
        <w:t xml:space="preserve">Le symbole </w:t>
      </w:r>
      <m:oMath>
        <m:sSub>
          <m:sSubPr/>
          <m:e>
            <m:r>
              <m:rPr>
                <m:scr m:val="double-struck"/>
              </m:rPr>
              <m:t>R</m:t>
            </m:r>
          </m:e>
          <m:sub>
            <m:r>
              <m:rPr>
                <m:sty m:val="i"/>
              </m:rPr>
              <m:t>K</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désigne le </w:t>
      </w:r>
      <m:oMath>
        <m:r>
          <m:rPr>
            <m:scr m:val="double-struck"/>
          </m:rPr>
          <m:t>R</m:t>
        </m:r>
      </m:oMath>
      <w:r>
        <w:rPr>
          <w:rFonts w:eastAsia="Georgia" w:cs="Georgia" w:ascii="Georgia" w:hAnsi="Georgia"/>
        </w:rPr>
        <w:t xml:space="preserve">-espace vectoriel des polynômes de degré inférieur ou égal à </w:t>
      </w:r>
      <m:oMath>
        <m:r>
          <m:rPr>
            <m:sty m:val="i"/>
          </m:rPr>
          <m:t>K</m:t>
        </m:r>
        <m:r>
          <m:rPr>
            <m:sty m:val="p"/>
          </m:rPr>
          <m:t>−</m:t>
        </m:r>
        <m:r>
          <m:rPr>
            <m:sty m:val="p"/>
          </m:rPr>
          <m:t>1</m:t>
        </m:r>
      </m:oMath>
      <w:r>
        <w:rPr>
          <w:rFonts w:eastAsia="Georgia" w:cs="Georgia" w:ascii="Georgia" w:hAnsi="Georgia"/>
        </w:rPr>
        <w:t xml:space="preserve"> à coefficients réels.</w:t>
      </w:r>
    </w:p>
    <w:p>
      <w:pPr>
        <w:numPr>
          <w:ilvl w:val="0"/>
          <w:numId w:val="2"/>
        </w:numPr>
        <w:spacing w:lineRule="auto"/>
      </w:pPr>
      <w:r>
        <w:rPr/>
        <w:t xml:space="preserve">Pour tout intervalle </w:t>
      </w:r>
      <m:oMath>
        <m:r>
          <m:rPr>
            <m:sty m:val="i"/>
          </m:rPr>
          <m:t>I</m:t>
        </m:r>
      </m:oMath>
      <w:r>
        <w:rPr/>
        <w:t xml:space="preserve">, on note </w:t>
      </w:r>
      <m:oMath>
        <m:sSup>
          <m:sSupPr/>
          <m:e>
            <m:r>
              <m:rPr>
                <m:scr m:val="script"/>
              </m:rPr>
              <m:t>C</m:t>
            </m:r>
          </m:e>
          <m:sup>
            <m:r>
              <m:rPr>
                <m:sty m:val="i"/>
              </m:rPr>
              <m:t>K</m:t>
            </m:r>
          </m:sup>
        </m:sSup>
        <m:r>
          <m:rPr>
            <m:sty m:val="p"/>
          </m:rPr>
          <m:t>(</m:t>
        </m:r>
        <m:r>
          <m:rPr>
            <m:sty m:val="i"/>
          </m:rPr>
          <m:t>I</m:t>
        </m:r>
        <m:r>
          <m:rPr>
            <m:sty m:val="p"/>
          </m:rPr>
          <m:t>)</m:t>
        </m:r>
      </m:oMath>
      <w:r>
        <w:rPr/>
        <w:t xml:space="preserve"> le </w:t>
      </w:r>
      <m:oMath>
        <m:r>
          <m:rPr>
            <m:scr m:val="double-struck"/>
          </m:rPr>
          <m:t>R</m:t>
        </m:r>
      </m:oMath>
      <w:r>
        <w:rPr/>
        <w:t xml:space="preserve">-espace vectoriel des fonctions </w:t>
      </w:r>
      <m:oMath>
        <m:r>
          <m:rPr>
            <m:sty m:val="i"/>
          </m:rPr>
          <m:t>f</m:t>
        </m:r>
        <m:r>
          <m:rPr>
            <m:sty m:val="p"/>
          </m:rPr>
          <m:t>:</m:t>
        </m:r>
        <m:r>
          <m:rPr>
            <m:sty m:val="i"/>
          </m:rPr>
          <m:t>I</m:t>
        </m:r>
        <m:r>
          <m:rPr>
            <m:sty m:val="p"/>
          </m:rPr>
          <m:t>→</m:t>
        </m:r>
        <m:r>
          <m:rPr>
            <m:scr m:val="double-struck"/>
          </m:rPr>
          <m:t>R</m:t>
        </m:r>
      </m:oMath>
      <w:r>
        <w:rPr/>
        <w:t xml:space="preserve"> de classe </w:t>
      </w:r>
      <m:oMath>
        <m:sSup>
          <m:sSupPr/>
          <m:e>
            <m:r>
              <m:rPr>
                <m:scr m:val="script"/>
              </m:rPr>
              <m:t>C</m:t>
            </m:r>
          </m:e>
          <m:sup>
            <m:r>
              <m:rPr>
                <m:sty m:val="i"/>
              </m:rPr>
              <m:t>K</m:t>
            </m:r>
          </m:sup>
        </m:sSup>
      </m:oMath>
      <w:r>
        <w:rPr/>
        <w:t xml:space="preserve">. Pour tous </w:t>
      </w:r>
      <m:oMath>
        <m:r>
          <m:rPr>
            <m:sty m:val="i"/>
          </m:rPr>
          <m:t>f</m:t>
        </m:r>
        <m:r>
          <m:rPr>
            <m:sty m:val="p"/>
          </m:rPr>
          <m:t>∈</m:t>
        </m:r>
        <m:sSup>
          <m:sSupPr/>
          <m:e>
            <m:r>
              <m:rPr>
                <m:scr m:val="script"/>
              </m:rPr>
              <m:t>C</m:t>
            </m:r>
          </m:e>
          <m:sup>
            <m:r>
              <m:rPr>
                <m:sty m:val="i"/>
              </m:rPr>
              <m:t>K</m:t>
            </m:r>
          </m:sup>
        </m:sSup>
        <m:r>
          <m:rPr>
            <m:sty m:val="p"/>
          </m:rPr>
          <m:t>(</m:t>
        </m:r>
        <m:r>
          <m:rPr>
            <m:sty m:val="i"/>
          </m:rPr>
          <m:t>I</m:t>
        </m:r>
        <m:r>
          <m:rPr>
            <m:sty m:val="p"/>
          </m:rPr>
          <m:t>)</m:t>
        </m:r>
      </m:oMath>
      <w:r>
        <w:rPr/>
        <w:t xml:space="preserve"> et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 xml:space="preserve"> </m:t>
        </m:r>
        <m:r>
          <m:rPr>
            <m:sty m:val="p"/>
          </m:rPr>
          <m:t>]</m:t>
        </m:r>
      </m:oMath>
      <w:r>
        <w:rPr/>
        <w:t xml:space="preserve">, on note </w:t>
      </w:r>
      <m:oMath>
        <m:sSup>
          <m:sSupPr/>
          <m:e>
            <m:r>
              <m:rPr>
                <m:sty m:val="i"/>
              </m:rPr>
              <m:t>f</m:t>
            </m:r>
          </m:e>
          <m:sup>
            <m:r>
              <m:rPr>
                <m:sty m:val="p"/>
              </m:rPr>
              <m:t>(</m:t>
            </m:r>
            <m:r>
              <m:rPr>
                <m:sty m:val="i"/>
              </m:rPr>
              <m:t>k</m:t>
            </m:r>
            <m:r>
              <m:rPr>
                <m:sty m:val="p"/>
              </m:rPr>
              <m:t>)</m:t>
            </m:r>
          </m:sup>
        </m:sSup>
      </m:oMath>
      <w:r>
        <w:rPr>
          <w:rFonts w:eastAsia="Georgia" w:cs="Georgia" w:ascii="Georgia" w:hAnsi="Georgia"/>
        </w:rPr>
        <w:t xml:space="preserve"> la dérivée d'ordre </w:t>
      </w:r>
      <m:oMath>
        <m:r>
          <m:rPr>
            <m:sty m:val="i"/>
          </m:rPr>
          <m:t>k</m:t>
        </m:r>
      </m:oMath>
      <w:r>
        <w:rPr/>
        <w:t xml:space="preserve"> (et donc </w:t>
      </w:r>
      <m:oMath>
        <m:sSup>
          <m:sSupPr/>
          <m:e>
            <m:r>
              <m:rPr>
                <m:sty m:val="i"/>
              </m:rPr>
              <m:t>f</m:t>
            </m:r>
          </m:e>
          <m:sup>
            <m:r>
              <m:rPr>
                <m:sty m:val="p"/>
              </m:rPr>
              <m:t>(</m:t>
            </m:r>
            <m:r>
              <m:rPr>
                <m:sty m:val="p"/>
              </m:rPr>
              <m:t>0</m:t>
            </m:r>
            <m:r>
              <m:rPr>
                <m:sty m:val="p"/>
              </m:rPr>
              <m:t>)</m:t>
            </m:r>
          </m:sup>
        </m:sSup>
        <m:r>
          <m:rPr>
            <m:sty m:val="p"/>
          </m:rPr>
          <m:t>=</m:t>
        </m:r>
        <m:r>
          <m:rPr>
            <m:sty m:val="i"/>
          </m:rPr>
          <m:t>f</m:t>
        </m:r>
      </m:oMath>
      <w:r>
        <w:rPr/>
        <w:t xml:space="preserve">, </w:t>
      </w:r>
      <m:oMath>
        <m:sSup>
          <m:sSupPr/>
          <m:e>
            <m:r>
              <m:rPr>
                <m:sty m:val="i"/>
              </m:rPr>
              <m:t>f</m:t>
            </m:r>
          </m:e>
          <m:sup>
            <m:r>
              <m:rPr>
                <m:sty m:val="p"/>
              </m:rPr>
              <m:t>(</m:t>
            </m:r>
            <m:r>
              <m:rPr>
                <m:sty m:val="p"/>
              </m:rPr>
              <m:t>1</m:t>
            </m:r>
            <m:r>
              <m:rPr>
                <m:sty m:val="p"/>
              </m:rPr>
              <m:t>)</m:t>
            </m:r>
          </m:sup>
        </m:sSup>
        <m:r>
          <m:rPr>
            <m:sty m:val="p"/>
          </m:rPr>
          <m:t>=</m:t>
        </m:r>
        <m:sSup>
          <m:sSupPr/>
          <m:e>
            <m:r>
              <m:rPr>
                <m:sty m:val="i"/>
              </m:rPr>
              <m:t>f</m:t>
            </m:r>
          </m:e>
          <m:sup>
            <m:r>
              <m:rPr>
                <m:sty m:val="i"/>
              </m:rPr>
              <m:t>′</m:t>
            </m:r>
          </m:sup>
        </m:sSup>
      </m:oMath>
      <w:r>
        <w:rPr/>
        <w:t xml:space="preserve">, </w:t>
      </w:r>
      <m:oMath>
        <m:sSup>
          <m:sSupPr/>
          <m:e>
            <m:r>
              <m:rPr>
                <m:sty m:val="i"/>
              </m:rPr>
              <m:t>f</m:t>
            </m:r>
          </m:e>
          <m:sup>
            <m:r>
              <m:rPr>
                <m:sty m:val="p"/>
              </m:rPr>
              <m:t>(</m:t>
            </m:r>
            <m:r>
              <m:rPr>
                <m:sty m:val="p"/>
              </m:rPr>
              <m:t>2</m:t>
            </m:r>
            <m:r>
              <m:rPr>
                <m:sty m:val="p"/>
              </m:rPr>
              <m:t>)</m:t>
            </m:r>
          </m:sup>
        </m:sSup>
        <m:r>
          <m:rPr>
            <m:sty m:val="p"/>
          </m:rPr>
          <m:t>=</m:t>
        </m:r>
        <m:sSup>
          <m:sSupPr/>
          <m:e>
            <m:r>
              <m:rPr>
                <m:sty m:val="i"/>
              </m:rPr>
              <m:t>f</m:t>
            </m:r>
          </m:e>
          <m:sup>
            <m:r>
              <m:rPr>
                <m:sty m:val="i"/>
              </m:rPr>
              <m:t>′</m:t>
            </m:r>
            <m:r>
              <m:rPr>
                <m:sty m:val="i"/>
              </m:rPr>
              <m:t>′</m:t>
            </m:r>
          </m:sup>
        </m:sSup>
      </m:oMath>
      <w:r>
        <w:rPr/>
        <w:t xml:space="preserve"> ).</w:t>
      </w:r>
    </w:p>
    <w:p>
      <w:pPr>
        <w:numPr>
          <w:ilvl w:val="0"/>
          <w:numId w:val="2"/>
        </w:numPr>
        <w:spacing w:lineRule="auto"/>
      </w:pPr>
      <w:r>
        <w:rPr/>
        <w:t xml:space="preserve">Dans le cas particulier </w:t>
      </w:r>
      <m:oMath>
        <m:r>
          <m:rPr>
            <m:sty m:val="i"/>
          </m:rPr>
          <m:t>I</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pour toute fonction bornée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t xml:space="preserve">, on note </w:t>
      </w:r>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w:t>
      </w:r>
    </w:p>
    <w:p>
      <w:pPr>
        <w:spacing w:line="271" w:before="330" w:lineRule="auto"/>
      </w:pPr>
      <w:r>
        <w:rPr>
          <w:rFonts w:eastAsia="Georgia" w:cs="Georgia" w:ascii="Georgia" w:hAnsi="Georgia"/>
          <w:b/>
          <w:sz w:val="42"/>
        </w:rPr>
        <w:t xml:space="preserve">I Inégalités d'interpolation des dérivées</w:t>
      </w:r>
    </w:p>
    <w:p>
      <w:pPr>
        <w:spacing w:after="220" w:lineRule="auto"/>
      </w:pPr>
      <w:r>
        <w:rPr/>
        <w:t xml:space="preserve">Soit </w:t>
      </w:r>
      <m:oMath>
        <m:r>
          <m:rPr>
            <m:sty m:val="i"/>
          </m:rPr>
          <m:t>K</m:t>
        </m:r>
      </m:oMath>
      <w:r>
        <w:rPr>
          <w:rFonts w:eastAsia="Georgia" w:cs="Georgia" w:ascii="Georgia" w:hAnsi="Georgia"/>
        </w:rPr>
        <w:t xml:space="preserve"> réels distincts </w:t>
      </w:r>
      <m:oMath>
        <m:sSub>
          <m:sSubPr/>
          <m:e>
            <m:r>
              <m:rPr>
                <m:sty m:val="i"/>
              </m:rPr>
              <m:t>x</m:t>
            </m:r>
          </m:e>
          <m:sub>
            <m:r>
              <m:rPr>
                <m:sty m:val="p"/>
              </m:rPr>
              <m:t>1</m:t>
            </m:r>
          </m:sub>
        </m:sSub>
        <m:r>
          <m:rPr>
            <m:sty m:val="p"/>
          </m:rPr>
          <m:t>&lt;</m:t>
        </m:r>
        <m:r>
          <m:rPr>
            <m:sty m:val="p"/>
          </m:rPr>
          <m:t>⋯</m:t>
        </m:r>
        <m:r>
          <m:rPr>
            <m:sty m:val="p"/>
          </m:rPr>
          <m:t>&lt;</m:t>
        </m:r>
        <m:sSub>
          <m:sSubPr/>
          <m:e>
            <m:r>
              <m:rPr>
                <m:sty m:val="i"/>
              </m:rPr>
              <m:t>x</m:t>
            </m:r>
          </m:e>
          <m:sub>
            <m:r>
              <m:rPr>
                <m:sty m:val="i"/>
              </m:rPr>
              <m:t>K</m:t>
            </m:r>
          </m:sub>
        </m:sSub>
      </m:oMath>
      <w:r>
        <w:rPr/>
        <w:t xml:space="preserve"> de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Le but de cette partie est de montrer le résultat suivant : il existe une constante </w:t>
      </w:r>
      <m:oMath>
        <m:r>
          <m:rPr>
            <m:sty m:val="i"/>
          </m:rPr>
          <m:t>C</m:t>
        </m:r>
        <m:r>
          <m:rPr>
            <m:sty m:val="p"/>
          </m:rPr>
          <m:t>&gt;</m:t>
        </m:r>
        <m:r>
          <m:rPr>
            <m:sty m:val="p"/>
          </m:rPr>
          <m:t>0</m:t>
        </m:r>
      </m:oMath>
      <w:r>
        <w:rPr>
          <w:rFonts w:eastAsia="Georgia" w:cs="Georgia" w:ascii="Georgia" w:hAnsi="Georgia"/>
        </w:rPr>
        <w:t xml:space="preserve"> (dépendant des réels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t xml:space="preserve"> ) telle que</w:t>
      </w:r>
    </w:p>
    <w:p>
      <w:pPr>
        <w:spacing w:after="220" w:lineRule="auto"/>
      </w:pPr>
      <m:oMathPara>
        <m:oMath>
          <m:r>
            <m:rPr>
              <m:sty m:val="p"/>
            </m:rPr>
            <m:t>∀</m:t>
          </m:r>
          <m:r>
            <m:rPr>
              <m:sty m:val="i"/>
            </m:rPr>
            <m:t>f</m:t>
          </m:r>
          <m:r>
            <m:rPr>
              <m:sty m:val="p"/>
            </m:rPr>
            <m:t>∈</m:t>
          </m:r>
          <m:sSup>
            <m:sSupPr/>
            <m:e>
              <m:r>
                <m:rPr>
                  <m:scr m:val="script"/>
                </m:rPr>
                <m:t>C</m:t>
              </m:r>
            </m:e>
            <m:sup>
              <m:r>
                <m:rPr>
                  <m:sty m:val="i"/>
                </m:rPr>
                <m:t>K</m:t>
              </m:r>
            </m:sup>
          </m:sSup>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 xml:space="preserve"> </m:t>
          </m:r>
          <m:limLow>
            <m:limLowPr/>
            <m:e>
              <m:r>
                <m:rPr>
                  <m:sty m:val="p"/>
                </m:rPr>
                <m:t>max</m:t>
              </m:r>
            </m:e>
            <m:lim>
              <m:r>
                <m:rPr>
                  <m:sty m:val="p"/>
                </m:rPr>
                <m:t>0</m:t>
              </m:r>
              <m:r>
                <m:rPr>
                  <m:sty m:val="p"/>
                </m:rPr>
                <m:t>⩽</m:t>
              </m:r>
              <m:r>
                <m:rPr>
                  <m:sty m:val="i"/>
                </m:rPr>
                <m:t>k</m:t>
              </m:r>
              <m:r>
                <m:rPr>
                  <m:sty m:val="p"/>
                </m:rPr>
                <m:t>⩽</m:t>
              </m:r>
              <m:r>
                <m:rPr>
                  <m:sty m:val="i"/>
                </m:rPr>
                <m:t>K</m:t>
              </m:r>
              <m:r>
                <m:rPr>
                  <m:sty m:val="p"/>
                </m:rPr>
                <m:t>−</m:t>
              </m:r>
              <m:r>
                <m:rPr>
                  <m:sty m:val="p"/>
                </m:rPr>
                <m:t>1</m:t>
              </m:r>
            </m:lim>
          </m:limLow>
          <m:r>
            <m:rPr>
              <m:sty m:val="p"/>
            </m:rPr>
            <m:t xml:space="preserve"> </m:t>
          </m:r>
          <m:sSub>
            <m:sSubPr/>
            <m:e>
              <m:d>
                <m:dPr>
                  <m:begChr m:val="‖"/>
                  <m:endChr m:val="‖"/>
                  <m:ctrlPr>
                    <w:rPr>
                      <w:rFonts w:ascii="Cambria Math" w:hAnsi="Cambria Math"/>
                    </w:rPr>
                  </m:ctrlPr>
                </m:dPr>
                <m:e>
                  <m:sSup>
                    <m:sSupPr/>
                    <m:e>
                      <m:r>
                        <m:rPr>
                          <m:sty m:val="i"/>
                        </m:rPr>
                        <m:t>f</m:t>
                      </m:r>
                    </m:e>
                    <m:sup>
                      <m:r>
                        <m:rPr>
                          <m:sty m:val="p"/>
                        </m:rPr>
                        <m:t>(</m:t>
                      </m:r>
                      <m:r>
                        <m:rPr>
                          <m:sty m:val="i"/>
                        </m:rPr>
                        <m:t>k</m:t>
                      </m:r>
                      <m:r>
                        <m:rPr>
                          <m:sty m:val="p"/>
                        </m:rPr>
                        <m:t>)</m:t>
                      </m:r>
                    </m:sup>
                  </m:sSup>
                </m:e>
              </m:d>
            </m:e>
            <m:sub>
              <m:r>
                <m:rPr>
                  <m:sty m:val="p"/>
                </m:rPr>
                <m:t>∞</m:t>
              </m:r>
            </m:sub>
          </m:sSub>
          <m:r>
            <m:rPr>
              <m:sty m:val="p"/>
            </m:rPr>
            <m:t>⩽</m:t>
          </m:r>
          <m:sSub>
            <m:sSubPr/>
            <m:e>
              <m:d>
                <m:dPr>
                  <m:begChr m:val="‖"/>
                  <m:endChr m:val="‖"/>
                  <m:ctrlPr>
                    <w:rPr>
                      <w:rFonts w:ascii="Cambria Math" w:hAnsi="Cambria Math"/>
                    </w:rPr>
                  </m:ctrlPr>
                </m:dPr>
                <m:e>
                  <m:sSup>
                    <m:sSupPr/>
                    <m:e>
                      <m:r>
                        <m:rPr>
                          <m:sty m:val="i"/>
                        </m:rPr>
                        <m:t>f</m:t>
                      </m:r>
                    </m:e>
                    <m:sup>
                      <m:r>
                        <m:rPr>
                          <m:sty m:val="p"/>
                        </m:rPr>
                        <m:t>(</m:t>
                      </m:r>
                      <m:r>
                        <m:rPr>
                          <m:sty m:val="i"/>
                        </m:rPr>
                        <m:t>K</m:t>
                      </m:r>
                      <m:r>
                        <m:rPr>
                          <m:sty m:val="p"/>
                        </m:rPr>
                        <m:t>)</m:t>
                      </m:r>
                    </m:sup>
                  </m:sSup>
                </m:e>
              </m:d>
            </m:e>
            <m:sub>
              <m:r>
                <m:rPr>
                  <m:sty m:val="p"/>
                </m:rPr>
                <m:t>∞</m:t>
              </m:r>
            </m:sub>
          </m:sSub>
          <m:r>
            <m:rPr>
              <m:sty m:val="p"/>
            </m:rPr>
            <m:t>+</m:t>
          </m:r>
          <m:r>
            <m:rPr>
              <m:sty m:val="i"/>
            </m:rPr>
            <m:t>C</m:t>
          </m:r>
          <m:nary>
            <m:naryPr>
              <m:chr m:val="∑"/>
              <m:limLoc m:val="undOvr"/>
              <m:grow m:val="1"/>
            </m:naryPr>
            <m:sub>
              <m:r>
                <m:rPr>
                  <m:sty m:val="i"/>
                </m:rPr>
                <m:t>ℓ</m:t>
              </m:r>
              <m:r>
                <m:rPr>
                  <m:sty m:val="p"/>
                </m:rPr>
                <m:t>=</m:t>
              </m:r>
              <m:r>
                <m:rPr>
                  <m:sty m:val="p"/>
                </m:rPr>
                <m:t>1</m:t>
              </m:r>
            </m:sub>
            <m:sup>
              <m:r>
                <m:rPr>
                  <m:sty m:val="i"/>
                </m:rPr>
                <m:t>K</m:t>
              </m:r>
            </m:sup>
            <m:e>
              <m:r>
                <m:rPr>
                  <m:sty m:val="p"/>
                </m:rPr>
                <m:t xml:space="preserve"> </m:t>
              </m:r>
            </m:e>
          </m:nary>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i"/>
                        </m:rPr>
                        <m:t>ℓ</m:t>
                      </m:r>
                    </m:sub>
                  </m:sSub>
                </m:e>
              </m:d>
            </m:e>
          </m:d>
          <m:r>
            <m:rPr>
              <m:sty m:val="p"/>
            </m:rPr>
            <m:t>.</m:t>
          </m:r>
        </m:oMath>
      </m:oMathPara>
    </w:p>
    <w:p>
      <w:pPr>
        <w:spacing w:after="220" w:lineRule="auto"/>
      </w:pPr>
      <w:r>
        <w:rPr>
          <w:rFonts w:eastAsia="Georgia" w:cs="Georgia" w:ascii="Georgia" w:hAnsi="Georgia"/>
        </w:rPr>
        <w:t xml:space="preserve">Une inégalité du type précédent est appelée inégalité d'interpolation à l'ordre </w:t>
      </w:r>
      <m:oMath>
        <m:r>
          <m:rPr>
            <m:sty m:val="i"/>
          </m:rPr>
          <m:t>K</m:t>
        </m:r>
      </m:oMath>
      <w:r>
        <w:rPr/>
        <w:t xml:space="preserve">.</w:t>
      </w:r>
    </w:p>
    <w:p>
      <w:pPr>
        <w:spacing w:line="271" w:before="330" w:lineRule="auto"/>
      </w:pPr>
      <w:r>
        <w:rPr>
          <w:b/>
          <w:sz w:val="42"/>
        </w:rPr>
        <w:t xml:space="preserve">I.A - Cas particulier </w:t>
      </w:r>
      <m:oMath>
        <m:r>
          <m:rPr>
            <m:sty m:val="i"/>
          </m:rPr>
          <w:rPr>
            <w:sz w:val="42"/>
          </w:rPr>
          <m:t>K</m:t>
        </m:r>
        <m:r>
          <m:rPr>
            <m:sty m:val="p"/>
          </m:rPr>
          <w:rPr>
            <w:sz w:val="42"/>
          </w:rPr>
          <m:t>=</m:t>
        </m:r>
        <m:r>
          <m:rPr>
            <m:sty m:val="p"/>
          </m:rPr>
          <w:rPr>
            <w:sz w:val="42"/>
          </w:rPr>
          <m:t>1</m:t>
        </m:r>
      </m:oMath>
    </w:p>
    <w:p>
      <w:pPr>
        <w:spacing w:after="220" w:lineRule="auto"/>
      </w:pPr>
      <w:r>
        <w:rPr/>
        <w:t xml:space="preserve">On fixe </w:t>
      </w:r>
      <m:oMath>
        <m:sSub>
          <m:sSubPr/>
          <m:e>
            <m:r>
              <m:rPr>
                <m:sty m:val="i"/>
              </m:rPr>
              <m:t>x</m:t>
            </m:r>
          </m:e>
          <m:sub>
            <m:r>
              <m:rPr>
                <m:sty m:val="p"/>
              </m:rPr>
              <m:t>1</m:t>
            </m:r>
          </m:sub>
        </m:sSub>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on étudie une inégalité d'interpolation à l'ordre 1 ,</w:t>
      </w:r>
    </w:p>
    <w:p>
      <w:pPr>
        <w:spacing w:after="220" w:lineRule="auto"/>
      </w:pPr>
      <m:oMathPara>
        <m:oMath>
          <m:r>
            <m:rPr>
              <m:sty m:val="p"/>
            </m:rPr>
            <m:t>∀</m:t>
          </m:r>
          <m:r>
            <m:rPr>
              <m:sty m:val="i"/>
            </m:rPr>
            <m:t>f</m:t>
          </m:r>
          <m:r>
            <m:rPr>
              <m:sty m:val="p"/>
            </m:rPr>
            <m:t>∈</m:t>
          </m:r>
          <m:sSup>
            <m:sSupPr/>
            <m:e>
              <m:r>
                <m:rPr>
                  <m:scr m:val="script"/>
                </m:rPr>
                <m:t>C</m:t>
              </m:r>
            </m:e>
            <m:sup>
              <m:r>
                <m:rPr>
                  <m:sty m:val="p"/>
                </m:rPr>
                <m:t>1</m:t>
              </m:r>
            </m:sup>
          </m:sSup>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 xml:space="preserve"> </m:t>
          </m:r>
          <m:r>
            <m:rPr>
              <m:sty m:val="p"/>
            </m:rPr>
            <m:t>‖</m:t>
          </m:r>
          <m:r>
            <m:rPr>
              <m:sty m:val="i"/>
            </m:rPr>
            <m:t>f</m:t>
          </m:r>
          <m:sSub>
            <m:sSubPr/>
            <m:e>
              <m:r>
                <m:rPr>
                  <m:sty m:val="p"/>
                </m:rPr>
                <m:t>‖</m:t>
              </m:r>
            </m:e>
            <m:sub>
              <m:r>
                <m:rPr>
                  <m:sty m:val="p"/>
                </m:rPr>
                <m:t>∞</m:t>
              </m:r>
            </m:sub>
          </m:sSub>
          <m:r>
            <m:rPr>
              <m:sty m:val="p"/>
            </m:rPr>
            <m:t>⩽</m:t>
          </m:r>
          <m:sSub>
            <m:sSubPr/>
            <m:e>
              <m:d>
                <m:dPr>
                  <m:begChr m:val="‖"/>
                  <m:endChr m:val="‖"/>
                  <m:ctrlPr>
                    <w:rPr>
                      <w:rFonts w:ascii="Cambria Math" w:hAnsi="Cambria Math"/>
                    </w:rPr>
                  </m:ctrlPr>
                </m:dPr>
                <m:e>
                  <m:sSup>
                    <m:sSupPr/>
                    <m:e>
                      <m:r>
                        <m:rPr>
                          <m:sty m:val="i"/>
                        </m:rPr>
                        <m:t>f</m:t>
                      </m:r>
                    </m:e>
                    <m:sup>
                      <m:r>
                        <m:rPr>
                          <m:sty m:val="i"/>
                        </m:rPr>
                        <m:t>′</m:t>
                      </m:r>
                    </m:sup>
                  </m:sSup>
                </m:e>
              </m:d>
            </m:e>
            <m:sub>
              <m:r>
                <m:rPr>
                  <m:sty m:val="p"/>
                </m:rPr>
                <m:t>∞</m:t>
              </m:r>
            </m:sub>
          </m:sSub>
          <m:r>
            <m:rPr>
              <m:sty m:val="p"/>
            </m:rPr>
            <m:t>+</m:t>
          </m:r>
          <m:r>
            <m:rPr>
              <m:sty m:val="i"/>
            </m:rPr>
            <m:t>C</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e>
              </m:d>
            </m:e>
          </m:d>
          <m:r>
            <m:rPr>
              <m:sty m:val="p"/>
            </m:rPr>
            <m:t>.</m:t>
          </m:r>
        </m:oMath>
      </m:oMathPara>
    </w:p>
    <w:p>
      <w:pPr>
        <w:spacing w:after="220" w:lineRule="auto"/>
      </w:pPr>
      <w:r>
        <w:rPr>
          <w:rFonts w:eastAsia="Georgia" w:cs="Georgia" w:ascii="Georgia" w:hAnsi="Georgia"/>
        </w:rPr>
        <w:t xml:space="preserve">Q 1. Montrer l'inégalité d'interpolation (I.2) avec </w:t>
      </w:r>
      <m:oMath>
        <m:r>
          <m:rPr>
            <m:sty m:val="i"/>
          </m:rPr>
          <m:t>C</m:t>
        </m:r>
        <m:r>
          <m:rPr>
            <m:sty m:val="p"/>
          </m:rPr>
          <m:t>=</m:t>
        </m:r>
        <m:r>
          <m:rPr>
            <m:sty m:val="p"/>
          </m:rPr>
          <m:t>1</m:t>
        </m:r>
      </m:oMath>
      <w:r>
        <w:rPr/>
        <w:t xml:space="preserve">.</w:t>
      </w:r>
      <w:r>
        <w:rPr/>
        <w:br w:type="textWrapping"/>
      </w:r>
      <w:r>
        <w:rPr/>
        <w:t xml:space="preserve">Q 2. Soit </w:t>
      </w:r>
      <m:oMath>
        <m:r>
          <m:rPr>
            <m:sty m:val="i"/>
          </m:rPr>
          <m:t>C</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À l'aide d'un exemple simple de fonction </w:t>
      </w:r>
      <m:oMath>
        <m:r>
          <m:rPr>
            <m:sty m:val="i"/>
          </m:rPr>
          <m:t>f</m:t>
        </m:r>
      </m:oMath>
      <w:r>
        <w:rPr>
          <w:rFonts w:eastAsia="Georgia" w:cs="Georgia" w:ascii="Georgia" w:hAnsi="Georgia"/>
        </w:rPr>
        <w:t xml:space="preserve">, montrer que l'inégalité d'interpolation (I.2) est fausse.</w:t>
      </w:r>
    </w:p>
    <w:p>
      <w:pPr>
        <w:spacing w:line="271" w:before="330" w:lineRule="auto"/>
      </w:pPr>
      <w:r>
        <w:rPr>
          <w:b/>
          <w:sz w:val="42"/>
        </w:rPr>
        <w:t xml:space="preserve">I.B - Cas particulier </w:t>
      </w:r>
      <m:oMath>
        <m:r>
          <m:rPr>
            <m:sty m:val="i"/>
          </m:rPr>
          <w:rPr>
            <w:sz w:val="42"/>
          </w:rPr>
          <m:t>K</m:t>
        </m:r>
        <m:r>
          <m:rPr>
            <m:sty m:val="p"/>
          </m:rPr>
          <w:rPr>
            <w:sz w:val="42"/>
          </w:rPr>
          <m:t>=</m:t>
        </m:r>
        <m:r>
          <m:rPr>
            <m:sty m:val="p"/>
          </m:rPr>
          <w:rPr>
            <w:sz w:val="42"/>
          </w:rPr>
          <m:t>2</m:t>
        </m:r>
      </m:oMath>
    </w:p>
    <w:p>
      <w:pPr>
        <w:spacing w:after="220" w:lineRule="auto"/>
      </w:pPr>
      <w:r>
        <w:rPr>
          <w:rFonts w:eastAsia="Georgia" w:cs="Georgia" w:ascii="Georgia" w:hAnsi="Georgia"/>
        </w:rPr>
        <w:t xml:space="preserve">On fixe deux réels distincts </w:t>
      </w:r>
      <m:oMath>
        <m:sSub>
          <m:sSubPr/>
          <m:e>
            <m:r>
              <m:rPr>
                <m:sty m:val="i"/>
              </m:rPr>
              <m:t>x</m:t>
            </m:r>
          </m:e>
          <m:sub>
            <m:r>
              <m:rPr>
                <m:sty m:val="p"/>
              </m:rPr>
              <m:t>1</m:t>
            </m:r>
          </m:sub>
        </m:sSub>
        <m:r>
          <m:rPr>
            <m:sty m:val="p"/>
          </m:rPr>
          <m:t>&lt;</m:t>
        </m:r>
        <m:sSub>
          <m:sSubPr/>
          <m:e>
            <m:r>
              <m:rPr>
                <m:sty m:val="i"/>
              </m:rPr>
              <m:t>x</m:t>
            </m:r>
          </m:e>
          <m:sub>
            <m:r>
              <m:rPr>
                <m:sty m:val="p"/>
              </m:rPr>
              <m:t>2</m:t>
            </m:r>
          </m:sub>
        </m:sSub>
      </m:oMath>
      <w:r>
        <w:rPr/>
        <w:t xml:space="preserve"> de </w:t>
      </w:r>
      <m:oMath>
        <m:r>
          <m:rPr>
            <m:sty m:val="p"/>
          </m:rPr>
          <m:t>[</m:t>
        </m:r>
        <m:r>
          <m:rPr>
            <m:sty m:val="p"/>
          </m:rPr>
          <m:t>0</m:t>
        </m:r>
        <m:r>
          <m:rPr>
            <m:sty m:val="p"/>
          </m:rPr>
          <m:t>,</m:t>
        </m:r>
        <m:r>
          <m:rPr>
            <m:sty m:val="p"/>
          </m:rPr>
          <m:t>1</m:t>
        </m:r>
        <m:r>
          <m:rPr>
            <m:sty m:val="p"/>
          </m:rPr>
          <m:t>]</m:t>
        </m:r>
      </m:oMath>
      <w:r>
        <w:rPr/>
        <w:t xml:space="preserve">. On veut construire une constante </w:t>
      </w:r>
      <m:oMath>
        <m:r>
          <m:rPr>
            <m:sty m:val="i"/>
          </m:rPr>
          <m:t>C</m:t>
        </m:r>
        <m:r>
          <m:rPr>
            <m:sty m:val="p"/>
          </m:rPr>
          <m:t>&gt;</m:t>
        </m:r>
        <m:r>
          <m:rPr>
            <m:sty m:val="p"/>
          </m:rPr>
          <m:t>0</m:t>
        </m:r>
      </m:oMath>
      <w:r>
        <w:rPr>
          <w:rFonts w:eastAsia="Georgia" w:cs="Georgia" w:ascii="Georgia" w:hAnsi="Georgia"/>
        </w:rPr>
        <w:t xml:space="preserve"> telle qu'on ait l'inégalité d'interpolation à l'ordre 2 ,</w:t>
      </w:r>
    </w:p>
    <w:p>
      <w:pPr>
        <w:spacing w:after="220" w:lineRule="auto"/>
      </w:pPr>
      <m:oMathPara>
        <m:oMath>
          <m:r>
            <m:rPr>
              <m:sty m:val="p"/>
            </m:rPr>
            <m:t>∀</m:t>
          </m:r>
          <m:r>
            <m:rPr>
              <m:sty m:val="i"/>
            </m:rPr>
            <m:t>f</m:t>
          </m:r>
          <m:r>
            <m:rPr>
              <m:sty m:val="p"/>
            </m:rPr>
            <m:t>∈</m:t>
          </m:r>
          <m:sSup>
            <m:sSupPr/>
            <m:e>
              <m:r>
                <m:rPr>
                  <m:scr m:val="script"/>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 xml:space="preserve"> </m:t>
          </m:r>
          <m:r>
            <m:rPr>
              <m:sty m:val="p"/>
            </m:rPr>
            <m:t>max</m:t>
          </m:r>
          <m:d>
            <m:dPr>
              <m:begChr m:val="("/>
              <m:endChr m:val=")"/>
              <m:ctrlPr>
                <w:rPr>
                  <w:rFonts w:ascii="Cambria Math" w:hAnsi="Cambria Math"/>
                </w:rPr>
              </m:ctrlPr>
            </m:dPr>
            <m:e>
              <m:r>
                <m:rPr>
                  <m:sty m:val="p"/>
                </m:rPr>
                <m:t>‖</m:t>
              </m:r>
              <m:r>
                <m:rPr>
                  <m:sty m:val="i"/>
                </m:rPr>
                <m:t>f</m:t>
              </m:r>
              <m:sSub>
                <m:sSubPr/>
                <m:e>
                  <m:r>
                    <m:rPr>
                      <m:sty m:val="p"/>
                    </m:rPr>
                    <m:t>‖</m:t>
                  </m:r>
                </m:e>
                <m:sub>
                  <m:r>
                    <m:rPr>
                      <m:sty m:val="p"/>
                    </m:rPr>
                    <m:t>∞</m:t>
                  </m:r>
                </m:sub>
              </m:sSub>
              <m:r>
                <m:rPr>
                  <m:sty m:val="p"/>
                </m:rPr>
                <m:t>,</m:t>
              </m:r>
              <m:sSub>
                <m:sSubPr/>
                <m:e>
                  <m:d>
                    <m:dPr>
                      <m:begChr m:val="‖"/>
                      <m:endChr m:val="‖"/>
                      <m:ctrlPr>
                        <w:rPr>
                          <w:rFonts w:ascii="Cambria Math" w:hAnsi="Cambria Math"/>
                        </w:rPr>
                      </m:ctrlPr>
                    </m:dPr>
                    <m:e>
                      <m:sSup>
                        <m:sSupPr/>
                        <m:e>
                          <m:r>
                            <m:rPr>
                              <m:sty m:val="i"/>
                            </m:rPr>
                            <m:t>f</m:t>
                          </m:r>
                        </m:e>
                        <m:sup>
                          <m:r>
                            <m:rPr>
                              <m:sty m:val="i"/>
                            </m:rPr>
                            <m:t>′</m:t>
                          </m:r>
                        </m:sup>
                      </m:sSup>
                    </m:e>
                  </m:d>
                </m:e>
                <m:sub>
                  <m:r>
                    <m:rPr>
                      <m:sty m:val="p"/>
                    </m:rPr>
                    <m:t>∞</m:t>
                  </m:r>
                </m:sub>
              </m:sSub>
            </m:e>
          </m:d>
          <m:r>
            <m:rPr>
              <m:sty m:val="p"/>
            </m:rPr>
            <m:t>⩽</m:t>
          </m:r>
          <m:sSub>
            <m:sSubPr/>
            <m:e>
              <m:d>
                <m:dPr>
                  <m:begChr m:val="‖"/>
                  <m:endChr m:val="‖"/>
                  <m:ctrlPr>
                    <w:rPr>
                      <w:rFonts w:ascii="Cambria Math" w:hAnsi="Cambria Math"/>
                    </w:rPr>
                  </m:ctrlPr>
                </m:dPr>
                <m:e>
                  <m:sSup>
                    <m:sSupPr/>
                    <m:e>
                      <m:r>
                        <m:rPr>
                          <m:sty m:val="i"/>
                        </m:rPr>
                        <m:t>f</m:t>
                      </m:r>
                    </m:e>
                    <m:sup>
                      <m:r>
                        <m:rPr>
                          <m:sty m:val="i"/>
                        </m:rPr>
                        <m:t>′</m:t>
                      </m:r>
                      <m:r>
                        <m:rPr>
                          <m:sty m:val="i"/>
                        </m:rPr>
                        <m:t>′</m:t>
                      </m:r>
                    </m:sup>
                  </m:sSup>
                </m:e>
              </m:d>
            </m:e>
            <m:sub>
              <m:r>
                <m:rPr>
                  <m:sty m:val="p"/>
                </m:rPr>
                <m:t>∞</m:t>
              </m:r>
            </m:sub>
          </m:sSub>
          <m:r>
            <m:rPr>
              <m:sty m:val="p"/>
            </m:rPr>
            <m:t>+</m:t>
          </m:r>
          <m:r>
            <m:rPr>
              <m:sty m:val="i"/>
            </m:rPr>
            <m:t>C</m:t>
          </m:r>
          <m:d>
            <m:dPr>
              <m:begChr m:val="("/>
              <m:endChr m:val=")"/>
              <m:ctrlPr>
                <w:rPr>
                  <w:rFonts w:ascii="Cambria Math" w:hAnsi="Cambria Math"/>
                </w:rPr>
              </m:ctrlPr>
            </m:dPr>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e>
                  </m:d>
                </m:e>
              </m:d>
              <m:r>
                <m:rPr>
                  <m:sty m:val="p"/>
                </m:rPr>
                <m:t>+</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2</m:t>
                          </m:r>
                        </m:sub>
                      </m:sSub>
                    </m:e>
                  </m:d>
                </m:e>
              </m:d>
            </m:e>
          </m:d>
          <m:r>
            <m:rPr>
              <m:sty m:val="p"/>
            </m:rPr>
            <m:t>.</m:t>
          </m:r>
        </m:oMath>
      </m:oMathPara>
    </w:p>
    <w:p>
      <w:pPr>
        <w:spacing w:after="220" w:lineRule="auto"/>
      </w:pPr>
      <w:r>
        <w:rPr/>
        <w:t xml:space="preserve">Q 3. Pour tous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f</m:t>
        </m:r>
        <m:r>
          <m:rPr>
            <m:sty m:val="p"/>
          </m:rPr>
          <m:t>∈</m:t>
        </m:r>
        <m:sSup>
          <m:sSupPr/>
          <m:e>
            <m:r>
              <m:rPr>
                <m:scr m:val="script"/>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démontrer l'inégalité</w:t>
      </w:r>
    </w:p>
    <w:p>
      <w:pPr>
        <w:spacing w:after="220" w:lineRule="auto"/>
      </w:pPr>
      <m:oMathPara>
        <m:oMath>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f</m:t>
                  </m:r>
                  <m:d>
                    <m:dPr>
                      <m:begChr m:val="("/>
                      <m:endChr m:val=")"/>
                      <m:ctrlPr>
                        <w:rPr>
                          <w:rFonts w:ascii="Cambria Math" w:hAnsi="Cambria Math"/>
                        </w:rPr>
                      </m:ctrlPr>
                    </m:dPr>
                    <m:e>
                      <m:sSub>
                        <m:sSubPr/>
                        <m:e>
                          <m:r>
                            <m:rPr>
                              <m:sty m:val="i"/>
                            </m:rPr>
                            <m:t>x</m:t>
                          </m:r>
                        </m:e>
                        <m:sub>
                          <m:r>
                            <m:rPr>
                              <m:sty m:val="p"/>
                            </m:rPr>
                            <m:t>2</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e>
                  </m:d>
                </m:num>
                <m:den>
                  <m:sSub>
                    <m:sSubPr/>
                    <m:e>
                      <m:r>
                        <m:rPr>
                          <m:sty m:val="i"/>
                        </m:rPr>
                        <m:t>x</m:t>
                      </m:r>
                    </m:e>
                    <m:sub>
                      <m:r>
                        <m:rPr>
                          <m:sty m:val="p"/>
                        </m:rPr>
                        <m:t>2</m:t>
                      </m:r>
                    </m:sub>
                  </m:sSub>
                  <m:r>
                    <m:rPr>
                      <m:sty m:val="p"/>
                    </m:rPr>
                    <m:t>−</m:t>
                  </m:r>
                  <m:sSub>
                    <m:sSubPr/>
                    <m:e>
                      <m:r>
                        <m:rPr>
                          <m:sty m:val="i"/>
                        </m:rPr>
                        <m:t>x</m:t>
                      </m:r>
                    </m:e>
                    <m:sub>
                      <m:r>
                        <m:rPr>
                          <m:sty m:val="p"/>
                        </m:rPr>
                        <m:t>1</m:t>
                      </m:r>
                    </m:sub>
                  </m:sSub>
                </m:den>
              </m:f>
            </m:e>
          </m:d>
          <m:r>
            <m:rPr>
              <m:sty m:val="p"/>
            </m:rPr>
            <m:t>⩽</m:t>
          </m:r>
          <m:sSub>
            <m:sSubPr/>
            <m:e>
              <m:d>
                <m:dPr>
                  <m:begChr m:val="‖"/>
                  <m:endChr m:val="‖"/>
                  <m:ctrlPr>
                    <w:rPr>
                      <w:rFonts w:ascii="Cambria Math" w:hAnsi="Cambria Math"/>
                    </w:rPr>
                  </m:ctrlPr>
                </m:dPr>
                <m:e>
                  <m:sSup>
                    <m:sSupPr/>
                    <m:e>
                      <m:r>
                        <m:rPr>
                          <m:sty m:val="i"/>
                        </m:rPr>
                        <m:t>f</m:t>
                      </m:r>
                    </m:e>
                    <m:sup>
                      <m:r>
                        <m:rPr>
                          <m:sty m:val="i"/>
                        </m:rPr>
                        <m:t>′</m:t>
                      </m:r>
                      <m:r>
                        <m:rPr>
                          <m:sty m:val="i"/>
                        </m:rPr>
                        <m:t>′</m:t>
                      </m:r>
                    </m:sup>
                  </m:sSup>
                </m:e>
              </m:d>
            </m:e>
            <m:sub>
              <m:r>
                <m:rPr>
                  <m:sty m:val="p"/>
                </m:rPr>
                <m:t>∞</m:t>
              </m:r>
            </m:sub>
          </m:sSub>
        </m:oMath>
      </m:oMathPara>
    </w:p>
    <w:p>
      <w:pPr>
        <w:spacing w:after="220" w:lineRule="auto"/>
      </w:pPr>
      <w:r>
        <w:rPr>
          <w:rFonts w:eastAsia="Georgia" w:cs="Georgia" w:ascii="Georgia" w:hAnsi="Georgia"/>
        </w:rPr>
        <w:t xml:space="preserve">Q 4. En déduire que, pour toute fonction </w:t>
      </w:r>
      <m:oMath>
        <m:r>
          <m:rPr>
            <m:sty m:val="i"/>
          </m:rPr>
          <m:t>f</m:t>
        </m:r>
        <m:r>
          <m:rPr>
            <m:sty m:val="p"/>
          </m:rPr>
          <m:t>∈</m:t>
        </m:r>
        <m:sSup>
          <m:sSupPr/>
          <m:e>
            <m:r>
              <m:rPr>
                <m:scr m:val="script"/>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oMath>
      <w:r>
        <w:rPr/>
        <w:t xml:space="preserve">, on a </w:t>
      </w:r>
      <m:oMath>
        <m:sSub>
          <m:sSubPr/>
          <m:e>
            <m:d>
              <m:dPr>
                <m:begChr m:val="‖"/>
                <m:endChr m:val="‖"/>
                <m:ctrlPr>
                  <w:rPr>
                    <w:rFonts w:ascii="Cambria Math" w:hAnsi="Cambria Math"/>
                  </w:rPr>
                </m:ctrlPr>
              </m:dPr>
              <m:e>
                <m:sSup>
                  <m:sSupPr/>
                  <m:e>
                    <m:r>
                      <m:rPr>
                        <m:sty m:val="i"/>
                      </m:rPr>
                      <m:t>f</m:t>
                    </m:r>
                  </m:e>
                  <m:sup>
                    <m:r>
                      <m:rPr>
                        <m:sty m:val="i"/>
                      </m:rPr>
                      <m:t>′</m:t>
                    </m:r>
                  </m:sup>
                </m:sSup>
              </m:e>
            </m:d>
          </m:e>
          <m:sub>
            <m:r>
              <m:rPr>
                <m:sty m:val="p"/>
              </m:rPr>
              <m:t>∞</m:t>
            </m:r>
          </m:sub>
        </m:sSub>
        <m:r>
          <m:rPr>
            <m:sty m:val="p"/>
          </m:rPr>
          <m:t>⩽</m:t>
        </m:r>
        <m:sSub>
          <m:sSubPr/>
          <m:e>
            <m:d>
              <m:dPr>
                <m:begChr m:val="‖"/>
                <m:endChr m:val="‖"/>
                <m:ctrlPr>
                  <w:rPr>
                    <w:rFonts w:ascii="Cambria Math" w:hAnsi="Cambria Math"/>
                  </w:rPr>
                </m:ctrlPr>
              </m:dPr>
              <m:e>
                <m:sSup>
                  <m:sSupPr/>
                  <m:e>
                    <m:r>
                      <m:rPr>
                        <m:sty m:val="i"/>
                      </m:rPr>
                      <m:t>f</m:t>
                    </m:r>
                  </m:e>
                  <m:sup>
                    <m:r>
                      <m:rPr>
                        <m:sty m:val="i"/>
                      </m:rPr>
                      <m:t>′</m:t>
                    </m:r>
                    <m:r>
                      <m:rPr>
                        <m:sty m:val="i"/>
                      </m:rPr>
                      <m:t>′</m:t>
                    </m:r>
                  </m:sup>
                </m:sSup>
              </m:e>
            </m:d>
          </m:e>
          <m:sub>
            <m:r>
              <m:rPr>
                <m:sty m:val="p"/>
              </m:rPr>
              <m:t>∞</m:t>
            </m:r>
          </m:sub>
        </m:sSub>
        <m:r>
          <m:rPr>
            <m:sty m:val="p"/>
          </m:rPr>
          <m:t>+</m:t>
        </m:r>
        <m:f>
          <m:fPr>
            <m:ctrlPr>
              <w:rPr>
                <w:rFonts w:ascii="Cambria Math" w:hAnsi="Cambria Math"/>
              </w:rPr>
            </m:ctrlPr>
          </m:fPr>
          <m:num>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e>
                </m:d>
              </m:e>
            </m:d>
            <m:r>
              <m:rPr>
                <m:sty m:val="p"/>
              </m:rPr>
              <m:t>+</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2</m:t>
                        </m:r>
                      </m:sub>
                    </m:sSub>
                  </m:e>
                </m:d>
              </m:e>
            </m:d>
          </m:num>
          <m:den>
            <m:sSub>
              <m:sSubPr/>
              <m:e>
                <m:r>
                  <m:rPr>
                    <m:sty m:val="i"/>
                  </m:rPr>
                  <m:t>x</m:t>
                </m:r>
              </m:e>
              <m:sub>
                <m:r>
                  <m:rPr>
                    <m:sty m:val="p"/>
                  </m:rPr>
                  <m:t>2</m:t>
                </m:r>
              </m:sub>
            </m:sSub>
            <m:r>
              <m:rPr>
                <m:sty m:val="p"/>
              </m:rPr>
              <m:t>−</m:t>
            </m:r>
            <m:sSub>
              <m:sSubPr/>
              <m:e>
                <m:r>
                  <m:rPr>
                    <m:sty m:val="i"/>
                  </m:rPr>
                  <m:t>x</m:t>
                </m:r>
              </m:e>
              <m:sub>
                <m:r>
                  <m:rPr>
                    <m:sty m:val="p"/>
                  </m:rPr>
                  <m:t>1</m:t>
                </m:r>
              </m:sub>
            </m:sSub>
          </m:den>
        </m:f>
      </m:oMath>
      <w:r>
        <w:rPr/>
        <w:t xml:space="preserve">.</w:t>
      </w:r>
      <w:r>
        <w:rPr/>
        <w:br w:type="textWrapping"/>
      </w:r>
      <w:r>
        <w:rPr/>
        <w:t xml:space="preserve">Q 5. Conclure le cas </w:t>
      </w:r>
      <m:oMath>
        <m:r>
          <m:rPr>
            <m:sty m:val="i"/>
          </m:rPr>
          <m:t>K</m:t>
        </m:r>
        <m:r>
          <m:rPr>
            <m:sty m:val="p"/>
          </m:rPr>
          <m:t>=</m:t>
        </m:r>
        <m:r>
          <m:rPr>
            <m:sty m:val="p"/>
          </m:rPr>
          <m:t>2</m:t>
        </m:r>
      </m:oMath>
      <w:r>
        <w:rPr>
          <w:rFonts w:eastAsia="Georgia" w:cs="Georgia" w:ascii="Georgia" w:hAnsi="Georgia"/>
        </w:rPr>
        <w:t xml:space="preserve"> en montrant l'inégalité d'interpolation (I.3) avec </w:t>
      </w:r>
      <m:oMath>
        <m:r>
          <m:rPr>
            <m:sty m:val="i"/>
          </m:rPr>
          <m:t>C</m:t>
        </m:r>
        <m:r>
          <m:rPr>
            <m:sty m:val="p"/>
          </m:rPr>
          <m:t>=</m:t>
        </m:r>
        <m:r>
          <m:rPr>
            <m:sty m:val="p"/>
          </m:rPr>
          <m:t>1</m:t>
        </m:r>
        <m:r>
          <m:rPr>
            <m:sty m:val="p"/>
          </m:rPr>
          <m:t>+</m:t>
        </m:r>
        <m:f>
          <m:fPr>
            <m:ctrlPr>
              <w:rPr>
                <w:rFonts w:ascii="Cambria Math" w:hAnsi="Cambria Math"/>
              </w:rPr>
            </m:ctrlPr>
          </m:fPr>
          <m:num>
            <m:r>
              <m:rPr>
                <m:sty m:val="p"/>
              </m:rPr>
              <m:t>1</m:t>
            </m:r>
          </m:num>
          <m:den>
            <m:sSub>
              <m:sSubPr/>
              <m:e>
                <m:r>
                  <m:rPr>
                    <m:sty m:val="i"/>
                  </m:rPr>
                  <m:t>x</m:t>
                </m:r>
              </m:e>
              <m:sub>
                <m:r>
                  <m:rPr>
                    <m:sty m:val="p"/>
                  </m:rPr>
                  <m:t>2</m:t>
                </m:r>
              </m:sub>
            </m:sSub>
            <m:r>
              <m:rPr>
                <m:sty m:val="p"/>
              </m:rPr>
              <m:t>−</m:t>
            </m:r>
            <m:sSub>
              <m:sSubPr/>
              <m:e>
                <m:r>
                  <m:rPr>
                    <m:sty m:val="i"/>
                  </m:rPr>
                  <m:t>x</m:t>
                </m:r>
              </m:e>
              <m:sub>
                <m:r>
                  <m:rPr>
                    <m:sty m:val="p"/>
                  </m:rPr>
                  <m:t>1</m:t>
                </m:r>
              </m:sub>
            </m:sSub>
          </m:den>
        </m:f>
      </m:oMath>
      <w:r>
        <w:rPr/>
        <w:t xml:space="preserve">.</w:t>
      </w:r>
    </w:p>
    <w:p>
      <w:pPr>
        <w:spacing w:line="271" w:before="330" w:lineRule="auto"/>
      </w:pPr>
      <w:r>
        <w:rPr>
          <w:b/>
          <w:sz w:val="42"/>
        </w:rPr>
        <w:t xml:space="preserve">I. </w:t>
      </w:r>
      <m:oMath>
        <m:r>
          <m:rPr>
            <m:sty m:val="i"/>
          </m:rPr>
          <w:rPr>
            <w:sz w:val="42"/>
          </w:rPr>
          <m:t>C</m:t>
        </m:r>
      </m:oMath>
      <w:r>
        <w:rPr>
          <w:rFonts w:eastAsia="Georgia" w:cs="Georgia" w:ascii="Georgia" w:hAnsi="Georgia"/>
          <w:b/>
          <w:sz w:val="42"/>
        </w:rPr>
        <w:t xml:space="preserve"> - Cas général par interpolation de Lagrange</w:t>
      </w:r>
    </w:p>
    <w:p>
      <w:pPr>
        <w:spacing w:after="220" w:lineRule="auto"/>
      </w:pPr>
      <w:r>
        <w:rPr>
          <w:rFonts w:eastAsia="Georgia" w:cs="Georgia" w:ascii="Georgia" w:hAnsi="Georgia"/>
        </w:rPr>
        <w:t xml:space="preserve">On revient à l'étude du cas général d'inégalité d'interpolation à l'ordre </w:t>
      </w:r>
      <m:oMath>
        <m:r>
          <m:rPr>
            <m:sty m:val="i"/>
          </m:rPr>
          <m:t>K</m:t>
        </m:r>
      </m:oMath>
      <w:r>
        <w:rPr>
          <w:rFonts w:eastAsia="Georgia" w:cs="Georgia" w:ascii="Georgia" w:hAnsi="Georgia"/>
        </w:rPr>
        <w:t xml:space="preserve">, donnée par (I.1). On fixe </w:t>
      </w:r>
      <m:oMath>
        <m:r>
          <m:rPr>
            <m:sty m:val="i"/>
          </m:rPr>
          <m:t>K</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Q 6. Démontrer que l'application</w:t>
      </w:r>
    </w:p>
    <w:p>
      <w:pPr>
        <w:spacing w:after="220" w:lineRule="auto"/>
      </w:pPr>
      <m:oMathPara>
        <m:oMath>
          <m:r>
            <m:rPr>
              <m:sty m:val="p"/>
            </m:rPr>
            <m:t>Ψ</m:t>
          </m:r>
          <m:r>
            <m:rPr>
              <m:sty m:val="p"/>
            </m:rPr>
            <m:t>:</m:t>
          </m:r>
          <m:d>
            <m:dPr>
              <m:begChr m:val="|"/>
              <m:endChr m:val=""/>
              <m:ctrlPr>
                <w:rPr>
                  <w:rFonts w:ascii="Cambria Math" w:hAnsi="Cambria Math"/>
                </w:rPr>
              </m:ctrlPr>
            </m:dPr>
            <m:e>
              <m:r>
                <m:rPr>
                  <m:sty m:val="p"/>
                </m:rPr>
                <m:t xml:space="preserve"> </m:t>
              </m:r>
              <m:borderBox>
                <m:borderBoxPr>
                  <m:hideTop m:val="1"/>
                  <m:hideBot m:val="1"/>
                  <m:hideRight m:val="1"/>
                </m:borderBoxPr>
                <m:e>
                  <m:m>
                    <m:mPr>
                      <m:plcHide m:val="1"/>
                      <m:cGpRule m:val="0"/>
                      <m:mcs>
                        <m:mc>
                          <m:mcPr>
                            <m:count m:val="1"/>
                            <m:mcJc m:val="center"/>
                          </m:mcPr>
                        </m:mc>
                        <m:mc>
                          <m:mcPr>
                            <m:count m:val="1"/>
                            <m:mcJc m:val="center"/>
                          </m:mcPr>
                        </m:mc>
                        <m:mc>
                          <m:mcPr>
                            <m:count m:val="1"/>
                            <m:mcJc m:val="left"/>
                          </m:mcPr>
                        </m:mc>
                      </m:mcs>
                      <m:ctrlPr>
                        <w:rPr>
                          <w:rFonts w:ascii="Cambria Math" w:hAnsi="Cambria Math"/>
                          <w:i/>
                        </w:rPr>
                      </m:ctrlPr>
                    </m:mPr>
                    <m:mr>
                      <m:e>
                        <m:sSub>
                          <m:sSubPr/>
                          <m:e>
                            <m:r>
                              <m:rPr>
                                <m:scr m:val="double-struck"/>
                              </m:rPr>
                              <m:t>R</m:t>
                            </m:r>
                          </m:e>
                          <m:sub>
                            <m:r>
                              <m:rPr>
                                <m:sty m:val="i"/>
                              </m:rPr>
                              <m:t>K</m:t>
                            </m:r>
                            <m:r>
                              <m:rPr>
                                <m:sty m:val="p"/>
                              </m:rPr>
                              <m:t>−</m:t>
                            </m:r>
                            <m:r>
                              <m:rPr>
                                <m:sty m:val="p"/>
                              </m:rPr>
                              <m:t>1</m:t>
                            </m:r>
                          </m:sub>
                        </m:sSub>
                        <m:r>
                          <m:rPr>
                            <m:sty m:val="p"/>
                          </m:rPr>
                          <m:t>[</m:t>
                        </m:r>
                        <m:r>
                          <m:rPr>
                            <m:sty m:val="i"/>
                          </m:rPr>
                          <m:t>X</m:t>
                        </m:r>
                        <m:r>
                          <m:rPr>
                            <m:sty m:val="p"/>
                          </m:rPr>
                          <m:t>]</m:t>
                        </m:r>
                      </m:e>
                      <m:e>
                        <m:r>
                          <m:rPr>
                            <m:sty m:val="p"/>
                          </m:rPr>
                          <m:t>→</m:t>
                        </m:r>
                        <m:sSup>
                          <m:sSupPr/>
                          <m:e>
                            <m:r>
                              <m:rPr>
                                <m:scr m:val="double-struck"/>
                              </m:rPr>
                              <m:t>R</m:t>
                            </m:r>
                          </m:e>
                          <m:sup>
                            <m:r>
                              <m:rPr>
                                <m:sty m:val="i"/>
                              </m:rPr>
                              <m:t>K</m:t>
                            </m:r>
                          </m:sup>
                        </m:sSup>
                      </m:e>
                    </m:mr>
                    <m:mr>
                      <m:e>
                        <m:r>
                          <m:rPr>
                            <m:sty m:val="i"/>
                          </m:rPr>
                          <m:t>P</m:t>
                        </m:r>
                      </m:e>
                      <m:e>
                        <m:r>
                          <m:rPr>
                            <m:sty m:val="p"/>
                          </m:rPr>
                          <m:t>↦</m:t>
                        </m:r>
                      </m:e>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K</m:t>
                                    </m:r>
                                  </m:sub>
                                </m:sSub>
                              </m:e>
                            </m:d>
                          </m:e>
                        </m:d>
                      </m:e>
                    </m:mr>
                  </m:m>
                </m:e>
              </m:borderBox>
            </m:e>
          </m:d>
        </m:oMath>
      </m:oMathPara>
    </w:p>
    <w:p>
      <w:pPr>
        <w:spacing w:after="220" w:lineRule="auto"/>
      </w:pPr>
      <w:r>
        <w:rPr/>
        <w:t xml:space="preserve">est un isomorphisme d'espaces vectoriels.</w:t>
      </w:r>
      <w:r>
        <w:rPr/>
        <w:br w:type="textWrapping"/>
      </w:r>
      <w:r>
        <w:rPr/>
        <w:t xml:space="preserve">Q 7. Montrer qu'il existe </w:t>
      </w:r>
      <m:oMath>
        <m:r>
          <m:rPr>
            <m:sty m:val="i"/>
          </m:rPr>
          <m:t>K</m:t>
        </m:r>
      </m:oMath>
      <w:r>
        <w:rPr>
          <w:rFonts w:eastAsia="Georgia" w:cs="Georgia" w:ascii="Georgia" w:hAnsi="Georgia"/>
        </w:rPr>
        <w:t xml:space="preserve"> polynômes </w:t>
      </w:r>
      <m:oMath>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K</m:t>
            </m:r>
          </m:sub>
        </m:sSub>
      </m:oMath>
      <w:r>
        <w:rPr/>
        <w:t xml:space="preserve"> de </w:t>
      </w:r>
      <m:oMath>
        <m:sSub>
          <m:sSubPr/>
          <m:e>
            <m:r>
              <m:rPr>
                <m:scr m:val="double-struck"/>
              </m:rPr>
              <m:t>R</m:t>
            </m:r>
          </m:e>
          <m:sub>
            <m:r>
              <m:rPr>
                <m:sty m:val="i"/>
              </m:rPr>
              <m:t>K</m:t>
            </m:r>
            <m:r>
              <m:rPr>
                <m:sty m:val="p"/>
              </m:rPr>
              <m:t>−</m:t>
            </m:r>
            <m:r>
              <m:rPr>
                <m:sty m:val="p"/>
              </m:rPr>
              <m:t>1</m:t>
            </m:r>
          </m:sub>
        </m:sSub>
        <m:r>
          <m:rPr>
            <m:sty m:val="p"/>
          </m:rPr>
          <m:t>[</m:t>
        </m:r>
        <m:r>
          <m:rPr>
            <m:sty m:val="i"/>
          </m:rPr>
          <m:t>X</m:t>
        </m:r>
        <m:r>
          <m:rPr>
            <m:sty m:val="p"/>
          </m:rPr>
          <m:t>]</m:t>
        </m:r>
      </m:oMath>
      <w:r>
        <w:rPr/>
        <w:t xml:space="preserve"> tels que, pour toute fonction </w:t>
      </w:r>
      <m:oMath>
        <m:r>
          <m:rPr>
            <m:sty m:val="i"/>
          </m:rPr>
          <m:t>f</m:t>
        </m:r>
        <m:r>
          <m:rPr>
            <m:sty m:val="p"/>
          </m:rPr>
          <m:t>∈</m:t>
        </m:r>
        <m:sSup>
          <m:sSupPr/>
          <m:e>
            <m:r>
              <m:rPr>
                <m:scr m:val="script"/>
              </m:rPr>
              <m:t>C</m:t>
            </m:r>
          </m:e>
          <m:sup>
            <m:r>
              <m:rPr>
                <m:sty m:val="i"/>
              </m:rPr>
              <m:t>K</m:t>
            </m:r>
          </m:sup>
        </m:sSup>
        <m:r>
          <m:rPr>
            <m:sty m:val="p"/>
          </m:rPr>
          <m:t>(</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le polynôme </w:t>
      </w:r>
      <m:oMath>
        <m:r>
          <m:rPr>
            <m:sty m:val="i"/>
          </m:rPr>
          <m:t>P</m:t>
        </m:r>
        <m:r>
          <m:rPr>
            <m:sty m:val="p"/>
          </m:rPr>
          <m:t>=</m:t>
        </m:r>
        <m:nary>
          <m:naryPr>
            <m:chr m:val="∑"/>
            <m:limLoc m:val="undOvr"/>
            <m:grow m:val="1"/>
          </m:naryPr>
          <m:sub>
            <m:r>
              <m:rPr>
                <m:sty m:val="i"/>
              </m:rPr>
              <m:t>j</m:t>
            </m:r>
            <m:r>
              <m:rPr>
                <m:sty m:val="p"/>
              </m:rPr>
              <m:t>=</m:t>
            </m:r>
            <m:r>
              <m:rPr>
                <m:sty m:val="p"/>
              </m:rPr>
              <m:t>1</m:t>
            </m:r>
          </m:sub>
          <m:sup>
            <m:r>
              <m:rPr>
                <m:sty m:val="i"/>
              </m:rPr>
              <m:t>K</m:t>
            </m:r>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i"/>
                  </m:rPr>
                  <m:t>j</m:t>
                </m:r>
              </m:sub>
            </m:sSub>
          </m:e>
        </m:d>
        <m:sSub>
          <m:sSubPr/>
          <m:e>
            <m:r>
              <m:rPr>
                <m:sty m:val="i"/>
              </m:rPr>
              <m:t>L</m:t>
            </m:r>
          </m:e>
          <m:sub>
            <m:r>
              <m:rPr>
                <m:sty m:val="i"/>
              </m:rPr>
              <m:t>j</m:t>
            </m:r>
          </m:sub>
        </m:sSub>
      </m:oMath>
      <w:r>
        <w:rPr>
          <w:rFonts w:eastAsia="Georgia" w:cs="Georgia" w:ascii="Georgia" w:hAnsi="Georgia"/>
        </w:rPr>
        <w:t xml:space="preserve"> vérifie</w:t>
      </w:r>
    </w:p>
    <w:p>
      <w:pPr>
        <w:spacing w:after="220" w:lineRule="auto"/>
      </w:pPr>
      <m:oMathPara>
        <m:oMath>
          <m:r>
            <m:rPr>
              <m:sty m:val="p"/>
            </m:rPr>
            <m:t>∀</m:t>
          </m:r>
          <m:r>
            <m:rPr>
              <m:sty m:val="i"/>
            </m:rPr>
            <m:t>ℓ</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sty m:val="p"/>
            </m:rPr>
            <m:t>,</m:t>
          </m:r>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ℓ</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ℓ</m:t>
                  </m:r>
                </m:sub>
              </m:sSub>
            </m:e>
          </m:d>
          <m:r>
            <m:rPr>
              <m:sty m:val="p"/>
            </m:rPr>
            <m:t>.</m:t>
          </m:r>
        </m:oMath>
      </m:oMathPara>
    </w:p>
    <w:p>
      <w:pPr>
        <w:spacing w:after="220" w:lineRule="auto"/>
      </w:pPr>
      <w:r>
        <w:rPr/>
        <w:t xml:space="preserve">Dans les deux questions suivantes Q8 et Q9, on fixe </w:t>
      </w:r>
      <m:oMath>
        <m:r>
          <m:rPr>
            <m:sty m:val="i"/>
          </m:rPr>
          <m:t>f</m:t>
        </m:r>
        <m:r>
          <m:rPr>
            <m:sty m:val="p"/>
          </m:rPr>
          <m:t>∈</m:t>
        </m:r>
        <m:sSup>
          <m:sSupPr/>
          <m:e>
            <m:r>
              <m:rPr>
                <m:scr m:val="script"/>
              </m:rPr>
              <m:t>C</m:t>
            </m:r>
          </m:e>
          <m:sup>
            <m:r>
              <m:rPr>
                <m:sty m:val="i"/>
              </m:rPr>
              <m:t>K</m:t>
            </m:r>
          </m:sup>
        </m:sSup>
        <m:r>
          <m:rPr>
            <m:sty m:val="p"/>
          </m:rPr>
          <m:t>(</m:t>
        </m:r>
        <m:r>
          <m:rPr>
            <m:sty m:val="p"/>
          </m:rPr>
          <m:t>[</m:t>
        </m:r>
        <m:r>
          <m:rPr>
            <m:sty m:val="p"/>
          </m:rPr>
          <m:t>0</m:t>
        </m:r>
        <m:r>
          <m:rPr>
            <m:sty m:val="p"/>
          </m:rPr>
          <m:t>,</m:t>
        </m:r>
        <m:r>
          <m:rPr>
            <m:sty m:val="p"/>
          </m:rPr>
          <m:t>1</m:t>
        </m:r>
        <m:r>
          <m:rPr>
            <m:sty m:val="p"/>
          </m:rPr>
          <m:t>]</m:t>
        </m:r>
        <m:r>
          <m:rPr>
            <m:sty m:val="p"/>
          </m:rPr>
          <m:t>)</m:t>
        </m:r>
      </m:oMath>
      <w:r>
        <w:rPr/>
        <w:t xml:space="preserve"> et on note </w:t>
      </w:r>
      <m:oMath>
        <m:r>
          <m:rPr>
            <m:sty m:val="i"/>
          </m:rPr>
          <m:t>P</m:t>
        </m:r>
      </m:oMath>
      <w:r>
        <w:rPr>
          <w:rFonts w:eastAsia="Georgia" w:cs="Georgia" w:ascii="Georgia" w:hAnsi="Georgia"/>
        </w:rPr>
        <w:t xml:space="preserve"> le polynôme déterminé dans la question Q7.</w:t>
      </w:r>
      <w:r>
        <w:rPr/>
        <w:br w:type="textWrapping"/>
      </w:r>
      <w:r>
        <w:rPr/>
        <w:t xml:space="preserve">Q 8.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oMath>
      <w:r>
        <w:rPr/>
        <w:t xml:space="preserve">, montrer qu'il existe au moins </w:t>
      </w:r>
      <m:oMath>
        <m:r>
          <m:rPr>
            <m:sty m:val="i"/>
          </m:rPr>
          <m:t>K</m:t>
        </m:r>
        <m:r>
          <m:rPr>
            <m:sty m:val="p"/>
          </m:rPr>
          <m:t>−</m:t>
        </m:r>
        <m:r>
          <m:rPr>
            <m:sty m:val="i"/>
          </m:rPr>
          <m:t>k</m:t>
        </m:r>
      </m:oMath>
      <w:r>
        <w:rPr>
          <w:rFonts w:eastAsia="Georgia" w:cs="Georgia" w:ascii="Georgia" w:hAnsi="Georgia"/>
        </w:rPr>
        <w:t xml:space="preserve"> réels distincts de </w:t>
      </w:r>
      <m:oMath>
        <m:r>
          <m:rPr>
            <m:sty m:val="p"/>
          </m:rPr>
          <m:t>[</m:t>
        </m:r>
        <m:r>
          <m:rPr>
            <m:sty m:val="p"/>
          </m:rPr>
          <m:t>0</m:t>
        </m:r>
        <m:r>
          <m:rPr>
            <m:sty m:val="p"/>
          </m:rPr>
          <m:t>,</m:t>
        </m:r>
        <m:r>
          <m:rPr>
            <m:sty m:val="p"/>
          </m:rPr>
          <m:t>1</m:t>
        </m:r>
        <m:r>
          <m:rPr>
            <m:sty m:val="p"/>
          </m:rPr>
          <m:t>]</m:t>
        </m:r>
      </m:oMath>
      <w:r>
        <w:rPr/>
        <w:t xml:space="preserve"> en lesquels la fonction </w:t>
      </w:r>
      <m:oMath>
        <m:sSup>
          <m:sSupPr/>
          <m:e>
            <m:r>
              <m:rPr>
                <m:sty m:val="i"/>
              </m:rPr>
              <m:t>f</m:t>
            </m:r>
          </m:e>
          <m:sup>
            <m:r>
              <m:rPr>
                <m:sty m:val="p"/>
              </m:rPr>
              <m:t>(</m:t>
            </m:r>
            <m:r>
              <m:rPr>
                <m:sty m:val="i"/>
              </m:rPr>
              <m:t>k</m:t>
            </m:r>
            <m:r>
              <m:rPr>
                <m:sty m:val="p"/>
              </m:rPr>
              <m:t>)</m:t>
            </m:r>
          </m:sup>
        </m:sSup>
        <m:r>
          <m:rPr>
            <m:sty m:val="p"/>
          </m:rPr>
          <m:t>−</m:t>
        </m:r>
        <m:sSup>
          <m:sSupPr/>
          <m:e>
            <m:r>
              <m:rPr>
                <m:sty m:val="i"/>
              </m:rPr>
              <m:t>P</m:t>
            </m:r>
          </m:e>
          <m:sup>
            <m:r>
              <m:rPr>
                <m:sty m:val="p"/>
              </m:rPr>
              <m:t>(</m:t>
            </m:r>
            <m:r>
              <m:rPr>
                <m:sty m:val="i"/>
              </m:rPr>
              <m:t>k</m:t>
            </m:r>
            <m:r>
              <m:rPr>
                <m:sty m:val="p"/>
              </m:rPr>
              <m:t>)</m:t>
            </m:r>
          </m:sup>
        </m:sSup>
      </m:oMath>
      <w:r>
        <w:rPr/>
        <w:t xml:space="preserve"> s'annule.</w:t>
      </w:r>
      <w:r>
        <w:rPr/>
        <w:br w:type="textWrapping"/>
      </w:r>
      <w:r>
        <w:rPr>
          <w:rFonts w:eastAsia="Georgia" w:cs="Georgia" w:ascii="Georgia" w:hAnsi="Georgia"/>
        </w:rPr>
        <w:t xml:space="preserve">Q 9. En déduire l'inégalité </w:t>
      </w:r>
      <m:oMath>
        <m:sSub>
          <m:sSubPr/>
          <m:e>
            <m:d>
              <m:dPr>
                <m:begChr m:val="‖"/>
                <m:endChr m:val="‖"/>
                <m:ctrlPr>
                  <w:rPr>
                    <w:rFonts w:ascii="Cambria Math" w:hAnsi="Cambria Math"/>
                  </w:rPr>
                </m:ctrlPr>
              </m:dPr>
              <m:e>
                <m:sSup>
                  <m:sSupPr/>
                  <m:e>
                    <m:r>
                      <m:rPr>
                        <m:sty m:val="i"/>
                      </m:rPr>
                      <m:t>f</m:t>
                    </m:r>
                  </m:e>
                  <m:sup>
                    <m:r>
                      <m:rPr>
                        <m:sty m:val="p"/>
                      </m:rPr>
                      <m:t>(</m:t>
                    </m:r>
                    <m:r>
                      <m:rPr>
                        <m:sty m:val="i"/>
                      </m:rPr>
                      <m:t>k</m:t>
                    </m:r>
                    <m:r>
                      <m:rPr>
                        <m:sty m:val="p"/>
                      </m:rPr>
                      <m:t>)</m:t>
                    </m:r>
                  </m:sup>
                </m:sSup>
                <m:r>
                  <m:rPr>
                    <m:sty m:val="p"/>
                  </m:rPr>
                  <m:t>−</m:t>
                </m:r>
                <m:sSup>
                  <m:sSupPr/>
                  <m:e>
                    <m:r>
                      <m:rPr>
                        <m:sty m:val="i"/>
                      </m:rPr>
                      <m:t>P</m:t>
                    </m:r>
                  </m:e>
                  <m:sup>
                    <m:r>
                      <m:rPr>
                        <m:sty m:val="p"/>
                      </m:rPr>
                      <m:t>(</m:t>
                    </m:r>
                    <m:r>
                      <m:rPr>
                        <m:sty m:val="i"/>
                      </m:rPr>
                      <m:t>k</m:t>
                    </m:r>
                    <m:r>
                      <m:rPr>
                        <m:sty m:val="p"/>
                      </m:rPr>
                      <m:t>)</m:t>
                    </m:r>
                  </m:sup>
                </m:sSup>
              </m:e>
            </m:d>
          </m:e>
          <m:sub>
            <m:r>
              <m:rPr>
                <m:sty m:val="p"/>
              </m:rPr>
              <m:t>∞</m:t>
            </m:r>
          </m:sub>
        </m:sSub>
        <m:r>
          <m:rPr>
            <m:sty m:val="p"/>
          </m:rPr>
          <m:t>⩽</m:t>
        </m:r>
        <m:sSub>
          <m:sSubPr/>
          <m:e>
            <m:d>
              <m:dPr>
                <m:begChr m:val="‖"/>
                <m:endChr m:val="‖"/>
                <m:ctrlPr>
                  <w:rPr>
                    <w:rFonts w:ascii="Cambria Math" w:hAnsi="Cambria Math"/>
                  </w:rPr>
                </m:ctrlPr>
              </m:dPr>
              <m:e>
                <m:sSup>
                  <m:sSupPr/>
                  <m:e>
                    <m:r>
                      <m:rPr>
                        <m:sty m:val="i"/>
                      </m:rPr>
                      <m:t>f</m:t>
                    </m:r>
                  </m:e>
                  <m:sup>
                    <m:r>
                      <m:rPr>
                        <m:sty m:val="p"/>
                      </m:rPr>
                      <m:t>(</m:t>
                    </m:r>
                    <m:r>
                      <m:rPr>
                        <m:sty m:val="i"/>
                      </m:rPr>
                      <m:t>k</m:t>
                    </m:r>
                    <m:r>
                      <m:rPr>
                        <m:sty m:val="p"/>
                      </m:rPr>
                      <m:t>+</m:t>
                    </m:r>
                    <m:r>
                      <m:rPr>
                        <m:sty m:val="p"/>
                      </m:rPr>
                      <m:t>1</m:t>
                    </m:r>
                    <m:r>
                      <m:rPr>
                        <m:sty m:val="p"/>
                      </m:rPr>
                      <m:t>)</m:t>
                    </m:r>
                  </m:sup>
                </m:sSup>
                <m:r>
                  <m:rPr>
                    <m:sty m:val="p"/>
                  </m:rPr>
                  <m:t>−</m:t>
                </m:r>
                <m:sSup>
                  <m:sSupPr/>
                  <m:e>
                    <m:r>
                      <m:rPr>
                        <m:sty m:val="i"/>
                      </m:rPr>
                      <m:t>P</m:t>
                    </m:r>
                  </m:e>
                  <m:sup>
                    <m:r>
                      <m:rPr>
                        <m:sty m:val="p"/>
                      </m:rPr>
                      <m:t>(</m:t>
                    </m:r>
                    <m:r>
                      <m:rPr>
                        <m:sty m:val="i"/>
                      </m:rPr>
                      <m:t>k</m:t>
                    </m:r>
                    <m:r>
                      <m:rPr>
                        <m:sty m:val="p"/>
                      </m:rPr>
                      <m:t>+</m:t>
                    </m:r>
                    <m:r>
                      <m:rPr>
                        <m:sty m:val="p"/>
                      </m:rPr>
                      <m:t>1</m:t>
                    </m:r>
                    <m:r>
                      <m:rPr>
                        <m:sty m:val="p"/>
                      </m:rPr>
                      <m:t>)</m:t>
                    </m:r>
                  </m:sup>
                </m:sSup>
              </m:e>
            </m:d>
          </m:e>
          <m:sub>
            <m:r>
              <m:rPr>
                <m:sty m:val="p"/>
              </m:rPr>
              <m:t>∞</m:t>
            </m:r>
          </m:sub>
        </m:sSub>
      </m:oMath>
      <w:r>
        <w:rPr/>
        <w:t xml:space="preserv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Q 10. Montrer qu'il existe une constante </w:t>
      </w:r>
      <m:oMath>
        <m:r>
          <m:rPr>
            <m:sty m:val="i"/>
          </m:rPr>
          <m:t>C</m:t>
        </m:r>
        <m:r>
          <m:rPr>
            <m:sty m:val="p"/>
          </m:rPr>
          <m:t>&gt;</m:t>
        </m:r>
        <m:r>
          <m:rPr>
            <m:sty m:val="p"/>
          </m:rPr>
          <m:t>0</m:t>
        </m:r>
      </m:oMath>
      <w:r>
        <w:rPr>
          <w:rFonts w:eastAsia="Georgia" w:cs="Georgia" w:ascii="Georgia" w:hAnsi="Georgia"/>
        </w:rPr>
        <w:t xml:space="preserve"> pour laquelle l'inégalité d'interpolation (I.1) est vérifiée.</w:t>
      </w:r>
    </w:p>
    <w:p>
      <w:pPr>
        <w:spacing w:line="271" w:before="330" w:lineRule="auto"/>
      </w:pPr>
      <w:r>
        <w:rPr>
          <w:rFonts w:eastAsia="Georgia" w:cs="Georgia" w:ascii="Georgia" w:hAnsi="Georgia"/>
          <w:b/>
          <w:sz w:val="42"/>
        </w:rPr>
        <w:t xml:space="preserve">II Dérivation </w:t>
      </w:r>
      <m:oMath>
        <m:sSup>
          <m:sSupPr>
            <m:ctrlPr>
              <w:rPr>
                <w:rFonts w:ascii="Cambria Math" w:hAnsi="Cambria Math"/>
                <w:sz w:val="42"/>
              </w:rPr>
            </m:ctrlPr>
          </m:sSupPr>
          <m:e>
            <m:r>
              <m:rPr>
                <m:scr m:val="script"/>
              </m:rPr>
              <w:rPr>
                <w:sz w:val="42"/>
              </w:rPr>
              <m:t>C</m:t>
            </m:r>
          </m:e>
          <m:sup>
            <m:r>
              <m:rPr>
                <m:sty m:val="i"/>
              </m:rPr>
              <w:rPr>
                <w:sz w:val="42"/>
              </w:rPr>
              <m:t>K</m:t>
            </m:r>
          </m:sup>
        </m:sSup>
      </m:oMath>
      <w:r>
        <w:rPr>
          <w:rFonts w:eastAsia="Georgia" w:cs="Georgia" w:ascii="Georgia" w:hAnsi="Georgia"/>
          <w:b/>
          <w:sz w:val="42"/>
        </w:rPr>
        <w:t xml:space="preserve"> pour les séries de fonctions</w:t>
      </w:r>
    </w:p>
    <w:p>
      <w:pPr>
        <w:spacing w:line="271" w:before="330" w:lineRule="auto"/>
      </w:pPr>
      <w:r>
        <w:rPr>
          <w:rFonts w:eastAsia="Georgia" w:cs="Georgia" w:ascii="Georgia" w:hAnsi="Georgia"/>
          <w:b/>
          <w:sz w:val="42"/>
        </w:rPr>
        <w:t xml:space="preserve">II.A - Énoncé général</w:t>
      </w:r>
    </w:p>
    <w:p>
      <w:pPr>
        <w:spacing w:after="220" w:lineRule="auto"/>
      </w:pPr>
      <w:r>
        <w:rPr>
          <w:rFonts w:eastAsia="Georgia" w:cs="Georgia" w:ascii="Georgia" w:hAnsi="Georgia"/>
        </w:rPr>
        <w:t xml:space="preserve">On se propose maintenant de démontrer le résultat annoncé dans le préambule. Soit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on considère</w:t>
      </w:r>
    </w:p>
    <w:p>
      <w:pPr>
        <w:numPr>
          <w:ilvl w:val="0"/>
          <w:numId w:val="3"/>
        </w:numPr>
        <w:spacing w:lineRule="auto"/>
      </w:pPr>
      <w:r>
        <w:rPr>
          <w:rFonts w:eastAsia="Georgia" w:cs="Georgia" w:ascii="Georgia" w:hAnsi="Georgia"/>
        </w:rPr>
        <w:t xml:space="preserve">des réels distincts </w:t>
      </w:r>
      <m:oMath>
        <m:sSub>
          <m:sSubPr/>
          <m:e>
            <m:r>
              <m:rPr>
                <m:sty m:val="i"/>
              </m:rPr>
              <m:t>x</m:t>
            </m:r>
          </m:e>
          <m:sub>
            <m:r>
              <m:rPr>
                <m:sty m:val="p"/>
              </m:rPr>
              <m:t>1</m:t>
            </m:r>
          </m:sub>
        </m:sSub>
        <m:r>
          <m:rPr>
            <m:sty m:val="p"/>
          </m:rPr>
          <m:t>&lt;</m:t>
        </m:r>
        <m:r>
          <m:rPr>
            <m:sty m:val="p"/>
          </m:rPr>
          <m:t>⋯</m:t>
        </m:r>
        <m:r>
          <m:rPr>
            <m:sty m:val="p"/>
          </m:rPr>
          <m:t>&lt;</m:t>
        </m:r>
        <m:sSub>
          <m:sSubPr/>
          <m:e>
            <m:r>
              <m:rPr>
                <m:sty m:val="i"/>
              </m:rPr>
              <m:t>x</m:t>
            </m:r>
          </m:e>
          <m:sub>
            <m:r>
              <m:rPr>
                <m:sty m:val="i"/>
              </m:rPr>
              <m:t>K</m:t>
            </m:r>
          </m:sub>
        </m:sSub>
      </m:oMath>
      <w:r>
        <w:rPr/>
        <w:t xml:space="preserve"> d'un intervalle </w:t>
      </w:r>
      <m:oMath>
        <m:r>
          <m:rPr>
            <m:sty m:val="p"/>
          </m:rPr>
          <m:t>[</m:t>
        </m:r>
        <m:r>
          <m:rPr>
            <m:sty m:val="i"/>
          </m:rPr>
          <m:t>a</m:t>
        </m:r>
        <m:r>
          <m:rPr>
            <m:sty m:val="p"/>
          </m:rPr>
          <m:t>,</m:t>
        </m:r>
        <m:r>
          <m:rPr>
            <m:sty m:val="i"/>
          </m:rPr>
          <m:t>b</m:t>
        </m:r>
        <m:r>
          <m:rPr>
            <m:sty m:val="p"/>
          </m:rPr>
          <m:t>]</m:t>
        </m:r>
      </m:oMath>
      <w:r>
        <w:rPr/>
        <w:t xml:space="preserve"> (avec </w:t>
      </w:r>
      <m:oMath>
        <m:r>
          <m:rPr>
            <m:sty m:val="i"/>
          </m:rPr>
          <m:t>a</m:t>
        </m:r>
        <m:r>
          <m:rPr>
            <m:sty m:val="p"/>
          </m:rPr>
          <m:t>&lt;</m:t>
        </m:r>
        <m:r>
          <m:rPr>
            <m:sty m:val="i"/>
          </m:rPr>
          <m:t>b</m:t>
        </m:r>
      </m:oMath>
      <w:r>
        <w:rPr/>
        <w:t xml:space="preserve"> );</w:t>
      </w:r>
    </w:p>
    <w:p>
      <w:pPr>
        <w:numPr>
          <w:ilvl w:val="0"/>
          <w:numId w:val="3"/>
        </w:numPr>
        <w:spacing w:lineRule="auto"/>
      </w:pPr>
      <w:r>
        <w:rPr/>
        <w:t xml:space="preserve">une suite de fonctions </w:t>
      </w:r>
      <m:oMath>
        <m:d>
          <m:dPr>
            <m:begChr m:val="("/>
            <m:endChr m:val=")"/>
            <m:ctrlPr>
              <w:rPr>
                <w:rFonts w:ascii="Cambria Math" w:hAnsi="Cambria Math"/>
              </w:rPr>
            </m:ctrlPr>
          </m:dPr>
          <m:e>
            <m:sSub>
              <m:sSubPr/>
              <m:e>
                <m:r>
                  <m:rPr>
                    <m:sty m:val="i"/>
                  </m:rPr>
                  <m:t>f</m:t>
                </m:r>
              </m:e>
              <m:sub>
                <m:r>
                  <m:rPr>
                    <m:sty m:val="i"/>
                  </m:rPr>
                  <m:t>n</m:t>
                </m:r>
              </m:sub>
            </m:sSub>
          </m:e>
        </m:d>
      </m:oMath>
      <w:r>
        <w:rPr/>
        <w:t xml:space="preserve"> de classe </w:t>
      </w:r>
      <m:oMath>
        <m:sSup>
          <m:sSupPr/>
          <m:e>
            <m:r>
              <m:rPr>
                <m:scr m:val="script"/>
              </m:rPr>
              <m:t>C</m:t>
            </m:r>
          </m:e>
          <m:sup>
            <m:r>
              <m:rPr>
                <m:sty m:val="i"/>
              </m:rPr>
              <m:t>K</m:t>
            </m:r>
          </m:sup>
        </m:sSup>
      </m:oMath>
      <w:r>
        <w:rPr/>
        <w:t xml:space="preserve">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à valeurs réelles et vérifiant les deux hypothèses</w:t>
      </w:r>
      <w:r>
        <w:rPr/>
        <w:br w:type="textWrapping"/>
      </w:r>
      <w:r>
        <w:rPr>
          <w:rFonts w:eastAsia="Georgia" w:cs="Georgia" w:ascii="Georgia" w:hAnsi="Georgia"/>
        </w:rPr>
        <w:t xml:space="preserve">(H1) la série de fonctions </w:t>
      </w:r>
      <m:oMath>
        <m:nary>
          <m:naryPr>
            <m:chr m:val="∑"/>
            <m:limLoc m:val="undOvr"/>
            <m:subHide m:val="1"/>
            <m:supHide m:val="1"/>
            <m:ctrlPr>
              <w:rPr>
                <w:rFonts w:ascii="Cambria Math" w:hAnsi="Cambria Math"/>
              </w:rPr>
            </m:ctrlPr>
          </m:naryPr>
          <m:sub/>
          <m:sup/>
          <m:e>
            <m:r>
              <m:t xml:space="preserve"> </m:t>
            </m:r>
          </m:e>
        </m:nary>
        <m:sSubSup>
          <m:sSubSupPr/>
          <m:e>
            <m:r>
              <m:rPr>
                <m:sty m:val="i"/>
              </m:rPr>
              <m:t>f</m:t>
            </m:r>
          </m:e>
          <m:sub>
            <m:r>
              <m:rPr>
                <m:sty m:val="i"/>
              </m:rPr>
              <m:t>n</m:t>
            </m:r>
          </m:sub>
          <m:sup>
            <m:r>
              <m:rPr>
                <m:sty m:val="p"/>
              </m:rPr>
              <m:t>(</m:t>
            </m:r>
            <m:r>
              <m:rPr>
                <m:sty m:val="i"/>
              </m:rPr>
              <m:t>K</m:t>
            </m:r>
            <m:r>
              <m:rPr>
                <m:sty m:val="p"/>
              </m:rPr>
              <m:t>)</m:t>
            </m:r>
          </m:sup>
        </m:sSubSup>
      </m:oMath>
      <w:r>
        <w:rPr/>
        <w:t xml:space="preserve"> converge normalement sur </w:t>
      </w:r>
      <m:oMath>
        <m:r>
          <m:rPr>
            <m:sty m:val="p"/>
          </m:rPr>
          <m:t>[</m:t>
        </m:r>
        <m:r>
          <m:rPr>
            <m:sty m:val="i"/>
          </m:rPr>
          <m:t>a</m:t>
        </m:r>
        <m:r>
          <m:rPr>
            <m:sty m:val="p"/>
          </m:rPr>
          <m:t>,</m:t>
        </m:r>
        <m:r>
          <m:rPr>
            <m:sty m:val="i"/>
          </m:rPr>
          <m:t>b</m:t>
        </m:r>
        <m:r>
          <m:rPr>
            <m:sty m:val="p"/>
          </m:rPr>
          <m:t>]</m:t>
        </m:r>
      </m:oMath>
      <w:r>
        <w:rPr/>
        <w:t xml:space="preserve">;</w:t>
      </w:r>
      <w:r>
        <w:rPr/>
        <w:br w:type="textWrapping"/>
      </w:r>
      <w:r>
        <w:rPr/>
        <w:t xml:space="preserve">(H2) pour tout </w:t>
      </w:r>
      <m:oMath>
        <m:r>
          <m:rPr>
            <m:sty m:val="i"/>
          </m:rPr>
          <m:t>ℓ</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rFonts w:eastAsia="Georgia" w:cs="Georgia" w:ascii="Georgia" w:hAnsi="Georgia"/>
        </w:rPr>
        <w:t xml:space="preserve"> la série numérique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d>
          <m:dPr>
            <m:begChr m:val="("/>
            <m:endChr m:val=")"/>
            <m:ctrlPr>
              <w:rPr>
                <w:rFonts w:ascii="Cambria Math" w:hAnsi="Cambria Math"/>
              </w:rPr>
            </m:ctrlPr>
          </m:dPr>
          <m:e>
            <m:sSub>
              <m:sSubPr/>
              <m:e>
                <m:r>
                  <m:rPr>
                    <m:sty m:val="i"/>
                  </m:rPr>
                  <m:t>x</m:t>
                </m:r>
              </m:e>
              <m:sub>
                <m:r>
                  <m:rPr>
                    <m:sty m:val="i"/>
                  </m:rPr>
                  <m:t>ℓ</m:t>
                </m:r>
              </m:sub>
            </m:sSub>
          </m:e>
        </m:d>
      </m:oMath>
      <w:r>
        <w:rPr/>
        <w:t xml:space="preserve"> est absolument convergente.</w:t>
      </w:r>
      <w:r>
        <w:rPr/>
        <w:br w:type="textWrapping"/>
      </w:r>
      <w:r>
        <w:rPr/>
        <w:t xml:space="preserve">Q 11. Dans le cas particulier </w:t>
      </w:r>
      <m:oMath>
        <m:r>
          <m:rPr>
            <m:sty m:val="p"/>
          </m:rPr>
          <m:t>[</m:t>
        </m:r>
        <m:r>
          <m:rPr>
            <m:sty m:val="i"/>
          </m:rPr>
          <m:t>a</m:t>
        </m:r>
        <m:r>
          <m:rPr>
            <m:sty m:val="p"/>
          </m:rPr>
          <m:t>,</m:t>
        </m:r>
        <m:r>
          <m:rPr>
            <m:sty m:val="i"/>
          </m:rPr>
          <m:t>b</m:t>
        </m:r>
        <m:r>
          <m:rPr>
            <m:sty m:val="p"/>
          </m:rPr>
          <m: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justifier que la série </w:t>
      </w:r>
      <m:oMath>
        <m:nary>
          <m:naryPr>
            <m:chr m:val="∑"/>
            <m:limLoc m:val="undOvr"/>
            <m:subHide m:val="1"/>
            <m:supHide m:val="1"/>
            <m:ctrlPr>
              <w:rPr>
                <w:rFonts w:ascii="Cambria Math" w:hAnsi="Cambria Math"/>
              </w:rPr>
            </m:ctrlPr>
          </m:naryPr>
          <m:sub/>
          <m:sup/>
          <m:e>
            <m:r>
              <m:t xml:space="preserve"> </m:t>
            </m:r>
          </m:e>
        </m:nary>
        <m:sSubSup>
          <m:sSubSupPr/>
          <m:e>
            <m:r>
              <m:rPr>
                <m:sty m:val="i"/>
              </m:rPr>
              <m:t>f</m:t>
            </m:r>
          </m:e>
          <m:sub>
            <m:r>
              <m:rPr>
                <m:sty m:val="i"/>
              </m:rPr>
              <m:t>n</m:t>
            </m:r>
          </m:sub>
          <m:sup>
            <m:r>
              <m:rPr>
                <m:sty m:val="p"/>
              </m:rPr>
              <m:t>(</m:t>
            </m:r>
            <m:r>
              <m:rPr>
                <m:sty m:val="i"/>
              </m:rPr>
              <m:t>k</m:t>
            </m:r>
            <m:r>
              <m:rPr>
                <m:sty m:val="p"/>
              </m:rPr>
              <m:t>)</m:t>
            </m:r>
          </m:sup>
        </m:sSubSup>
      </m:oMath>
      <w:r>
        <w:rPr/>
        <w:t xml:space="preserve"> converge normalement sur </w:t>
      </w:r>
      <m:oMath>
        <m:r>
          <m:rPr>
            <m:sty m:val="p"/>
          </m:rPr>
          <m:t>[</m:t>
        </m:r>
        <m:r>
          <m:rPr>
            <m:sty m:val="i"/>
          </m:rPr>
          <m:t>a</m:t>
        </m:r>
        <m:r>
          <m:rPr>
            <m:sty m:val="p"/>
          </m:rPr>
          <m:t>,</m:t>
        </m:r>
        <m:r>
          <m:rPr>
            <m:sty m:val="i"/>
          </m:rPr>
          <m:t>b</m:t>
        </m:r>
        <m:r>
          <m:rPr>
            <m:sty m:val="p"/>
          </m:rPr>
          <m:t>]</m:t>
        </m:r>
      </m:oMath>
      <w:r>
        <w:rPr/>
        <w:t xml:space="preserv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Q 12. Traiter la question précédente dans le cas général d'un segment </w:t>
      </w:r>
      <m:oMath>
        <m:r>
          <m:rPr>
            <m:sty m:val="p"/>
          </m:rPr>
          <m:t>[</m:t>
        </m:r>
        <m:r>
          <m:rPr>
            <m:sty m:val="i"/>
          </m:rPr>
          <m:t>a</m:t>
        </m:r>
        <m:r>
          <m:rPr>
            <m:sty m:val="p"/>
          </m:rPr>
          <m:t>,</m:t>
        </m:r>
        <m:r>
          <m:rPr>
            <m:sty m:val="i"/>
          </m:rPr>
          <m:t>b</m:t>
        </m:r>
        <m:r>
          <m:rPr>
            <m:sty m:val="p"/>
          </m:rPr>
          <m:t>]</m:t>
        </m:r>
      </m:oMath>
      <w:r>
        <w:rPr/>
        <w:t xml:space="preserve"> avec </w:t>
      </w:r>
      <m:oMath>
        <m:r>
          <m:rPr>
            <m:sty m:val="i"/>
          </m:rPr>
          <m:t>a</m:t>
        </m:r>
        <m:r>
          <m:rPr>
            <m:sty m:val="p"/>
          </m:rPr>
          <m:t>&lt;</m:t>
        </m:r>
        <m:r>
          <m:rPr>
            <m:sty m:val="i"/>
          </m:rPr>
          <m:t>b</m:t>
        </m:r>
      </m:oMath>
      <w:r>
        <w:rPr/>
        <w:t xml:space="preserve">.</w:t>
      </w:r>
      <w:r>
        <w:rPr/>
        <w:br w:type="textWrapping"/>
      </w:r>
      <w:r>
        <w:rPr/>
        <w:t xml:space="preserve">On pourra examiner </w:t>
      </w:r>
      <m:oMath>
        <m:sSub>
          <m:sSubPr/>
          <m:e>
            <m:r>
              <m:rPr>
                <m:sty m:val="i"/>
              </m:rPr>
              <m:t>f</m:t>
            </m:r>
          </m:e>
          <m:sub>
            <m:r>
              <m:rPr>
                <m:sty m:val="i"/>
              </m:rPr>
              <m:t>n</m:t>
            </m:r>
          </m:sub>
        </m:sSub>
        <m:r>
          <m:rPr>
            <m:sty m:val="p"/>
          </m:rPr>
          <m:t>∘</m:t>
        </m:r>
        <m:r>
          <m:rPr>
            <m:sty m:val="i"/>
          </m:rPr>
          <m:t>σ</m:t>
        </m:r>
      </m:oMath>
      <w:r>
        <w:rPr>
          <w:rFonts w:eastAsia="Georgia" w:cs="Georgia" w:ascii="Georgia" w:hAnsi="Georgia"/>
        </w:rPr>
        <w:t xml:space="preserve"> où </w:t>
      </w:r>
      <m:oMath>
        <m:r>
          <m:rPr>
            <m:sty m:val="i"/>
          </m:rPr>
          <m:t>σ</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est définie par </w:t>
      </w:r>
      <m:oMath>
        <m:r>
          <m:rPr>
            <m:sty m:val="i"/>
          </m:rPr>
          <m:t>σ</m:t>
        </m:r>
        <m:r>
          <m:rPr>
            <m:sty m:val="p"/>
          </m:rPr>
          <m:t>(</m:t>
        </m:r>
        <m:r>
          <m:rPr>
            <m:sty m:val="i"/>
          </m:rPr>
          <m:t>t</m:t>
        </m:r>
        <m:r>
          <m:rPr>
            <m:sty m:val="p"/>
          </m:rPr>
          <m:t>)</m:t>
        </m:r>
        <m:r>
          <m:rPr>
            <m:sty m:val="p"/>
          </m:rPr>
          <m:t>=</m:t>
        </m:r>
        <m:r>
          <m:rPr>
            <m:sty m:val="p"/>
          </m:rPr>
          <m:t>(</m:t>
        </m:r>
        <m:r>
          <m:rPr>
            <m:sty m:val="p"/>
          </m:rPr>
          <m:t>1</m:t>
        </m:r>
        <m:r>
          <m:rPr>
            <m:sty m:val="p"/>
          </m:rPr>
          <m:t>−</m:t>
        </m:r>
        <m:r>
          <m:rPr>
            <m:sty m:val="i"/>
          </m:rPr>
          <m:t>t</m:t>
        </m:r>
        <m:r>
          <m:rPr>
            <m:sty m:val="p"/>
          </m:rPr>
          <m:t>)</m:t>
        </m:r>
        <m:r>
          <m:rPr>
            <m:sty m:val="i"/>
          </m:rPr>
          <m:t>a</m:t>
        </m:r>
        <m:r>
          <m:rPr>
            <m:sty m:val="p"/>
          </m:rPr>
          <m:t>+</m:t>
        </m:r>
        <m:r>
          <m:rPr>
            <m:sty m:val="i"/>
          </m:rPr>
          <m:t>t</m:t>
        </m:r>
        <m:r>
          <m:rPr>
            <m:sty m:val="i"/>
          </m:rPr>
          <m:t>b</m:t>
        </m:r>
      </m:oMath>
      <w:r>
        <w:rPr/>
        <w:t xml:space="preserv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D'après le résultat de la question précédente, on peut poser </w:t>
      </w:r>
      <m:oMath>
        <m:sSub>
          <m:sSubPr/>
          <m:e>
            <m:r>
              <m:rPr>
                <m:sty m:val="i"/>
              </m:rPr>
              <m:t>F</m:t>
            </m:r>
          </m:e>
          <m:sub>
            <m:r>
              <m:rPr>
                <m:sty m:val="i"/>
              </m:rPr>
              <m:t>k</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Sup>
          <m:sSubSupPr/>
          <m:e>
            <m:r>
              <m:rPr>
                <m:sty m:val="i"/>
              </m:rPr>
              <m:t>f</m:t>
            </m:r>
          </m:e>
          <m:sub>
            <m:r>
              <m:rPr>
                <m:sty m:val="i"/>
              </m:rPr>
              <m:t>n</m:t>
            </m:r>
          </m:sub>
          <m:sup>
            <m:r>
              <m:rPr>
                <m:sty m:val="p"/>
              </m:rPr>
              <m:t>(</m:t>
            </m:r>
            <m:r>
              <m:rPr>
                <m:sty m:val="i"/>
              </m:rPr>
              <m:t>k</m:t>
            </m:r>
            <m:r>
              <m:rPr>
                <m:sty m:val="p"/>
              </m:rPr>
              <m:t>)</m:t>
            </m:r>
          </m:sup>
        </m:sSubSup>
        <m:r>
          <m:rPr>
            <m:sty m:val="p"/>
          </m:rPr>
          <m:t>(</m:t>
        </m:r>
        <m:r>
          <m:rPr>
            <m:sty m:val="i"/>
          </m:rPr>
          <m:t>x</m:t>
        </m:r>
        <m:r>
          <m:rPr>
            <m:sty m:val="p"/>
          </m:rPr>
          <m:t>)</m:t>
        </m:r>
      </m:oMath>
      <w:r>
        <w:rPr/>
        <w:t xml:space="preserve"> pour tout </w:t>
      </w:r>
      <m:oMath>
        <m:r>
          <m:rPr>
            <m:sty m:val="i"/>
          </m:rPr>
          <m:t>x</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Q 13. Démontrer que </w:t>
      </w:r>
      <m:oMath>
        <m:sSub>
          <m:sSubPr/>
          <m:e>
            <m:r>
              <m:rPr>
                <m:sty m:val="i"/>
              </m:rPr>
              <m:t>F</m:t>
            </m:r>
          </m:e>
          <m:sub>
            <m:r>
              <m:rPr>
                <m:sty m:val="p"/>
              </m:rPr>
              <m:t>0</m:t>
            </m:r>
          </m:sub>
        </m:sSub>
      </m:oMath>
      <w:r>
        <w:rPr/>
        <w:t xml:space="preserve"> est de classe </w:t>
      </w:r>
      <m:oMath>
        <m:sSup>
          <m:sSupPr/>
          <m:e>
            <m:r>
              <m:rPr>
                <m:scr m:val="script"/>
              </m:rPr>
              <m:t>C</m:t>
            </m:r>
          </m:e>
          <m:sup>
            <m:r>
              <m:rPr>
                <m:sty m:val="i"/>
              </m:rPr>
              <m:t>K</m:t>
            </m:r>
          </m:sup>
        </m:sSup>
      </m:oMath>
      <w:r>
        <w:rPr/>
        <w:t xml:space="preserve"> sur </w:t>
      </w:r>
      <m:oMath>
        <m:r>
          <m:rPr>
            <m:sty m:val="p"/>
          </m:rPr>
          <m:t>[</m:t>
        </m:r>
        <m:r>
          <m:rPr>
            <m:sty m:val="i"/>
          </m:rPr>
          <m:t>a</m:t>
        </m:r>
        <m:r>
          <m:rPr>
            <m:sty m:val="p"/>
          </m:rPr>
          <m:t>,</m:t>
        </m:r>
        <m:r>
          <m:rPr>
            <m:sty m:val="i"/>
          </m:rPr>
          <m:t>b</m:t>
        </m:r>
        <m:r>
          <m:rPr>
            <m:sty m:val="p"/>
          </m:rPr>
          <m:t>]</m:t>
        </m:r>
      </m:oMath>
      <w:r>
        <w:rPr/>
        <w:t xml:space="preserve"> et que </w:t>
      </w:r>
      <m:oMath>
        <m:sSubSup>
          <m:sSubSupPr/>
          <m:e>
            <m:r>
              <m:rPr>
                <m:sty m:val="i"/>
              </m:rPr>
              <m:t>F</m:t>
            </m:r>
          </m:e>
          <m:sub>
            <m:r>
              <m:rPr>
                <m:sty m:val="p"/>
              </m:rPr>
              <m:t>0</m:t>
            </m:r>
          </m:sub>
          <m:sup>
            <m:r>
              <m:rPr>
                <m:sty m:val="p"/>
              </m:rPr>
              <m:t>(</m:t>
            </m:r>
            <m:r>
              <m:rPr>
                <m:sty m:val="i"/>
              </m:rPr>
              <m:t>k</m:t>
            </m:r>
            <m:r>
              <m:rPr>
                <m:sty m:val="p"/>
              </m:rPr>
              <m:t>)</m:t>
            </m:r>
          </m:sup>
        </m:sSubSup>
        <m:r>
          <m:rPr>
            <m:sty m:val="p"/>
          </m:rPr>
          <m:t>=</m:t>
        </m:r>
        <m:sSub>
          <m:sSubPr/>
          <m:e>
            <m:r>
              <m:rPr>
                <m:sty m:val="i"/>
              </m:rPr>
              <m:t>F</m:t>
            </m:r>
          </m:e>
          <m:sub>
            <m:r>
              <m:rPr>
                <m:sty m:val="i"/>
              </m:rPr>
              <m:t>k</m:t>
            </m:r>
          </m:sub>
        </m:sSub>
      </m:oMath>
      <w:r>
        <w:rPr/>
        <w:t xml:space="preserv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w:t>
      </w:r>
    </w:p>
    <w:p>
      <w:pPr>
        <w:spacing w:line="271" w:before="330" w:lineRule="auto"/>
      </w:pPr>
      <w:r>
        <w:rPr>
          <w:b/>
          <w:sz w:val="42"/>
        </w:rPr>
        <w:t xml:space="preserve">II.B - Application sur un exemple</w:t>
      </w:r>
    </w:p>
    <w:p>
      <w:pPr>
        <w:spacing w:after="220" w:lineRule="auto"/>
      </w:pPr>
      <w:r>
        <w:rPr>
          <w:rFonts w:eastAsia="Georgia" w:cs="Georgia" w:ascii="Georgia" w:hAnsi="Georgia"/>
        </w:rPr>
        <w:t xml:space="preserve">Dans cette sous-partie, on considère un exemple où les dérivées intermédiaires ne s'expriment pas avec les fonctions usuelles.</w:t>
      </w:r>
      <w:r>
        <w:rPr/>
        <w:br w:type="textWrapping"/>
      </w:r>
      <w:r>
        <w:rPr/>
        <w:t xml:space="preserve">Q 14. Pour tout </w:t>
      </w:r>
      <m:oMath>
        <m:r>
          <m:rPr>
            <m:sty m:val="i"/>
          </m:rPr>
          <m:t>n</m:t>
        </m:r>
        <m:r>
          <m:rPr>
            <m:sty m:val="p"/>
          </m:rPr>
          <m:t>∈</m:t>
        </m:r>
        <m:sSup>
          <m:sSupPr/>
          <m:e>
            <m:r>
              <m:rPr>
                <m:scr m:val="double-struck"/>
              </m:rPr>
              <m:t>N</m:t>
            </m:r>
          </m:e>
          <m:sup>
            <m:r>
              <m:rPr>
                <m:sty m:val="p"/>
              </m:rPr>
              <m:t>⋆</m:t>
            </m:r>
          </m:sup>
        </m:sSup>
      </m:oMath>
      <w:r>
        <w:rPr/>
        <w:t xml:space="preserve">, justifier qu'il existe une unique fonction </w:t>
      </w:r>
      <m:oMath>
        <m:sSub>
          <m:sSubPr/>
          <m:e>
            <m:r>
              <m:rPr>
                <m:sty m:val="i"/>
              </m:rPr>
              <m:t>f</m:t>
            </m:r>
          </m:e>
          <m:sub>
            <m:r>
              <m:rPr>
                <m:sty m:val="i"/>
              </m:rPr>
              <m:t>n</m:t>
            </m:r>
          </m:sub>
        </m:sSub>
        <m:r>
          <m:rPr>
            <m:sty m:val="p"/>
          </m:rPr>
          <m:t>∈</m:t>
        </m:r>
        <m:sSup>
          <m:sSupPr/>
          <m:e>
            <m:r>
              <m:rPr>
                <m:scr m:val="script"/>
              </m:rPr>
              <m:t>C</m:t>
            </m:r>
          </m:e>
          <m:sup>
            <m:r>
              <m:rPr>
                <m:sty m:val="p"/>
              </m:rPr>
              <m:t>2</m:t>
            </m:r>
          </m:sup>
        </m:sSup>
        <m:r>
          <m:rPr>
            <m:sty m:val="p"/>
          </m:rPr>
          <m:t>(</m:t>
        </m:r>
        <m:r>
          <m:rPr>
            <m:sty m:val="p"/>
          </m:rPr>
          <m:t>]</m:t>
        </m:r>
        <m:r>
          <m:rPr>
            <m:sty m:val="p"/>
          </m:rPr>
          <m:t>0</m:t>
        </m:r>
        <m:r>
          <m:rPr>
            <m:sty m:val="p"/>
          </m:rPr>
          <m:t>,</m:t>
        </m:r>
        <m:r>
          <m:rPr>
            <m:sty m:val="p"/>
          </m:rPr>
          <m:t>+</m:t>
        </m:r>
        <m:r>
          <m:rPr>
            <m:sty m:val="p"/>
          </m:rPr>
          <m:t>∞</m:t>
        </m:r>
        <m:r>
          <m:rPr>
            <m:sty m:val="p"/>
          </m:rPr>
          <m:t>[</m:t>
        </m:r>
        <m:r>
          <m:rPr>
            <m:sty m:val="p"/>
          </m:rPr>
          <m:t>)</m:t>
        </m:r>
      </m:oMath>
      <w:r>
        <w:rPr>
          <w:rFonts w:eastAsia="Georgia" w:cs="Georgia" w:ascii="Georgia" w:hAnsi="Georgia"/>
        </w:rPr>
        <w:t xml:space="preserve"> vérifiant </w:t>
      </w:r>
      <m:oMath>
        <m:sSub>
          <m:sSubPr/>
          <m:e>
            <m:r>
              <m:rPr>
                <m:sty m:val="i"/>
              </m:rPr>
              <m:t>f</m:t>
            </m:r>
          </m:e>
          <m:sub>
            <m:r>
              <m:rPr>
                <m:sty m:val="i"/>
              </m:rPr>
              <m:t>n</m:t>
            </m:r>
          </m:sub>
        </m:sSub>
        <m:r>
          <m:rPr>
            <m:sty m:val="p"/>
          </m:rPr>
          <m:t>(</m:t>
        </m:r>
        <m:r>
          <m:rPr>
            <m:sty m:val="p"/>
          </m:rPr>
          <m:t>1</m:t>
        </m:r>
        <m:r>
          <m:rPr>
            <m:sty m:val="p"/>
          </m:rPr>
          <m:t>)</m:t>
        </m:r>
        <m:r>
          <m:rPr>
            <m:sty m:val="p"/>
          </m:rPr>
          <m:t>=</m:t>
        </m:r>
        <m:r>
          <m:rPr>
            <m:sty m:val="p"/>
          </m:rPr>
          <m:t>0</m:t>
        </m:r>
      </m:oMath>
      <w:r>
        <w:rPr/>
        <w:t xml:space="preserve">, </w:t>
      </w:r>
      <m:oMath>
        <m:sSub>
          <m:sSubPr/>
          <m:e>
            <m:r>
              <m:rPr>
                <m:sty m:val="i"/>
              </m:rPr>
              <m:t>f</m:t>
            </m:r>
          </m:e>
          <m:sub>
            <m:r>
              <m:rPr>
                <m:sty m:val="i"/>
              </m:rPr>
              <m:t>n</m:t>
            </m:r>
          </m:sub>
        </m:sSub>
        <m:r>
          <m:rPr>
            <m:sty m:val="p"/>
          </m:rPr>
          <m:t>(</m:t>
        </m:r>
        <m:r>
          <m:rPr>
            <m:sty m:val="p"/>
          </m:rPr>
          <m:t>2</m:t>
        </m:r>
        <m:r>
          <m:rPr>
            <m:sty m:val="p"/>
          </m:rPr>
          <m:t>)</m:t>
        </m:r>
        <m:r>
          <m:rPr>
            <m:sty m:val="p"/>
          </m:rPr>
          <m:t>=</m:t>
        </m:r>
        <m:r>
          <m:rPr>
            <m:sty m:val="p"/>
          </m:rPr>
          <m:t>0</m:t>
        </m:r>
      </m:oMath>
      <w:r>
        <w:rPr/>
        <w:t xml:space="preserve"> et </w:t>
      </w:r>
      <m:oMath>
        <m:sSubSup>
          <m:sSubSupPr/>
          <m:e>
            <m:r>
              <m:rPr>
                <m:sty m:val="i"/>
              </m:rPr>
              <m:t>f</m:t>
            </m:r>
          </m:e>
          <m:sub>
            <m:r>
              <m:rPr>
                <m:sty m:val="i"/>
              </m:rPr>
              <m:t>n</m:t>
            </m:r>
          </m:sub>
          <m:sup>
            <m:r>
              <m:rPr>
                <m:sty m:val="i"/>
              </m:rPr>
              <m:t>′</m:t>
            </m:r>
            <m:r>
              <m:rPr>
                <m:sty m:val="i"/>
              </m:rPr>
              <m:t>′</m:t>
            </m:r>
          </m:sup>
        </m:sSubSup>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sup>
        </m:sSup>
        <m:sSup>
          <m:sSupPr/>
          <m:e>
            <m:r>
              <m:rPr>
                <m:sty m:val="p"/>
              </m:rPr>
              <m:t>2</m:t>
            </m:r>
          </m:e>
          <m:sup>
            <m:r>
              <m:rPr>
                <m:sty m:val="p"/>
              </m:rPr>
              <m:t>−</m:t>
            </m:r>
            <m:r>
              <m:rPr>
                <m:sty m:val="i"/>
              </m:rPr>
              <m:t>n</m:t>
            </m:r>
            <m:sSup>
              <m:sSupPr/>
              <m:e>
                <m:r>
                  <m:rPr>
                    <m:sty m:val="i"/>
                  </m:rPr>
                  <m:t>x</m:t>
                </m:r>
              </m:e>
              <m:sup>
                <m:r>
                  <m:rPr>
                    <m:sty m:val="p"/>
                  </m:rPr>
                  <m:t>2</m:t>
                </m:r>
              </m:sup>
            </m:sSup>
          </m:sup>
        </m:sSup>
      </m:oMath>
      <w:r>
        <w:rPr/>
        <w:t xml:space="preserve"> pour tout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Q 15. Montrer que la série de fonctions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r>
          <m:rPr>
            <m:sty m:val="p"/>
          </m:rPr>
          <m:t>(</m:t>
        </m:r>
        <m:r>
          <m:rPr>
            <m:sty m:val="i"/>
          </m:rPr>
          <m:t>x</m:t>
        </m:r>
        <m:r>
          <m:rPr>
            <m:sty m:val="p"/>
          </m:rPr>
          <m:t>)</m:t>
        </m:r>
      </m:oMath>
      <w:r>
        <w:rPr/>
        <w:t xml:space="preserve"> converge normalement sur tout segment inclus dans </w:t>
      </w:r>
      <m:oMath>
        <m:r>
          <m:rPr>
            <m:sty m:val="p"/>
          </m:rPr>
          <m:t>]</m:t>
        </m:r>
        <m:r>
          <m:rPr>
            <m:sty m:val="p"/>
          </m:rPr>
          <m:t>0</m:t>
        </m:r>
        <m:r>
          <m:rPr>
            <m:sty m:val="p"/>
          </m:rPr>
          <m:t>,</m:t>
        </m:r>
        <m:r>
          <m:rPr>
            <m:sty m:val="p"/>
          </m:rPr>
          <m:t>+</m:t>
        </m:r>
        <m:r>
          <m:rPr>
            <m:sty m:val="p"/>
          </m:rPr>
          <m:t>∞</m:t>
        </m:r>
        <m:r>
          <m:rPr>
            <m:sty m:val="p"/>
          </m:rPr>
          <m:t>[</m:t>
        </m:r>
      </m:oMath>
      <w:r>
        <w:rPr/>
        <w:t xml:space="preserve"> et que la fonction </w:t>
      </w:r>
      <m:oMath>
        <m:r>
          <m:rPr>
            <m:sty m:val="i"/>
          </m:rPr>
          <m:t>F</m:t>
        </m:r>
        <m:r>
          <m:rPr>
            <m:sty m:val="p"/>
          </m:rPr>
          <m:t>:</m:t>
        </m:r>
        <m:r>
          <m:rPr>
            <m:sty m:val="i"/>
          </m:rPr>
          <m:t>x</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f</m:t>
            </m:r>
          </m:e>
          <m:sub>
            <m:r>
              <m:rPr>
                <m:sty m:val="i"/>
              </m:rPr>
              <m:t>n</m:t>
            </m:r>
          </m:sub>
        </m:sSub>
        <m:r>
          <m:rPr>
            <m:sty m:val="p"/>
          </m:rPr>
          <m:t>(</m:t>
        </m:r>
        <m:r>
          <m:rPr>
            <m:sty m:val="i"/>
          </m:rPr>
          <m:t>x</m:t>
        </m:r>
        <m:r>
          <m:rPr>
            <m:sty m:val="p"/>
          </m:rPr>
          <m:t>)</m:t>
        </m:r>
      </m:oMath>
      <w:r>
        <w:rPr/>
        <w:t xml:space="preserve"> est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Q 16. Expliciter </w:t>
      </w:r>
      <m:oMath>
        <m:sSup>
          <m:sSupPr/>
          <m:e>
            <m:r>
              <m:rPr>
                <m:sty m:val="i"/>
              </m:rPr>
              <m:t>F</m:t>
            </m:r>
          </m:e>
          <m:sup>
            <m:r>
              <m:rPr>
                <m:sty m:val="i"/>
              </m:rPr>
              <m:t>′</m:t>
            </m:r>
            <m:r>
              <m:rPr>
                <m:sty m:val="i"/>
              </m:rPr>
              <m:t>′</m:t>
            </m:r>
          </m:sup>
        </m:sSup>
        <m:r>
          <m:rPr>
            <m:sty m:val="p"/>
          </m:rPr>
          <m:t>(</m:t>
        </m:r>
        <m:r>
          <m:rPr>
            <m:sty m:val="i"/>
          </m:rPr>
          <m:t>x</m:t>
        </m:r>
        <m:r>
          <m:rPr>
            <m:sty m:val="p"/>
          </m:rPr>
          <m:t>)</m:t>
        </m:r>
      </m:oMath>
      <w:r>
        <w:rPr/>
        <w:t xml:space="preserve">.</w:t>
      </w:r>
      <w:r>
        <w:rPr/>
        <w:br w:type="textWrapping"/>
      </w:r>
      <w:r>
        <w:rPr/>
        <w:t xml:space="preserve">Q 17. Montrer que </w:t>
      </w:r>
      <m:oMath>
        <m:r>
          <m:rPr>
            <m:sty m:val="p"/>
          </m:rPr>
          <m:t>|</m:t>
        </m:r>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3</m:t>
            </m:r>
          </m:den>
        </m:f>
      </m:oMath>
      <w:r>
        <w:rPr/>
        <w:t xml:space="preserve"> pour tout </w:t>
      </w:r>
      <m:oMath>
        <m:r>
          <m:rPr>
            <m:sty m:val="i"/>
          </m:rPr>
          <m:t>x</m:t>
        </m:r>
        <m:r>
          <m:rPr>
            <m:sty m:val="p"/>
          </m:rPr>
          <m:t>∈</m:t>
        </m:r>
        <m:r>
          <m:rPr>
            <m:sty m:val="p"/>
          </m:rPr>
          <m:t>[</m:t>
        </m:r>
        <m:r>
          <m:rPr>
            <m:sty m:val="p"/>
          </m:rPr>
          <m:t>1</m:t>
        </m:r>
        <m:r>
          <m:rPr>
            <m:sty m:val="p"/>
          </m:rPr>
          <m:t>,</m:t>
        </m:r>
        <m:r>
          <m:rPr>
            <m:sty m:val="p"/>
          </m:rPr>
          <m:t>2</m:t>
        </m:r>
        <m:r>
          <m:rPr>
            <m:sty m:val="p"/>
          </m:rPr>
          <m:t>]</m:t>
        </m:r>
      </m:oMath>
      <w:r>
        <w:rPr/>
        <w:t xml:space="preserve">.</w:t>
      </w:r>
    </w:p>
    <w:p>
      <w:pPr>
        <w:spacing w:line="271" w:before="330" w:lineRule="auto"/>
      </w:pPr>
      <w:r>
        <w:rPr>
          <w:rFonts w:eastAsia="Georgia" w:cs="Georgia" w:ascii="Georgia" w:hAnsi="Georgia"/>
          <w:b/>
          <w:sz w:val="42"/>
        </w:rPr>
        <w:t xml:space="preserve">III Convergence d'une série aléatoire de Rademacher</w:t>
      </w:r>
    </w:p>
    <w:p>
      <w:pPr>
        <w:spacing w:after="220" w:lineRule="auto"/>
      </w:pPr>
      <w:r>
        <w:rPr>
          <w:rFonts w:eastAsia="Georgia" w:cs="Georgia" w:ascii="Georgia" w:hAnsi="Georgia"/>
        </w:rPr>
        <w:t xml:space="preserve">Le but de cette partie est de montrer que, si la série </w:t>
      </w:r>
      <m:oMath>
        <m:nary>
          <m:naryPr>
            <m:chr m:val="∑"/>
            <m:limLoc m:val="undOvr"/>
            <m:subHide m:val="1"/>
            <m:supHide m:val="1"/>
            <m:ctrlPr>
              <w:rPr>
                <w:rFonts w:ascii="Cambria Math" w:hAnsi="Cambria Math"/>
              </w:rPr>
            </m:ctrlPr>
          </m:naryPr>
          <m:sub/>
          <m:sup/>
          <m:e>
            <m:r>
              <m:t xml:space="preserve"> </m:t>
            </m:r>
          </m:e>
        </m:nary>
        <m:sSubSup>
          <m:sSubSupPr/>
          <m:e>
            <m:r>
              <m:rPr>
                <m:sty m:val="i"/>
              </m:rPr>
              <m:t>a</m:t>
            </m:r>
          </m:e>
          <m:sub>
            <m:r>
              <m:rPr>
                <m:sty m:val="i"/>
              </m:rPr>
              <m:t>n</m:t>
            </m:r>
          </m:sub>
          <m:sup>
            <m:r>
              <m:rPr>
                <m:sty m:val="p"/>
              </m:rPr>
              <m:t>2</m:t>
            </m:r>
          </m:sup>
        </m:sSubSup>
      </m:oMath>
      <w:r>
        <w:rPr>
          <w:rFonts w:eastAsia="Georgia" w:cs="Georgia" w:ascii="Georgia" w:hAnsi="Georgia"/>
        </w:rPr>
        <w:t xml:space="preserve"> converge, alors la série aléatoire </w:t>
      </w:r>
      <m:oMath>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n</m:t>
            </m:r>
          </m:sub>
        </m:sSub>
        <m:sSub>
          <m:sSubPr/>
          <m:e>
            <m:r>
              <m:rPr>
                <m:sty m:val="i"/>
              </m:rPr>
              <m:t>a</m:t>
            </m:r>
          </m:e>
          <m:sub>
            <m:r>
              <m:rPr>
                <m:sty m:val="i"/>
              </m:rPr>
              <m:t>n</m:t>
            </m:r>
          </m:sub>
        </m:sSub>
      </m:oMath>
      <w:r>
        <w:rPr>
          <w:rFonts w:eastAsia="Georgia" w:cs="Georgia" w:ascii="Georgia" w:hAnsi="Georgia"/>
        </w:rPr>
        <w:t xml:space="preserve"> converge avec probabilité 1 .</w:t>
      </w:r>
    </w:p>
    <w:p>
      <w:pPr>
        <w:spacing w:line="271" w:before="330" w:lineRule="auto"/>
      </w:pPr>
      <w:r>
        <w:rPr>
          <w:b/>
          <w:sz w:val="42"/>
        </w:rPr>
        <w:t xml:space="preserve">Notations</w:t>
      </w:r>
    </w:p>
    <w:p>
      <w:pPr>
        <w:numPr>
          <w:ilvl w:val="0"/>
          <w:numId w:val="4"/>
        </w:numPr>
        <w:spacing w:lineRule="auto"/>
      </w:pP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désigne une suite de variables aléatoires mutuellement indépendantes d'un espace probabilisé </w:t>
      </w:r>
      <m:oMath>
        <m:r>
          <m:rPr>
            <m:sty m:val="p"/>
          </m:rPr>
          <m:t>(</m:t>
        </m:r>
        <m:r>
          <m:rPr>
            <m:sty m:val="p"/>
          </m:rPr>
          <m:t>Ω</m:t>
        </m:r>
        <m:r>
          <m:rPr>
            <m:sty m:val="p"/>
          </m:rPr>
          <m:t>,</m:t>
        </m:r>
        <m:r>
          <m:rPr>
            <m:scr m:val="script"/>
          </m:rPr>
          <m:t>A</m:t>
        </m:r>
        <m:r>
          <m:rPr>
            <m:sty m:val="p"/>
          </m:rPr>
          <m:t>,</m:t>
        </m:r>
        <m:r>
          <m:rPr>
            <m:scr m:val="double-struck"/>
          </m:rPr>
          <m:t>P</m:t>
        </m:r>
        <m:r>
          <m:rPr>
            <m:sty m:val="p"/>
          </m:rPr>
          <m:t>)</m:t>
        </m:r>
      </m:oMath>
      <w:r>
        <w:rPr>
          <w:rFonts w:eastAsia="Georgia" w:cs="Georgia" w:ascii="Georgia" w:hAnsi="Georgia"/>
        </w:rPr>
        <w:t xml:space="preserve"> vérifiant</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
                <m:rPr>
                  <m:sty m:val="p"/>
                </m:rPr>
                <m:t>1</m:t>
              </m:r>
            </m:e>
          </m:d>
          <m:r>
            <m:rPr>
              <m:sty m:val="p"/>
            </m:rPr>
            <m:t>=</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f>
            <m:fPr>
              <m:ctrlPr>
                <w:rPr>
                  <w:rFonts w:ascii="Cambria Math" w:hAnsi="Cambria Math"/>
                </w:rPr>
              </m:ctrlPr>
            </m:fPr>
            <m:num>
              <m:r>
                <m:rPr>
                  <m:sty m:val="p"/>
                </m:rPr>
                <m:t>1</m:t>
              </m:r>
            </m:num>
            <m:den>
              <m:r>
                <m:rPr>
                  <m:sty m:val="p"/>
                </m:rPr>
                <m:t>2</m:t>
              </m:r>
            </m:den>
          </m:f>
          <m:r>
            <m:rPr>
              <m:sty m:val="p"/>
            </m:rPr>
            <m:t>;</m:t>
          </m:r>
        </m:oMath>
      </m:oMathPara>
    </w:p>
    <w:p>
      <w:pPr>
        <w:numPr>
          <w:ilvl w:val="0"/>
          <w:numId w:val="5"/>
        </w:numPr>
        <w:spacing w:lineRule="auto"/>
      </w:pP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suite réelle telle que la série </w:t>
      </w:r>
      <m:oMath>
        <m:nary>
          <m:naryPr>
            <m:chr m:val="∑"/>
            <m:limLoc m:val="undOvr"/>
            <m:subHide m:val="1"/>
            <m:supHide m:val="1"/>
            <m:ctrlPr>
              <w:rPr>
                <w:rFonts w:ascii="Cambria Math" w:hAnsi="Cambria Math"/>
              </w:rPr>
            </m:ctrlPr>
          </m:naryPr>
          <m:sub/>
          <m:sup/>
          <m:e>
            <m:r>
              <m:t xml:space="preserve"> </m:t>
            </m:r>
          </m:e>
        </m:nary>
        <m:sSubSup>
          <m:sSubSupPr/>
          <m:e>
            <m:r>
              <m:rPr>
                <m:sty m:val="i"/>
              </m:rPr>
              <m:t>a</m:t>
            </m:r>
          </m:e>
          <m:sub>
            <m:r>
              <m:rPr>
                <m:sty m:val="i"/>
              </m:rPr>
              <m:t>n</m:t>
            </m:r>
          </m:sub>
          <m:sup>
            <m:r>
              <m:rPr>
                <m:sty m:val="p"/>
              </m:rPr>
              <m:t>2</m:t>
            </m:r>
          </m:sup>
        </m:sSubSup>
      </m:oMath>
      <w:r>
        <w:rPr/>
        <w:t xml:space="preserve"> converge ;</w:t>
      </w:r>
    </w:p>
    <w:p>
      <w:pPr>
        <w:numPr>
          <w:ilvl w:val="0"/>
          <w:numId w:val="5"/>
        </w:numPr>
        <w:spacing w:lineRule="auto"/>
      </w:pPr>
      <w:r>
        <w:rPr/>
        <w:t xml:space="preserve">pour tout </w:t>
      </w:r>
      <m:oMath>
        <m:r>
          <m:rPr>
            <m:sty m:val="i"/>
          </m:rPr>
          <m:t>N</m:t>
        </m:r>
        <m:r>
          <m:rPr>
            <m:sty m:val="p"/>
          </m:rPr>
          <m:t>∈</m:t>
        </m:r>
        <m:r>
          <m:rPr>
            <m:scr m:val="double-struck"/>
          </m:rPr>
          <m:t>N</m:t>
        </m:r>
      </m:oMath>
      <w:r>
        <w:rPr/>
        <w:t xml:space="preserve">, on note </w:t>
      </w:r>
      <m:oMath>
        <m:sSub>
          <m:sSubPr/>
          <m:e>
            <m:r>
              <m:rPr>
                <m:sty m:val="i"/>
              </m:rPr>
              <m:t>S</m:t>
            </m:r>
          </m:e>
          <m:sub>
            <m:r>
              <m:rPr>
                <m:sty m:val="i"/>
              </m:rPr>
              <m:t>N</m:t>
            </m:r>
          </m:sub>
        </m:sSub>
        <m:r>
          <m:rPr>
            <m:sty m:val="p"/>
          </m:rPr>
          <m:t>=</m:t>
        </m:r>
        <m:nary>
          <m:naryPr>
            <m:chr m:val="∑"/>
            <m:limLoc m:val="undOvr"/>
            <m:grow m:val="1"/>
          </m:naryPr>
          <m:sub>
            <m:r>
              <m:rPr>
                <m:sty m:val="i"/>
              </m:rPr>
              <m:t>n</m:t>
            </m:r>
            <m:r>
              <m:rPr>
                <m:sty m:val="p"/>
              </m:rPr>
              <m:t>=</m:t>
            </m:r>
            <m:r>
              <m:rPr>
                <m:sty m:val="p"/>
              </m:rPr>
              <m:t>0</m:t>
            </m:r>
          </m:sub>
          <m:sup>
            <m:r>
              <m:rPr>
                <m:sty m:val="i"/>
              </m:rPr>
              <m:t>N</m:t>
            </m:r>
          </m:sup>
          <m:e>
            <m:r>
              <m:rPr>
                <m:sty m:val="p"/>
              </m:rPr>
              <m:t xml:space="preserve"> </m:t>
            </m:r>
          </m:e>
        </m:nary>
        <m:sSub>
          <m:sSubPr/>
          <m:e>
            <m:r>
              <m:rPr>
                <m:sty m:val="i"/>
              </m:rPr>
              <m:t>X</m:t>
            </m:r>
          </m:e>
          <m:sub>
            <m:r>
              <m:rPr>
                <m:sty m:val="i"/>
              </m:rPr>
              <m:t>n</m:t>
            </m:r>
          </m:sub>
        </m:sSub>
        <m:sSub>
          <m:sSubPr/>
          <m:e>
            <m:r>
              <m:rPr>
                <m:sty m:val="i"/>
              </m:rPr>
              <m:t>a</m:t>
            </m:r>
          </m:e>
          <m:sub>
            <m:r>
              <m:rPr>
                <m:sty m:val="i"/>
              </m:rPr>
              <m:t>n</m:t>
            </m:r>
          </m:sub>
        </m:sSub>
      </m:oMath>
      <w:r>
        <w:rPr/>
        <w:t xml:space="preserve"> la somme partielle au rang </w:t>
      </w:r>
      <m:oMath>
        <m:r>
          <m:rPr>
            <m:sty m:val="i"/>
          </m:rPr>
          <m:t>N</m:t>
        </m:r>
      </m:oMath>
      <w:r>
        <w:rPr>
          <w:rFonts w:eastAsia="Georgia" w:cs="Georgia" w:ascii="Georgia" w:hAnsi="Georgia"/>
        </w:rPr>
        <w:t xml:space="preserve"> de la série </w:t>
      </w:r>
      <m:oMath>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n</m:t>
            </m:r>
          </m:sub>
        </m:sSub>
        <m:sSub>
          <m:sSubPr/>
          <m:e>
            <m:r>
              <m:rPr>
                <m:sty m:val="i"/>
              </m:rPr>
              <m:t>a</m:t>
            </m:r>
          </m:e>
          <m:sub>
            <m:r>
              <m:rPr>
                <m:sty m:val="i"/>
              </m:rPr>
              <m:t>n</m:t>
            </m:r>
          </m:sub>
        </m:sSub>
      </m:oMath>
      <w:r>
        <w:rPr/>
        <w:t xml:space="preserve">;</w:t>
      </w:r>
    </w:p>
    <w:p>
      <w:pPr>
        <w:numPr>
          <w:ilvl w:val="0"/>
          <w:numId w:val="5"/>
        </w:numPr>
        <w:spacing w:lineRule="auto"/>
      </w:pPr>
      <w:r>
        <w:rPr/>
        <w:t xml:space="preserve">si </w:t>
      </w:r>
      <m:oMath>
        <m:r>
          <m:rPr>
            <m:sty m:val="p"/>
          </m:rPr>
          <m:t>(</m:t>
        </m:r>
        <m:r>
          <m:rPr>
            <m:sty m:val="i"/>
          </m:rPr>
          <m:t>ϕ</m:t>
        </m:r>
        <m:r>
          <m:rPr>
            <m:sty m:val="p"/>
          </m:rPr>
          <m:t>(</m:t>
        </m:r>
        <m:r>
          <m:rPr>
            <m:sty m:val="i"/>
          </m:rPr>
          <m:t>j</m:t>
        </m:r>
        <m:r>
          <m:rPr>
            <m:sty m:val="p"/>
          </m:rPr>
          <m:t>)</m:t>
        </m:r>
        <m:sSub>
          <m:sSubPr/>
          <m:e>
            <m:r>
              <m:rPr>
                <m:sty m:val="p"/>
              </m:rPr>
              <m:t>)</m:t>
            </m:r>
          </m:e>
          <m:sub>
            <m:r>
              <m:rPr>
                <m:sty m:val="i"/>
              </m:rPr>
              <m:t>j</m:t>
            </m:r>
            <m:r>
              <m:rPr>
                <m:sty m:val="p"/>
              </m:rPr>
              <m:t>∈</m:t>
            </m:r>
            <m:r>
              <m:rPr>
                <m:scr m:val="double-struck"/>
              </m:rPr>
              <m:t>N</m:t>
            </m:r>
          </m:sub>
        </m:sSub>
      </m:oMath>
      <w:r>
        <w:rPr/>
        <w:t xml:space="preserve"> est une suite strictement croissante d'entiers naturels, pour tout entier </w:t>
      </w:r>
      <m:oMath>
        <m:r>
          <m:rPr>
            <m:sty m:val="i"/>
          </m:rPr>
          <m:t>j</m:t>
        </m:r>
        <m:r>
          <m:rPr>
            <m:sty m:val="p"/>
          </m:rPr>
          <m:t>∈</m:t>
        </m:r>
        <m:r>
          <m:rPr>
            <m:scr m:val="double-struck"/>
          </m:rPr>
          <m:t>N</m:t>
        </m:r>
      </m:oMath>
      <w:r>
        <w:rPr/>
        <w:t xml:space="preserve"> et tout entier </w:t>
      </w:r>
      <m:oMath>
        <m:r>
          <m:rPr>
            <m:sty m:val="i"/>
          </m:rPr>
          <m:t>m</m:t>
        </m:r>
        <m:r>
          <m:rPr>
            <m:sty m:val="p"/>
          </m:rPr>
          <m:t>∈</m:t>
        </m:r>
        <m:r>
          <m:rPr>
            <m:sty m:val="p"/>
          </m:rPr>
          <m:t>[</m:t>
        </m:r>
        <m:r>
          <m:rPr>
            <m:sty m:val="p"/>
          </m:rPr>
          <m:t xml:space="preserve"> </m:t>
        </m:r>
        <m:r>
          <m:rPr>
            <m:sty m:val="p"/>
          </m:rPr>
          <m:t>[</m:t>
        </m:r>
        <m:r>
          <m:rPr>
            <m:sty m:val="i"/>
          </m:rPr>
          <m:t>ϕ</m:t>
        </m:r>
        <m:r>
          <m:rPr>
            <m:sty m:val="p"/>
          </m:rPr>
          <m:t>(</m:t>
        </m:r>
        <m:r>
          <m:rPr>
            <m:sty m:val="i"/>
          </m:rPr>
          <m:t>j</m:t>
        </m:r>
        <m:r>
          <m:rPr>
            <m:sty m:val="p"/>
          </m:rPr>
          <m:t>)</m:t>
        </m:r>
        <m:r>
          <m:rPr>
            <m:sty m:val="p"/>
          </m:rPr>
          <m:t>+</m:t>
        </m:r>
        <m:r>
          <m:rPr>
            <m:sty m:val="p"/>
          </m:rPr>
          <m:t>1</m:t>
        </m:r>
        <m:r>
          <m:rPr>
            <m:sty m:val="p"/>
          </m:rPr>
          <m:t>,</m:t>
        </m:r>
        <m:r>
          <m:rPr>
            <m:sty m:val="i"/>
          </m:rPr>
          <m:t>ϕ</m:t>
        </m:r>
        <m:r>
          <m:rPr>
            <m:sty m:val="p"/>
          </m:rPr>
          <m:t>(</m:t>
        </m:r>
        <m:r>
          <m:rPr>
            <m:sty m:val="i"/>
          </m:rPr>
          <m:t>j</m:t>
        </m:r>
        <m:r>
          <m:rPr>
            <m:sty m:val="p"/>
          </m:rPr>
          <m:t>+</m:t>
        </m:r>
        <m:r>
          <m:rPr>
            <m:sty m:val="p"/>
          </m:rPr>
          <m:t>1</m:t>
        </m:r>
        <m:r>
          <m:rPr>
            <m:sty m:val="p"/>
          </m:rPr>
          <m:t>)</m:t>
        </m:r>
        <m:r>
          <m:rPr>
            <m:sty m:val="p"/>
          </m:rPr>
          <m:t>]</m:t>
        </m:r>
        <m:r>
          <m:rPr>
            <m:sty m:val="p"/>
          </m:rPr>
          <m:t xml:space="preserve"> </m:t>
        </m:r>
        <m:r>
          <m:rPr>
            <m:sty m:val="p"/>
          </m:rPr>
          <m:t>]</m:t>
        </m:r>
      </m:oMath>
      <w:r>
        <w:rPr>
          <w:rFonts w:eastAsia="Georgia" w:cs="Georgia" w:ascii="Georgia" w:hAnsi="Georgia"/>
        </w:rPr>
        <w:t xml:space="preserve">, on note les évènements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A</m:t>
                    </m:r>
                  </m:e>
                  <m:sub>
                    <m:r>
                      <m:rPr>
                        <m:sty m:val="i"/>
                      </m:rPr>
                      <m:t>j</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ϕ</m:t>
                            </m:r>
                            <m:r>
                              <m:rPr>
                                <m:sty m:val="p"/>
                              </m:rPr>
                              <m:t>(</m:t>
                            </m:r>
                            <m:r>
                              <m:rPr>
                                <m:sty m:val="i"/>
                              </m:rPr>
                              <m:t>j</m:t>
                            </m:r>
                            <m:r>
                              <m:rPr>
                                <m:sty m:val="p"/>
                              </m:rPr>
                              <m:t>+</m:t>
                            </m:r>
                            <m:r>
                              <m:rPr>
                                <m:sty m:val="p"/>
                              </m:rPr>
                              <m:t>1</m:t>
                            </m:r>
                            <m:r>
                              <m:rPr>
                                <m:sty m:val="p"/>
                              </m:rPr>
                              <m:t>)</m:t>
                            </m:r>
                          </m:sub>
                        </m:sSub>
                        <m:r>
                          <m:rPr>
                            <m:sty m:val="p"/>
                          </m:rPr>
                          <m:t>−</m:t>
                        </m:r>
                        <m:sSub>
                          <m:sSubPr/>
                          <m:e>
                            <m:r>
                              <m:rPr>
                                <m:sty m:val="i"/>
                              </m:rPr>
                              <m:t>S</m:t>
                            </m:r>
                          </m:e>
                          <m:sub>
                            <m:r>
                              <m:rPr>
                                <m:sty m:val="i"/>
                              </m:rPr>
                              <m:t>ϕ</m:t>
                            </m:r>
                            <m:r>
                              <m:rPr>
                                <m:sty m:val="p"/>
                              </m:rPr>
                              <m:t>(</m:t>
                            </m:r>
                            <m:r>
                              <m:rPr>
                                <m:sty m:val="i"/>
                              </m:rPr>
                              <m:t>j</m:t>
                            </m:r>
                            <m:r>
                              <m:rPr>
                                <m:sty m:val="p"/>
                              </m:rPr>
                              <m:t>)</m:t>
                            </m:r>
                          </m:sub>
                        </m:sSub>
                      </m:e>
                    </m:d>
                    <m:r>
                      <m:rPr>
                        <m:sty m:val="p"/>
                      </m:rPr>
                      <m:t>&gt;</m:t>
                    </m:r>
                    <m:sSup>
                      <m:sSupPr/>
                      <m:e>
                        <m:r>
                          <m:rPr>
                            <m:sty m:val="p"/>
                          </m:rPr>
                          <m:t>2</m:t>
                        </m:r>
                      </m:e>
                      <m:sup>
                        <m:r>
                          <m:rPr>
                            <m:sty m:val="p"/>
                          </m:rPr>
                          <m:t>−</m:t>
                        </m:r>
                        <m:r>
                          <m:rPr>
                            <m:sty m:val="i"/>
                          </m:rPr>
                          <m:t>j</m:t>
                        </m:r>
                      </m:sup>
                    </m:sSup>
                  </m:e>
                </m:d>
                <m:r>
                  <m:rPr>
                    <m:sty m:val="p"/>
                  </m:rPr>
                  <m:t>,</m:t>
                </m:r>
              </m:e>
            </m:mr>
            <m:mr>
              <m:e/>
              <m:e>
                <m:sSub>
                  <m:sSubPr/>
                  <m:e>
                    <m:r>
                      <m:rPr>
                        <m:sty m:val="i"/>
                      </m:rPr>
                      <m:t>B</m:t>
                    </m:r>
                  </m:e>
                  <m:sub>
                    <m:r>
                      <m:rPr>
                        <m:sty m:val="i"/>
                      </m:rPr>
                      <m:t>j</m:t>
                    </m:r>
                  </m:sub>
                </m:sSub>
                <m:r>
                  <m:rPr>
                    <m:sty m:val="p"/>
                  </m:rPr>
                  <m:t>=</m:t>
                </m:r>
                <m:d>
                  <m:dPr>
                    <m:begChr m:val="{"/>
                    <m:endChr m:val="}"/>
                    <m:ctrlPr>
                      <w:rPr>
                        <w:rFonts w:ascii="Cambria Math" w:hAnsi="Cambria Math"/>
                      </w:rPr>
                    </m:ctrlPr>
                  </m:dPr>
                  <m:e>
                    <m:limLow>
                      <m:limLowPr/>
                      <m:e>
                        <m:r>
                          <m:rPr>
                            <m:sty m:val="p"/>
                          </m:rPr>
                          <m:t>max</m:t>
                        </m:r>
                      </m:e>
                      <m:lim>
                        <m:r>
                          <m:rPr>
                            <m:sty m:val="i"/>
                          </m:rPr>
                          <m:t>ϕ</m:t>
                        </m:r>
                        <m:r>
                          <m:rPr>
                            <m:sty m:val="p"/>
                          </m:rPr>
                          <m:t>(</m:t>
                        </m:r>
                        <m:r>
                          <m:rPr>
                            <m:sty m:val="i"/>
                          </m:rPr>
                          <m:t>j</m:t>
                        </m:r>
                        <m:r>
                          <m:rPr>
                            <m:sty m:val="p"/>
                          </m:rPr>
                          <m:t>)</m:t>
                        </m:r>
                        <m:r>
                          <m:rPr>
                            <m:sty m:val="p"/>
                          </m:rPr>
                          <m:t>+</m:t>
                        </m:r>
                        <m:r>
                          <m:rPr>
                            <m:sty m:val="p"/>
                          </m:rPr>
                          <m:t>1</m:t>
                        </m:r>
                        <m:r>
                          <m:rPr>
                            <m:sty m:val="p"/>
                          </m:rPr>
                          <m:t>⩽</m:t>
                        </m:r>
                        <m:r>
                          <m:rPr>
                            <m:sty m:val="i"/>
                          </m:rPr>
                          <m:t>n</m:t>
                        </m:r>
                        <m:r>
                          <m:rPr>
                            <m:sty m:val="p"/>
                          </m:rPr>
                          <m:t>⩽</m:t>
                        </m:r>
                        <m:r>
                          <m:rPr>
                            <m:sty m:val="i"/>
                          </m:rPr>
                          <m:t>ϕ</m:t>
                        </m:r>
                        <m:r>
                          <m:rPr>
                            <m:sty m:val="p"/>
                          </m:rPr>
                          <m:t>(</m:t>
                        </m:r>
                        <m:r>
                          <m:rPr>
                            <m:sty m:val="i"/>
                          </m:rPr>
                          <m:t>j</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S</m:t>
                            </m:r>
                          </m:e>
                          <m:sub>
                            <m:r>
                              <m:rPr>
                                <m:sty m:val="i"/>
                              </m:rPr>
                              <m:t>ϕ</m:t>
                            </m:r>
                            <m:r>
                              <m:rPr>
                                <m:sty m:val="p"/>
                              </m:rPr>
                              <m:t>(</m:t>
                            </m:r>
                            <m:r>
                              <m:rPr>
                                <m:sty m:val="i"/>
                              </m:rPr>
                              <m:t>j</m:t>
                            </m:r>
                            <m:r>
                              <m:rPr>
                                <m:sty m:val="p"/>
                              </m:rPr>
                              <m:t>)</m:t>
                            </m:r>
                          </m:sub>
                        </m:sSub>
                      </m:e>
                    </m:d>
                    <m:r>
                      <m:rPr>
                        <m:sty m:val="p"/>
                      </m:rPr>
                      <m:t>&gt;</m:t>
                    </m:r>
                    <m:sSup>
                      <m:sSupPr/>
                      <m:e>
                        <m:r>
                          <m:rPr>
                            <m:sty m:val="p"/>
                          </m:rPr>
                          <m:t>2</m:t>
                        </m:r>
                      </m:e>
                      <m:sup>
                        <m:r>
                          <m:rPr>
                            <m:sty m:val="p"/>
                          </m:rPr>
                          <m:t>−</m:t>
                        </m:r>
                        <m:r>
                          <m:rPr>
                            <m:sty m:val="i"/>
                          </m:rPr>
                          <m:t>j</m:t>
                        </m:r>
                      </m:sup>
                    </m:sSup>
                  </m:e>
                </m:d>
                <m:r>
                  <m:rPr>
                    <m:sty m:val="p"/>
                  </m:rPr>
                  <m:t>,</m:t>
                </m:r>
              </m:e>
            </m:mr>
            <m:mr>
              <m:e/>
              <m:e>
                <m:sSub>
                  <m:sSubPr/>
                  <m:e>
                    <m:r>
                      <m:rPr>
                        <m:sty m:val="i"/>
                      </m:rPr>
                      <m:t>B</m:t>
                    </m:r>
                  </m:e>
                  <m:sub>
                    <m:r>
                      <m:rPr>
                        <m:sty m:val="i"/>
                      </m:rPr>
                      <m:t>j</m:t>
                    </m:r>
                    <m:r>
                      <m:rPr>
                        <m:sty m:val="p"/>
                      </m:rPr>
                      <m:t>,</m:t>
                    </m:r>
                    <m:r>
                      <m:rPr>
                        <m:sty m:val="i"/>
                      </m:rPr>
                      <m:t>m</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m</m:t>
                            </m:r>
                          </m:sub>
                        </m:sSub>
                        <m:r>
                          <m:rPr>
                            <m:sty m:val="p"/>
                          </m:rPr>
                          <m:t>−</m:t>
                        </m:r>
                        <m:sSub>
                          <m:sSubPr/>
                          <m:e>
                            <m:r>
                              <m:rPr>
                                <m:sty m:val="i"/>
                              </m:rPr>
                              <m:t>S</m:t>
                            </m:r>
                          </m:e>
                          <m:sub>
                            <m:r>
                              <m:rPr>
                                <m:sty m:val="i"/>
                              </m:rPr>
                              <m:t>ϕ</m:t>
                            </m:r>
                            <m:r>
                              <m:rPr>
                                <m:sty m:val="p"/>
                              </m:rPr>
                              <m:t>(</m:t>
                            </m:r>
                            <m:r>
                              <m:rPr>
                                <m:sty m:val="i"/>
                              </m:rPr>
                              <m:t>j</m:t>
                            </m:r>
                            <m:r>
                              <m:rPr>
                                <m:sty m:val="p"/>
                              </m:rPr>
                              <m:t>)</m:t>
                            </m:r>
                          </m:sub>
                        </m:sSub>
                      </m:e>
                    </m:d>
                    <m:r>
                      <m:rPr>
                        <m:sty m:val="p"/>
                      </m:rPr>
                      <m:t>&gt;</m:t>
                    </m:r>
                    <m:sSup>
                      <m:sSupPr/>
                      <m:e>
                        <m:r>
                          <m:rPr>
                            <m:sty m:val="p"/>
                          </m:rPr>
                          <m:t>2</m:t>
                        </m:r>
                      </m:e>
                      <m:sup>
                        <m:r>
                          <m:rPr>
                            <m:sty m:val="p"/>
                          </m:rPr>
                          <m:t>−</m:t>
                        </m:r>
                        <m:r>
                          <m:rPr>
                            <m:sty m:val="i"/>
                          </m:rPr>
                          <m:t>j</m:t>
                        </m:r>
                      </m:sup>
                    </m:sSup>
                    <m:r>
                      <m:rPr>
                        <m:nor/>
                      </m:rPr>
                      <m:t> et </m:t>
                    </m:r>
                    <m:r>
                      <m:rPr>
                        <m:sty m:val="p"/>
                      </m:rPr>
                      <m:t>∀</m:t>
                    </m:r>
                    <m:r>
                      <m:rPr>
                        <m:sty m:val="i"/>
                      </m:rPr>
                      <m:t>n</m:t>
                    </m:r>
                    <m:r>
                      <m:rPr>
                        <m:sty m:val="p"/>
                      </m:rPr>
                      <m:t>∈</m:t>
                    </m:r>
                    <m:r>
                      <m:rPr>
                        <m:sty m:val="p"/>
                      </m:rPr>
                      <m:t>[</m:t>
                    </m:r>
                    <m:r>
                      <m:rPr>
                        <m:sty m:val="p"/>
                      </m:rPr>
                      <m:t xml:space="preserve"> </m:t>
                    </m:r>
                    <m:r>
                      <m:rPr>
                        <m:sty m:val="p"/>
                      </m:rPr>
                      <m:t>[</m:t>
                    </m:r>
                    <m:r>
                      <m:rPr>
                        <m:sty m:val="i"/>
                      </m:rPr>
                      <m:t>ϕ</m:t>
                    </m:r>
                    <m:r>
                      <m:rPr>
                        <m:sty m:val="p"/>
                      </m:rPr>
                      <m:t>(</m:t>
                    </m:r>
                    <m:r>
                      <m:rPr>
                        <m:sty m:val="i"/>
                      </m:rPr>
                      <m:t>j</m:t>
                    </m:r>
                    <m:r>
                      <m:rPr>
                        <m:sty m:val="p"/>
                      </m:rPr>
                      <m:t>)</m:t>
                    </m:r>
                    <m:r>
                      <m:rPr>
                        <m:sty m:val="p"/>
                      </m:rPr>
                      <m:t>,</m:t>
                    </m:r>
                    <m:r>
                      <m:rPr>
                        <m:sty m:val="i"/>
                      </m:rPr>
                      <m:t>m</m:t>
                    </m:r>
                    <m:r>
                      <m:rPr>
                        <m:sty m:val="p"/>
                      </m:rPr>
                      <m:t>−</m:t>
                    </m:r>
                    <m:r>
                      <m:rPr>
                        <m:sty m:val="p"/>
                      </m:rPr>
                      <m:t>1</m:t>
                    </m:r>
                    <m:r>
                      <m:rPr>
                        <m:sty m:val="p"/>
                      </m:rPr>
                      <m:t>]</m:t>
                    </m:r>
                    <m:r>
                      <m:rPr>
                        <m:sty m:val="p"/>
                      </m:rPr>
                      <m:t xml:space="preserve"> </m:t>
                    </m:r>
                    <m:r>
                      <m:rPr>
                        <m:sty m:val="p"/>
                      </m:rPr>
                      <m:t>]</m:t>
                    </m:r>
                    <m:r>
                      <m:rPr>
                        <m:sty m:val="p"/>
                      </m:rPr>
                      <m:t>,</m:t>
                    </m:r>
                    <m:r>
                      <m:rPr>
                        <m:sty m:val="p"/>
                      </m:rPr>
                      <m:t xml:space="preserve"> </m:t>
                    </m:r>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S</m:t>
                            </m:r>
                          </m:e>
                          <m:sub>
                            <m:r>
                              <m:rPr>
                                <m:sty m:val="i"/>
                              </m:rPr>
                              <m:t>ϕ</m:t>
                            </m:r>
                            <m:r>
                              <m:rPr>
                                <m:sty m:val="p"/>
                              </m:rPr>
                              <m:t>(</m:t>
                            </m:r>
                            <m:r>
                              <m:rPr>
                                <m:sty m:val="i"/>
                              </m:rPr>
                              <m:t>j</m:t>
                            </m:r>
                            <m:r>
                              <m:rPr>
                                <m:sty m:val="p"/>
                              </m:rPr>
                              <m:t>)</m:t>
                            </m:r>
                          </m:sub>
                        </m:sSub>
                      </m:e>
                    </m:d>
                    <m:r>
                      <m:rPr>
                        <m:sty m:val="p"/>
                      </m:rPr>
                      <m:t>⩽</m:t>
                    </m:r>
                    <m:sSup>
                      <m:sSupPr/>
                      <m:e>
                        <m:r>
                          <m:rPr>
                            <m:sty m:val="p"/>
                          </m:rPr>
                          <m:t>2</m:t>
                        </m:r>
                      </m:e>
                      <m:sup>
                        <m:r>
                          <m:rPr>
                            <m:sty m:val="p"/>
                          </m:rPr>
                          <m:t>−</m:t>
                        </m:r>
                        <m:r>
                          <m:rPr>
                            <m:sty m:val="i"/>
                          </m:rPr>
                          <m:t>j</m:t>
                        </m:r>
                      </m:sup>
                    </m:sSup>
                  </m:e>
                </m:d>
                <m:r>
                  <m:rPr>
                    <m:sty m:val="p"/>
                  </m:rPr>
                  <m:t>.</m:t>
                </m:r>
              </m:e>
            </m:mr>
          </m:m>
        </m:oMath>
      </m:oMathPara>
    </w:p>
    <w:p>
      <w:pPr>
        <w:spacing w:after="220" w:lineRule="auto"/>
      </w:pPr>
      <w:r>
        <w:rPr>
          <w:rFonts w:eastAsia="Georgia" w:cs="Georgia" w:ascii="Georgia" w:hAnsi="Georgia"/>
        </w:rPr>
        <w:t xml:space="preserve">La réalisation de l'évènement </w:t>
      </w:r>
      <m:oMath>
        <m:sSub>
          <m:sSubPr/>
          <m:e>
            <m:r>
              <m:rPr>
                <m:sty m:val="i"/>
              </m:rPr>
              <m:t>B</m:t>
            </m:r>
          </m:e>
          <m:sub>
            <m:r>
              <m:rPr>
                <m:sty m:val="i"/>
              </m:rPr>
              <m:t>j</m:t>
            </m:r>
            <m:r>
              <m:rPr>
                <m:sty m:val="p"/>
              </m:rPr>
              <m:t>,</m:t>
            </m:r>
            <m:r>
              <m:rPr>
                <m:sty m:val="i"/>
              </m:rPr>
              <m:t>m</m:t>
            </m:r>
          </m:sub>
        </m:sSub>
      </m:oMath>
      <w:r>
        <w:rPr/>
        <w:t xml:space="preserve"> signifie que </w:t>
      </w:r>
      <m:oMath>
        <m:r>
          <m:rPr>
            <m:sty m:val="i"/>
          </m:rPr>
          <m:t>m</m:t>
        </m:r>
      </m:oMath>
      <w:r>
        <w:rPr/>
        <w:t xml:space="preserve"> est le plus petit entier de l'intervalle </w:t>
      </w:r>
      <m:oMath>
        <m:r>
          <m:rPr>
            <m:sty m:val="p"/>
          </m:rPr>
          <m:t>[</m:t>
        </m:r>
        <m:r>
          <m:rPr>
            <m:sty m:val="p"/>
          </m:rPr>
          <m:t xml:space="preserve"> </m:t>
        </m:r>
        <m:r>
          <m:rPr>
            <m:sty m:val="p"/>
          </m:rPr>
          <m:t>[</m:t>
        </m:r>
        <m:r>
          <m:rPr>
            <m:sty m:val="i"/>
          </m:rPr>
          <m:t>ϕ</m:t>
        </m:r>
        <m:r>
          <m:rPr>
            <m:sty m:val="p"/>
          </m:rPr>
          <m:t>(</m:t>
        </m:r>
        <m:r>
          <m:rPr>
            <m:sty m:val="i"/>
          </m:rPr>
          <m:t>j</m:t>
        </m:r>
        <m:r>
          <m:rPr>
            <m:sty m:val="p"/>
          </m:rPr>
          <m:t>)</m:t>
        </m:r>
        <m:r>
          <m:rPr>
            <m:sty m:val="p"/>
          </m:rPr>
          <m:t>,</m:t>
        </m:r>
        <m:r>
          <m:rPr>
            <m:sty m:val="i"/>
          </m:rPr>
          <m:t>ϕ</m:t>
        </m:r>
        <m:r>
          <m:rPr>
            <m:sty m:val="p"/>
          </m:rPr>
          <m:t>(</m:t>
        </m:r>
        <m:r>
          <m:rPr>
            <m:sty m:val="i"/>
          </m:rPr>
          <m:t>j</m:t>
        </m:r>
        <m:r>
          <m:rPr>
            <m:sty m:val="p"/>
          </m:rPr>
          <m:t>+</m:t>
        </m:r>
        <m:r>
          <m:rPr>
            <m:sty m:val="p"/>
          </m:rPr>
          <m:t>1</m:t>
        </m:r>
        <m:r>
          <m:rPr>
            <m:sty m:val="p"/>
          </m:rPr>
          <m:t>)</m:t>
        </m:r>
        <m:r>
          <m:rPr>
            <m:sty m:val="p"/>
          </m:rPr>
          <m:t>]</m:t>
        </m:r>
        <m:r>
          <m:rPr>
            <m:sty m:val="p"/>
          </m:rPr>
          <m:t xml:space="preserve"> </m:t>
        </m:r>
        <m:r>
          <m:rPr>
            <m:sty m:val="p"/>
          </m:rPr>
          <m:t>]</m:t>
        </m:r>
      </m:oMath>
      <w:r>
        <w:rPr>
          <w:rFonts w:eastAsia="Georgia" w:cs="Georgia" w:ascii="Georgia" w:hAnsi="Georgia"/>
        </w:rPr>
        <w:t xml:space="preserve"> vérifiant </w:t>
      </w:r>
      <m:oMath>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S</m:t>
                </m:r>
              </m:e>
              <m:sub>
                <m:r>
                  <m:rPr>
                    <m:sty m:val="i"/>
                  </m:rPr>
                  <m:t>ϕ</m:t>
                </m:r>
                <m:r>
                  <m:rPr>
                    <m:sty m:val="p"/>
                  </m:rPr>
                  <m:t>(</m:t>
                </m:r>
                <m:r>
                  <m:rPr>
                    <m:sty m:val="i"/>
                  </m:rPr>
                  <m:t>j</m:t>
                </m:r>
                <m:r>
                  <m:rPr>
                    <m:sty m:val="p"/>
                  </m:rPr>
                  <m:t>)</m:t>
                </m:r>
              </m:sub>
            </m:sSub>
          </m:e>
        </m:d>
        <m:r>
          <m:rPr>
            <m:sty m:val="p"/>
          </m:rPr>
          <m:t>&gt;</m:t>
        </m:r>
        <m:sSup>
          <m:sSupPr/>
          <m:e>
            <m:r>
              <m:rPr>
                <m:sty m:val="p"/>
              </m:rPr>
              <m:t>2</m:t>
            </m:r>
          </m:e>
          <m:sup>
            <m:r>
              <m:rPr>
                <m:sty m:val="p"/>
              </m:rPr>
              <m:t>−</m:t>
            </m:r>
            <m:r>
              <m:rPr>
                <m:sty m:val="i"/>
              </m:rPr>
              <m:t>j</m:t>
            </m:r>
          </m:sup>
        </m:sSup>
      </m:oMath>
      <w:r>
        <w:rPr/>
        <w:t xml:space="preserve">.</w:t>
      </w:r>
      <w:r>
        <w:rPr/>
        <w:br w:type="textWrapping"/>
      </w:r>
      <w:r>
        <w:rPr/>
        <w:t xml:space="preserve">III.A - Construction de la suite </w:t>
      </w:r>
      <m:oMath>
        <m:r>
          <m:rPr>
            <m:sty m:val="p"/>
          </m:rPr>
          <m:t>(</m:t>
        </m:r>
        <m:r>
          <m:rPr>
            <m:sty m:val="i"/>
          </m:rPr>
          <m:t>ϕ</m:t>
        </m:r>
        <m:r>
          <m:rPr>
            <m:sty m:val="p"/>
          </m:rPr>
          <m:t>(</m:t>
        </m:r>
        <m:r>
          <m:rPr>
            <m:sty m:val="i"/>
          </m:rPr>
          <m:t>j</m:t>
        </m:r>
        <m:r>
          <m:rPr>
            <m:sty m:val="p"/>
          </m:rPr>
          <m:t>)</m:t>
        </m:r>
        <m:sSub>
          <m:sSubPr/>
          <m:e>
            <m:r>
              <m:rPr>
                <m:sty m:val="p"/>
              </m:rPr>
              <m:t>)</m:t>
            </m:r>
          </m:e>
          <m:sub>
            <m:r>
              <m:rPr>
                <m:sty m:val="i"/>
              </m:rPr>
              <m:t>j</m:t>
            </m:r>
            <m:r>
              <m:rPr>
                <m:sty m:val="p"/>
              </m:rPr>
              <m:t>∈</m:t>
            </m:r>
            <m:r>
              <m:rPr>
                <m:scr m:val="double-struck"/>
              </m:rPr>
              <m:t>N</m:t>
            </m:r>
          </m:sub>
        </m:sSub>
      </m:oMath>
      <w:r>
        <w:rPr/>
        <w:t xml:space="preserve"> et majoration de </w:t>
      </w:r>
      <m:oMath>
        <m:r>
          <m:rPr>
            <m:scr m:val="double-struck"/>
          </m:rPr>
          <m:t>P</m:t>
        </m:r>
        <m:d>
          <m:dPr>
            <m:begChr m:val="("/>
            <m:endChr m:val=")"/>
            <m:ctrlPr>
              <w:rPr>
                <w:rFonts w:ascii="Cambria Math" w:hAnsi="Cambria Math"/>
              </w:rPr>
            </m:ctrlPr>
          </m:dPr>
          <m:e>
            <m:sSub>
              <m:sSubPr/>
              <m:e>
                <m:r>
                  <m:rPr>
                    <m:sty m:val="i"/>
                  </m:rPr>
                  <m:t>A</m:t>
                </m:r>
              </m:e>
              <m:sub>
                <m:r>
                  <m:rPr>
                    <m:sty m:val="i"/>
                  </m:rPr>
                  <m:t>j</m:t>
                </m:r>
              </m:sub>
            </m:sSub>
          </m:e>
        </m:d>
      </m:oMath>
    </w:p>
    <w:p>
      <w:pPr>
        <w:spacing w:after="220" w:lineRule="auto"/>
      </w:pPr>
      <w:r>
        <w:rPr/>
        <w:t xml:space="preserve">Q 18. Justifier l'existence d'une suite strictement croissante d'entiers naturels </w:t>
      </w:r>
      <m:oMath>
        <m:r>
          <m:rPr>
            <m:sty m:val="p"/>
          </m:rPr>
          <m:t>(</m:t>
        </m:r>
        <m:r>
          <m:rPr>
            <m:sty m:val="i"/>
          </m:rPr>
          <m:t>ϕ</m:t>
        </m:r>
        <m:r>
          <m:rPr>
            <m:sty m:val="p"/>
          </m:rPr>
          <m:t>(</m:t>
        </m:r>
        <m:r>
          <m:rPr>
            <m:sty m:val="i"/>
          </m:rPr>
          <m:t>j</m:t>
        </m:r>
        <m:r>
          <m:rPr>
            <m:sty m:val="p"/>
          </m:rPr>
          <m:t>)</m:t>
        </m:r>
        <m:sSub>
          <m:sSubPr/>
          <m:e>
            <m:r>
              <m:rPr>
                <m:sty m:val="p"/>
              </m:rPr>
              <m:t>)</m:t>
            </m:r>
          </m:e>
          <m:sub>
            <m:r>
              <m:rPr>
                <m:sty m:val="i"/>
              </m:rPr>
              <m:t>j</m:t>
            </m:r>
            <m:r>
              <m:rPr>
                <m:sty m:val="p"/>
              </m:rPr>
              <m:t>∈</m:t>
            </m:r>
            <m:r>
              <m:rPr>
                <m:scr m:val="double-struck"/>
              </m:rPr>
              <m:t>N</m:t>
            </m:r>
          </m:sub>
        </m:sSub>
      </m:oMath>
      <w:r>
        <w:rPr>
          <w:rFonts w:eastAsia="Georgia" w:cs="Georgia" w:ascii="Georgia" w:hAnsi="Georgia"/>
        </w:rPr>
        <w:t xml:space="preserve"> vérifiant</w:t>
      </w:r>
    </w:p>
    <w:p>
      <w:pPr>
        <w:spacing w:after="220" w:lineRule="auto"/>
      </w:pPr>
      <m:oMathPara>
        <m:oMath>
          <m:r>
            <m:rPr>
              <m:sty m:val="p"/>
            </m:rPr>
            <m:t>∀</m:t>
          </m:r>
          <m:r>
            <m:rPr>
              <m:sty m:val="i"/>
            </m:rPr>
            <m:t>j</m:t>
          </m:r>
          <m:r>
            <m:rPr>
              <m:sty m:val="p"/>
            </m:rPr>
            <m:t>∈</m:t>
          </m:r>
          <m:r>
            <m:rPr>
              <m:scr m:val="double-struck"/>
            </m:rPr>
            <m:t>N</m:t>
          </m:r>
          <m:r>
            <m:rPr>
              <m:sty m:val="p"/>
            </m:rPr>
            <m:t>,</m:t>
          </m:r>
          <m:r>
            <m:rPr>
              <m:sty m:val="p"/>
            </m:rPr>
            <m:t xml:space="preserve"> </m:t>
          </m:r>
          <m:nary>
            <m:naryPr>
              <m:chr m:val="∑"/>
              <m:limLoc m:val="undOvr"/>
              <m:grow m:val="1"/>
            </m:naryPr>
            <m:sub>
              <m:r>
                <m:rPr>
                  <m:sty m:val="i"/>
                </m:rPr>
                <m:t>n</m:t>
              </m:r>
              <m:r>
                <m:rPr>
                  <m:sty m:val="p"/>
                </m:rPr>
                <m:t>&gt;</m:t>
              </m:r>
              <m:r>
                <m:rPr>
                  <m:sty m:val="i"/>
                </m:rPr>
                <m:t>ϕ</m:t>
              </m:r>
              <m:r>
                <m:rPr>
                  <m:sty m:val="p"/>
                </m:rPr>
                <m:t>(</m:t>
              </m:r>
              <m:r>
                <m:rPr>
                  <m:sty m:val="i"/>
                </m:rPr>
                <m:t>j</m:t>
              </m:r>
              <m:r>
                <m:rPr>
                  <m:sty m:val="p"/>
                </m:rPr>
                <m:t>)</m:t>
              </m:r>
            </m:sub>
            <m:sup>
              <m:r>
                <m:rPr>
                  <m:sty m:val="p"/>
                </m:rPr>
                <m:t>+</m:t>
              </m:r>
              <m:r>
                <m:rPr>
                  <m:sty m:val="p"/>
                </m:rPr>
                <m:t>∞</m:t>
              </m:r>
            </m:sup>
            <m:e>
              <m:r>
                <m:rPr>
                  <m:sty m:val="p"/>
                </m:rPr>
                <m:t xml:space="preserve"> </m:t>
              </m:r>
            </m:e>
          </m:nary>
          <m:sSubSup>
            <m:sSubSupPr/>
            <m:e>
              <m:r>
                <m:rPr>
                  <m:sty m:val="i"/>
                </m:rPr>
                <m:t>a</m:t>
              </m:r>
            </m:e>
            <m:sub>
              <m:r>
                <m:rPr>
                  <m:sty m:val="i"/>
                </m:rPr>
                <m:t>n</m:t>
              </m:r>
            </m:sub>
            <m:sup>
              <m:r>
                <m:rPr>
                  <m:sty m:val="p"/>
                </m:rPr>
                <m:t>2</m:t>
              </m:r>
            </m:sup>
          </m:sSubSup>
          <m:r>
            <m:rPr>
              <m:sty m:val="p"/>
            </m:rPr>
            <m:t>⩽</m:t>
          </m:r>
          <m:f>
            <m:fPr>
              <m:ctrlPr>
                <w:rPr>
                  <w:rFonts w:ascii="Cambria Math" w:hAnsi="Cambria Math"/>
                </w:rPr>
              </m:ctrlPr>
            </m:fPr>
            <m:num>
              <m:r>
                <m:rPr>
                  <m:sty m:val="p"/>
                </m:rPr>
                <m:t>1</m:t>
              </m:r>
            </m:num>
            <m:den>
              <m:sSup>
                <m:sSupPr/>
                <m:e>
                  <m:r>
                    <m:rPr>
                      <m:sty m:val="p"/>
                    </m:rPr>
                    <m:t>8</m:t>
                  </m:r>
                </m:e>
                <m:sup>
                  <m:r>
                    <m:rPr>
                      <m:sty m:val="i"/>
                    </m:rPr>
                    <m:t>j</m:t>
                  </m:r>
                </m:sup>
              </m:sSup>
            </m:den>
          </m:f>
          <m:r>
            <m:rPr>
              <m:sty m:val="p"/>
            </m:rPr>
            <m:t>.</m:t>
          </m:r>
        </m:oMath>
      </m:oMathPara>
    </w:p>
    <w:p>
      <w:pPr>
        <w:spacing w:after="220" w:lineRule="auto"/>
      </w:pPr>
      <w:r>
        <w:rPr>
          <w:rFonts w:eastAsia="Georgia" w:cs="Georgia" w:ascii="Georgia" w:hAnsi="Georgia"/>
        </w:rPr>
        <w:t xml:space="preserve">On fixe désormais une telle suite </w:t>
      </w:r>
      <m:oMath>
        <m:r>
          <m:rPr>
            <m:sty m:val="p"/>
          </m:rPr>
          <m:t>(</m:t>
        </m:r>
        <m:r>
          <m:rPr>
            <m:sty m:val="i"/>
          </m:rPr>
          <m:t>ϕ</m:t>
        </m:r>
        <m:r>
          <m:rPr>
            <m:sty m:val="p"/>
          </m:rPr>
          <m:t>(</m:t>
        </m:r>
        <m:r>
          <m:rPr>
            <m:sty m:val="i"/>
          </m:rPr>
          <m:t>j</m:t>
        </m:r>
        <m:r>
          <m:rPr>
            <m:sty m:val="p"/>
          </m:rPr>
          <m:t>)</m:t>
        </m:r>
        <m:sSub>
          <m:sSubPr/>
          <m:e>
            <m:r>
              <m:rPr>
                <m:sty m:val="p"/>
              </m:rPr>
              <m:t>)</m:t>
            </m:r>
          </m:e>
          <m:sub>
            <m:r>
              <m:rPr>
                <m:sty m:val="i"/>
              </m:rPr>
              <m:t>j</m:t>
            </m:r>
            <m:r>
              <m:rPr>
                <m:sty m:val="p"/>
              </m:rPr>
              <m:t>∈</m:t>
            </m:r>
            <m:r>
              <m:rPr>
                <m:scr m:val="double-struck"/>
              </m:rPr>
              <m:t>N</m:t>
            </m:r>
          </m:sub>
        </m:sSub>
      </m:oMath>
      <w:r>
        <w:rPr/>
        <w:t xml:space="preserve">.</w:t>
      </w:r>
      <w:r>
        <w:rPr/>
        <w:br w:type="textWrapping"/>
      </w:r>
      <w:r>
        <w:rPr>
          <w:rFonts w:eastAsia="Georgia" w:cs="Georgia" w:ascii="Georgia" w:hAnsi="Georgia"/>
        </w:rPr>
        <w:t xml:space="preserve">Q 19. Exprimer l'espérance et la variance de </w:t>
      </w:r>
      <m:oMath>
        <m:sSub>
          <m:sSubPr/>
          <m:e>
            <m:r>
              <m:rPr>
                <m:sty m:val="i"/>
              </m:rPr>
              <m:t>S</m:t>
            </m:r>
          </m:e>
          <m:sub>
            <m:r>
              <m:rPr>
                <m:sty m:val="i"/>
              </m:rPr>
              <m:t>ϕ</m:t>
            </m:r>
            <m:r>
              <m:rPr>
                <m:sty m:val="p"/>
              </m:rPr>
              <m:t>(</m:t>
            </m:r>
            <m:r>
              <m:rPr>
                <m:sty m:val="i"/>
              </m:rPr>
              <m:t>j</m:t>
            </m:r>
            <m:r>
              <m:rPr>
                <m:sty m:val="p"/>
              </m:rPr>
              <m:t>+</m:t>
            </m:r>
            <m:r>
              <m:rPr>
                <m:sty m:val="p"/>
              </m:rPr>
              <m:t>1</m:t>
            </m:r>
            <m:r>
              <m:rPr>
                <m:sty m:val="p"/>
              </m:rPr>
              <m:t>)</m:t>
            </m:r>
          </m:sub>
        </m:sSub>
        <m:r>
          <m:rPr>
            <m:sty m:val="p"/>
          </m:rPr>
          <m:t>−</m:t>
        </m:r>
        <m:sSub>
          <m:sSubPr/>
          <m:e>
            <m:r>
              <m:rPr>
                <m:sty m:val="i"/>
              </m:rPr>
              <m:t>S</m:t>
            </m:r>
          </m:e>
          <m:sub>
            <m:r>
              <m:rPr>
                <m:sty m:val="i"/>
              </m:rPr>
              <m:t>ϕ</m:t>
            </m:r>
            <m:r>
              <m:rPr>
                <m:sty m:val="p"/>
              </m:rPr>
              <m:t>(</m:t>
            </m:r>
            <m:r>
              <m:rPr>
                <m:sty m:val="i"/>
              </m:rPr>
              <m:t>j</m:t>
            </m:r>
            <m:r>
              <m:rPr>
                <m:sty m:val="p"/>
              </m:rPr>
              <m:t>)</m:t>
            </m:r>
          </m:sub>
        </m:sSub>
      </m:oMath>
      <w:r>
        <w:rPr/>
        <w:t xml:space="preserve"> en fonction des termes de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w:t>
      </w:r>
      <w:r>
        <w:rPr/>
        <w:br w:type="textWrapping"/>
      </w:r>
      <w:r>
        <w:rPr>
          <w:rFonts w:eastAsia="Georgia" w:cs="Georgia" w:ascii="Georgia" w:hAnsi="Georgia"/>
        </w:rPr>
        <w:t xml:space="preserve">Q 20. Déduire des deux questions précédentes la majoration </w:t>
      </w:r>
      <m:oMath>
        <m:r>
          <m:rPr>
            <m:scr m:val="double-struck"/>
          </m:rPr>
          <m:t>P</m:t>
        </m:r>
        <m:d>
          <m:dPr>
            <m:begChr m:val="("/>
            <m:endChr m:val=")"/>
            <m:ctrlPr>
              <w:rPr>
                <w:rFonts w:ascii="Cambria Math" w:hAnsi="Cambria Math"/>
              </w:rPr>
            </m:ctrlPr>
          </m:dPr>
          <m:e>
            <m:sSub>
              <m:sSubPr/>
              <m:e>
                <m:r>
                  <m:rPr>
                    <m:sty m:val="i"/>
                  </m:rPr>
                  <m:t>A</m:t>
                </m:r>
              </m:e>
              <m:sub>
                <m:r>
                  <m:rPr>
                    <m:sty m:val="i"/>
                  </m:rPr>
                  <m:t>j</m:t>
                </m:r>
              </m:sub>
            </m:sSub>
          </m:e>
        </m:d>
        <m:r>
          <m:rPr>
            <m:sty m:val="p"/>
          </m:rPr>
          <m:t>⩽</m:t>
        </m:r>
        <m:sSup>
          <m:sSupPr/>
          <m:e>
            <m:r>
              <m:rPr>
                <m:sty m:val="p"/>
              </m:rPr>
              <m:t>2</m:t>
            </m:r>
          </m:e>
          <m:sup>
            <m:r>
              <m:rPr>
                <m:sty m:val="p"/>
              </m:rPr>
              <m:t>−</m:t>
            </m:r>
            <m:r>
              <m:rPr>
                <m:sty m:val="i"/>
              </m:rPr>
              <m:t>j</m:t>
            </m:r>
          </m:sup>
        </m:sSup>
      </m:oMath>
      <w:r>
        <w:rPr/>
        <w:t xml:space="preserve">.</w:t>
      </w:r>
      <w:r>
        <w:rPr/>
        <w:br w:type="textWrapping"/>
      </w:r>
      <w:r>
        <w:rPr>
          <w:rFonts w:eastAsia="Georgia" w:cs="Georgia" w:ascii="Georgia" w:hAnsi="Georgia"/>
        </w:rPr>
        <w:t xml:space="preserve">III.B - Inégalité maximale de Lévy </w:t>
      </w:r>
      <m:oMath>
        <m:r>
          <m:rPr>
            <m:scr m:val="double-struck"/>
          </m:rPr>
          <m:t>P</m:t>
        </m:r>
        <m:d>
          <m:dPr>
            <m:begChr m:val="("/>
            <m:endChr m:val=")"/>
            <m:ctrlPr>
              <w:rPr>
                <w:rFonts w:ascii="Cambria Math" w:hAnsi="Cambria Math"/>
              </w:rPr>
            </m:ctrlPr>
          </m:dPr>
          <m:e>
            <m:sSub>
              <m:sSubPr/>
              <m:e>
                <m:r>
                  <m:rPr>
                    <m:sty m:val="i"/>
                  </m:rPr>
                  <m:t>B</m:t>
                </m:r>
              </m:e>
              <m:sub>
                <m:r>
                  <m:rPr>
                    <m:sty m:val="i"/>
                  </m:rPr>
                  <m:t>j</m:t>
                </m:r>
              </m:sub>
            </m:sSub>
          </m:e>
        </m:d>
        <m:r>
          <m:rPr>
            <m:sty m:val="p"/>
          </m:rPr>
          <m:t>⩽</m:t>
        </m:r>
        <m:r>
          <m:rPr>
            <m:sty m:val="p"/>
          </m:rPr>
          <m:t>2</m:t>
        </m:r>
        <m:r>
          <m:rPr>
            <m:scr m:val="double-struck"/>
          </m:rPr>
          <m:t>P</m:t>
        </m:r>
        <m:d>
          <m:dPr>
            <m:begChr m:val="("/>
            <m:endChr m:val=")"/>
            <m:ctrlPr>
              <w:rPr>
                <w:rFonts w:ascii="Cambria Math" w:hAnsi="Cambria Math"/>
              </w:rPr>
            </m:ctrlPr>
          </m:dPr>
          <m:e>
            <m:sSub>
              <m:sSubPr/>
              <m:e>
                <m:r>
                  <m:rPr>
                    <m:sty m:val="i"/>
                  </m:rPr>
                  <m:t>A</m:t>
                </m:r>
              </m:e>
              <m:sub>
                <m:r>
                  <m:rPr>
                    <m:sty m:val="i"/>
                  </m:rPr>
                  <m:t>j</m:t>
                </m:r>
              </m:sub>
            </m:sSub>
          </m:e>
        </m:d>
      </m:oMath>
    </w:p>
    <w:p>
      <w:pPr>
        <w:spacing w:after="220" w:lineRule="auto"/>
      </w:pPr>
      <w:r>
        <w:rPr/>
        <w:t xml:space="preserve">Q 21. Pour tout </w:t>
      </w:r>
      <m:oMath>
        <m:r>
          <m:rPr>
            <m:sty m:val="i"/>
          </m:rPr>
          <m:t>j</m:t>
        </m:r>
        <m:r>
          <m:rPr>
            <m:sty m:val="p"/>
          </m:rPr>
          <m:t>∈</m:t>
        </m:r>
        <m:r>
          <m:rPr>
            <m:scr m:val="double-struck"/>
          </m:rPr>
          <m:t>N</m:t>
        </m:r>
      </m:oMath>
      <w:r>
        <w:rPr>
          <w:rFonts w:eastAsia="Georgia" w:cs="Georgia" w:ascii="Georgia" w:hAnsi="Georgia"/>
        </w:rPr>
        <w:t xml:space="preserve">, démontrer que les évènements </w:t>
      </w:r>
      <m:oMath>
        <m:sSub>
          <m:sSubPr/>
          <m:e>
            <m:r>
              <m:rPr>
                <m:sty m:val="i"/>
              </m:rPr>
              <m:t>B</m:t>
            </m:r>
          </m:e>
          <m:sub>
            <m:r>
              <m:rPr>
                <m:sty m:val="i"/>
              </m:rPr>
              <m:t>j</m:t>
            </m:r>
            <m:r>
              <m:rPr>
                <m:sty m:val="p"/>
              </m:rPr>
              <m:t>,</m:t>
            </m:r>
            <m:r>
              <m:rPr>
                <m:sty m:val="i"/>
              </m:rPr>
              <m:t>m</m:t>
            </m:r>
          </m:sub>
        </m:sSub>
      </m:oMath>
      <w:r>
        <w:rPr/>
        <w:t xml:space="preserve">, pour </w:t>
      </w:r>
      <m:oMath>
        <m:r>
          <m:rPr>
            <m:sty m:val="i"/>
          </m:rPr>
          <m:t>m</m:t>
        </m:r>
      </m:oMath>
      <w:r>
        <w:rPr/>
        <w:t xml:space="preserve"> parcourant </w:t>
      </w:r>
      <m:oMath>
        <m:r>
          <m:rPr>
            <m:sty m:val="p"/>
          </m:rPr>
          <m:t>[</m:t>
        </m:r>
        <m:r>
          <m:rPr>
            <m:sty m:val="p"/>
          </m:rPr>
          <m:t xml:space="preserve"> </m:t>
        </m:r>
        <m:r>
          <m:rPr>
            <m:sty m:val="p"/>
          </m:rPr>
          <m:t>[</m:t>
        </m:r>
        <m:r>
          <m:rPr>
            <m:sty m:val="i"/>
          </m:rPr>
          <m:t>ϕ</m:t>
        </m:r>
        <m:r>
          <m:rPr>
            <m:sty m:val="p"/>
          </m:rPr>
          <m:t>(</m:t>
        </m:r>
        <m:r>
          <m:rPr>
            <m:sty m:val="i"/>
          </m:rPr>
          <m:t>j</m:t>
        </m:r>
        <m:r>
          <m:rPr>
            <m:sty m:val="p"/>
          </m:rPr>
          <m:t>)</m:t>
        </m:r>
        <m:r>
          <m:rPr>
            <m:sty m:val="p"/>
          </m:rPr>
          <m:t>+</m:t>
        </m:r>
        <m:r>
          <m:rPr>
            <m:sty m:val="p"/>
          </m:rPr>
          <m:t>1</m:t>
        </m:r>
        <m:r>
          <m:rPr>
            <m:sty m:val="p"/>
          </m:rPr>
          <m:t>,</m:t>
        </m:r>
        <m:r>
          <m:rPr>
            <m:sty m:val="i"/>
          </m:rPr>
          <m:t>ϕ</m:t>
        </m:r>
        <m:r>
          <m:rPr>
            <m:sty m:val="p"/>
          </m:rPr>
          <m:t>(</m:t>
        </m:r>
        <m:r>
          <m:rPr>
            <m:sty m:val="i"/>
          </m:rPr>
          <m:t>j</m:t>
        </m:r>
        <m:r>
          <m:rPr>
            <m:sty m:val="p"/>
          </m:rPr>
          <m:t>+</m:t>
        </m:r>
        <m:r>
          <m:rPr>
            <m:sty m:val="p"/>
          </m:rPr>
          <m:t>1</m:t>
        </m:r>
        <m:r>
          <m:rPr>
            <m:sty m:val="p"/>
          </m:rPr>
          <m:t>)</m:t>
        </m:r>
        <m:r>
          <m:rPr>
            <m:sty m:val="p"/>
          </m:rPr>
          <m:t>]</m:t>
        </m:r>
        <m:r>
          <m:rPr>
            <m:sty m:val="p"/>
          </m:rPr>
          <m:t xml:space="preserve"> </m:t>
        </m:r>
        <m:r>
          <m:rPr>
            <m:sty m:val="p"/>
          </m:rPr>
          <m:t>]</m:t>
        </m:r>
      </m:oMath>
      <w:r>
        <w:rPr>
          <w:rFonts w:eastAsia="Georgia" w:cs="Georgia" w:ascii="Georgia" w:hAnsi="Georgia"/>
        </w:rPr>
        <w:t xml:space="preserve">, sont disjoints deux à deux et qu'on a l'égalité d'évènements</w:t>
      </w:r>
    </w:p>
    <w:p>
      <w:pPr>
        <w:spacing w:after="220" w:lineRule="auto"/>
      </w:pPr>
      <m:oMathPara>
        <m:oMath>
          <m:sSub>
            <m:sSubPr/>
            <m:e>
              <m:r>
                <m:rPr>
                  <m:sty m:val="i"/>
                </m:rPr>
                <m:t>B</m:t>
              </m:r>
            </m:e>
            <m:sub>
              <m:r>
                <m:rPr>
                  <m:sty m:val="i"/>
                </m:rPr>
                <m:t>j</m:t>
              </m:r>
            </m:sub>
          </m:sSub>
          <m:r>
            <m:rPr>
              <m:sty m:val="p"/>
            </m:rPr>
            <m:t>=</m:t>
          </m:r>
          <m:nary>
            <m:naryPr>
              <m:chr m:val="⋃"/>
              <m:limLoc m:val="undOvr"/>
              <m:grow m:val="1"/>
              <m:supHide m:val="1"/>
            </m:naryPr>
            <m:sub>
              <m:r>
                <m:rPr>
                  <m:sty m:val="i"/>
                </m:rPr>
                <m:t>ϕ</m:t>
              </m:r>
              <m:r>
                <m:rPr>
                  <m:sty m:val="p"/>
                </m:rPr>
                <m:t>(</m:t>
              </m:r>
              <m:r>
                <m:rPr>
                  <m:sty m:val="i"/>
                </m:rPr>
                <m:t>j</m:t>
              </m:r>
              <m:r>
                <m:rPr>
                  <m:sty m:val="p"/>
                </m:rPr>
                <m:t>)</m:t>
              </m:r>
              <m:r>
                <m:rPr>
                  <m:sty m:val="p"/>
                </m:rPr>
                <m:t>&lt;</m:t>
              </m:r>
              <m:r>
                <m:rPr>
                  <m:sty m:val="i"/>
                </m:rPr>
                <m:t>m</m:t>
              </m:r>
              <m:r>
                <m:rPr>
                  <m:sty m:val="p"/>
                </m:rPr>
                <m:t>⩽</m:t>
              </m:r>
              <m:r>
                <m:rPr>
                  <m:sty m:val="i"/>
                </m:rPr>
                <m:t>ϕ</m:t>
              </m:r>
              <m:r>
                <m:rPr>
                  <m:sty m:val="p"/>
                </m:rPr>
                <m:t>(</m:t>
              </m:r>
              <m:r>
                <m:rPr>
                  <m:sty m:val="i"/>
                </m:rPr>
                <m:t>j</m:t>
              </m:r>
              <m:r>
                <m:rPr>
                  <m:sty m:val="p"/>
                </m:rPr>
                <m:t>+</m:t>
              </m:r>
              <m:r>
                <m:rPr>
                  <m:sty m:val="p"/>
                </m:rPr>
                <m:t>1</m:t>
              </m:r>
              <m:r>
                <m:rPr>
                  <m:sty m:val="p"/>
                </m:rPr>
                <m:t>)</m:t>
              </m:r>
            </m:sub>
            <m:sup/>
            <m:e>
              <m:r>
                <m:rPr>
                  <m:sty m:val="p"/>
                </m:rPr>
                <m:t xml:space="preserve"> </m:t>
              </m:r>
            </m:e>
          </m:nary>
          <m:sSub>
            <m:sSubPr/>
            <m:e>
              <m:r>
                <m:rPr>
                  <m:sty m:val="i"/>
                </m:rPr>
                <m:t>B</m:t>
              </m:r>
            </m:e>
            <m:sub>
              <m:r>
                <m:rPr>
                  <m:sty m:val="i"/>
                </m:rPr>
                <m:t>j</m:t>
              </m:r>
              <m:r>
                <m:rPr>
                  <m:sty m:val="p"/>
                </m:rPr>
                <m:t>,</m:t>
              </m:r>
              <m:r>
                <m:rPr>
                  <m:sty m:val="i"/>
                </m:rPr>
                <m:t>m</m:t>
              </m:r>
            </m:sub>
          </m:sSub>
          <m:r>
            <m:rPr>
              <m:sty m:val="p"/>
            </m:rPr>
            <m:t>.</m:t>
          </m:r>
        </m:oMath>
      </m:oMathPara>
    </w:p>
    <w:p>
      <w:pPr>
        <w:spacing w:after="220" w:lineRule="auto"/>
      </w:pPr>
      <w:r>
        <w:rPr>
          <w:rFonts w:eastAsia="Georgia" w:cs="Georgia" w:ascii="Georgia" w:hAnsi="Georgia"/>
        </w:rPr>
        <w:t xml:space="preserve">Q 22. Expliquer comment en déduire la formule </w:t>
      </w:r>
      <m:oMath>
        <m:r>
          <m:rPr>
            <m:scr m:val="double-struck"/>
          </m:rPr>
          <m:t>P</m:t>
        </m:r>
        <m:d>
          <m:dPr>
            <m:begChr m:val="("/>
            <m:endChr m:val=")"/>
            <m:ctrlPr>
              <w:rPr>
                <w:rFonts w:ascii="Cambria Math" w:hAnsi="Cambria Math"/>
              </w:rPr>
            </m:ctrlPr>
          </m:dPr>
          <m:e>
            <m:sSub>
              <m:sSubPr/>
              <m:e>
                <m:r>
                  <m:rPr>
                    <m:sty m:val="i"/>
                  </m:rPr>
                  <m:t>A</m:t>
                </m:r>
              </m:e>
              <m:sub>
                <m:r>
                  <m:rPr>
                    <m:sty m:val="i"/>
                  </m:rPr>
                  <m:t>j</m:t>
                </m:r>
              </m:sub>
            </m:sSub>
          </m:e>
        </m:d>
        <m:r>
          <m:rPr>
            <m:sty m:val="p"/>
          </m:rPr>
          <m:t>=</m:t>
        </m:r>
        <m:nary>
          <m:naryPr>
            <m:chr m:val="∑"/>
            <m:limLoc m:val="undOvr"/>
            <m:grow m:val="1"/>
          </m:naryPr>
          <m:sub>
            <m:r>
              <m:rPr>
                <m:sty m:val="i"/>
              </m:rPr>
              <m:t>m</m:t>
            </m:r>
            <m:r>
              <m:rPr>
                <m:sty m:val="p"/>
              </m:rPr>
              <m:t>=</m:t>
            </m:r>
            <m:r>
              <m:rPr>
                <m:sty m:val="i"/>
              </m:rPr>
              <m:t>ϕ</m:t>
            </m:r>
            <m:r>
              <m:rPr>
                <m:sty m:val="p"/>
              </m:rPr>
              <m:t>(</m:t>
            </m:r>
            <m:r>
              <m:rPr>
                <m:sty m:val="i"/>
              </m:rPr>
              <m:t>j</m:t>
            </m:r>
            <m:r>
              <m:rPr>
                <m:sty m:val="p"/>
              </m:rPr>
              <m:t>)</m:t>
            </m:r>
            <m:r>
              <m:rPr>
                <m:sty m:val="p"/>
              </m:rPr>
              <m:t>+</m:t>
            </m:r>
            <m:r>
              <m:rPr>
                <m:sty m:val="p"/>
              </m:rPr>
              <m:t>1</m:t>
            </m:r>
          </m:sub>
          <m:sup>
            <m:r>
              <m:rPr>
                <m:sty m:val="i"/>
              </m:rPr>
              <m:t>ϕ</m:t>
            </m:r>
            <m:r>
              <m:rPr>
                <m:sty m:val="p"/>
              </m:rPr>
              <m:t>(</m:t>
            </m:r>
            <m:r>
              <m:rPr>
                <m:sty m:val="i"/>
              </m:rPr>
              <m:t>j</m:t>
            </m:r>
            <m:r>
              <m:rPr>
                <m:sty m:val="p"/>
              </m:rPr>
              <m:t>+</m:t>
            </m:r>
            <m:r>
              <m:rPr>
                <m:sty m:val="p"/>
              </m:rPr>
              <m:t>1</m:t>
            </m:r>
            <m:r>
              <m:rPr>
                <m:sty m:val="p"/>
              </m:rPr>
              <m:t>)</m:t>
            </m:r>
          </m:sup>
          <m:e>
            <m:r>
              <m:rPr>
                <m:sty m:val="p"/>
              </m:rPr>
              <m:t xml:space="preserve"> </m:t>
            </m:r>
          </m:e>
        </m:nary>
        <m:r>
          <m:rPr>
            <m:scr m:val="double-struck"/>
          </m:rPr>
          <m:t>P</m:t>
        </m:r>
        <m:d>
          <m:dPr>
            <m:begChr m:val="("/>
            <m:endChr m:val=")"/>
            <m:ctrlPr>
              <w:rPr>
                <w:rFonts w:ascii="Cambria Math" w:hAnsi="Cambria Math"/>
              </w:rPr>
            </m:ctrlPr>
          </m:dPr>
          <m:e>
            <m:sSub>
              <m:sSubPr/>
              <m:e>
                <m:r>
                  <m:rPr>
                    <m:sty m:val="i"/>
                  </m:rPr>
                  <m:t>A</m:t>
                </m:r>
              </m:e>
              <m:sub>
                <m:r>
                  <m:rPr>
                    <m:sty m:val="i"/>
                  </m:rPr>
                  <m:t>j</m:t>
                </m:r>
              </m:sub>
            </m:sSub>
            <m:r>
              <m:rPr>
                <m:sty m:val="p"/>
              </m:rPr>
              <m:t>∩</m:t>
            </m:r>
            <m:sSub>
              <m:sSubPr/>
              <m:e>
                <m:r>
                  <m:rPr>
                    <m:sty m:val="i"/>
                  </m:rPr>
                  <m:t>B</m:t>
                </m:r>
              </m:e>
              <m:sub>
                <m:r>
                  <m:rPr>
                    <m:sty m:val="i"/>
                  </m:rPr>
                  <m:t>j</m:t>
                </m:r>
                <m:r>
                  <m:rPr>
                    <m:sty m:val="p"/>
                  </m:rPr>
                  <m:t>,</m:t>
                </m:r>
                <m:r>
                  <m:rPr>
                    <m:sty m:val="i"/>
                  </m:rPr>
                  <m:t>m</m:t>
                </m:r>
              </m:sub>
            </m:sSub>
          </m:e>
        </m:d>
      </m:oMath>
      <w:r>
        <w:rPr/>
        <w:t xml:space="preserve">.</w:t>
      </w:r>
      <w:r>
        <w:rPr/>
        <w:br w:type="textWrapping"/>
      </w:r>
      <w:r>
        <w:rPr/>
        <w:t xml:space="preserve">Q 23. Soit </w:t>
      </w:r>
      <m:oMath>
        <m:r>
          <m:rPr>
            <m:sty m:val="i"/>
          </m:rPr>
          <m:t>m</m:t>
        </m:r>
        <m:r>
          <m:rPr>
            <m:sty m:val="p"/>
          </m:rPr>
          <m:t>∈</m:t>
        </m:r>
        <m:r>
          <m:rPr>
            <m:sty m:val="p"/>
          </m:rPr>
          <m:t>[</m:t>
        </m:r>
        <m:r>
          <m:rPr>
            <m:sty m:val="p"/>
          </m:rPr>
          <m:t xml:space="preserve"> </m:t>
        </m:r>
        <m:r>
          <m:rPr>
            <m:sty m:val="p"/>
          </m:rPr>
          <m:t>[</m:t>
        </m:r>
        <m:r>
          <m:rPr>
            <m:sty m:val="i"/>
          </m:rPr>
          <m:t>ϕ</m:t>
        </m:r>
        <m:r>
          <m:rPr>
            <m:sty m:val="p"/>
          </m:rPr>
          <m:t>(</m:t>
        </m:r>
        <m:r>
          <m:rPr>
            <m:sty m:val="i"/>
          </m:rPr>
          <m:t>j</m:t>
        </m:r>
        <m:r>
          <m:rPr>
            <m:sty m:val="p"/>
          </m:rPr>
          <m:t>)</m:t>
        </m:r>
        <m:r>
          <m:rPr>
            <m:sty m:val="p"/>
          </m:rPr>
          <m:t>+</m:t>
        </m:r>
        <m:r>
          <m:rPr>
            <m:sty m:val="p"/>
          </m:rPr>
          <m:t>1</m:t>
        </m:r>
        <m:r>
          <m:rPr>
            <m:sty m:val="p"/>
          </m:rPr>
          <m:t>,</m:t>
        </m:r>
        <m:r>
          <m:rPr>
            <m:sty m:val="i"/>
          </m:rPr>
          <m:t>ϕ</m:t>
        </m:r>
        <m:r>
          <m:rPr>
            <m:sty m:val="p"/>
          </m:rPr>
          <m:t>(</m:t>
        </m:r>
        <m:r>
          <m:rPr>
            <m:sty m:val="i"/>
          </m:rPr>
          <m:t>j</m:t>
        </m:r>
        <m:r>
          <m:rPr>
            <m:sty m:val="p"/>
          </m:rPr>
          <m:t>+</m:t>
        </m:r>
        <m:r>
          <m:rPr>
            <m:sty m:val="p"/>
          </m:rPr>
          <m:t>1</m:t>
        </m:r>
        <m:r>
          <m:rPr>
            <m:sty m:val="p"/>
          </m:rPr>
          <m:t>)</m:t>
        </m:r>
        <m:r>
          <m:rPr>
            <m:sty m:val="p"/>
          </m:rPr>
          <m:t>]</m:t>
        </m:r>
        <m:r>
          <m:rPr>
            <m:sty m:val="p"/>
          </m:rPr>
          <m:t xml:space="preserve"> </m:t>
        </m:r>
        <m:r>
          <m:rPr>
            <m:sty m:val="p"/>
          </m:rPr>
          <m:t>]</m:t>
        </m:r>
      </m:oMath>
      <w:r>
        <w:rPr/>
        <w:t xml:space="preserve">, montrer que la fonction</w:t>
      </w:r>
    </w:p>
    <w:p>
      <w:pPr>
        <w:spacing w:after="220" w:lineRule="auto"/>
      </w:pPr>
      <m:oMathPara>
        <m:oMath>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r>
                      <m:rPr>
                        <m:scr m:val="double-struck"/>
                      </m:rPr>
                      <m:t>R</m:t>
                    </m:r>
                  </m:e>
                  <m:e>
                    <m:r>
                      <m:rPr>
                        <m:sty m:val="p"/>
                      </m:rPr>
                      <m:t>→</m:t>
                    </m:r>
                  </m:e>
                  <m:e>
                    <m:r>
                      <m:rPr>
                        <m:scr m:val="double-struck"/>
                      </m:rPr>
                      <m:t>R</m:t>
                    </m:r>
                  </m:e>
                </m:mr>
                <m:mr>
                  <m:e>
                    <m:r>
                      <m:rPr>
                        <m:sty m:val="i"/>
                      </m:rPr>
                      <m:t>α</m:t>
                    </m:r>
                  </m:e>
                  <m:e>
                    <m:r>
                      <m:rPr>
                        <m:sty m:val="p"/>
                      </m:rPr>
                      <m:t>↦</m:t>
                    </m:r>
                  </m:e>
                  <m:e>
                    <m:sSup>
                      <m:sSupPr/>
                      <m:e>
                        <m:r>
                          <m:rPr>
                            <m:sty m:val="p"/>
                          </m:rPr>
                          <m:t>2</m:t>
                        </m:r>
                      </m:e>
                      <m:sup>
                        <m:r>
                          <m:rPr>
                            <m:sty m:val="i"/>
                          </m:rPr>
                          <m:t>ϕ</m:t>
                        </m:r>
                        <m:r>
                          <m:rPr>
                            <m:sty m:val="p"/>
                          </m:rPr>
                          <m:t>(</m:t>
                        </m:r>
                        <m:r>
                          <m:rPr>
                            <m:sty m:val="i"/>
                          </m:rPr>
                          <m:t>j</m:t>
                        </m:r>
                        <m:r>
                          <m:rPr>
                            <m:sty m:val="p"/>
                          </m:rPr>
                          <m:t>+</m:t>
                        </m:r>
                        <m:r>
                          <m:rPr>
                            <m:sty m:val="p"/>
                          </m:rPr>
                          <m:t>1</m:t>
                        </m:r>
                        <m:r>
                          <m:rPr>
                            <m:sty m:val="p"/>
                          </m:rPr>
                          <m:t>)</m:t>
                        </m:r>
                        <m:r>
                          <m:rPr>
                            <m:sty m:val="p"/>
                          </m:rPr>
                          <m:t>−</m:t>
                        </m:r>
                        <m:r>
                          <m:rPr>
                            <m:sty m:val="i"/>
                          </m:rPr>
                          <m:t>ϕ</m:t>
                        </m:r>
                        <m:r>
                          <m:rPr>
                            <m:sty m:val="p"/>
                          </m:rPr>
                          <m:t>(</m:t>
                        </m:r>
                        <m:r>
                          <m:rPr>
                            <m:sty m:val="i"/>
                          </m:rPr>
                          <m:t>j</m:t>
                        </m:r>
                        <m:r>
                          <m:rPr>
                            <m:sty m:val="p"/>
                          </m:rPr>
                          <m:t>)</m:t>
                        </m:r>
                      </m:sup>
                    </m:sSup>
                    <m:r>
                      <m:rPr>
                        <m:scr m:val="double-struck"/>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r>
                                  <m:rPr>
                                    <m:sty m:val="i"/>
                                  </m:rPr>
                                  <m:t>α</m:t>
                                </m:r>
                                <m:sSub>
                                  <m:sSubPr/>
                                  <m:e>
                                    <m:r>
                                      <m:rPr>
                                        <m:sty m:val="i"/>
                                      </m:rPr>
                                      <m:t>S</m:t>
                                    </m:r>
                                  </m:e>
                                  <m:sub>
                                    <m:r>
                                      <m:rPr>
                                        <m:sty m:val="i"/>
                                      </m:rPr>
                                      <m:t>ϕ</m:t>
                                    </m:r>
                                    <m:r>
                                      <m:rPr>
                                        <m:sty m:val="p"/>
                                      </m:rPr>
                                      <m:t>(</m:t>
                                    </m:r>
                                    <m:r>
                                      <m:rPr>
                                        <m:sty m:val="i"/>
                                      </m:rPr>
                                      <m:t>j</m:t>
                                    </m:r>
                                    <m:r>
                                      <m:rPr>
                                        <m:sty m:val="p"/>
                                      </m:rPr>
                                      <m:t>+</m:t>
                                    </m:r>
                                    <m:r>
                                      <m:rPr>
                                        <m:sty m:val="p"/>
                                      </m:rPr>
                                      <m:t>1</m:t>
                                    </m:r>
                                    <m:r>
                                      <m:rPr>
                                        <m:sty m:val="p"/>
                                      </m:rPr>
                                      <m:t>)</m:t>
                                    </m:r>
                                  </m:sub>
                                </m:sSub>
                                <m:r>
                                  <m:rPr>
                                    <m:sty m:val="p"/>
                                  </m:rPr>
                                  <m:t>−</m:t>
                                </m:r>
                                <m:r>
                                  <m:rPr>
                                    <m:sty m:val="i"/>
                                  </m:rPr>
                                  <m:t>α</m:t>
                                </m:r>
                                <m:sSub>
                                  <m:sSubPr/>
                                  <m:e>
                                    <m:r>
                                      <m:rPr>
                                        <m:sty m:val="i"/>
                                      </m:rPr>
                                      <m:t>S</m:t>
                                    </m:r>
                                  </m:e>
                                  <m:sub>
                                    <m:r>
                                      <m:rPr>
                                        <m:sty m:val="i"/>
                                      </m:rPr>
                                      <m:t>m</m:t>
                                    </m:r>
                                  </m:sub>
                                </m:sSub>
                                <m:r>
                                  <m:rPr>
                                    <m:sty m:val="p"/>
                                  </m:rPr>
                                  <m:t>+</m:t>
                                </m:r>
                                <m:sSub>
                                  <m:sSubPr/>
                                  <m:e>
                                    <m:r>
                                      <m:rPr>
                                        <m:sty m:val="i"/>
                                      </m:rPr>
                                      <m:t>S</m:t>
                                    </m:r>
                                  </m:e>
                                  <m:sub>
                                    <m:r>
                                      <m:rPr>
                                        <m:sty m:val="i"/>
                                      </m:rPr>
                                      <m:t>m</m:t>
                                    </m:r>
                                  </m:sub>
                                </m:sSub>
                                <m:r>
                                  <m:rPr>
                                    <m:sty m:val="p"/>
                                  </m:rPr>
                                  <m:t>−</m:t>
                                </m:r>
                                <m:sSub>
                                  <m:sSubPr/>
                                  <m:e>
                                    <m:r>
                                      <m:rPr>
                                        <m:sty m:val="i"/>
                                      </m:rPr>
                                      <m:t>S</m:t>
                                    </m:r>
                                  </m:e>
                                  <m:sub>
                                    <m:r>
                                      <m:rPr>
                                        <m:sty m:val="i"/>
                                      </m:rPr>
                                      <m:t>ϕ</m:t>
                                    </m:r>
                                    <m:r>
                                      <m:rPr>
                                        <m:sty m:val="p"/>
                                      </m:rPr>
                                      <m:t>(</m:t>
                                    </m:r>
                                    <m:r>
                                      <m:rPr>
                                        <m:sty m:val="i"/>
                                      </m:rPr>
                                      <m:t>j</m:t>
                                    </m:r>
                                    <m:r>
                                      <m:rPr>
                                        <m:sty m:val="p"/>
                                      </m:rPr>
                                      <m:t>)</m:t>
                                    </m:r>
                                  </m:sub>
                                </m:sSub>
                              </m:e>
                            </m:d>
                            <m:r>
                              <m:rPr>
                                <m:sty m:val="p"/>
                              </m:rPr>
                              <m:t>&gt;</m:t>
                            </m:r>
                            <m:sSup>
                              <m:sSupPr/>
                              <m:e>
                                <m:r>
                                  <m:rPr>
                                    <m:sty m:val="p"/>
                                  </m:rPr>
                                  <m:t>2</m:t>
                                </m:r>
                              </m:e>
                              <m:sup>
                                <m:r>
                                  <m:rPr>
                                    <m:sty m:val="p"/>
                                  </m:rPr>
                                  <m:t>−</m:t>
                                </m:r>
                                <m:r>
                                  <m:rPr>
                                    <m:sty m:val="i"/>
                                  </m:rPr>
                                  <m:t>j</m:t>
                                </m:r>
                              </m:sup>
                            </m:sSup>
                          </m:e>
                        </m:d>
                        <m:r>
                          <m:rPr>
                            <m:sty m:val="p"/>
                          </m:rPr>
                          <m:t>∩</m:t>
                        </m:r>
                        <m:sSub>
                          <m:sSubPr/>
                          <m:e>
                            <m:r>
                              <m:rPr>
                                <m:sty m:val="i"/>
                              </m:rPr>
                              <m:t>B</m:t>
                            </m:r>
                          </m:e>
                          <m:sub>
                            <m:r>
                              <m:rPr>
                                <m:sty m:val="i"/>
                              </m:rPr>
                              <m:t>j</m:t>
                            </m:r>
                            <m:r>
                              <m:rPr>
                                <m:sty m:val="p"/>
                              </m:rPr>
                              <m:t>,</m:t>
                            </m:r>
                            <m:r>
                              <m:rPr>
                                <m:sty m:val="i"/>
                              </m:rPr>
                              <m:t>m</m:t>
                            </m:r>
                          </m:sub>
                        </m:sSub>
                      </m:e>
                    </m:d>
                  </m:e>
                </m:mr>
              </m:m>
            </m:e>
          </m:d>
        </m:oMath>
      </m:oMathPara>
    </w:p>
    <w:p>
      <w:pPr>
        <w:spacing w:after="220" w:lineRule="auto"/>
      </w:pPr>
      <w:r>
        <w:rPr>
          <w:rFonts w:eastAsia="Georgia" w:cs="Georgia" w:ascii="Georgia" w:hAnsi="Georgia"/>
        </w:rPr>
        <w:t xml:space="preserve">est à valeurs dans </w:t>
      </w:r>
      <m:oMath>
        <m:r>
          <m:rPr>
            <m:scr m:val="double-struck"/>
          </m:rPr>
          <m:t>N</m:t>
        </m:r>
      </m:oMath>
      <w:r>
        <w:rPr/>
        <w:t xml:space="preserve"> et est paire.</w:t>
      </w:r>
      <w:r>
        <w:rPr/>
        <w:br w:type="textWrapping"/>
      </w:r>
      <w:r>
        <w:rPr>
          <w:rFonts w:eastAsia="Georgia" w:cs="Georgia" w:ascii="Georgia" w:hAnsi="Georgia"/>
        </w:rPr>
        <w:t xml:space="preserve">Q 24. Prouver que si l'évènement </w:t>
      </w:r>
      <m:oMath>
        <m:sSub>
          <m:sSubPr/>
          <m:e>
            <m:r>
              <m:rPr>
                <m:sty m:val="i"/>
              </m:rPr>
              <m:t>B</m:t>
            </m:r>
          </m:e>
          <m:sub>
            <m:r>
              <m:rPr>
                <m:sty m:val="i"/>
              </m:rPr>
              <m:t>j</m:t>
            </m:r>
          </m:sub>
        </m:sSub>
      </m:oMath>
      <w:r>
        <w:rPr>
          <w:rFonts w:eastAsia="Georgia" w:cs="Georgia" w:ascii="Georgia" w:hAnsi="Georgia"/>
        </w:rPr>
        <w:t xml:space="preserve"> se réalise, alors il existe </w:t>
      </w:r>
      <m:oMath>
        <m:r>
          <m:rPr>
            <m:sty m:val="i"/>
          </m:rPr>
          <m:t>m</m:t>
        </m:r>
        <m:r>
          <m:rPr>
            <m:sty m:val="p"/>
          </m:rPr>
          <m:t>∈</m:t>
        </m:r>
        <m:r>
          <m:rPr>
            <m:sty m:val="p"/>
          </m:rPr>
          <m:t>[</m:t>
        </m:r>
        <m:r>
          <m:rPr>
            <m:sty m:val="p"/>
          </m:rPr>
          <m:t xml:space="preserve"> </m:t>
        </m:r>
        <m:r>
          <m:rPr>
            <m:sty m:val="p"/>
          </m:rPr>
          <m:t>[</m:t>
        </m:r>
        <m:r>
          <m:rPr>
            <m:sty m:val="i"/>
          </m:rPr>
          <m:t>ϕ</m:t>
        </m:r>
        <m:r>
          <m:rPr>
            <m:sty m:val="p"/>
          </m:rPr>
          <m:t>(</m:t>
        </m:r>
        <m:r>
          <m:rPr>
            <m:sty m:val="i"/>
          </m:rPr>
          <m:t>j</m:t>
        </m:r>
        <m:r>
          <m:rPr>
            <m:sty m:val="p"/>
          </m:rPr>
          <m:t>)</m:t>
        </m:r>
        <m:r>
          <m:rPr>
            <m:sty m:val="p"/>
          </m:rPr>
          <m:t>+</m:t>
        </m:r>
        <m:r>
          <m:rPr>
            <m:sty m:val="p"/>
          </m:rPr>
          <m:t>1</m:t>
        </m:r>
        <m:r>
          <m:rPr>
            <m:sty m:val="p"/>
          </m:rPr>
          <m:t>,</m:t>
        </m:r>
        <m:r>
          <m:rPr>
            <m:sty m:val="i"/>
          </m:rPr>
          <m:t>ϕ</m:t>
        </m:r>
        <m:r>
          <m:rPr>
            <m:sty m:val="p"/>
          </m:rPr>
          <m:t>(</m:t>
        </m:r>
        <m:r>
          <m:rPr>
            <m:sty m:val="i"/>
          </m:rPr>
          <m:t>j</m:t>
        </m:r>
        <m:r>
          <m:rPr>
            <m:sty m:val="p"/>
          </m:rPr>
          <m:t>+</m:t>
        </m:r>
        <m:r>
          <m:rPr>
            <m:sty m:val="p"/>
          </m:rPr>
          <m:t>1</m:t>
        </m:r>
        <m:r>
          <m:rPr>
            <m:sty m:val="p"/>
          </m:rPr>
          <m:t>)</m:t>
        </m:r>
        <m:r>
          <m:rPr>
            <m:sty m:val="p"/>
          </m:rPr>
          <m:t>]</m:t>
        </m:r>
        <m:r>
          <m:rPr>
            <m:sty m:val="p"/>
          </m:rPr>
          <m:t xml:space="preserve"> </m:t>
        </m:r>
        <m:r>
          <m:rPr>
            <m:sty m:val="p"/>
          </m:rPr>
          <m:t>]</m:t>
        </m:r>
      </m:oMath>
      <w:r>
        <w:rPr/>
        <w:t xml:space="preserve"> et </w:t>
      </w:r>
      <m:oMath>
        <m:r>
          <m:rPr>
            <m:sty m:val="i"/>
          </m:rPr>
          <m:t>α</m:t>
        </m:r>
        <m:r>
          <m:rPr>
            <m:sty m:val="p"/>
          </m:rPr>
          <m:t>∈</m:t>
        </m:r>
        <m:r>
          <m:rPr>
            <m:sty m:val="p"/>
          </m:rPr>
          <m:t>{</m:t>
        </m:r>
        <m:r>
          <m:rPr>
            <m:sty m:val="p"/>
          </m:rPr>
          <m:t>−</m:t>
        </m:r>
        <m:r>
          <m:rPr>
            <m:sty m:val="p"/>
          </m:rPr>
          <m:t>1</m:t>
        </m:r>
        <m:r>
          <m:rPr>
            <m:sty m:val="p"/>
          </m:rPr>
          <m:t>,</m:t>
        </m:r>
        <m:r>
          <m:rPr>
            <m:sty m:val="p"/>
          </m:rPr>
          <m:t>+</m:t>
        </m:r>
        <m:r>
          <m:rPr>
            <m:sty m:val="p"/>
          </m:rPr>
          <m:t>1</m:t>
        </m:r>
        <m:r>
          <m:rPr>
            <m:sty m:val="p"/>
          </m:rPr>
          <m:t>}</m:t>
        </m:r>
      </m:oMath>
      <w:r>
        <w:rPr>
          <w:rFonts w:eastAsia="Georgia" w:cs="Georgia" w:ascii="Georgia" w:hAnsi="Georgia"/>
        </w:rPr>
        <w:t xml:space="preserve"> tels que l'évènement</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r>
                    <m:rPr>
                      <m:sty m:val="i"/>
                    </m:rPr>
                    <m:t>α</m:t>
                  </m:r>
                  <m:sSub>
                    <m:sSubPr/>
                    <m:e>
                      <m:r>
                        <m:rPr>
                          <m:sty m:val="i"/>
                        </m:rPr>
                        <m:t>S</m:t>
                      </m:r>
                    </m:e>
                    <m:sub>
                      <m:r>
                        <m:rPr>
                          <m:sty m:val="i"/>
                        </m:rPr>
                        <m:t>ϕ</m:t>
                      </m:r>
                      <m:r>
                        <m:rPr>
                          <m:sty m:val="p"/>
                        </m:rPr>
                        <m:t>(</m:t>
                      </m:r>
                      <m:r>
                        <m:rPr>
                          <m:sty m:val="i"/>
                        </m:rPr>
                        <m:t>j</m:t>
                      </m:r>
                      <m:r>
                        <m:rPr>
                          <m:sty m:val="p"/>
                        </m:rPr>
                        <m:t>+</m:t>
                      </m:r>
                      <m:r>
                        <m:rPr>
                          <m:sty m:val="p"/>
                        </m:rPr>
                        <m:t>1</m:t>
                      </m:r>
                      <m:r>
                        <m:rPr>
                          <m:sty m:val="p"/>
                        </m:rPr>
                        <m:t>)</m:t>
                      </m:r>
                    </m:sub>
                  </m:sSub>
                  <m:r>
                    <m:rPr>
                      <m:sty m:val="p"/>
                    </m:rPr>
                    <m:t>−</m:t>
                  </m:r>
                  <m:r>
                    <m:rPr>
                      <m:sty m:val="i"/>
                    </m:rPr>
                    <m:t>α</m:t>
                  </m:r>
                  <m:sSub>
                    <m:sSubPr/>
                    <m:e>
                      <m:r>
                        <m:rPr>
                          <m:sty m:val="i"/>
                        </m:rPr>
                        <m:t>S</m:t>
                      </m:r>
                    </m:e>
                    <m:sub>
                      <m:r>
                        <m:rPr>
                          <m:sty m:val="i"/>
                        </m:rPr>
                        <m:t>m</m:t>
                      </m:r>
                    </m:sub>
                  </m:sSub>
                  <m:r>
                    <m:rPr>
                      <m:sty m:val="p"/>
                    </m:rPr>
                    <m:t>+</m:t>
                  </m:r>
                  <m:sSub>
                    <m:sSubPr/>
                    <m:e>
                      <m:r>
                        <m:rPr>
                          <m:sty m:val="i"/>
                        </m:rPr>
                        <m:t>S</m:t>
                      </m:r>
                    </m:e>
                    <m:sub>
                      <m:r>
                        <m:rPr>
                          <m:sty m:val="i"/>
                        </m:rPr>
                        <m:t>m</m:t>
                      </m:r>
                    </m:sub>
                  </m:sSub>
                  <m:r>
                    <m:rPr>
                      <m:sty m:val="p"/>
                    </m:rPr>
                    <m:t>−</m:t>
                  </m:r>
                  <m:sSub>
                    <m:sSubPr/>
                    <m:e>
                      <m:r>
                        <m:rPr>
                          <m:sty m:val="i"/>
                        </m:rPr>
                        <m:t>S</m:t>
                      </m:r>
                    </m:e>
                    <m:sub>
                      <m:r>
                        <m:rPr>
                          <m:sty m:val="i"/>
                        </m:rPr>
                        <m:t>ϕ</m:t>
                      </m:r>
                      <m:r>
                        <m:rPr>
                          <m:sty m:val="p"/>
                        </m:rPr>
                        <m:t>(</m:t>
                      </m:r>
                      <m:r>
                        <m:rPr>
                          <m:sty m:val="i"/>
                        </m:rPr>
                        <m:t>j</m:t>
                      </m:r>
                      <m:r>
                        <m:rPr>
                          <m:sty m:val="p"/>
                        </m:rPr>
                        <m:t>)</m:t>
                      </m:r>
                    </m:sub>
                  </m:sSub>
                </m:e>
              </m:d>
              <m:r>
                <m:rPr>
                  <m:sty m:val="p"/>
                </m:rPr>
                <m:t>&gt;</m:t>
              </m:r>
              <m:sSup>
                <m:sSupPr/>
                <m:e>
                  <m:r>
                    <m:rPr>
                      <m:sty m:val="p"/>
                    </m:rPr>
                    <m:t>2</m:t>
                  </m:r>
                </m:e>
                <m:sup>
                  <m:r>
                    <m:rPr>
                      <m:sty m:val="p"/>
                    </m:rPr>
                    <m:t>−</m:t>
                  </m:r>
                  <m:r>
                    <m:rPr>
                      <m:sty m:val="i"/>
                    </m:rPr>
                    <m:t>j</m:t>
                  </m:r>
                </m:sup>
              </m:sSup>
            </m:e>
          </m:d>
          <m:r>
            <m:rPr>
              <m:sty m:val="p"/>
            </m:rPr>
            <m:t>∩</m:t>
          </m:r>
          <m:sSub>
            <m:sSubPr/>
            <m:e>
              <m:r>
                <m:rPr>
                  <m:sty m:val="i"/>
                </m:rPr>
                <m:t>B</m:t>
              </m:r>
            </m:e>
            <m:sub>
              <m:r>
                <m:rPr>
                  <m:sty m:val="i"/>
                </m:rPr>
                <m:t>j</m:t>
              </m:r>
              <m:r>
                <m:rPr>
                  <m:sty m:val="p"/>
                </m:rPr>
                <m:t>,</m:t>
              </m:r>
              <m:r>
                <m:rPr>
                  <m:sty m:val="i"/>
                </m:rPr>
                <m:t>m</m:t>
              </m:r>
            </m:sub>
          </m:sSub>
        </m:oMath>
      </m:oMathPara>
    </w:p>
    <w:p>
      <w:pPr>
        <w:spacing w:after="220" w:lineRule="auto"/>
      </w:pPr>
      <w:r>
        <w:rPr>
          <w:rFonts w:eastAsia="Georgia" w:cs="Georgia" w:ascii="Georgia" w:hAnsi="Georgia"/>
        </w:rPr>
        <w:t xml:space="preserve">se réalise également.</w:t>
      </w:r>
      <w:r>
        <w:rPr/>
        <w:br w:type="textWrapping"/>
      </w:r>
      <w:r>
        <w:rPr/>
        <w:t xml:space="preserve">On pourra exprimer </w:t>
      </w:r>
      <m:oMath>
        <m:sSub>
          <m:sSubPr/>
          <m:e>
            <m:r>
              <m:rPr>
                <m:sty m:val="i"/>
              </m:rPr>
              <m:t>S</m:t>
            </m:r>
          </m:e>
          <m:sub>
            <m:r>
              <m:rPr>
                <m:sty m:val="i"/>
              </m:rPr>
              <m:t>m</m:t>
            </m:r>
          </m:sub>
        </m:sSub>
        <m:r>
          <m:rPr>
            <m:sty m:val="p"/>
          </m:rPr>
          <m:t>−</m:t>
        </m:r>
        <m:sSub>
          <m:sSubPr/>
          <m:e>
            <m:r>
              <m:rPr>
                <m:sty m:val="i"/>
              </m:rPr>
              <m:t>S</m:t>
            </m:r>
          </m:e>
          <m:sub>
            <m:r>
              <m:rPr>
                <m:sty m:val="i"/>
              </m:rPr>
              <m:t>ϕ</m:t>
            </m:r>
            <m:r>
              <m:rPr>
                <m:sty m:val="p"/>
              </m:rPr>
              <m:t>(</m:t>
            </m:r>
            <m:r>
              <m:rPr>
                <m:sty m:val="i"/>
              </m:rPr>
              <m:t>j</m:t>
            </m:r>
            <m:r>
              <m:rPr>
                <m:sty m:val="p"/>
              </m:rPr>
              <m:t>)</m:t>
            </m:r>
          </m:sub>
        </m:sSub>
      </m:oMath>
      <w:r>
        <w:rPr/>
        <w:t xml:space="preserve"> en fonction des deux nombres </w:t>
      </w:r>
      <m:oMath>
        <m:r>
          <m:rPr>
            <m:sty m:val="i"/>
          </m:rPr>
          <m:t>α</m:t>
        </m:r>
        <m:sSub>
          <m:sSubPr/>
          <m:e>
            <m:r>
              <m:rPr>
                <m:sty m:val="i"/>
              </m:rPr>
              <m:t>S</m:t>
            </m:r>
          </m:e>
          <m:sub>
            <m:r>
              <m:rPr>
                <m:sty m:val="i"/>
              </m:rPr>
              <m:t>ϕ</m:t>
            </m:r>
            <m:r>
              <m:rPr>
                <m:sty m:val="p"/>
              </m:rPr>
              <m:t>(</m:t>
            </m:r>
            <m:r>
              <m:rPr>
                <m:sty m:val="i"/>
              </m:rPr>
              <m:t>j</m:t>
            </m:r>
            <m:r>
              <m:rPr>
                <m:sty m:val="p"/>
              </m:rPr>
              <m:t>+</m:t>
            </m:r>
            <m:r>
              <m:rPr>
                <m:sty m:val="p"/>
              </m:rPr>
              <m:t>1</m:t>
            </m:r>
            <m:r>
              <m:rPr>
                <m:sty m:val="p"/>
              </m:rPr>
              <m:t>)</m:t>
            </m:r>
          </m:sub>
        </m:sSub>
        <m:r>
          <m:rPr>
            <m:sty m:val="p"/>
          </m:rPr>
          <m:t>−</m:t>
        </m:r>
        <m:r>
          <m:rPr>
            <m:sty m:val="i"/>
          </m:rPr>
          <m:t>α</m:t>
        </m:r>
        <m:sSub>
          <m:sSubPr/>
          <m:e>
            <m:r>
              <m:rPr>
                <m:sty m:val="i"/>
              </m:rPr>
              <m:t>S</m:t>
            </m:r>
          </m:e>
          <m:sub>
            <m:r>
              <m:rPr>
                <m:sty m:val="i"/>
              </m:rPr>
              <m:t>m</m:t>
            </m:r>
          </m:sub>
        </m:sSub>
        <m:r>
          <m:rPr>
            <m:sty m:val="p"/>
          </m:rPr>
          <m:t>+</m:t>
        </m:r>
        <m:sSub>
          <m:sSubPr/>
          <m:e>
            <m:r>
              <m:rPr>
                <m:sty m:val="i"/>
              </m:rPr>
              <m:t>S</m:t>
            </m:r>
          </m:e>
          <m:sub>
            <m:r>
              <m:rPr>
                <m:sty m:val="i"/>
              </m:rPr>
              <m:t>m</m:t>
            </m:r>
          </m:sub>
        </m:sSub>
        <m:r>
          <m:rPr>
            <m:sty m:val="p"/>
          </m:rPr>
          <m:t>−</m:t>
        </m:r>
        <m:sSub>
          <m:sSubPr/>
          <m:e>
            <m:r>
              <m:rPr>
                <m:sty m:val="i"/>
              </m:rPr>
              <m:t>S</m:t>
            </m:r>
          </m:e>
          <m:sub>
            <m:r>
              <m:rPr>
                <m:sty m:val="i"/>
              </m:rPr>
              <m:t>ϕ</m:t>
            </m:r>
            <m:r>
              <m:rPr>
                <m:sty m:val="p"/>
              </m:rPr>
              <m:t>(</m:t>
            </m:r>
            <m:r>
              <m:rPr>
                <m:sty m:val="i"/>
              </m:rPr>
              <m:t>j</m:t>
            </m:r>
            <m:r>
              <m:rPr>
                <m:sty m:val="p"/>
              </m:rPr>
              <m:t>)</m:t>
            </m:r>
          </m:sub>
        </m:sSub>
      </m:oMath>
      <w:r>
        <w:rPr/>
        <w:t xml:space="preserve"> avec </w:t>
      </w:r>
      <m:oMath>
        <m:r>
          <m:rPr>
            <m:sty m:val="i"/>
          </m:rPr>
          <m:t>α</m:t>
        </m:r>
        <m:r>
          <m:rPr>
            <m:sty m:val="p"/>
          </m:rPr>
          <m:t>=</m:t>
        </m:r>
        <m:r>
          <m:rPr>
            <m:sty m:val="p"/>
          </m:rPr>
          <m:t>±</m:t>
        </m:r>
        <m:r>
          <m:rPr>
            <m:sty m:val="p"/>
          </m:rPr>
          <m:t>1</m:t>
        </m:r>
      </m:oMath>
      <w:r>
        <w:rPr/>
        <w:t xml:space="preserve">.</w:t>
      </w:r>
      <w:r>
        <w:rPr/>
        <w:br w:type="textWrapping"/>
      </w:r>
      <w:r>
        <w:rPr>
          <w:rFonts w:eastAsia="Georgia" w:cs="Georgia" w:ascii="Georgia" w:hAnsi="Georgia"/>
        </w:rPr>
        <w:t xml:space="preserve">Q 25. En déduire que</w:t>
      </w:r>
    </w:p>
    <w:p>
      <w:pPr>
        <w:spacing w:after="220" w:lineRule="auto"/>
      </w:pPr>
      <m:oMathPara>
        <m:oMath>
          <m:r>
            <m:rPr>
              <m:scr m:val="double-struck"/>
            </m:rPr>
            <m:t>P</m:t>
          </m:r>
          <m:d>
            <m:dPr>
              <m:begChr m:val="("/>
              <m:endChr m:val=")"/>
              <m:ctrlPr>
                <w:rPr>
                  <w:rFonts w:ascii="Cambria Math" w:hAnsi="Cambria Math"/>
                </w:rPr>
              </m:ctrlPr>
            </m:dPr>
            <m:e>
              <m:sSub>
                <m:sSubPr/>
                <m:e>
                  <m:r>
                    <m:rPr>
                      <m:sty m:val="i"/>
                    </m:rPr>
                    <m:t>B</m:t>
                  </m:r>
                </m:e>
                <m:sub>
                  <m:r>
                    <m:rPr>
                      <m:sty m:val="i"/>
                    </m:rPr>
                    <m:t>j</m:t>
                  </m:r>
                </m:sub>
              </m:sSub>
            </m:e>
          </m:d>
          <m:r>
            <m:rPr>
              <m:sty m:val="p"/>
            </m:rPr>
            <m:t>⩽</m:t>
          </m:r>
          <m:r>
            <m:rPr>
              <m:sty m:val="p"/>
            </m:rPr>
            <m:t>2</m:t>
          </m:r>
          <m:r>
            <m:rPr>
              <m:scr m:val="double-struck"/>
            </m:rPr>
            <m:t>P</m:t>
          </m:r>
          <m:d>
            <m:dPr>
              <m:begChr m:val="("/>
              <m:endChr m:val=")"/>
              <m:ctrlPr>
                <w:rPr>
                  <w:rFonts w:ascii="Cambria Math" w:hAnsi="Cambria Math"/>
                </w:rPr>
              </m:ctrlPr>
            </m:dPr>
            <m:e>
              <m:sSub>
                <m:sSubPr/>
                <m:e>
                  <m:r>
                    <m:rPr>
                      <m:sty m:val="i"/>
                    </m:rPr>
                    <m:t>A</m:t>
                  </m:r>
                </m:e>
                <m:sub>
                  <m:r>
                    <m:rPr>
                      <m:sty m:val="i"/>
                    </m:rPr>
                    <m:t>j</m:t>
                  </m:r>
                </m:sub>
              </m:sSub>
            </m:e>
          </m:d>
        </m:oMath>
      </m:oMathPara>
    </w:p>
    <w:p>
      <w:pPr>
        <w:spacing w:after="220" w:lineRule="auto"/>
      </w:pPr>
      <w:r>
        <w:rPr>
          <w:rFonts w:eastAsia="Georgia" w:cs="Georgia" w:ascii="Georgia" w:hAnsi="Georgia"/>
        </w:rPr>
        <w:t xml:space="preserve">III.C - Convergence de la série aléatoire </w:t>
      </w:r>
      <m:oMath>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n</m:t>
            </m:r>
          </m:sub>
        </m:sSub>
        <m:sSub>
          <m:sSubPr/>
          <m:e>
            <m:r>
              <m:rPr>
                <m:sty m:val="i"/>
              </m:rPr>
              <m:t>a</m:t>
            </m:r>
          </m:e>
          <m:sub>
            <m:r>
              <m:rPr>
                <m:sty m:val="i"/>
              </m:rPr>
              <m:t>n</m:t>
            </m:r>
          </m:sub>
        </m:sSub>
      </m:oMath>
    </w:p>
    <w:p>
      <w:pPr>
        <w:spacing w:after="220" w:lineRule="auto"/>
      </w:pPr>
      <w:r>
        <w:rPr/>
        <w:t xml:space="preserve">Q 26. On note </w:t>
      </w:r>
      <m:oMath>
        <m:r>
          <m:rPr>
            <m:sty m:val="i"/>
          </m:rPr>
          <m:t>B</m:t>
        </m:r>
      </m:oMath>
      <w:r>
        <w:rPr>
          <w:rFonts w:eastAsia="Georgia" w:cs="Georgia" w:ascii="Georgia" w:hAnsi="Georgia"/>
        </w:rPr>
        <w:t xml:space="preserve"> l'évènement </w:t>
      </w:r>
      <m:oMath>
        <m:nary>
          <m:naryPr>
            <m:chr m:val="⋂"/>
            <m:limLoc m:val="undOvr"/>
            <m:grow m:val="1"/>
            <m:supHide m:val="1"/>
          </m:naryPr>
          <m:sub>
            <m:r>
              <m:rPr>
                <m:sty m:val="i"/>
              </m:rPr>
              <m:t>J</m:t>
            </m:r>
            <m:r>
              <m:rPr>
                <m:sty m:val="p"/>
              </m:rPr>
              <m:t>∈</m:t>
            </m:r>
            <m:r>
              <m:rPr>
                <m:scr m:val="double-struck"/>
              </m:rPr>
              <m:t>N</m:t>
            </m:r>
          </m:sub>
          <m:sup/>
          <m:e>
            <m:r>
              <m:rPr>
                <m:sty m:val="p"/>
              </m:rPr>
              <m:t xml:space="preserve"> </m:t>
            </m:r>
          </m:e>
        </m:nary>
        <m:nary>
          <m:naryPr>
            <m:chr m:val="⋃"/>
            <m:limLoc m:val="undOvr"/>
            <m:grow m:val="1"/>
            <m:supHide m:val="1"/>
          </m:naryPr>
          <m:sub>
            <m:r>
              <m:rPr>
                <m:sty m:val="i"/>
              </m:rPr>
              <m:t>j</m:t>
            </m:r>
            <m:r>
              <m:rPr>
                <m:sty m:val="p"/>
              </m:rPr>
              <m:t>⩾</m:t>
            </m:r>
            <m:r>
              <m:rPr>
                <m:sty m:val="i"/>
              </m:rPr>
              <m:t>J</m:t>
            </m:r>
          </m:sub>
          <m:sup/>
          <m:e>
            <m:r>
              <m:rPr>
                <m:sty m:val="p"/>
              </m:rPr>
              <m:t xml:space="preserve"> </m:t>
            </m:r>
          </m:e>
        </m:nary>
        <m:sSub>
          <m:sSubPr/>
          <m:e>
            <m:r>
              <m:rPr>
                <m:sty m:val="i"/>
              </m:rPr>
              <m:t>B</m:t>
            </m:r>
          </m:e>
          <m:sub>
            <m:r>
              <m:rPr>
                <m:sty m:val="i"/>
              </m:rPr>
              <m:t>j</m:t>
            </m:r>
          </m:sub>
        </m:sSub>
      </m:oMath>
      <w:r>
        <w:rPr>
          <w:rFonts w:eastAsia="Georgia" w:cs="Georgia" w:ascii="Georgia" w:hAnsi="Georgia"/>
        </w:rPr>
        <w:t xml:space="preserve">. Montrer l'égalité </w:t>
      </w:r>
      <m:oMath>
        <m:r>
          <m:rPr>
            <m:scr m:val="double-struck"/>
          </m:rPr>
          <m:t>P</m:t>
        </m:r>
        <m:r>
          <m:rPr>
            <m:sty m:val="p"/>
          </m:rPr>
          <m:t>(</m:t>
        </m:r>
        <m:r>
          <m:rPr>
            <m:sty m:val="i"/>
          </m:rPr>
          <m:t>B</m:t>
        </m:r>
        <m:r>
          <m:rPr>
            <m:sty m:val="p"/>
          </m:rPr>
          <m:t>)</m:t>
        </m:r>
        <m:r>
          <m:rPr>
            <m:sty m:val="p"/>
          </m:rPr>
          <m:t>=</m:t>
        </m:r>
        <m:r>
          <m:rPr>
            <m:sty m:val="p"/>
          </m:rPr>
          <m:t>0</m:t>
        </m:r>
      </m:oMath>
      <w:r>
        <w:rPr/>
        <w:t xml:space="preserve">.</w:t>
      </w:r>
      <w:r>
        <w:rPr/>
        <w:br w:type="textWrapping"/>
      </w:r>
      <w:r>
        <w:rPr>
          <w:rFonts w:eastAsia="Georgia" w:cs="Georgia" w:ascii="Georgia" w:hAnsi="Georgia"/>
        </w:rPr>
        <w:t xml:space="preserve">Q 27. Montrer que l'évènement</w:t>
      </w:r>
    </w:p>
    <w:p>
      <w:pPr>
        <w:spacing w:after="220" w:lineRule="auto"/>
      </w:pPr>
      <m:oMathPara>
        <m:oMath>
          <m:d>
            <m:dPr>
              <m:begChr m:val="{"/>
              <m:endChr m:val="}"/>
              <m:ctrlPr>
                <w:rPr>
                  <w:rFonts w:ascii="Cambria Math" w:hAnsi="Cambria Math"/>
                </w:rPr>
              </m:ctrlPr>
            </m:dPr>
            <m:e>
              <m:r>
                <m:rPr>
                  <m:sty m:val="p"/>
                </m:rPr>
                <m:t>∃</m:t>
              </m:r>
              <m:r>
                <m:rPr>
                  <m:sty m:val="i"/>
                </m:rPr>
                <m:t>J</m:t>
              </m:r>
              <m:r>
                <m:rPr>
                  <m:sty m:val="p"/>
                </m:rPr>
                <m:t>∈</m:t>
              </m:r>
              <m:r>
                <m:rPr>
                  <m:scr m:val="double-struck"/>
                </m:rPr>
                <m:t>N</m:t>
              </m:r>
              <m:r>
                <m:rPr>
                  <m:sty m:val="p"/>
                </m:rPr>
                <m:t>,</m:t>
              </m:r>
              <m:r>
                <m:rPr>
                  <m:sty m:val="p"/>
                </m:rPr>
                <m:t xml:space="preserve"> </m:t>
              </m:r>
              <m:r>
                <m:rPr>
                  <m:sty m:val="p"/>
                </m:rPr>
                <m:t>∀</m:t>
              </m:r>
              <m:r>
                <m:rPr>
                  <m:sty m:val="i"/>
                </m:rPr>
                <m:t>j</m:t>
              </m:r>
              <m:r>
                <m:rPr>
                  <m:sty m:val="p"/>
                </m:rPr>
                <m:t>⩾</m:t>
              </m:r>
              <m:r>
                <m:rPr>
                  <m:sty m:val="i"/>
                </m:rPr>
                <m:t>J</m:t>
              </m:r>
              <m:r>
                <m:rPr>
                  <m:sty m:val="p"/>
                </m:rPr>
                <m:t>,</m:t>
              </m:r>
              <m:r>
                <m:rPr>
                  <m:sty m:val="p"/>
                </m:rPr>
                <m:t xml:space="preserve"> </m:t>
              </m:r>
              <m:r>
                <m:rPr>
                  <m:sty m:val="p"/>
                </m:rPr>
                <m:t>∀</m:t>
              </m:r>
              <m:r>
                <m:rPr>
                  <m:sty m:val="i"/>
                </m:rPr>
                <m:t>n</m:t>
              </m:r>
              <m:r>
                <m:rPr>
                  <m:sty m:val="p"/>
                </m:rPr>
                <m:t>∈</m:t>
              </m:r>
              <m:r>
                <m:rPr>
                  <m:sty m:val="p"/>
                </m:rPr>
                <m:t>[</m:t>
              </m:r>
              <m:r>
                <m:rPr>
                  <m:sty m:val="p"/>
                </m:rPr>
                <m:t xml:space="preserve"> </m:t>
              </m:r>
              <m:r>
                <m:rPr>
                  <m:sty m:val="p"/>
                </m:rPr>
                <m:t>[</m:t>
              </m:r>
              <m:r>
                <m:rPr>
                  <m:sty m:val="i"/>
                </m:rPr>
                <m:t>ϕ</m:t>
              </m:r>
              <m:r>
                <m:rPr>
                  <m:sty m:val="p"/>
                </m:rPr>
                <m:t>(</m:t>
              </m:r>
              <m:r>
                <m:rPr>
                  <m:sty m:val="i"/>
                </m:rPr>
                <m:t>j</m:t>
              </m:r>
              <m:r>
                <m:rPr>
                  <m:sty m:val="p"/>
                </m:rPr>
                <m:t>)</m:t>
              </m:r>
              <m:r>
                <m:rPr>
                  <m:sty m:val="p"/>
                </m:rPr>
                <m:t>+</m:t>
              </m:r>
              <m:r>
                <m:rPr>
                  <m:sty m:val="p"/>
                </m:rPr>
                <m:t>1</m:t>
              </m:r>
              <m:r>
                <m:rPr>
                  <m:sty m:val="p"/>
                </m:rPr>
                <m:t>,</m:t>
              </m:r>
              <m:r>
                <m:rPr>
                  <m:sty m:val="i"/>
                </m:rPr>
                <m:t>ϕ</m:t>
              </m:r>
              <m:r>
                <m:rPr>
                  <m:sty m:val="p"/>
                </m:rPr>
                <m:t>(</m:t>
              </m:r>
              <m:r>
                <m:rPr>
                  <m:sty m:val="i"/>
                </m:rPr>
                <m:t>j</m:t>
              </m:r>
              <m:r>
                <m:rPr>
                  <m:sty m:val="p"/>
                </m:rPr>
                <m:t>+</m:t>
              </m:r>
              <m:r>
                <m:rPr>
                  <m:sty m:val="p"/>
                </m:rPr>
                <m:t>1</m:t>
              </m:r>
              <m:r>
                <m:rPr>
                  <m:sty m:val="p"/>
                </m:rPr>
                <m:t>)</m:t>
              </m:r>
              <m:r>
                <m:rPr>
                  <m:sty m:val="p"/>
                </m:rPr>
                <m:t>]</m:t>
              </m:r>
              <m:r>
                <m:rPr>
                  <m:sty m:val="p"/>
                </m:rPr>
                <m:t xml:space="preserve"> </m:t>
              </m:r>
              <m:r>
                <m:rPr>
                  <m:sty m:val="p"/>
                </m:rPr>
                <m:t>]</m:t>
              </m:r>
              <m:r>
                <m:rPr>
                  <m:sty m:val="p"/>
                </m:rPr>
                <m:t>,</m:t>
              </m:r>
              <m:r>
                <m:rPr>
                  <m:sty m:val="p"/>
                </m:rPr>
                <m:t xml:space="preserve"> </m:t>
              </m:r>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S</m:t>
                      </m:r>
                    </m:e>
                    <m:sub>
                      <m:r>
                        <m:rPr>
                          <m:sty m:val="i"/>
                        </m:rPr>
                        <m:t>ϕ</m:t>
                      </m:r>
                      <m:r>
                        <m:rPr>
                          <m:sty m:val="p"/>
                        </m:rPr>
                        <m:t>(</m:t>
                      </m:r>
                      <m:r>
                        <m:rPr>
                          <m:sty m:val="i"/>
                        </m:rPr>
                        <m:t>j</m:t>
                      </m:r>
                      <m:r>
                        <m:rPr>
                          <m:sty m:val="p"/>
                        </m:rPr>
                        <m:t>)</m:t>
                      </m:r>
                    </m:sub>
                  </m:sSub>
                </m:e>
              </m:d>
              <m:r>
                <m:rPr>
                  <m:sty m:val="p"/>
                </m:rPr>
                <m:t>⩽</m:t>
              </m:r>
              <m:sSup>
                <m:sSupPr/>
                <m:e>
                  <m:r>
                    <m:rPr>
                      <m:sty m:val="p"/>
                    </m:rPr>
                    <m:t>2</m:t>
                  </m:r>
                </m:e>
                <m:sup>
                  <m:r>
                    <m:rPr>
                      <m:sty m:val="p"/>
                    </m:rPr>
                    <m:t>−</m:t>
                  </m:r>
                  <m:r>
                    <m:rPr>
                      <m:sty m:val="i"/>
                    </m:rPr>
                    <m:t>j</m:t>
                  </m:r>
                </m:sup>
              </m:sSup>
            </m:e>
          </m:d>
        </m:oMath>
      </m:oMathPara>
    </w:p>
    <w:p>
      <w:pPr>
        <w:spacing w:after="220" w:lineRule="auto"/>
      </w:pPr>
      <w:r>
        <w:rPr>
          <w:rFonts w:eastAsia="Georgia" w:cs="Georgia" w:ascii="Georgia" w:hAnsi="Georgia"/>
        </w:rPr>
        <w:t xml:space="preserve">se réalise avec probabilité 1 .</w:t>
      </w:r>
      <w:r>
        <w:rPr/>
        <w:br w:type="textWrapping"/>
      </w:r>
      <w:r>
        <w:rPr>
          <w:rFonts w:eastAsia="Georgia" w:cs="Georgia" w:ascii="Georgia" w:hAnsi="Georgia"/>
        </w:rPr>
        <w:t xml:space="preserve">Q 28. En déduire que l'évènement</w:t>
      </w:r>
    </w:p>
    <w:p>
      <w:pPr>
        <w:spacing w:after="220" w:lineRule="auto"/>
      </w:pPr>
      <m:oMathPara>
        <m:oMath>
          <m:d>
            <m:dPr>
              <m:begChr m:val="{"/>
              <m:endChr m:val="}"/>
              <m:ctrlPr>
                <w:rPr>
                  <w:rFonts w:ascii="Cambria Math" w:hAnsi="Cambria Math"/>
                </w:rPr>
              </m:ctrlPr>
            </m:dPr>
            <m:e>
              <m:r>
                <m:rPr>
                  <m:nor/>
                </m:rPr>
                <m:t> la suite </m:t>
              </m:r>
              <m:sSub>
                <m:sSubPr/>
                <m:e>
                  <m:d>
                    <m:dPr>
                      <m:begChr m:val="("/>
                      <m:endChr m:val=")"/>
                      <m:ctrlPr>
                        <w:rPr>
                          <w:rFonts w:ascii="Cambria Math" w:hAnsi="Cambria Math"/>
                        </w:rPr>
                      </m:ctrlPr>
                    </m:dPr>
                    <m:e>
                      <m:sSub>
                        <m:sSubPr/>
                        <m:e>
                          <m:r>
                            <m:rPr>
                              <m:sty m:val="i"/>
                            </m:rPr>
                            <m:t>S</m:t>
                          </m:r>
                        </m:e>
                        <m:sub>
                          <m:r>
                            <m:rPr>
                              <m:sty m:val="i"/>
                            </m:rPr>
                            <m:t>ϕ</m:t>
                          </m:r>
                          <m:r>
                            <m:rPr>
                              <m:sty m:val="p"/>
                            </m:rPr>
                            <m:t>(</m:t>
                          </m:r>
                          <m:r>
                            <m:rPr>
                              <m:sty m:val="i"/>
                            </m:rPr>
                            <m:t>j</m:t>
                          </m:r>
                          <m:r>
                            <m:rPr>
                              <m:sty m:val="p"/>
                            </m:rPr>
                            <m:t>)</m:t>
                          </m:r>
                        </m:sub>
                      </m:sSub>
                    </m:e>
                  </m:d>
                </m:e>
                <m:sub>
                  <m:r>
                    <m:rPr>
                      <m:sty m:val="i"/>
                    </m:rPr>
                    <m:t>j</m:t>
                  </m:r>
                  <m:r>
                    <m:rPr>
                      <m:sty m:val="p"/>
                    </m:rPr>
                    <m:t>∈</m:t>
                  </m:r>
                  <m:r>
                    <m:rPr>
                      <m:scr m:val="double-struck"/>
                    </m:rPr>
                    <m:t>N</m:t>
                  </m:r>
                </m:sub>
              </m:sSub>
              <m:r>
                <m:rPr>
                  <m:nor/>
                </m:rPr>
                <m:t> est convergente </m:t>
              </m:r>
            </m:e>
          </m:d>
        </m:oMath>
      </m:oMathPara>
    </w:p>
    <w:p>
      <w:pPr>
        <w:spacing w:after="220" w:lineRule="auto"/>
      </w:pPr>
      <w:r>
        <w:rPr>
          <w:rFonts w:eastAsia="Georgia" w:cs="Georgia" w:ascii="Georgia" w:hAnsi="Georgia"/>
        </w:rPr>
        <w:t xml:space="preserve">a également une probabilité 1 .</w:t>
      </w:r>
      <w:r>
        <w:rPr/>
        <w:br w:type="textWrapping"/>
      </w:r>
      <w:r>
        <w:rPr>
          <w:rFonts w:eastAsia="Georgia" w:cs="Georgia" w:ascii="Georgia" w:hAnsi="Georgia"/>
        </w:rPr>
        <w:t xml:space="preserve">On pourra examiner la série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S</m:t>
                </m:r>
              </m:e>
              <m:sub>
                <m:r>
                  <m:rPr>
                    <m:sty m:val="i"/>
                  </m:rPr>
                  <m:t>ϕ</m:t>
                </m:r>
                <m:r>
                  <m:rPr>
                    <m:sty m:val="p"/>
                  </m:rPr>
                  <m:t>(</m:t>
                </m:r>
                <m:r>
                  <m:rPr>
                    <m:sty m:val="i"/>
                  </m:rPr>
                  <m:t>j</m:t>
                </m:r>
                <m:r>
                  <m:rPr>
                    <m:sty m:val="p"/>
                  </m:rPr>
                  <m:t>+</m:t>
                </m:r>
                <m:r>
                  <m:rPr>
                    <m:sty m:val="p"/>
                  </m:rPr>
                  <m:t>1</m:t>
                </m:r>
                <m:r>
                  <m:rPr>
                    <m:sty m:val="p"/>
                  </m:rPr>
                  <m:t>)</m:t>
                </m:r>
              </m:sub>
            </m:sSub>
            <m:r>
              <m:rPr>
                <m:sty m:val="p"/>
              </m:rPr>
              <m:t>−</m:t>
            </m:r>
            <m:sSub>
              <m:sSubPr/>
              <m:e>
                <m:r>
                  <m:rPr>
                    <m:sty m:val="i"/>
                  </m:rPr>
                  <m:t>S</m:t>
                </m:r>
              </m:e>
              <m:sub>
                <m:r>
                  <m:rPr>
                    <m:sty m:val="i"/>
                  </m:rPr>
                  <m:t>ϕ</m:t>
                </m:r>
                <m:r>
                  <m:rPr>
                    <m:sty m:val="p"/>
                  </m:rPr>
                  <m:t>(</m:t>
                </m:r>
                <m:r>
                  <m:rPr>
                    <m:sty m:val="i"/>
                  </m:rPr>
                  <m:t>j</m:t>
                </m:r>
                <m:r>
                  <m:rPr>
                    <m:sty m:val="p"/>
                  </m:rPr>
                  <m:t>)</m:t>
                </m:r>
              </m:sub>
            </m:sSub>
          </m:e>
        </m:d>
      </m:oMath>
      <w:r>
        <w:rPr/>
        <w:t xml:space="preserve">.</w:t>
      </w:r>
      <w:r>
        <w:rPr/>
        <w:br w:type="textWrapping"/>
      </w:r>
      <w:r>
        <w:rPr>
          <w:rFonts w:eastAsia="Georgia" w:cs="Georgia" w:ascii="Georgia" w:hAnsi="Georgia"/>
        </w:rPr>
        <w:t xml:space="preserve">Q 29. Conclure que l'évènement</w:t>
      </w:r>
    </w:p>
    <w:p>
      <w:pPr>
        <w:spacing w:after="220" w:lineRule="auto"/>
      </w:pPr>
      <m:oMathPara>
        <m:oMath>
          <m:r>
            <m:rPr>
              <m:nor/>
            </m:rPr>
            <m:t> {la série </m:t>
          </m:r>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n</m:t>
                  </m:r>
                </m:sub>
              </m:sSub>
              <m:sSub>
                <m:sSubPr/>
                <m:e>
                  <m:r>
                    <m:rPr>
                      <m:sty m:val="i"/>
                    </m:rPr>
                    <m:t>a</m:t>
                  </m:r>
                </m:e>
                <m:sub>
                  <m:r>
                    <m:rPr>
                      <m:sty m:val="i"/>
                    </m:rPr>
                    <m:t>n</m:t>
                  </m:r>
                </m:sub>
              </m:sSub>
              <m:r>
                <m:rPr>
                  <m:nor/>
                </m:rPr>
                <m:t> est convergente </m:t>
              </m:r>
            </m:e>
          </m:d>
        </m:oMath>
      </m:oMathPara>
    </w:p>
    <w:p>
      <w:pPr>
        <w:spacing w:after="220" w:lineRule="auto"/>
      </w:pPr>
      <w:r>
        <w:rPr>
          <w:rFonts w:eastAsia="Georgia" w:cs="Georgia" w:ascii="Georgia" w:hAnsi="Georgia"/>
        </w:rPr>
        <w:t xml:space="preserve">a une probabilité 1 .</w:t>
      </w:r>
    </w:p>
    <w:p>
      <w:pPr>
        <w:spacing w:line="271" w:before="330" w:lineRule="auto"/>
      </w:pPr>
      <w:r>
        <w:rPr>
          <w:rFonts w:eastAsia="Georgia" w:cs="Georgia" w:ascii="Georgia" w:hAnsi="Georgia"/>
          <w:b/>
          <w:sz w:val="42"/>
        </w:rPr>
        <w:t xml:space="preserve">IV Dérivation </w:t>
      </w:r>
      <m:oMath>
        <m:sSup>
          <m:sSupPr>
            <m:ctrlPr>
              <w:rPr>
                <w:rFonts w:ascii="Cambria Math" w:hAnsi="Cambria Math"/>
                <w:sz w:val="42"/>
              </w:rPr>
            </m:ctrlPr>
          </m:sSupPr>
          <m:e>
            <m:r>
              <m:rPr>
                <m:scr m:val="script"/>
              </m:rPr>
              <w:rPr>
                <w:sz w:val="42"/>
              </w:rPr>
              <m:t>C</m:t>
            </m:r>
          </m:e>
          <m:sup>
            <m:r>
              <m:rPr>
                <m:sty m:val="i"/>
              </m:rPr>
              <w:rPr>
                <w:sz w:val="42"/>
              </w:rPr>
              <m:t>K</m:t>
            </m:r>
          </m:sup>
        </m:sSup>
      </m:oMath>
      <w:r>
        <w:rPr>
          <w:rFonts w:eastAsia="Georgia" w:cs="Georgia" w:ascii="Georgia" w:hAnsi="Georgia"/>
          <w:b/>
          <w:sz w:val="42"/>
        </w:rPr>
        <w:t xml:space="preserve"> pour des séries aléatoires de fonctions</w:t>
      </w:r>
    </w:p>
    <w:p>
      <w:pPr>
        <w:spacing w:after="220" w:lineRule="auto"/>
      </w:pPr>
      <w:r>
        <w:rPr/>
        <w:t xml:space="preserve">On fixe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et on considère</w:t>
      </w:r>
    </w:p>
    <w:p>
      <w:pPr>
        <w:numPr>
          <w:ilvl w:val="0"/>
          <w:numId w:val="6"/>
        </w:numPr>
        <w:spacing w:lineRule="auto"/>
      </w:pPr>
      <w:r>
        <w:rPr>
          <w:rFonts w:eastAsia="Georgia" w:cs="Georgia" w:ascii="Georgia" w:hAnsi="Georgia"/>
        </w:rPr>
        <w:t xml:space="preserve">une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vérifiant les hypothèses de la partie précédente ;</w:t>
      </w:r>
    </w:p>
    <w:p>
      <w:pPr>
        <w:numPr>
          <w:ilvl w:val="0"/>
          <w:numId w:val="6"/>
        </w:numPr>
        <w:spacing w:lineRule="auto"/>
      </w:pPr>
      <w:r>
        <w:rPr>
          <w:rFonts w:eastAsia="Georgia" w:cs="Georgia" w:ascii="Georgia" w:hAnsi="Georgia"/>
        </w:rPr>
        <w:t xml:space="preserve">des réels distincts </w:t>
      </w:r>
      <m:oMath>
        <m:sSub>
          <m:sSubPr/>
          <m:e>
            <m:r>
              <m:rPr>
                <m:sty m:val="i"/>
              </m:rPr>
              <m:t>x</m:t>
            </m:r>
          </m:e>
          <m:sub>
            <m:r>
              <m:rPr>
                <m:sty m:val="p"/>
              </m:rPr>
              <m:t>1</m:t>
            </m:r>
          </m:sub>
        </m:sSub>
        <m:r>
          <m:rPr>
            <m:sty m:val="p"/>
          </m:rPr>
          <m:t>&lt;</m:t>
        </m:r>
        <m:r>
          <m:rPr>
            <m:sty m:val="p"/>
          </m:rPr>
          <m:t>⋯</m:t>
        </m:r>
        <m:r>
          <m:rPr>
            <m:sty m:val="p"/>
          </m:rPr>
          <m:t>&lt;</m:t>
        </m:r>
        <m:sSub>
          <m:sSubPr/>
          <m:e>
            <m:r>
              <m:rPr>
                <m:sty m:val="i"/>
              </m:rPr>
              <m:t>x</m:t>
            </m:r>
          </m:e>
          <m:sub>
            <m:r>
              <m:rPr>
                <m:sty m:val="i"/>
              </m:rPr>
              <m:t>K</m:t>
            </m:r>
          </m:sub>
        </m:sSub>
      </m:oMath>
      <w:r>
        <w:rPr/>
        <w:t xml:space="preserve"> de </w:t>
      </w:r>
      <m:oMath>
        <m:r>
          <m:rPr>
            <m:sty m:val="p"/>
          </m:rPr>
          <m:t>[</m:t>
        </m:r>
        <m:r>
          <m:rPr>
            <m:sty m:val="p"/>
          </m:rPr>
          <m:t>0</m:t>
        </m:r>
        <m:r>
          <m:rPr>
            <m:sty m:val="p"/>
          </m:rPr>
          <m:t>,</m:t>
        </m:r>
        <m:r>
          <m:rPr>
            <m:sty m:val="p"/>
          </m:rPr>
          <m:t>1</m:t>
        </m:r>
        <m:r>
          <m:rPr>
            <m:sty m:val="p"/>
          </m:rPr>
          <m:t>]</m:t>
        </m:r>
      </m:oMath>
      <w:r>
        <w:rPr/>
        <w:t xml:space="preserve">;</w:t>
      </w:r>
    </w:p>
    <w:p>
      <w:pPr>
        <w:numPr>
          <w:ilvl w:val="0"/>
          <w:numId w:val="6"/>
        </w:numPr>
        <w:spacing w:lineRule="auto"/>
      </w:pPr>
      <w:r>
        <w:rPr/>
        <w:t xml:space="preserve">une suite de fonctions </w:t>
      </w:r>
      <m:oMath>
        <m:d>
          <m:dPr>
            <m:begChr m:val="("/>
            <m:endChr m:val=")"/>
            <m:ctrlPr>
              <w:rPr>
                <w:rFonts w:ascii="Cambria Math" w:hAnsi="Cambria Math"/>
              </w:rPr>
            </m:ctrlPr>
          </m:dPr>
          <m:e>
            <m:sSub>
              <m:sSubPr/>
              <m:e>
                <m:r>
                  <m:rPr>
                    <m:sty m:val="i"/>
                  </m:rPr>
                  <m:t>f</m:t>
                </m:r>
              </m:e>
              <m:sub>
                <m:r>
                  <m:rPr>
                    <m:sty m:val="i"/>
                  </m:rPr>
                  <m:t>n</m:t>
                </m:r>
              </m:sub>
            </m:sSub>
          </m:e>
        </m:d>
      </m:oMath>
      <w:r>
        <w:rPr/>
        <w:t xml:space="preserve"> de classe </w:t>
      </w:r>
      <m:oMath>
        <m:sSup>
          <m:sSupPr/>
          <m:e>
            <m:r>
              <m:rPr>
                <m:scr m:val="script"/>
              </m:rPr>
              <m:t>C</m:t>
            </m:r>
          </m:e>
          <m:sup>
            <m:r>
              <m:rPr>
                <m:sty m:val="i"/>
              </m:rPr>
              <m:t>K</m:t>
            </m:r>
          </m:sup>
        </m:sSup>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réelles et vérifiant les deux hypothèses</w:t>
      </w:r>
      <w:r>
        <w:rPr/>
        <w:br w:type="textWrapping"/>
      </w:r>
      <w:r>
        <w:rPr>
          <w:rFonts w:eastAsia="Georgia" w:cs="Georgia" w:ascii="Georgia" w:hAnsi="Georgia"/>
        </w:rPr>
        <w:t xml:space="preserve">(H1) la série de fonctions </w:t>
      </w:r>
      <m:oMath>
        <m:nary>
          <m:naryPr>
            <m:chr m:val="∑"/>
            <m:limLoc m:val="undOvr"/>
            <m:subHide m:val="1"/>
            <m:supHide m:val="1"/>
            <m:ctrlPr>
              <w:rPr>
                <w:rFonts w:ascii="Cambria Math" w:hAnsi="Cambria Math"/>
              </w:rPr>
            </m:ctrlPr>
          </m:naryPr>
          <m:sub/>
          <m:sup/>
          <m:e>
            <m:r>
              <m:t xml:space="preserve"> </m:t>
            </m:r>
          </m:e>
        </m:nary>
        <m:sSubSup>
          <m:sSubSupPr/>
          <m:e>
            <m:r>
              <m:rPr>
                <m:sty m:val="i"/>
              </m:rPr>
              <m:t>f</m:t>
            </m:r>
          </m:e>
          <m:sub>
            <m:r>
              <m:rPr>
                <m:sty m:val="i"/>
              </m:rPr>
              <m:t>n</m:t>
            </m:r>
          </m:sub>
          <m:sup>
            <m:r>
              <m:rPr>
                <m:sty m:val="p"/>
              </m:rPr>
              <m:t>(</m:t>
            </m:r>
            <m:r>
              <m:rPr>
                <m:sty m:val="i"/>
              </m:rPr>
              <m:t>K</m:t>
            </m:r>
            <m:r>
              <m:rPr>
                <m:sty m:val="p"/>
              </m:rPr>
              <m:t>)</m:t>
            </m:r>
          </m:sup>
        </m:sSubSup>
      </m:oMath>
      <w:r>
        <w:rPr/>
        <w:t xml:space="preserve"> converge normalement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(H2') pour tout </w:t>
      </w:r>
      <m:oMath>
        <m:r>
          <m:rPr>
            <m:sty m:val="i"/>
          </m:rPr>
          <m:t>ℓ</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rFonts w:eastAsia="Georgia" w:cs="Georgia" w:ascii="Georgia" w:hAnsi="Georgia"/>
        </w:rPr>
        <w:t xml:space="preserve">, la série numérique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sSup>
          <m:sSupPr/>
          <m:e>
            <m:d>
              <m:dPr>
                <m:begChr m:val="("/>
                <m:endChr m:val=")"/>
                <m:ctrlPr>
                  <w:rPr>
                    <w:rFonts w:ascii="Cambria Math" w:hAnsi="Cambria Math"/>
                  </w:rPr>
                </m:ctrlPr>
              </m:dPr>
              <m:e>
                <m:sSub>
                  <m:sSubPr/>
                  <m:e>
                    <m:r>
                      <m:rPr>
                        <m:sty m:val="i"/>
                      </m:rPr>
                      <m:t>x</m:t>
                    </m:r>
                  </m:e>
                  <m:sub>
                    <m:r>
                      <m:rPr>
                        <m:sty m:val="i"/>
                      </m:rPr>
                      <m:t>ℓ</m:t>
                    </m:r>
                  </m:sub>
                </m:sSub>
              </m:e>
            </m:d>
          </m:e>
          <m:sup>
            <m:r>
              <m:rPr>
                <m:sty m:val="p"/>
              </m:rPr>
              <m:t>2</m:t>
            </m:r>
          </m:sup>
        </m:sSup>
      </m:oMath>
      <w:r>
        <w:rPr/>
        <w:t xml:space="preserve"> est convergente.</w:t>
      </w:r>
      <w:r>
        <w:rPr/>
        <w:br w:type="textWrapping"/>
      </w:r>
      <w:r>
        <w:rPr>
          <w:rFonts w:eastAsia="Georgia" w:cs="Georgia" w:ascii="Georgia" w:hAnsi="Georgia"/>
        </w:rPr>
        <w:t xml:space="preserve">Q 30. Montrer que l'une des deux hypothèses (H2') ou (H2) (étudiée dans la partie II) implique l'autre.</w:t>
      </w:r>
      <w:r>
        <w:rPr/>
        <w:br w:type="textWrapping"/>
      </w:r>
      <w:r>
        <w:rPr>
          <w:rFonts w:eastAsia="Georgia" w:cs="Georgia" w:ascii="Georgia" w:hAnsi="Georgia"/>
        </w:rPr>
        <w:t xml:space="preserve">Q 31. Montrer que l'évènement</w:t>
      </w:r>
    </w:p>
    <w:p>
      <w:pPr>
        <w:spacing w:after="220" w:lineRule="auto"/>
      </w:pPr>
      <m:oMathPara>
        <m:oMath>
          <m:d>
            <m:dPr>
              <m:begChr m:val="{"/>
              <m:endChr m:val="}"/>
              <m:ctrlPr>
                <w:rPr>
                  <w:rFonts w:ascii="Cambria Math" w:hAnsi="Cambria Math"/>
                </w:rPr>
              </m:ctrlPr>
            </m:dPr>
            <m:e>
              <m:r>
                <m:rPr>
                  <m:nor/>
                </m:rPr>
                <m:t> pour tout </m:t>
              </m:r>
              <m:r>
                <m:rPr>
                  <m:sty m:val="i"/>
                </m:rPr>
                <m:t>ℓ</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sty m:val="p"/>
                </m:rPr>
                <m:t>,</m:t>
              </m:r>
              <m:r>
                <m:rPr>
                  <m:nor/>
                </m:rPr>
                <m:t> la série </m:t>
              </m:r>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n</m:t>
                  </m:r>
                </m:sub>
              </m:sSub>
              <m:sSub>
                <m:sSubPr/>
                <m:e>
                  <m:r>
                    <m:rPr>
                      <m:sty m:val="i"/>
                    </m:rPr>
                    <m:t>f</m:t>
                  </m:r>
                </m:e>
                <m:sub>
                  <m:r>
                    <m:rPr>
                      <m:sty m:val="i"/>
                    </m:rPr>
                    <m:t>n</m:t>
                  </m:r>
                </m:sub>
              </m:sSub>
              <m:d>
                <m:dPr>
                  <m:begChr m:val="("/>
                  <m:endChr m:val=")"/>
                  <m:ctrlPr>
                    <w:rPr>
                      <w:rFonts w:ascii="Cambria Math" w:hAnsi="Cambria Math"/>
                    </w:rPr>
                  </m:ctrlPr>
                </m:dPr>
                <m:e>
                  <m:sSub>
                    <m:sSubPr/>
                    <m:e>
                      <m:r>
                        <m:rPr>
                          <m:sty m:val="i"/>
                        </m:rPr>
                        <m:t>x</m:t>
                      </m:r>
                    </m:e>
                    <m:sub>
                      <m:r>
                        <m:rPr>
                          <m:sty m:val="i"/>
                        </m:rPr>
                        <m:t>ℓ</m:t>
                      </m:r>
                    </m:sub>
                  </m:sSub>
                </m:e>
              </m:d>
              <m:r>
                <m:rPr>
                  <m:nor/>
                </m:rPr>
                <m:t> est convergente </m:t>
              </m:r>
            </m:e>
          </m:d>
        </m:oMath>
      </m:oMathPara>
    </w:p>
    <w:p>
      <w:pPr>
        <w:spacing w:after="220" w:lineRule="auto"/>
      </w:pPr>
      <w:r>
        <w:rPr>
          <w:rFonts w:eastAsia="Georgia" w:cs="Georgia" w:ascii="Georgia" w:hAnsi="Georgia"/>
        </w:rPr>
        <w:t xml:space="preserve">a une probabilité 1 .</w:t>
      </w:r>
      <w:r>
        <w:rPr/>
        <w:br w:type="textWrapping"/>
      </w:r>
      <w:r>
        <w:rPr/>
        <w:t xml:space="preserve">Q 32. On note </w:t>
      </w:r>
      <m:oMath>
        <m:sSub>
          <m:sSubPr/>
          <m:e>
            <m:r>
              <m:rPr>
                <m:sty m:val="i"/>
              </m:rPr>
              <m:t>P</m:t>
            </m:r>
          </m:e>
          <m:sub>
            <m:r>
              <m:rPr>
                <m:sty m:val="i"/>
              </m:rPr>
              <m:t>n</m:t>
            </m:r>
          </m:sub>
        </m:sSub>
        <m:r>
          <m:rPr>
            <m:sty m:val="p"/>
          </m:rPr>
          <m:t>∈</m:t>
        </m:r>
        <m:sSub>
          <m:sSubPr/>
          <m:e>
            <m:r>
              <m:rPr>
                <m:scr m:val="double-struck"/>
              </m:rPr>
              <m:t>R</m:t>
            </m:r>
          </m:e>
          <m:sub>
            <m:r>
              <m:rPr>
                <m:sty m:val="i"/>
              </m:rPr>
              <m:t>K</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un polynôme vérifiant </w:t>
      </w:r>
      <m:oMath>
        <m:sSub>
          <m:sSubPr/>
          <m:e>
            <m:r>
              <m:rPr>
                <m:sty m:val="i"/>
              </m:rPr>
              <m:t>P</m:t>
            </m:r>
          </m:e>
          <m:sub>
            <m:r>
              <m:rPr>
                <m:sty m:val="i"/>
              </m:rPr>
              <m:t>n</m:t>
            </m:r>
          </m:sub>
        </m:sSub>
        <m:d>
          <m:dPr>
            <m:begChr m:val="("/>
            <m:endChr m:val=")"/>
            <m:ctrlPr>
              <w:rPr>
                <w:rFonts w:ascii="Cambria Math" w:hAnsi="Cambria Math"/>
              </w:rPr>
            </m:ctrlPr>
          </m:dPr>
          <m:e>
            <m:sSub>
              <m:sSubPr/>
              <m:e>
                <m:r>
                  <m:rPr>
                    <m:sty m:val="i"/>
                  </m:rPr>
                  <m:t>x</m:t>
                </m:r>
              </m:e>
              <m:sub>
                <m:r>
                  <m:rPr>
                    <m:sty m:val="i"/>
                  </m:rPr>
                  <m:t>ℓ</m:t>
                </m:r>
              </m:sub>
            </m:sSub>
          </m:e>
        </m:d>
        <m:r>
          <m:rPr>
            <m:sty m:val="p"/>
          </m:rPr>
          <m:t>=</m:t>
        </m:r>
        <m:sSub>
          <m:sSubPr/>
          <m:e>
            <m:r>
              <m:rPr>
                <m:sty m:val="i"/>
              </m:rPr>
              <m:t>f</m:t>
            </m:r>
          </m:e>
          <m:sub>
            <m:r>
              <m:rPr>
                <m:sty m:val="i"/>
              </m:rPr>
              <m:t>n</m:t>
            </m:r>
          </m:sub>
        </m:sSub>
        <m:d>
          <m:dPr>
            <m:begChr m:val="("/>
            <m:endChr m:val=")"/>
            <m:ctrlPr>
              <w:rPr>
                <w:rFonts w:ascii="Cambria Math" w:hAnsi="Cambria Math"/>
              </w:rPr>
            </m:ctrlPr>
          </m:dPr>
          <m:e>
            <m:sSub>
              <m:sSubPr/>
              <m:e>
                <m:r>
                  <m:rPr>
                    <m:sty m:val="i"/>
                  </m:rPr>
                  <m:t>x</m:t>
                </m:r>
              </m:e>
              <m:sub>
                <m:r>
                  <m:rPr>
                    <m:sty m:val="i"/>
                  </m:rPr>
                  <m:t>ℓ</m:t>
                </m:r>
              </m:sub>
            </m:sSub>
          </m:e>
        </m:d>
      </m:oMath>
      <w:r>
        <w:rPr/>
        <w:t xml:space="preserve"> pour tout </w:t>
      </w:r>
      <m:oMath>
        <m:r>
          <m:rPr>
            <m:sty m:val="i"/>
          </m:rPr>
          <m:t>ℓ</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rFonts w:eastAsia="Georgia" w:cs="Georgia" w:ascii="Georgia" w:hAnsi="Georgia"/>
        </w:rPr>
        <w:t xml:space="preserve"> (cf. question 7 ), montrer que l'évènement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pour tout </m:t>
                    </m:r>
                    <m:r>
                      <m:rPr>
                        <m:sty m:val="i"/>
                      </m:rPr>
                      <m:t>k</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 xml:space="preserve"> </m:t>
                    </m:r>
                    <m:r>
                      <m:rPr>
                        <m:sty m:val="p"/>
                      </m:rPr>
                      <m:t>]</m:t>
                    </m:r>
                    <m:r>
                      <m:rPr>
                        <m:sty m:val="p"/>
                      </m:rPr>
                      <m:t>,</m:t>
                    </m:r>
                    <m:r>
                      <m:rPr>
                        <m:nor/>
                      </m:rPr>
                      <m:t> la série de fonctions </m:t>
                    </m:r>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n</m:t>
                        </m:r>
                      </m:sub>
                    </m:sSub>
                    <m:sSup>
                      <m:sSupPr/>
                      <m:e>
                        <m:d>
                          <m:dPr>
                            <m:begChr m:val="("/>
                            <m:endChr m:val=")"/>
                            <m:ctrlPr>
                              <w:rPr>
                                <w:rFonts w:ascii="Cambria Math" w:hAnsi="Cambria Math"/>
                              </w:rPr>
                            </m:ctrlPr>
                          </m:dPr>
                          <m:e>
                            <m:sSub>
                              <m:sSubPr/>
                              <m:e>
                                <m:r>
                                  <m:rPr>
                                    <m:sty m:val="i"/>
                                  </m:rPr>
                                  <m:t>f</m:t>
                                </m:r>
                              </m:e>
                              <m:sub>
                                <m:r>
                                  <m:rPr>
                                    <m:sty m:val="i"/>
                                  </m:rPr>
                                  <m:t>n</m:t>
                                </m:r>
                              </m:sub>
                            </m:sSub>
                            <m:r>
                              <m:rPr>
                                <m:sty m:val="p"/>
                              </m:rPr>
                              <m:t>−</m:t>
                            </m:r>
                            <m:sSub>
                              <m:sSubPr/>
                              <m:e>
                                <m:r>
                                  <m:rPr>
                                    <m:sty m:val="i"/>
                                  </m:rPr>
                                  <m:t>P</m:t>
                                </m:r>
                              </m:e>
                              <m:sub>
                                <m:r>
                                  <m:rPr>
                                    <m:sty m:val="i"/>
                                  </m:rPr>
                                  <m:t>n</m:t>
                                </m:r>
                              </m:sub>
                            </m:sSub>
                          </m:e>
                        </m:d>
                      </m:e>
                      <m:sup>
                        <m:r>
                          <m:rPr>
                            <m:sty m:val="p"/>
                          </m:rPr>
                          <m:t>(</m:t>
                        </m:r>
                        <m:r>
                          <m:rPr>
                            <m:sty m:val="i"/>
                          </m:rPr>
                          <m:t>k</m:t>
                        </m:r>
                        <m:r>
                          <m:rPr>
                            <m:sty m:val="p"/>
                          </m:rPr>
                          <m:t>)</m:t>
                        </m:r>
                      </m:sup>
                    </m:sSup>
                    <m:r>
                      <m:rPr>
                        <m:nor/>
                      </m:rPr>
                      <m:t> est uniformément convergente sur </m:t>
                    </m:r>
                    <m:r>
                      <m:rPr>
                        <m:sty m:val="p"/>
                      </m:rPr>
                      <m:t>[</m:t>
                    </m:r>
                    <m:r>
                      <m:rPr>
                        <m:sty m:val="p"/>
                      </m:rPr>
                      <m:t>0</m:t>
                    </m:r>
                    <m:r>
                      <m:rPr>
                        <m:sty m:val="p"/>
                      </m:rPr>
                      <m:t>,</m:t>
                    </m:r>
                    <m:r>
                      <m:rPr>
                        <m:sty m:val="p"/>
                      </m:rPr>
                      <m:t>1</m:t>
                    </m:r>
                    <m:r>
                      <m:rPr>
                        <m:sty m:val="p"/>
                      </m:rPr>
                      <m:t>]</m:t>
                    </m:r>
                    <m:r>
                      <m:rPr>
                        <m:sty m:val="p"/>
                      </m:rPr>
                      <m:t>,</m:t>
                    </m:r>
                  </m:e>
                </m:mr>
                <m:mr>
                  <m:e>
                    <m:r>
                      <m:rPr>
                        <m:nor/>
                      </m:rPr>
                      <m:t> la fonction </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X</m:t>
                        </m:r>
                      </m:e>
                      <m:sub>
                        <m:r>
                          <m:rPr>
                            <m:sty m:val="i"/>
                          </m:rPr>
                          <m:t>n</m:t>
                        </m:r>
                      </m:sub>
                    </m:sSub>
                    <m:d>
                      <m:dPr>
                        <m:begChr m:val="("/>
                        <m:endChr m:val=")"/>
                        <m:ctrlPr>
                          <w:rPr>
                            <w:rFonts w:ascii="Cambria Math" w:hAnsi="Cambria Math"/>
                          </w:rPr>
                        </m:ctrlPr>
                      </m:dPr>
                      <m:e>
                        <m:sSub>
                          <m:sSubPr/>
                          <m:e>
                            <m:r>
                              <m:rPr>
                                <m:sty m:val="i"/>
                              </m:rPr>
                              <m:t>f</m:t>
                            </m:r>
                          </m:e>
                          <m:sub>
                            <m:r>
                              <m:rPr>
                                <m:sty m:val="i"/>
                              </m:rPr>
                              <m:t>n</m:t>
                            </m:r>
                          </m:sub>
                        </m:sSub>
                        <m:r>
                          <m:rPr>
                            <m:sty m:val="p"/>
                          </m:rPr>
                          <m:t>−</m:t>
                        </m:r>
                        <m:sSub>
                          <m:sSubPr/>
                          <m:e>
                            <m:r>
                              <m:rPr>
                                <m:sty m:val="i"/>
                              </m:rPr>
                              <m:t>P</m:t>
                            </m:r>
                          </m:e>
                          <m:sub>
                            <m:r>
                              <m:rPr>
                                <m:sty m:val="i"/>
                              </m:rPr>
                              <m:t>n</m:t>
                            </m:r>
                          </m:sub>
                        </m:sSub>
                      </m:e>
                    </m:d>
                    <m:r>
                      <m:rPr>
                        <m:nor/>
                      </m:rPr>
                      <m:t> est de classe </m:t>
                    </m:r>
                    <m:sSup>
                      <m:sSupPr/>
                      <m:e>
                        <m:r>
                          <m:rPr>
                            <m:scr m:val="script"/>
                          </m:rPr>
                          <m:t>C</m:t>
                        </m:r>
                      </m:e>
                      <m:sup>
                        <m:r>
                          <m:rPr>
                            <m:sty m:val="i"/>
                          </m:rPr>
                          <m:t>K</m:t>
                        </m:r>
                      </m:sup>
                    </m:sSup>
                    <m:r>
                      <m:rPr>
                        <m:sty m:val="p"/>
                      </m:rPr>
                      <m:t>,</m:t>
                    </m:r>
                  </m:e>
                </m:mr>
                <m:mr>
                  <m:e>
                    <m:r>
                      <m:rPr>
                        <m:nor/>
                      </m:rPr>
                      <m:t> pour tout </m:t>
                    </m:r>
                    <m:r>
                      <m:rPr>
                        <m:sty m:val="i"/>
                      </m:rPr>
                      <m:t>k</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 xml:space="preserve"> </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X</m:t>
                                </m:r>
                              </m:e>
                              <m:sub>
                                <m:r>
                                  <m:rPr>
                                    <m:sty m:val="i"/>
                                  </m:rPr>
                                  <m:t>n</m:t>
                                </m:r>
                              </m:sub>
                            </m:sSub>
                            <m:d>
                              <m:dPr>
                                <m:begChr m:val="("/>
                                <m:endChr m:val=")"/>
                                <m:ctrlPr>
                                  <w:rPr>
                                    <w:rFonts w:ascii="Cambria Math" w:hAnsi="Cambria Math"/>
                                  </w:rPr>
                                </m:ctrlPr>
                              </m:dPr>
                              <m:e>
                                <m:sSub>
                                  <m:sSubPr/>
                                  <m:e>
                                    <m:r>
                                      <m:rPr>
                                        <m:sty m:val="i"/>
                                      </m:rPr>
                                      <m:t>f</m:t>
                                    </m:r>
                                  </m:e>
                                  <m:sub>
                                    <m:r>
                                      <m:rPr>
                                        <m:sty m:val="i"/>
                                      </m:rPr>
                                      <m:t>n</m:t>
                                    </m:r>
                                  </m:sub>
                                </m:sSub>
                                <m:r>
                                  <m:rPr>
                                    <m:sty m:val="p"/>
                                  </m:rPr>
                                  <m:t>−</m:t>
                                </m:r>
                                <m:sSub>
                                  <m:sSubPr/>
                                  <m:e>
                                    <m:r>
                                      <m:rPr>
                                        <m:sty m:val="i"/>
                                      </m:rPr>
                                      <m:t>P</m:t>
                                    </m:r>
                                  </m:e>
                                  <m:sub>
                                    <m:r>
                                      <m:rPr>
                                        <m:sty m:val="i"/>
                                      </m:rPr>
                                      <m:t>n</m:t>
                                    </m:r>
                                  </m:sub>
                                </m:sSub>
                              </m:e>
                            </m:d>
                          </m:e>
                        </m:d>
                      </m:e>
                      <m:sup>
                        <m:r>
                          <m:rPr>
                            <m:sty m:val="p"/>
                          </m:rPr>
                          <m:t>(</m:t>
                        </m:r>
                        <m:r>
                          <m:rPr>
                            <m:sty m:val="i"/>
                          </m:rPr>
                          <m:t>k</m:t>
                        </m:r>
                        <m:r>
                          <m:rPr>
                            <m:sty m:val="p"/>
                          </m:rPr>
                          <m:t>)</m:t>
                        </m:r>
                      </m:sup>
                    </m:sSup>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X</m:t>
                        </m:r>
                      </m:e>
                      <m:sub>
                        <m:r>
                          <m:rPr>
                            <m:sty m:val="i"/>
                          </m:rPr>
                          <m:t>n</m:t>
                        </m:r>
                      </m:sub>
                    </m:sSub>
                    <m:sSup>
                      <m:sSupPr/>
                      <m:e>
                        <m:d>
                          <m:dPr>
                            <m:begChr m:val="("/>
                            <m:endChr m:val=")"/>
                            <m:ctrlPr>
                              <w:rPr>
                                <w:rFonts w:ascii="Cambria Math" w:hAnsi="Cambria Math"/>
                              </w:rPr>
                            </m:ctrlPr>
                          </m:dPr>
                          <m:e>
                            <m:sSub>
                              <m:sSubPr/>
                              <m:e>
                                <m:r>
                                  <m:rPr>
                                    <m:sty m:val="i"/>
                                  </m:rPr>
                                  <m:t>f</m:t>
                                </m:r>
                              </m:e>
                              <m:sub>
                                <m:r>
                                  <m:rPr>
                                    <m:sty m:val="i"/>
                                  </m:rPr>
                                  <m:t>n</m:t>
                                </m:r>
                              </m:sub>
                            </m:sSub>
                            <m:r>
                              <m:rPr>
                                <m:sty m:val="p"/>
                              </m:rPr>
                              <m:t>−</m:t>
                            </m:r>
                            <m:sSub>
                              <m:sSubPr/>
                              <m:e>
                                <m:r>
                                  <m:rPr>
                                    <m:sty m:val="i"/>
                                  </m:rPr>
                                  <m:t>P</m:t>
                                </m:r>
                              </m:e>
                              <m:sub>
                                <m:r>
                                  <m:rPr>
                                    <m:sty m:val="i"/>
                                  </m:rPr>
                                  <m:t>n</m:t>
                                </m:r>
                              </m:sub>
                            </m:sSub>
                          </m:e>
                        </m:d>
                      </m:e>
                      <m:sup>
                        <m:r>
                          <m:rPr>
                            <m:sty m:val="p"/>
                          </m:rPr>
                          <m:t>(</m:t>
                        </m:r>
                        <m:r>
                          <m:rPr>
                            <m:sty m:val="i"/>
                          </m:rPr>
                          <m:t>k</m:t>
                        </m:r>
                        <m:r>
                          <m:rPr>
                            <m:sty m:val="p"/>
                          </m:rPr>
                          <m:t>)</m:t>
                        </m:r>
                      </m:sup>
                    </m:sSup>
                  </m:e>
                </m:mr>
              </m:m>
            </m:e>
          </m:d>
        </m:oMath>
      </m:oMathPara>
    </w:p>
    <w:p>
      <w:pPr>
        <w:spacing w:after="220" w:lineRule="auto"/>
      </w:pPr>
      <w:r>
        <w:rPr>
          <w:rFonts w:eastAsia="Georgia" w:cs="Georgia" w:ascii="Georgia" w:hAnsi="Georgia"/>
        </w:rPr>
        <w:t xml:space="preserve">a une probabilité 1 .</w:t>
      </w:r>
      <w:r>
        <w:rPr/>
        <w:br w:type="textWrapping"/>
      </w:r>
      <w:r>
        <w:rPr>
          <w:rFonts w:eastAsia="Georgia" w:cs="Georgia" w:ascii="Georgia" w:hAnsi="Georgia"/>
        </w:rPr>
        <w:t xml:space="preserve">Q 33. Montrer que l'évènement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pour tout </m:t>
                    </m:r>
                    <m:r>
                      <m:rPr>
                        <m:sty m:val="i"/>
                      </m:rPr>
                      <m:t>k</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 xml:space="preserve"> </m:t>
                    </m:r>
                    <m:r>
                      <m:rPr>
                        <m:sty m:val="p"/>
                      </m:rPr>
                      <m:t>]</m:t>
                    </m:r>
                    <m:r>
                      <m:rPr>
                        <m:sty m:val="p"/>
                      </m:rPr>
                      <m:t>,</m:t>
                    </m:r>
                    <m:r>
                      <m:rPr>
                        <m:nor/>
                      </m:rPr>
                      <m:t> la série de fonctions </m:t>
                    </m:r>
                    <m:nary>
                      <m:naryPr>
                        <m:chr m:val="∑"/>
                        <m:limLoc m:val="undOvr"/>
                        <m:subHide m:val="1"/>
                        <m:supHide m:val="1"/>
                        <m:ctrlPr>
                          <w:rPr>
                            <w:rFonts w:ascii="Cambria Math" w:hAnsi="Cambria Math"/>
                          </w:rPr>
                        </m:ctrlPr>
                      </m:naryPr>
                      <m:sub/>
                      <m:sup/>
                      <m:e>
                        <m:r>
                          <m:t xml:space="preserve"> </m:t>
                        </m:r>
                      </m:e>
                    </m:nary>
                    <m:sSub>
                      <m:sSubPr/>
                      <m:e>
                        <m:r>
                          <m:rPr>
                            <m:sty m:val="i"/>
                          </m:rPr>
                          <m:t>X</m:t>
                        </m:r>
                      </m:e>
                      <m:sub>
                        <m:r>
                          <m:rPr>
                            <m:sty m:val="i"/>
                          </m:rPr>
                          <m:t>n</m:t>
                        </m:r>
                      </m:sub>
                    </m:sSub>
                    <m:sSubSup>
                      <m:sSubSupPr/>
                      <m:e>
                        <m:r>
                          <m:rPr>
                            <m:sty m:val="i"/>
                          </m:rPr>
                          <m:t>f</m:t>
                        </m:r>
                      </m:e>
                      <m:sub>
                        <m:r>
                          <m:rPr>
                            <m:sty m:val="i"/>
                          </m:rPr>
                          <m:t>n</m:t>
                        </m:r>
                      </m:sub>
                      <m:sup>
                        <m:r>
                          <m:rPr>
                            <m:sty m:val="p"/>
                          </m:rPr>
                          <m:t>(</m:t>
                        </m:r>
                        <m:r>
                          <m:rPr>
                            <m:sty m:val="i"/>
                          </m:rPr>
                          <m:t>k</m:t>
                        </m:r>
                        <m:r>
                          <m:rPr>
                            <m:sty m:val="p"/>
                          </m:rPr>
                          <m:t>)</m:t>
                        </m:r>
                      </m:sup>
                    </m:sSubSup>
                    <m:r>
                      <m:rPr>
                        <m:nor/>
                      </m:rPr>
                      <m:t> est uniformément convergente sur </m:t>
                    </m:r>
                    <m:r>
                      <m:rPr>
                        <m:sty m:val="p"/>
                      </m:rPr>
                      <m:t>[</m:t>
                    </m:r>
                    <m:r>
                      <m:rPr>
                        <m:sty m:val="p"/>
                      </m:rPr>
                      <m:t>0</m:t>
                    </m:r>
                    <m:r>
                      <m:rPr>
                        <m:sty m:val="p"/>
                      </m:rPr>
                      <m:t>,</m:t>
                    </m:r>
                    <m:r>
                      <m:rPr>
                        <m:sty m:val="p"/>
                      </m:rPr>
                      <m:t>1</m:t>
                    </m:r>
                    <m:r>
                      <m:rPr>
                        <m:sty m:val="p"/>
                      </m:rPr>
                      <m:t>]</m:t>
                    </m:r>
                    <m:r>
                      <m:rPr>
                        <m:sty m:val="p"/>
                      </m:rPr>
                      <m:t>,</m:t>
                    </m:r>
                  </m:e>
                </m:mr>
                <m:mr>
                  <m:e>
                    <m:r>
                      <m:rPr>
                        <m:nor/>
                      </m:rPr>
                      <m:t> la fonction </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X</m:t>
                        </m:r>
                      </m:e>
                      <m:sub>
                        <m:r>
                          <m:rPr>
                            <m:sty m:val="i"/>
                          </m:rPr>
                          <m:t>n</m:t>
                        </m:r>
                      </m:sub>
                    </m:sSub>
                    <m:sSub>
                      <m:sSubPr/>
                      <m:e>
                        <m:r>
                          <m:rPr>
                            <m:sty m:val="i"/>
                          </m:rPr>
                          <m:t>f</m:t>
                        </m:r>
                      </m:e>
                      <m:sub>
                        <m:r>
                          <m:rPr>
                            <m:sty m:val="i"/>
                          </m:rPr>
                          <m:t>n</m:t>
                        </m:r>
                      </m:sub>
                    </m:sSub>
                    <m:r>
                      <m:rPr>
                        <m:nor/>
                      </m:rPr>
                      <m:t> est de classe </m:t>
                    </m:r>
                    <m:sSup>
                      <m:sSupPr/>
                      <m:e>
                        <m:r>
                          <m:rPr>
                            <m:scr m:val="script"/>
                          </m:rPr>
                          <m:t>C</m:t>
                        </m:r>
                      </m:e>
                      <m:sup>
                        <m:r>
                          <m:rPr>
                            <m:sty m:val="i"/>
                          </m:rPr>
                          <m:t>K</m:t>
                        </m:r>
                      </m:sup>
                    </m:sSup>
                    <m:r>
                      <m:rPr>
                        <m:sty m:val="p"/>
                      </m:rPr>
                      <m:t>,</m:t>
                    </m:r>
                  </m:e>
                </m:mr>
                <m:mr>
                  <m:e>
                    <m:r>
                      <m:rPr>
                        <m:nor/>
                      </m:rPr>
                      <m:t> pour tout </m:t>
                    </m:r>
                    <m:r>
                      <m:rPr>
                        <m:sty m:val="i"/>
                      </m:rPr>
                      <m:t>k</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 xml:space="preserve"> </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X</m:t>
                                </m:r>
                              </m:e>
                              <m:sub>
                                <m:r>
                                  <m:rPr>
                                    <m:sty m:val="i"/>
                                  </m:rPr>
                                  <m:t>n</m:t>
                                </m:r>
                              </m:sub>
                            </m:sSub>
                            <m:sSub>
                              <m:sSubPr/>
                              <m:e>
                                <m:r>
                                  <m:rPr>
                                    <m:sty m:val="i"/>
                                  </m:rPr>
                                  <m:t>f</m:t>
                                </m:r>
                              </m:e>
                              <m:sub>
                                <m:r>
                                  <m:rPr>
                                    <m:sty m:val="i"/>
                                  </m:rPr>
                                  <m:t>n</m:t>
                                </m:r>
                              </m:sub>
                            </m:sSub>
                          </m:e>
                        </m:d>
                      </m:e>
                      <m:sup>
                        <m:r>
                          <m:rPr>
                            <m:sty m:val="p"/>
                          </m:rPr>
                          <m:t>(</m:t>
                        </m:r>
                        <m:r>
                          <m:rPr>
                            <m:sty m:val="i"/>
                          </m:rPr>
                          <m:t>k</m:t>
                        </m:r>
                        <m:r>
                          <m:rPr>
                            <m:sty m:val="p"/>
                          </m:rPr>
                          <m:t>)</m:t>
                        </m:r>
                      </m:sup>
                    </m:sSup>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X</m:t>
                        </m:r>
                      </m:e>
                      <m:sub>
                        <m:r>
                          <m:rPr>
                            <m:sty m:val="i"/>
                          </m:rPr>
                          <m:t>n</m:t>
                        </m:r>
                      </m:sub>
                    </m:sSub>
                    <m:sSubSup>
                      <m:sSubSupPr/>
                      <m:e>
                        <m:r>
                          <m:rPr>
                            <m:sty m:val="i"/>
                          </m:rPr>
                          <m:t>f</m:t>
                        </m:r>
                      </m:e>
                      <m:sub>
                        <m:r>
                          <m:rPr>
                            <m:sty m:val="i"/>
                          </m:rPr>
                          <m:t>n</m:t>
                        </m:r>
                      </m:sub>
                      <m:sup>
                        <m:r>
                          <m:rPr>
                            <m:sty m:val="p"/>
                          </m:rPr>
                          <m:t>(</m:t>
                        </m:r>
                        <m:r>
                          <m:rPr>
                            <m:sty m:val="i"/>
                          </m:rPr>
                          <m:t>k</m:t>
                        </m:r>
                        <m:r>
                          <m:rPr>
                            <m:sty m:val="p"/>
                          </m:rPr>
                          <m:t>)</m:t>
                        </m:r>
                      </m:sup>
                    </m:sSubSup>
                  </m:e>
                </m:mr>
              </m:m>
            </m:e>
          </m:d>
        </m:oMath>
      </m:oMathPara>
    </w:p>
    <w:p>
      <w:pPr>
        <w:spacing w:after="220" w:lineRule="auto"/>
      </w:pPr>
      <w:r>
        <w:rPr>
          <w:rFonts w:eastAsia="Georgia" w:cs="Georgia" w:ascii="Georgia" w:hAnsi="Georgia"/>
        </w:rPr>
        <w:t xml:space="preserve">a une probabilité 1 .</w:t>
      </w:r>
      <w:r>
        <w:rPr/>
        <w:br w:type="textWrapping"/>
      </w:r>
      <w:r>
        <w:rPr/>
        <w:t xml:space="preserve">Q 34. Donner un exemple d'entier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pour lequel l'évènement</w:t>
      </w:r>
      <w:r>
        <w:rPr/>
        <w:br w:type="textWrapping"/>
      </w:r>
      <w:r>
        <w:rPr>
          <w:rFonts w:eastAsia="Georgia" w:cs="Georgia" w:ascii="Georgia" w:hAnsi="Georgia"/>
        </w:rPr>
        <w:t xml:space="preserve">précédent se réalise avec les fonctions </w:t>
      </w:r>
      <m:oMath>
        <m:sSub>
          <m:sSubPr/>
          <m:e>
            <m:r>
              <m:rPr>
                <m:sty m:val="i"/>
              </m:rPr>
              <m:t>f</m:t>
            </m:r>
          </m:e>
          <m:sub>
            <m:r>
              <m:rPr>
                <m:sty m:val="i"/>
              </m:rPr>
              <m:t>n</m:t>
            </m:r>
          </m:sub>
        </m:sSub>
      </m:oMath>
      <w:r>
        <w:rPr>
          <w:rFonts w:eastAsia="Georgia" w:cs="Georgia" w:ascii="Georgia" w:hAnsi="Georgia"/>
        </w:rPr>
        <w:t xml:space="preserve"> définies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f</m:t>
                        </m:r>
                      </m:e>
                      <m:sub>
                        <m:r>
                          <m:rPr>
                            <m:sty m:val="p"/>
                          </m:rPr>
                          <m:t>0</m:t>
                        </m:r>
                      </m:sub>
                    </m:sSub>
                    <m:r>
                      <m:rPr>
                        <m:sty m:val="p"/>
                      </m:rPr>
                      <m:t>=</m:t>
                    </m:r>
                    <m:r>
                      <m:rPr>
                        <m:sty m:val="p"/>
                      </m:rPr>
                      <m:t>0</m:t>
                    </m:r>
                  </m:e>
                </m:mr>
                <m:mr>
                  <m:e>
                    <m:sSub>
                      <m:sSubPr/>
                      <m:e>
                        <m:r>
                          <m:rPr>
                            <m:sty m:val="i"/>
                          </m:rPr>
                          <m:t>f</m:t>
                        </m:r>
                      </m:e>
                      <m:sub>
                        <m:r>
                          <m:rPr>
                            <m:sty m:val="i"/>
                          </m:rPr>
                          <m:t>n</m:t>
                        </m:r>
                      </m:sub>
                    </m:sSub>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n</m:t>
                                </m:r>
                              </m:den>
                            </m:f>
                          </m:e>
                        </m:d>
                      </m:e>
                    </m:d>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e>
                </m:mr>
              </m:m>
            </m:e>
          </m:d>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2025-08-29T16:04:49.309Z</dcterms:created>
  <dcterms:modified xsi:type="dcterms:W3CDTF">2025-08-29T16:04:49.309Z</dcterms:modified>
</cp:coreProperties>
</file>