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Dans tout ce sujet, </w:t>
      </w:r>
      <m:oMath>
        <m:r>
          <m:rPr>
            <m:sty m:val="i"/>
          </m:rPr>
          <m:t>I</m:t>
        </m:r>
      </m:oMath>
      <w:r>
        <w:rPr/>
        <w:t xml:space="preserve"> est un intervalle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d'intérieur non vide et </w:t>
      </w:r>
      <m:oMath>
        <m:r>
          <m:rPr>
            <m:sty m:val="i"/>
          </m:rPr>
          <m:t>w</m:t>
        </m:r>
      </m:oMath>
      <w:r>
        <w:rPr/>
        <w:t xml:space="preserve"> est une fonction continue et strictement positive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; on dit que </w:t>
      </w:r>
      <m:oMath>
        <m:r>
          <m:rPr>
            <m:sty m:val="i"/>
          </m:rPr>
          <m:t>w</m:t>
        </m:r>
      </m:oMath>
      <w:r>
        <w:rPr/>
        <w:t xml:space="preserve"> est un poids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Étant donnée une fonction continue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on cherche à approcher l'intégrale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par une expression de la forme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points distincts dans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Une telle expression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appelée formule de quadrature et on note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l'erreur de quadrature associée. On remarque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une forme linéaire sur l'espace vectoriel des fonctions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telles que </w:t>
      </w:r>
      <m:oMath>
        <m:r>
          <m:rPr>
            <m:sty m:val="i"/>
          </m:rPr>
          <m:t>f</m:t>
        </m:r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qu'un polynôme est dit unitaire si son coefficient dominant est 1 .</w:t>
      </w:r>
      <w:r>
        <w:rPr/>
        <w:br w:type="textWrapping"/>
      </w:r>
      <w:r>
        <w:rPr>
          <w:rFonts w:eastAsia="Georgia" w:cs="Georgia" w:ascii="Georgia" w:hAnsi="Georgia"/>
        </w:rPr>
        <w:t xml:space="preserve">Étant donné un entier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vectoriel des polynômes à coefficients réels de degré inférieur ou égal à </w:t>
      </w:r>
      <m:oMath>
        <m:r>
          <m:rPr>
            <m:sty m:val="i"/>
          </m:rPr>
          <m:t>m</m:t>
        </m:r>
      </m:oMath>
      <w:r>
        <w:rPr/>
        <w:t xml:space="preserve">. On dit qu'une formule de quadrature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exacte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si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qui signifie que, pour tout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degré inférieur ou égal à </w:t>
      </w:r>
      <m:oMath>
        <m:r>
          <m:rPr>
            <m:sty m:val="i"/>
          </m:rPr>
          <m:t>m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Enfin, on appelle ordre d'une formule de quadrature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le plus grand entier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pour lequel la formule de quadrature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exacte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parties II et III s'appuient sur la partie I et sont indépendantes entre elles.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Généralités sur les formules de quadrature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Exemples élémentaires</w:t>
      </w:r>
    </w:p>
    <w:p>
      <w:pPr>
        <w:spacing w:after="220" w:lineRule="auto"/>
      </w:pPr>
      <w:r>
        <w:rPr/>
        <w:t xml:space="preserve">Dans cette sous-partie, on se place dans le cas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cherche donc à approcher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lorsque </w:t>
      </w:r>
      <m:oMath>
        <m:r>
          <m:rPr>
            <m:sty m:val="i"/>
          </m:rPr>
          <m:t>f</m:t>
        </m:r>
      </m:oMath>
      <w:r>
        <w:rPr/>
        <w:t xml:space="preserve"> est une fonction continue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1. Déterminer l'ordre de la formule de quadrature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représenter graphiquement l'erreur associée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2. Faire de même avec la formule de quadrature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3. Déterminer les coefficients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pour que la formule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soit exacte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Cette formule de quadrature est-elle d'ordre 2 ?</w:t>
      </w:r>
    </w:p>
    <w:p>
      <w:pPr>
        <w:spacing w:line="271" w:before="330" w:lineRule="auto"/>
      </w:pPr>
      <w:r>
        <w:rPr>
          <w:b/>
          <w:sz w:val="42"/>
        </w:rPr>
        <w:t xml:space="preserve">I.B - Construction de formules d'ordre quelconque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revient au cas général.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On considère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points distincts dans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notés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et une fonction continue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4. Montrer que l'application linéaire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[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]</m:t>
                  </m:r>
                </m:e>
                <m:e>
                  <m:r>
                    <m:rPr>
                      <m:sty m:val="p"/>
                    </m:rPr>
                    <m:t>→</m:t>
                  </m:r>
                </m:e>
                <m:e>
                  <m:sSup>
                    <m:s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</m:e>
                <m:e>
                  <m:r>
                    <m:rPr>
                      <m:sty m:val="p"/>
                    </m:rPr>
                    <m:t>↦</m:t>
                  </m:r>
                </m:e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P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P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…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P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d>
                    </m:e>
                  </m:d>
                </m:e>
              </m:mr>
            </m:m>
          </m:e>
        </m:d>
      </m:oMath>
      <w:r>
        <w:rPr/>
        <w:t xml:space="preserve"> est un isomorphisme.</w:t>
      </w:r>
      <w:r>
        <w:rPr/>
        <w:br w:type="textWrapping"/>
      </w:r>
      <w:r>
        <w:rPr/>
        <w:t xml:space="preserve">Q 5. Montrer que,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il existe un unique polynôme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6.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Cette base est appelée base de Lagrange associée aux points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Q 7. On suppose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i"/>
          </m:rPr>
          <m:t>I</m:t>
        </m:r>
      </m:oMath>
      <w:r>
        <w:rPr/>
        <w:t xml:space="preserve">. Montrer que la formule de quadrature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est exacte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si, et seulement si,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8. On se place dans le cas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Déterminer la base de Lagrange associée aux points (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) et retrouver ainsi les coefficients de la formule de quadrature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de la question 3.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I.C - Noyau de Peano et évaluation de l'erreur</w:t>
      </w:r>
    </w:p>
    <w:p>
      <w:pPr>
        <w:spacing w:after="220" w:lineRule="auto"/>
      </w:pPr>
      <w:r>
        <w:rPr/>
        <w:t xml:space="preserve">Dans cette sous-partie, on suppose que l'intervalle </w:t>
      </w:r>
      <m:oMath>
        <m:r>
          <m:rPr>
            <m:sty m:val="i"/>
          </m:rPr>
          <m:t>I</m:t>
        </m:r>
      </m:oMath>
      <w:r>
        <w:rPr/>
        <w:t xml:space="preserve"> est un segment :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avec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on considère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m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t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t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observe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est continue si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discontinue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une formule de quadrature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l'ordre de cette formule et on cherche à évaluer l'erreur associée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9. À l'aide de la formule de Taylor avec reste intégral, 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est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10. En déduire que, si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la fonction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↦</m:t>
              </m:r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m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le résultat admis suivant : pour toute fonction continue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i"/>
                    </m:rPr>
                    <m:t>b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i"/>
                    </m:rPr>
                    <m:t>b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La fonction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est appelée noyau de Peano associé à la formule de quadrature.</w:t>
      </w:r>
      <w:r>
        <w:rPr/>
        <w:br w:type="textWrapping"/>
      </w:r>
      <w:r>
        <w:rPr/>
        <w:t xml:space="preserve">On admet que cette expression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reste valable pour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I.D - Exemple : méthode des trapèzes</w:t>
      </w:r>
    </w:p>
    <w:p>
      <w:pPr>
        <w:spacing w:after="220" w:lineRule="auto"/>
      </w:pPr>
      <w:r>
        <w:rPr/>
        <w:t xml:space="preserve">Dans cette sous-partie, on suppose que </w:t>
      </w:r>
      <m:oMath>
        <m:r>
          <m:rPr>
            <m:sty m:val="i"/>
          </m:rPr>
          <m:t>I</m:t>
        </m:r>
      </m:oMath>
      <w:r>
        <w:rPr/>
        <w:t xml:space="preserve"> est un segment et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se place d'abord dans le cas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on considère la formule de quadrature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qui est d'ordre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(on ne demande pas de le montrer).</w:t>
      </w:r>
      <w:r>
        <w:rPr/>
        <w:br w:type="textWrapping"/>
      </w:r>
      <w:r>
        <w:rPr>
          <w:rFonts w:eastAsia="Georgia" w:cs="Georgia" w:ascii="Georgia" w:hAnsi="Georgia"/>
        </w:rPr>
        <w:t xml:space="preserve">Q 11. Calculer le noyau de Peano associé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montrer que, pour toute fonction </w:t>
      </w:r>
      <m:oMath>
        <m:r>
          <m:rPr>
            <m:sty m:val="i"/>
          </m:rPr>
          <m:t>g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a la majoration suivante de l'erreur de quadrature associée: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12</m:t>
              </m:r>
            </m:den>
          </m:f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g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On se place maintenant dans le cas d'un segment quelconque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(avec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), qu'on subdivise en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points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équidistants: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i</m:t>
          </m:r>
          <m:r>
            <m:rPr>
              <m:sty m:val="i"/>
            </m:rPr>
            <m:t>h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est le pas de la subdivision.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alors la formule de quadrature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appelée méthode des trapèzes. L'erreur de quadrature associée est notée: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12. Représenter graphiquement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13. On suppose que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l'erreur associée à la formule de quadrature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étudiée à la question 11 et les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sont des fonctions à préciser.</w:t>
      </w:r>
      <w:r>
        <w:rPr/>
        <w:br w:type="textWrapping"/>
      </w:r>
      <w:r>
        <w:rPr>
          <w:rFonts w:eastAsia="Georgia" w:cs="Georgia" w:ascii="Georgia" w:hAnsi="Georgia"/>
        </w:rPr>
        <w:t xml:space="preserve">Q 14. En déduire la majoration d'erreur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num>
            <m:den>
              <m:r>
                <m:rPr>
                  <m:sty m:val="p"/>
                </m:rPr>
                <m:t>12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Polynômes orthogonaux et applications</w:t>
      </w:r>
    </w:p>
    <w:p>
      <w:pPr>
        <w:spacing w:after="220" w:lineRule="auto"/>
      </w:pPr>
      <w:r>
        <w:rPr/>
        <w:t xml:space="preserve">Dans la suite, on note </w:t>
      </w:r>
      <m:oMath>
        <m:r>
          <m:rPr>
            <m:sty m:val="i"/>
          </m:rPr>
          <m:t>E</m:t>
        </m:r>
      </m:oMath>
      <w:r>
        <w:rPr/>
        <w:t xml:space="preserve"> l'ensemble des fonctions </w:t>
      </w:r>
      <m:oMath>
        <m:r>
          <m:rPr>
            <m:sty m:val="i"/>
          </m:rPr>
          <m:t>f</m:t>
        </m:r>
      </m:oMath>
      <w:r>
        <w:rPr/>
        <w:t xml:space="preserve"> continues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telles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Étude d'un produit scalaire</w:t>
      </w:r>
    </w:p>
    <w:p>
      <w:pPr>
        <w:spacing w:after="220" w:lineRule="auto"/>
      </w:pPr>
      <w:r>
        <w:rPr/>
        <w:t xml:space="preserve">Q 15. Montrer que, pour toutes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le produit </w:t>
      </w:r>
      <m:oMath>
        <m:r>
          <m:rPr>
            <m:sty m:val="i"/>
          </m:rPr>
          <m:t>f</m:t>
        </m:r>
        <m:r>
          <m:rPr>
            <m:sty m:val="i"/>
          </m:rPr>
          <m:t>g</m:t>
        </m:r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On pourra utiliser l'inégalité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|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après l'avoir justifiée.</w:t>
      </w:r>
      <w:r>
        <w:rPr/>
        <w:br w:type="textWrapping"/>
      </w:r>
      <w:r>
        <w:rPr/>
        <w:t xml:space="preserve">Q 16. Montrer que </w:t>
      </w:r>
      <m:oMath>
        <m:r>
          <m:rPr>
            <m:sty m:val="i"/>
          </m:rPr>
          <m:t>E</m:t>
        </m:r>
      </m:oMath>
      <w:r>
        <w:rPr/>
        <w:t xml:space="preserve"> est un </w:t>
      </w:r>
      <m:oMath>
        <m:r>
          <m:rPr>
            <m:scr m:val="double-struck"/>
          </m:rPr>
          <m:t>R</m:t>
        </m:r>
      </m:oMath>
      <w:r>
        <w:rPr/>
        <w:t xml:space="preserve">-espace vectoriel.</w:t>
      </w:r>
      <w:r>
        <w:rPr/>
        <w:br w:type="textWrapping"/>
      </w:r>
      <w:r>
        <w:rPr/>
        <w:t xml:space="preserve">Pour toutes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17. Montrer qu'on définit ainsi un produit scalaire sur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suite, on munit </w:t>
      </w:r>
      <m:oMath>
        <m:r>
          <m:rPr>
            <m:sty m:val="i"/>
          </m:rPr>
          <m:t>E</m:t>
        </m:r>
      </m:oMath>
      <w:r>
        <w:rPr/>
        <w:t xml:space="preserve"> de ce produit scalaire et on note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associée.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Polynômes orthogonaux associés à un poids</w:t>
      </w:r>
    </w:p>
    <w:p>
      <w:pPr>
        <w:spacing w:after="220" w:lineRule="auto"/>
      </w:pPr>
      <w:r>
        <w:rPr/>
        <w:t xml:space="preserve">On suppose que, 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Cela entraine par linéarité de l'intégrale que </w:t>
      </w:r>
      <m:oMath>
        <m:r>
          <m:rPr>
            <m:sty m:val="i"/>
          </m:rPr>
          <m:t>E</m:t>
        </m:r>
      </m:oMath>
      <w:r>
        <w:rPr/>
        <w:t xml:space="preserve"> contient toutes les fonctions polynomiales.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qu'il existe une unique suite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telle que</w:t>
      </w:r>
      <w:r>
        <w:rPr/>
        <w:br w:type="textWrapping"/>
      </w:r>
      <w:r>
        <w:rPr/>
        <w:t xml:space="preserve">(a)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unitaire,</w:t>
      </w:r>
      <w:r>
        <w:rPr/>
        <w:br w:type="textWrapping"/>
      </w:r>
      <w:r>
        <w:rPr/>
        <w:t xml:space="preserve">(b)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deg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,</w:t>
      </w:r>
      <w:r>
        <w:rPr/>
        <w:br w:type="textWrapping"/>
      </w:r>
      <w:r>
        <w:rPr/>
        <w:t xml:space="preserve">(c)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orthogonale pour le produit scalaire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/>
        <w:t xml:space="preserve">, autrement dit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On dit que les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les polynômes orthogonaux associés au poids </w:t>
      </w:r>
      <m:oMath>
        <m:r>
          <m:rPr>
            <m:sty m:val="i"/>
          </m:rPr>
          <m:t>w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s'intéresse aux racines des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rappelle que </w:t>
      </w:r>
      <m:oMath>
        <m:limUpp>
          <m:limUppPr/>
          <m:e>
            <m:r>
              <m:rPr>
                <m:sty m:val="i"/>
              </m:rPr>
              <m:t>I</m:t>
            </m:r>
          </m:e>
          <m:lim>
            <m:r>
              <m:rPr>
                <m:sty m:val="p"/>
              </m:rPr>
              <m:t>∘</m:t>
            </m:r>
          </m:lim>
        </m:limUpp>
      </m:oMath>
      <w:r>
        <w:rPr>
          <w:rFonts w:eastAsia="Georgia" w:cs="Georgia" w:ascii="Georgia" w:hAnsi="Georgia"/>
        </w:rPr>
        <w:t xml:space="preserve"> désigne l'intérieur de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c'est-à-dire l'intervalle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privé de ses éventuelles extrémités.</w:t>
      </w:r>
      <w:r>
        <w:rPr/>
        <w:br w:type="textWrapping"/>
      </w:r>
      <w:r>
        <w:rPr/>
        <w:t xml:space="preserve">On a donc </w:t>
      </w:r>
      <m:oMath>
        <m:limUpp>
          <m:limUppPr/>
          <m:e>
            <m:r>
              <m:rPr>
                <m:sty m:val="i"/>
              </m:rPr>
              <m:t>I</m:t>
            </m:r>
          </m:e>
          <m:lim>
            <m:r>
              <m:rPr>
                <m:sty m:val="p"/>
              </m:rPr>
              <m:t>∘</m:t>
            </m:r>
          </m:lim>
        </m:limUpp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inf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∪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sup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∪</m:t>
        </m:r>
        <m:r>
          <m:rPr>
            <m:sty m:val="p"/>
          </m:rPr>
          <m:t>{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les racines distinctes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qui sont dans </w:t>
      </w:r>
      <m:oMath>
        <m:limUpp>
          <m:limUppPr/>
          <m:e>
            <m:r>
              <m:rPr>
                <m:sty m:val="i"/>
              </m:rPr>
              <m:t>I</m:t>
            </m:r>
          </m:e>
          <m:lim>
            <m:r>
              <m:rPr>
                <m:sty m:val="p"/>
              </m:rPr>
              <m:t>∘</m:t>
            </m:r>
          </m:lim>
        </m:limUp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leurs multiplicités respectives. On considère le polynôme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p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m:t> est impair 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m:t> est pair.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18. En étudiant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e>
        </m:d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possède </w:t>
      </w:r>
      <m:oMath>
        <m:r>
          <m:rPr>
            <m:sty m:val="i"/>
          </m:rPr>
          <m:t>n</m:t>
        </m:r>
      </m:oMath>
      <w:r>
        <w:rPr/>
        <w:t xml:space="preserve"> racines distinctes dans </w:t>
      </w:r>
      <m:oMath>
        <m:limUpp>
          <m:limUppPr/>
          <m:e>
            <m:r>
              <m:rPr>
                <m:sty m:val="i"/>
              </m:rPr>
              <m:t>I</m:t>
            </m:r>
          </m:e>
          <m:lim>
            <m:r>
              <m:rPr>
                <m:sty m:val="p"/>
              </m:rPr>
              <m:t>∘</m:t>
            </m:r>
          </m:lim>
        </m:limUp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Applications : méthodes de quadrature de Gauss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Considérons une formule de quadrature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points distincts dans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On suppose que les coefficients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choisis comme à la question 7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la base de Lagrange associée aux points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(définie dans la partie I).</w:t>
      </w:r>
      <w:r>
        <w:rPr/>
        <w:br w:type="textWrapping"/>
      </w:r>
      <w:r>
        <w:rPr/>
        <w:t xml:space="preserve">Ainsi, la formule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d'ordre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/>
        <w:t xml:space="preserve">. Nous allons montrer que dans ces conditions, il existe un seul choix des points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qui permet d'obtenir l'ordre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le plus élevé possible.</w:t>
      </w:r>
      <w:r>
        <w:rPr/>
        <w:br w:type="textWrapping"/>
      </w:r>
      <w:r>
        <w:rPr>
          <w:rFonts w:eastAsia="Georgia" w:cs="Georgia" w:ascii="Georgia" w:hAnsi="Georgia"/>
        </w:rPr>
        <w:t xml:space="preserve">Q 19. En raisonnant avec le polynôme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, montrer que </w:t>
      </w:r>
      <m:oMath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20. Montrer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si et seulement si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sont les racines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II.D - Exemple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place ici dans le cas où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est donc bien dans les conditions d'application des résultats précédemment obtenus.</w:t>
      </w:r>
      <w:r>
        <w:rPr/>
        <w:br w:type="textWrapping"/>
      </w:r>
      <w:r>
        <w:rPr>
          <w:rFonts w:eastAsia="Georgia" w:cs="Georgia" w:ascii="Georgia" w:hAnsi="Georgia"/>
        </w:rPr>
        <w:t xml:space="preserve">Q 21. Déterminer les quatre premiers polynômes orthogonaux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associés au poids </w:t>
      </w:r>
      <m:oMath>
        <m:r>
          <m:rPr>
            <m:sty m:val="i"/>
          </m:rPr>
          <m:t>w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22. En déduire explicitement une formule de quadrature d'ordre 5 (on déterminera les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et les coefficients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II.E - Exemple 2</w:t>
      </w:r>
    </w:p>
    <w:p>
      <w:pPr>
        <w:spacing w:after="220" w:lineRule="auto"/>
      </w:pPr>
      <w:r>
        <w:rPr/>
        <w:t xml:space="preserve">Dans cette sous-partie,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 23. Montrer que, 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Cela entraine que </w:t>
      </w:r>
      <m:oMath>
        <m:r>
          <m:rPr>
            <m:sty m:val="i"/>
          </m:rPr>
          <m:t>E</m:t>
        </m:r>
      </m:oMath>
      <w:r>
        <w:rPr/>
        <w:t xml:space="preserve"> contient toutes les fonctions polynomiales.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suite, on considère,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]</m:t>
                  </m:r>
                </m:e>
                <m:e>
                  <m:r>
                    <m:rPr>
                      <m:sty m:val="p"/>
                    </m:rPr>
                    <m:t>→</m:t>
                  </m:r>
                </m:e>
                <m:e>
                  <m:r>
                    <m:rPr>
                      <m:scr m:val="double-struck"/>
                    </m:rPr>
                    <m:t>R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p"/>
                    </m:rPr>
                    <m:t>↦</m:t>
                  </m:r>
                </m:e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arccos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 24. Calculer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exprimer simplement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25. 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polynomiale et déterminer son degré et son coefficient dominant.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suite, on notera également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polynôme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qui coïncide avec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26. 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de polynômes orthogonaux associés au poids </w:t>
      </w:r>
      <m:oMath>
        <m:r>
          <m:rPr>
            <m:sty m:val="i"/>
          </m:rPr>
          <m:t>w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</m:den>
                    </m:f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27.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déterminer explicitement les points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 telle que la formule de quadrature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soit d'ordre maximal.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Accélération de la méthode des trapèzes</w:t>
      </w:r>
    </w:p>
    <w:p>
      <w:pPr>
        <w:spacing w:after="220" w:lineRule="auto"/>
      </w:pPr>
      <w:r>
        <w:rPr/>
        <w:t xml:space="preserve">On dit qu'une fonction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définie sur une partie de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est développable en série entière au voisinage de 0 s'il existe un disque ouvert </w:t>
      </w:r>
      <m:oMath>
        <m:r>
          <m:rPr>
            <m:sty m:val="i"/>
          </m:rPr>
          <m:t>D</m:t>
        </m:r>
      </m:oMath>
      <w:r>
        <w:rPr/>
        <w:t xml:space="preserve"> non vide de centre 0 et une suite complexe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telle que </w:t>
      </w:r>
      <m:oMath>
        <m:r>
          <m:rPr>
            <m:sty m:val="p"/>
          </m:rPr>
          <m:t>∀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III.A - Nombres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b</m:t>
            </m:r>
          </m:e>
          <m:sub>
            <m:r>
              <m:rPr>
                <m:sty m:val="i"/>
              </m:rPr>
              <w:rPr>
                <w:sz w:val="42"/>
              </w:rPr>
              <m:t>m</m:t>
            </m:r>
          </m:sub>
        </m:sSub>
      </m:oMath>
      <w:r>
        <w:rPr>
          <w:rFonts w:eastAsia="Georgia" w:cs="Georgia" w:ascii="Georgia" w:hAnsi="Georgia"/>
          <w:b/>
          <w:sz w:val="42"/>
        </w:rPr>
        <w:t xml:space="preserve"> et polynômes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B</m:t>
            </m:r>
          </m:e>
          <m:sub>
            <m:r>
              <m:rPr>
                <m:sty m:val="i"/>
              </m:rPr>
              <w:rPr>
                <w:sz w:val="42"/>
              </w:rPr>
              <m:t>m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de rayon de convergence </w:t>
      </w:r>
      <m:oMath>
        <m:r>
          <m:rPr>
            <m:sty m:val="i"/>
          </m:rPr>
          <m:t>R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avec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note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la somme de cette série entière sur son disque de convergence :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R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28. Montrer qu'il existe un réel </w:t>
      </w:r>
      <m:oMath>
        <m:r>
          <m:rPr>
            <m:sty m:val="i"/>
          </m:rPr>
          <m:t>q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29. On suppose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S</m:t>
            </m:r>
          </m:den>
        </m:f>
      </m:oMath>
      <w:r>
        <w:rPr>
          <w:rFonts w:eastAsia="Georgia" w:cs="Georgia" w:ascii="Georgia" w:hAnsi="Georgia"/>
        </w:rPr>
        <w:t xml:space="preserve"> est développable en série entière au voisinage de 0 et on note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son développement. Calculer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q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Q 30.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S</m:t>
            </m:r>
          </m:den>
        </m:f>
      </m:oMath>
      <w:r>
        <w:rPr>
          <w:rFonts w:eastAsia="Georgia" w:cs="Georgia" w:ascii="Georgia" w:hAnsi="Georgia"/>
        </w:rPr>
        <w:t xml:space="preserve"> est développable en série entière au voisinage de 0 .</w:t>
      </w:r>
      <w:r>
        <w:rPr/>
        <w:br w:type="textWrapping"/>
      </w:r>
      <w:r>
        <w:rPr>
          <w:rFonts w:eastAsia="Georgia" w:cs="Georgia" w:ascii="Georgia" w:hAnsi="Georgia"/>
        </w:rPr>
        <w:t xml:space="preserve">Q 31. En utilisant ce qui précède, montrer qu'il existe une unique suite complexe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que,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r>
            <m:rPr>
              <m:sty m:val="p"/>
            </m:rPr>
            <m:t>|</m:t>
          </m:r>
          <m:r>
            <m:rPr>
              <m:sty m:val="i"/>
            </m:rPr>
            <m:t>z</m:t>
          </m:r>
          <m:r>
            <m:rPr>
              <m:sty m:val="p"/>
            </m:rPr>
            <m:t>|</m:t>
          </m:r>
          <m:r>
            <m:rPr>
              <m:sty m:val="p"/>
            </m:rPr>
            <m:t>&lt;</m:t>
          </m:r>
          <m:r>
            <m:rPr>
              <m:sty m:val="i"/>
            </m:rPr>
            <m:t>r</m:t>
          </m:r>
          <m:r>
            <m:rPr>
              <m:sty m:val="p"/>
            </m:rPr>
            <m:t>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z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z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Q 32. En effectuant un produit de Cauchy, montrer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33. En déduire la valeur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34. En utilisant un argument de parité, montrer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entier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du problème, on considère les polynômes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définis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m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remarque que chaque polynôme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est unitaire de degré </w:t>
      </w:r>
      <m:oMath>
        <m:r>
          <m:rPr>
            <m:sty m:val="i"/>
          </m:rPr>
          <m:t>m</m:t>
        </m:r>
      </m:oMath>
      <w:r>
        <w:rPr/>
        <w:t xml:space="preserve"> et que,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35. Déterminer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36. Montrer que, pour tout entier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, puis que, pour tout entier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Développement asymptotique de l'erreur dans la méthode des trapèzes</w:t>
      </w:r>
    </w:p>
    <w:p>
      <w:pPr>
        <w:spacing w:after="220" w:lineRule="auto"/>
      </w:pPr>
      <w:r>
        <w:rPr/>
        <w:t xml:space="preserve">Dans cette sous-partie, on utilise les nombres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et les polynômes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définis dans la sous-partie III.A pour établir un développement asymptotique à tout ordre de l'erreur de quadrature associée à la méthode des trapèzes (déjà étudiée dans la partie I), pour une fonction suffisamment régulière.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</m:oMath>
      <w:r>
        <w:rPr/>
        <w:t xml:space="preserve">, on note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sa partie entière.</w:t>
      </w:r>
      <w:r>
        <w:rPr/>
        <w:br w:type="textWrapping"/>
      </w:r>
      <w:r>
        <w:rPr/>
        <w:t xml:space="preserve">On fixe un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et on considère une fonction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37. 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⌊</m:t>
          </m:r>
          <m:r>
            <m:rPr>
              <m:sty m:val="i"/>
            </m:rPr>
            <m:t>x</m:t>
          </m:r>
          <m:r>
            <m:rPr>
              <m:sty m:val="p"/>
            </m:rPr>
            <m:t>⌋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38. En déduire que pour tout entier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</w:t>
      </w:r>
      <w:r>
        <w:rPr/>
        <w:br w:type="textWrapping"/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num>
          <m:den>
            <m:r>
              <m:rPr>
                <m:sty m:val="i"/>
              </m:rPr>
              <m:t>m</m:t>
            </m:r>
            <m:r>
              <m:rPr>
                <m:sty m:val="p"/>
              </m:rPr>
              <m:t>!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maintenant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et la formule de quadrature déjà étudiée à la partie I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h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(méthode des trapèzes), où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Q 39. Montrer que, pour tout entier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γ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p>
              </m:sSup>
            </m:den>
          </m:f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coefficients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sont donnés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b>
              </m:sSub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et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reste intégral vérifiant la majoration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ρ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est une constante à préciser ne dépendant que de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 donc établi, pour tout entier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le développement asymptotique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γ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γ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γ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</m:sup>
              </m:sSup>
            </m:den>
          </m:f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O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m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coefficients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sont indépendants de </w:t>
      </w:r>
      <m:oMath>
        <m:r>
          <m:rPr>
            <m:sty m:val="i"/>
          </m:rPr>
          <m:t>n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2025-08-29T16:04:46.986Z</dcterms:created>
  <dcterms:modified xsi:type="dcterms:W3CDTF">2025-08-29T16:04:46.986Z</dcterms:modified>
</cp:coreProperties>
</file>