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Les fonctions de Lambert</w:t>
      </w:r>
    </w:p>
    <w:p>
      <w:pPr>
        <w:spacing w:line="271" w:before="330" w:lineRule="auto"/>
      </w:pPr>
      <w:r>
        <w:rPr>
          <w:b/>
          <w:sz w:val="42"/>
        </w:rPr>
        <w:t xml:space="preserve">Objectifs</w:t>
      </w:r>
    </w:p>
    <w:p>
      <w:pPr>
        <w:spacing w:after="220" w:lineRule="auto"/>
      </w:pPr>
      <w:r>
        <w:rPr>
          <w:rFonts w:eastAsia="Georgia" w:cs="Georgia" w:ascii="Georgia" w:hAnsi="Georgia"/>
        </w:rPr>
        <w:t xml:space="preserve">L'objet de ce problème est l'étude de différentes propriétés des fonctions de Lambert ainsi que leur application en probabilités.</w:t>
      </w:r>
    </w:p>
    <w:p>
      <w:pPr>
        <w:spacing w:line="271" w:before="330" w:lineRule="auto"/>
      </w:pPr>
      <w:r>
        <w:rPr>
          <w:rFonts w:eastAsia="Georgia" w:cs="Georgia" w:ascii="Georgia" w:hAnsi="Georgia"/>
          <w:b/>
          <w:sz w:val="42"/>
        </w:rPr>
        <w:t xml:space="preserve">Dépendance des parties</w:t>
      </w:r>
    </w:p>
    <w:p>
      <w:pPr>
        <w:spacing w:after="220" w:lineRule="auto"/>
      </w:pPr>
      <w:r>
        <w:rPr/>
        <w:t xml:space="preserve">Les fonctions </w:t>
      </w:r>
      <m:oMath>
        <m:r>
          <m:rPr>
            <m:sty m:val="i"/>
          </m:rPr>
          <m:t>V</m:t>
        </m:r>
      </m:oMath>
      <w:r>
        <w:rPr/>
        <w:t xml:space="preserve"> et </w:t>
      </w:r>
      <m:oMath>
        <m:r>
          <m:rPr>
            <m:sty m:val="i"/>
          </m:rPr>
          <m:t>W</m:t>
        </m:r>
      </m:oMath>
      <w:r>
        <w:rPr>
          <w:rFonts w:eastAsia="Georgia" w:cs="Georgia" w:ascii="Georgia" w:hAnsi="Georgia"/>
        </w:rPr>
        <w:t xml:space="preserve"> définies dans la partie I sont utilisées dans les parties II, III et IV. Les parties II, III et IV sont indépendantes les unes des autres.</w:t>
      </w:r>
    </w:p>
    <w:p>
      <w:pPr>
        <w:spacing w:line="271" w:before="330" w:lineRule="auto"/>
      </w:pPr>
      <w:r>
        <w:rPr>
          <w:b/>
          <w:sz w:val="42"/>
        </w:rPr>
        <w:t xml:space="preserve">Notations</w:t>
      </w:r>
    </w:p>
    <w:p>
      <w:pPr>
        <w:spacing w:after="220" w:lineRule="auto"/>
      </w:pPr>
      <w:r>
        <w:rPr/>
        <w:t xml:space="preserve">Pour des entiers </w:t>
      </w:r>
      <m:oMath>
        <m:r>
          <m:rPr>
            <m:sty m:val="i"/>
          </m:rPr>
          <m:t>k</m:t>
        </m:r>
      </m:oMath>
      <w:r>
        <w:rPr/>
        <w:t xml:space="preserve"> et </w:t>
      </w:r>
      <m:oMath>
        <m:r>
          <m:rPr>
            <m:sty m:val="i"/>
          </m:rPr>
          <m:t>n</m:t>
        </m:r>
      </m:oMath>
      <w:r>
        <w:rPr/>
        <w:t xml:space="preserve"> avec </w:t>
      </w:r>
      <m:oMath>
        <m:r>
          <m:rPr>
            <m:sty m:val="p"/>
          </m:rPr>
          <m:t>0</m:t>
        </m:r>
        <m:r>
          <m:rPr>
            <m:sty m:val="p"/>
          </m:rPr>
          <m:t>⩽</m:t>
        </m:r>
        <m:r>
          <m:rPr>
            <m:sty m:val="i"/>
          </m:rPr>
          <m:t>k</m:t>
        </m:r>
        <m:r>
          <m:rPr>
            <m:sty m:val="p"/>
          </m:rPr>
          <m:t>⩽</m:t>
        </m:r>
        <m:r>
          <m:rPr>
            <m:sty m:val="i"/>
          </m:rPr>
          <m:t>n</m:t>
        </m:r>
      </m:oMath>
      <w:r>
        <w:rPr>
          <w:rFonts w:eastAsia="Georgia" w:cs="Georgia" w:ascii="Georgia" w:hAnsi="Georgia"/>
        </w:rPr>
        <w:t xml:space="preserve">, le coefficient binomial « </w:t>
      </w:r>
      <m:oMath>
        <m:r>
          <m:rPr>
            <m:sty m:val="i"/>
          </m:rPr>
          <m:t>k</m:t>
        </m:r>
      </m:oMath>
      <w:r>
        <w:rPr/>
        <w:t xml:space="preserve"> parmi </w:t>
      </w:r>
      <m:oMath>
        <m:r>
          <m:rPr>
            <m:sty m:val="i"/>
          </m:rPr>
          <m:t>n</m:t>
        </m:r>
      </m:oMath>
      <w:r>
        <w:rPr>
          <w:rFonts w:eastAsia="Georgia" w:cs="Georgia" w:ascii="Georgia" w:hAnsi="Georgia"/>
        </w:rPr>
        <w:t xml:space="preserve"> » est noté </w:t>
      </w:r>
      <m:oMath>
        <m:d>
          <m:dPr>
            <m:begChr m:val="("/>
            <m:endChr m:val=")"/>
            <m:grow/>
          </m:dPr>
          <m:e>
            <m:f>
              <m:fPr>
                <m:type m:val="noBar"/>
                <m:ctrlPr>
                  <w:rPr>
                    <w:rFonts w:ascii="Cambria Math" w:hAnsi="Cambria Math"/>
                  </w:rPr>
                </m:ctrlPr>
              </m:fPr>
              <m:num>
                <m:r>
                  <m:rPr>
                    <m:sty m:val="i"/>
                  </m:rPr>
                  <m:t>n</m:t>
                </m:r>
              </m:num>
              <m:den>
                <m:r>
                  <m:rPr>
                    <m:sty m:val="i"/>
                  </m:rPr>
                  <m:t>k</m:t>
                </m:r>
              </m:den>
            </m:f>
          </m:e>
        </m:d>
      </m:oMath>
      <w:r>
        <w:rPr/>
        <w:t xml:space="preserve">.</w:t>
      </w:r>
      <w:r>
        <w:rPr/>
        <w:br w:type="textWrapping"/>
      </w:r>
      <w:r>
        <w:rPr/>
        <w:t xml:space="preserve">Lorsque </w:t>
      </w:r>
      <m:oMath>
        <m:r>
          <m:rPr>
            <m:sty m:val="i"/>
          </m:rPr>
          <m:t>k</m:t>
        </m:r>
        <m:r>
          <m:rPr>
            <m:sty m:val="p"/>
          </m:rPr>
          <m:t>⩽</m:t>
        </m:r>
        <m:r>
          <m:rPr>
            <m:sty m:val="i"/>
          </m:rPr>
          <m:t>n</m:t>
        </m:r>
        <m:r>
          <m:rPr>
            <m:sty m:val="p"/>
          </m:rPr>
          <m:t>,</m:t>
        </m:r>
        <m:r>
          <m:rPr>
            <m:sty m:val="p"/>
          </m:rPr>
          <m:t>[</m:t>
        </m:r>
        <m:r>
          <m:rPr>
            <m:sty m:val="p"/>
          </m:rPr>
          <m:t xml:space="preserve"> </m:t>
        </m:r>
        <m:r>
          <m:rPr>
            <m:sty m:val="p"/>
          </m:rPr>
          <m:t>[</m:t>
        </m:r>
        <m:r>
          <m:rPr>
            <m:sty m:val="i"/>
          </m:rPr>
          <m:t>k</m:t>
        </m:r>
        <m:r>
          <m:rPr>
            <m:sty m:val="p"/>
          </m:rPr>
          <m:t>,</m:t>
        </m:r>
        <m:r>
          <m:rPr>
            <m:sty m:val="i"/>
          </m:rPr>
          <m:t>n</m:t>
        </m:r>
        <m:r>
          <m:rPr>
            <m:sty m:val="p"/>
          </m:rPr>
          <m:t>]</m:t>
        </m:r>
        <m:r>
          <m:rPr>
            <m:sty m:val="p"/>
          </m:rPr>
          <m:t xml:space="preserve"> </m:t>
        </m:r>
        <m:r>
          <m:rPr>
            <m:sty m:val="p"/>
          </m:rPr>
          <m:t>]</m:t>
        </m:r>
      </m:oMath>
      <w:r>
        <w:rPr>
          <w:rFonts w:eastAsia="Georgia" w:cs="Georgia" w:ascii="Georgia" w:hAnsi="Georgia"/>
        </w:rPr>
        <w:t xml:space="preserve"> représente l'ensemble des nombres entiers compris, au sens large, entre </w:t>
      </w:r>
      <m:oMath>
        <m:r>
          <m:rPr>
            <m:sty m:val="i"/>
          </m:rPr>
          <m:t>k</m:t>
        </m:r>
      </m:oMath>
      <w:r>
        <w:rPr/>
        <w:t xml:space="preserve"> et </w:t>
      </w:r>
      <m:oMath>
        <m:r>
          <m:rPr>
            <m:sty m:val="i"/>
          </m:rPr>
          <m:t>n</m:t>
        </m:r>
      </m:oMath>
      <w:r>
        <w:rPr/>
        <w:t xml:space="preserve">.</w:t>
      </w:r>
    </w:p>
    <w:p>
      <w:pPr>
        <w:spacing w:line="271" w:before="330" w:lineRule="auto"/>
      </w:pPr>
      <w:r>
        <w:rPr>
          <w:b/>
          <w:sz w:val="42"/>
        </w:rPr>
        <w:t xml:space="preserve">I Fonctions de Lambert</w:t>
      </w:r>
    </w:p>
    <w:p>
      <w:pPr>
        <w:spacing w:after="220" w:lineRule="auto"/>
      </w:pPr>
      <w:r>
        <w:rPr>
          <w:rFonts w:eastAsia="Georgia" w:cs="Georgia" w:ascii="Georgia" w:hAnsi="Georgia"/>
        </w:rPr>
        <w:t xml:space="preserve">Dans cette partie, on définit les fonctions de Lambert et on étudie certaines de leurs propriétés. On considère, dans toute cette partie, l'application</w:t>
      </w:r>
    </w:p>
    <w:p>
      <w:pPr>
        <w:spacing w:after="220" w:lineRule="auto"/>
      </w:pPr>
      <m:oMathPara>
        <m:oMath>
          <m:r>
            <m:rPr>
              <m:sty m:val="i"/>
            </m:rPr>
            <m:t>f</m:t>
          </m:r>
          <m:r>
            <m:rPr>
              <m:sty m:val="p"/>
            </m:rPr>
            <m:t>:</m:t>
          </m:r>
          <m:d>
            <m:dPr>
              <m:begChr m:val="|"/>
              <m:endChr m:val=""/>
              <m:ctrlPr>
                <w:rPr>
                  <w:rFonts w:ascii="Cambria Math" w:hAnsi="Cambria Math"/>
                </w:rPr>
              </m:ctrlPr>
            </m:dPr>
            <m:e>
              <m:r>
                <m:rPr>
                  <m:sty m:val="p"/>
                </m:rPr>
                <m:t xml:space="preserve"> </m:t>
              </m:r>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cr m:val="double-struck"/>
                      </m:rPr>
                      <m:t>R</m:t>
                    </m:r>
                  </m:e>
                  <m:e>
                    <m:r>
                      <m:rPr>
                        <m:sty m:val="p"/>
                      </m:rPr>
                      <m:t>→</m:t>
                    </m:r>
                  </m:e>
                  <m:e>
                    <m:r>
                      <m:rPr>
                        <m:scr m:val="double-struck"/>
                      </m:rPr>
                      <m:t>R</m:t>
                    </m:r>
                  </m:e>
                </m:mr>
                <m:mr>
                  <m:e>
                    <m:r>
                      <m:rPr>
                        <m:sty m:val="i"/>
                      </m:rPr>
                      <m:t>x</m:t>
                    </m:r>
                  </m:e>
                  <m:e>
                    <m:r>
                      <m:rPr>
                        <m:sty m:val="p"/>
                      </m:rPr>
                      <m:t>↦</m:t>
                    </m:r>
                  </m:e>
                  <m:e>
                    <m:r>
                      <m:rPr>
                        <m:sty m:val="i"/>
                      </m:rPr>
                      <m:t>x</m:t>
                    </m:r>
                    <m:sSup>
                      <m:sSupPr/>
                      <m:e>
                        <m:r>
                          <m:rPr>
                            <m:sty m:val="p"/>
                          </m:rPr>
                          <m:t>e</m:t>
                        </m:r>
                      </m:e>
                      <m:sup>
                        <m:r>
                          <m:rPr>
                            <m:sty m:val="i"/>
                          </m:rPr>
                          <m:t>x</m:t>
                        </m:r>
                      </m:sup>
                    </m:sSup>
                  </m:e>
                </m:mr>
              </m:m>
            </m:e>
          </m:d>
        </m:oMath>
      </m:oMathPara>
    </w:p>
    <w:p>
      <w:pPr>
        <w:spacing w:after="220" w:lineRule="auto"/>
      </w:pPr>
      <w:r>
        <w:rPr/>
        <w:t xml:space="preserve">Q 1. Justifier que l'application </w:t>
      </w:r>
      <m:oMath>
        <m:r>
          <m:rPr>
            <m:sty m:val="i"/>
          </m:rPr>
          <m:t>f</m:t>
        </m:r>
      </m:oMath>
      <w:r>
        <w:rPr>
          <w:rFonts w:eastAsia="Georgia" w:cs="Georgia" w:ascii="Georgia" w:hAnsi="Georgia"/>
        </w:rPr>
        <w:t xml:space="preserve"> réalise une bijection de l'intervalle </w:t>
      </w:r>
      <m:oMath>
        <m:d>
          <m:dPr>
            <m:begChr m:val="["/>
            <m:endChr m:val=""/>
            <m:ctrlPr>
              <w:rPr>
                <w:rFonts w:ascii="Cambria Math" w:hAnsi="Cambria Math"/>
              </w:rPr>
            </m:ctrlPr>
          </m:dPr>
          <m:e>
            <m:r>
              <m:rPr>
                <m:sty m:val="p"/>
              </m:rPr>
              <m:t>−</m:t>
            </m:r>
            <m:r>
              <m:rPr>
                <m:sty m:val="p"/>
              </m:rPr>
              <m:t>1</m:t>
            </m:r>
            <m:r>
              <m:rPr>
                <m:sty m:val="p"/>
              </m:rPr>
              <m:t>,</m:t>
            </m:r>
            <m:r>
              <m:rPr>
                <m:sty m:val="p"/>
              </m:rPr>
              <m:t>+</m:t>
            </m:r>
            <m:r>
              <m:rPr>
                <m:sty m:val="p"/>
              </m:rPr>
              <m:t>∞</m:t>
            </m:r>
            <m:d>
              <m:dPr>
                <m:begChr m:val="["/>
                <m:endChr m:val=""/>
                <m:ctrlPr>
                  <w:rPr>
                    <w:rFonts w:ascii="Cambria Math" w:hAnsi="Cambria Math"/>
                  </w:rPr>
                </m:ctrlPr>
              </m:dPr>
              <m:e/>
            </m:d>
          </m:e>
        </m:d>
      </m:oMath>
      <w:r>
        <w:rPr/>
        <w:t xml:space="preserve"> sur l'intervalle </w:t>
      </w:r>
      <m:oMath>
        <m:d>
          <m:dPr>
            <m:begChr m:val="["/>
            <m:endChr m:val=""/>
            <m:ctrlPr>
              <w:rPr>
                <w:rFonts w:ascii="Cambria Math" w:hAnsi="Cambria Math"/>
              </w:rPr>
            </m:ctrlPr>
          </m:dPr>
          <m:e>
            <m:r>
              <m:rPr>
                <m:sty m:val="p"/>
              </m:rPr>
              <m:t>−</m:t>
            </m:r>
            <m:sSup>
              <m:sSupPr/>
              <m:e>
                <m:r>
                  <m:rPr>
                    <m:sty m:val="i"/>
                  </m:rPr>
                  <m:t>e</m:t>
                </m:r>
              </m:e>
              <m:sup>
                <m:r>
                  <m:rPr>
                    <m:sty m:val="p"/>
                  </m:rPr>
                  <m:t>−</m:t>
                </m:r>
                <m:r>
                  <m:rPr>
                    <m:sty m:val="p"/>
                  </m:rPr>
                  <m:t>1</m:t>
                </m:r>
              </m:sup>
            </m:sSup>
            <m:r>
              <m:rPr>
                <m:sty m:val="p"/>
              </m:rPr>
              <m:t>,</m:t>
            </m:r>
            <m:r>
              <m:rPr>
                <m:sty m:val="p"/>
              </m:rPr>
              <m:t>+</m:t>
            </m:r>
            <m:r>
              <m:rPr>
                <m:sty m:val="p"/>
              </m:rPr>
              <m:t>∞</m:t>
            </m:r>
            <m:r>
              <m:rPr>
                <m:sty m:val="p"/>
              </m:rPr>
              <m:t>[</m:t>
            </m:r>
          </m:e>
        </m:d>
      </m:oMath>
      <w:r>
        <w:rPr>
          <w:rFonts w:eastAsia="Georgia" w:cs="Georgia" w:ascii="Georgia" w:hAnsi="Georgia"/>
        </w:rPr>
        <w:t xml:space="preserve">. Dans la suite du sujet, la réciproque de cette bijection est notée </w:t>
      </w:r>
      <m:oMath>
        <m:r>
          <m:rPr>
            <m:sty m:val="i"/>
          </m:rPr>
          <m:t>W</m:t>
        </m:r>
      </m:oMath>
      <w:r>
        <w:rPr>
          <w:rFonts w:eastAsia="Georgia" w:cs="Georgia" w:ascii="Georgia" w:hAnsi="Georgia"/>
        </w:rPr>
        <w:t xml:space="preserve">. On rappelle que ceci signifie que, pour tout réel </w:t>
      </w:r>
      <m:oMath>
        <m:r>
          <m:rPr>
            <m:sty m:val="i"/>
          </m:rPr>
          <m:t>x</m:t>
        </m:r>
        <m:r>
          <m:rPr>
            <m:sty m:val="p"/>
          </m:rPr>
          <m:t>⩾</m:t>
        </m:r>
        <m:r>
          <m:rPr>
            <m:sty m:val="p"/>
          </m:rPr>
          <m:t>−</m:t>
        </m:r>
        <m:sSup>
          <m:sSupPr/>
          <m:e>
            <m:r>
              <m:rPr>
                <m:sty m:val="p"/>
              </m:rPr>
              <m:t>e</m:t>
            </m:r>
          </m:e>
          <m:sup>
            <m:r>
              <m:rPr>
                <m:sty m:val="p"/>
              </m:rPr>
              <m:t>−</m:t>
            </m:r>
            <m:r>
              <m:rPr>
                <m:sty m:val="p"/>
              </m:rPr>
              <m:t>1</m:t>
            </m:r>
          </m:sup>
        </m:sSup>
        <m:r>
          <m:rPr>
            <m:sty m:val="p"/>
          </m:rPr>
          <m:t>,</m:t>
        </m:r>
        <m:r>
          <m:rPr>
            <m:sty m:val="i"/>
          </m:rPr>
          <m:t>W</m:t>
        </m:r>
        <m:r>
          <m:rPr>
            <m:sty m:val="p"/>
          </m:rPr>
          <m:t>(</m:t>
        </m:r>
        <m:r>
          <m:rPr>
            <m:sty m:val="i"/>
          </m:rPr>
          <m:t>x</m:t>
        </m:r>
        <m:r>
          <m:rPr>
            <m:sty m:val="p"/>
          </m:rPr>
          <m:t>)</m:t>
        </m:r>
      </m:oMath>
      <w:r>
        <w:rPr>
          <w:rFonts w:eastAsia="Georgia" w:cs="Georgia" w:ascii="Georgia" w:hAnsi="Georgia"/>
        </w:rPr>
        <w:t xml:space="preserve"> est l'unique solution de l'équation </w:t>
      </w:r>
      <m:oMath>
        <m:r>
          <m:rPr>
            <m:sty m:val="i"/>
          </m:rPr>
          <m:t>f</m:t>
        </m:r>
        <m:r>
          <m:rPr>
            <m:sty m:val="p"/>
          </m:rPr>
          <m:t>(</m:t>
        </m:r>
        <m:r>
          <m:rPr>
            <m:sty m:val="i"/>
          </m:rPr>
          <m:t>t</m:t>
        </m:r>
        <m:r>
          <m:rPr>
            <m:sty m:val="p"/>
          </m:rPr>
          <m:t>)</m:t>
        </m:r>
        <m:r>
          <m:rPr>
            <m:sty m:val="p"/>
          </m:rPr>
          <m:t>=</m:t>
        </m:r>
        <m:r>
          <m:rPr>
            <m:sty m:val="i"/>
          </m:rPr>
          <m:t>x</m:t>
        </m:r>
      </m:oMath>
      <w:r>
        <w:rPr>
          <w:rFonts w:eastAsia="Georgia" w:cs="Georgia" w:ascii="Georgia" w:hAnsi="Georgia"/>
        </w:rPr>
        <w:t xml:space="preserve"> (équation d'inconnue </w:t>
      </w:r>
      <m:oMath>
        <m:r>
          <m:rPr>
            <m:sty m:val="i"/>
          </m:rPr>
          <m:t>t</m:t>
        </m:r>
        <m:r>
          <m:rPr>
            <m:sty m:val="p"/>
          </m:rPr>
          <m:t>∈</m:t>
        </m:r>
        <m:r>
          <m:rPr>
            <m:sty m:val="p"/>
          </m:rPr>
          <m:t>[</m:t>
        </m:r>
        <m:r>
          <m:rPr>
            <m:sty m:val="p"/>
          </m:rPr>
          <m:t>−</m:t>
        </m:r>
        <m:r>
          <m:rPr>
            <m:sty m:val="p"/>
          </m:rPr>
          <m:t>1</m:t>
        </m:r>
        <m:r>
          <m:rPr>
            <m:sty m:val="p"/>
          </m:rPr>
          <m:t>,</m:t>
        </m:r>
        <m:r>
          <m:rPr>
            <m:sty m:val="p"/>
          </m:rPr>
          <m:t>+</m:t>
        </m:r>
        <m:r>
          <m:rPr>
            <m:sty m:val="p"/>
          </m:rPr>
          <m:t>∞</m:t>
        </m:r>
        <m:r>
          <m:rPr>
            <m:sty m:val="p"/>
          </m:rPr>
          <m:t>[</m:t>
        </m:r>
      </m:oMath>
      <w:r>
        <w:rPr/>
        <w:t xml:space="preserve"> ).</w:t>
      </w:r>
      <w:r>
        <w:rPr/>
        <w:br w:type="textWrapping"/>
      </w:r>
      <w:r>
        <w:rPr/>
        <w:t xml:space="preserve">Q 2. Justifier que </w:t>
      </w:r>
      <m:oMath>
        <m:r>
          <m:rPr>
            <m:sty m:val="i"/>
          </m:rPr>
          <m:t>W</m:t>
        </m:r>
      </m:oMath>
      <w:r>
        <w:rPr/>
        <w:t xml:space="preserve"> est continue sur </w:t>
      </w:r>
      <m:oMath>
        <m:d>
          <m:dPr>
            <m:begChr m:val="["/>
            <m:endChr m:val=""/>
            <m:ctrlPr>
              <w:rPr>
                <w:rFonts w:ascii="Cambria Math" w:hAnsi="Cambria Math"/>
              </w:rPr>
            </m:ctrlPr>
          </m:dPr>
          <m:e>
            <m:r>
              <m:rPr>
                <m:sty m:val="p"/>
              </m:rPr>
              <m:t>−</m:t>
            </m:r>
            <m:sSup>
              <m:sSupPr/>
              <m:e>
                <m:r>
                  <m:rPr>
                    <m:sty m:val="p"/>
                  </m:rPr>
                  <m:t>e</m:t>
                </m:r>
              </m:e>
              <m:sup>
                <m:r>
                  <m:rPr>
                    <m:sty m:val="p"/>
                  </m:rPr>
                  <m:t>−</m:t>
                </m:r>
                <m:r>
                  <m:rPr>
                    <m:sty m:val="p"/>
                  </m:rPr>
                  <m:t>1</m:t>
                </m:r>
              </m:sup>
            </m:sSup>
            <m:r>
              <m:rPr>
                <m:sty m:val="p"/>
              </m:rPr>
              <m:t>,</m:t>
            </m:r>
            <m:r>
              <m:rPr>
                <m:sty m:val="p"/>
              </m:rPr>
              <m:t>+</m:t>
            </m:r>
            <m:r>
              <m:rPr>
                <m:sty m:val="p"/>
              </m:rPr>
              <m:t>∞</m:t>
            </m:r>
            <m:d>
              <m:dPr>
                <m:begChr m:val="["/>
                <m:endChr m:val=""/>
                <m:ctrlPr>
                  <w:rPr>
                    <w:rFonts w:ascii="Cambria Math" w:hAnsi="Cambria Math"/>
                  </w:rPr>
                </m:ctrlPr>
              </m:dPr>
              <m:e/>
            </m:d>
          </m:e>
        </m:d>
      </m:oMath>
      <w:r>
        <w:rPr/>
        <w:t xml:space="preserve"> et est de classe </w:t>
      </w:r>
      <m:oMath>
        <m:sSup>
          <m:sSupPr/>
          <m:e>
            <m:r>
              <m:rPr>
                <m:scr m:val="script"/>
              </m:rPr>
              <m:t>C</m:t>
            </m:r>
          </m:e>
          <m:sup>
            <m:r>
              <m:rPr>
                <m:sty m:val="p"/>
              </m:rPr>
              <m:t>∞</m:t>
            </m:r>
          </m:sup>
        </m:sSup>
      </m:oMath>
      <w:r>
        <w:rPr/>
        <w:t xml:space="preserve"> sur </w:t>
      </w:r>
      <m:oMath>
        <m:r>
          <m:rPr>
            <m:sty m:val="p"/>
          </m:rPr>
          <m:t>]</m:t>
        </m:r>
        <m:r>
          <m:rPr>
            <m:sty m:val="p"/>
          </m:rPr>
          <m:t>−</m:t>
        </m:r>
        <m:sSup>
          <m:sSupPr/>
          <m:e>
            <m:r>
              <m:rPr>
                <m:sty m:val="p"/>
              </m:rPr>
              <m:t>e</m:t>
            </m:r>
          </m:e>
          <m:sup>
            <m:r>
              <m:rPr>
                <m:sty m:val="p"/>
              </m:rPr>
              <m:t>−</m:t>
            </m:r>
            <m:r>
              <m:rPr>
                <m:sty m:val="p"/>
              </m:rPr>
              <m:t>1</m:t>
            </m:r>
          </m:sup>
        </m:sSup>
        <m:r>
          <m:rPr>
            <m:sty m:val="p"/>
          </m:rPr>
          <m:t>,</m:t>
        </m:r>
        <m:r>
          <m:rPr>
            <m:sty m:val="p"/>
          </m:rPr>
          <m:t>+</m:t>
        </m:r>
        <m:r>
          <m:rPr>
            <m:sty m:val="p"/>
          </m:rPr>
          <m:t>∞</m:t>
        </m:r>
        <m:r>
          <m:rPr>
            <m:sty m:val="p"/>
          </m:rPr>
          <m:t>[</m:t>
        </m:r>
      </m:oMath>
      <w:r>
        <w:rPr/>
        <w:t xml:space="preserve">.</w:t>
      </w:r>
      <w:r>
        <w:rPr/>
        <w:br w:type="textWrapping"/>
      </w:r>
      <w:r>
        <w:rPr/>
        <w:t xml:space="preserve">Q 3. Expliciter </w:t>
      </w:r>
      <m:oMath>
        <m:r>
          <m:rPr>
            <m:sty m:val="i"/>
          </m:rPr>
          <m:t>W</m:t>
        </m:r>
        <m:r>
          <m:rPr>
            <m:sty m:val="p"/>
          </m:rPr>
          <m:t>(</m:t>
        </m:r>
        <m:r>
          <m:rPr>
            <m:sty m:val="p"/>
          </m:rPr>
          <m:t>0</m:t>
        </m:r>
        <m:r>
          <m:rPr>
            <m:sty m:val="p"/>
          </m:rPr>
          <m:t>)</m:t>
        </m:r>
      </m:oMath>
      <w:r>
        <w:rPr/>
        <w:t xml:space="preserve"> et </w:t>
      </w:r>
      <m:oMath>
        <m:sSup>
          <m:sSupPr/>
          <m:e>
            <m:r>
              <m:rPr>
                <m:sty m:val="i"/>
              </m:rPr>
              <m:t>W</m:t>
            </m:r>
          </m:e>
          <m:sup>
            <m:r>
              <m:rPr>
                <m:sty m:val="i"/>
              </m:rPr>
              <m:t>′</m:t>
            </m:r>
          </m:sup>
        </m:sSup>
        <m:r>
          <m:rPr>
            <m:sty m:val="p"/>
          </m:rPr>
          <m:t>(</m:t>
        </m:r>
        <m:r>
          <m:rPr>
            <m:sty m:val="p"/>
          </m:rPr>
          <m:t>0</m:t>
        </m:r>
        <m:r>
          <m:rPr>
            <m:sty m:val="p"/>
          </m:rPr>
          <m:t>)</m:t>
        </m:r>
      </m:oMath>
      <w:r>
        <w:rPr/>
        <w:t xml:space="preserve">.</w:t>
      </w:r>
      <w:r>
        <w:rPr/>
        <w:br w:type="textWrapping"/>
      </w:r>
      <w:r>
        <w:rPr>
          <w:rFonts w:eastAsia="Georgia" w:cs="Georgia" w:ascii="Georgia" w:hAnsi="Georgia"/>
        </w:rPr>
        <w:t xml:space="preserve">Q 4. Déterminer un équivalent de </w:t>
      </w:r>
      <m:oMath>
        <m:r>
          <m:rPr>
            <m:sty m:val="i"/>
          </m:rPr>
          <m:t>W</m:t>
        </m:r>
        <m:r>
          <m:rPr>
            <m:sty m:val="p"/>
          </m:rPr>
          <m:t>(</m:t>
        </m:r>
        <m:r>
          <m:rPr>
            <m:sty m:val="i"/>
          </m:rPr>
          <m:t>x</m:t>
        </m:r>
        <m:r>
          <m:rPr>
            <m:sty m:val="p"/>
          </m:rPr>
          <m:t>)</m:t>
        </m:r>
      </m:oMath>
      <w:r>
        <w:rPr/>
        <w:t xml:space="preserve"> lorsque </w:t>
      </w:r>
      <m:oMath>
        <m:r>
          <m:rPr>
            <m:sty m:val="i"/>
          </m:rPr>
          <m:t>x</m:t>
        </m:r>
        <m:r>
          <m:rPr>
            <m:sty m:val="p"/>
          </m:rPr>
          <m:t>→</m:t>
        </m:r>
        <m:r>
          <m:rPr>
            <m:sty m:val="p"/>
          </m:rPr>
          <m:t>0</m:t>
        </m:r>
      </m:oMath>
      <w:r>
        <w:rPr>
          <w:rFonts w:eastAsia="Georgia" w:cs="Georgia" w:ascii="Georgia" w:hAnsi="Georgia"/>
        </w:rPr>
        <w:t xml:space="preserve"> ainsi qu'un équivalent de </w:t>
      </w:r>
      <m:oMath>
        <m:r>
          <m:rPr>
            <m:sty m:val="i"/>
          </m:rPr>
          <m:t>W</m:t>
        </m:r>
        <m:r>
          <m:rPr>
            <m:sty m:val="p"/>
          </m:rPr>
          <m:t>(</m:t>
        </m:r>
        <m:r>
          <m:rPr>
            <m:sty m:val="i"/>
          </m:rPr>
          <m:t>x</m:t>
        </m:r>
        <m:r>
          <m:rPr>
            <m:sty m:val="p"/>
          </m:rPr>
          <m:t>)</m:t>
        </m:r>
      </m:oMath>
      <w:r>
        <w:rPr/>
        <w:t xml:space="preserve"> lorsque </w:t>
      </w:r>
      <m:oMath>
        <m:r>
          <m:rPr>
            <m:sty m:val="i"/>
          </m:rPr>
          <m:t>x</m:t>
        </m:r>
        <m:r>
          <m:rPr>
            <m:sty m:val="p"/>
          </m:rPr>
          <m:t>→</m:t>
        </m:r>
        <m:r>
          <m:rPr>
            <m:sty m:val="p"/>
          </m:rPr>
          <m:t>+</m:t>
        </m:r>
        <m:r>
          <m:rPr>
            <m:sty m:val="p"/>
          </m:rPr>
          <m:t>∞</m:t>
        </m:r>
      </m:oMath>
      <w:r>
        <w:rPr/>
        <w:t xml:space="preserve">.</w:t>
      </w:r>
      <w:r>
        <w:rPr/>
        <w:br w:type="textWrapping"/>
      </w:r>
      <w:r>
        <w:rPr>
          <w:rFonts w:eastAsia="Georgia" w:cs="Georgia" w:ascii="Georgia" w:hAnsi="Georgia"/>
        </w:rPr>
        <w:t xml:space="preserve">Q 5. Tracer, sur le même dessin, les courbes </w:t>
      </w:r>
      <m:oMath>
        <m:sSub>
          <m:sSubPr/>
          <m:e>
            <m:r>
              <m:rPr>
                <m:scr m:val="script"/>
              </m:rPr>
              <m:t>C</m:t>
            </m:r>
          </m:e>
          <m:sub>
            <m:r>
              <m:rPr>
                <m:sty m:val="i"/>
              </m:rPr>
              <m:t>f</m:t>
            </m:r>
          </m:sub>
        </m:sSub>
      </m:oMath>
      <w:r>
        <w:rPr/>
        <w:t xml:space="preserve"> et </w:t>
      </w:r>
      <m:oMath>
        <m:sSub>
          <m:sSubPr/>
          <m:e>
            <m:r>
              <m:rPr>
                <m:scr m:val="script"/>
              </m:rPr>
              <m:t>C</m:t>
            </m:r>
          </m:e>
          <m:sub>
            <m:r>
              <m:rPr>
                <m:sty m:val="i"/>
              </m:rPr>
              <m:t>W</m:t>
            </m:r>
          </m:sub>
        </m:sSub>
      </m:oMath>
      <w:r>
        <w:rPr>
          <w:rFonts w:eastAsia="Georgia" w:cs="Georgia" w:ascii="Georgia" w:hAnsi="Georgia"/>
        </w:rPr>
        <w:t xml:space="preserve"> représentatives des fonctions </w:t>
      </w:r>
      <m:oMath>
        <m:r>
          <m:rPr>
            <m:sty m:val="i"/>
          </m:rPr>
          <m:t>f</m:t>
        </m:r>
      </m:oMath>
      <w:r>
        <w:rPr/>
        <w:t xml:space="preserve"> et </w:t>
      </w:r>
      <m:oMath>
        <m:r>
          <m:rPr>
            <m:sty m:val="i"/>
          </m:rPr>
          <m:t>W</m:t>
        </m:r>
      </m:oMath>
      <w:r>
        <w:rPr>
          <w:rFonts w:eastAsia="Georgia" w:cs="Georgia" w:ascii="Georgia" w:hAnsi="Georgia"/>
        </w:rPr>
        <w:t xml:space="preserve">. Préciser les tangentes aux deux courbes au point d'abscisse 0 ainsi que la tangente à </w:t>
      </w:r>
      <m:oMath>
        <m:sSub>
          <m:sSubPr/>
          <m:e>
            <m:r>
              <m:rPr>
                <m:scr m:val="script"/>
              </m:rPr>
              <m:t>C</m:t>
            </m:r>
          </m:e>
          <m:sub>
            <m:r>
              <m:rPr>
                <m:sty m:val="i"/>
              </m:rPr>
              <m:t>W</m:t>
            </m:r>
          </m:sub>
        </m:sSub>
      </m:oMath>
      <w:r>
        <w:rPr/>
        <w:t xml:space="preserve"> au point d'abscise </w:t>
      </w:r>
      <m:oMath>
        <m:r>
          <m:rPr>
            <m:sty m:val="p"/>
          </m:rPr>
          <m:t>−</m:t>
        </m:r>
        <m:sSup>
          <m:sSupPr/>
          <m:e>
            <m:r>
              <m:rPr>
                <m:sty m:val="p"/>
              </m:rPr>
              <m:t>e</m:t>
            </m:r>
          </m:e>
          <m:sup>
            <m:r>
              <m:rPr>
                <m:sty m:val="p"/>
              </m:rPr>
              <m:t>−</m:t>
            </m:r>
            <m:r>
              <m:rPr>
                <m:sty m:val="p"/>
              </m:rPr>
              <m:t>1</m:t>
            </m:r>
          </m:sup>
        </m:sSup>
      </m:oMath>
      <w:r>
        <w:rPr/>
        <w:t xml:space="preserve">.</w:t>
      </w:r>
      <w:r>
        <w:rPr/>
        <w:br w:type="textWrapping"/>
      </w:r>
      <w:r>
        <w:rPr>
          <w:rFonts w:eastAsia="Georgia" w:cs="Georgia" w:ascii="Georgia" w:hAnsi="Georgia"/>
        </w:rPr>
        <w:t xml:space="preserve">Q 6. Pour quelles valeurs du paramètre réel </w:t>
      </w:r>
      <m:oMath>
        <m:r>
          <m:rPr>
            <m:sty m:val="i"/>
          </m:rPr>
          <m:t>α</m:t>
        </m:r>
      </m:oMath>
      <w:r>
        <w:rPr/>
        <w:t xml:space="preserve"> la fonction </w:t>
      </w:r>
      <m:oMath>
        <m:r>
          <m:rPr>
            <m:sty m:val="i"/>
          </m:rPr>
          <m:t>x</m:t>
        </m:r>
        <m:r>
          <m:rPr>
            <m:sty m:val="p"/>
          </m:rPr>
          <m:t>↦</m:t>
        </m:r>
        <m:sSup>
          <m:sSupPr/>
          <m:e>
            <m:r>
              <m:rPr>
                <m:sty m:val="i"/>
              </m:rPr>
              <m:t>x</m:t>
            </m:r>
          </m:e>
          <m:sup>
            <m:r>
              <m:rPr>
                <m:sty m:val="i"/>
              </m:rPr>
              <m:t>α</m:t>
            </m:r>
          </m:sup>
        </m:sSup>
        <m:r>
          <m:rPr>
            <m:sty m:val="i"/>
          </m:rPr>
          <m:t>W</m:t>
        </m:r>
        <m:r>
          <m:rPr>
            <m:sty m:val="p"/>
          </m:rPr>
          <m:t>(</m:t>
        </m:r>
        <m:r>
          <m:rPr>
            <m:sty m:val="i"/>
          </m:rPr>
          <m:t>x</m:t>
        </m:r>
        <m:r>
          <m:rPr>
            <m:sty m:val="p"/>
          </m:rPr>
          <m:t>)</m:t>
        </m:r>
      </m:oMath>
      <w:r>
        <w:rPr>
          <w:rFonts w:eastAsia="Georgia" w:cs="Georgia" w:ascii="Georgia" w:hAnsi="Georgia"/>
        </w:rPr>
        <w:t xml:space="preserve"> est-elle intégrable sur </w:t>
      </w:r>
      <m:oMath>
        <m:d>
          <m:dPr>
            <m:begChr m:val=""/>
            <m:endChr m:val="]"/>
            <m:ctrlPr>
              <w:rPr>
                <w:rFonts w:ascii="Cambria Math" w:hAnsi="Cambria Math"/>
              </w:rPr>
            </m:ctrlPr>
          </m:dPr>
          <m:e>
            <m:r>
              <m:rPr>
                <m:sty m:val="p"/>
              </m:rPr>
              <m:t>]</m:t>
            </m:r>
            <m:r>
              <m:rPr>
                <m:sty m:val="p"/>
              </m:rPr>
              <m:t>0</m:t>
            </m:r>
            <m:r>
              <m:rPr>
                <m:sty m:val="p"/>
              </m:rPr>
              <m:t>,</m:t>
            </m:r>
            <m:r>
              <m:rPr>
                <m:sty m:val="p"/>
              </m:rPr>
              <m:t>1</m:t>
            </m:r>
          </m:e>
        </m:d>
      </m:oMath>
      <w:r>
        <w:rPr/>
        <w:t xml:space="preserve"> ?</w:t>
      </w:r>
      <w:r>
        <w:rPr/>
        <w:br w:type="textWrapping"/>
      </w:r>
      <w:r>
        <w:rPr>
          <w:rFonts w:eastAsia="Georgia" w:cs="Georgia" w:ascii="Georgia" w:hAnsi="Georgia"/>
        </w:rPr>
        <w:t xml:space="preserve">Q 7. Pour quelles valeurs du paramètre réel </w:t>
      </w:r>
      <m:oMath>
        <m:r>
          <m:rPr>
            <m:sty m:val="i"/>
          </m:rPr>
          <m:t>α</m:t>
        </m:r>
      </m:oMath>
      <w:r>
        <w:rPr/>
        <w:t xml:space="preserve"> la fonction </w:t>
      </w:r>
      <m:oMath>
        <m:r>
          <m:rPr>
            <m:sty m:val="i"/>
          </m:rPr>
          <m:t>x</m:t>
        </m:r>
        <m:r>
          <m:rPr>
            <m:sty m:val="p"/>
          </m:rPr>
          <m:t>↦</m:t>
        </m:r>
        <m:sSup>
          <m:sSupPr/>
          <m:e>
            <m:r>
              <m:rPr>
                <m:sty m:val="i"/>
              </m:rPr>
              <m:t>x</m:t>
            </m:r>
          </m:e>
          <m:sup>
            <m:r>
              <m:rPr>
                <m:sty m:val="i"/>
              </m:rPr>
              <m:t>α</m:t>
            </m:r>
          </m:sup>
        </m:sSup>
        <m:r>
          <m:rPr>
            <m:sty m:val="i"/>
          </m:rPr>
          <m:t>W</m:t>
        </m:r>
        <m:r>
          <m:rPr>
            <m:sty m:val="p"/>
          </m:rPr>
          <m:t>(</m:t>
        </m:r>
        <m:r>
          <m:rPr>
            <m:sty m:val="i"/>
          </m:rPr>
          <m:t>x</m:t>
        </m:r>
        <m:r>
          <m:rPr>
            <m:sty m:val="p"/>
          </m:rPr>
          <m:t>)</m:t>
        </m:r>
      </m:oMath>
      <w:r>
        <w:rPr>
          <w:rFonts w:eastAsia="Georgia" w:cs="Georgia" w:ascii="Georgia" w:hAnsi="Georgia"/>
        </w:rPr>
        <w:t xml:space="preserve"> est-elle intégrable sur </w:t>
      </w:r>
      <m:oMath>
        <m:r>
          <m:rPr>
            <m:sty m:val="p"/>
          </m:rPr>
          <m:t>[</m:t>
        </m:r>
        <m:r>
          <m:rPr>
            <m:sty m:val="p"/>
          </m:rPr>
          <m:t>1</m:t>
        </m:r>
        <m:r>
          <m:rPr>
            <m:sty m:val="p"/>
          </m:rPr>
          <m:t>,</m:t>
        </m:r>
        <m:r>
          <m:rPr>
            <m:sty m:val="p"/>
          </m:rPr>
          <m:t>+</m:t>
        </m:r>
        <m:r>
          <m:rPr>
            <m:sty m:val="p"/>
          </m:rPr>
          <m:t>∞</m:t>
        </m:r>
        <m:r>
          <m:rPr>
            <m:sty m:val="p"/>
          </m:rPr>
          <m:t>[</m:t>
        </m:r>
      </m:oMath>
      <w:r>
        <w:rPr/>
        <w:t xml:space="preserve"> ?</w:t>
      </w:r>
      <w:r>
        <w:rPr/>
        <w:br w:type="textWrapping"/>
      </w:r>
      <w:r>
        <w:rPr>
          <w:rFonts w:eastAsia="Georgia" w:cs="Georgia" w:ascii="Georgia" w:hAnsi="Georgia"/>
        </w:rPr>
        <w:t xml:space="preserve">Q 8. Démontrer que l'application </w:t>
      </w:r>
      <m:oMath>
        <m:r>
          <m:rPr>
            <m:sty m:val="i"/>
          </m:rPr>
          <m:t>f</m:t>
        </m:r>
      </m:oMath>
      <w:r>
        <w:rPr>
          <w:rFonts w:eastAsia="Georgia" w:cs="Georgia" w:ascii="Georgia" w:hAnsi="Georgia"/>
        </w:rPr>
        <w:t xml:space="preserve"> réalise une bijection de l'intervalle </w:t>
      </w:r>
      <m:oMath>
        <m:r>
          <m:rPr>
            <m:sty m:val="p"/>
          </m:rPr>
          <m:t>]</m:t>
        </m:r>
        <m:r>
          <m:rPr>
            <m:sty m:val="p"/>
          </m:rPr>
          <m:t>−</m:t>
        </m:r>
        <m:r>
          <m:rPr>
            <m:sty m:val="p"/>
          </m:rPr>
          <m:t>∞</m:t>
        </m:r>
        <m:r>
          <m:rPr>
            <m:sty m:val="p"/>
          </m:rPr>
          <m:t>,</m:t>
        </m:r>
        <m:r>
          <m:rPr>
            <m:sty m:val="p"/>
          </m:rPr>
          <m:t>−</m:t>
        </m:r>
        <m:r>
          <m:rPr>
            <m:sty m:val="p"/>
          </m:rPr>
          <m:t>1</m:t>
        </m:r>
        <m:r>
          <m:rPr>
            <m:sty m:val="p"/>
          </m:rPr>
          <m:t>]</m:t>
        </m:r>
      </m:oMath>
      <w:r>
        <w:rPr/>
        <w:t xml:space="preserve"> sur l'intervalle </w:t>
      </w:r>
      <m:oMath>
        <m:d>
          <m:dPr>
            <m:begChr m:val="["/>
            <m:endChr m:val=""/>
            <m:ctrlPr>
              <w:rPr>
                <w:rFonts w:ascii="Cambria Math" w:hAnsi="Cambria Math"/>
              </w:rPr>
            </m:ctrlPr>
          </m:dPr>
          <m:e>
            <m:r>
              <m:rPr>
                <m:sty m:val="p"/>
              </m:rPr>
              <m:t>−</m:t>
            </m:r>
            <m:sSup>
              <m:sSupPr/>
              <m:e>
                <m:r>
                  <m:rPr>
                    <m:sty m:val="p"/>
                  </m:rPr>
                  <m:t>e</m:t>
                </m:r>
              </m:e>
              <m:sup>
                <m:r>
                  <m:rPr>
                    <m:sty m:val="p"/>
                  </m:rPr>
                  <m:t>−</m:t>
                </m:r>
                <m:r>
                  <m:rPr>
                    <m:sty m:val="p"/>
                  </m:rPr>
                  <m:t>1</m:t>
                </m:r>
              </m:sup>
            </m:sSup>
            <m:r>
              <m:rPr>
                <m:sty m:val="p"/>
              </m:rPr>
              <m:t>,</m:t>
            </m:r>
            <m:r>
              <m:rPr>
                <m:sty m:val="p"/>
              </m:rPr>
              <m:t>0</m:t>
            </m:r>
            <m:r>
              <m:rPr>
                <m:sty m:val="p"/>
              </m:rPr>
              <m:t>[</m:t>
            </m:r>
          </m:e>
        </m:d>
      </m:oMath>
      <w:r>
        <w:rPr>
          <w:rFonts w:eastAsia="Georgia" w:cs="Georgia" w:ascii="Georgia" w:hAnsi="Georgia"/>
        </w:rPr>
        <w:t xml:space="preserve">. Dans la suite du sujet, la réciproque de cette bijection est notée </w:t>
      </w:r>
      <m:oMath>
        <m:r>
          <m:rPr>
            <m:sty m:val="i"/>
          </m:rPr>
          <m:t>V</m:t>
        </m:r>
      </m:oMath>
      <w:r>
        <w:rPr/>
        <w:t xml:space="preserve">.</w:t>
      </w:r>
      <w:r>
        <w:rPr/>
        <w:br w:type="textWrapping"/>
      </w:r>
      <w:r>
        <w:rPr>
          <w:rFonts w:eastAsia="Georgia" w:cs="Georgia" w:ascii="Georgia" w:hAnsi="Georgia"/>
        </w:rPr>
        <w:t xml:space="preserve">Q 9. Pour un paramètre réel </w:t>
      </w:r>
      <m:oMath>
        <m:r>
          <m:rPr>
            <m:sty m:val="i"/>
          </m:rPr>
          <m:t>m</m:t>
        </m:r>
      </m:oMath>
      <w:r>
        <w:rPr>
          <w:rFonts w:eastAsia="Georgia" w:cs="Georgia" w:ascii="Georgia" w:hAnsi="Georgia"/>
        </w:rPr>
        <w:t xml:space="preserve">, on considère l'équation d'inconnue </w:t>
      </w:r>
      <m:oMath>
        <m:r>
          <m:rPr>
            <m:sty m:val="i"/>
          </m:rPr>
          <m:t>x</m:t>
        </m:r>
        <m:r>
          <m:rPr>
            <m:sty m:val="p"/>
          </m:rPr>
          <m:t>∈</m:t>
        </m:r>
        <m:r>
          <m:rPr>
            <m:scr m:val="double-struck"/>
          </m:rPr>
          <m:t>R</m:t>
        </m:r>
      </m:oMath>
    </w:p>
    <w:p>
      <w:pPr>
        <w:spacing w:after="220" w:lineRule="auto"/>
      </w:pPr>
      <m:oMathPara>
        <m:oMath>
          <m:r>
            <m:rPr>
              <m:sty m:val="i"/>
            </m:rPr>
            <m:t>x</m:t>
          </m:r>
          <m:sSup>
            <m:sSupPr/>
            <m:e>
              <m:r>
                <m:rPr>
                  <m:sty m:val="p"/>
                </m:rPr>
                <m:t>e</m:t>
              </m:r>
            </m:e>
            <m:sup>
              <m:r>
                <m:rPr>
                  <m:sty m:val="i"/>
                </m:rPr>
                <m:t>x</m:t>
              </m:r>
            </m:sup>
          </m:sSup>
          <m:r>
            <m:rPr>
              <m:sty m:val="p"/>
            </m:rPr>
            <m:t>=</m:t>
          </m:r>
          <m:r>
            <m:rPr>
              <m:sty m:val="i"/>
            </m:rPr>
            <m:t>m</m:t>
          </m:r>
        </m:oMath>
      </m:oMathPara>
    </w:p>
    <w:p>
      <w:pPr>
        <w:spacing w:after="220" w:lineRule="auto"/>
      </w:pPr>
      <w:r>
        <w:rPr>
          <w:rFonts w:eastAsia="Georgia" w:cs="Georgia" w:ascii="Georgia" w:hAnsi="Georgia"/>
        </w:rPr>
        <w:t xml:space="preserve">Déterminer, en fonction de </w:t>
      </w:r>
      <m:oMath>
        <m:r>
          <m:rPr>
            <m:sty m:val="i"/>
          </m:rPr>
          <m:t>m</m:t>
        </m:r>
      </m:oMath>
      <w:r>
        <w:rPr>
          <w:rFonts w:eastAsia="Georgia" w:cs="Georgia" w:ascii="Georgia" w:hAnsi="Georgia"/>
        </w:rPr>
        <w:t xml:space="preserve">, le nombre de solutions de (I.1). Expliciter les solutions éventuelles à l'aide des fonctions </w:t>
      </w:r>
      <m:oMath>
        <m:r>
          <m:rPr>
            <m:sty m:val="i"/>
          </m:rPr>
          <m:t>V</m:t>
        </m:r>
      </m:oMath>
      <w:r>
        <w:rPr/>
        <w:t xml:space="preserve"> et </w:t>
      </w:r>
      <m:oMath>
        <m:r>
          <m:rPr>
            <m:sty m:val="i"/>
          </m:rPr>
          <m:t>W</m:t>
        </m:r>
      </m:oMath>
      <w:r>
        <w:rPr/>
        <w:t xml:space="preserve">.</w:t>
      </w:r>
      <w:r>
        <w:rPr/>
        <w:br w:type="textWrapping"/>
      </w:r>
      <w:r>
        <w:rPr>
          <w:rFonts w:eastAsia="Georgia" w:cs="Georgia" w:ascii="Georgia" w:hAnsi="Georgia"/>
        </w:rPr>
        <w:t xml:space="preserve">Q 10. Pour un paramètre réel </w:t>
      </w:r>
      <m:oMath>
        <m:r>
          <m:rPr>
            <m:sty m:val="i"/>
          </m:rPr>
          <m:t>m</m:t>
        </m:r>
      </m:oMath>
      <w:r>
        <w:rPr>
          <w:rFonts w:eastAsia="Georgia" w:cs="Georgia" w:ascii="Georgia" w:hAnsi="Georgia"/>
        </w:rPr>
        <w:t xml:space="preserve">, on considère l'inéquation d'inconnue </w:t>
      </w:r>
      <m:oMath>
        <m:r>
          <m:rPr>
            <m:sty m:val="i"/>
          </m:rPr>
          <m:t>x</m:t>
        </m:r>
        <m:r>
          <m:rPr>
            <m:sty m:val="p"/>
          </m:rPr>
          <m:t>∈</m:t>
        </m:r>
        <m:r>
          <m:rPr>
            <m:scr m:val="double-struck"/>
          </m:rPr>
          <m:t>R</m:t>
        </m:r>
      </m:oMath>
    </w:p>
    <w:p>
      <w:pPr>
        <w:spacing w:after="220" w:lineRule="auto"/>
      </w:pPr>
      <m:oMathPara>
        <m:oMath>
          <m:r>
            <m:rPr>
              <m:sty m:val="i"/>
            </m:rPr>
            <m:t>x</m:t>
          </m:r>
          <m:sSup>
            <m:sSupPr/>
            <m:e>
              <m:r>
                <m:rPr>
                  <m:sty m:val="p"/>
                </m:rPr>
                <m:t>e</m:t>
              </m:r>
            </m:e>
            <m:sup>
              <m:r>
                <m:rPr>
                  <m:sty m:val="i"/>
                </m:rPr>
                <m:t>x</m:t>
              </m:r>
            </m:sup>
          </m:sSup>
          <m:r>
            <m:rPr>
              <m:sty m:val="p"/>
            </m:rPr>
            <m:t>⩽</m:t>
          </m:r>
          <m:r>
            <m:rPr>
              <m:sty m:val="i"/>
            </m:rPr>
            <m:t>m</m:t>
          </m:r>
        </m:oMath>
      </m:oMathPara>
    </w:p>
    <w:p>
      <w:pPr>
        <w:spacing w:after="220" w:lineRule="auto"/>
      </w:pPr>
      <w:r>
        <w:rPr/>
        <w:t xml:space="preserve">En utilisant les fonctions </w:t>
      </w:r>
      <m:oMath>
        <m:r>
          <m:rPr>
            <m:sty m:val="i"/>
          </m:rPr>
          <m:t>V</m:t>
        </m:r>
      </m:oMath>
      <w:r>
        <w:rPr/>
        <w:t xml:space="preserve"> et </w:t>
      </w:r>
      <m:oMath>
        <m:r>
          <m:rPr>
            <m:sty m:val="i"/>
          </m:rPr>
          <m:t>W</m:t>
        </m:r>
      </m:oMath>
      <w:r>
        <w:rPr>
          <w:rFonts w:eastAsia="Georgia" w:cs="Georgia" w:ascii="Georgia" w:hAnsi="Georgia"/>
        </w:rPr>
        <w:t xml:space="preserve">, déterminer, suivant les valeurs de </w:t>
      </w:r>
      <m:oMath>
        <m:r>
          <m:rPr>
            <m:sty m:val="i"/>
          </m:rPr>
          <m:t>m</m:t>
        </m:r>
      </m:oMath>
      <w:r>
        <w:rPr>
          <w:rFonts w:eastAsia="Georgia" w:cs="Georgia" w:ascii="Georgia" w:hAnsi="Georgia"/>
        </w:rPr>
        <w:t xml:space="preserve">, les solutions de (I.2). Illustrer graphiquement les différents cas.</w:t>
      </w:r>
      <w:r>
        <w:rPr/>
        <w:br w:type="textWrapping"/>
      </w:r>
      <w:r>
        <w:rPr>
          <w:rFonts w:eastAsia="Georgia" w:cs="Georgia" w:ascii="Georgia" w:hAnsi="Georgia"/>
        </w:rPr>
        <w:t xml:space="preserve">Q 11. Pour des paramètres réels non nuls </w:t>
      </w:r>
      <m:oMath>
        <m:r>
          <m:rPr>
            <m:sty m:val="i"/>
          </m:rPr>
          <m:t>a</m:t>
        </m:r>
      </m:oMath>
      <w:r>
        <w:rPr/>
        <w:t xml:space="preserve"> et </w:t>
      </w:r>
      <m:oMath>
        <m:r>
          <m:rPr>
            <m:sty m:val="i"/>
          </m:rPr>
          <m:t>b</m:t>
        </m:r>
      </m:oMath>
      <w:r>
        <w:rPr>
          <w:rFonts w:eastAsia="Georgia" w:cs="Georgia" w:ascii="Georgia" w:hAnsi="Georgia"/>
        </w:rPr>
        <w:t xml:space="preserve">, on considère l'équation d'inconnue </w:t>
      </w:r>
      <m:oMath>
        <m:r>
          <m:rPr>
            <m:sty m:val="i"/>
          </m:rPr>
          <m:t>x</m:t>
        </m:r>
        <m:r>
          <m:rPr>
            <m:sty m:val="p"/>
          </m:rPr>
          <m:t>∈</m:t>
        </m:r>
        <m:r>
          <m:rPr>
            <m:scr m:val="double-struck"/>
          </m:rPr>
          <m:t>R</m:t>
        </m:r>
      </m:oMath>
    </w:p>
    <w:p>
      <w:pPr>
        <w:spacing w:after="220" w:lineRule="auto"/>
      </w:pPr>
      <m:oMathPara>
        <m:oMath>
          <m:sSup>
            <m:sSupPr/>
            <m:e>
              <m:r>
                <m:rPr>
                  <m:sty m:val="p"/>
                </m:rPr>
                <m:t>e</m:t>
              </m:r>
            </m:e>
            <m:sup>
              <m:r>
                <m:rPr>
                  <m:sty m:val="i"/>
                </m:rPr>
                <m:t>a</m:t>
              </m:r>
              <m:r>
                <m:rPr>
                  <m:sty m:val="i"/>
                </m:rPr>
                <m:t>x</m:t>
              </m:r>
            </m:sup>
          </m:sSup>
          <m:r>
            <m:rPr>
              <m:sty m:val="p"/>
            </m:rPr>
            <m:t>+</m:t>
          </m:r>
          <m:r>
            <m:rPr>
              <m:sty m:val="i"/>
            </m:rPr>
            <m:t>b</m:t>
          </m:r>
          <m:r>
            <m:rPr>
              <m:sty m:val="i"/>
            </m:rPr>
            <m:t>x</m:t>
          </m:r>
          <m:r>
            <m:rPr>
              <m:sty m:val="p"/>
            </m:rPr>
            <m:t>=</m:t>
          </m:r>
          <m:r>
            <m:rPr>
              <m:sty m:val="p"/>
            </m:rPr>
            <m:t>0</m:t>
          </m:r>
        </m:oMath>
      </m:oMathPara>
    </w:p>
    <w:p>
      <w:pPr>
        <w:spacing w:after="220" w:lineRule="auto"/>
      </w:pPr>
      <w:r>
        <w:rPr>
          <w:rFonts w:eastAsia="Georgia" w:cs="Georgia" w:ascii="Georgia" w:hAnsi="Georgia"/>
        </w:rPr>
        <w:t xml:space="preserve">Déterminer, suivant les valeurs de </w:t>
      </w:r>
      <m:oMath>
        <m:r>
          <m:rPr>
            <m:sty m:val="i"/>
          </m:rPr>
          <m:t>a</m:t>
        </m:r>
      </m:oMath>
      <w:r>
        <w:rPr/>
        <w:t xml:space="preserve"> et </w:t>
      </w:r>
      <m:oMath>
        <m:r>
          <m:rPr>
            <m:sty m:val="i"/>
          </m:rPr>
          <m:t>b</m:t>
        </m:r>
      </m:oMath>
      <w:r>
        <w:rPr>
          <w:rFonts w:eastAsia="Georgia" w:cs="Georgia" w:ascii="Georgia" w:hAnsi="Georgia"/>
        </w:rPr>
        <w:t xml:space="preserve">, le nombre de solutions de (I.3). Expliciter les solutions éventuelles à l'aide des fonctions </w:t>
      </w:r>
      <m:oMath>
        <m:r>
          <m:rPr>
            <m:sty m:val="i"/>
          </m:rPr>
          <m:t>V</m:t>
        </m:r>
      </m:oMath>
      <w:r>
        <w:rPr/>
        <w:t xml:space="preserve"> et </w:t>
      </w:r>
      <m:oMath>
        <m:r>
          <m:rPr>
            <m:sty m:val="i"/>
          </m:rPr>
          <m:t>W</m:t>
        </m:r>
      </m:oMath>
      <w:r>
        <w:rPr/>
        <w:t xml:space="preserve">.</w:t>
      </w:r>
    </w:p>
    <w:p>
      <w:pPr>
        <w:spacing w:line="271" w:before="330" w:lineRule="auto"/>
      </w:pPr>
      <w:r>
        <w:rPr>
          <w:rFonts w:eastAsia="Georgia" w:cs="Georgia" w:ascii="Georgia" w:hAnsi="Georgia"/>
          <w:b/>
          <w:sz w:val="42"/>
        </w:rPr>
        <w:t xml:space="preserve">II Probabilités</w:t>
      </w:r>
    </w:p>
    <w:p>
      <w:pPr>
        <w:spacing w:after="220" w:lineRule="auto"/>
      </w:pPr>
      <w:r>
        <w:rPr>
          <w:rFonts w:eastAsia="Georgia" w:cs="Georgia" w:ascii="Georgia" w:hAnsi="Georgia"/>
        </w:rPr>
        <w:t xml:space="preserve">On étudie dans cette partie deux situations dont la résolution fait intervenir les fonctions </w:t>
      </w:r>
      <m:oMath>
        <m:r>
          <m:rPr>
            <m:sty m:val="i"/>
          </m:rPr>
          <m:t>V</m:t>
        </m:r>
      </m:oMath>
      <w:r>
        <w:rPr/>
        <w:t xml:space="preserve"> et </w:t>
      </w:r>
      <m:oMath>
        <m:r>
          <m:rPr>
            <m:sty m:val="i"/>
          </m:rPr>
          <m:t>W</m:t>
        </m:r>
      </m:oMath>
      <w:r>
        <w:rPr>
          <w:rFonts w:eastAsia="Georgia" w:cs="Georgia" w:ascii="Georgia" w:hAnsi="Georgia"/>
        </w:rPr>
        <w:t xml:space="preserve"> définies dans la partie précédente. Les variables aléatoires considérées dans cette partie sont définies sur un espace probabilisé ( </w:t>
      </w:r>
      <m:oMath>
        <m:r>
          <m:rPr>
            <m:sty m:val="p"/>
          </m:rPr>
          <m:t>Ω</m:t>
        </m:r>
        <m:r>
          <m:rPr>
            <m:sty m:val="p"/>
          </m:rPr>
          <m:t>,</m:t>
        </m:r>
        <m:r>
          <m:rPr>
            <m:scr m:val="script"/>
          </m:rPr>
          <m:t>A</m:t>
        </m:r>
        <m:r>
          <m:rPr>
            <m:sty m:val="p"/>
          </m:rPr>
          <m:t>,</m:t>
        </m:r>
        <m:r>
          <m:rPr>
            <m:scr m:val="double-struck"/>
          </m:rPr>
          <m:t>P</m:t>
        </m:r>
      </m:oMath>
      <w:r>
        <w:rPr>
          <w:rFonts w:eastAsia="Georgia" w:cs="Georgia" w:ascii="Georgia" w:hAnsi="Georgia"/>
        </w:rPr>
        <w:t xml:space="preserve"> ). L'espérance et la variance d'une variable aléatoire </w:t>
      </w:r>
      <m:oMath>
        <m:r>
          <m:rPr>
            <m:sty m:val="i"/>
          </m:rPr>
          <m:t>X</m:t>
        </m:r>
      </m:oMath>
      <w:r>
        <w:rPr>
          <w:rFonts w:eastAsia="Georgia" w:cs="Georgia" w:ascii="Georgia" w:hAnsi="Georgia"/>
        </w:rPr>
        <w:t xml:space="preserve"> sont notées, sous réserve d'existence, respectivement </w:t>
      </w:r>
      <m:oMath>
        <m:r>
          <m:rPr>
            <m:scr m:val="double-struck"/>
          </m:rPr>
          <m:t>E</m:t>
        </m:r>
        <m:r>
          <m:rPr>
            <m:sty m:val="p"/>
          </m:rPr>
          <m:t>(</m:t>
        </m:r>
        <m:r>
          <m:rPr>
            <m:sty m:val="i"/>
          </m:rPr>
          <m:t>X</m:t>
        </m:r>
        <m:r>
          <m:rPr>
            <m:sty m:val="p"/>
          </m:rPr>
          <m:t>)</m:t>
        </m:r>
      </m:oMath>
      <w:r>
        <w:rPr/>
        <w:t xml:space="preserve"> et </w:t>
      </w:r>
      <m:oMath>
        <m:r>
          <m:rPr>
            <m:scr m:val="double-struck"/>
          </m:rPr>
          <m:t>V</m:t>
        </m:r>
        <m:r>
          <m:rPr>
            <m:sty m:val="p"/>
          </m:rPr>
          <m:t>(</m:t>
        </m:r>
        <m:r>
          <m:rPr>
            <m:sty m:val="i"/>
          </m:rPr>
          <m:t>X</m:t>
        </m:r>
        <m:r>
          <m:rPr>
            <m:sty m:val="p"/>
          </m:rPr>
          <m:t>)</m:t>
        </m:r>
      </m:oMath>
      <w:r>
        <w:rPr/>
        <w:t xml:space="preserve">.</w:t>
      </w:r>
    </w:p>
    <w:p>
      <w:pPr>
        <w:spacing w:line="271" w:before="330" w:lineRule="auto"/>
      </w:pPr>
      <w:r>
        <w:rPr>
          <w:rFonts w:eastAsia="Georgia" w:cs="Georgia" w:ascii="Georgia" w:hAnsi="Georgia"/>
          <w:b/>
          <w:sz w:val="42"/>
        </w:rPr>
        <w:t xml:space="preserve">II.A - Première situation</w:t>
      </w:r>
    </w:p>
    <w:p>
      <w:pPr>
        <w:spacing w:after="220" w:lineRule="auto"/>
      </w:pPr>
      <w:r>
        <w:rPr>
          <w:rFonts w:eastAsia="Georgia" w:cs="Georgia" w:ascii="Georgia" w:hAnsi="Georgia"/>
        </w:rPr>
        <w:t xml:space="preserve">Pour fidéliser sa clientèle, un commerçant organise une tombola permettant de gagner différents lots. Chaque client qui entre dans le magasin tire un billet de tombola. Chaque billet permet de gagner un lot avec la probabilité </w:t>
      </w:r>
      <m:oMath>
        <m:r>
          <m:rPr>
            <m:sty m:val="i"/>
          </m:rPr>
          <m:t>p</m:t>
        </m:r>
        <m:r>
          <m:rPr>
            <m:sty m:val="p"/>
          </m:rPr>
          <m:t>∈</m:t>
        </m:r>
        <m:r>
          <m:rPr>
            <m:sty m:val="p"/>
          </m:rPr>
          <m:t>]</m:t>
        </m:r>
        <m:r>
          <m:rPr>
            <m:sty m:val="p"/>
          </m:rPr>
          <m:t>0</m:t>
        </m:r>
        <m:r>
          <m:rPr>
            <m:sty m:val="p"/>
          </m:rPr>
          <m:t>,</m:t>
        </m:r>
        <m:r>
          <m:rPr>
            <m:sty m:val="p"/>
          </m:rPr>
          <m:t>1</m:t>
        </m:r>
        <m:r>
          <m:rPr>
            <m:sty m:val="p"/>
          </m:rPr>
          <m:t>[</m:t>
        </m:r>
      </m:oMath>
      <w:r>
        <w:rPr>
          <w:rFonts w:eastAsia="Georgia" w:cs="Georgia" w:ascii="Georgia" w:hAnsi="Georgia"/>
        </w:rPr>
        <w:t xml:space="preserve">. On suppose que les tirages sont indépendants et on admet que le nombre </w:t>
      </w:r>
      <m:oMath>
        <m:r>
          <m:rPr>
            <m:sty m:val="i"/>
          </m:rPr>
          <m:t>N</m:t>
        </m:r>
      </m:oMath>
      <w:r>
        <w:rPr>
          <w:rFonts w:eastAsia="Georgia" w:cs="Georgia" w:ascii="Georgia" w:hAnsi="Georgia"/>
        </w:rPr>
        <w:t xml:space="preserve"> de billets distribués aux clients au cours d'une journée est une variable aléatoire qui suit une loi de Poisson de paramètre </w:t>
      </w:r>
      <m:oMath>
        <m:r>
          <m:rPr>
            <m:sty m:val="i"/>
          </m:rPr>
          <m:t>λ</m:t>
        </m:r>
        <m:r>
          <m:rPr>
            <m:sty m:val="p"/>
          </m:rPr>
          <m:t>&gt;</m:t>
        </m:r>
        <m:r>
          <m:rPr>
            <m:sty m:val="p"/>
          </m:rPr>
          <m:t>0</m:t>
        </m:r>
      </m:oMath>
      <w:r>
        <w:rPr/>
        <w:t xml:space="preserve">. On note </w:t>
      </w:r>
      <m:oMath>
        <m:r>
          <m:rPr>
            <m:sty m:val="i"/>
          </m:rPr>
          <m:t>X</m:t>
        </m:r>
      </m:oMath>
      <w:r>
        <w:rPr>
          <w:rFonts w:eastAsia="Georgia" w:cs="Georgia" w:ascii="Georgia" w:hAnsi="Georgia"/>
        </w:rPr>
        <w:t xml:space="preserve"> le nombre de billets gagnants tirés au cours d'une journée et on admet que </w:t>
      </w:r>
      <m:oMath>
        <m:r>
          <m:rPr>
            <m:sty m:val="i"/>
          </m:rPr>
          <m:t>X</m:t>
        </m:r>
      </m:oMath>
      <w:r>
        <w:rPr>
          <w:rFonts w:eastAsia="Georgia" w:cs="Georgia" w:ascii="Georgia" w:hAnsi="Georgia"/>
        </w:rPr>
        <w:t xml:space="preserve"> est également une variable aléatoire.</w:t>
      </w:r>
      <w:r>
        <w:rPr/>
        <w:br w:type="textWrapping"/>
      </w:r>
      <w:r>
        <w:rPr>
          <w:rFonts w:eastAsia="Georgia" w:cs="Georgia" w:ascii="Georgia" w:hAnsi="Georgia"/>
        </w:rPr>
        <w:t xml:space="preserve">Pour que l'opération soit rentable, le commerçant souhaite que la probabilité de gagner au moins deux lots durant la même journée soit faible. On considère donc un réel </w:t>
      </w:r>
      <m:oMath>
        <m:r>
          <m:rPr>
            <m:sty m:val="i"/>
          </m:rPr>
          <m:t>α</m:t>
        </m:r>
        <m:r>
          <m:rPr>
            <m:sty m:val="p"/>
          </m:rPr>
          <m:t>∈</m:t>
        </m:r>
        <m:r>
          <m:rPr>
            <m:sty m:val="p"/>
          </m:rPr>
          <m:t>]</m:t>
        </m:r>
        <m:r>
          <m:rPr>
            <m:sty m:val="p"/>
          </m:rPr>
          <m:t>0</m:t>
        </m:r>
        <m:r>
          <m:rPr>
            <m:sty m:val="p"/>
          </m:rPr>
          <m:t>,</m:t>
        </m:r>
        <m:r>
          <m:rPr>
            <m:sty m:val="p"/>
          </m:rPr>
          <m:t>1</m:t>
        </m:r>
        <m:r>
          <m:rPr>
            <m:sty m:val="p"/>
          </m:rPr>
          <m:t>[</m:t>
        </m:r>
      </m:oMath>
      <w:r>
        <w:rPr>
          <w:rFonts w:eastAsia="Georgia" w:cs="Georgia" w:ascii="Georgia" w:hAnsi="Georgia"/>
        </w:rPr>
        <w:t xml:space="preserve"> et on souhaite réaliser la condition</w:t>
      </w:r>
    </w:p>
    <w:p>
      <w:pPr>
        <w:spacing w:after="220" w:lineRule="auto"/>
      </w:pPr>
      <m:oMathPara>
        <m:oMath>
          <m:r>
            <m:rPr>
              <m:scr m:val="double-struck"/>
            </m:rPr>
            <m:t>P</m:t>
          </m:r>
          <m:r>
            <m:rPr>
              <m:sty m:val="p"/>
            </m:rPr>
            <m:t>(</m:t>
          </m:r>
          <m:r>
            <m:rPr>
              <m:sty m:val="i"/>
            </m:rPr>
            <m:t>X</m:t>
          </m:r>
          <m:r>
            <m:rPr>
              <m:sty m:val="p"/>
            </m:rPr>
            <m:t>⩾</m:t>
          </m:r>
          <m:r>
            <m:rPr>
              <m:sty m:val="p"/>
            </m:rPr>
            <m:t>2</m:t>
          </m:r>
          <m:r>
            <m:rPr>
              <m:sty m:val="p"/>
            </m:rPr>
            <m:t>)</m:t>
          </m:r>
          <m:r>
            <m:rPr>
              <m:sty m:val="p"/>
            </m:rPr>
            <m:t>⩽</m:t>
          </m:r>
          <m:r>
            <m:rPr>
              <m:sty m:val="p"/>
            </m:rPr>
            <m:t>1</m:t>
          </m:r>
          <m:r>
            <m:rPr>
              <m:sty m:val="p"/>
            </m:rPr>
            <m:t>−</m:t>
          </m:r>
          <m:r>
            <m:rPr>
              <m:sty m:val="i"/>
            </m:rPr>
            <m:t>α</m:t>
          </m:r>
          <m:r>
            <m:rPr>
              <m:sty m:val="p"/>
            </m:rPr>
            <m:t>.</m:t>
          </m:r>
        </m:oMath>
      </m:oMathPara>
    </w:p>
    <w:p>
      <w:pPr>
        <w:spacing w:after="220" w:lineRule="auto"/>
      </w:pPr>
      <w:r>
        <w:rPr>
          <w:rFonts w:eastAsia="Georgia" w:cs="Georgia" w:ascii="Georgia" w:hAnsi="Georgia"/>
        </w:rPr>
        <w:t xml:space="preserve">Cependant, pour que l'opération intéresse les clients, le commerçant souhaite également que </w:t>
      </w:r>
      <m:oMath>
        <m:r>
          <m:rPr>
            <m:sty m:val="i"/>
          </m:rPr>
          <m:t>p</m:t>
        </m:r>
      </m:oMath>
      <w:r>
        <w:rPr>
          <w:rFonts w:eastAsia="Georgia" w:cs="Georgia" w:ascii="Georgia" w:hAnsi="Georgia"/>
        </w:rPr>
        <w:t xml:space="preserve"> soit le plus grand possible, tout en réalisant la condition (II.1).</w:t>
      </w:r>
      <w:r>
        <w:rPr/>
        <w:br w:type="textWrapping"/>
      </w:r>
      <w:r>
        <w:rPr>
          <w:rFonts w:eastAsia="Georgia" w:cs="Georgia" w:ascii="Georgia" w:hAnsi="Georgia"/>
        </w:rPr>
        <w:t xml:space="preserve">Q 12. Démontrer que </w:t>
      </w:r>
      <m:oMath>
        <m:r>
          <m:rPr>
            <m:sty m:val="i"/>
          </m:rPr>
          <m:t>X</m:t>
        </m:r>
      </m:oMath>
      <w:r>
        <w:rPr>
          <w:rFonts w:eastAsia="Georgia" w:cs="Georgia" w:ascii="Georgia" w:hAnsi="Georgia"/>
        </w:rPr>
        <w:t xml:space="preserve"> suit une loi de Poisson de paramètre </w:t>
      </w:r>
      <m:oMath>
        <m:r>
          <m:rPr>
            <m:sty m:val="i"/>
          </m:rPr>
          <m:t>λ</m:t>
        </m:r>
        <m:r>
          <m:rPr>
            <m:sty m:val="i"/>
          </m:rPr>
          <m:t>p</m:t>
        </m:r>
      </m:oMath>
      <w:r>
        <w:rPr>
          <w:rFonts w:eastAsia="Georgia" w:cs="Georgia" w:ascii="Georgia" w:hAnsi="Georgia"/>
        </w:rPr>
        <w:t xml:space="preserve">. Donner l'espérance et la variance de </w:t>
      </w:r>
      <m:oMath>
        <m:r>
          <m:rPr>
            <m:sty m:val="i"/>
          </m:rPr>
          <m:t>X</m:t>
        </m:r>
      </m:oMath>
      <w:r>
        <w:rPr/>
        <w:t xml:space="preserve">.</w:t>
      </w:r>
      <w:r>
        <w:rPr/>
        <w:br w:type="textWrapping"/>
      </w:r>
      <w:r>
        <w:rPr>
          <w:rFonts w:eastAsia="Georgia" w:cs="Georgia" w:ascii="Georgia" w:hAnsi="Georgia"/>
        </w:rPr>
        <w:t xml:space="preserve">Q 13. En utilisant l'inégalité de Markov, démontrer que si </w:t>
      </w:r>
      <m:oMath>
        <m:r>
          <m:rPr>
            <m:sty m:val="i"/>
          </m:rPr>
          <m:t>p</m:t>
        </m:r>
        <m:r>
          <m:rPr>
            <m:sty m:val="p"/>
          </m:rPr>
          <m:t>⩽</m:t>
        </m:r>
        <m:r>
          <m:rPr>
            <m:sty m:val="p"/>
          </m:rPr>
          <m:t>2</m:t>
        </m:r>
        <m:f>
          <m:fPr>
            <m:ctrlPr>
              <w:rPr>
                <w:rFonts w:ascii="Cambria Math" w:hAnsi="Cambria Math"/>
              </w:rPr>
            </m:ctrlPr>
          </m:fPr>
          <m:num>
            <m:r>
              <m:rPr>
                <m:sty m:val="p"/>
              </m:rPr>
              <m:t>1</m:t>
            </m:r>
            <m:r>
              <m:rPr>
                <m:sty m:val="p"/>
              </m:rPr>
              <m:t>−</m:t>
            </m:r>
            <m:r>
              <m:rPr>
                <m:sty m:val="i"/>
              </m:rPr>
              <m:t>α</m:t>
            </m:r>
          </m:num>
          <m:den>
            <m:r>
              <m:rPr>
                <m:sty m:val="i"/>
              </m:rPr>
              <m:t>λ</m:t>
            </m:r>
          </m:den>
        </m:f>
      </m:oMath>
      <w:r>
        <w:rPr/>
        <w:t xml:space="preserve">, alors la condition (II.1) est satisfaite.</w:t>
      </w:r>
      <w:r>
        <w:rPr/>
        <w:br w:type="textWrapping"/>
      </w:r>
      <w:r>
        <w:rPr/>
        <w:t xml:space="preserve">Q 14. On pose </w:t>
      </w:r>
      <m:oMath>
        <m:r>
          <m:rPr>
            <m:sty m:val="i"/>
          </m:rPr>
          <m:t>x</m:t>
        </m:r>
        <m:r>
          <m:rPr>
            <m:sty m:val="p"/>
          </m:rPr>
          <m:t>=</m:t>
        </m:r>
        <m:r>
          <m:rPr>
            <m:sty m:val="p"/>
          </m:rPr>
          <m:t>−</m:t>
        </m:r>
        <m:r>
          <m:rPr>
            <m:sty m:val="p"/>
          </m:rPr>
          <m:t>(</m:t>
        </m:r>
        <m:r>
          <m:rPr>
            <m:sty m:val="i"/>
          </m:rPr>
          <m:t>λ</m:t>
        </m:r>
        <m:r>
          <m:rPr>
            <m:sty m:val="i"/>
          </m:rPr>
          <m:t>p</m:t>
        </m:r>
        <m:r>
          <m:rPr>
            <m:sty m:val="p"/>
          </m:rPr>
          <m:t>+</m:t>
        </m:r>
        <m:r>
          <m:rPr>
            <m:sty m:val="p"/>
          </m:rPr>
          <m:t>1</m:t>
        </m:r>
        <m:r>
          <m:rPr>
            <m:sty m:val="p"/>
          </m:rPr>
          <m:t>)</m:t>
        </m:r>
      </m:oMath>
      <w:r>
        <w:rPr>
          <w:rFonts w:eastAsia="Georgia" w:cs="Georgia" w:ascii="Georgia" w:hAnsi="Georgia"/>
        </w:rPr>
        <w:t xml:space="preserve">. Démontrer que la condition (II.1) est équivalente à la condition</w:t>
      </w:r>
    </w:p>
    <w:p>
      <w:pPr>
        <w:spacing w:after="220" w:lineRule="auto"/>
      </w:pPr>
      <m:oMathPara>
        <m:oMath>
          <m:r>
            <m:rPr>
              <m:sty m:val="i"/>
            </m:rPr>
            <m:t>x</m:t>
          </m:r>
          <m:sSup>
            <m:sSupPr/>
            <m:e>
              <m:r>
                <m:rPr>
                  <m:sty m:val="p"/>
                </m:rPr>
                <m:t>e</m:t>
              </m:r>
            </m:e>
            <m:sup>
              <m:r>
                <m:rPr>
                  <m:sty m:val="i"/>
                </m:rPr>
                <m:t>x</m:t>
              </m:r>
            </m:sup>
          </m:sSup>
          <m:r>
            <m:rPr>
              <m:sty m:val="p"/>
            </m:rPr>
            <m:t>⩽</m:t>
          </m:r>
          <m:r>
            <m:rPr>
              <m:sty m:val="p"/>
            </m:rPr>
            <m:t>−</m:t>
          </m:r>
          <m:r>
            <m:rPr>
              <m:sty m:val="i"/>
            </m:rPr>
            <m:t>α</m:t>
          </m:r>
          <m:sSup>
            <m:sSupPr/>
            <m:e>
              <m:r>
                <m:rPr>
                  <m:sty m:val="p"/>
                </m:rPr>
                <m:t>e</m:t>
              </m:r>
            </m:e>
            <m:sup>
              <m:r>
                <m:rPr>
                  <m:sty m:val="p"/>
                </m:rPr>
                <m:t>−</m:t>
              </m:r>
              <m:r>
                <m:rPr>
                  <m:sty m:val="p"/>
                </m:rPr>
                <m:t>1</m:t>
              </m:r>
            </m:sup>
          </m:sSup>
        </m:oMath>
      </m:oMathPara>
    </w:p>
    <w:p>
      <w:pPr>
        <w:spacing w:after="220" w:lineRule="auto"/>
      </w:pPr>
      <w:r>
        <w:rPr/>
        <w:t xml:space="preserve">Q 15. En utilisant l'une des fonctions </w:t>
      </w:r>
      <m:oMath>
        <m:r>
          <m:rPr>
            <m:sty m:val="i"/>
          </m:rPr>
          <m:t>V</m:t>
        </m:r>
      </m:oMath>
      <w:r>
        <w:rPr/>
        <w:t xml:space="preserve"> et </w:t>
      </w:r>
      <m:oMath>
        <m:r>
          <m:rPr>
            <m:sty m:val="i"/>
          </m:rPr>
          <m:t>W</m:t>
        </m:r>
      </m:oMath>
      <w:r>
        <w:rPr>
          <w:rFonts w:eastAsia="Georgia" w:cs="Georgia" w:ascii="Georgia" w:hAnsi="Georgia"/>
        </w:rPr>
        <w:t xml:space="preserve"> (définies dans la partie I) et la question 10, discuter selon la position de </w:t>
      </w:r>
      <m:oMath>
        <m:r>
          <m:rPr>
            <m:sty m:val="i"/>
          </m:rPr>
          <m:t>λ</m:t>
        </m:r>
      </m:oMath>
      <w:r>
        <w:rPr>
          <w:rFonts w:eastAsia="Georgia" w:cs="Georgia" w:ascii="Georgia" w:hAnsi="Georgia"/>
        </w:rPr>
        <w:t xml:space="preserve"> par rapport à </w:t>
      </w:r>
      <m:oMath>
        <m:r>
          <m:rPr>
            <m:sty m:val="p"/>
          </m:rPr>
          <m:t>−</m:t>
        </m:r>
        <m:r>
          <m:rPr>
            <m:sty m:val="p"/>
          </m:rPr>
          <m:t>1</m:t>
        </m:r>
        <m:r>
          <m:rPr>
            <m:sty m:val="p"/>
          </m:rPr>
          <m:t>−</m:t>
        </m:r>
        <m:r>
          <m:rPr>
            <m:sty m:val="i"/>
          </m:rPr>
          <m:t>V</m:t>
        </m:r>
        <m:d>
          <m:dPr>
            <m:begChr m:val="("/>
            <m:endChr m:val=")"/>
            <m:ctrlPr>
              <w:rPr>
                <w:rFonts w:ascii="Cambria Math" w:hAnsi="Cambria Math"/>
              </w:rPr>
            </m:ctrlPr>
          </m:dPr>
          <m:e>
            <m:r>
              <m:rPr>
                <m:sty m:val="p"/>
              </m:rPr>
              <m:t>−</m:t>
            </m:r>
            <m:r>
              <m:rPr>
                <m:sty m:val="i"/>
              </m:rPr>
              <m:t>α</m:t>
            </m:r>
            <m:sSup>
              <m:sSupPr/>
              <m:e>
                <m:r>
                  <m:rPr>
                    <m:sty m:val="p"/>
                  </m:rPr>
                  <m:t>e</m:t>
                </m:r>
              </m:e>
              <m:sup>
                <m:r>
                  <m:rPr>
                    <m:sty m:val="p"/>
                  </m:rPr>
                  <m:t>−</m:t>
                </m:r>
                <m:r>
                  <m:rPr>
                    <m:sty m:val="p"/>
                  </m:rPr>
                  <m:t>1</m:t>
                </m:r>
              </m:sup>
            </m:sSup>
          </m:e>
        </m:d>
      </m:oMath>
      <w:r>
        <w:rPr>
          <w:rFonts w:eastAsia="Georgia" w:cs="Georgia" w:ascii="Georgia" w:hAnsi="Georgia"/>
        </w:rPr>
        <w:t xml:space="preserve"> l'existence d'un plus grand réel </w:t>
      </w:r>
      <m:oMath>
        <m:d>
          <m:dPr>
            <m:begChr m:val=""/>
            <m:endChr m:val="]"/>
            <m:ctrlPr>
              <w:rPr>
                <w:rFonts w:ascii="Cambria Math" w:hAnsi="Cambria Math"/>
              </w:rPr>
            </m:ctrlPr>
          </m:dPr>
          <m:e>
            <m:r>
              <m:rPr>
                <m:sty m:val="i"/>
              </m:rPr>
              <m:t>p</m:t>
            </m:r>
            <m:r>
              <m:rPr>
                <m:sty m:val="p"/>
              </m:rPr>
              <m:t>∈</m:t>
            </m:r>
          </m:e>
        </m:d>
        <m:r>
          <m:rPr>
            <m:sty m:val="p"/>
          </m:rPr>
          <m:t>0</m:t>
        </m:r>
        <m:r>
          <m:rPr>
            <m:sty m:val="p"/>
          </m:rPr>
          <m:t>,</m:t>
        </m:r>
        <m:r>
          <m:rPr>
            <m:sty m:val="p"/>
          </m:rPr>
          <m:t>1</m:t>
        </m:r>
        <m:r>
          <m:rPr>
            <m:sty m:val="p"/>
          </m:rPr>
          <m:t>[</m:t>
        </m:r>
      </m:oMath>
      <w:r>
        <w:rPr/>
        <w:t xml:space="preserve"> satisfaisant la condition (II.1).</w:t>
      </w:r>
    </w:p>
    <w:p>
      <w:pPr>
        <w:spacing w:line="271" w:before="330" w:lineRule="auto"/>
      </w:pPr>
      <w:r>
        <w:rPr>
          <w:rFonts w:eastAsia="Georgia" w:cs="Georgia" w:ascii="Georgia" w:hAnsi="Georgia"/>
          <w:b/>
          <w:sz w:val="42"/>
        </w:rPr>
        <w:t xml:space="preserve">II.B - Deuxième situation</w:t>
      </w:r>
    </w:p>
    <w:p>
      <w:pPr>
        <w:spacing w:after="220" w:lineRule="auto"/>
      </w:pPr>
      <w:r>
        <w:rPr>
          <w:rFonts w:eastAsia="Georgia" w:cs="Georgia" w:ascii="Georgia" w:hAnsi="Georgia"/>
        </w:rPr>
        <w:t xml:space="preserve">Un message constitué d'une suite de bits est transmis sur un canal. Cependant, ce canal n'est pas fiable : chaque bit risque d'être inversé, indépendamment des autres, avec la probabilité </w:t>
      </w:r>
      <m:oMath>
        <m:r>
          <m:rPr>
            <m:sty m:val="p"/>
          </m:rPr>
          <m:t>1</m:t>
        </m:r>
        <m:r>
          <m:rPr>
            <m:sty m:val="p"/>
          </m:rPr>
          <m:t>−</m:t>
        </m:r>
        <m:r>
          <m:rPr>
            <m:sty m:val="i"/>
          </m:rPr>
          <m:t>p</m:t>
        </m:r>
        <m:r>
          <m:rPr>
            <m:sty m:val="p"/>
          </m:rPr>
          <m:t>∈</m:t>
        </m:r>
        <m:r>
          <m:rPr>
            <m:sty m:val="p"/>
          </m:rPr>
          <m:t>]</m:t>
        </m:r>
        <m:r>
          <m:rPr>
            <m:sty m:val="p"/>
          </m:rPr>
          <m:t>0</m:t>
        </m:r>
        <m:r>
          <m:rPr>
            <m:sty m:val="p"/>
          </m:rPr>
          <m:t>,</m:t>
        </m:r>
        <m:r>
          <m:rPr>
            <m:sty m:val="p"/>
          </m:rPr>
          <m:t>1</m:t>
        </m:r>
        <m:r>
          <m:rPr>
            <m:sty m:val="p"/>
          </m:rPr>
          <m:t>[</m:t>
        </m:r>
      </m:oMath>
      <w:r>
        <w:rPr>
          <w:rFonts w:eastAsia="Georgia" w:cs="Georgia" w:ascii="Georgia" w:hAnsi="Georgia"/>
        </w:rPr>
        <w:t xml:space="preserve">. Pour fiabiliser la transmission, on découpe le message et on transmet des blocs de </w:t>
      </w:r>
      <m:oMath>
        <m:r>
          <m:rPr>
            <m:sty m:val="i"/>
          </m:rPr>
          <m:t>r</m:t>
        </m:r>
      </m:oMath>
      <w:r>
        <w:rPr>
          <w:rFonts w:eastAsia="Georgia" w:cs="Georgia" w:ascii="Georgia" w:hAnsi="Georgia"/>
        </w:rPr>
        <w:t xml:space="preserve"> bits. Chaque bloc comprend à la fois des bits du message d'origine et des bits supplémentaires qui permettent de détecter et corriger une erreur. On note </w:t>
      </w:r>
      <m:oMath>
        <m:r>
          <m:rPr>
            <m:sty m:val="i"/>
          </m:rPr>
          <m:t>X</m:t>
        </m:r>
      </m:oMath>
      <w:r>
        <w:rPr/>
        <w:t xml:space="preserve"> le nombre d'inversions survenues lors de la transmission d'un bloc de </w:t>
      </w:r>
      <m:oMath>
        <m:r>
          <m:rPr>
            <m:sty m:val="i"/>
          </m:rPr>
          <m:t>r</m:t>
        </m:r>
      </m:oMath>
      <w:r>
        <w:rPr/>
        <w:t xml:space="preserve"> bits et on admet que </w:t>
      </w:r>
      <m:oMath>
        <m:r>
          <m:rPr>
            <m:sty m:val="i"/>
          </m:rPr>
          <m:t>X</m:t>
        </m:r>
      </m:oMath>
      <w:r>
        <w:rPr>
          <w:rFonts w:eastAsia="Georgia" w:cs="Georgia" w:ascii="Georgia" w:hAnsi="Georgia"/>
        </w:rPr>
        <w:t xml:space="preserve"> est une variable aléatoire. Pour que la transmission soit suffisamment fiable, on souhaite que la probabilité qu'il y ait au moins deux erreurs dans un même paquet soit faible. Plus précisément, on considère </w:t>
      </w:r>
      <m:oMath>
        <m:r>
          <m:rPr>
            <m:sty m:val="i"/>
          </m:rPr>
          <m:t>α</m:t>
        </m:r>
        <m:r>
          <m:rPr>
            <m:sty m:val="p"/>
          </m:rPr>
          <m:t>∈</m:t>
        </m:r>
        <m:r>
          <m:rPr>
            <m:sty m:val="p"/>
          </m:rPr>
          <m:t>]</m:t>
        </m:r>
        <m:r>
          <m:rPr>
            <m:sty m:val="p"/>
          </m:rPr>
          <m:t>0</m:t>
        </m:r>
        <m:r>
          <m:rPr>
            <m:sty m:val="p"/>
          </m:rPr>
          <m:t>,</m:t>
        </m:r>
        <m:r>
          <m:rPr>
            <m:sty m:val="p"/>
          </m:rPr>
          <m:t>1</m:t>
        </m:r>
        <m:r>
          <m:rPr>
            <m:sty m:val="p"/>
          </m:rPr>
          <m:t>[</m:t>
        </m:r>
      </m:oMath>
      <w:r>
        <w:rPr>
          <w:rFonts w:eastAsia="Georgia" w:cs="Georgia" w:ascii="Georgia" w:hAnsi="Georgia"/>
        </w:rPr>
        <w:t xml:space="preserve"> et on veut réaliser la condition</w:t>
      </w:r>
    </w:p>
    <w:p>
      <w:pPr>
        <w:spacing w:after="220" w:lineRule="auto"/>
      </w:pPr>
      <m:oMathPara>
        <m:oMath>
          <m:r>
            <m:rPr>
              <m:scr m:val="double-struck"/>
            </m:rPr>
            <m:t>P</m:t>
          </m:r>
          <m:r>
            <m:rPr>
              <m:sty m:val="p"/>
            </m:rPr>
            <m:t>(</m:t>
          </m:r>
          <m:r>
            <m:rPr>
              <m:sty m:val="i"/>
            </m:rPr>
            <m:t>X</m:t>
          </m:r>
          <m:r>
            <m:rPr>
              <m:sty m:val="p"/>
            </m:rPr>
            <m:t>⩾</m:t>
          </m:r>
          <m:r>
            <m:rPr>
              <m:sty m:val="p"/>
            </m:rPr>
            <m:t>2</m:t>
          </m:r>
          <m:r>
            <m:rPr>
              <m:sty m:val="p"/>
            </m:rPr>
            <m:t>)</m:t>
          </m:r>
          <m:r>
            <m:rPr>
              <m:sty m:val="p"/>
            </m:rPr>
            <m:t>⩽</m:t>
          </m:r>
          <m:r>
            <m:rPr>
              <m:sty m:val="p"/>
            </m:rPr>
            <m:t>1</m:t>
          </m:r>
          <m:r>
            <m:rPr>
              <m:sty m:val="p"/>
            </m:rPr>
            <m:t>−</m:t>
          </m:r>
          <m:r>
            <m:rPr>
              <m:sty m:val="i"/>
            </m:rPr>
            <m:t>α</m:t>
          </m:r>
          <m:r>
            <m:rPr>
              <m:sty m:val="p"/>
            </m:rPr>
            <m:t>.</m:t>
          </m:r>
        </m:oMath>
      </m:oMathPara>
    </w:p>
    <w:p>
      <w:pPr>
        <w:spacing w:after="220" w:lineRule="auto"/>
      </w:pPr>
      <w:r>
        <w:rPr/>
        <w:t xml:space="preserve">Pour que le codage soit efficace, on souhaite de plus que </w:t>
      </w:r>
      <m:oMath>
        <m:r>
          <m:rPr>
            <m:sty m:val="i"/>
          </m:rPr>
          <m:t>r</m:t>
        </m:r>
      </m:oMath>
      <w:r>
        <w:rPr>
          <w:rFonts w:eastAsia="Georgia" w:cs="Georgia" w:ascii="Georgia" w:hAnsi="Georgia"/>
        </w:rPr>
        <w:t xml:space="preserve"> soit le plus grand possible, tout en réalisant la condition (II.2).</w:t>
      </w:r>
      <w:r>
        <w:rPr/>
        <w:br w:type="textWrapping"/>
      </w:r>
      <w:r>
        <w:rPr>
          <w:rFonts w:eastAsia="Georgia" w:cs="Georgia" w:ascii="Georgia" w:hAnsi="Georgia"/>
        </w:rPr>
        <w:t xml:space="preserve">Q 16. Déterminer la loi de </w:t>
      </w:r>
      <m:oMath>
        <m:r>
          <m:rPr>
            <m:sty m:val="i"/>
          </m:rPr>
          <m:t>X</m:t>
        </m:r>
      </m:oMath>
      <w:r>
        <w:rPr>
          <w:rFonts w:eastAsia="Georgia" w:cs="Georgia" w:ascii="Georgia" w:hAnsi="Georgia"/>
        </w:rPr>
        <w:t xml:space="preserve">, son espérance et sa variance.</w:t>
      </w:r>
      <w:r>
        <w:rPr/>
        <w:br w:type="textWrapping"/>
      </w:r>
      <w:r>
        <w:rPr>
          <w:rFonts w:eastAsia="Georgia" w:cs="Georgia" w:ascii="Georgia" w:hAnsi="Georgia"/>
        </w:rPr>
        <w:t xml:space="preserve">Q 17. En utilisant l'inégalité de Markov, démontrer que si </w:t>
      </w:r>
      <m:oMath>
        <m:r>
          <m:rPr>
            <m:sty m:val="i"/>
          </m:rPr>
          <m:t>r</m:t>
        </m:r>
        <m:r>
          <m:rPr>
            <m:sty m:val="p"/>
          </m:rPr>
          <m:t>⩽</m:t>
        </m:r>
        <m:r>
          <m:rPr>
            <m:sty m:val="p"/>
          </m:rPr>
          <m:t>2</m:t>
        </m:r>
        <m:f>
          <m:fPr>
            <m:ctrlPr>
              <w:rPr>
                <w:rFonts w:ascii="Cambria Math" w:hAnsi="Cambria Math"/>
              </w:rPr>
            </m:ctrlPr>
          </m:fPr>
          <m:num>
            <m:r>
              <m:rPr>
                <m:sty m:val="p"/>
              </m:rPr>
              <m:t>1</m:t>
            </m:r>
            <m:r>
              <m:rPr>
                <m:sty m:val="p"/>
              </m:rPr>
              <m:t>−</m:t>
            </m:r>
            <m:r>
              <m:rPr>
                <m:sty m:val="i"/>
              </m:rPr>
              <m:t>α</m:t>
            </m:r>
          </m:num>
          <m:den>
            <m:r>
              <m:rPr>
                <m:sty m:val="p"/>
              </m:rPr>
              <m:t>1</m:t>
            </m:r>
            <m:r>
              <m:rPr>
                <m:sty m:val="p"/>
              </m:rPr>
              <m:t>−</m:t>
            </m:r>
            <m:r>
              <m:rPr>
                <m:sty m:val="i"/>
              </m:rPr>
              <m:t>p</m:t>
            </m:r>
          </m:den>
        </m:f>
      </m:oMath>
      <w:r>
        <w:rPr/>
        <w:t xml:space="preserve">, alors la condition (II.2) est satisfaite.</w:t>
      </w:r>
      <w:r>
        <w:rPr/>
        <w:br w:type="textWrapping"/>
      </w:r>
      <w:r>
        <w:rPr/>
        <w:t xml:space="preserve">Q 18. On pose </w:t>
      </w:r>
      <m:oMath>
        <m:r>
          <m:rPr>
            <m:sty m:val="i"/>
          </m:rPr>
          <m:t>a</m:t>
        </m:r>
        <m:r>
          <m:rPr>
            <m:sty m:val="p"/>
          </m:rPr>
          <m:t>=</m:t>
        </m:r>
        <m:f>
          <m:fPr>
            <m:ctrlPr>
              <w:rPr>
                <w:rFonts w:ascii="Cambria Math" w:hAnsi="Cambria Math"/>
              </w:rPr>
            </m:ctrlPr>
          </m:fPr>
          <m:num>
            <m:r>
              <m:rPr>
                <m:sty m:val="i"/>
              </m:rPr>
              <m:t>p</m:t>
            </m:r>
            <m:r>
              <m:rPr>
                <m:sty m:val="p"/>
              </m:rPr>
              <m:t>ln</m:t>
            </m:r>
            <m:r>
              <m:rPr>
                <m:sty m:val="p"/>
              </m:rPr>
              <m:t>⁡</m:t>
            </m:r>
            <m:r>
              <m:rPr>
                <m:sty m:val="p"/>
              </m:rPr>
              <m:t>(</m:t>
            </m:r>
            <m:r>
              <m:rPr>
                <m:sty m:val="i"/>
              </m:rPr>
              <m:t>p</m:t>
            </m:r>
            <m:r>
              <m:rPr>
                <m:sty m:val="p"/>
              </m:rPr>
              <m:t>)</m:t>
            </m:r>
          </m:num>
          <m:den>
            <m:r>
              <m:rPr>
                <m:sty m:val="i"/>
              </m:rPr>
              <m:t>p</m:t>
            </m:r>
            <m:r>
              <m:rPr>
                <m:sty m:val="p"/>
              </m:rPr>
              <m:t>−</m:t>
            </m:r>
            <m:r>
              <m:rPr>
                <m:sty m:val="p"/>
              </m:rPr>
              <m:t>1</m:t>
            </m:r>
          </m:den>
        </m:f>
      </m:oMath>
      <w:r>
        <w:rPr/>
        <w:t xml:space="preserve"> et </w:t>
      </w:r>
      <m:oMath>
        <m:r>
          <m:rPr>
            <m:sty m:val="i"/>
          </m:rPr>
          <m:t>x</m:t>
        </m:r>
        <m:r>
          <m:rPr>
            <m:sty m:val="p"/>
          </m:rPr>
          <m:t>=</m:t>
        </m:r>
        <m:r>
          <m:rPr>
            <m:sty m:val="i"/>
          </m:rPr>
          <m:t>r</m:t>
        </m:r>
        <m:r>
          <m:rPr>
            <m:sty m:val="p"/>
          </m:rPr>
          <m:t>ln</m:t>
        </m:r>
        <m:r>
          <m:rPr>
            <m:sty m:val="p"/>
          </m:rPr>
          <m:t>⁡</m:t>
        </m:r>
        <m:r>
          <m:rPr>
            <m:sty m:val="p"/>
          </m:rPr>
          <m:t>(</m:t>
        </m:r>
        <m:r>
          <m:rPr>
            <m:sty m:val="i"/>
          </m:rPr>
          <m:t>p</m:t>
        </m:r>
        <m:r>
          <m:rPr>
            <m:sty m:val="p"/>
          </m:rPr>
          <m:t>)</m:t>
        </m:r>
        <m:r>
          <m:rPr>
            <m:sty m:val="p"/>
          </m:rPr>
          <m:t>−</m:t>
        </m:r>
        <m:r>
          <m:rPr>
            <m:sty m:val="i"/>
          </m:rPr>
          <m:t>a</m:t>
        </m:r>
      </m:oMath>
      <w:r>
        <w:rPr>
          <w:rFonts w:eastAsia="Georgia" w:cs="Georgia" w:ascii="Georgia" w:hAnsi="Georgia"/>
        </w:rPr>
        <w:t xml:space="preserve">. Démontrer que la condition (II.2) est équivalente à la condition</w:t>
      </w:r>
    </w:p>
    <w:p>
      <w:pPr>
        <w:spacing w:after="220" w:lineRule="auto"/>
      </w:pPr>
      <m:oMathPara>
        <m:oMath>
          <m:r>
            <m:rPr>
              <m:sty m:val="i"/>
            </m:rPr>
            <m:t>x</m:t>
          </m:r>
          <m:sSup>
            <m:sSupPr/>
            <m:e>
              <m:r>
                <m:rPr>
                  <m:sty m:val="p"/>
                </m:rPr>
                <m:t>e</m:t>
              </m:r>
            </m:e>
            <m:sup>
              <m:r>
                <m:rPr>
                  <m:sty m:val="i"/>
                </m:rPr>
                <m:t>x</m:t>
              </m:r>
            </m:sup>
          </m:sSup>
          <m:r>
            <m:rPr>
              <m:sty m:val="p"/>
            </m:rPr>
            <m:t>⩽</m:t>
          </m:r>
          <m:r>
            <m:rPr>
              <m:sty m:val="p"/>
            </m:rPr>
            <m:t>−</m:t>
          </m:r>
          <m:r>
            <m:rPr>
              <m:sty m:val="i"/>
            </m:rPr>
            <m:t>α</m:t>
          </m:r>
          <m:r>
            <m:rPr>
              <m:sty m:val="i"/>
            </m:rPr>
            <m:t>a</m:t>
          </m:r>
          <m:sSup>
            <m:sSupPr/>
            <m:e>
              <m:r>
                <m:rPr>
                  <m:sty m:val="p"/>
                </m:rPr>
                <m:t>e</m:t>
              </m:r>
            </m:e>
            <m:sup>
              <m:r>
                <m:rPr>
                  <m:sty m:val="p"/>
                </m:rPr>
                <m:t>−</m:t>
              </m:r>
              <m:r>
                <m:rPr>
                  <m:sty m:val="i"/>
                </m:rPr>
                <m:t>a</m:t>
              </m:r>
            </m:sup>
          </m:sSup>
          <m:r>
            <m:rPr>
              <m:sty m:val="p"/>
            </m:rPr>
            <m:t>.</m:t>
          </m:r>
        </m:oMath>
      </m:oMathPara>
    </w:p>
    <w:p>
      <w:pPr>
        <w:spacing w:after="220" w:lineRule="auto"/>
      </w:pPr>
      <w:r>
        <w:rPr/>
        <w:t xml:space="preserve">Q 19. En utilisant l'une des fonctions </w:t>
      </w:r>
      <m:oMath>
        <m:r>
          <m:rPr>
            <m:sty m:val="i"/>
          </m:rPr>
          <m:t>V</m:t>
        </m:r>
      </m:oMath>
      <w:r>
        <w:rPr/>
        <w:t xml:space="preserve"> et </w:t>
      </w:r>
      <m:oMath>
        <m:r>
          <m:rPr>
            <m:sty m:val="i"/>
          </m:rPr>
          <m:t>W</m:t>
        </m:r>
      </m:oMath>
      <w:r>
        <w:rPr>
          <w:rFonts w:eastAsia="Georgia" w:cs="Georgia" w:ascii="Georgia" w:hAnsi="Georgia"/>
        </w:rPr>
        <w:t xml:space="preserve"> (définies dans la partie I) et la question 10, étudier l'existence d'un plus grand entier naturel </w:t>
      </w:r>
      <m:oMath>
        <m:r>
          <m:rPr>
            <m:sty m:val="i"/>
          </m:rPr>
          <m:t>r</m:t>
        </m:r>
      </m:oMath>
      <w:r>
        <w:rPr/>
        <w:t xml:space="preserve"> satisfaisant la condition (II.2).</w:t>
      </w:r>
      <w:r>
        <w:rPr/>
        <w:br w:type="textWrapping"/>
      </w:r>
      <w:r>
        <w:rPr/>
        <w:t xml:space="preserve">Q 20. Lorsqu'il existe, exprimer cet entier en fonction de </w:t>
      </w:r>
      <m:oMath>
        <m:r>
          <m:rPr>
            <m:sty m:val="i"/>
          </m:rPr>
          <m:t>p</m:t>
        </m:r>
        <m:r>
          <m:rPr>
            <m:sty m:val="p"/>
          </m:rPr>
          <m:t>,</m:t>
        </m:r>
        <m:r>
          <m:rPr>
            <m:sty m:val="i"/>
          </m:rPr>
          <m:t>α</m:t>
        </m:r>
      </m:oMath>
      <w:r>
        <w:rPr/>
        <w:t xml:space="preserve"> et </w:t>
      </w:r>
      <m:oMath>
        <m:r>
          <m:rPr>
            <m:sty m:val="i"/>
          </m:rPr>
          <m:t>a</m:t>
        </m:r>
      </m:oMath>
      <w:r>
        <w:rPr>
          <w:rFonts w:eastAsia="Georgia" w:cs="Georgia" w:ascii="Georgia" w:hAnsi="Georgia"/>
        </w:rPr>
        <w:t xml:space="preserve"> à l'aide d'une des fonctions </w:t>
      </w:r>
      <m:oMath>
        <m:r>
          <m:rPr>
            <m:sty m:val="i"/>
          </m:rPr>
          <m:t>V</m:t>
        </m:r>
      </m:oMath>
      <w:r>
        <w:rPr/>
        <w:t xml:space="preserve"> ou </w:t>
      </w:r>
      <m:oMath>
        <m:r>
          <m:rPr>
            <m:sty m:val="i"/>
          </m:rPr>
          <m:t>W</m:t>
        </m:r>
      </m:oMath>
      <w:r>
        <w:rPr/>
        <w:t xml:space="preserve">.</w:t>
      </w:r>
    </w:p>
    <w:p>
      <w:pPr>
        <w:spacing w:line="271" w:before="330" w:lineRule="auto"/>
      </w:pPr>
      <w:r>
        <w:rPr>
          <w:rFonts w:eastAsia="Georgia" w:cs="Georgia" w:ascii="Georgia" w:hAnsi="Georgia"/>
          <w:b/>
          <w:sz w:val="42"/>
        </w:rPr>
        <w:t xml:space="preserve">III Développement en série entière</w:t>
      </w:r>
    </w:p>
    <w:p>
      <w:pPr>
        <w:spacing w:after="220" w:lineRule="auto"/>
      </w:pPr>
      <w:r>
        <w:rPr>
          <w:rFonts w:eastAsia="Georgia" w:cs="Georgia" w:ascii="Georgia" w:hAnsi="Georgia"/>
        </w:rPr>
        <w:t xml:space="preserve">Le but de cette partie est d'établir que la fonction </w:t>
      </w:r>
      <m:oMath>
        <m:r>
          <m:rPr>
            <m:sty m:val="i"/>
          </m:rPr>
          <m:t>W</m:t>
        </m:r>
      </m:oMath>
      <w:r>
        <w:rPr>
          <w:rFonts w:eastAsia="Georgia" w:cs="Georgia" w:ascii="Georgia" w:hAnsi="Georgia"/>
        </w:rPr>
        <w:t xml:space="preserve"> définie dans la partie I est développable en série entière et de préciser son développement ainsi que son rayon de convergence. Pour cela, on commence par établir un résultat de nature algébrique.</w:t>
      </w:r>
    </w:p>
    <w:p>
      <w:pPr>
        <w:spacing w:line="271" w:before="330" w:lineRule="auto"/>
      </w:pPr>
      <w:r>
        <w:rPr>
          <w:rFonts w:eastAsia="Georgia" w:cs="Georgia" w:ascii="Georgia" w:hAnsi="Georgia"/>
          <w:b/>
          <w:sz w:val="42"/>
        </w:rPr>
        <w:t xml:space="preserve">III.A - Le théorème binomial d'Abel</w:t>
      </w:r>
    </w:p>
    <w:p>
      <w:pPr>
        <w:spacing w:after="220" w:lineRule="auto"/>
      </w:pPr>
      <w:r>
        <w:rPr>
          <w:rFonts w:eastAsia="Georgia" w:cs="Georgia" w:ascii="Georgia" w:hAnsi="Georgia"/>
        </w:rPr>
        <w:t xml:space="preserve">On considère dans cette partie un entier naturel </w:t>
      </w:r>
      <m:oMath>
        <m:r>
          <m:rPr>
            <m:sty m:val="i"/>
          </m:rPr>
          <m:t>n</m:t>
        </m:r>
      </m:oMath>
      <w:r>
        <w:rPr/>
        <w:t xml:space="preserve"> ainsi qu'un nombre complexe </w:t>
      </w:r>
      <m:oMath>
        <m:r>
          <m:rPr>
            <m:sty m:val="i"/>
          </m:rPr>
          <m:t>a</m:t>
        </m:r>
      </m:oMath>
      <w:r>
        <w:rPr>
          <w:rFonts w:eastAsia="Georgia" w:cs="Georgia" w:ascii="Georgia" w:hAnsi="Georgia"/>
        </w:rPr>
        <w:t xml:space="preserve">. On définit une famille de polynômes </w:t>
      </w:r>
      <m:oMath>
        <m:d>
          <m:dPr>
            <m:begChr m:val="("/>
            <m:endChr m:val=")"/>
            <m:ctrlPr>
              <w:rPr>
                <w:rFonts w:ascii="Cambria Math" w:hAnsi="Cambria Math"/>
              </w:rPr>
            </m:ctrlPr>
          </m:dPr>
          <m:e>
            <m:sSub>
              <m:sSubPr/>
              <m:e>
                <m:r>
                  <m:rPr>
                    <m:sty m:val="i"/>
                  </m:rPr>
                  <m:t>A</m:t>
                </m:r>
              </m:e>
              <m:sub>
                <m:r>
                  <m:rPr>
                    <m:sty m:val="p"/>
                  </m:rPr>
                  <m:t>0</m:t>
                </m:r>
              </m:sub>
            </m:sSub>
            <m:r>
              <m:rPr>
                <m:sty m:val="p"/>
              </m:rPr>
              <m:t>,</m:t>
            </m:r>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n</m:t>
                </m:r>
              </m:sub>
            </m:sSub>
          </m:e>
        </m:d>
      </m:oMath>
      <w:r>
        <w:rPr/>
        <w:t xml:space="preserve"> en posant</w:t>
      </w:r>
    </w:p>
    <w:p>
      <w:pPr>
        <w:spacing w:after="220" w:lineRule="auto"/>
      </w:pPr>
      <m:oMathPara>
        <m:oMath>
          <m:sSub>
            <m:sSubPr/>
            <m:e>
              <m:r>
                <m:rPr>
                  <m:sty m:val="i"/>
                </m:rPr>
                <m:t>A</m:t>
              </m:r>
            </m:e>
            <m:sub>
              <m:r>
                <m:rPr>
                  <m:sty m:val="p"/>
                </m:rPr>
                <m:t>0</m:t>
              </m:r>
            </m:sub>
          </m:sSub>
          <m:r>
            <m:rPr>
              <m:sty m:val="p"/>
            </m:rPr>
            <m:t>=</m:t>
          </m:r>
          <m:r>
            <m:rPr>
              <m:sty m:val="p"/>
            </m:rPr>
            <m:t>1</m:t>
          </m:r>
          <m:r>
            <m:rPr>
              <m:sty m:val="p"/>
            </m:rPr>
            <m:t xml:space="preserve"> </m:t>
          </m:r>
          <m:r>
            <m:rPr>
              <m:nor/>
            </m:rPr>
            <m:t> et, pour tout </m:t>
          </m:r>
          <m:r>
            <m:rPr>
              <m:sty m:val="i"/>
            </m:rPr>
            <m:t>k</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r>
            <m:rPr>
              <m:sty m:val="p"/>
            </m:rPr>
            <m:t xml:space="preserve"> </m:t>
          </m:r>
          <m:sSub>
            <m:sSubPr/>
            <m:e>
              <m:r>
                <m:rPr>
                  <m:sty m:val="i"/>
                </m:rPr>
                <m:t>A</m:t>
              </m:r>
            </m:e>
            <m:sub>
              <m:r>
                <m:rPr>
                  <m:sty m:val="i"/>
                </m:rPr>
                <m:t>k</m:t>
              </m:r>
            </m:sub>
          </m:sSub>
          <m:r>
            <m:rPr>
              <m:sty m:val="p"/>
            </m:rPr>
            <m:t>=</m:t>
          </m:r>
          <m:f>
            <m:fPr>
              <m:ctrlPr>
                <w:rPr>
                  <w:rFonts w:ascii="Cambria Math" w:hAnsi="Cambria Math"/>
                </w:rPr>
              </m:ctrlPr>
            </m:fPr>
            <m:num>
              <m:r>
                <m:rPr>
                  <m:sty m:val="p"/>
                </m:rPr>
                <m:t>1</m:t>
              </m:r>
            </m:num>
            <m:den>
              <m:r>
                <m:rPr>
                  <m:sty m:val="i"/>
                </m:rPr>
                <m:t>k</m:t>
              </m:r>
              <m:r>
                <m:rPr>
                  <m:sty m:val="p"/>
                </m:rPr>
                <m:t>!</m:t>
              </m:r>
            </m:den>
          </m:f>
          <m:r>
            <m:rPr>
              <m:sty m:val="i"/>
            </m:rPr>
            <m:t>X</m:t>
          </m:r>
          <m:r>
            <m:rPr>
              <m:sty m:val="p"/>
            </m:rPr>
            <m:t>(</m:t>
          </m:r>
          <m:r>
            <m:rPr>
              <m:sty m:val="i"/>
            </m:rPr>
            <m:t>X</m:t>
          </m:r>
          <m:r>
            <m:rPr>
              <m:sty m:val="p"/>
            </m:rPr>
            <m:t>−</m:t>
          </m:r>
          <m:r>
            <m:rPr>
              <m:sty m:val="i"/>
            </m:rPr>
            <m:t>k</m:t>
          </m:r>
          <m:r>
            <m:rPr>
              <m:sty m:val="i"/>
            </m:rPr>
            <m:t>a</m:t>
          </m:r>
          <m:sSup>
            <m:sSupPr/>
            <m:e>
              <m:r>
                <m:rPr>
                  <m:sty m:val="p"/>
                </m:rPr>
                <m:t>)</m:t>
              </m:r>
            </m:e>
            <m:sup>
              <m:r>
                <m:rPr>
                  <m:sty m:val="i"/>
                </m:rPr>
                <m:t>k</m:t>
              </m:r>
              <m:r>
                <m:rPr>
                  <m:sty m:val="p"/>
                </m:rPr>
                <m:t>−</m:t>
              </m:r>
              <m:r>
                <m:rPr>
                  <m:sty m:val="p"/>
                </m:rPr>
                <m:t>1</m:t>
              </m:r>
            </m:sup>
          </m:sSup>
          <m:r>
            <m:rPr>
              <m:sty m:val="p"/>
            </m:rPr>
            <m:t>.</m:t>
          </m:r>
        </m:oMath>
      </m:oMathPara>
    </w:p>
    <w:p>
      <w:pPr>
        <w:spacing w:after="220" w:lineRule="auto"/>
      </w:pPr>
      <w:r>
        <w:rPr/>
        <w:t xml:space="preserve">On note </w:t>
      </w:r>
      <m:oMath>
        <m:sSub>
          <m:sSubPr/>
          <m:e>
            <m:r>
              <m:rPr>
                <m:scr m:val="double-struck"/>
              </m:rPr>
              <m:t>C</m:t>
            </m:r>
          </m:e>
          <m:sub>
            <m:r>
              <m:rPr>
                <m:sty m:val="i"/>
              </m:rPr>
              <m:t>n</m:t>
            </m:r>
          </m:sub>
        </m:sSub>
        <m:r>
          <m:rPr>
            <m:sty m:val="p"/>
          </m:rPr>
          <m:t>[</m:t>
        </m:r>
        <m:r>
          <m:rPr>
            <m:sty m:val="i"/>
          </m:rPr>
          <m:t>X</m:t>
        </m:r>
        <m:r>
          <m:rPr>
            <m:sty m:val="p"/>
          </m:rPr>
          <m:t>]</m:t>
        </m:r>
      </m:oMath>
      <w:r>
        <w:rPr/>
        <w:t xml:space="preserve"> le </w:t>
      </w:r>
      <m:oMath>
        <m:r>
          <m:rPr>
            <m:scr m:val="double-struck"/>
          </m:rPr>
          <m:t>C</m:t>
        </m:r>
      </m:oMath>
      <w:r>
        <w:rPr>
          <w:rFonts w:eastAsia="Georgia" w:cs="Georgia" w:ascii="Georgia" w:hAnsi="Georgia"/>
        </w:rPr>
        <w:t xml:space="preserve">-espace vectoriel des polynômes à coefficients complexes et de degré inférieur ou égal à </w:t>
      </w:r>
      <m:oMath>
        <m:r>
          <m:rPr>
            <m:sty m:val="i"/>
          </m:rPr>
          <m:t>n</m:t>
        </m:r>
      </m:oMath>
      <w:r>
        <w:rPr/>
        <w:t xml:space="preserve">.</w:t>
      </w:r>
      <w:r>
        <w:rPr/>
        <w:br w:type="textWrapping"/>
      </w:r>
      <w:r>
        <w:rPr>
          <w:rFonts w:eastAsia="Georgia" w:cs="Georgia" w:ascii="Georgia" w:hAnsi="Georgia"/>
        </w:rPr>
        <w:t xml:space="preserve">Q 21. Démontrer que la famille </w:t>
      </w:r>
      <m:oMath>
        <m:d>
          <m:dPr>
            <m:begChr m:val="("/>
            <m:endChr m:val=")"/>
            <m:ctrlPr>
              <w:rPr>
                <w:rFonts w:ascii="Cambria Math" w:hAnsi="Cambria Math"/>
              </w:rPr>
            </m:ctrlPr>
          </m:dPr>
          <m:e>
            <m:sSub>
              <m:sSubPr/>
              <m:e>
                <m:r>
                  <m:rPr>
                    <m:sty m:val="i"/>
                  </m:rPr>
                  <m:t>A</m:t>
                </m:r>
              </m:e>
              <m:sub>
                <m:r>
                  <m:rPr>
                    <m:sty m:val="p"/>
                  </m:rPr>
                  <m:t>0</m:t>
                </m:r>
              </m:sub>
            </m:sSub>
            <m:r>
              <m:rPr>
                <m:sty m:val="p"/>
              </m:rPr>
              <m:t>,</m:t>
            </m:r>
            <m:r>
              <m:rPr>
                <m:sty m:val="p"/>
              </m:rPr>
              <m:t>…</m:t>
            </m:r>
            <m:r>
              <m:rPr>
                <m:sty m:val="p"/>
              </m:rPr>
              <m:t>,</m:t>
            </m:r>
            <m:sSub>
              <m:sSubPr/>
              <m:e>
                <m:r>
                  <m:rPr>
                    <m:sty m:val="i"/>
                  </m:rPr>
                  <m:t>A</m:t>
                </m:r>
              </m:e>
              <m:sub>
                <m:r>
                  <m:rPr>
                    <m:sty m:val="i"/>
                  </m:rPr>
                  <m:t>n</m:t>
                </m:r>
              </m:sub>
            </m:sSub>
          </m:e>
        </m:d>
      </m:oMath>
      <w:r>
        <w:rPr/>
        <w:t xml:space="preserve"> est une base de </w:t>
      </w:r>
      <m:oMath>
        <m:sSub>
          <m:sSubPr/>
          <m:e>
            <m:r>
              <m:rPr>
                <m:scr m:val="double-struck"/>
              </m:rPr>
              <m:t>C</m:t>
            </m:r>
          </m:e>
          <m:sub>
            <m:r>
              <m:rPr>
                <m:sty m:val="i"/>
              </m:rPr>
              <m:t>n</m:t>
            </m:r>
          </m:sub>
        </m:sSub>
        <m:r>
          <m:rPr>
            <m:sty m:val="p"/>
          </m:rPr>
          <m:t>[</m:t>
        </m:r>
        <m:r>
          <m:rPr>
            <m:sty m:val="i"/>
          </m:rPr>
          <m:t>X</m:t>
        </m:r>
        <m:r>
          <m:rPr>
            <m:sty m:val="p"/>
          </m:rPr>
          <m:t>]</m:t>
        </m:r>
      </m:oMath>
      <w:r>
        <w:rPr/>
        <w:t xml:space="preserve">.</w:t>
      </w:r>
      <w:r>
        <w:rPr/>
        <w:br w:type="textWrapping"/>
      </w:r>
      <w:r>
        <w:rPr>
          <w:rFonts w:eastAsia="Georgia" w:cs="Georgia" w:ascii="Georgia" w:hAnsi="Georgia"/>
        </w:rPr>
        <w:t xml:space="preserve">Q 22. Démontrer que pour tout </w:t>
      </w:r>
      <m:oMath>
        <m:r>
          <m:rPr>
            <m:sty m:val="i"/>
          </m:rPr>
          <m:t>k</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sSubSup>
          <m:sSubSupPr/>
          <m:e>
            <m:r>
              <m:rPr>
                <m:sty m:val="i"/>
              </m:rPr>
              <m:t>A</m:t>
            </m:r>
          </m:e>
          <m:sub>
            <m:r>
              <m:rPr>
                <m:sty m:val="i"/>
              </m:rPr>
              <m:t>k</m:t>
            </m:r>
          </m:sub>
          <m:sup>
            <m:r>
              <m:rPr>
                <m:sty m:val="i"/>
              </m:rPr>
              <m:t>′</m:t>
            </m:r>
          </m:sup>
        </m:sSubSup>
        <m:r>
          <m:rPr>
            <m:sty m:val="p"/>
          </m:rPr>
          <m:t>(</m:t>
        </m:r>
        <m:r>
          <m:rPr>
            <m:sty m:val="i"/>
          </m:rPr>
          <m:t>X</m:t>
        </m:r>
        <m:r>
          <m:rPr>
            <m:sty m:val="p"/>
          </m:rPr>
          <m:t>)</m:t>
        </m:r>
        <m:r>
          <m:rPr>
            <m:sty m:val="p"/>
          </m:rPr>
          <m:t>=</m:t>
        </m:r>
        <m:sSub>
          <m:sSubPr/>
          <m:e>
            <m:r>
              <m:rPr>
                <m:sty m:val="i"/>
              </m:rPr>
              <m:t>A</m:t>
            </m:r>
          </m:e>
          <m:sub>
            <m:r>
              <m:rPr>
                <m:sty m:val="i"/>
              </m:rPr>
              <m:t>k</m:t>
            </m:r>
            <m:r>
              <m:rPr>
                <m:sty m:val="p"/>
              </m:rPr>
              <m:t>−</m:t>
            </m:r>
            <m:r>
              <m:rPr>
                <m:sty m:val="p"/>
              </m:rPr>
              <m:t>1</m:t>
            </m:r>
          </m:sub>
        </m:sSub>
        <m:r>
          <m:rPr>
            <m:sty m:val="p"/>
          </m:rPr>
          <m:t>(</m:t>
        </m:r>
        <m:r>
          <m:rPr>
            <m:sty m:val="i"/>
          </m:rPr>
          <m:t>X</m:t>
        </m:r>
        <m:r>
          <m:rPr>
            <m:sty m:val="p"/>
          </m:rPr>
          <m:t>−</m:t>
        </m:r>
        <m:r>
          <m:rPr>
            <m:sty m:val="i"/>
          </m:rPr>
          <m:t>a</m:t>
        </m:r>
        <m:r>
          <m:rPr>
            <m:sty m:val="p"/>
          </m:rPr>
          <m:t>)</m:t>
        </m:r>
      </m:oMath>
      <w:r>
        <w:rPr/>
        <w:t xml:space="preserve">.</w:t>
      </w:r>
      <w:r>
        <w:rPr/>
        <w:br w:type="textWrapping"/>
      </w:r>
      <w:r>
        <w:rPr>
          <w:rFonts w:eastAsia="Georgia" w:cs="Georgia" w:ascii="Georgia" w:hAnsi="Georgia"/>
        </w:rPr>
        <w:t xml:space="preserve">Q 23. En déduire, pour </w:t>
      </w:r>
      <m:oMath>
        <m:r>
          <m:rPr>
            <m:sty m:val="i"/>
          </m:rPr>
          <m:t>j</m:t>
        </m:r>
      </m:oMath>
      <w:r>
        <w:rPr/>
        <w:t xml:space="preserve"> et </w:t>
      </w:r>
      <m:oMath>
        <m:r>
          <m:rPr>
            <m:sty m:val="i"/>
          </m:rPr>
          <m:t>k</m:t>
        </m:r>
      </m:oMath>
      <w:r>
        <w:rPr>
          <w:rFonts w:eastAsia="Georgia" w:cs="Georgia" w:ascii="Georgia" w:hAnsi="Georgia"/>
        </w:rPr>
        <w:t xml:space="preserve"> éléments de </w:t>
      </w:r>
      <m:oMath>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oMath>
      <w:r>
        <w:rPr/>
        <w:t xml:space="preserve">, la valeur de </w:t>
      </w:r>
      <m:oMath>
        <m:sSubSup>
          <m:sSubSupPr/>
          <m:e>
            <m:r>
              <m:rPr>
                <m:sty m:val="i"/>
              </m:rPr>
              <m:t>A</m:t>
            </m:r>
          </m:e>
          <m:sub>
            <m:r>
              <m:rPr>
                <m:sty m:val="i"/>
              </m:rPr>
              <m:t>k</m:t>
            </m:r>
          </m:sub>
          <m:sup>
            <m:r>
              <m:rPr>
                <m:sty m:val="p"/>
              </m:rPr>
              <m:t>(</m:t>
            </m:r>
            <m:r>
              <m:rPr>
                <m:sty m:val="i"/>
              </m:rPr>
              <m:t>j</m:t>
            </m:r>
            <m:r>
              <m:rPr>
                <m:sty m:val="p"/>
              </m:rPr>
              <m:t>)</m:t>
            </m:r>
          </m:sup>
        </m:sSubSup>
        <m:r>
          <m:rPr>
            <m:sty m:val="p"/>
          </m:rPr>
          <m:t>(</m:t>
        </m:r>
        <m:r>
          <m:rPr>
            <m:sty m:val="i"/>
          </m:rPr>
          <m:t>j</m:t>
        </m:r>
        <m:r>
          <m:rPr>
            <m:sty m:val="i"/>
          </m:rPr>
          <m:t>a</m:t>
        </m:r>
        <m:r>
          <m:rPr>
            <m:sty m:val="p"/>
          </m:rPr>
          <m:t>)</m:t>
        </m:r>
      </m:oMath>
      <w:r>
        <w:rPr/>
        <w:t xml:space="preserve">. On distinguera suivant que </w:t>
      </w:r>
      <m:oMath>
        <m:r>
          <m:rPr>
            <m:sty m:val="i"/>
          </m:rPr>
          <m:t>j</m:t>
        </m:r>
        <m:r>
          <m:rPr>
            <m:sty m:val="p"/>
          </m:rPr>
          <m:t>&lt;</m:t>
        </m:r>
        <m:r>
          <m:rPr>
            <m:sty m:val="i"/>
          </m:rPr>
          <m:t>k</m:t>
        </m:r>
      </m:oMath>
      <w:r>
        <w:rPr/>
        <w:t xml:space="preserve">, </w:t>
      </w:r>
      <m:oMath>
        <m:r>
          <m:rPr>
            <m:sty m:val="i"/>
          </m:rPr>
          <m:t>j</m:t>
        </m:r>
        <m:r>
          <m:rPr>
            <m:sty m:val="p"/>
          </m:rPr>
          <m:t>=</m:t>
        </m:r>
        <m:r>
          <m:rPr>
            <m:sty m:val="i"/>
          </m:rPr>
          <m:t>k</m:t>
        </m:r>
      </m:oMath>
      <w:r>
        <w:rPr/>
        <w:t xml:space="preserve"> ou </w:t>
      </w:r>
      <m:oMath>
        <m:r>
          <m:rPr>
            <m:sty m:val="i"/>
          </m:rPr>
          <m:t>j</m:t>
        </m:r>
        <m:r>
          <m:rPr>
            <m:sty m:val="p"/>
          </m:rPr>
          <m:t>&gt;</m:t>
        </m:r>
        <m:r>
          <m:rPr>
            <m:sty m:val="i"/>
          </m:rPr>
          <m:t>k</m:t>
        </m:r>
      </m:oMath>
      <w:r>
        <w:rPr/>
        <w:t xml:space="preserve">.</w:t>
      </w:r>
      <w:r>
        <w:rPr/>
        <w:br w:type="textWrapping"/>
      </w:r>
      <w:r>
        <w:rPr/>
        <w:t xml:space="preserve">Soit </w:t>
      </w:r>
      <m:oMath>
        <m:r>
          <m:rPr>
            <m:sty m:val="i"/>
          </m:rPr>
          <m:t>P</m:t>
        </m:r>
      </m:oMath>
      <w:r>
        <w:rPr>
          <w:rFonts w:eastAsia="Georgia" w:cs="Georgia" w:ascii="Georgia" w:hAnsi="Georgia"/>
        </w:rPr>
        <w:t xml:space="preserve"> un élément de </w:t>
      </w:r>
      <m:oMath>
        <m:sSub>
          <m:sSubPr/>
          <m:e>
            <m:r>
              <m:rPr>
                <m:scr m:val="double-struck"/>
              </m:rPr>
              <m:t>C</m:t>
            </m:r>
          </m:e>
          <m:sub>
            <m:r>
              <m:rPr>
                <m:sty m:val="i"/>
              </m:rPr>
              <m:t>n</m:t>
            </m:r>
          </m:sub>
        </m:sSub>
        <m:r>
          <m:rPr>
            <m:sty m:val="p"/>
          </m:rPr>
          <m:t>[</m:t>
        </m:r>
        <m:r>
          <m:rPr>
            <m:sty m:val="i"/>
          </m:rPr>
          <m:t>X</m:t>
        </m:r>
        <m:r>
          <m:rPr>
            <m:sty m:val="p"/>
          </m:rPr>
          <m:t>]</m:t>
        </m:r>
      </m:oMath>
      <w:r>
        <w:rPr/>
        <w:t xml:space="preserve"> et soient </w:t>
      </w:r>
      <m:oMath>
        <m:sSub>
          <m:sSubPr/>
          <m:e>
            <m:r>
              <m:rPr>
                <m:sty m:val="i"/>
              </m:rPr>
              <m:t>α</m:t>
            </m:r>
          </m:e>
          <m:sub>
            <m:r>
              <m:rPr>
                <m:sty m:val="p"/>
              </m:rPr>
              <m:t>0</m:t>
            </m:r>
          </m:sub>
        </m:sSub>
        <m:r>
          <m:rPr>
            <m:sty m:val="p"/>
          </m:rPr>
          <m:t>,</m:t>
        </m:r>
        <m:r>
          <m:rPr>
            <m:sty m:val="p"/>
          </m:rPr>
          <m:t>…</m:t>
        </m:r>
        <m:r>
          <m:rPr>
            <m:sty m:val="p"/>
          </m:rPr>
          <m:t>,</m:t>
        </m:r>
        <m:sSub>
          <m:sSubPr/>
          <m:e>
            <m:r>
              <m:rPr>
                <m:sty m:val="i"/>
              </m:rPr>
              <m:t>α</m:t>
            </m:r>
          </m:e>
          <m:sub>
            <m:r>
              <m:rPr>
                <m:sty m:val="i"/>
              </m:rPr>
              <m:t>n</m:t>
            </m:r>
          </m:sub>
        </m:sSub>
      </m:oMath>
      <w:r>
        <w:rPr/>
        <w:t xml:space="preserve"> des nombres complexes tels que</w:t>
      </w:r>
    </w:p>
    <w:p>
      <w:pPr>
        <w:spacing w:after="220" w:lineRule="auto"/>
      </w:pPr>
      <m:oMathPara>
        <m:oMath>
          <m:r>
            <m:rPr>
              <m:sty m:val="i"/>
            </m:rPr>
            <m:t>P</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b>
            <m:sSubPr/>
            <m:e>
              <m:r>
                <m:rPr>
                  <m:sty m:val="i"/>
                </m:rPr>
                <m:t>α</m:t>
              </m:r>
            </m:e>
            <m:sub>
              <m:r>
                <m:rPr>
                  <m:sty m:val="i"/>
                </m:rPr>
                <m:t>k</m:t>
              </m:r>
            </m:sub>
          </m:sSub>
          <m:sSub>
            <m:sSubPr/>
            <m:e>
              <m:r>
                <m:rPr>
                  <m:sty m:val="i"/>
                </m:rPr>
                <m:t>A</m:t>
              </m:r>
            </m:e>
            <m:sub>
              <m:r>
                <m:rPr>
                  <m:sty m:val="i"/>
                </m:rPr>
                <m:t>k</m:t>
              </m:r>
            </m:sub>
          </m:sSub>
          <m:r>
            <m:rPr>
              <m:sty m:val="p"/>
            </m:rPr>
            <m:t>.</m:t>
          </m:r>
        </m:oMath>
      </m:oMathPara>
    </w:p>
    <w:p>
      <w:pPr>
        <w:spacing w:after="220" w:lineRule="auto"/>
      </w:pPr>
      <w:r>
        <w:rPr>
          <w:rFonts w:eastAsia="Georgia" w:cs="Georgia" w:ascii="Georgia" w:hAnsi="Georgia"/>
        </w:rPr>
        <w:t xml:space="preserve">Q 24. Démontrer que, pour tout </w:t>
      </w:r>
      <m:oMath>
        <m:r>
          <m:rPr>
            <m:sty m:val="i"/>
          </m:rPr>
          <m:t>j</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r>
          <m:rPr>
            <m:sty m:val="p"/>
          </m:rPr>
          <m:t>,</m:t>
        </m:r>
        <m:sSub>
          <m:sSubPr/>
          <m:e>
            <m:r>
              <m:rPr>
                <m:sty m:val="i"/>
              </m:rPr>
              <m:t>α</m:t>
            </m:r>
          </m:e>
          <m:sub>
            <m:r>
              <m:rPr>
                <m:sty m:val="i"/>
              </m:rPr>
              <m:t>j</m:t>
            </m:r>
          </m:sub>
        </m:sSub>
        <m:r>
          <m:rPr>
            <m:sty m:val="p"/>
          </m:rPr>
          <m:t>=</m:t>
        </m:r>
        <m:sSup>
          <m:sSupPr/>
          <m:e>
            <m:r>
              <m:rPr>
                <m:sty m:val="i"/>
              </m:rPr>
              <m:t>P</m:t>
            </m:r>
          </m:e>
          <m:sup>
            <m:r>
              <m:rPr>
                <m:sty m:val="p"/>
              </m:rPr>
              <m:t>(</m:t>
            </m:r>
            <m:r>
              <m:rPr>
                <m:sty m:val="i"/>
              </m:rPr>
              <m:t>j</m:t>
            </m:r>
            <m:r>
              <m:rPr>
                <m:sty m:val="p"/>
              </m:rPr>
              <m:t>)</m:t>
            </m:r>
          </m:sup>
        </m:sSup>
        <m:r>
          <m:rPr>
            <m:sty m:val="p"/>
          </m:rPr>
          <m:t>(</m:t>
        </m:r>
        <m:r>
          <m:rPr>
            <m:sty m:val="i"/>
          </m:rPr>
          <m:t>j</m:t>
        </m:r>
        <m:r>
          <m:rPr>
            <m:sty m:val="i"/>
          </m:rPr>
          <m:t>a</m:t>
        </m:r>
        <m:r>
          <m:rPr>
            <m:sty m:val="p"/>
          </m:rPr>
          <m:t>)</m:t>
        </m:r>
      </m:oMath>
      <w:r>
        <w:rPr/>
        <w:t xml:space="preserve">.</w:t>
      </w:r>
      <w:r>
        <w:rPr/>
        <w:br w:type="textWrapping"/>
      </w:r>
      <w:r>
        <w:rPr>
          <w:rFonts w:eastAsia="Georgia" w:cs="Georgia" w:ascii="Georgia" w:hAnsi="Georgia"/>
        </w:rPr>
        <w:t xml:space="preserve">Q 25. En déduire l'identité binomiale d'Abel :</w:t>
      </w:r>
    </w:p>
    <w:p>
      <w:pPr>
        <w:spacing w:after="220" w:lineRule="auto"/>
      </w:pPr>
      <m:oMathPara>
        <m:oMath>
          <m:r>
            <m:rPr>
              <m:sty m:val="p"/>
            </m:rPr>
            <m:t>∀</m:t>
          </m:r>
          <m:r>
            <m:rPr>
              <m:sty m:val="p"/>
            </m:rPr>
            <m:t>(</m:t>
          </m:r>
          <m:r>
            <m:rPr>
              <m:sty m:val="i"/>
            </m:rPr>
            <m:t>a</m:t>
          </m:r>
          <m:r>
            <m:rPr>
              <m:sty m:val="p"/>
            </m:rPr>
            <m:t>,</m:t>
          </m:r>
          <m:r>
            <m:rPr>
              <m:sty m:val="i"/>
            </m:rPr>
            <m:t>x</m:t>
          </m:r>
          <m:r>
            <m:rPr>
              <m:sty m:val="p"/>
            </m:rPr>
            <m:t>,</m:t>
          </m:r>
          <m:r>
            <m:rPr>
              <m:sty m:val="i"/>
            </m:rPr>
            <m:t>y</m:t>
          </m:r>
          <m:r>
            <m:rPr>
              <m:sty m:val="p"/>
            </m:rPr>
            <m:t>)</m:t>
          </m:r>
          <m:r>
            <m:rPr>
              <m:sty m:val="p"/>
            </m:rPr>
            <m:t>∈</m:t>
          </m:r>
          <m:sSup>
            <m:sSupPr/>
            <m:e>
              <m:r>
                <m:rPr>
                  <m:scr m:val="double-struck"/>
                </m:rPr>
                <m:t>C</m:t>
              </m:r>
            </m:e>
            <m:sup>
              <m:r>
                <m:rPr>
                  <m:sty m:val="p"/>
                </m:rPr>
                <m:t>3</m:t>
              </m:r>
            </m:sup>
          </m:sSup>
          <m:r>
            <m:rPr>
              <m:sty m:val="p"/>
            </m:rPr>
            <m:t>,</m:t>
          </m:r>
          <m:r>
            <m:rPr>
              <m:sty m:val="p"/>
            </m:rPr>
            <m:t xml:space="preserve"> </m:t>
          </m:r>
          <m:r>
            <m:rPr>
              <m:sty m:val="p"/>
            </m:rPr>
            <m:t>(</m:t>
          </m:r>
          <m:r>
            <m:rPr>
              <m:sty m:val="i"/>
            </m:rPr>
            <m:t>x</m:t>
          </m:r>
          <m:r>
            <m:rPr>
              <m:sty m:val="p"/>
            </m:rPr>
            <m:t>+</m:t>
          </m:r>
          <m:r>
            <m:rPr>
              <m:sty m:val="i"/>
            </m:rPr>
            <m:t>y</m:t>
          </m:r>
          <m:sSup>
            <m:sSupPr/>
            <m:e>
              <m:r>
                <m:rPr>
                  <m:sty m:val="p"/>
                </m:rPr>
                <m:t>)</m:t>
              </m:r>
            </m:e>
            <m:sup>
              <m:r>
                <m:rPr>
                  <m:sty m:val="i"/>
                </m:rPr>
                <m:t>n</m:t>
              </m:r>
            </m:sup>
          </m:sSup>
          <m:r>
            <m:rPr>
              <m:sty m:val="p"/>
            </m:rPr>
            <m:t>=</m:t>
          </m:r>
          <m:sSup>
            <m:sSupPr/>
            <m:e>
              <m:r>
                <m:rPr>
                  <m:sty m:val="i"/>
                </m:rPr>
                <m:t>y</m:t>
              </m:r>
            </m:e>
            <m:sup>
              <m:r>
                <m:rPr>
                  <m:sty m:val="i"/>
                </m:rPr>
                <m:t>n</m:t>
              </m:r>
            </m:sup>
          </m:sSup>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d>
            <m:dPr>
              <m:begChr m:val="("/>
              <m:endChr m:val=")"/>
              <m:grow/>
            </m:dPr>
            <m:e>
              <m:f>
                <m:fPr>
                  <m:type m:val="noBar"/>
                  <m:ctrlPr>
                    <w:rPr>
                      <w:rFonts w:ascii="Cambria Math" w:hAnsi="Cambria Math"/>
                    </w:rPr>
                  </m:ctrlPr>
                </m:fPr>
                <m:num>
                  <m:r>
                    <m:rPr>
                      <m:sty m:val="i"/>
                    </m:rPr>
                    <m:t>n</m:t>
                  </m:r>
                </m:num>
                <m:den>
                  <m:r>
                    <m:rPr>
                      <m:sty m:val="i"/>
                    </m:rPr>
                    <m:t>k</m:t>
                  </m:r>
                </m:den>
              </m:f>
            </m:e>
          </m:d>
          <m:r>
            <m:rPr>
              <m:sty m:val="i"/>
            </m:rPr>
            <m:t>x</m:t>
          </m:r>
          <m:r>
            <m:rPr>
              <m:sty m:val="p"/>
            </m:rPr>
            <m:t>(</m:t>
          </m:r>
          <m:r>
            <m:rPr>
              <m:sty m:val="i"/>
            </m:rPr>
            <m:t>x</m:t>
          </m:r>
          <m:r>
            <m:rPr>
              <m:sty m:val="p"/>
            </m:rPr>
            <m:t>−</m:t>
          </m:r>
          <m:r>
            <m:rPr>
              <m:sty m:val="i"/>
            </m:rPr>
            <m:t>k</m:t>
          </m:r>
          <m:r>
            <m:rPr>
              <m:sty m:val="i"/>
            </m:rPr>
            <m:t>a</m:t>
          </m:r>
          <m:sSup>
            <m:sSupPr/>
            <m:e>
              <m:r>
                <m:rPr>
                  <m:sty m:val="p"/>
                </m:rPr>
                <m:t>)</m:t>
              </m:r>
            </m:e>
            <m:sup>
              <m:r>
                <m:rPr>
                  <m:sty m:val="i"/>
                </m:rPr>
                <m:t>k</m:t>
              </m:r>
              <m:r>
                <m:rPr>
                  <m:sty m:val="p"/>
                </m:rPr>
                <m:t>−</m:t>
              </m:r>
              <m:r>
                <m:rPr>
                  <m:sty m:val="p"/>
                </m:rPr>
                <m:t>1</m:t>
              </m:r>
            </m:sup>
          </m:sSup>
          <m:r>
            <m:rPr>
              <m:sty m:val="p"/>
            </m:rPr>
            <m:t>(</m:t>
          </m:r>
          <m:r>
            <m:rPr>
              <m:sty m:val="i"/>
            </m:rPr>
            <m:t>y</m:t>
          </m:r>
          <m:r>
            <m:rPr>
              <m:sty m:val="p"/>
            </m:rPr>
            <m:t>+</m:t>
          </m:r>
          <m:r>
            <m:rPr>
              <m:sty m:val="i"/>
            </m:rPr>
            <m:t>k</m:t>
          </m:r>
          <m:r>
            <m:rPr>
              <m:sty m:val="i"/>
            </m:rPr>
            <m:t>a</m:t>
          </m:r>
          <m:sSup>
            <m:sSupPr/>
            <m:e>
              <m:r>
                <m:rPr>
                  <m:sty m:val="p"/>
                </m:rPr>
                <m:t>)</m:t>
              </m:r>
            </m:e>
            <m:sup>
              <m:r>
                <m:rPr>
                  <m:sty m:val="i"/>
                </m:rPr>
                <m:t>n</m:t>
              </m:r>
              <m:r>
                <m:rPr>
                  <m:sty m:val="p"/>
                </m:rPr>
                <m:t>−</m:t>
              </m:r>
              <m:r>
                <m:rPr>
                  <m:sty m:val="i"/>
                </m:rPr>
                <m:t>k</m:t>
              </m:r>
            </m:sup>
          </m:sSup>
        </m:oMath>
      </m:oMathPara>
    </w:p>
    <w:p>
      <w:pPr>
        <w:spacing w:after="220" w:lineRule="auto"/>
      </w:pPr>
      <w:r>
        <w:rPr>
          <w:rFonts w:eastAsia="Georgia" w:cs="Georgia" w:ascii="Georgia" w:hAnsi="Georgia"/>
        </w:rPr>
        <w:t xml:space="preserve">Q 26. Établir la relation,</w:t>
      </w:r>
    </w:p>
    <w:p>
      <w:pPr>
        <w:spacing w:after="220" w:lineRule="auto"/>
      </w:pPr>
      <m:oMathPara>
        <m:oMath>
          <m:r>
            <m:rPr>
              <m:sty m:val="p"/>
            </m:rPr>
            <m:t>∀</m:t>
          </m:r>
          <m:r>
            <m:rPr>
              <m:sty m:val="p"/>
            </m:rPr>
            <m:t>(</m:t>
          </m:r>
          <m:r>
            <m:rPr>
              <m:sty m:val="i"/>
            </m:rPr>
            <m:t>a</m:t>
          </m:r>
          <m:r>
            <m:rPr>
              <m:sty m:val="p"/>
            </m:rPr>
            <m:t>,</m:t>
          </m:r>
          <m:r>
            <m:rPr>
              <m:sty m:val="i"/>
            </m:rPr>
            <m:t>y</m:t>
          </m:r>
          <m:r>
            <m:rPr>
              <m:sty m:val="p"/>
            </m:rPr>
            <m:t>)</m:t>
          </m:r>
          <m:r>
            <m:rPr>
              <m:sty m:val="p"/>
            </m:rPr>
            <m:t>∈</m:t>
          </m:r>
          <m:sSup>
            <m:sSupPr/>
            <m:e>
              <m:r>
                <m:rPr>
                  <m:scr m:val="double-struck"/>
                </m:rPr>
                <m:t>C</m:t>
              </m:r>
            </m:e>
            <m:sup>
              <m:r>
                <m:rPr>
                  <m:sty m:val="p"/>
                </m:rPr>
                <m:t>2</m:t>
              </m:r>
            </m:sup>
          </m:sSup>
          <m:r>
            <m:rPr>
              <m:sty m:val="p"/>
            </m:rPr>
            <m:t>,</m:t>
          </m:r>
          <m:r>
            <m:rPr>
              <m:sty m:val="p"/>
            </m:rPr>
            <m:t xml:space="preserve"> </m:t>
          </m:r>
          <m:r>
            <m:rPr>
              <m:sty m:val="i"/>
            </m:rPr>
            <m:t>n</m:t>
          </m:r>
          <m:sSup>
            <m:sSupPr/>
            <m:e>
              <m:r>
                <m:rPr>
                  <m:sty m:val="i"/>
                </m:rPr>
                <m:t>y</m:t>
              </m:r>
            </m:e>
            <m:sup>
              <m:r>
                <m:rPr>
                  <m:sty m:val="i"/>
                </m:rPr>
                <m:t>n</m:t>
              </m:r>
              <m:r>
                <m:rPr>
                  <m:sty m:val="p"/>
                </m:rPr>
                <m:t>−</m:t>
              </m:r>
              <m:r>
                <m:rPr>
                  <m:sty m:val="p"/>
                </m:rPr>
                <m:t>1</m:t>
              </m:r>
            </m:sup>
          </m:sSup>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d>
            <m:dPr>
              <m:begChr m:val="("/>
              <m:endChr m:val=")"/>
              <m:grow/>
            </m:dPr>
            <m:e>
              <m:f>
                <m:fPr>
                  <m:type m:val="noBar"/>
                  <m:ctrlPr>
                    <w:rPr>
                      <w:rFonts w:ascii="Cambria Math" w:hAnsi="Cambria Math"/>
                    </w:rPr>
                  </m:ctrlPr>
                </m:fPr>
                <m:num>
                  <m:r>
                    <m:rPr>
                      <m:sty m:val="i"/>
                    </m:rPr>
                    <m:t>n</m:t>
                  </m:r>
                </m:num>
                <m:den>
                  <m:r>
                    <m:rPr>
                      <m:sty m:val="i"/>
                    </m:rPr>
                    <m:t>k</m:t>
                  </m:r>
                </m:den>
              </m:f>
            </m:e>
          </m:d>
          <m:r>
            <m:rPr>
              <m:sty m:val="p"/>
            </m:rPr>
            <m:t>(</m:t>
          </m:r>
          <m:r>
            <m:rPr>
              <m:sty m:val="p"/>
            </m:rPr>
            <m:t>−</m:t>
          </m:r>
          <m:r>
            <m:rPr>
              <m:sty m:val="i"/>
            </m:rPr>
            <m:t>k</m:t>
          </m:r>
          <m:r>
            <m:rPr>
              <m:sty m:val="i"/>
            </m:rPr>
            <m:t>a</m:t>
          </m:r>
          <m:sSup>
            <m:sSupPr/>
            <m:e>
              <m:r>
                <m:rPr>
                  <m:sty m:val="p"/>
                </m:rPr>
                <m:t>)</m:t>
              </m:r>
            </m:e>
            <m:sup>
              <m:r>
                <m:rPr>
                  <m:sty m:val="i"/>
                </m:rPr>
                <m:t>k</m:t>
              </m:r>
              <m:r>
                <m:rPr>
                  <m:sty m:val="p"/>
                </m:rPr>
                <m:t>−</m:t>
              </m:r>
              <m:r>
                <m:rPr>
                  <m:sty m:val="p"/>
                </m:rPr>
                <m:t>1</m:t>
              </m:r>
            </m:sup>
          </m:sSup>
          <m:r>
            <m:rPr>
              <m:sty m:val="p"/>
            </m:rPr>
            <m:t>(</m:t>
          </m:r>
          <m:r>
            <m:rPr>
              <m:sty m:val="i"/>
            </m:rPr>
            <m:t>y</m:t>
          </m:r>
          <m:r>
            <m:rPr>
              <m:sty m:val="p"/>
            </m:rPr>
            <m:t>+</m:t>
          </m:r>
          <m:r>
            <m:rPr>
              <m:sty m:val="i"/>
            </m:rPr>
            <m:t>k</m:t>
          </m:r>
          <m:r>
            <m:rPr>
              <m:sty m:val="i"/>
            </m:rPr>
            <m:t>a</m:t>
          </m:r>
          <m:sSup>
            <m:sSupPr/>
            <m:e>
              <m:r>
                <m:rPr>
                  <m:sty m:val="p"/>
                </m:rPr>
                <m:t>)</m:t>
              </m:r>
            </m:e>
            <m:sup>
              <m:r>
                <m:rPr>
                  <m:sty m:val="i"/>
                </m:rPr>
                <m:t>n</m:t>
              </m:r>
              <m:r>
                <m:rPr>
                  <m:sty m:val="p"/>
                </m:rPr>
                <m:t>−</m:t>
              </m:r>
              <m:r>
                <m:rPr>
                  <m:sty m:val="i"/>
                </m:rPr>
                <m:t>k</m:t>
              </m:r>
            </m:sup>
          </m:sSup>
          <m:r>
            <m:rPr>
              <m:sty m:val="p"/>
            </m:rPr>
            <m:t>.</m:t>
          </m:r>
        </m:oMath>
      </m:oMathPara>
    </w:p>
    <w:p>
      <w:pPr>
        <w:spacing w:line="271" w:before="330" w:lineRule="auto"/>
      </w:pPr>
      <w:r>
        <w:rPr>
          <w:rFonts w:eastAsia="Georgia" w:cs="Georgia" w:ascii="Georgia" w:hAnsi="Georgia"/>
          <w:b/>
          <w:sz w:val="42"/>
        </w:rPr>
        <w:t xml:space="preserve">III.B - Développement en série entière de la fonction </w:t>
      </w:r>
      <m:oMath>
        <m:r>
          <m:rPr>
            <m:sty m:val="i"/>
          </m:rPr>
          <w:rPr>
            <w:sz w:val="42"/>
          </w:rPr>
          <m:t>W</m:t>
        </m:r>
      </m:oMath>
    </w:p>
    <w:p>
      <w:pPr>
        <w:spacing w:after="220" w:lineRule="auto"/>
      </w:pPr>
      <w:r>
        <w:rPr>
          <w:rFonts w:eastAsia="Georgia" w:cs="Georgia" w:ascii="Georgia" w:hAnsi="Georgia"/>
        </w:rPr>
        <w:t xml:space="preserve">On définit une suite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ty m:val="p"/>
              </m:rPr>
              <m:t>1</m:t>
            </m:r>
          </m:sub>
        </m:sSub>
      </m:oMath>
      <w:r>
        <w:rPr/>
        <w:t xml:space="preserve"> en posant,</w:t>
      </w:r>
    </w:p>
    <w:p>
      <w:pPr>
        <w:spacing w:after="220" w:lineRule="auto"/>
      </w:pPr>
      <m:oMathPara>
        <m:oMath>
          <m:r>
            <m:rPr>
              <m:sty m:val="p"/>
            </m:rPr>
            <m:t>∀</m:t>
          </m:r>
          <m:r>
            <m:rPr>
              <m:sty m:val="i"/>
            </m:rPr>
            <m:t>n</m:t>
          </m:r>
          <m:r>
            <m:rPr>
              <m:sty m:val="p"/>
            </m:rPr>
            <m:t>∈</m:t>
          </m:r>
          <m:sSup>
            <m:sSupPr/>
            <m:e>
              <m:r>
                <m:rPr>
                  <m:scr m:val="double-struck"/>
                </m:rPr>
                <m:t>N</m:t>
              </m:r>
            </m:e>
            <m:sup>
              <m:r>
                <m:rPr>
                  <m:sty m:val="p"/>
                </m:rPr>
                <m:t>∗</m:t>
              </m:r>
            </m:sup>
          </m:sSup>
          <m:r>
            <m:rPr>
              <m:sty m:val="p"/>
            </m:rPr>
            <m:t>,</m:t>
          </m:r>
          <m:r>
            <m:rPr>
              <m:sty m:val="p"/>
            </m:rPr>
            <m:t xml:space="preserve"> </m:t>
          </m:r>
          <m:sSub>
            <m:sSubPr/>
            <m:e>
              <m:r>
                <m:rPr>
                  <m:sty m:val="i"/>
                </m:rPr>
                <m:t>a</m:t>
              </m:r>
            </m:e>
            <m:sub>
              <m:r>
                <m:rPr>
                  <m:sty m:val="i"/>
                </m:rPr>
                <m:t>n</m:t>
              </m:r>
            </m:sub>
          </m:sSub>
          <m:r>
            <m:rPr>
              <m:sty m:val="p"/>
            </m:rPr>
            <m:t>=</m:t>
          </m:r>
          <m:f>
            <m:fPr>
              <m:ctrlPr>
                <w:rPr>
                  <w:rFonts w:ascii="Cambria Math" w:hAnsi="Cambria Math"/>
                </w:rPr>
              </m:ctrlPr>
            </m:fPr>
            <m:num>
              <m:r>
                <m:rPr>
                  <m:sty m:val="p"/>
                </m:rPr>
                <m:t>(</m:t>
              </m:r>
              <m:r>
                <m:rPr>
                  <m:sty m:val="p"/>
                </m:rPr>
                <m:t>−</m:t>
              </m:r>
              <m:r>
                <m:rPr>
                  <m:sty m:val="i"/>
                </m:rPr>
                <m:t>n</m:t>
              </m:r>
              <m:sSup>
                <m:sSupPr/>
                <m:e>
                  <m:r>
                    <m:rPr>
                      <m:sty m:val="p"/>
                    </m:rPr>
                    <m:t>)</m:t>
                  </m:r>
                </m:e>
                <m:sup>
                  <m:r>
                    <m:rPr>
                      <m:sty m:val="i"/>
                    </m:rPr>
                    <m:t>n</m:t>
                  </m:r>
                  <m:r>
                    <m:rPr>
                      <m:sty m:val="p"/>
                    </m:rPr>
                    <m:t>−</m:t>
                  </m:r>
                  <m:r>
                    <m:rPr>
                      <m:sty m:val="p"/>
                    </m:rPr>
                    <m:t>1</m:t>
                  </m:r>
                </m:sup>
              </m:sSup>
            </m:num>
            <m:den>
              <m:r>
                <m:rPr>
                  <m:sty m:val="i"/>
                </m:rPr>
                <m:t>n</m:t>
              </m:r>
              <m:r>
                <m:rPr>
                  <m:sty m:val="p"/>
                </m:rPr>
                <m:t>!</m:t>
              </m:r>
            </m:den>
          </m:f>
          <m:r>
            <m:rPr>
              <m:sty m:val="p"/>
            </m:rPr>
            <m:t>.</m:t>
          </m:r>
        </m:oMath>
      </m:oMathPara>
    </w:p>
    <w:p>
      <w:pPr>
        <w:spacing w:after="220" w:lineRule="auto"/>
      </w:pPr>
      <w:r>
        <w:rPr>
          <w:rFonts w:eastAsia="Georgia" w:cs="Georgia" w:ascii="Georgia" w:hAnsi="Georgia"/>
        </w:rPr>
        <w:t xml:space="preserve">On définit, lorsque c'est possible, </w:t>
      </w:r>
      <m:oMath>
        <m:r>
          <m:rPr>
            <m:sty m:val="i"/>
          </m:rPr>
          <m:t>S</m:t>
        </m:r>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sSub>
          <m:sSubPr/>
          <m:e>
            <m:r>
              <m:rPr>
                <m:sty m:val="i"/>
              </m:rPr>
              <m:t>a</m:t>
            </m:r>
          </m:e>
          <m:sub>
            <m:r>
              <m:rPr>
                <m:sty m:val="i"/>
              </m:rPr>
              <m:t>n</m:t>
            </m:r>
          </m:sub>
        </m:sSub>
        <m:sSup>
          <m:sSupPr/>
          <m:e>
            <m:r>
              <m:rPr>
                <m:sty m:val="i"/>
              </m:rPr>
              <m:t>x</m:t>
            </m:r>
          </m:e>
          <m:sup>
            <m:r>
              <m:rPr>
                <m:sty m:val="i"/>
              </m:rPr>
              <m:t>n</m:t>
            </m:r>
          </m:sup>
        </m:sSup>
      </m:oMath>
      <w:r>
        <w:rPr/>
        <w:t xml:space="preserve">.</w:t>
      </w:r>
      <w:r>
        <w:rPr/>
        <w:br w:type="textWrapping"/>
      </w:r>
      <w:r>
        <w:rPr>
          <w:rFonts w:eastAsia="Georgia" w:cs="Georgia" w:ascii="Georgia" w:hAnsi="Georgia"/>
        </w:rPr>
        <w:t xml:space="preserve">Q 27. Déterminer le rayon de convergence </w:t>
      </w:r>
      <m:oMath>
        <m:r>
          <m:rPr>
            <m:sty m:val="i"/>
          </m:rPr>
          <m:t>R</m:t>
        </m:r>
      </m:oMath>
      <w:r>
        <w:rPr>
          <w:rFonts w:eastAsia="Georgia" w:cs="Georgia" w:ascii="Georgia" w:hAnsi="Georgia"/>
        </w:rPr>
        <w:t xml:space="preserve"> de la série entière </w:t>
      </w:r>
      <m:oMath>
        <m:nary>
          <m:naryPr>
            <m:chr m:val="∑"/>
            <m:limLoc m:val="undOvr"/>
            <m:grow m:val="1"/>
            <m:supHide m:val="1"/>
          </m:naryPr>
          <m:sub>
            <m:r>
              <m:rPr>
                <m:sty m:val="i"/>
              </m:rPr>
              <m:t>n</m:t>
            </m:r>
            <m:r>
              <m:rPr>
                <m:sty m:val="p"/>
              </m:rPr>
              <m:t>⩾</m:t>
            </m:r>
            <m:r>
              <m:rPr>
                <m:sty m:val="p"/>
              </m:rPr>
              <m:t>1</m:t>
            </m:r>
          </m:sub>
          <m:sup/>
          <m:e>
            <m:r>
              <m:rPr>
                <m:sty m:val="p"/>
              </m:rPr>
              <m:t xml:space="preserve"> </m:t>
            </m:r>
          </m:e>
        </m:nary>
        <m:sSub>
          <m:sSubPr/>
          <m:e>
            <m:r>
              <m:rPr>
                <m:sty m:val="i"/>
              </m:rPr>
              <m:t>a</m:t>
            </m:r>
          </m:e>
          <m:sub>
            <m:r>
              <m:rPr>
                <m:sty m:val="i"/>
              </m:rPr>
              <m:t>n</m:t>
            </m:r>
          </m:sub>
        </m:sSub>
        <m:sSup>
          <m:sSupPr/>
          <m:e>
            <m:r>
              <m:rPr>
                <m:sty m:val="i"/>
              </m:rPr>
              <m:t>x</m:t>
            </m:r>
          </m:e>
          <m:sup>
            <m:r>
              <m:rPr>
                <m:sty m:val="i"/>
              </m:rPr>
              <m:t>n</m:t>
            </m:r>
          </m:sup>
        </m:sSup>
      </m:oMath>
      <w:r>
        <w:rPr/>
        <w:t xml:space="preserve">.</w:t>
      </w:r>
      <w:r>
        <w:rPr/>
        <w:br w:type="textWrapping"/>
      </w:r>
      <w:r>
        <w:rPr/>
        <w:t xml:space="preserve">Q 28. Justifier que la fonction </w:t>
      </w:r>
      <m:oMath>
        <m:r>
          <m:rPr>
            <m:sty m:val="i"/>
          </m:rPr>
          <m:t>S</m:t>
        </m:r>
      </m:oMath>
      <w:r>
        <w:rPr/>
        <w:t xml:space="preserve"> est de classe </w:t>
      </w:r>
      <m:oMath>
        <m:sSup>
          <m:sSupPr/>
          <m:e>
            <m:r>
              <m:rPr>
                <m:scr m:val="script"/>
              </m:rPr>
              <m:t>C</m:t>
            </m:r>
          </m:e>
          <m:sup>
            <m:r>
              <m:rPr>
                <m:sty m:val="p"/>
              </m:rPr>
              <m:t>∞</m:t>
            </m:r>
          </m:sup>
        </m:sSup>
      </m:oMath>
      <w:r>
        <w:rPr/>
        <w:t xml:space="preserve"> sur </w:t>
      </w:r>
      <m:oMath>
        <m:r>
          <m:rPr>
            <m:sty m:val="p"/>
          </m:rPr>
          <m:t>]</m:t>
        </m:r>
        <m:r>
          <m:rPr>
            <m:sty m:val="p"/>
          </m:rPr>
          <m:t>−</m:t>
        </m:r>
        <m:r>
          <m:rPr>
            <m:sty m:val="i"/>
          </m:rPr>
          <m:t>R</m:t>
        </m:r>
        <m:r>
          <m:rPr>
            <m:sty m:val="p"/>
          </m:rPr>
          <m:t>,</m:t>
        </m:r>
        <m:r>
          <m:rPr>
            <m:sty m:val="i"/>
          </m:rPr>
          <m:t>R</m:t>
        </m:r>
        <m:d>
          <m:dPr>
            <m:begChr m:val="["/>
            <m:endChr m:val=""/>
            <m:ctrlPr>
              <w:rPr>
                <w:rFonts w:ascii="Cambria Math" w:hAnsi="Cambria Math"/>
              </w:rPr>
            </m:ctrlPr>
          </m:dPr>
          <m:e/>
        </m:d>
      </m:oMath>
      <w:r>
        <w:rPr/>
        <w:t xml:space="preserve"> et, pour tout entier </w:t>
      </w:r>
      <m:oMath>
        <m:r>
          <m:rPr>
            <m:sty m:val="i"/>
          </m:rPr>
          <m:t>n</m:t>
        </m:r>
        <m:r>
          <m:rPr>
            <m:sty m:val="p"/>
          </m:rPr>
          <m:t>∈</m:t>
        </m:r>
        <m:r>
          <m:rPr>
            <m:scr m:val="double-struck"/>
          </m:rPr>
          <m:t>N</m:t>
        </m:r>
      </m:oMath>
      <w:r>
        <w:rPr/>
        <w:t xml:space="preserve">, exprimer </w:t>
      </w:r>
      <m:oMath>
        <m:sSup>
          <m:sSupPr/>
          <m:e>
            <m:r>
              <m:rPr>
                <m:sty m:val="i"/>
              </m:rPr>
              <m:t>S</m:t>
            </m:r>
          </m:e>
          <m:sup>
            <m:r>
              <m:rPr>
                <m:sty m:val="p"/>
              </m:rPr>
              <m:t>(</m:t>
            </m:r>
            <m:r>
              <m:rPr>
                <m:sty m:val="i"/>
              </m:rPr>
              <m:t>n</m:t>
            </m:r>
            <m:r>
              <m:rPr>
                <m:sty m:val="p"/>
              </m:rPr>
              <m:t>)</m:t>
            </m:r>
          </m:sup>
        </m:sSup>
        <m:r>
          <m:rPr>
            <m:sty m:val="p"/>
          </m:rPr>
          <m:t>(</m:t>
        </m:r>
        <m:r>
          <m:rPr>
            <m:sty m:val="p"/>
          </m:rPr>
          <m:t>0</m:t>
        </m:r>
        <m:r>
          <m:rPr>
            <m:sty m:val="p"/>
          </m:rPr>
          <m:t>)</m:t>
        </m:r>
      </m:oMath>
      <w:r>
        <w:rPr/>
        <w:t xml:space="preserve"> en fonction de </w:t>
      </w:r>
      <m:oMath>
        <m:r>
          <m:rPr>
            <m:sty m:val="i"/>
          </m:rPr>
          <m:t>n</m:t>
        </m:r>
      </m:oMath>
      <w:r>
        <w:rPr/>
        <w:t xml:space="preserve">.</w:t>
      </w:r>
      <w:r>
        <w:rPr/>
        <w:br w:type="textWrapping"/>
      </w:r>
      <w:r>
        <w:rPr>
          <w:rFonts w:eastAsia="Georgia" w:cs="Georgia" w:ascii="Georgia" w:hAnsi="Georgia"/>
        </w:rPr>
        <w:t xml:space="preserve">Q 29. Démontrer que la fonction </w:t>
      </w:r>
      <m:oMath>
        <m:r>
          <m:rPr>
            <m:sty m:val="i"/>
          </m:rPr>
          <m:t>S</m:t>
        </m:r>
      </m:oMath>
      <w:r>
        <w:rPr>
          <w:rFonts w:eastAsia="Georgia" w:cs="Georgia" w:ascii="Georgia" w:hAnsi="Georgia"/>
        </w:rPr>
        <w:t xml:space="preserve"> est définie et continue sur </w:t>
      </w:r>
      <m:oMath>
        <m:r>
          <m:rPr>
            <m:sty m:val="p"/>
          </m:rPr>
          <m:t>[</m:t>
        </m:r>
        <m:r>
          <m:rPr>
            <m:sty m:val="p"/>
          </m:rPr>
          <m:t>−</m:t>
        </m:r>
        <m:r>
          <m:rPr>
            <m:sty m:val="i"/>
          </m:rPr>
          <m:t>R</m:t>
        </m:r>
        <m:r>
          <m:rPr>
            <m:sty m:val="p"/>
          </m:rPr>
          <m:t>,</m:t>
        </m:r>
        <m:r>
          <m:rPr>
            <m:sty m:val="i"/>
          </m:rPr>
          <m:t>R</m:t>
        </m:r>
        <m:r>
          <m:rPr>
            <m:sty m:val="p"/>
          </m:rPr>
          <m:t>]</m:t>
        </m:r>
      </m:oMath>
      <w:r>
        <w:rPr/>
        <w:t xml:space="preserve">.</w:t>
      </w:r>
      <w:r>
        <w:rPr/>
        <w:br w:type="textWrapping"/>
      </w:r>
      <w:r>
        <w:rPr>
          <w:rFonts w:eastAsia="Georgia" w:cs="Georgia" w:ascii="Georgia" w:hAnsi="Georgia"/>
        </w:rPr>
        <w:t xml:space="preserve">Q 30. Démontrer que,</w:t>
      </w:r>
    </w:p>
    <w:p>
      <w:pPr>
        <w:spacing w:after="220" w:lineRule="auto"/>
      </w:pPr>
      <m:oMathPara>
        <m:oMath>
          <m:r>
            <m:rPr>
              <m:sty m:val="p"/>
            </m:rPr>
            <m:t>∀</m:t>
          </m:r>
          <m:r>
            <m:rPr>
              <m:sty m:val="i"/>
            </m:rPr>
            <m:t>x</m:t>
          </m:r>
          <m:r>
            <m:rPr>
              <m:sty m:val="p"/>
            </m:rPr>
            <m:t>∈</m:t>
          </m:r>
          <m:r>
            <m:rPr>
              <m:sty m:val="p"/>
            </m:rPr>
            <m:t>]</m:t>
          </m:r>
          <m:r>
            <m:rPr>
              <m:sty m:val="p"/>
            </m:rPr>
            <m:t>−</m:t>
          </m:r>
          <m:r>
            <m:rPr>
              <m:sty m:val="i"/>
            </m:rPr>
            <m:t>R</m:t>
          </m:r>
          <m:r>
            <m:rPr>
              <m:sty m:val="p"/>
            </m:rPr>
            <m:t>,</m:t>
          </m:r>
          <m:r>
            <m:rPr>
              <m:sty m:val="i"/>
            </m:rPr>
            <m:t>R</m:t>
          </m:r>
          <m:d>
            <m:dPr>
              <m:begChr m:val="["/>
              <m:endChr m:val=""/>
              <m:ctrlPr>
                <w:rPr>
                  <w:rFonts w:ascii="Cambria Math" w:hAnsi="Cambria Math"/>
                </w:rPr>
              </m:ctrlPr>
            </m:dPr>
            <m:e>
              <m:r>
                <m:rPr>
                  <m:sty m:val="p"/>
                </m:rPr>
                <m:t>,</m:t>
              </m:r>
              <m:r>
                <m:rPr>
                  <m:sty m:val="p"/>
                </m:rPr>
                <m:t xml:space="preserve"> </m:t>
              </m:r>
              <m:r>
                <m:rPr>
                  <m:sty m:val="i"/>
                </m:rPr>
                <m:t>x</m:t>
              </m:r>
              <m:r>
                <m:rPr>
                  <m:sty m:val="p"/>
                </m:rPr>
                <m:t>(</m:t>
              </m:r>
              <m:r>
                <m:rPr>
                  <m:sty m:val="p"/>
                </m:rPr>
                <m:t>1</m:t>
              </m:r>
              <m:r>
                <m:rPr>
                  <m:sty m:val="p"/>
                </m:rPr>
                <m:t>+</m:t>
              </m:r>
              <m:r>
                <m:rPr>
                  <m:sty m:val="i"/>
                </m:rPr>
                <m:t>S</m:t>
              </m:r>
              <m:r>
                <m:rPr>
                  <m:sty m:val="p"/>
                </m:rPr>
                <m:t>(</m:t>
              </m:r>
              <m:r>
                <m:rPr>
                  <m:sty m:val="i"/>
                </m:rPr>
                <m:t>x</m:t>
              </m:r>
              <m:r>
                <m:rPr>
                  <m:sty m:val="p"/>
                </m:rPr>
                <m:t>)</m:t>
              </m:r>
              <m:r>
                <m:rPr>
                  <m:sty m:val="p"/>
                </m:rPr>
                <m:t>)</m:t>
              </m:r>
              <m:sSup>
                <m:sSupPr/>
                <m:e>
                  <m:r>
                    <m:rPr>
                      <m:sty m:val="i"/>
                    </m:rPr>
                    <m:t>S</m:t>
                  </m:r>
                </m:e>
                <m:sup>
                  <m:r>
                    <m:rPr>
                      <m:sty m:val="i"/>
                    </m:rPr>
                    <m:t>′</m:t>
                  </m:r>
                </m:sup>
              </m:sSup>
              <m:r>
                <m:rPr>
                  <m:sty m:val="p"/>
                </m:rPr>
                <m:t>(</m:t>
              </m:r>
              <m:r>
                <m:rPr>
                  <m:sty m:val="i"/>
                </m:rPr>
                <m:t>x</m:t>
              </m:r>
              <m:r>
                <m:rPr>
                  <m:sty m:val="p"/>
                </m:rPr>
                <m:t>)</m:t>
              </m:r>
              <m:r>
                <m:rPr>
                  <m:sty m:val="p"/>
                </m:rPr>
                <m:t>=</m:t>
              </m:r>
              <m:r>
                <m:rPr>
                  <m:sty m:val="i"/>
                </m:rPr>
                <m:t>S</m:t>
              </m:r>
              <m:r>
                <m:rPr>
                  <m:sty m:val="p"/>
                </m:rPr>
                <m:t>(</m:t>
              </m:r>
              <m:r>
                <m:rPr>
                  <m:sty m:val="i"/>
                </m:rPr>
                <m:t>x</m:t>
              </m:r>
              <m:r>
                <m:rPr>
                  <m:sty m:val="p"/>
                </m:rPr>
                <m:t>)</m:t>
              </m:r>
              <m:r>
                <m:rPr>
                  <m:sty m:val="p"/>
                </m:rPr>
                <m:t>.</m:t>
              </m:r>
            </m:e>
          </m:d>
        </m:oMath>
      </m:oMathPara>
    </w:p>
    <w:p>
      <w:pPr>
        <w:spacing w:after="220" w:lineRule="auto"/>
      </w:pPr>
      <w:r>
        <w:rPr>
          <w:rFonts w:eastAsia="Georgia" w:cs="Georgia" w:ascii="Georgia" w:hAnsi="Georgia"/>
        </w:rPr>
        <w:t xml:space="preserve">On pourra utiliser le résultat de la question 26.</w:t>
      </w:r>
      <w:r>
        <w:rPr/>
        <w:br w:type="textWrapping"/>
      </w:r>
      <w:r>
        <w:rPr>
          <w:rFonts w:eastAsia="Georgia" w:cs="Georgia" w:ascii="Georgia" w:hAnsi="Georgia"/>
        </w:rPr>
        <w:t xml:space="preserve">On considère la fonction </w:t>
      </w:r>
      <m:oMath>
        <m:r>
          <m:rPr>
            <m:sty m:val="i"/>
          </m:rPr>
          <m:t>h</m:t>
        </m:r>
        <m:r>
          <m:rPr>
            <m:sty m:val="p"/>
          </m:rPr>
          <m:t>:</m:t>
        </m:r>
        <m:d>
          <m:dPr>
            <m:begChr m:val="|"/>
            <m:endChr m:val=""/>
            <m:ctrlPr>
              <w:rPr>
                <w:rFonts w:ascii="Cambria Math" w:hAnsi="Cambria Math"/>
              </w:rPr>
            </m:ctrlPr>
          </m:dPr>
          <m:e>
            <m:r>
              <m:rPr>
                <m:sty m:val="p"/>
              </m:rPr>
              <m:t xml:space="preserve"> </m:t>
            </m:r>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m:t>
                  </m:r>
                  <m:r>
                    <m:rPr>
                      <m:sty m:val="p"/>
                    </m:rPr>
                    <m:t>−</m:t>
                  </m:r>
                  <m:r>
                    <m:rPr>
                      <m:sty m:val="i"/>
                    </m:rPr>
                    <m:t>R</m:t>
                  </m:r>
                  <m:r>
                    <m:rPr>
                      <m:sty m:val="p"/>
                    </m:rPr>
                    <m:t>,</m:t>
                  </m:r>
                  <m:r>
                    <m:rPr>
                      <m:sty m:val="i"/>
                    </m:rPr>
                    <m:t>R</m:t>
                  </m:r>
                  <m:r>
                    <m:rPr>
                      <m:sty m:val="p"/>
                    </m:rPr>
                    <m:t>[</m:t>
                  </m:r>
                </m:e>
                <m:e>
                  <m:r>
                    <m:rPr>
                      <m:sty m:val="p"/>
                    </m:rPr>
                    <m:t>→</m:t>
                  </m:r>
                </m:e>
                <m:e>
                  <m:r>
                    <m:rPr>
                      <m:scr m:val="double-struck"/>
                    </m:rPr>
                    <m:t>R</m:t>
                  </m:r>
                </m:e>
              </m:mr>
              <m:mr>
                <m:e>
                  <m:r>
                    <m:rPr>
                      <m:sty m:val="i"/>
                    </m:rPr>
                    <m:t>x</m:t>
                  </m:r>
                </m:e>
                <m:e>
                  <m:r>
                    <m:rPr>
                      <m:sty m:val="p"/>
                    </m:rPr>
                    <m:t>↦</m:t>
                  </m:r>
                </m:e>
                <m:e>
                  <m:r>
                    <m:rPr>
                      <m:sty m:val="i"/>
                    </m:rPr>
                    <m:t>S</m:t>
                  </m:r>
                  <m:r>
                    <m:rPr>
                      <m:sty m:val="p"/>
                    </m:rPr>
                    <m:t>(</m:t>
                  </m:r>
                  <m:r>
                    <m:rPr>
                      <m:sty m:val="i"/>
                    </m:rPr>
                    <m:t>x</m:t>
                  </m:r>
                  <m:r>
                    <m:rPr>
                      <m:sty m:val="p"/>
                    </m:rPr>
                    <m:t>)</m:t>
                  </m:r>
                  <m:sSup>
                    <m:sSupPr/>
                    <m:e>
                      <m:r>
                        <m:rPr>
                          <m:sty m:val="p"/>
                        </m:rPr>
                        <m:t>e</m:t>
                      </m:r>
                    </m:e>
                    <m:sup>
                      <m:r>
                        <m:rPr>
                          <m:sty m:val="i"/>
                        </m:rPr>
                        <m:t>S</m:t>
                      </m:r>
                      <m:r>
                        <m:rPr>
                          <m:sty m:val="p"/>
                        </m:rPr>
                        <m:t>(</m:t>
                      </m:r>
                      <m:r>
                        <m:rPr>
                          <m:sty m:val="i"/>
                        </m:rPr>
                        <m:t>x</m:t>
                      </m:r>
                      <m:r>
                        <m:rPr>
                          <m:sty m:val="p"/>
                        </m:rPr>
                        <m:t>)</m:t>
                      </m:r>
                    </m:sup>
                  </m:sSup>
                </m:e>
              </m:mr>
            </m:m>
          </m:e>
        </m:d>
      </m:oMath>
      <w:r>
        <w:rPr/>
        <w:br w:type="textWrapping"/>
      </w:r>
      <w:r>
        <w:rPr>
          <w:rFonts w:eastAsia="Georgia" w:cs="Georgia" w:ascii="Georgia" w:hAnsi="Georgia"/>
        </w:rPr>
        <w:t xml:space="preserve">Q 31. Démontrer que </w:t>
      </w:r>
      <m:oMath>
        <m:r>
          <m:rPr>
            <m:sty m:val="i"/>
          </m:rPr>
          <m:t>h</m:t>
        </m:r>
      </m:oMath>
      <w:r>
        <w:rPr/>
        <w:t xml:space="preserve"> est solution sur </w:t>
      </w:r>
      <m:oMath>
        <m:r>
          <m:rPr>
            <m:sty m:val="p"/>
          </m:rPr>
          <m:t>]</m:t>
        </m:r>
        <m:r>
          <m:rPr>
            <m:sty m:val="p"/>
          </m:rPr>
          <m:t>−</m:t>
        </m:r>
        <m:r>
          <m:rPr>
            <m:sty m:val="i"/>
          </m:rPr>
          <m:t>R</m:t>
        </m:r>
        <m:r>
          <m:rPr>
            <m:sty m:val="p"/>
          </m:rPr>
          <m:t>,</m:t>
        </m:r>
        <m:r>
          <m:rPr>
            <m:sty m:val="i"/>
          </m:rPr>
          <m:t>R</m:t>
        </m:r>
        <m:d>
          <m:dPr>
            <m:begChr m:val="["/>
            <m:endChr m:val=""/>
            <m:ctrlPr>
              <w:rPr>
                <w:rFonts w:ascii="Cambria Math" w:hAnsi="Cambria Math"/>
              </w:rPr>
            </m:ctrlPr>
          </m:dPr>
          <m:e/>
        </m:d>
      </m:oMath>
      <w:r>
        <w:rPr>
          <w:rFonts w:eastAsia="Georgia" w:cs="Georgia" w:ascii="Georgia" w:hAnsi="Georgia"/>
        </w:rPr>
        <w:t xml:space="preserve"> de l'équation différentielle </w:t>
      </w:r>
      <m:oMath>
        <m:r>
          <m:rPr>
            <m:sty m:val="i"/>
          </m:rPr>
          <m:t>x</m:t>
        </m:r>
        <m:sSup>
          <m:sSupPr/>
          <m:e>
            <m:r>
              <m:rPr>
                <m:sty m:val="i"/>
              </m:rPr>
              <m:t>y</m:t>
            </m:r>
          </m:e>
          <m:sup>
            <m:r>
              <m:rPr>
                <m:sty m:val="i"/>
              </m:rPr>
              <m:t>′</m:t>
            </m:r>
          </m:sup>
        </m:sSup>
        <m:r>
          <m:rPr>
            <m:sty m:val="p"/>
          </m:rPr>
          <m:t>−</m:t>
        </m:r>
        <m:r>
          <m:rPr>
            <m:sty m:val="i"/>
          </m:rPr>
          <m:t>y</m:t>
        </m:r>
        <m:r>
          <m:rPr>
            <m:sty m:val="p"/>
          </m:rPr>
          <m:t>=</m:t>
        </m:r>
        <m:r>
          <m:rPr>
            <m:sty m:val="p"/>
          </m:rPr>
          <m:t>0</m:t>
        </m:r>
      </m:oMath>
      <w:r>
        <w:rPr/>
        <w:t xml:space="preserve">.</w:t>
      </w:r>
      <w:r>
        <w:rPr/>
        <w:br w:type="textWrapping"/>
      </w:r>
      <w:r>
        <w:rPr>
          <w:rFonts w:eastAsia="Georgia" w:cs="Georgia" w:ascii="Georgia" w:hAnsi="Georgia"/>
        </w:rPr>
        <w:t xml:space="preserve">Q 32. Résoudre l'équation différentielle </w:t>
      </w:r>
      <m:oMath>
        <m:r>
          <m:rPr>
            <m:sty m:val="i"/>
          </m:rPr>
          <m:t>x</m:t>
        </m:r>
        <m:sSup>
          <m:sSupPr/>
          <m:e>
            <m:r>
              <m:rPr>
                <m:sty m:val="i"/>
              </m:rPr>
              <m:t>y</m:t>
            </m:r>
          </m:e>
          <m:sup>
            <m:r>
              <m:rPr>
                <m:sty m:val="i"/>
              </m:rPr>
              <m:t>′</m:t>
            </m:r>
          </m:sup>
        </m:sSup>
        <m:r>
          <m:rPr>
            <m:sty m:val="p"/>
          </m:rPr>
          <m:t>−</m:t>
        </m:r>
        <m:r>
          <m:rPr>
            <m:sty m:val="i"/>
          </m:rPr>
          <m:t>y</m:t>
        </m:r>
        <m:r>
          <m:rPr>
            <m:sty m:val="p"/>
          </m:rPr>
          <m:t>=</m:t>
        </m:r>
        <m:r>
          <m:rPr>
            <m:sty m:val="p"/>
          </m:rPr>
          <m:t>0</m:t>
        </m:r>
      </m:oMath>
      <w:r>
        <w:rPr/>
        <w:t xml:space="preserve"> sur chacun des intervalles </w:t>
      </w:r>
      <m:oMath>
        <m:r>
          <m:rPr>
            <m:sty m:val="p"/>
          </m:rPr>
          <m:t>]</m:t>
        </m:r>
        <m:r>
          <m:rPr>
            <m:sty m:val="p"/>
          </m:rPr>
          <m:t>0</m:t>
        </m:r>
        <m:r>
          <m:rPr>
            <m:sty m:val="p"/>
          </m:rPr>
          <m:t>,</m:t>
        </m:r>
        <m:r>
          <m:rPr>
            <m:sty m:val="i"/>
          </m:rPr>
          <m:t>R</m:t>
        </m:r>
        <m:r>
          <m:rPr>
            <m:sty m:val="p"/>
          </m:rPr>
          <m:t>[</m:t>
        </m:r>
        <m:r>
          <m:rPr>
            <m:sty m:val="p"/>
          </m:rPr>
          <m:t>]</m:t>
        </m:r>
        <m:r>
          <m:rPr>
            <m:sty m:val="p"/>
          </m:rPr>
          <m:t>−</m:t>
        </m:r>
        <m:r>
          <m:rPr>
            <m:sty m:val="i"/>
          </m:rPr>
          <m:t>R</m:t>
        </m:r>
        <m:r>
          <m:rPr>
            <m:sty m:val="p"/>
          </m:rPr>
          <m:t>,</m:t>
        </m:r>
        <m:r>
          <m:rPr>
            <m:sty m:val="p"/>
          </m:rPr>
          <m:t>,</m:t>
        </m:r>
        <m:r>
          <m:rPr>
            <m:sty m:val="p"/>
          </m:rPr>
          <m:t>0</m:t>
        </m:r>
        <m:r>
          <m:rPr>
            <m:sty m:val="p"/>
          </m:rPr>
          <m:t>[</m:t>
        </m:r>
      </m:oMath>
      <w:r>
        <w:rPr/>
        <w:t xml:space="preserve"> puis sur l'intervalle </w:t>
      </w:r>
      <m:oMath>
        <m:r>
          <m:rPr>
            <m:sty m:val="p"/>
          </m:rPr>
          <m:t>]</m:t>
        </m:r>
        <m:r>
          <m:rPr>
            <m:sty m:val="p"/>
          </m:rPr>
          <m:t>−</m:t>
        </m:r>
        <m:r>
          <m:rPr>
            <m:sty m:val="i"/>
          </m:rPr>
          <m:t>R</m:t>
        </m:r>
        <m:r>
          <m:rPr>
            <m:sty m:val="p"/>
          </m:rPr>
          <m:t>,</m:t>
        </m:r>
        <m:r>
          <m:rPr>
            <m:sty m:val="i"/>
          </m:rPr>
          <m:t>R</m:t>
        </m:r>
        <m:r>
          <m:rPr>
            <m:sty m:val="p"/>
          </m:rPr>
          <m:t>[</m:t>
        </m:r>
      </m:oMath>
      <w:r>
        <w:rPr/>
        <w:t xml:space="preserve">.</w:t>
      </w:r>
      <w:r>
        <w:rPr/>
        <w:br w:type="textWrapping"/>
      </w:r>
      <w:r>
        <w:rPr>
          <w:rFonts w:eastAsia="Georgia" w:cs="Georgia" w:ascii="Georgia" w:hAnsi="Georgia"/>
        </w:rPr>
        <w:t xml:space="preserve">Q 33. En déduire que,</w:t>
      </w:r>
    </w:p>
    <w:p>
      <w:pPr>
        <w:spacing w:after="220" w:lineRule="auto"/>
      </w:pPr>
      <m:oMathPara>
        <m:oMath>
          <m:r>
            <m:rPr>
              <m:sty m:val="p"/>
            </m:rPr>
            <m:t>∀</m:t>
          </m:r>
          <m:r>
            <m:rPr>
              <m:sty m:val="i"/>
            </m:rPr>
            <m:t>x</m:t>
          </m:r>
          <m:r>
            <m:rPr>
              <m:sty m:val="p"/>
            </m:rPr>
            <m:t>∈</m:t>
          </m:r>
          <m:r>
            <m:rPr>
              <m:sty m:val="p"/>
            </m:rPr>
            <m:t>]</m:t>
          </m:r>
          <m:r>
            <m:rPr>
              <m:sty m:val="p"/>
            </m:rPr>
            <m:t>−</m:t>
          </m:r>
          <m:r>
            <m:rPr>
              <m:sty m:val="i"/>
            </m:rPr>
            <m:t>R</m:t>
          </m:r>
          <m:r>
            <m:rPr>
              <m:sty m:val="p"/>
            </m:rPr>
            <m:t>,</m:t>
          </m:r>
          <m:r>
            <m:rPr>
              <m:sty m:val="i"/>
            </m:rPr>
            <m:t>R</m:t>
          </m:r>
          <m:r>
            <m:rPr>
              <m:sty m:val="p"/>
            </m:rPr>
            <m:t>[</m:t>
          </m:r>
          <m:r>
            <m:rPr>
              <m:sty m:val="p"/>
            </m:rPr>
            <m:t>,</m:t>
          </m:r>
          <m:r>
            <m:rPr>
              <m:sty m:val="p"/>
            </m:rPr>
            <m:t xml:space="preserve"> </m:t>
          </m:r>
          <m:r>
            <m:rPr>
              <m:sty m:val="i"/>
            </m:rPr>
            <m:t>S</m:t>
          </m:r>
          <m:r>
            <m:rPr>
              <m:sty m:val="p"/>
            </m:rPr>
            <m:t>(</m:t>
          </m:r>
          <m:r>
            <m:rPr>
              <m:sty m:val="i"/>
            </m:rPr>
            <m:t>x</m:t>
          </m:r>
          <m:r>
            <m:rPr>
              <m:sty m:val="p"/>
            </m:rPr>
            <m:t>)</m:t>
          </m:r>
          <m:r>
            <m:rPr>
              <m:sty m:val="p"/>
            </m:rPr>
            <m:t>=</m:t>
          </m:r>
          <m:r>
            <m:rPr>
              <m:sty m:val="i"/>
            </m:rPr>
            <m:t>W</m:t>
          </m:r>
          <m:r>
            <m:rPr>
              <m:sty m:val="p"/>
            </m:rPr>
            <m:t>(</m:t>
          </m:r>
          <m:r>
            <m:rPr>
              <m:sty m:val="i"/>
            </m:rPr>
            <m:t>x</m:t>
          </m:r>
          <m:r>
            <m:rPr>
              <m:sty m:val="p"/>
            </m:rPr>
            <m:t>)</m:t>
          </m:r>
          <m:r>
            <m:rPr>
              <m:sty m:val="p"/>
            </m:rPr>
            <m:t>.</m:t>
          </m:r>
        </m:oMath>
      </m:oMathPara>
    </w:p>
    <w:p>
      <w:pPr>
        <w:spacing w:after="220" w:lineRule="auto"/>
      </w:pPr>
      <w:r>
        <w:rPr>
          <w:rFonts w:eastAsia="Georgia" w:cs="Georgia" w:ascii="Georgia" w:hAnsi="Georgia"/>
        </w:rPr>
        <w:t xml:space="preserve">Q 34. Ce résultat reste-t-il vrai sur </w:t>
      </w:r>
      <m:oMath>
        <m:r>
          <m:rPr>
            <m:sty m:val="p"/>
          </m:rPr>
          <m:t>[</m:t>
        </m:r>
        <m:r>
          <m:rPr>
            <m:sty m:val="p"/>
          </m:rPr>
          <m:t>−</m:t>
        </m:r>
        <m:r>
          <m:rPr>
            <m:sty m:val="i"/>
          </m:rPr>
          <m:t>R</m:t>
        </m:r>
        <m:r>
          <m:rPr>
            <m:sty m:val="p"/>
          </m:rPr>
          <m:t>,</m:t>
        </m:r>
        <m:r>
          <m:rPr>
            <m:sty m:val="i"/>
          </m:rPr>
          <m:t>R</m:t>
        </m:r>
        <m:r>
          <m:rPr>
            <m:sty m:val="p"/>
          </m:rPr>
          <m:t>]</m:t>
        </m:r>
      </m:oMath>
      <w:r>
        <w:rPr/>
        <w:t xml:space="preserve"> ?</w:t>
      </w:r>
    </w:p>
    <w:p>
      <w:pPr>
        <w:spacing w:line="271" w:before="330" w:lineRule="auto"/>
      </w:pPr>
      <w:r>
        <w:rPr>
          <w:b/>
          <w:sz w:val="42"/>
        </w:rPr>
        <w:t xml:space="preserve">IV Approximation de </w:t>
      </w:r>
      <m:oMath>
        <m:r>
          <m:rPr>
            <m:sty m:val="i"/>
          </m:rPr>
          <w:rPr>
            <w:sz w:val="42"/>
          </w:rPr>
          <m:t>W</m:t>
        </m:r>
      </m:oMath>
    </w:p>
    <w:p>
      <w:pPr>
        <w:spacing w:after="220" w:lineRule="auto"/>
      </w:pPr>
      <w:r>
        <w:rPr>
          <w:rFonts w:eastAsia="Georgia" w:cs="Georgia" w:ascii="Georgia" w:hAnsi="Georgia"/>
        </w:rPr>
        <w:t xml:space="preserve">On définit dans cette partie une suite de fonctions </w:t>
      </w:r>
      <m:oMath>
        <m:sSub>
          <m:sSubPr/>
          <m:e>
            <m:d>
              <m:dPr>
                <m:begChr m:val="("/>
                <m:endChr m:val=")"/>
                <m:ctrlPr>
                  <w:rPr>
                    <w:rFonts w:ascii="Cambria Math" w:hAnsi="Cambria Math"/>
                  </w:rPr>
                </m:ctrlPr>
              </m:dPr>
              <m:e>
                <m:sSub>
                  <m:sSubPr/>
                  <m:e>
                    <m:r>
                      <m:rPr>
                        <m:sty m:val="i"/>
                      </m:rPr>
                      <m:t>w</m:t>
                    </m:r>
                  </m:e>
                  <m:sub>
                    <m:r>
                      <m:rPr>
                        <m:sty m:val="i"/>
                      </m:rPr>
                      <m:t>n</m:t>
                    </m:r>
                  </m:sub>
                </m:sSub>
              </m:e>
            </m:d>
          </m:e>
          <m:sub>
            <m:r>
              <m:rPr>
                <m:sty m:val="i"/>
              </m:rPr>
              <m:t>n</m:t>
            </m:r>
            <m:r>
              <m:rPr>
                <m:sty m:val="p"/>
              </m:rPr>
              <m:t>⩾</m:t>
            </m:r>
            <m:r>
              <m:rPr>
                <m:sty m:val="p"/>
              </m:rPr>
              <m:t>0</m:t>
            </m:r>
          </m:sub>
        </m:sSub>
      </m:oMath>
      <w:r>
        <w:rPr>
          <w:rFonts w:eastAsia="Georgia" w:cs="Georgia" w:ascii="Georgia" w:hAnsi="Georgia"/>
        </w:rPr>
        <w:t xml:space="preserve"> et on étudie sa convergence vers la fonction </w:t>
      </w:r>
      <m:oMath>
        <m:r>
          <m:rPr>
            <m:sty m:val="i"/>
          </m:rPr>
          <m:t>W</m:t>
        </m:r>
      </m:oMath>
      <w:r>
        <w:rPr>
          <w:rFonts w:eastAsia="Georgia" w:cs="Georgia" w:ascii="Georgia" w:hAnsi="Georgia"/>
        </w:rPr>
        <w:t xml:space="preserve"> définie dans la partie I.</w:t>
      </w:r>
      <w:r>
        <w:rPr/>
        <w:br w:type="textWrapping"/>
      </w:r>
      <w:r>
        <w:rPr>
          <w:rFonts w:eastAsia="Georgia" w:cs="Georgia" w:ascii="Georgia" w:hAnsi="Georgia"/>
        </w:rPr>
        <w:t xml:space="preserve">Pour tout réel positif </w:t>
      </w:r>
      <m:oMath>
        <m:r>
          <m:rPr>
            <m:sty m:val="i"/>
          </m:rPr>
          <m:t>x</m:t>
        </m:r>
      </m:oMath>
      <w:r>
        <w:rPr>
          <w:rFonts w:eastAsia="Georgia" w:cs="Georgia" w:ascii="Georgia" w:hAnsi="Georgia"/>
        </w:rPr>
        <w:t xml:space="preserve">, on considère la fonction </w:t>
      </w:r>
      <m:oMath>
        <m:sSub>
          <m:sSubPr/>
          <m:e>
            <m:r>
              <m:rPr>
                <m:sty m:val="i"/>
              </m:rPr>
              <m:t>ϕ</m:t>
            </m:r>
          </m:e>
          <m:sub>
            <m:r>
              <m:rPr>
                <m:sty m:val="i"/>
              </m:rPr>
              <m:t>x</m:t>
            </m:r>
          </m:sub>
        </m:sSub>
      </m:oMath>
      <w:r>
        <w:rPr>
          <w:rFonts w:eastAsia="Georgia" w:cs="Georgia" w:ascii="Georgia" w:hAnsi="Georgia"/>
        </w:rPr>
        <w:t xml:space="preserve"> définie par</w:t>
      </w:r>
    </w:p>
    <w:p>
      <w:pPr>
        <w:spacing w:after="220" w:lineRule="auto"/>
      </w:pPr>
      <m:oMathPara>
        <m:oMath>
          <m:sSub>
            <m:sSubPr/>
            <m:e>
              <m:r>
                <m:rPr>
                  <m:sty m:val="i"/>
                </m:rPr>
                <m:t>ϕ</m:t>
              </m:r>
            </m:e>
            <m:sub>
              <m:r>
                <m:rPr>
                  <m:sty m:val="i"/>
                </m:rPr>
                <m:t>x</m:t>
              </m:r>
            </m:sub>
          </m:sSub>
          <m:r>
            <m:rPr>
              <m:sty m:val="p"/>
            </m:rPr>
            <m:t>:</m:t>
          </m:r>
          <m:d>
            <m:dPr>
              <m:begChr m:val="|"/>
              <m:endChr m:val=""/>
              <m:ctrlPr>
                <w:rPr>
                  <w:rFonts w:ascii="Cambria Math" w:hAnsi="Cambria Math"/>
                </w:rPr>
              </m:ctrlPr>
            </m:dPr>
            <m:e>
              <m:r>
                <m:rPr>
                  <m:sty m:val="p"/>
                </m:rPr>
                <m:t xml:space="preserve"> </m:t>
              </m:r>
              <m:m>
                <m:mPr>
                  <m:plcHide m:val="1"/>
                  <m:cGpRule m:val="0"/>
                  <m:mcs>
                    <m:mc>
                      <m:mcPr>
                        <m:count m:val="1"/>
                        <m:mcJc m:val="right"/>
                      </m:mcPr>
                    </m:mc>
                    <m:mc>
                      <m:mcPr>
                        <m:count m:val="1"/>
                        <m:mcJc m:val="left"/>
                      </m:mcPr>
                    </m:mc>
                    <m:mc>
                      <m:mcPr>
                        <m:count m:val="1"/>
                        <m:mcJc m:val="center"/>
                      </m:mcPr>
                    </m:mc>
                  </m:mcs>
                  <m:ctrlPr>
                    <w:rPr>
                      <w:rFonts w:ascii="Cambria Math" w:hAnsi="Cambria Math"/>
                      <w:i/>
                    </w:rPr>
                  </m:ctrlPr>
                </m:mPr>
                <m:mr>
                  <m:e>
                    <m:r>
                      <m:rPr>
                        <m:scr m:val="double-struck"/>
                      </m:rPr>
                      <m:t>R</m:t>
                    </m:r>
                  </m:e>
                  <m:e>
                    <m:r>
                      <m:rPr>
                        <m:sty m:val="p"/>
                      </m:rPr>
                      <m:t>→</m:t>
                    </m:r>
                  </m:e>
                  <m:e>
                    <m:r>
                      <m:rPr>
                        <m:scr m:val="double-struck"/>
                      </m:rPr>
                      <m:t>R</m:t>
                    </m:r>
                  </m:e>
                </m:mr>
                <m:mr>
                  <m:e>
                    <m:r>
                      <m:rPr>
                        <m:sty m:val="i"/>
                      </m:rPr>
                      <m:t>t</m:t>
                    </m:r>
                  </m:e>
                  <m:e>
                    <m:r>
                      <m:rPr>
                        <m:sty m:val="p"/>
                      </m:rPr>
                      <m:t>↦</m:t>
                    </m:r>
                  </m:e>
                  <m:e>
                    <m:r>
                      <m:rPr>
                        <m:sty m:val="i"/>
                      </m:rPr>
                      <m:t>x</m:t>
                    </m:r>
                    <m:r>
                      <m:rPr>
                        <m:sty m:val="p"/>
                      </m:rPr>
                      <m:t>exp</m:t>
                    </m:r>
                    <m:r>
                      <m:rPr>
                        <m:sty m:val="p"/>
                      </m:rPr>
                      <m:t>⁡</m:t>
                    </m:r>
                    <m:r>
                      <m:rPr>
                        <m:sty m:val="p"/>
                      </m:rPr>
                      <m:t>(</m:t>
                    </m:r>
                    <m:r>
                      <m:rPr>
                        <m:sty m:val="p"/>
                      </m:rPr>
                      <m:t>−</m:t>
                    </m:r>
                    <m:r>
                      <m:rPr>
                        <m:sty m:val="i"/>
                      </m:rPr>
                      <m:t>x</m:t>
                    </m:r>
                    <m:r>
                      <m:rPr>
                        <m:sty m:val="p"/>
                      </m:rPr>
                      <m:t>exp</m:t>
                    </m:r>
                    <m:r>
                      <m:rPr>
                        <m:sty m:val="p"/>
                      </m:rPr>
                      <m:t>⁡</m:t>
                    </m:r>
                    <m:r>
                      <m:rPr>
                        <m:sty m:val="p"/>
                      </m:rPr>
                      <m:t>(</m:t>
                    </m:r>
                    <m:r>
                      <m:rPr>
                        <m:sty m:val="p"/>
                      </m:rPr>
                      <m:t>−</m:t>
                    </m:r>
                    <m:r>
                      <m:rPr>
                        <m:sty m:val="i"/>
                      </m:rPr>
                      <m:t>t</m:t>
                    </m:r>
                    <m:r>
                      <m:rPr>
                        <m:sty m:val="p"/>
                      </m:rPr>
                      <m:t>)</m:t>
                    </m:r>
                    <m:r>
                      <m:rPr>
                        <m:sty m:val="p"/>
                      </m:rPr>
                      <m:t>)</m:t>
                    </m:r>
                  </m:e>
                </m:mr>
              </m:m>
            </m:e>
          </m:d>
        </m:oMath>
      </m:oMathPara>
    </w:p>
    <w:p>
      <w:pPr>
        <w:spacing w:after="220" w:lineRule="auto"/>
      </w:pPr>
      <w:r>
        <w:rPr>
          <w:rFonts w:eastAsia="Georgia" w:cs="Georgia" w:ascii="Georgia" w:hAnsi="Georgia"/>
        </w:rPr>
        <w:t xml:space="preserve">et on définit, sur </w:t>
      </w:r>
      <m:oMath>
        <m:sSup>
          <m:sSupPr/>
          <m:e>
            <m:r>
              <m:rPr>
                <m:scr m:val="double-struck"/>
              </m:rPr>
              <m:t>R</m:t>
            </m:r>
          </m:e>
          <m:sup>
            <m:r>
              <m:rPr>
                <m:sty m:val="p"/>
              </m:rPr>
              <m:t>+</m:t>
            </m:r>
          </m:sup>
        </m:sSup>
      </m:oMath>
      <w:r>
        <w:rPr/>
        <w:t xml:space="preserve">, une suite de fonctions </w:t>
      </w:r>
      <m:oMath>
        <m:sSub>
          <m:sSubPr/>
          <m:e>
            <m:d>
              <m:dPr>
                <m:begChr m:val="("/>
                <m:endChr m:val=")"/>
                <m:ctrlPr>
                  <w:rPr>
                    <w:rFonts w:ascii="Cambria Math" w:hAnsi="Cambria Math"/>
                  </w:rPr>
                </m:ctrlPr>
              </m:dPr>
              <m:e>
                <m:sSub>
                  <m:sSubPr/>
                  <m:e>
                    <m:r>
                      <m:rPr>
                        <m:sty m:val="i"/>
                      </m:rPr>
                      <m:t>w</m:t>
                    </m:r>
                  </m:e>
                  <m:sub>
                    <m:r>
                      <m:rPr>
                        <m:sty m:val="i"/>
                      </m:rPr>
                      <m:t>n</m:t>
                    </m:r>
                  </m:sub>
                </m:sSub>
              </m:e>
            </m:d>
          </m:e>
          <m:sub>
            <m:r>
              <m:rPr>
                <m:sty m:val="i"/>
              </m:rPr>
              <m:t>n</m:t>
            </m:r>
            <m:r>
              <m:rPr>
                <m:sty m:val="p"/>
              </m:rPr>
              <m:t>⩾</m:t>
            </m:r>
            <m:r>
              <m:rPr>
                <m:sty m:val="p"/>
              </m:rPr>
              <m:t>0</m:t>
            </m:r>
          </m:sub>
        </m:sSub>
      </m:oMath>
      <w:r>
        <w:rPr/>
        <w:t xml:space="preserve"> par,</w:t>
      </w:r>
    </w:p>
    <w:p>
      <w:pPr>
        <w:spacing w:after="220" w:lineRule="auto"/>
      </w:pPr>
      <m:oMathPara>
        <m:oMath>
          <m:r>
            <m:rPr>
              <m:sty m:val="p"/>
            </m:rPr>
            <m:t>∀</m:t>
          </m:r>
          <m:r>
            <m:rPr>
              <m:sty m:val="i"/>
            </m:rPr>
            <m:t>x</m:t>
          </m:r>
          <m:r>
            <m:rPr>
              <m:sty m:val="p"/>
            </m:rPr>
            <m:t>∈</m:t>
          </m:r>
          <m:sSup>
            <m:sSupPr/>
            <m:e>
              <m:r>
                <m:rPr>
                  <m:scr m:val="double-struck"/>
                </m:rPr>
                <m:t>R</m:t>
              </m:r>
            </m:e>
            <m:sup>
              <m:r>
                <m:rPr>
                  <m:sty m:val="p"/>
                </m:rPr>
                <m:t>+</m:t>
              </m:r>
            </m:sup>
          </m:sSup>
          <m:r>
            <m:rPr>
              <m:sty m:val="p"/>
            </m:rPr>
            <m:t>,</m:t>
          </m:r>
          <m:r>
            <m:rPr>
              <m:sty m:val="p"/>
            </m:rPr>
            <m:t xml:space="preserve"> </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w</m:t>
                        </m:r>
                      </m:e>
                      <m:sub>
                        <m:r>
                          <m:rPr>
                            <m:sty m:val="p"/>
                          </m:rPr>
                          <m:t>0</m:t>
                        </m:r>
                      </m:sub>
                    </m:sSub>
                    <m:r>
                      <m:rPr>
                        <m:sty m:val="p"/>
                      </m:rPr>
                      <m:t>(</m:t>
                    </m:r>
                    <m:r>
                      <m:rPr>
                        <m:sty m:val="i"/>
                      </m:rPr>
                      <m:t>x</m:t>
                    </m:r>
                    <m:r>
                      <m:rPr>
                        <m:sty m:val="p"/>
                      </m:rPr>
                      <m:t>)</m:t>
                    </m:r>
                    <m:r>
                      <m:rPr>
                        <m:sty m:val="p"/>
                      </m:rPr>
                      <m:t>=</m:t>
                    </m:r>
                    <m:r>
                      <m:rPr>
                        <m:sty m:val="p"/>
                      </m:rPr>
                      <m:t>1</m:t>
                    </m:r>
                  </m:e>
                </m:mr>
                <m:mr>
                  <m:e>
                    <m:sSub>
                      <m:sSubPr/>
                      <m:e>
                        <m:r>
                          <m:rPr>
                            <m:sty m:val="i"/>
                          </m:rPr>
                          <m:t>w</m:t>
                        </m:r>
                      </m:e>
                      <m:sub>
                        <m:r>
                          <m:rPr>
                            <m:sty m:val="i"/>
                          </m:rPr>
                          <m:t>n</m:t>
                        </m:r>
                        <m:r>
                          <m:rPr>
                            <m:sty m:val="p"/>
                          </m:rPr>
                          <m:t>+</m:t>
                        </m:r>
                        <m:r>
                          <m:rPr>
                            <m:sty m:val="p"/>
                          </m:rPr>
                          <m:t>1</m:t>
                        </m:r>
                      </m:sub>
                    </m:sSub>
                    <m:r>
                      <m:rPr>
                        <m:sty m:val="p"/>
                      </m:rPr>
                      <m:t>(</m:t>
                    </m:r>
                    <m:r>
                      <m:rPr>
                        <m:sty m:val="i"/>
                      </m:rPr>
                      <m:t>x</m:t>
                    </m:r>
                    <m:r>
                      <m:rPr>
                        <m:sty m:val="p"/>
                      </m:rPr>
                      <m:t>)</m:t>
                    </m:r>
                    <m:r>
                      <m:rPr>
                        <m:sty m:val="p"/>
                      </m:rPr>
                      <m:t>=</m:t>
                    </m:r>
                    <m:sSub>
                      <m:sSubPr/>
                      <m:e>
                        <m:r>
                          <m:rPr>
                            <m:sty m:val="i"/>
                          </m:rPr>
                          <m:t>ϕ</m:t>
                        </m:r>
                      </m:e>
                      <m:sub>
                        <m:r>
                          <m:rPr>
                            <m:sty m:val="i"/>
                          </m:rPr>
                          <m:t>x</m:t>
                        </m:r>
                      </m:sub>
                    </m:sSub>
                    <m:d>
                      <m:dPr>
                        <m:begChr m:val="("/>
                        <m:endChr m:val=")"/>
                        <m:ctrlPr>
                          <w:rPr>
                            <w:rFonts w:ascii="Cambria Math" w:hAnsi="Cambria Math"/>
                          </w:rPr>
                        </m:ctrlPr>
                      </m:dPr>
                      <m:e>
                        <m:sSub>
                          <m:sSubPr/>
                          <m:e>
                            <m:r>
                              <m:rPr>
                                <m:sty m:val="i"/>
                              </m:rPr>
                              <m:t>w</m:t>
                            </m:r>
                          </m:e>
                          <m:sub>
                            <m:r>
                              <m:rPr>
                                <m:sty m:val="i"/>
                              </m:rPr>
                              <m:t>n</m:t>
                            </m:r>
                          </m:sub>
                        </m:sSub>
                        <m:r>
                          <m:rPr>
                            <m:sty m:val="p"/>
                          </m:rPr>
                          <m:t>(</m:t>
                        </m:r>
                        <m:r>
                          <m:rPr>
                            <m:sty m:val="i"/>
                          </m:rPr>
                          <m:t>x</m:t>
                        </m:r>
                        <m:r>
                          <m:rPr>
                            <m:sty m:val="p"/>
                          </m:rPr>
                          <m:t>)</m:t>
                        </m:r>
                      </m:e>
                    </m:d>
                  </m:e>
                </m:mr>
              </m:m>
            </m:e>
          </m:d>
        </m:oMath>
      </m:oMathPara>
    </w:p>
    <w:p>
      <w:pPr>
        <w:spacing w:after="220" w:lineRule="auto"/>
      </w:pPr>
      <w:r>
        <w:rPr>
          <w:rFonts w:eastAsia="Georgia" w:cs="Georgia" w:ascii="Georgia" w:hAnsi="Georgia"/>
        </w:rPr>
        <w:t xml:space="preserve">Q 35. Démontrer que, pour tout réel positif </w:t>
      </w:r>
      <m:oMath>
        <m:r>
          <m:rPr>
            <m:sty m:val="i"/>
          </m:rPr>
          <m:t>x</m:t>
        </m:r>
        <m:r>
          <m:rPr>
            <m:sty m:val="p"/>
          </m:rPr>
          <m:t>,</m:t>
        </m:r>
        <m:r>
          <m:rPr>
            <m:sty m:val="i"/>
          </m:rPr>
          <m:t>W</m:t>
        </m:r>
        <m:r>
          <m:rPr>
            <m:sty m:val="p"/>
          </m:rPr>
          <m:t>(</m:t>
        </m:r>
        <m:r>
          <m:rPr>
            <m:sty m:val="i"/>
          </m:rPr>
          <m:t>x</m:t>
        </m:r>
        <m:r>
          <m:rPr>
            <m:sty m:val="p"/>
          </m:rPr>
          <m:t>)</m:t>
        </m:r>
      </m:oMath>
      <w:r>
        <w:rPr/>
        <w:t xml:space="preserve"> est un point fixe de </w:t>
      </w:r>
      <m:oMath>
        <m:sSub>
          <m:sSubPr/>
          <m:e>
            <m:r>
              <m:rPr>
                <m:sty m:val="i"/>
              </m:rPr>
              <m:t>ϕ</m:t>
            </m:r>
          </m:e>
          <m:sub>
            <m:r>
              <m:rPr>
                <m:sty m:val="i"/>
              </m:rPr>
              <m:t>x</m:t>
            </m:r>
          </m:sub>
        </m:sSub>
      </m:oMath>
      <w:r>
        <w:rPr>
          <w:rFonts w:eastAsia="Georgia" w:cs="Georgia" w:ascii="Georgia" w:hAnsi="Georgia"/>
        </w:rPr>
        <w:t xml:space="preserve">, c'est-à-dire une solution de l'équation </w:t>
      </w:r>
      <m:oMath>
        <m:sSub>
          <m:sSubPr/>
          <m:e>
            <m:r>
              <m:rPr>
                <m:sty m:val="i"/>
              </m:rPr>
              <m:t>ϕ</m:t>
            </m:r>
          </m:e>
          <m:sub>
            <m:r>
              <m:rPr>
                <m:sty m:val="i"/>
              </m:rPr>
              <m:t>x</m:t>
            </m:r>
          </m:sub>
        </m:sSub>
        <m:r>
          <m:rPr>
            <m:sty m:val="p"/>
          </m:rPr>
          <m:t>(</m:t>
        </m:r>
        <m:r>
          <m:rPr>
            <m:sty m:val="i"/>
          </m:rPr>
          <m:t>t</m:t>
        </m:r>
        <m:r>
          <m:rPr>
            <m:sty m:val="p"/>
          </m:rPr>
          <m:t>)</m:t>
        </m:r>
        <m:r>
          <m:rPr>
            <m:sty m:val="p"/>
          </m:rPr>
          <m:t>=</m:t>
        </m:r>
        <m:r>
          <m:rPr>
            <m:sty m:val="i"/>
          </m:rPr>
          <m:t>t</m:t>
        </m:r>
      </m:oMath>
      <w:r>
        <w:rPr/>
        <w:t xml:space="preserve">.</w:t>
      </w:r>
      <w:r>
        <w:rPr/>
        <w:br w:type="textWrapping"/>
      </w:r>
      <w:r>
        <w:rPr>
          <w:rFonts w:eastAsia="Georgia" w:cs="Georgia" w:ascii="Georgia" w:hAnsi="Georgia"/>
        </w:rPr>
        <w:t xml:space="preserve">Q 36. Démontrer que, pour tout réel positif </w:t>
      </w:r>
      <m:oMath>
        <m:r>
          <m:rPr>
            <m:sty m:val="i"/>
          </m:rPr>
          <m:t>x</m:t>
        </m:r>
      </m:oMath>
      <w:r>
        <w:rPr/>
        <w:t xml:space="preserve">, la fonction </w:t>
      </w:r>
      <m:oMath>
        <m:sSub>
          <m:sSubPr/>
          <m:e>
            <m:r>
              <m:rPr>
                <m:sty m:val="i"/>
              </m:rPr>
              <m:t>ϕ</m:t>
            </m:r>
          </m:e>
          <m:sub>
            <m:r>
              <m:rPr>
                <m:sty m:val="i"/>
              </m:rPr>
              <m:t>x</m:t>
            </m:r>
          </m:sub>
        </m:sSub>
      </m:oMath>
      <w:r>
        <w:rPr/>
        <w:t xml:space="preserve"> est de classe </w:t>
      </w:r>
      <m:oMath>
        <m:sSup>
          <m:sSupPr/>
          <m:e>
            <m:r>
              <m:rPr>
                <m:scr m:val="script"/>
              </m:rPr>
              <m:t>C</m:t>
            </m:r>
          </m:e>
          <m:sup>
            <m:r>
              <m:rPr>
                <m:sty m:val="p"/>
              </m:rPr>
              <m:t>2</m:t>
            </m:r>
          </m:sup>
        </m:sSup>
      </m:oMath>
      <w:r>
        <w:rPr/>
        <w:t xml:space="preserve"> sur </w:t>
      </w:r>
      <m:oMath>
        <m:r>
          <m:rPr>
            <m:scr m:val="double-struck"/>
          </m:rPr>
          <m:t>R</m:t>
        </m:r>
      </m:oMath>
      <w:r>
        <w:rPr/>
        <w:t xml:space="preserve"> et que</w:t>
      </w:r>
    </w:p>
    <w:p>
      <w:pPr>
        <w:spacing w:after="220" w:lineRule="auto"/>
      </w:pPr>
      <m:oMathPara>
        <m:oMath>
          <m:r>
            <m:rPr>
              <m:sty m:val="p"/>
            </m:rPr>
            <m:t>∀</m:t>
          </m:r>
          <m:r>
            <m:rPr>
              <m:sty m:val="i"/>
            </m:rPr>
            <m:t>t</m:t>
          </m:r>
          <m:r>
            <m:rPr>
              <m:sty m:val="p"/>
            </m:rPr>
            <m:t>∈</m:t>
          </m:r>
          <m:r>
            <m:rPr>
              <m:scr m:val="double-struck"/>
            </m:rPr>
            <m:t>R</m:t>
          </m:r>
          <m:r>
            <m:rPr>
              <m:sty m:val="p"/>
            </m:rPr>
            <m:t>,</m:t>
          </m:r>
          <m:r>
            <m:rPr>
              <m:sty m:val="p"/>
            </m:rPr>
            <m:t xml:space="preserve"> </m:t>
          </m:r>
          <m:r>
            <m:rPr>
              <m:sty m:val="p"/>
            </m:rPr>
            <m:t>0</m:t>
          </m:r>
          <m:r>
            <m:rPr>
              <m:sty m:val="p"/>
            </m:rPr>
            <m:t>⩽</m:t>
          </m:r>
          <m:sSubSup>
            <m:sSubSupPr/>
            <m:e>
              <m:r>
                <m:rPr>
                  <m:sty m:val="i"/>
                </m:rPr>
                <m:t>ϕ</m:t>
              </m:r>
            </m:e>
            <m:sub>
              <m:r>
                <m:rPr>
                  <m:sty m:val="i"/>
                </m:rPr>
                <m:t>x</m:t>
              </m:r>
            </m:sub>
            <m:sup>
              <m:r>
                <m:rPr>
                  <m:sty m:val="i"/>
                </m:rPr>
                <m:t>′</m:t>
              </m:r>
            </m:sup>
          </m:sSubSup>
          <m:r>
            <m:rPr>
              <m:sty m:val="p"/>
            </m:rPr>
            <m:t>(</m:t>
          </m:r>
          <m:r>
            <m:rPr>
              <m:sty m:val="i"/>
            </m:rPr>
            <m:t>t</m:t>
          </m:r>
          <m:r>
            <m:rPr>
              <m:sty m:val="p"/>
            </m:rPr>
            <m:t>)</m:t>
          </m:r>
          <m:r>
            <m:rPr>
              <m:sty m:val="p"/>
            </m:rPr>
            <m:t>⩽</m:t>
          </m:r>
          <m:f>
            <m:fPr>
              <m:ctrlPr>
                <w:rPr>
                  <w:rFonts w:ascii="Cambria Math" w:hAnsi="Cambria Math"/>
                </w:rPr>
              </m:ctrlPr>
            </m:fPr>
            <m:num>
              <m:r>
                <m:rPr>
                  <m:sty m:val="i"/>
                </m:rPr>
                <m:t>x</m:t>
              </m:r>
            </m:num>
            <m:den>
              <m:r>
                <m:rPr>
                  <m:sty m:val="p"/>
                </m:rPr>
                <m:t>e</m:t>
              </m:r>
            </m:den>
          </m:f>
        </m:oMath>
      </m:oMathPara>
    </w:p>
    <w:p>
      <w:pPr>
        <w:spacing w:after="220" w:lineRule="auto"/>
      </w:pPr>
      <w:r>
        <w:rPr>
          <w:rFonts w:eastAsia="Georgia" w:cs="Georgia" w:ascii="Georgia" w:hAnsi="Georgia"/>
        </w:rPr>
        <w:t xml:space="preserve">Q 37. En déduire que</w:t>
      </w:r>
    </w:p>
    <w:p>
      <w:pPr>
        <w:spacing w:after="220" w:lineRule="auto"/>
      </w:pPr>
      <m:oMathPara>
        <m:oMath>
          <m:r>
            <m:rPr>
              <m:sty m:val="p"/>
            </m:rPr>
            <m:t>∀</m:t>
          </m:r>
          <m:r>
            <m:rPr>
              <m:sty m:val="i"/>
            </m:rPr>
            <m:t>x</m:t>
          </m:r>
          <m:r>
            <m:rPr>
              <m:sty m:val="p"/>
            </m:rPr>
            <m:t>∈</m:t>
          </m:r>
          <m:r>
            <m:rPr>
              <m:sty m:val="p"/>
            </m:rPr>
            <m:t>[</m:t>
          </m:r>
          <m:r>
            <m:rPr>
              <m:sty m:val="p"/>
            </m:rPr>
            <m:t>0</m:t>
          </m:r>
          <m:r>
            <m:rPr>
              <m:sty m:val="p"/>
            </m:rPr>
            <m:t>,</m:t>
          </m:r>
          <m:r>
            <m:rPr>
              <m:sty m:val="p"/>
            </m:rPr>
            <m:t>e</m:t>
          </m:r>
          <m:r>
            <m:rPr>
              <m:sty m:val="p"/>
            </m:rPr>
            <m:t>]</m:t>
          </m:r>
          <m:r>
            <m:rPr>
              <m:sty m:val="p"/>
            </m:rPr>
            <m:t>,</m:t>
          </m:r>
          <m:r>
            <m:rPr>
              <m:sty m:val="p"/>
            </m:rPr>
            <m:t xml:space="preserve"> </m:t>
          </m:r>
          <m:r>
            <m:rPr>
              <m:sty m:val="p"/>
            </m:rPr>
            <m:t>∀</m:t>
          </m:r>
          <m:r>
            <m:rPr>
              <m:sty m:val="i"/>
            </m:rPr>
            <m:t>n</m:t>
          </m:r>
          <m:r>
            <m:rPr>
              <m:sty m:val="p"/>
            </m:rPr>
            <m:t>∈</m:t>
          </m:r>
          <m:r>
            <m:rPr>
              <m:scr m:val="double-struck"/>
            </m:rPr>
            <m:t>N</m:t>
          </m:r>
          <m:r>
            <m:rPr>
              <m:sty m:val="p"/>
            </m:rPr>
            <m:t>,</m:t>
          </m:r>
          <m:r>
            <m:rPr>
              <m:sty m:val="p"/>
            </m:rPr>
            <m:t xml:space="preserve"> </m:t>
          </m:r>
          <m:d>
            <m:dPr>
              <m:begChr m:val="|"/>
              <m:endChr m:val="|"/>
              <m:ctrlPr>
                <w:rPr>
                  <w:rFonts w:ascii="Cambria Math" w:hAnsi="Cambria Math"/>
                </w:rPr>
              </m:ctrlPr>
            </m:dPr>
            <m:e>
              <m:sSub>
                <m:sSubPr/>
                <m:e>
                  <m:r>
                    <m:rPr>
                      <m:sty m:val="i"/>
                    </m:rPr>
                    <m:t>w</m:t>
                  </m:r>
                </m:e>
                <m:sub>
                  <m:r>
                    <m:rPr>
                      <m:sty m:val="i"/>
                    </m:rPr>
                    <m:t>n</m:t>
                  </m:r>
                </m:sub>
              </m:sSub>
              <m:r>
                <m:rPr>
                  <m:sty m:val="p"/>
                </m:rPr>
                <m:t>(</m:t>
              </m:r>
              <m:r>
                <m:rPr>
                  <m:sty m:val="i"/>
                </m:rPr>
                <m:t>x</m:t>
              </m:r>
              <m:r>
                <m:rPr>
                  <m:sty m:val="p"/>
                </m:rPr>
                <m:t>)</m:t>
              </m:r>
              <m:r>
                <m:rPr>
                  <m:sty m:val="p"/>
                </m:rPr>
                <m:t>−</m:t>
              </m:r>
              <m:r>
                <m:rPr>
                  <m:sty m:val="i"/>
                </m:rPr>
                <m:t>W</m:t>
              </m:r>
              <m:r>
                <m:rPr>
                  <m:sty m:val="p"/>
                </m:rPr>
                <m:t>(</m:t>
              </m:r>
              <m:r>
                <m:rPr>
                  <m:sty m:val="i"/>
                </m:rPr>
                <m:t>x</m:t>
              </m:r>
              <m:r>
                <m:rPr>
                  <m:sty m:val="p"/>
                </m:rPr>
                <m:t>)</m:t>
              </m:r>
            </m:e>
          </m:d>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x</m:t>
                      </m:r>
                    </m:num>
                    <m:den>
                      <m:r>
                        <m:rPr>
                          <m:sty m:val="p"/>
                        </m:rPr>
                        <m:t>e</m:t>
                      </m:r>
                    </m:den>
                  </m:f>
                </m:e>
              </m:d>
            </m:e>
            <m:sup>
              <m:r>
                <m:rPr>
                  <m:sty m:val="i"/>
                </m:rPr>
                <m:t>n</m:t>
              </m:r>
            </m:sup>
          </m:sSup>
          <m:r>
            <m:rPr>
              <m:sty m:val="p"/>
            </m:rPr>
            <m:t>|</m:t>
          </m:r>
          <m:r>
            <m:rPr>
              <m:sty m:val="p"/>
            </m:rPr>
            <m:t>1</m:t>
          </m:r>
          <m:r>
            <m:rPr>
              <m:sty m:val="p"/>
            </m:rPr>
            <m:t>−</m:t>
          </m:r>
          <m:r>
            <m:rPr>
              <m:sty m:val="i"/>
            </m:rPr>
            <m:t>W</m:t>
          </m:r>
          <m:r>
            <m:rPr>
              <m:sty m:val="p"/>
            </m:rPr>
            <m:t>(</m:t>
          </m:r>
          <m:r>
            <m:rPr>
              <m:sty m:val="i"/>
            </m:rPr>
            <m:t>x</m:t>
          </m:r>
          <m:r>
            <m:rPr>
              <m:sty m:val="p"/>
            </m:rPr>
            <m:t>)</m:t>
          </m:r>
          <m:r>
            <m:rPr>
              <m:sty m:val="p"/>
            </m:rPr>
            <m:t>|</m:t>
          </m:r>
          <m:r>
            <m:rPr>
              <m:sty m:val="p"/>
            </m:rPr>
            <m:t>.</m:t>
          </m:r>
        </m:oMath>
      </m:oMathPara>
    </w:p>
    <w:p>
      <w:pPr>
        <w:spacing w:after="220" w:lineRule="auto"/>
      </w:pPr>
      <w:r>
        <w:rPr>
          <w:rFonts w:eastAsia="Georgia" w:cs="Georgia" w:ascii="Georgia" w:hAnsi="Georgia"/>
        </w:rPr>
        <w:t xml:space="preserve">Q 38. Pour tout réel </w:t>
      </w:r>
      <m:oMath>
        <m:r>
          <m:rPr>
            <m:sty m:val="i"/>
          </m:rPr>
          <m:t>a</m:t>
        </m:r>
        <m:r>
          <m:rPr>
            <m:sty m:val="p"/>
          </m:rPr>
          <m:t>∈</m:t>
        </m:r>
        <m:r>
          <m:rPr>
            <m:sty m:val="p"/>
          </m:rPr>
          <m:t>]</m:t>
        </m:r>
        <m:r>
          <m:rPr>
            <m:sty m:val="p"/>
          </m:rPr>
          <m:t>0</m:t>
        </m:r>
        <m:r>
          <m:rPr>
            <m:sty m:val="p"/>
          </m:rPr>
          <m:t>,</m:t>
        </m:r>
        <m:r>
          <m:rPr>
            <m:sty m:val="p"/>
          </m:rPr>
          <m:t>e</m:t>
        </m:r>
        <m:d>
          <m:dPr>
            <m:begChr m:val="["/>
            <m:endChr m:val=""/>
            <m:ctrlPr>
              <w:rPr>
                <w:rFonts w:ascii="Cambria Math" w:hAnsi="Cambria Math"/>
              </w:rPr>
            </m:ctrlPr>
          </m:dPr>
          <m:e/>
        </m:d>
      </m:oMath>
      <w:r>
        <w:rPr/>
        <w:t xml:space="preserve">, justifier que la suite de fonctions ( </w:t>
      </w:r>
      <m:oMath>
        <m:sSub>
          <m:sSubPr/>
          <m:e>
            <m:r>
              <m:rPr>
                <m:sty m:val="i"/>
              </m:rPr>
              <m:t>w</m:t>
            </m:r>
          </m:e>
          <m:sub>
            <m:r>
              <m:rPr>
                <m:sty m:val="i"/>
              </m:rPr>
              <m:t>n</m:t>
            </m:r>
          </m:sub>
        </m:sSub>
      </m:oMath>
      <w:r>
        <w:rPr>
          <w:rFonts w:eastAsia="Georgia" w:cs="Georgia" w:ascii="Georgia" w:hAnsi="Georgia"/>
        </w:rPr>
        <w:t xml:space="preserve"> ) converge uniformément sur </w:t>
      </w:r>
      <m:oMath>
        <m:r>
          <m:rPr>
            <m:sty m:val="p"/>
          </m:rPr>
          <m:t>[</m:t>
        </m:r>
        <m:r>
          <m:rPr>
            <m:sty m:val="p"/>
          </m:rPr>
          <m:t>0</m:t>
        </m:r>
        <m:r>
          <m:rPr>
            <m:sty m:val="p"/>
          </m:rPr>
          <m:t>,</m:t>
        </m:r>
        <m:r>
          <m:rPr>
            <m:sty m:val="i"/>
          </m:rPr>
          <m:t>a</m:t>
        </m:r>
        <m:r>
          <m:rPr>
            <m:sty m:val="p"/>
          </m:rPr>
          <m:t>]</m:t>
        </m:r>
      </m:oMath>
      <w:r>
        <w:rPr/>
        <w:t xml:space="preserve"> vers la fonction </w:t>
      </w:r>
      <m:oMath>
        <m:r>
          <m:rPr>
            <m:sty m:val="i"/>
          </m:rPr>
          <m:t>W</m:t>
        </m:r>
      </m:oMath>
      <w:r>
        <w:rPr/>
        <w:t xml:space="preserve">.</w:t>
      </w:r>
      <w:r>
        <w:rPr/>
        <w:br w:type="textWrapping"/>
      </w:r>
      <w:r>
        <w:rPr/>
        <w:t xml:space="preserve">Q 39. La suite de fonctions </w:t>
      </w:r>
      <m:oMath>
        <m:d>
          <m:dPr>
            <m:begChr m:val="("/>
            <m:endChr m:val=")"/>
            <m:ctrlPr>
              <w:rPr>
                <w:rFonts w:ascii="Cambria Math" w:hAnsi="Cambria Math"/>
              </w:rPr>
            </m:ctrlPr>
          </m:dPr>
          <m:e>
            <m:sSub>
              <m:sSubPr/>
              <m:e>
                <m:r>
                  <m:rPr>
                    <m:sty m:val="i"/>
                  </m:rPr>
                  <m:t>w</m:t>
                </m:r>
              </m:e>
              <m:sub>
                <m:r>
                  <m:rPr>
                    <m:sty m:val="i"/>
                  </m:rPr>
                  <m:t>n</m:t>
                </m:r>
              </m:sub>
            </m:sSub>
          </m:e>
        </m:d>
      </m:oMath>
      <w:r>
        <w:rPr>
          <w:rFonts w:eastAsia="Georgia" w:cs="Georgia" w:ascii="Georgia" w:hAnsi="Georgia"/>
        </w:rPr>
        <w:t xml:space="preserve"> converge-t-elle uniformément vers </w:t>
      </w:r>
      <m:oMath>
        <m:r>
          <m:rPr>
            <m:sty m:val="i"/>
          </m:rPr>
          <m:t>W</m:t>
        </m:r>
      </m:oMath>
      <w:r>
        <w:rPr/>
        <w:t xml:space="preserve"> sur </w:t>
      </w:r>
      <m:oMath>
        <m:r>
          <m:rPr>
            <m:sty m:val="p"/>
          </m:rPr>
          <m:t>[</m:t>
        </m:r>
        <m:r>
          <m:rPr>
            <m:sty m:val="p"/>
          </m:rPr>
          <m:t>0</m:t>
        </m:r>
        <m:r>
          <m:rPr>
            <m:sty m:val="p"/>
          </m:rPr>
          <m:t>,</m:t>
        </m:r>
        <m:r>
          <m:rPr>
            <m:sty m:val="p"/>
          </m:rPr>
          <m:t>e</m:t>
        </m:r>
        <m:r>
          <m:rPr>
            <m:sty m:val="p"/>
          </m:rPr>
          <m:t>]</m:t>
        </m:r>
      </m:oMath>
      <w:r>
        <w:rPr/>
        <w:t xml:space="preserve"> ?</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2025-08-29T17:33:24.179Z</dcterms:created>
  <dcterms:modified xsi:type="dcterms:W3CDTF">2025-08-29T17:33:24.179Z</dcterms:modified>
</cp:coreProperties>
</file>