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Fonctions génératrices et applications</w:t>
      </w:r>
    </w:p>
    <w:p>
      <w:pPr>
        <w:spacing w:line="271" w:before="330" w:lineRule="auto"/>
      </w:pPr>
      <w:r>
        <w:rPr>
          <w:b/>
          <w:sz w:val="42"/>
        </w:rPr>
        <w:t xml:space="preserve">I Cas d'un univers fini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la variable réelle </w:t>
      </w:r>
      <m:oMath>
        <m:r>
          <m:rPr>
            <m:sty m:val="i"/>
          </m:rPr>
          <m:t>t</m:t>
        </m:r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définie sur un espace probabilisé fini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définit sa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E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</m:e>
                    </m:d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Définition et propriétés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⊂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Q1.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fonction polynomiale en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2.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3.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sous la forme la plus factorisée possible si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de Bernouilli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4.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sous la forme la plus factorisée possible si la variable aléatoire </w:t>
      </w:r>
      <m:oMath>
        <m:r>
          <m:rPr>
            <m:sty m:val="i"/>
          </m:rPr>
          <m:t>X</m:t>
        </m:r>
      </m:oMath>
      <w:r>
        <w:rPr/>
        <w:t xml:space="preserve"> suit une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5. 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sous la forme la plus factorisée possible si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binomiale de paramètre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6. Montrer que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indépendantes définies sur le même espace probabilisé fini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à valeurs dans </w:t>
      </w:r>
      <m:oMath>
        <m:r>
          <m:rPr>
            <m:scr m:val="double-struck"/>
          </m:rPr>
          <m:t>N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I.B - Une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jette deux dés à six faces. On note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les variables aléatoires donnant la valeur de la face obtenue par le premier et le second dé. On suppose que ces deux variables aléatoires sont indépendantes. On note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donnant la somme des deux faces obtenues.</w:t>
      </w:r>
      <w:r>
        <w:rPr/>
        <w:br w:type="textWrapping"/>
      </w:r>
      <w:r>
        <w:rPr>
          <w:rFonts w:eastAsia="Georgia" w:cs="Georgia" w:ascii="Georgia" w:hAnsi="Georgia"/>
        </w:rPr>
        <w:t xml:space="preserve">Q 7. Préciser l'univers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modélisant cette expérience aléatoire.</w:t>
      </w:r>
      <w:r>
        <w:rPr/>
        <w:br w:type="textWrapping"/>
      </w:r>
      <w:r>
        <w:rPr/>
        <w:t xml:space="preserve">Q 8. Calculer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qu'il est possible de piper les deux dés de sorte que la variable aléatoire </w:t>
      </w:r>
      <m:oMath>
        <m:r>
          <m:rPr>
            <m:sty m:val="i"/>
          </m:rPr>
          <m:t>Z</m:t>
        </m:r>
      </m:oMath>
      <w:r>
        <w:rPr/>
        <w:t xml:space="preserve"> suive une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12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alors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Montrer que la fonction génératrice de </w:t>
      </w:r>
      <m:oMath>
        <m:r>
          <m:rPr>
            <m:sty m:val="i"/>
          </m:rPr>
          <m:t>Z</m:t>
        </m:r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degré 10 à coefficients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Proposer une autre écriture de la fonction génératrice de </w:t>
      </w:r>
      <m:oMath>
        <m:r>
          <m:rPr>
            <m:sty m:val="i"/>
          </m:rPr>
          <m:t>Z</m:t>
        </m:r>
      </m:oMath>
      <w:r>
        <w:rPr/>
        <w:t xml:space="preserve"> de la forme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11. Montrer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R</m:t>
        </m:r>
      </m:oMath>
      <w:r>
        <w:rPr/>
        <w:t xml:space="preserve"> puis que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sont de degré 5 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Résoudre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l'équation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10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montrer qu'elle n'admet aucune solution réelle.</w:t>
      </w:r>
      <w:r>
        <w:rPr/>
        <w:br w:type="textWrapping"/>
      </w:r>
      <w:r>
        <w:rPr/>
        <w:t xml:space="preserve">Q 13. Prouver que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ont chacun au moins une racines réelles.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Aboutir à une contradiction. Conclure.</w:t>
      </w:r>
    </w:p>
    <w:p>
      <w:pPr>
        <w:spacing w:line="271" w:before="330" w:lineRule="auto"/>
      </w:pPr>
      <w:r>
        <w:rPr>
          <w:b/>
          <w:sz w:val="42"/>
        </w:rPr>
        <w:t xml:space="preserve">II Cas d'un univers infini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Définition et propriétés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univers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dénombrable muni d'une probabilité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définie sur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définit sa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les rééls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tels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converge (ce qui revient à dire par le théorème de transfert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admet une espérance finie).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Montrer que la série entière définissant la fonction génératrice de </w:t>
      </w:r>
      <m:oMath>
        <m:r>
          <m:rPr>
            <m:sty m:val="i"/>
          </m:rPr>
          <m:t>X</m:t>
        </m:r>
      </m:oMath>
      <w:r>
        <w:rPr/>
        <w:t xml:space="preserve"> a un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supérieur ou égal à 1 .</w:t>
      </w:r>
      <w:r>
        <w:rPr/>
        <w:br w:type="textWrapping"/>
      </w:r>
      <w:r>
        <w:rPr/>
        <w:t xml:space="preserve">Q 16.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17. Montrer que si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deux fois dérivable en 1 , puis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une variance données par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nor/>
            </m:rPr>
            <m:t> et 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X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 exemple :</w:t>
      </w:r>
      <w:r>
        <w:rPr/>
        <w:br w:type="textWrapping"/>
      </w:r>
      <w:r>
        <w:rPr/>
        <w:t xml:space="preserve">Q 18. Soit </w:t>
      </w:r>
      <m:oMath>
        <m:r>
          <m:rPr>
            <m:sty m:val="i"/>
          </m:rPr>
          <m:t>X</m:t>
        </m:r>
        <m:r>
          <m:rPr>
            <m:sty m:val="p"/>
          </m:rPr>
          <m:t>↪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variable aléatoire qui suit un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fonction qénératrice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de cette loi a un rayon de convergence égal à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une variance finie puis l'expression de cette espérance et de cette variance.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Première application : une loi construite à partir de la loi de Poisson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suivant une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nor/>
                      </m:rPr>
                      <m:t> est paire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20.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21. Montrer que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λ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Déterminer la loi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Calculer l'espérance de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II.C - Seconde application : une loi produit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un univers dénombrable muni d'une probabilité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Ω</m:t>
        </m:r>
      </m:oMath>
      <w:r>
        <w:rPr/>
        <w:t xml:space="preserve"> telles que :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↪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↪</m:t>
        </m:r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indépendantes, ce qui signifie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les fonctions génératrices de ces trois variables aléatoires.</w:t>
      </w:r>
      <w:r>
        <w:rPr/>
        <w:br w:type="textWrapping"/>
      </w:r>
      <w:r>
        <w:rPr/>
        <w:t xml:space="preserve">Q 24.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Puis calculer l'espérance et la variance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2025-08-29T16:04:40.021Z</dcterms:created>
  <dcterms:modified xsi:type="dcterms:W3CDTF">2025-08-29T16:04:40.021Z</dcterms:modified>
</cp:coreProperties>
</file>