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after="220" w:lineRule="auto"/>
      </w:pPr>
      <w:r>
        <w:rPr>
          <w:rFonts w:eastAsia="Georgia" w:cs="Georgia" w:ascii="Georgia" w:hAnsi="Georgia"/>
        </w:rPr>
        <w:t xml:space="preserve">Note: Toutes les réponses doivent être justifiées.</w:t>
      </w:r>
      <w:r>
        <w:rPr/>
        <w:br w:type="textWrapping"/>
      </w:r>
      <w:r>
        <w:rPr>
          <w:rFonts w:eastAsia="Georgia" w:cs="Georgia" w:ascii="Georgia" w:hAnsi="Georgia"/>
        </w:rPr>
        <w:t xml:space="preserve">Note: Vous indiquerez, au début de votre copie, si vous choisissez de rédiger vos programmes en PASCAL ou en CAML.</w:t>
      </w:r>
    </w:p>
    <w:p>
      <w:pPr>
        <w:spacing w:line="271" w:before="330" w:lineRule="auto"/>
      </w:pPr>
      <w:r>
        <w:rPr>
          <w:b/>
          <w:sz w:val="42"/>
        </w:rPr>
        <w:t xml:space="preserve">Partie I - Algorithmique</w:t>
      </w:r>
    </w:p>
    <w:p>
      <w:pPr>
        <w:spacing w:after="220" w:lineRule="auto"/>
      </w:pPr>
      <w:r>
        <w:rPr>
          <w:rFonts w:eastAsia="Georgia" w:cs="Georgia" w:ascii="Georgia" w:hAnsi="Georgia"/>
        </w:rPr>
        <w:t xml:space="preserve">Dans cette partie, on s'intéresse aux arbres bicolores qui sont une classe particulière des arbres binaires de recherche.</w:t>
      </w:r>
    </w:p>
    <w:p>
      <w:pPr>
        <w:spacing w:line="271" w:before="330" w:lineRule="auto"/>
      </w:pPr>
      <w:r>
        <w:rPr>
          <w:b/>
          <w:sz w:val="42"/>
        </w:rPr>
        <w:t xml:space="preserve">I.A - Rappels et Notations</w:t>
      </w:r>
    </w:p>
    <w:p>
      <w:pPr>
        <w:spacing w:line="271" w:before="330" w:lineRule="auto"/>
      </w:pPr>
      <w:r>
        <w:rPr>
          <w:rFonts w:eastAsia="Georgia" w:cs="Georgia" w:ascii="Georgia" w:hAnsi="Georgia"/>
          <w:b/>
          <w:sz w:val="42"/>
        </w:rPr>
        <w:t xml:space="preserve">I.A.1) Définitions</w:t>
      </w:r>
    </w:p>
    <w:p>
      <w:pPr>
        <w:spacing w:after="220" w:lineRule="auto"/>
      </w:pPr>
      <w:r>
        <w:rPr/>
        <w:t xml:space="preserve">Un arbre est un triplet </w:t>
      </w:r>
      <m:oMath>
        <m:r>
          <m:rPr>
            <m:scr m:val="script"/>
          </m:rPr>
          <m:t>A</m:t>
        </m:r>
        <m:r>
          <m:rPr>
            <m:sty m:val="p"/>
          </m:rPr>
          <m:t>=</m:t>
        </m:r>
        <m:r>
          <m:rPr>
            <m:scr m:val="script"/>
          </m:rPr>
          <m:t>N</m:t>
        </m:r>
        <m:r>
          <m:rPr>
            <m:sty m:val="p"/>
          </m:rPr>
          <m:t>,</m:t>
        </m:r>
        <m:sSub>
          <m:sSubPr/>
          <m:e>
            <m:r>
              <m:rPr>
                <m:sty m:val="i"/>
              </m:rPr>
              <m:t>n</m:t>
            </m:r>
          </m:e>
          <m:sub>
            <m:r>
              <m:rPr>
                <m:sty m:val="p"/>
              </m:rPr>
              <m:t>0</m:t>
            </m:r>
          </m:sub>
        </m:sSub>
        <m:r>
          <m:rPr>
            <m:sty m:val="p"/>
          </m:rPr>
          <m:t>,</m:t>
        </m:r>
        <m:r>
          <m:rPr>
            <m:sty m:val="i"/>
          </m:rPr>
          <m:t>p</m:t>
        </m:r>
      </m:oMath>
      <w:r>
        <w:rPr>
          <w:rFonts w:eastAsia="Georgia" w:cs="Georgia" w:ascii="Georgia" w:hAnsi="Georgia"/>
        </w:rPr>
        <w:t xml:space="preserve"> où:</w:t>
      </w:r>
      <w:r>
        <w:rPr/>
        <w:br w:type="textWrapping"/>
      </w:r>
      <m:oMath>
        <m:r>
          <m:rPr>
            <m:sty m:val="p"/>
          </m:rPr>
          <m:t>−</m:t>
        </m:r>
        <m:r>
          <m:rPr>
            <m:scr m:val="script"/>
          </m:rPr>
          <m:t>N</m:t>
        </m:r>
      </m:oMath>
      <w:r>
        <w:rPr>
          <w:rFonts w:eastAsia="Georgia" w:cs="Georgia" w:ascii="Georgia" w:hAnsi="Georgia"/>
        </w:rPr>
        <w:t xml:space="preserve"> est un ensemble fini dont les éléments sont appelés nœuds.</w:t>
      </w:r>
      <w:r>
        <w:rPr/>
        <w:br w:type="textWrapping"/>
      </w:r>
      <m:oMath>
        <m:r>
          <m:rPr>
            <m:sty m:val="p"/>
          </m:rPr>
          <m:t>−</m:t>
        </m:r>
        <m:sSub>
          <m:sSubPr/>
          <m:e>
            <m:r>
              <m:rPr>
                <m:sty m:val="i"/>
              </m:rPr>
              <m:t>n</m:t>
            </m:r>
          </m:e>
          <m:sub>
            <m:r>
              <m:rPr>
                <m:sty m:val="p"/>
              </m:rPr>
              <m:t>0</m:t>
            </m:r>
          </m:sub>
        </m:sSub>
      </m:oMath>
      <w:r>
        <w:rPr>
          <w:rFonts w:eastAsia="Georgia" w:cs="Georgia" w:ascii="Georgia" w:hAnsi="Georgia"/>
        </w:rPr>
        <w:t xml:space="preserve"> est un élément particulier de </w:t>
      </w:r>
      <m:oMath>
        <m:r>
          <m:rPr>
            <m:scr m:val="script"/>
          </m:rPr>
          <m:t>N</m:t>
        </m:r>
      </m:oMath>
      <w:r>
        <w:rPr>
          <w:rFonts w:eastAsia="Georgia" w:cs="Georgia" w:ascii="Georgia" w:hAnsi="Georgia"/>
        </w:rPr>
        <w:t xml:space="preserve"> appelé racine.</w:t>
      </w:r>
      <w:r>
        <w:rPr/>
        <w:br w:type="textWrapping"/>
      </w:r>
      <m:oMath>
        <m:r>
          <m:rPr>
            <m:sty m:val="p"/>
          </m:rPr>
          <m:t>−</m:t>
        </m:r>
        <m:r>
          <m:rPr>
            <m:sty m:val="i"/>
          </m:rPr>
          <m:t>p</m:t>
        </m:r>
      </m:oMath>
      <w:r>
        <w:rPr>
          <w:rFonts w:eastAsia="Georgia" w:cs="Georgia" w:ascii="Georgia" w:hAnsi="Georgia"/>
        </w:rPr>
        <w:t xml:space="preserve"> est une fonction, nommée père, de </w:t>
      </w:r>
      <m:oMath>
        <m:r>
          <m:rPr>
            <m:scr m:val="script"/>
          </m:rPr>
          <m:t>N</m:t>
        </m:r>
        <m:r>
          <m:rPr>
            <m:sty m:val="p"/>
          </m:rPr>
          <m:t>−</m:t>
        </m:r>
        <m:d>
          <m:dPr>
            <m:begChr m:val="{"/>
            <m:endChr m:val="}"/>
            <m:ctrlPr>
              <w:rPr>
                <w:rFonts w:ascii="Cambria Math" w:hAnsi="Cambria Math"/>
              </w:rPr>
            </m:ctrlPr>
          </m:dPr>
          <m:e>
            <m:sSub>
              <m:sSubPr/>
              <m:e>
                <m:r>
                  <m:rPr>
                    <m:sty m:val="i"/>
                  </m:rPr>
                  <m:t>n</m:t>
                </m:r>
              </m:e>
              <m:sub>
                <m:r>
                  <m:rPr>
                    <m:sty m:val="p"/>
                  </m:rPr>
                  <m:t>0</m:t>
                </m:r>
              </m:sub>
            </m:sSub>
          </m:e>
        </m:d>
      </m:oMath>
      <w:r>
        <w:rPr/>
        <w:t xml:space="preserve"> dans </w:t>
      </w:r>
      <m:oMath>
        <m:r>
          <m:rPr>
            <m:scr m:val="script"/>
          </m:rPr>
          <m:t>N</m:t>
        </m:r>
      </m:oMath>
      <w:r>
        <w:rPr>
          <w:rFonts w:eastAsia="Georgia" w:cs="Georgia" w:ascii="Georgia" w:hAnsi="Georgia"/>
        </w:rPr>
        <w:t xml:space="preserve"> ayant la propriété suivante:</w:t>
      </w:r>
    </w:p>
    <w:p>
      <w:pPr>
        <w:spacing w:after="220" w:lineRule="auto"/>
      </w:pPr>
      <m:oMathPara>
        <m:oMath>
          <m:r>
            <m:rPr>
              <m:sty m:val="p"/>
            </m:rPr>
            <m:t>∀</m:t>
          </m:r>
          <m:r>
            <m:rPr>
              <m:sty m:val="i"/>
            </m:rPr>
            <m:t>n</m:t>
          </m:r>
          <m:r>
            <m:rPr>
              <m:sty m:val="p"/>
            </m:rPr>
            <m:t>∈</m:t>
          </m:r>
          <m:r>
            <m:rPr>
              <m:scr m:val="script"/>
            </m:rPr>
            <m:t>N</m:t>
          </m:r>
          <m:r>
            <m:rPr>
              <m:sty m:val="p"/>
            </m:rPr>
            <m:t>−</m:t>
          </m:r>
          <m:d>
            <m:dPr>
              <m:begChr m:val="{"/>
              <m:endChr m:val="}"/>
              <m:ctrlPr>
                <w:rPr>
                  <w:rFonts w:ascii="Cambria Math" w:hAnsi="Cambria Math"/>
                </w:rPr>
              </m:ctrlPr>
            </m:dPr>
            <m:e>
              <m:sSub>
                <m:sSubPr/>
                <m:e>
                  <m:r>
                    <m:rPr>
                      <m:sty m:val="i"/>
                    </m:rPr>
                    <m:t>n</m:t>
                  </m:r>
                </m:e>
                <m:sub>
                  <m:r>
                    <m:rPr>
                      <m:sty m:val="p"/>
                    </m:rPr>
                    <m:t>0</m:t>
                  </m:r>
                </m:sub>
              </m:sSub>
            </m:e>
          </m:d>
          <m:r>
            <m:rPr>
              <m:sty m:val="p"/>
            </m:rPr>
            <m:t>,</m:t>
          </m:r>
          <m:r>
            <m:rPr>
              <m:sty m:val="p"/>
            </m:rPr>
            <m:t>∃</m:t>
          </m:r>
          <m:r>
            <m:rPr>
              <m:sty m:val="i"/>
            </m:rPr>
            <m:t>x</m:t>
          </m:r>
          <m:r>
            <m:rPr>
              <m:sty m:val="p"/>
            </m:rPr>
            <m:t>∈</m:t>
          </m:r>
          <m:sSup>
            <m:sSupPr/>
            <m:e>
              <m:r>
                <m:rPr>
                  <m:scr m:val="double-struck"/>
                </m:rPr>
                <m:t>N</m:t>
              </m:r>
            </m:e>
            <m:sup>
              <m:r>
                <m:rPr>
                  <m:sty m:val="p"/>
                </m:rPr>
                <m:t>∗</m:t>
              </m:r>
            </m:sup>
          </m:sSup>
          <m:r>
            <m:rPr>
              <m:sty m:val="p"/>
            </m:rPr>
            <m:t>∣</m:t>
          </m:r>
          <m:sSup>
            <m:sSupPr/>
            <m:e>
              <m:r>
                <m:rPr>
                  <m:sty m:val="i"/>
                </m:rPr>
                <m:t>p</m:t>
              </m:r>
            </m:e>
            <m:sup>
              <m:r>
                <m:rPr>
                  <m:sty m:val="i"/>
                </m:rPr>
                <m:t>x</m:t>
              </m:r>
            </m:sup>
          </m:sSup>
          <m:r>
            <m:rPr>
              <m:sty m:val="p"/>
            </m:rPr>
            <m:t>(</m:t>
          </m:r>
          <m:r>
            <m:rPr>
              <m:sty m:val="i"/>
            </m:rPr>
            <m:t>n</m:t>
          </m:r>
          <m:r>
            <m:rPr>
              <m:sty m:val="p"/>
            </m:rPr>
            <m:t>)</m:t>
          </m:r>
          <m:r>
            <m:rPr>
              <m:sty m:val="p"/>
            </m:rPr>
            <m:t>=</m:t>
          </m:r>
          <m:sSub>
            <m:sSubPr/>
            <m:e>
              <m:r>
                <m:rPr>
                  <m:sty m:val="i"/>
                </m:rPr>
                <m:t>n</m:t>
              </m:r>
            </m:e>
            <m:sub>
              <m:r>
                <m:rPr>
                  <m:sty m:val="p"/>
                </m:rPr>
                <m:t>0</m:t>
              </m:r>
            </m:sub>
          </m:sSub>
        </m:oMath>
      </m:oMathPara>
    </w:p>
    <w:p>
      <w:pPr>
        <w:spacing w:after="220" w:lineRule="auto"/>
      </w:pPr>
      <w:r>
        <w:rPr/>
        <w:t xml:space="preserve">On rappelle que </w:t>
      </w:r>
      <m:oMath>
        <m:sSup>
          <m:sSupPr/>
          <m:e>
            <m:r>
              <m:rPr>
                <m:sty m:val="i"/>
              </m:rPr>
              <m:t>p</m:t>
            </m:r>
          </m:e>
          <m:sup>
            <m:r>
              <m:rPr>
                <m:sty m:val="i"/>
              </m:rPr>
              <m:t>x</m:t>
            </m:r>
          </m:sup>
        </m:sSup>
      </m:oMath>
      <w:r>
        <w:rPr>
          <w:rFonts w:eastAsia="Georgia" w:cs="Georgia" w:ascii="Georgia" w:hAnsi="Georgia"/>
        </w:rPr>
        <w:t xml:space="preserve"> désigne </w:t>
      </w:r>
      <m:oMath>
        <m:r>
          <m:rPr>
            <m:sty m:val="i"/>
          </m:rPr>
          <m:t>p</m:t>
        </m:r>
      </m:oMath>
      <w:r>
        <w:rPr/>
        <w:t xml:space="preserve"> o...o </w:t>
      </w:r>
      <m:oMath>
        <m:r>
          <m:rPr>
            <m:sty m:val="i"/>
          </m:rPr>
          <m:t>p</m:t>
        </m:r>
        <m:r>
          <m:rPr>
            <m:sty m:val="p"/>
          </m:rPr>
          <m:t>;</m:t>
        </m:r>
        <m:sSup>
          <m:sSupPr/>
          <m:e>
            <m:r>
              <m:rPr>
                <m:sty m:val="i"/>
              </m:rPr>
              <m:t>p</m:t>
            </m:r>
          </m:e>
          <m:sup>
            <m:r>
              <m:rPr>
                <m:sty m:val="p"/>
              </m:rPr>
              <m:t>0</m:t>
            </m:r>
          </m:sup>
        </m:sSup>
      </m:oMath>
      <w:r>
        <w:rPr>
          <w:rFonts w:eastAsia="Georgia" w:cs="Georgia" w:ascii="Georgia" w:hAnsi="Georgia"/>
        </w:rPr>
        <w:t xml:space="preserve"> désigne la fonction identité.</w:t>
      </w:r>
    </w:p>
    <w:p>
      <w:pPr>
        <w:spacing w:line="271" w:before="330" w:lineRule="auto"/>
      </w:pPr>
      <m:oMathPara>
        <m:oMathParaPr>
          <m:jc m:val="left"/>
        </m:oMathParaPr>
        <m:oMath>
          <m:r>
            <m:rPr>
              <m:sty m:val="i"/>
            </m:rPr>
            <w:rPr>
              <w:sz w:val="42"/>
            </w:rPr>
            <m:t>x</m:t>
          </m:r>
        </m:oMath>
      </m:oMathPara>
    </w:p>
    <w:p>
      <w:pPr>
        <w:spacing w:after="220" w:lineRule="auto"/>
      </w:pPr>
      <w:r>
        <w:rPr>
          <w:rFonts w:eastAsia="Georgia" w:cs="Georgia" w:ascii="Georgia" w:hAnsi="Georgia"/>
        </w:rPr>
        <w:t xml:space="preserve">Un arbre vide est un arbre dégénéré ayant un ensemble de nœuds vide (il n'a donc pas de racine).</w:t>
      </w:r>
      <w:r>
        <w:rPr/>
        <w:br w:type="textWrapping"/>
      </w:r>
      <w:r>
        <w:rPr>
          <w:rFonts w:eastAsia="Georgia" w:cs="Georgia" w:ascii="Georgia" w:hAnsi="Georgia"/>
        </w:rPr>
        <w:t xml:space="preserve">Dans ce qui suit, on considère un arbre non vide </w:t>
      </w:r>
      <m:oMath>
        <m:r>
          <m:rPr>
            <m:scr m:val="script"/>
          </m:rPr>
          <m:t>A</m:t>
        </m:r>
        <m:r>
          <m:rPr>
            <m:sty m:val="p"/>
          </m:rPr>
          <m:t>=</m:t>
        </m:r>
        <m:r>
          <m:rPr>
            <m:scr m:val="script"/>
          </m:rPr>
          <m:t>N</m:t>
        </m:r>
        <m:r>
          <m:rPr>
            <m:sty m:val="p"/>
          </m:rPr>
          <m:t>,</m:t>
        </m:r>
        <m:sSub>
          <m:sSubPr/>
          <m:e>
            <m:r>
              <m:rPr>
                <m:sty m:val="i"/>
              </m:rPr>
              <m:t>n</m:t>
            </m:r>
          </m:e>
          <m:sub>
            <m:r>
              <m:rPr>
                <m:sty m:val="p"/>
              </m:rPr>
              <m:t>0</m:t>
            </m:r>
          </m:sub>
        </m:sSub>
        <m:r>
          <m:rPr>
            <m:sty m:val="p"/>
          </m:rPr>
          <m:t>,</m:t>
        </m:r>
        <m:r>
          <m:rPr>
            <m:sty m:val="i"/>
          </m:rPr>
          <m:t>p</m:t>
        </m:r>
      </m:oMath>
      <w:r>
        <w:rPr/>
        <w:t xml:space="preserve"> et les </w:t>
      </w:r>
      <m:oMath>
        <m:sSub>
          <m:sSubPr/>
          <m:e>
            <m:r>
              <m:rPr>
                <m:sty m:val="i"/>
              </m:rPr>
              <m:t>n</m:t>
            </m:r>
          </m:e>
          <m:sub>
            <m:r>
              <m:rPr>
                <m:sty m:val="i"/>
              </m:rPr>
              <m:t>α</m:t>
            </m:r>
          </m:sub>
        </m:sSub>
      </m:oMath>
      <w:r>
        <w:rPr>
          <w:rFonts w:eastAsia="Georgia" w:cs="Georgia" w:ascii="Georgia" w:hAnsi="Georgia"/>
        </w:rPr>
        <w:t xml:space="preserve"> sont des éléments de </w:t>
      </w:r>
      <m:oMath>
        <m:r>
          <m:rPr>
            <m:scr m:val="script"/>
          </m:rPr>
          <m:t>N</m:t>
        </m:r>
      </m:oMath>
      <w:r>
        <w:rPr/>
        <w:t xml:space="preserve">.</w:t>
      </w:r>
    </w:p>
    <w:p>
      <w:pPr>
        <w:numPr>
          <w:ilvl w:val="0"/>
          <w:numId w:val="1"/>
        </w:numPr>
        <w:spacing w:lineRule="auto"/>
      </w:pPr>
      <w:r>
        <w:rPr/>
        <w:t xml:space="preserve">Si </w:t>
      </w:r>
      <m:oMath>
        <m:r>
          <m:rPr>
            <m:sty m:val="i"/>
          </m:rPr>
          <m:t>p</m:t>
        </m:r>
        <m:d>
          <m:dPr>
            <m:begChr m:val="("/>
            <m:endChr m:val=")"/>
            <m:ctrlPr>
              <w:rPr>
                <w:rFonts w:ascii="Cambria Math" w:hAnsi="Cambria Math"/>
              </w:rPr>
            </m:ctrlPr>
          </m:dPr>
          <m:e>
            <m:sSub>
              <m:sSubPr/>
              <m:e>
                <m:r>
                  <m:rPr>
                    <m:sty m:val="i"/>
                  </m:rPr>
                  <m:t>n</m:t>
                </m:r>
              </m:e>
              <m:sub>
                <m:r>
                  <m:rPr>
                    <m:sty m:val="p"/>
                  </m:rPr>
                  <m:t>1</m:t>
                </m:r>
              </m:sub>
            </m:sSub>
          </m:e>
        </m:d>
        <m:r>
          <m:rPr>
            <m:sty m:val="p"/>
          </m:rPr>
          <m:t>=</m:t>
        </m:r>
        <m:sSub>
          <m:sSubPr/>
          <m:e>
            <m:r>
              <m:rPr>
                <m:sty m:val="i"/>
              </m:rPr>
              <m:t>n</m:t>
            </m:r>
          </m:e>
          <m:sub>
            <m:r>
              <m:rPr>
                <m:sty m:val="p"/>
              </m:rPr>
              <m:t>2</m:t>
            </m:r>
          </m:sub>
        </m:sSub>
      </m:oMath>
      <w:r>
        <w:rPr/>
        <w:t xml:space="preserve">, on dit que </w:t>
      </w:r>
      <m:oMath>
        <m:sSub>
          <m:sSubPr/>
          <m:e>
            <m:r>
              <m:rPr>
                <m:sty m:val="i"/>
              </m:rPr>
              <m:t>n</m:t>
            </m:r>
          </m:e>
          <m:sub>
            <m:r>
              <m:rPr>
                <m:sty m:val="p"/>
              </m:rPr>
              <m:t>2</m:t>
            </m:r>
          </m:sub>
        </m:sSub>
      </m:oMath>
      <w:r>
        <w:rPr>
          <w:rFonts w:eastAsia="Georgia" w:cs="Georgia" w:ascii="Georgia" w:hAnsi="Georgia"/>
        </w:rPr>
        <w:t xml:space="preserve"> est le père de </w:t>
      </w:r>
      <m:oMath>
        <m:sSub>
          <m:sSubPr/>
          <m:e>
            <m:r>
              <m:rPr>
                <m:sty m:val="i"/>
              </m:rPr>
              <m:t>n</m:t>
            </m:r>
          </m:e>
          <m:sub>
            <m:r>
              <m:rPr>
                <m:sty m:val="p"/>
              </m:rPr>
              <m:t>1</m:t>
            </m:r>
          </m:sub>
        </m:sSub>
      </m:oMath>
      <w:r>
        <w:rPr/>
        <w:t xml:space="preserve">, et que </w:t>
      </w:r>
      <m:oMath>
        <m:sSub>
          <m:sSubPr/>
          <m:e>
            <m:r>
              <m:rPr>
                <m:sty m:val="i"/>
              </m:rPr>
              <m:t>n</m:t>
            </m:r>
          </m:e>
          <m:sub>
            <m:r>
              <m:rPr>
                <m:sty m:val="p"/>
              </m:rPr>
              <m:t>1</m:t>
            </m:r>
          </m:sub>
        </m:sSub>
      </m:oMath>
      <w:r>
        <w:rPr/>
        <w:t xml:space="preserve"> est un fils de </w:t>
      </w:r>
      <m:oMath>
        <m:sSub>
          <m:sSubPr/>
          <m:e>
            <m:r>
              <m:rPr>
                <m:sty m:val="i"/>
              </m:rPr>
              <m:t>n</m:t>
            </m:r>
          </m:e>
          <m:sub>
            <m:r>
              <m:rPr>
                <m:sty m:val="p"/>
              </m:rPr>
              <m:t>2</m:t>
            </m:r>
          </m:sub>
        </m:sSub>
      </m:oMath>
      <w:r>
        <w:rPr/>
        <w:t xml:space="preserve">.</w:t>
      </w:r>
    </w:p>
    <w:p>
      <w:pPr>
        <w:numPr>
          <w:ilvl w:val="0"/>
          <w:numId w:val="1"/>
        </w:numPr>
        <w:spacing w:lineRule="auto"/>
      </w:pPr>
      <w:r>
        <w:rPr/>
        <w:t xml:space="preserve">Si </w:t>
      </w:r>
      <m:oMath>
        <m:sSup>
          <m:sSupPr/>
          <m:e>
            <m:r>
              <m:rPr>
                <m:sty m:val="i"/>
              </m:rPr>
              <m:t>p</m:t>
            </m:r>
          </m:e>
          <m:sup>
            <m:r>
              <m:rPr>
                <m:sty m:val="i"/>
              </m:rPr>
              <m:t>x</m:t>
            </m:r>
          </m:sup>
        </m:sSup>
        <m:d>
          <m:dPr>
            <m:begChr m:val="("/>
            <m:endChr m:val=")"/>
            <m:ctrlPr>
              <w:rPr>
                <w:rFonts w:ascii="Cambria Math" w:hAnsi="Cambria Math"/>
              </w:rPr>
            </m:ctrlPr>
          </m:dPr>
          <m:e>
            <m:sSub>
              <m:sSubPr/>
              <m:e>
                <m:r>
                  <m:rPr>
                    <m:sty m:val="i"/>
                  </m:rPr>
                  <m:t>n</m:t>
                </m:r>
              </m:e>
              <m:sub>
                <m:r>
                  <m:rPr>
                    <m:sty m:val="p"/>
                  </m:rPr>
                  <m:t>1</m:t>
                </m:r>
              </m:sub>
            </m:sSub>
          </m:e>
        </m:d>
        <m:r>
          <m:rPr>
            <m:sty m:val="p"/>
          </m:rPr>
          <m:t>=</m:t>
        </m:r>
        <m:sSub>
          <m:sSubPr/>
          <m:e>
            <m:r>
              <m:rPr>
                <m:sty m:val="i"/>
              </m:rPr>
              <m:t>n</m:t>
            </m:r>
          </m:e>
          <m:sub>
            <m:r>
              <m:rPr>
                <m:sty m:val="p"/>
              </m:rPr>
              <m:t>2</m:t>
            </m:r>
          </m:sub>
        </m:sSub>
      </m:oMath>
      <w:r>
        <w:rPr/>
        <w:t xml:space="preserve">, on dit que </w:t>
      </w:r>
      <m:oMath>
        <m:sSub>
          <m:sSubPr/>
          <m:e>
            <m:r>
              <m:rPr>
                <m:sty m:val="i"/>
              </m:rPr>
              <m:t>n</m:t>
            </m:r>
          </m:e>
          <m:sub>
            <m:r>
              <m:rPr>
                <m:sty m:val="p"/>
              </m:rPr>
              <m:t>2</m:t>
            </m:r>
          </m:sub>
        </m:sSub>
      </m:oMath>
      <w:r>
        <w:rPr/>
        <w:t xml:space="preserve"> est un ascendant de </w:t>
      </w:r>
      <m:oMath>
        <m:sSub>
          <m:sSubPr/>
          <m:e>
            <m:r>
              <m:rPr>
                <m:sty m:val="i"/>
              </m:rPr>
              <m:t>n</m:t>
            </m:r>
          </m:e>
          <m:sub>
            <m:r>
              <m:rPr>
                <m:sty m:val="p"/>
              </m:rPr>
              <m:t>1</m:t>
            </m:r>
          </m:sub>
        </m:sSub>
      </m:oMath>
      <w:r>
        <w:rPr/>
        <w:t xml:space="preserve">, et que </w:t>
      </w:r>
      <m:oMath>
        <m:sSub>
          <m:sSubPr/>
          <m:e>
            <m:r>
              <m:rPr>
                <m:sty m:val="i"/>
              </m:rPr>
              <m:t>n</m:t>
            </m:r>
          </m:e>
          <m:sub>
            <m:r>
              <m:rPr>
                <m:sty m:val="p"/>
              </m:rPr>
              <m:t>1</m:t>
            </m:r>
          </m:sub>
        </m:sSub>
      </m:oMath>
      <w:r>
        <w:rPr/>
        <w:t xml:space="preserve"> est un descendant de </w:t>
      </w:r>
      <m:oMath>
        <m:sSub>
          <m:sSubPr/>
          <m:e>
            <m:r>
              <m:rPr>
                <m:sty m:val="i"/>
              </m:rPr>
              <m:t>n</m:t>
            </m:r>
          </m:e>
          <m:sub>
            <m:r>
              <m:rPr>
                <m:sty m:val="p"/>
              </m:rPr>
              <m:t>2</m:t>
            </m:r>
          </m:sub>
        </m:sSub>
      </m:oMath>
      <w:r>
        <w:rPr/>
        <w:t xml:space="preserve">.</w:t>
      </w:r>
    </w:p>
    <w:p>
      <w:pPr>
        <w:numPr>
          <w:ilvl w:val="0"/>
          <w:numId w:val="1"/>
        </w:numPr>
        <w:spacing w:lineRule="auto"/>
      </w:pPr>
      <w:r>
        <w:rPr>
          <w:rFonts w:eastAsia="Georgia" w:cs="Georgia" w:ascii="Georgia" w:hAnsi="Georgia"/>
        </w:rPr>
        <w:t xml:space="preserve">Un chemin d'un nœud </w:t>
      </w:r>
      <m:oMath>
        <m:sSub>
          <m:sSubPr/>
          <m:e>
            <m:r>
              <m:rPr>
                <m:sty m:val="i"/>
              </m:rPr>
              <m:t>n</m:t>
            </m:r>
          </m:e>
          <m:sub>
            <m:r>
              <m:rPr>
                <m:sty m:val="i"/>
              </m:rPr>
              <m:t>a</m:t>
            </m:r>
          </m:sub>
        </m:sSub>
      </m:oMath>
      <w:r>
        <w:rPr>
          <w:rFonts w:eastAsia="Georgia" w:cs="Georgia" w:ascii="Georgia" w:hAnsi="Georgia"/>
        </w:rPr>
        <w:t xml:space="preserve"> à un nœud </w:t>
      </w:r>
      <m:oMath>
        <m:sSub>
          <m:sSubPr/>
          <m:e>
            <m:r>
              <m:rPr>
                <m:sty m:val="i"/>
              </m:rPr>
              <m:t>n</m:t>
            </m:r>
          </m:e>
          <m:sub>
            <m:r>
              <m:rPr>
                <m:sty m:val="i"/>
              </m:rPr>
              <m:t>b</m:t>
            </m:r>
          </m:sub>
        </m:sSub>
      </m:oMath>
      <w:r>
        <w:rPr>
          <w:rFonts w:eastAsia="Georgia" w:cs="Georgia" w:ascii="Georgia" w:hAnsi="Georgia"/>
        </w:rPr>
        <w:t xml:space="preserve"> est une suite de nœuds</w:t>
      </w:r>
    </w:p>
    <w:p>
      <w:pPr>
        <w:spacing w:after="220" w:lineRule="auto"/>
      </w:pPr>
      <m:oMathPara>
        <m:oMath>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i"/>
                    </m:rPr>
                    <m:t>a</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k</m:t>
                  </m:r>
                </m:sub>
              </m:sSub>
              <m:r>
                <m:rPr>
                  <m:sty m:val="p"/>
                </m:rPr>
                <m:t>=</m:t>
              </m:r>
              <m:sSub>
                <m:sSubPr/>
                <m:e>
                  <m:r>
                    <m:rPr>
                      <m:sty m:val="i"/>
                    </m:rPr>
                    <m:t>n</m:t>
                  </m:r>
                </m:e>
                <m:sub>
                  <m:r>
                    <m:rPr>
                      <m:sty m:val="i"/>
                    </m:rPr>
                    <m:t>b</m:t>
                  </m:r>
                </m:sub>
              </m:sSub>
            </m:e>
          </m:d>
          <m:r>
            <m:rPr>
              <m:nor/>
            </m:rPr>
            <m:t> tel que </m:t>
          </m:r>
          <m:r>
            <m:rPr>
              <m:sty m:val="p"/>
            </m:rPr>
            <m:t>∀</m:t>
          </m:r>
          <m:r>
            <m:rPr>
              <m:sty m:val="i"/>
            </m:rPr>
            <m:t>i</m:t>
          </m:r>
          <m:r>
            <m:rPr>
              <m:sty m:val="p"/>
            </m:rPr>
            <m:t>∈</m:t>
          </m:r>
          <m:r>
            <m:rPr>
              <m:sty m:val="p"/>
            </m:rPr>
            <m:t>[</m:t>
          </m:r>
          <m:r>
            <m:rPr>
              <m:sty m:val="p"/>
            </m:rPr>
            <m:t>1</m:t>
          </m:r>
          <m:r>
            <m:rPr>
              <m:sty m:val="p"/>
            </m:rPr>
            <m:t>…</m:t>
          </m:r>
          <m:r>
            <m:rPr>
              <m:sty m:val="i"/>
            </m:rPr>
            <m:t>k</m:t>
          </m:r>
          <m:r>
            <m:rPr>
              <m:sty m:val="p"/>
            </m:rPr>
            <m:t>−</m:t>
          </m:r>
          <m:r>
            <m:rPr>
              <m:sty m:val="p"/>
            </m:rPr>
            <m:t>1</m:t>
          </m:r>
          <m:r>
            <m:rPr>
              <m:sty m:val="p"/>
            </m:rPr>
            <m:t>]</m:t>
          </m:r>
          <m:r>
            <m:rPr>
              <m:sty m:val="p"/>
            </m:rPr>
            <m:t>,</m:t>
          </m:r>
          <m:sSub>
            <m:sSubPr/>
            <m:e>
              <m:r>
                <m:rPr>
                  <m:sty m:val="i"/>
                </m:rPr>
                <m:t>n</m:t>
              </m:r>
            </m:e>
            <m:sub>
              <m:r>
                <m:rPr>
                  <m:sty m:val="i"/>
                </m:rPr>
                <m:t>i</m:t>
              </m:r>
            </m:sub>
          </m:sSub>
          <m:r>
            <m:rPr>
              <m:sty m:val="p"/>
            </m:rPr>
            <m:t>=</m:t>
          </m:r>
          <m:r>
            <m:rPr>
              <m:sty m:val="i"/>
            </m:rPr>
            <m:t>p</m:t>
          </m:r>
          <m:d>
            <m:dPr>
              <m:begChr m:val="("/>
              <m:endChr m:val=")"/>
              <m:ctrlPr>
                <w:rPr>
                  <w:rFonts w:ascii="Cambria Math" w:hAnsi="Cambria Math"/>
                </w:rPr>
              </m:ctrlPr>
            </m:dPr>
            <m:e>
              <m:sSub>
                <m:sSubPr/>
                <m:e>
                  <m:r>
                    <m:rPr>
                      <m:sty m:val="i"/>
                    </m:rPr>
                    <m:t>n</m:t>
                  </m:r>
                </m:e>
                <m:sub>
                  <m:r>
                    <m:rPr>
                      <m:sty m:val="i"/>
                    </m:rPr>
                    <m:t>i</m:t>
                  </m:r>
                  <m:r>
                    <m:rPr>
                      <m:sty m:val="p"/>
                    </m:rPr>
                    <m:t>+</m:t>
                  </m:r>
                  <m:r>
                    <m:rPr>
                      <m:sty m:val="p"/>
                    </m:rPr>
                    <m:t>1</m:t>
                  </m:r>
                </m:sub>
              </m:sSub>
            </m:e>
          </m:d>
          <m:r>
            <m:rPr>
              <m:sty m:val="p"/>
            </m:rPr>
            <m:t>.</m:t>
          </m:r>
        </m:oMath>
      </m:oMathPara>
    </w:p>
    <w:p>
      <w:pPr>
        <w:numPr>
          <w:ilvl w:val="0"/>
          <w:numId w:val="2"/>
        </w:numPr>
        <w:spacing w:lineRule="auto"/>
      </w:pPr>
      <w:r>
        <w:rPr/>
        <w:t xml:space="preserve">Si </w:t>
      </w:r>
      <m:oMath>
        <m:r>
          <m:rPr>
            <m:sty m:val="p"/>
          </m:rPr>
          <m:t>∀</m:t>
        </m:r>
        <m:r>
          <m:rPr>
            <m:sty m:val="i"/>
          </m:rPr>
          <m:t>n</m:t>
        </m:r>
        <m:r>
          <m:rPr>
            <m:sty m:val="p"/>
          </m:rPr>
          <m:t>∈</m:t>
        </m:r>
        <m:r>
          <m:rPr>
            <m:scr m:val="script"/>
          </m:rPr>
          <m:t>N</m:t>
        </m:r>
        <m:r>
          <m:rPr>
            <m:sty m:val="p"/>
          </m:rPr>
          <m:t>−</m:t>
        </m:r>
        <m:d>
          <m:dPr>
            <m:begChr m:val="{"/>
            <m:endChr m:val="}"/>
            <m:ctrlPr>
              <w:rPr>
                <w:rFonts w:ascii="Cambria Math" w:hAnsi="Cambria Math"/>
              </w:rPr>
            </m:ctrlPr>
          </m:dPr>
          <m:e>
            <m:sSub>
              <m:sSubPr/>
              <m:e>
                <m:r>
                  <m:rPr>
                    <m:sty m:val="i"/>
                  </m:rPr>
                  <m:t>n</m:t>
                </m:r>
              </m:e>
              <m:sub>
                <m:r>
                  <m:rPr>
                    <m:sty m:val="p"/>
                  </m:rPr>
                  <m:t>0</m:t>
                </m:r>
              </m:sub>
            </m:sSub>
          </m:e>
        </m:d>
        <m:r>
          <m:rPr>
            <m:sty m:val="p"/>
          </m:rPr>
          <m:t>,</m:t>
        </m:r>
        <m:r>
          <m:rPr>
            <m:sty m:val="i"/>
          </m:rPr>
          <m:t>p</m:t>
        </m:r>
        <m:r>
          <m:rPr>
            <m:sty m:val="p"/>
          </m:rPr>
          <m:t>(</m:t>
        </m:r>
        <m:r>
          <m:rPr>
            <m:sty m:val="i"/>
          </m:rPr>
          <m:t>n</m:t>
        </m:r>
        <m:r>
          <m:rPr>
            <m:sty m:val="p"/>
          </m:rPr>
          <m:t>)</m:t>
        </m:r>
        <m:r>
          <m:rPr>
            <m:sty m:val="p"/>
          </m:rPr>
          <m:t>≠</m:t>
        </m:r>
        <m:sSub>
          <m:sSubPr/>
          <m:e>
            <m:r>
              <m:rPr>
                <m:sty m:val="i"/>
              </m:rPr>
              <m:t>n</m:t>
            </m:r>
          </m:e>
          <m:sub>
            <m:r>
              <m:rPr>
                <m:sty m:val="p"/>
              </m:rPr>
              <m:t>1</m:t>
            </m:r>
          </m:sub>
        </m:sSub>
      </m:oMath>
      <w:r>
        <w:rPr/>
        <w:t xml:space="preserve">, on dit que </w:t>
      </w:r>
      <m:oMath>
        <m:sSub>
          <m:sSubPr/>
          <m:e>
            <m:r>
              <m:rPr>
                <m:sty m:val="i"/>
              </m:rPr>
              <m:t>n</m:t>
            </m:r>
          </m:e>
          <m:sub>
            <m:r>
              <m:rPr>
                <m:sty m:val="p"/>
              </m:rPr>
              <m:t>1</m:t>
            </m:r>
          </m:sub>
        </m:sSub>
      </m:oMath>
      <w:r>
        <w:rPr/>
        <w:t xml:space="preserve"> est une feuille. Dans le cas contraire, on dit que </w:t>
      </w:r>
      <m:oMath>
        <m:sSub>
          <m:sSubPr/>
          <m:e>
            <m:r>
              <m:rPr>
                <m:sty m:val="i"/>
              </m:rPr>
              <m:t>n</m:t>
            </m:r>
          </m:e>
          <m:sub>
            <m:r>
              <m:rPr>
                <m:sty m:val="p"/>
              </m:rPr>
              <m:t>1</m:t>
            </m:r>
          </m:sub>
        </m:sSub>
      </m:oMath>
      <w:r>
        <w:rPr>
          <w:rFonts w:eastAsia="Georgia" w:cs="Georgia" w:ascii="Georgia" w:hAnsi="Georgia"/>
        </w:rPr>
        <w:t xml:space="preserve"> est un nœud interne.</w:t>
      </w:r>
    </w:p>
    <w:p>
      <w:pPr>
        <w:spacing w:line="271" w:before="330" w:lineRule="auto"/>
      </w:pPr>
      <w:r>
        <w:rPr>
          <w:rFonts w:eastAsia="Georgia" w:cs="Georgia" w:ascii="Georgia" w:hAnsi="Georgia"/>
          <w:b/>
          <w:sz w:val="42"/>
        </w:rPr>
        <w:t xml:space="preserve">Filière MP</w:t>
      </w:r>
    </w:p>
    <w:p>
      <w:pPr>
        <w:numPr>
          <w:ilvl w:val="0"/>
          <w:numId w:val="3"/>
        </w:numPr>
        <w:spacing w:lineRule="auto"/>
      </w:pPr>
      <w:r>
        <w:rPr/>
        <w:t xml:space="preserve">Soit </w:t>
      </w:r>
      <m:oMath>
        <m:sSub>
          <m:sSubPr/>
          <m:e>
            <m:r>
              <m:rPr>
                <m:scr m:val="script"/>
              </m:rPr>
              <m:t>F</m:t>
            </m:r>
          </m:e>
          <m:sub>
            <m:sSub>
              <m:sSubPr/>
              <m:e>
                <m:r>
                  <m:rPr>
                    <m:sty m:val="i"/>
                  </m:rPr>
                  <m:t>n</m:t>
                </m:r>
              </m:e>
              <m:sub>
                <m:r>
                  <m:rPr>
                    <m:sty m:val="p"/>
                  </m:rPr>
                  <m:t>1</m:t>
                </m:r>
              </m:sub>
            </m:sSub>
          </m:sub>
        </m:sSub>
        <m:r>
          <m:rPr>
            <m:sty m:val="p"/>
          </m:rPr>
          <m:t>=</m:t>
        </m:r>
        <m:d>
          <m:dPr>
            <m:begChr m:val="("/>
            <m:endChr m:val=")"/>
            <m:ctrlPr>
              <w:rPr>
                <w:rFonts w:ascii="Cambria Math" w:hAnsi="Cambria Math"/>
              </w:rPr>
            </m:ctrlPr>
          </m:dPr>
          <m:e>
            <m:r>
              <m:rPr>
                <m:sty m:val="i"/>
              </m:rPr>
              <m:t>n</m:t>
            </m:r>
            <m:r>
              <m:rPr>
                <m:sty m:val="p"/>
              </m:rPr>
              <m:t>∈</m:t>
            </m:r>
            <m:r>
              <m:rPr>
                <m:scr m:val="script"/>
              </m:rPr>
              <m:t>N</m:t>
            </m:r>
            <m:r>
              <m:rPr>
                <m:sty m:val="p"/>
              </m:rPr>
              <m:t>−</m:t>
            </m:r>
            <m:d>
              <m:dPr>
                <m:begChr m:val="{"/>
                <m:endChr m:val="}"/>
                <m:ctrlPr>
                  <w:rPr>
                    <w:rFonts w:ascii="Cambria Math" w:hAnsi="Cambria Math"/>
                  </w:rPr>
                </m:ctrlPr>
              </m:dPr>
              <m:e>
                <m:sSub>
                  <m:sSubPr/>
                  <m:e>
                    <m:r>
                      <m:rPr>
                        <m:sty m:val="i"/>
                      </m:rPr>
                      <m:t>n</m:t>
                    </m:r>
                  </m:e>
                  <m:sub>
                    <m:r>
                      <m:rPr>
                        <m:sty m:val="p"/>
                      </m:rPr>
                      <m:t>0</m:t>
                    </m:r>
                  </m:sub>
                </m:sSub>
              </m:e>
            </m:d>
          </m:e>
        </m:d>
        <m:r>
          <m:rPr>
            <m:sty m:val="p"/>
          </m:rPr>
          <m:t>∣</m:t>
        </m:r>
        <m:r>
          <m:rPr>
            <m:sty m:val="i"/>
          </m:rPr>
          <m:t>p</m:t>
        </m:r>
        <m:r>
          <m:rPr>
            <m:sty m:val="p"/>
          </m:rPr>
          <m:t>(</m:t>
        </m:r>
        <m:r>
          <m:rPr>
            <m:sty m:val="i"/>
          </m:rPr>
          <m:t>n</m:t>
        </m:r>
        <m:r>
          <m:rPr>
            <m:sty m:val="p"/>
          </m:rPr>
          <m:t>)</m:t>
        </m:r>
        <m:r>
          <m:rPr>
            <m:sty m:val="p"/>
          </m:rPr>
          <m:t>=</m:t>
        </m:r>
        <m:sSub>
          <m:sSubPr/>
          <m:e>
            <m:r>
              <m:rPr>
                <m:sty m:val="i"/>
              </m:rPr>
              <m:t>n</m:t>
            </m:r>
          </m:e>
          <m:sub>
            <m:r>
              <m:rPr>
                <m:sty m:val="p"/>
              </m:rPr>
              <m:t>1</m:t>
            </m:r>
          </m:sub>
        </m:sSub>
        <m:r>
          <m:rPr>
            <m:sty m:val="p"/>
          </m:rPr>
          <m:t>⋅</m:t>
        </m:r>
        <m:sSub>
          <m:sSubPr/>
          <m:e>
            <m:r>
              <m:rPr>
                <m:scr m:val="script"/>
              </m:rPr>
              <m:t>F</m:t>
            </m:r>
          </m:e>
          <m:sub>
            <m:sSub>
              <m:sSubPr/>
              <m:e>
                <m:r>
                  <m:rPr>
                    <m:sty m:val="i"/>
                  </m:rPr>
                  <m:t>n</m:t>
                </m:r>
              </m:e>
              <m:sub>
                <m:r>
                  <m:rPr>
                    <m:sty m:val="p"/>
                  </m:rPr>
                  <m:t>1</m:t>
                </m:r>
              </m:sub>
            </m:sSub>
          </m:sub>
        </m:sSub>
      </m:oMath>
      <w:r>
        <w:rPr/>
        <w:t xml:space="preserve"> est l'ensemble des fils de </w:t>
      </w:r>
      <m:oMath>
        <m:sSub>
          <m:sSubPr/>
          <m:e>
            <m:r>
              <m:rPr>
                <m:sty m:val="i"/>
              </m:rPr>
              <m:t>n</m:t>
            </m:r>
          </m:e>
          <m:sub>
            <m:r>
              <m:rPr>
                <m:sty m:val="p"/>
              </m:rPr>
              <m:t>1</m:t>
            </m:r>
          </m:sub>
        </m:sSub>
      </m:oMath>
      <w:r>
        <w:rPr>
          <w:rFonts w:eastAsia="Georgia" w:cs="Georgia" w:ascii="Georgia" w:hAnsi="Georgia"/>
        </w:rPr>
        <w:t xml:space="preserve">. On appelle degré de </w:t>
      </w:r>
      <m:oMath>
        <m:sSub>
          <m:sSubPr/>
          <m:e>
            <m:r>
              <m:rPr>
                <m:sty m:val="i"/>
              </m:rPr>
              <m:t>n</m:t>
            </m:r>
          </m:e>
          <m:sub>
            <m:r>
              <m:rPr>
                <m:sty m:val="p"/>
              </m:rPr>
              <m:t>1</m:t>
            </m:r>
          </m:sub>
        </m:sSub>
      </m:oMath>
      <w:r>
        <w:rPr/>
        <w:t xml:space="preserve"> le cardinal de </w:t>
      </w:r>
      <m:oMath>
        <m:sSub>
          <m:sSubPr/>
          <m:e>
            <m:r>
              <m:rPr>
                <m:scr m:val="script"/>
              </m:rPr>
              <m:t>F</m:t>
            </m:r>
          </m:e>
          <m:sub>
            <m:sSub>
              <m:sSubPr/>
              <m:e>
                <m:r>
                  <m:rPr>
                    <m:sty m:val="i"/>
                  </m:rPr>
                  <m:t>n</m:t>
                </m:r>
              </m:e>
              <m:sub>
                <m:r>
                  <m:rPr>
                    <m:sty m:val="p"/>
                  </m:rPr>
                  <m:t>1</m:t>
                </m:r>
              </m:sub>
            </m:sSub>
          </m:sub>
        </m:sSub>
      </m:oMath>
      <w:r>
        <w:rPr>
          <w:rFonts w:eastAsia="Georgia" w:cs="Georgia" w:ascii="Georgia" w:hAnsi="Georgia"/>
        </w:rPr>
        <w:t xml:space="preserve"> et degré maximal de l'arbre le plus grand des degrés des nœuds.</w:t>
      </w:r>
    </w:p>
    <w:p>
      <w:pPr>
        <w:numPr>
          <w:ilvl w:val="0"/>
          <w:numId w:val="3"/>
        </w:numPr>
        <w:spacing w:lineRule="auto"/>
      </w:pPr>
      <w:r>
        <w:rPr/>
        <w:t xml:space="preserve">Soit </w:t>
      </w:r>
      <m:oMath>
        <m:sSub>
          <m:sSubPr/>
          <m:e>
            <m:r>
              <m:rPr>
                <m:scr m:val="script"/>
              </m:rPr>
              <m:t>N</m:t>
            </m:r>
          </m:e>
          <m:sub>
            <m:sSub>
              <m:sSubPr/>
              <m:e>
                <m:r>
                  <m:rPr>
                    <m:sty m:val="i"/>
                  </m:rPr>
                  <m:t>n</m:t>
                </m:r>
              </m:e>
              <m:sub>
                <m:r>
                  <m:rPr>
                    <m:sty m:val="p"/>
                  </m:rPr>
                  <m:t>1</m:t>
                </m:r>
              </m:sub>
            </m:sSub>
          </m:sub>
        </m:sSub>
        <m:r>
          <m:rPr>
            <m:sty m:val="p"/>
          </m:rPr>
          <m:t>=</m:t>
        </m:r>
        <m:r>
          <m:rPr>
            <m:sty m:val="i"/>
          </m:rPr>
          <m:t>n</m:t>
        </m:r>
        <m:r>
          <m:rPr>
            <m:sty m:val="p"/>
          </m:rPr>
          <m:t>∈</m:t>
        </m:r>
        <m:r>
          <m:rPr>
            <m:scr m:val="script"/>
          </m:rPr>
          <m:t>N</m:t>
        </m:r>
        <m:r>
          <m:rPr>
            <m:sty m:val="p"/>
          </m:rPr>
          <m:t>∣</m:t>
        </m:r>
        <m:r>
          <m:rPr>
            <m:sty m:val="p"/>
          </m:rPr>
          <m:t>∃</m:t>
        </m:r>
        <m:r>
          <m:rPr>
            <m:sty m:val="i"/>
          </m:rPr>
          <m:t>x</m:t>
        </m:r>
        <m:r>
          <m:rPr>
            <m:sty m:val="p"/>
          </m:rPr>
          <m:t>∈</m:t>
        </m:r>
        <m:r>
          <m:rPr>
            <m:scr m:val="double-struck"/>
          </m:rPr>
          <m:t>N</m:t>
        </m:r>
        <m:r>
          <m:rPr>
            <m:sty m:val="p"/>
          </m:rPr>
          <m:t>,</m:t>
        </m:r>
        <m:sSup>
          <m:sSupPr/>
          <m:e>
            <m:r>
              <m:rPr>
                <m:sty m:val="i"/>
              </m:rPr>
              <m:t>p</m:t>
            </m:r>
          </m:e>
          <m:sup>
            <m:r>
              <m:rPr>
                <m:sty m:val="i"/>
              </m:rPr>
              <m:t>x</m:t>
            </m:r>
          </m:sup>
        </m:sSup>
        <m:r>
          <m:rPr>
            <m:sty m:val="p"/>
          </m:rPr>
          <m:t>(</m:t>
        </m:r>
        <m:r>
          <m:rPr>
            <m:sty m:val="i"/>
          </m:rPr>
          <m:t>n</m:t>
        </m:r>
        <m:r>
          <m:rPr>
            <m:sty m:val="p"/>
          </m:rPr>
          <m:t>)</m:t>
        </m:r>
        <m:r>
          <m:rPr>
            <m:sty m:val="p"/>
          </m:rPr>
          <m:t>=</m:t>
        </m:r>
        <m:sSub>
          <m:sSubPr/>
          <m:e>
            <m:r>
              <m:rPr>
                <m:sty m:val="i"/>
              </m:rPr>
              <m:t>n</m:t>
            </m:r>
          </m:e>
          <m:sub>
            <m:r>
              <m:rPr>
                <m:sty m:val="p"/>
              </m:rPr>
              <m:t>1</m:t>
            </m:r>
          </m:sub>
        </m:sSub>
      </m:oMath>
      <w:r>
        <w:rPr/>
        <w:t xml:space="preserve">.</w:t>
      </w:r>
    </w:p>
    <w:p>
      <w:pPr>
        <w:spacing w:after="220" w:lineRule="auto"/>
      </w:pPr>
      <w:r>
        <w:rPr/>
        <w:t xml:space="preserve">Si </w:t>
      </w:r>
      <m:oMath>
        <m:sSub>
          <m:sSubPr/>
          <m:e>
            <m:r>
              <m:rPr>
                <m:sty m:val="i"/>
              </m:rPr>
              <m:t>p</m:t>
            </m:r>
          </m:e>
          <m:sub>
            <m:sSub>
              <m:sSubPr/>
              <m:e>
                <m:r>
                  <m:rPr>
                    <m:sty m:val="i"/>
                  </m:rPr>
                  <m:t>n</m:t>
                </m:r>
              </m:e>
              <m:sub>
                <m:r>
                  <m:rPr>
                    <m:sty m:val="p"/>
                  </m:rPr>
                  <m:t>1</m:t>
                </m:r>
              </m:sub>
            </m:sSub>
          </m:sub>
        </m:sSub>
      </m:oMath>
      <w:r>
        <w:rPr/>
        <w:t xml:space="preserve"> est la restriction de </w:t>
      </w:r>
      <m:oMath>
        <m:r>
          <m:rPr>
            <m:sty m:val="i"/>
          </m:rPr>
          <m:t>p</m:t>
        </m:r>
      </m:oMath>
      <w:r>
        <w:rPr>
          <w:rFonts w:eastAsia="Georgia" w:cs="Georgia" w:ascii="Georgia" w:hAnsi="Georgia"/>
        </w:rPr>
        <w:t xml:space="preserve"> à </w:t>
      </w:r>
      <m:oMath>
        <m:sSub>
          <m:sSubPr/>
          <m:e>
            <m:r>
              <m:rPr>
                <m:scr m:val="script"/>
              </m:rPr>
              <m:t>N</m:t>
            </m:r>
          </m:e>
          <m:sub>
            <m:sSub>
              <m:sSubPr/>
              <m:e>
                <m:r>
                  <m:rPr>
                    <m:sty m:val="i"/>
                  </m:rPr>
                  <m:t>n</m:t>
                </m:r>
              </m:e>
              <m:sub>
                <m:r>
                  <m:rPr>
                    <m:sty m:val="p"/>
                  </m:rPr>
                  <m:t>1</m:t>
                </m:r>
              </m:sub>
            </m:sSub>
          </m:sub>
        </m:sSub>
      </m:oMath>
      <w:r>
        <w:rPr/>
        <w:t xml:space="preserve">, alors </w:t>
      </w:r>
      <m:oMath>
        <m:sSub>
          <m:sSubPr/>
          <m:e>
            <m:r>
              <m:rPr>
                <m:scr m:val="script"/>
              </m:rPr>
              <m:t>N</m:t>
            </m:r>
          </m:e>
          <m:sub>
            <m:sSub>
              <m:sSubPr/>
              <m:e>
                <m:r>
                  <m:rPr>
                    <m:sty m:val="i"/>
                  </m:rPr>
                  <m:t>n</m:t>
                </m:r>
              </m:e>
              <m:sub>
                <m:r>
                  <m:rPr>
                    <m:sty m:val="p"/>
                  </m:rPr>
                  <m:t>1</m:t>
                </m:r>
              </m:sub>
            </m:sSub>
          </m:sub>
        </m:sSub>
        <m:r>
          <m:rPr>
            <m:sty m:val="p"/>
          </m:rPr>
          <m:t>,</m:t>
        </m:r>
        <m:sSub>
          <m:sSubPr/>
          <m:e>
            <m:r>
              <m:rPr>
                <m:sty m:val="i"/>
              </m:rPr>
              <m:t>n</m:t>
            </m:r>
          </m:e>
          <m:sub>
            <m:r>
              <m:rPr>
                <m:sty m:val="p"/>
              </m:rPr>
              <m:t>1</m:t>
            </m:r>
          </m:sub>
        </m:sSub>
        <m:r>
          <m:rPr>
            <m:sty m:val="p"/>
          </m:rPr>
          <m:t>,</m:t>
        </m:r>
        <m:sSub>
          <m:sSubPr/>
          <m:e>
            <m:r>
              <m:rPr>
                <m:sty m:val="i"/>
              </m:rPr>
              <m:t>p</m:t>
            </m:r>
          </m:e>
          <m:sub>
            <m:sSub>
              <m:sSubPr/>
              <m:e>
                <m:r>
                  <m:rPr>
                    <m:sty m:val="i"/>
                  </m:rPr>
                  <m:t>n</m:t>
                </m:r>
              </m:e>
              <m:sub>
                <m:r>
                  <m:rPr>
                    <m:sty m:val="p"/>
                  </m:rPr>
                  <m:t>1</m:t>
                </m:r>
              </m:sub>
            </m:sSub>
          </m:sub>
        </m:sSub>
      </m:oMath>
      <w:r>
        <w:rPr/>
        <w:t xml:space="preserve"> est un arbre, dit sousarbre de </w:t>
      </w:r>
      <m:oMath>
        <m:r>
          <m:rPr>
            <m:scr m:val="script"/>
          </m:rPr>
          <m:t>A</m:t>
        </m:r>
      </m:oMath>
      <w:r>
        <w:rPr/>
        <w:t xml:space="preserve"> de racine </w:t>
      </w:r>
      <m:oMath>
        <m:sSub>
          <m:sSubPr/>
          <m:e>
            <m:r>
              <m:rPr>
                <m:sty m:val="i"/>
              </m:rPr>
              <m:t>n</m:t>
            </m:r>
          </m:e>
          <m:sub>
            <m:r>
              <m:rPr>
                <m:sty m:val="p"/>
              </m:rPr>
              <m:t>1</m:t>
            </m:r>
          </m:sub>
        </m:sSub>
      </m:oMath>
      <w:r>
        <w:rPr/>
        <w:t xml:space="preserve">.</w:t>
      </w:r>
    </w:p>
    <w:p>
      <w:pPr>
        <w:numPr>
          <w:ilvl w:val="0"/>
          <w:numId w:val="4"/>
        </w:numPr>
        <w:spacing w:lineRule="auto"/>
      </w:pPr>
      <w:r>
        <w:rPr>
          <w:rFonts w:eastAsia="Georgia" w:cs="Georgia" w:ascii="Georgia" w:hAnsi="Georgia"/>
        </w:rPr>
        <w:t xml:space="preserve">La profondeur d'un nœud </w:t>
      </w:r>
      <m:oMath>
        <m:r>
          <m:rPr>
            <m:sty m:val="i"/>
          </m:rPr>
          <m:t>n</m:t>
        </m:r>
      </m:oMath>
      <w:r>
        <w:rPr/>
        <w:t xml:space="preserve"> est l'entier </w:t>
      </w:r>
      <m:oMath>
        <m:r>
          <m:rPr>
            <m:sty m:val="i"/>
          </m:rPr>
          <m:t>x</m:t>
        </m:r>
        <m:r>
          <m:rPr>
            <m:sty m:val="p"/>
          </m:rPr>
          <m:t>∈</m:t>
        </m:r>
        <m:r>
          <m:rPr>
            <m:scr m:val="double-struck"/>
          </m:rPr>
          <m:t>N</m:t>
        </m:r>
      </m:oMath>
      <w:r>
        <w:rPr/>
        <w:t xml:space="preserve"> tel que </w:t>
      </w:r>
      <m:oMath>
        <m:sSup>
          <m:sSupPr/>
          <m:e>
            <m:r>
              <m:rPr>
                <m:sty m:val="i"/>
              </m:rPr>
              <m:t>p</m:t>
            </m:r>
          </m:e>
          <m:sup>
            <m:r>
              <m:rPr>
                <m:sty m:val="i"/>
              </m:rPr>
              <m:t>x</m:t>
            </m:r>
          </m:sup>
        </m:sSup>
        <m:r>
          <m:rPr>
            <m:sty m:val="p"/>
          </m:rPr>
          <m:t>(</m:t>
        </m:r>
        <m:r>
          <m:rPr>
            <m:sty m:val="i"/>
          </m:rPr>
          <m:t>n</m:t>
        </m:r>
        <m:r>
          <m:rPr>
            <m:sty m:val="p"/>
          </m:rPr>
          <m:t>)</m:t>
        </m:r>
        <m:r>
          <m:rPr>
            <m:sty m:val="p"/>
          </m:rPr>
          <m:t>=</m:t>
        </m:r>
        <m:sSub>
          <m:sSubPr/>
          <m:e>
            <m:r>
              <m:rPr>
                <m:sty m:val="i"/>
              </m:rPr>
              <m:t>n</m:t>
            </m:r>
          </m:e>
          <m:sub>
            <m:r>
              <m:rPr>
                <m:sty m:val="p"/>
              </m:rPr>
              <m:t>0</m:t>
            </m:r>
          </m:sub>
        </m:sSub>
      </m:oMath>
      <w:r>
        <w:rPr>
          <w:rFonts w:eastAsia="Georgia" w:cs="Georgia" w:ascii="Georgia" w:hAnsi="Georgia"/>
        </w:rPr>
        <w:t xml:space="preserve">. La hauteur d'un arbre est la profondeur maximale de ses nœuds.</w:t>
      </w:r>
    </w:p>
    <w:p>
      <w:pPr>
        <w:numPr>
          <w:ilvl w:val="0"/>
          <w:numId w:val="4"/>
        </w:numPr>
        <w:spacing w:lineRule="auto"/>
      </w:pPr>
      <w:r>
        <w:rPr>
          <w:rFonts w:eastAsia="Georgia" w:cs="Georgia" w:ascii="Georgia" w:hAnsi="Georgia"/>
        </w:rPr>
        <w:t xml:space="preserve">Un arbre ordonné est un arbre auquel on adjoint à chaque nœud un ordre total sur ses fils.</w:t>
      </w:r>
    </w:p>
    <w:p>
      <w:pPr>
        <w:numPr>
          <w:ilvl w:val="0"/>
          <w:numId w:val="4"/>
        </w:numPr>
        <w:spacing w:lineRule="auto"/>
      </w:pPr>
      <w:r>
        <w:rPr>
          <w:rFonts w:eastAsia="Georgia" w:cs="Georgia" w:ascii="Georgia" w:hAnsi="Georgia"/>
        </w:rPr>
        <w:t xml:space="preserve">Un arbre n-aire est un arbre ordonné dont chaque nœud a exactement </w:t>
      </w:r>
      <m:oMath>
        <m:r>
          <m:rPr>
            <m:sty m:val="i"/>
          </m:rPr>
          <m:t>n</m:t>
        </m:r>
      </m:oMath>
      <w:r>
        <w:rPr>
          <w:rFonts w:eastAsia="Georgia" w:cs="Georgia" w:ascii="Georgia" w:hAnsi="Georgia"/>
        </w:rPr>
        <w:t xml:space="preserve"> fils (certains des fils pouvant être des arbres vides).</w:t>
      </w:r>
    </w:p>
    <w:p>
      <w:pPr>
        <w:numPr>
          <w:ilvl w:val="0"/>
          <w:numId w:val="4"/>
        </w:numPr>
        <w:spacing w:lineRule="auto"/>
      </w:pPr>
      <w:r>
        <w:rPr>
          <w:rFonts w:eastAsia="Georgia" w:cs="Georgia" w:ascii="Georgia" w:hAnsi="Georgia"/>
        </w:rPr>
        <w:t xml:space="preserve">Un arbre binaire est un arbre 2-aire. On nomme classiquement fils droit et fils gauche les deux fils de chaque nœud.</w:t>
      </w:r>
      <w:r>
        <w:rPr/>
        <w:br w:type="textWrapping"/>
      </w:r>
      <w:r>
        <w:rPr>
          <w:rFonts w:eastAsia="Georgia" w:cs="Georgia" w:ascii="Georgia" w:hAnsi="Georgia"/>
        </w:rPr>
        <w:t xml:space="preserve">Un arbre étiqueté est un quintuplet </w:t>
      </w:r>
      <m:oMath>
        <m:r>
          <m:rPr>
            <m:scr m:val="script"/>
          </m:rPr>
          <m:t>A</m:t>
        </m:r>
        <m:r>
          <m:rPr>
            <m:sty m:val="p"/>
          </m:rPr>
          <m:t>=</m:t>
        </m:r>
        <m:r>
          <m:rPr>
            <m:scr m:val="script"/>
          </m:rPr>
          <m:t>N</m:t>
        </m:r>
        <m:r>
          <m:rPr>
            <m:sty m:val="p"/>
          </m:rPr>
          <m:t>,</m:t>
        </m:r>
        <m:sSub>
          <m:sSubPr/>
          <m:e>
            <m:r>
              <m:rPr>
                <m:sty m:val="i"/>
              </m:rPr>
              <m:t>n</m:t>
            </m:r>
          </m:e>
          <m:sub>
            <m:r>
              <m:rPr>
                <m:sty m:val="p"/>
              </m:rPr>
              <m:t>0</m:t>
            </m:r>
          </m:sub>
        </m:sSub>
        <m:r>
          <m:rPr>
            <m:sty m:val="p"/>
          </m:rPr>
          <m:t>,</m:t>
        </m:r>
        <m:r>
          <m:rPr>
            <m:sty m:val="i"/>
          </m:rPr>
          <m:t>p</m:t>
        </m:r>
        <m:r>
          <m:rPr>
            <m:sty m:val="p"/>
          </m:rPr>
          <m:t>,</m:t>
        </m:r>
        <m:r>
          <m:rPr>
            <m:sty m:val="i"/>
          </m:rPr>
          <m:t>ε</m:t>
        </m:r>
        <m:r>
          <m:rPr>
            <m:sty m:val="p"/>
          </m:rPr>
          <m:t>,</m:t>
        </m:r>
        <m:r>
          <m:rPr>
            <m:sty m:val="i"/>
          </m:rPr>
          <m:t>e</m:t>
        </m:r>
      </m:oMath>
      <w:r>
        <w:rPr>
          <w:rFonts w:eastAsia="Georgia" w:cs="Georgia" w:ascii="Georgia" w:hAnsi="Georgia"/>
        </w:rPr>
        <w:t xml:space="preserve"> où :</w:t>
      </w:r>
      <w:r>
        <w:rPr/>
        <w:br w:type="textWrapping"/>
      </w:r>
      <m:oMath>
        <m:r>
          <m:rPr>
            <m:sty m:val="p"/>
          </m:rPr>
          <m:t>−</m:t>
        </m:r>
        <m:r>
          <m:rPr>
            <m:scr m:val="script"/>
          </m:rPr>
          <m:t>N</m:t>
        </m:r>
        <m:r>
          <m:rPr>
            <m:sty m:val="p"/>
          </m:rPr>
          <m:t>,</m:t>
        </m:r>
        <m:sSub>
          <m:sSubPr/>
          <m:e>
            <m:r>
              <m:rPr>
                <m:sty m:val="i"/>
              </m:rPr>
              <m:t>n</m:t>
            </m:r>
          </m:e>
          <m:sub>
            <m:r>
              <m:rPr>
                <m:sty m:val="p"/>
              </m:rPr>
              <m:t>0</m:t>
            </m:r>
          </m:sub>
        </m:sSub>
      </m:oMath>
      <w:r>
        <w:rPr/>
        <w:t xml:space="preserve"> et </w:t>
      </w:r>
      <m:oMath>
        <m:r>
          <m:rPr>
            <m:sty m:val="i"/>
          </m:rPr>
          <m:t>p</m:t>
        </m:r>
      </m:oMath>
      <w:r>
        <w:rPr>
          <w:rFonts w:eastAsia="Georgia" w:cs="Georgia" w:ascii="Georgia" w:hAnsi="Georgia"/>
        </w:rPr>
        <w:t xml:space="preserve"> sont définis comme ci-dessus.</w:t>
      </w:r>
      <w:r>
        <w:rPr/>
        <w:br w:type="textWrapping"/>
      </w:r>
      <m:oMath>
        <m:r>
          <m:rPr>
            <m:sty m:val="p"/>
          </m:rPr>
          <m:t>−</m:t>
        </m:r>
        <m:r>
          <m:rPr>
            <m:sty m:val="i"/>
          </m:rPr>
          <m:t>ε</m:t>
        </m:r>
      </m:oMath>
      <w:r>
        <w:rPr/>
        <w:t xml:space="preserve"> est un ensemble.</w:t>
      </w:r>
      <w:r>
        <w:rPr/>
        <w:br w:type="textWrapping"/>
      </w:r>
      <m:oMath>
        <m:r>
          <m:rPr>
            <m:sty m:val="p"/>
          </m:rPr>
          <m:t>−</m:t>
        </m:r>
        <m:r>
          <m:rPr>
            <m:sty m:val="i"/>
          </m:rPr>
          <m:t>e</m:t>
        </m:r>
      </m:oMath>
      <w:r>
        <w:rPr/>
        <w:t xml:space="preserve"> est une fonction de </w:t>
      </w:r>
      <m:oMath>
        <m:r>
          <m:rPr>
            <m:scr m:val="script"/>
          </m:rPr>
          <m:t>N</m:t>
        </m:r>
      </m:oMath>
      <w:r>
        <w:rPr/>
        <w:t xml:space="preserve"> dans </w:t>
      </w:r>
      <m:oMath>
        <m:r>
          <m:rPr>
            <m:sty m:val="i"/>
          </m:rPr>
          <m:t>ε</m:t>
        </m:r>
      </m:oMath>
      <w:r>
        <w:rPr/>
        <w:t xml:space="preserve">.</w:t>
      </w:r>
      <w:r>
        <w:rPr/>
        <w:br w:type="textWrapping"/>
      </w:r>
      <w:r>
        <w:rPr>
          <w:rFonts w:eastAsia="Georgia" w:cs="Georgia" w:ascii="Georgia" w:hAnsi="Georgia"/>
        </w:rPr>
        <w:t xml:space="preserve">Un arbre binaire étiqueté </w:t>
      </w:r>
      <m:oMath>
        <m:r>
          <m:rPr>
            <m:scr m:val="script"/>
          </m:rPr>
          <m:t>A</m:t>
        </m:r>
      </m:oMath>
      <w:r>
        <w:rPr>
          <w:rFonts w:eastAsia="Georgia" w:cs="Georgia" w:ascii="Georgia" w:hAnsi="Georgia"/>
        </w:rPr>
        <w:t xml:space="preserve"> est noté </w:t>
      </w:r>
      <m:oMath>
        <m:r>
          <m:rPr>
            <m:scr m:val="script"/>
          </m:rPr>
          <m:t>A</m:t>
        </m:r>
        <m:r>
          <m:rPr>
            <m:sty m:val="p"/>
          </m:rPr>
          <m:t>=</m:t>
        </m:r>
        <m:d>
          <m:dPr>
            <m:begChr m:val="("/>
            <m:endChr m:val=")"/>
            <m:ctrlPr>
              <w:rPr>
                <w:rFonts w:ascii="Cambria Math" w:hAnsi="Cambria Math"/>
              </w:rPr>
            </m:ctrlPr>
          </m:dPr>
          <m:e>
            <m:r>
              <m:rPr>
                <m:sty m:val="i"/>
              </m:rPr>
              <m:t>i</m:t>
            </m:r>
            <m:r>
              <m:rPr>
                <m:sty m:val="p"/>
              </m:rPr>
              <m:t>,</m:t>
            </m:r>
            <m:sSub>
              <m:sSubPr/>
              <m:e>
                <m:r>
                  <m:rPr>
                    <m:scr m:val="script"/>
                  </m:rPr>
                  <m:t>A</m:t>
                </m:r>
              </m:e>
              <m:sub>
                <m:r>
                  <m:rPr>
                    <m:sty m:val="i"/>
                  </m:rPr>
                  <m:t>g</m:t>
                </m:r>
              </m:sub>
            </m:sSub>
            <m:r>
              <m:rPr>
                <m:sty m:val="p"/>
              </m:rPr>
              <m:t>,</m:t>
            </m:r>
            <m:sSub>
              <m:sSubPr/>
              <m:e>
                <m:r>
                  <m:rPr>
                    <m:scr m:val="script"/>
                  </m:rPr>
                  <m:t>A</m:t>
                </m:r>
              </m:e>
              <m:sub>
                <m:r>
                  <m:rPr>
                    <m:sty m:val="i"/>
                  </m:rPr>
                  <m:t>d</m:t>
                </m:r>
              </m:sub>
            </m:sSub>
          </m:e>
        </m:d>
      </m:oMath>
      <w:r>
        <w:rPr>
          <w:rFonts w:eastAsia="Georgia" w:cs="Georgia" w:ascii="Georgia" w:hAnsi="Georgia"/>
        </w:rPr>
        <w:t xml:space="preserve">. C'est l'arbre dont la racine a pour étiquette </w:t>
      </w:r>
      <m:oMath>
        <m:r>
          <m:rPr>
            <m:sty m:val="i"/>
          </m:rPr>
          <m:t>i</m:t>
        </m:r>
        <m:r>
          <m:rPr>
            <m:sty m:val="p"/>
          </m:rPr>
          <m:t>∈</m:t>
        </m:r>
        <m:r>
          <m:rPr>
            <m:sty m:val="i"/>
          </m:rPr>
          <m:t>ε</m:t>
        </m:r>
      </m:oMath>
      <w:r>
        <w:rPr/>
        <w:t xml:space="preserve">, et pour sous-arbre gauche (respectivement sous-arbre droit) </w:t>
      </w:r>
      <m:oMath>
        <m:sSub>
          <m:sSubPr/>
          <m:e>
            <m:r>
              <m:rPr>
                <m:scr m:val="script"/>
              </m:rPr>
              <m:t>A</m:t>
            </m:r>
          </m:e>
          <m:sub>
            <m:r>
              <m:rPr>
                <m:sty m:val="i"/>
              </m:rPr>
              <m:t>g</m:t>
            </m:r>
          </m:sub>
        </m:sSub>
      </m:oMath>
      <w:r>
        <w:rPr/>
        <w:t xml:space="preserve"> (respectivement </w:t>
      </w:r>
      <m:oMath>
        <m:sSub>
          <m:sSubPr/>
          <m:e>
            <m:r>
              <m:rPr>
                <m:scr m:val="script"/>
              </m:rPr>
              <m:t>A</m:t>
            </m:r>
          </m:e>
          <m:sub>
            <m:r>
              <m:rPr>
                <m:sty m:val="i"/>
              </m:rPr>
              <m:t>d</m:t>
            </m:r>
          </m:sub>
        </m:sSub>
      </m:oMath>
      <w:r>
        <w:rPr/>
        <w:t xml:space="preserve"> ).</w:t>
      </w:r>
      <w:r>
        <w:rPr/>
        <w:br w:type="textWrapping"/>
      </w:r>
      <w:r>
        <w:rPr>
          <w:rFonts w:eastAsia="Georgia" w:cs="Georgia" w:ascii="Georgia" w:hAnsi="Georgia"/>
        </w:rPr>
        <w:t xml:space="preserve">Un arbre binaire de recherche est un arbre binaire étiqueté, tel qu'il existe un ordre total sur </w:t>
      </w:r>
      <m:oMath>
        <m:r>
          <m:rPr>
            <m:sty m:val="i"/>
          </m:rPr>
          <m:t>ε</m:t>
        </m:r>
      </m:oMath>
      <w:r>
        <w:rPr/>
        <w:t xml:space="preserve">, et tel que si </w:t>
      </w:r>
      <m:oMath>
        <m:r>
          <m:rPr>
            <m:sty m:val="i"/>
          </m:rPr>
          <m:t>n</m:t>
        </m:r>
      </m:oMath>
      <w:r>
        <w:rPr>
          <w:rFonts w:eastAsia="Georgia" w:cs="Georgia" w:ascii="Georgia" w:hAnsi="Georgia"/>
        </w:rPr>
        <w:t xml:space="preserve"> est un nœud, </w:t>
      </w:r>
      <m:oMath>
        <m:sSub>
          <m:sSubPr/>
          <m:e>
            <m:r>
              <m:rPr>
                <m:scr m:val="script"/>
              </m:rPr>
              <m:t>A</m:t>
            </m:r>
          </m:e>
          <m:sub>
            <m:r>
              <m:rPr>
                <m:sty m:val="i"/>
              </m:rPr>
              <m:t>d</m:t>
            </m:r>
          </m:sub>
        </m:sSub>
      </m:oMath>
      <w:r>
        <w:rPr/>
        <w:t xml:space="preserve"> et </w:t>
      </w:r>
      <m:oMath>
        <m:sSub>
          <m:sSubPr/>
          <m:e>
            <m:r>
              <m:rPr>
                <m:scr m:val="script"/>
              </m:rPr>
              <m:t>A</m:t>
            </m:r>
          </m:e>
          <m:sub>
            <m:r>
              <m:rPr>
                <m:sty m:val="i"/>
              </m:rPr>
              <m:t>g</m:t>
            </m:r>
          </m:sub>
        </m:sSub>
      </m:oMath>
      <w:r>
        <w:rPr>
          <w:rFonts w:eastAsia="Georgia" w:cs="Georgia" w:ascii="Georgia" w:hAnsi="Georgia"/>
        </w:rPr>
        <w:t xml:space="preserve"> ses sous-arbres droit et gauche (éventuellement des arbres vides) alors :</w:t>
      </w:r>
      <w:r>
        <w:rPr/>
        <w:br w:type="textWrapping"/>
      </w:r>
      <m:oMath>
        <m:r>
          <m:rPr>
            <m:sty m:val="p"/>
          </m:rPr>
          <m:t>−</m:t>
        </m:r>
        <m:r>
          <m:rPr>
            <m:sty m:val="p"/>
          </m:rPr>
          <m:t>∀</m:t>
        </m:r>
        <m:sSub>
          <m:sSubPr/>
          <m:e>
            <m:r>
              <m:rPr>
                <m:sty m:val="i"/>
              </m:rPr>
              <m:t>n</m:t>
            </m:r>
          </m:e>
          <m:sub>
            <m:r>
              <m:rPr>
                <m:sty m:val="i"/>
              </m:rPr>
              <m:t>g</m:t>
            </m:r>
          </m:sub>
        </m:sSub>
        <m:r>
          <m:rPr>
            <m:sty m:val="p"/>
          </m:rPr>
          <m:t>∈</m:t>
        </m:r>
        <m:sSub>
          <m:sSubPr/>
          <m:e>
            <m:r>
              <m:rPr>
                <m:scr m:val="script"/>
              </m:rPr>
              <m:t>A</m:t>
            </m:r>
          </m:e>
          <m:sub>
            <m:r>
              <m:rPr>
                <m:sty m:val="i"/>
              </m:rPr>
              <m:t>g</m:t>
            </m:r>
          </m:sub>
        </m:sSub>
        <m:r>
          <m:rPr>
            <m:sty m:val="p"/>
          </m:rPr>
          <m:t>,</m:t>
        </m:r>
        <m:r>
          <m:rPr>
            <m:sty m:val="i"/>
          </m:rPr>
          <m:t>e</m:t>
        </m:r>
        <m:d>
          <m:dPr>
            <m:begChr m:val="("/>
            <m:endChr m:val=")"/>
            <m:ctrlPr>
              <w:rPr>
                <w:rFonts w:ascii="Cambria Math" w:hAnsi="Cambria Math"/>
              </w:rPr>
            </m:ctrlPr>
          </m:dPr>
          <m:e>
            <m:sSub>
              <m:sSubPr/>
              <m:e>
                <m:r>
                  <m:rPr>
                    <m:sty m:val="i"/>
                  </m:rPr>
                  <m:t>n</m:t>
                </m:r>
              </m:e>
              <m:sub>
                <m:r>
                  <m:rPr>
                    <m:sty m:val="i"/>
                  </m:rPr>
                  <m:t>g</m:t>
                </m:r>
              </m:sub>
            </m:sSub>
          </m:e>
        </m:d>
        <m:r>
          <m:rPr>
            <m:sty m:val="p"/>
          </m:rPr>
          <m:t>≤</m:t>
        </m:r>
        <m:r>
          <m:rPr>
            <m:sty m:val="i"/>
          </m:rPr>
          <m:t>e</m:t>
        </m:r>
        <m:r>
          <m:rPr>
            <m:sty m:val="p"/>
          </m:rPr>
          <m:t>(</m:t>
        </m:r>
        <m:r>
          <m:rPr>
            <m:sty m:val="i"/>
          </m:rPr>
          <m:t>n</m:t>
        </m:r>
        <m:r>
          <m:rPr>
            <m:sty m:val="p"/>
          </m:rPr>
          <m:t>)</m:t>
        </m:r>
      </m:oMath>
      <w:r>
        <w:rPr/>
        <w:t xml:space="preserve">.</w:t>
      </w:r>
      <w:r>
        <w:rPr/>
        <w:br w:type="textWrapping"/>
      </w:r>
      <m:oMath>
        <m:r>
          <m:rPr>
            <m:sty m:val="p"/>
          </m:rPr>
          <m:t>−</m:t>
        </m:r>
        <m:r>
          <m:rPr>
            <m:sty m:val="p"/>
          </m:rPr>
          <m:t>∀</m:t>
        </m:r>
        <m:sSub>
          <m:sSubPr/>
          <m:e>
            <m:r>
              <m:rPr>
                <m:sty m:val="i"/>
              </m:rPr>
              <m:t>n</m:t>
            </m:r>
          </m:e>
          <m:sub>
            <m:r>
              <m:rPr>
                <m:sty m:val="i"/>
              </m:rPr>
              <m:t>d</m:t>
            </m:r>
          </m:sub>
        </m:sSub>
        <m:r>
          <m:rPr>
            <m:sty m:val="p"/>
          </m:rPr>
          <m:t>∈</m:t>
        </m:r>
        <m:sSub>
          <m:sSubPr/>
          <m:e>
            <m:r>
              <m:rPr>
                <m:scr m:val="script"/>
              </m:rPr>
              <m:t>A</m:t>
            </m:r>
          </m:e>
          <m:sub>
            <m:r>
              <m:rPr>
                <m:sty m:val="i"/>
              </m:rPr>
              <m:t>d</m:t>
            </m:r>
          </m:sub>
        </m:sSub>
        <m:r>
          <m:rPr>
            <m:sty m:val="p"/>
          </m:rPr>
          <m:t>,</m:t>
        </m:r>
        <m:r>
          <m:rPr>
            <m:sty m:val="i"/>
          </m:rPr>
          <m:t>e</m:t>
        </m:r>
        <m:d>
          <m:dPr>
            <m:begChr m:val="("/>
            <m:endChr m:val=")"/>
            <m:ctrlPr>
              <w:rPr>
                <w:rFonts w:ascii="Cambria Math" w:hAnsi="Cambria Math"/>
              </w:rPr>
            </m:ctrlPr>
          </m:dPr>
          <m:e>
            <m:sSub>
              <m:sSubPr/>
              <m:e>
                <m:r>
                  <m:rPr>
                    <m:sty m:val="i"/>
                  </m:rPr>
                  <m:t>n</m:t>
                </m:r>
              </m:e>
              <m:sub>
                <m:r>
                  <m:rPr>
                    <m:sty m:val="i"/>
                  </m:rPr>
                  <m:t>d</m:t>
                </m:r>
              </m:sub>
            </m:sSub>
          </m:e>
        </m:d>
        <m:r>
          <m:rPr>
            <m:sty m:val="p"/>
          </m:rPr>
          <m:t>≥</m:t>
        </m:r>
        <m:r>
          <m:rPr>
            <m:sty m:val="i"/>
          </m:rPr>
          <m:t>e</m:t>
        </m:r>
        <m:r>
          <m:rPr>
            <m:sty m:val="p"/>
          </m:rPr>
          <m:t>(</m:t>
        </m:r>
        <m:r>
          <m:rPr>
            <m:sty m:val="i"/>
          </m:rPr>
          <m:t>n</m:t>
        </m:r>
        <m:r>
          <m:rPr>
            <m:sty m:val="p"/>
          </m:rPr>
          <m:t>)</m:t>
        </m:r>
      </m:oMath>
      <w:r>
        <w:rPr/>
        <w:t xml:space="preserve">.</w:t>
      </w:r>
      <w:r>
        <w:rPr/>
        <w:br w:type="textWrapping"/>
      </w:r>
      <w:r>
        <w:rPr>
          <w:rFonts w:eastAsia="Georgia" w:cs="Georgia" w:ascii="Georgia" w:hAnsi="Georgia"/>
        </w:rPr>
        <w:t xml:space="preserve">On suppose connu du candidat l'ordre de grandeur de la complexité de l'opération de recherche d'un élément dans un arbre binaire de recherche ainsi que le principe d'insertion d'un élément dans un tel arbre.</w:t>
      </w:r>
    </w:p>
    <w:p>
      <w:pPr>
        <w:spacing w:line="271" w:before="330" w:lineRule="auto"/>
      </w:pPr>
      <w:r>
        <w:rPr>
          <w:rFonts w:eastAsia="Georgia" w:cs="Georgia" w:ascii="Georgia" w:hAnsi="Georgia"/>
          <w:b/>
          <w:sz w:val="42"/>
        </w:rPr>
        <w:t xml:space="preserve">I.A.2) Représentation</w:t>
      </w:r>
    </w:p>
    <w:p>
      <w:pPr>
        <w:numPr>
          <w:ilvl w:val="0"/>
          <w:numId w:val="5"/>
        </w:numPr>
        <w:spacing w:lineRule="auto"/>
      </w:pPr>
      <w:r>
        <w:rPr>
          <w:rFonts w:eastAsia="Georgia" w:cs="Georgia" w:ascii="Georgia" w:hAnsi="Georgia"/>
        </w:rPr>
        <w:t xml:space="preserve">Dans toute la partie algorithmique, on considère des arbres binaires étiquetés, et </w:t>
      </w:r>
      <m:oMath>
        <m:r>
          <m:rPr>
            <m:sty m:val="i"/>
          </m:rPr>
          <m:t>ε</m:t>
        </m:r>
      </m:oMath>
      <w:r>
        <w:rPr/>
        <w:t xml:space="preserve"> est l'ensemble des entiers </w:t>
      </w:r>
      <m:oMath>
        <m:r>
          <m:rPr>
            <m:scr m:val="double-struck"/>
          </m:rPr>
          <m:t>Z</m:t>
        </m:r>
      </m:oMath>
      <w:r>
        <w:rPr/>
        <w:t xml:space="preserve">.</w:t>
      </w:r>
    </w:p>
    <w:p>
      <w:pPr>
        <w:numPr>
          <w:ilvl w:val="0"/>
          <w:numId w:val="5"/>
        </w:numPr>
        <w:spacing w:lineRule="auto"/>
      </w:pPr>
      <w:r>
        <w:rPr>
          <w:rFonts w:eastAsia="Georgia" w:cs="Georgia" w:ascii="Georgia" w:hAnsi="Georgia"/>
        </w:rPr>
        <w:t xml:space="preserve">Langage CAML : on n'utilisera pas ici la représentation classique d'un arbre sous forme de produit, car on souhaite pouvoir modifier un nœud sans en créer un nouveau. On utilisera donc un enregistrement.</w:t>
      </w:r>
    </w:p>
    <w:p>
      <w:pPr>
        <w:numPr>
          <w:ilvl w:val="0"/>
          <w:numId w:val="5"/>
        </w:numPr>
        <w:spacing w:lineRule="auto"/>
      </w:pPr>
      <w:r>
        <w:rPr>
          <w:rFonts w:eastAsia="Georgia" w:cs="Georgia" w:ascii="Georgia" w:hAnsi="Georgia"/>
        </w:rPr>
        <w:t xml:space="preserve">Un arbre binaire étiqueté sera représenté ainsi :</w:t>
      </w:r>
    </w:p>
    <w:p>
      <w:pPr>
        <w:pStyle w:val="SourceCode"/>
        <w:shd w:val="clear" w:fill="F8F8FA"/>
        <w:spacing w:lineRule="auto"/>
      </w:pPr>
      <w:r>
        <w:rPr>
          <w:rStyle w:val="VerbatimChar"/>
          <w:rFonts w:eastAsia="Consolas" w:cs="Consolas" w:ascii="Consolas" w:hAnsi="Consolas"/>
        </w:rPr>
        <w:t xml:space="preserve">Type Noeud =</w:t>
        <w:br/>
        <w:t xml:space="preserve">    mutable etiquette: int;</w:t>
        <w:br/>
        <w:t xml:space="preserve">    mutable gauche : ArbreBinaire;</w:t>
        <w:br/>
        <w:t xml:space="preserve">    mutable droit : ArbreBinaire ;</w:t>
        <w:br/>
        <w:t xml:space="preserve">and ArbreBinaire =</w:t>
        <w:br/>
        <w:t xml:space="preserve">        ArbreVide</w:t>
        <w:br/>
        <w:t xml:space="preserve">    | Pointeur of Noeud</w:t>
        <w:br/>
        <w:t xml:space="preserve">;;</w:t>
        <w:br/>
        <w:t xml:space="preserve"/>
      </w:r>
    </w:p>
    <w:p>
      <w:pPr>
        <w:numPr>
          <w:ilvl w:val="0"/>
          <w:numId w:val="6"/>
        </w:numPr>
        <w:spacing w:lineRule="auto"/>
      </w:pPr>
      <w:r>
        <w:rPr>
          <w:rFonts w:eastAsia="Georgia" w:cs="Georgia" w:ascii="Georgia" w:hAnsi="Georgia"/>
        </w:rPr>
        <w:t xml:space="preserve">Les fonctions suivantes seront utilisées:</w:t>
      </w:r>
    </w:p>
    <w:p>
      <w:pPr>
        <w:pStyle w:val="SourceCode"/>
        <w:shd w:val="clear" w:fill="F8F8FA"/>
        <w:spacing w:lineRule="auto"/>
      </w:pPr>
      <w:r>
        <w:rPr>
          <w:rStyle w:val="VerbatimChar"/>
          <w:rFonts w:eastAsia="Consolas" w:cs="Consolas" w:ascii="Consolas" w:hAnsi="Consolas"/>
        </w:rPr>
        <w:t xml:space="preserve">let est_vide = function</w:t>
        <w:br/>
        <w:t xml:space="preserve">        ArbreVide -&gt; true</w:t>
        <w:br/>
        <w:t xml:space="preserve">    | _ _&gt; false</w:t>
        <w:br/>
        <w:t xml:space="preserve">;;</w:t>
        <w:br/>
        <w:t xml:space="preserve">let noeud = function</w:t>
        <w:br/>
        <w:t xml:space="preserve">        ArbreVide -&gt; failwith "arbre vide"</w:t>
        <w:br/>
        <w:t xml:space="preserve">    | Pointeur x -&gt; x</w:t>
        <w:br/>
        <w:t xml:space="preserve">;;</w:t>
        <w:br/>
        <w:t xml:space="preserve"/>
      </w:r>
    </w:p>
    <w:p>
      <w:pPr>
        <w:numPr>
          <w:ilvl w:val="0"/>
          <w:numId w:val="7"/>
        </w:numPr>
        <w:spacing w:lineRule="auto"/>
      </w:pPr>
      <w:r>
        <w:rPr>
          <w:rFonts w:eastAsia="Georgia" w:cs="Georgia" w:ascii="Georgia" w:hAnsi="Georgia"/>
        </w:rPr>
        <w:t xml:space="preserve">Voici un exemple d'utilisation de ces fonctions : la fonction échangeant les fils gauche et droit d'un arbre sera écrite :</w:t>
      </w:r>
    </w:p>
    <w:p>
      <w:pPr>
        <w:pStyle w:val="SourceCode"/>
        <w:shd w:val="clear" w:fill="F8F8FA"/>
        <w:spacing w:lineRule="auto"/>
      </w:pPr>
      <w:r>
        <w:rPr>
          <w:rStyle w:val="VerbatimChar"/>
          <w:rFonts w:eastAsia="Consolas" w:cs="Consolas" w:ascii="Consolas" w:hAnsi="Consolas"/>
        </w:rPr>
        <w:t xml:space="preserve">let echange_gauche_droit a =</w:t>
        <w:br/>
        <w:t xml:space="preserve">    if est_vide a then a</w:t>
        <w:br/>
        <w:t xml:space="preserve">    else let temp = (noeud a).gauche in</w:t>
        <w:br/>
        <w:t xml:space="preserve">        (noeud a).gauche &lt;- (noeud a).droit;</w:t>
        <w:br/>
        <w:t xml:space="preserve">        (noeud a).droit &lt;- temp;</w:t>
        <w:br/>
        <w:t xml:space="preserve">        a</w:t>
        <w:br/>
        <w:t xml:space="preserve"/>
      </w:r>
    </w:p>
    <w:p>
      <w:pPr>
        <w:spacing w:after="220" w:lineRule="auto"/>
      </w:pPr>
      <w:r>
        <w:rPr/>
        <w:t xml:space="preserve">;"</w:t>
      </w:r>
    </w:p>
    <w:p>
      <w:pPr>
        <w:spacing w:line="271" w:before="330" w:lineRule="auto"/>
      </w:pPr>
      <w:r>
        <w:rPr>
          <w:b/>
          <w:sz w:val="42"/>
        </w:rPr>
        <w:t xml:space="preserve">- Langage PASCAL</w:t>
      </w:r>
    </w:p>
    <w:p>
      <w:pPr>
        <w:numPr>
          <w:ilvl w:val="0"/>
          <w:numId w:val="8"/>
        </w:numPr>
        <w:spacing w:lineRule="auto"/>
      </w:pPr>
      <w:r>
        <w:rPr>
          <w:rFonts w:eastAsia="Georgia" w:cs="Georgia" w:ascii="Georgia" w:hAnsi="Georgia"/>
        </w:rPr>
        <w:t xml:space="preserve">Un arbre binaire étiqueté sera représenté ainsi :</w:t>
      </w:r>
    </w:p>
    <w:p>
      <w:pPr>
        <w:spacing w:line="271" w:before="330" w:lineRule="auto"/>
      </w:pPr>
      <w:r>
        <w:rPr>
          <w:b/>
          <w:sz w:val="42"/>
        </w:rPr>
        <w:t xml:space="preserve">TYPE</w:t>
      </w:r>
    </w:p>
    <w:p>
      <w:pPr>
        <w:spacing w:after="220" w:lineRule="auto"/>
        <w:ind w:left="660"/>
      </w:pPr>
      <w:r>
        <w:rPr>
          <w:rFonts w:eastAsia="Georgia" w:cs="Georgia" w:ascii="Georgia" w:hAnsi="Georgia"/>
          <w:color w:val="666666"/>
        </w:rPr>
        <w:t xml:space="preserve">ArbreBinaire = ^Noeud ; Noeud = RECORD</w:t>
      </w:r>
      <w:r>
        <w:rPr>
          <w:color w:val="666666"/>
        </w:rPr>
        <w:br w:type="textWrapping"/>
      </w:r>
      <w:r>
        <w:rPr>
          <w:color w:val="666666"/>
        </w:rPr>
        <w:t xml:space="preserve">etiquette : INTEGER</w:t>
      </w:r>
      <w:r>
        <w:rPr>
          <w:color w:val="666666"/>
        </w:rPr>
        <w:br w:type="textWrapping"/>
      </w:r>
      <w:r>
        <w:rPr>
          <w:color w:val="666666"/>
        </w:rPr>
        <w:t xml:space="preserve">gauche, droit : ArbreBinaire</w:t>
      </w:r>
      <w:r>
        <w:rPr>
          <w:color w:val="666666"/>
        </w:rPr>
        <w:br w:type="textWrapping"/>
      </w:r>
      <w:r>
        <w:rPr>
          <w:color w:val="666666"/>
        </w:rPr>
        <w:t xml:space="preserve">END ;</w:t>
      </w:r>
    </w:p>
    <w:p>
      <w:pPr>
        <w:numPr>
          <w:ilvl w:val="0"/>
          <w:numId w:val="9"/>
        </w:numPr>
        <w:spacing w:lineRule="auto"/>
      </w:pPr>
      <w:r>
        <w:rPr>
          <w:rFonts w:eastAsia="Georgia" w:cs="Georgia" w:ascii="Georgia" w:hAnsi="Georgia"/>
        </w:rPr>
        <w:t xml:space="preserve">La fonction suivante sera utilisée :</w:t>
      </w:r>
    </w:p>
    <w:p>
      <w:pPr>
        <w:spacing w:after="220" w:lineRule="auto"/>
        <w:ind w:left="660"/>
      </w:pPr>
      <w:r>
        <w:rPr>
          <w:rFonts w:eastAsia="Georgia" w:cs="Georgia" w:ascii="Georgia" w:hAnsi="Georgia"/>
          <w:color w:val="666666"/>
        </w:rPr>
        <w:t xml:space="preserve">FUNCTION est_vide (a : ArbreBinaire) : BOOLEAN; BEGIN</w:t>
      </w:r>
    </w:p>
    <w:p>
      <w:pPr>
        <w:spacing w:after="220" w:lineRule="auto"/>
      </w:pPr>
      <w:r>
        <w:rPr>
          <w:rFonts w:eastAsia="Georgia" w:cs="Georgia" w:ascii="Georgia" w:hAnsi="Georgia"/>
        </w:rPr>
        <w:t xml:space="preserve">est_vide := (a = NIL);</w:t>
      </w:r>
    </w:p>
    <w:p>
      <w:pPr>
        <w:spacing w:line="271" w:before="330" w:lineRule="auto"/>
      </w:pPr>
      <w:r>
        <w:rPr>
          <w:b/>
          <w:sz w:val="42"/>
        </w:rPr>
        <w:t xml:space="preserve">END ;</w:t>
      </w:r>
    </w:p>
    <w:p>
      <w:pPr>
        <w:numPr>
          <w:ilvl w:val="0"/>
          <w:numId w:val="10"/>
        </w:numPr>
        <w:spacing w:lineRule="auto"/>
      </w:pPr>
      <w:r>
        <w:rPr>
          <w:rFonts w:eastAsia="Georgia" w:cs="Georgia" w:ascii="Georgia" w:hAnsi="Georgia"/>
        </w:rPr>
        <w:t xml:space="preserve">Voici un exemple d'utilisation de cette fonction : la fonction échangeant les fils gauche et droit d'un arbre sera écrite :</w:t>
      </w:r>
    </w:p>
    <w:p>
      <w:pPr>
        <w:spacing w:after="220" w:lineRule="auto"/>
      </w:pPr>
      <w:r>
        <w:rPr>
          <w:rFonts w:eastAsia="Georgia" w:cs="Georgia" w:ascii="Georgia" w:hAnsi="Georgia"/>
        </w:rPr>
        <w:t xml:space="preserve">FUNCTION echange_gauche_droit (a : ArbreBinaire) : ArbreBinaire ;</w:t>
      </w:r>
    </w:p>
    <w:p>
      <w:pPr>
        <w:pStyle w:val="SourceCode"/>
        <w:shd w:val="clear" w:fill="F8F8FA"/>
        <w:spacing w:lineRule="auto"/>
      </w:pPr>
      <w:r>
        <w:rPr>
          <w:rStyle w:val="VerbatimChar"/>
          <w:rFonts w:eastAsia="Consolas" w:cs="Consolas" w:ascii="Consolas" w:hAnsi="Consolas"/>
        </w:rPr>
        <w:t xml:space="preserve">VAR</w:t>
        <w:br/>
        <w:t xml:space="preserve">    temp : ArbreBinaire ;</w:t>
        <w:br/>
        <w:t xml:space="preserve">BEGIN</w:t>
        <w:br/>
        <w:t xml:space="preserve">    IF (est_vide (a)) THEN</w:t>
        <w:br/>
        <w:t xml:space="preserve">        echange_gauche_droit := a</w:t>
        <w:br/>
        <w:t xml:space="preserve">    ELSE</w:t>
        <w:br/>
        <w:t xml:space="preserve">    BEGIN</w:t>
        <w:br/>
        <w:t xml:space="preserve">        temp := a^.gauche;</w:t>
        <w:br/>
        <w:t xml:space="preserve">        a^.gauche := a^.droit;</w:t>
        <w:br/>
        <w:t xml:space="preserve">        a^.droit := temp;</w:t>
        <w:br/>
        <w:t xml:space="preserve">        echange_gauche_droit := a</w:t>
        <w:br/>
        <w:t xml:space="preserve">    END ;</w:t>
        <w:br/>
        <w:t xml:space="preserve">END ;</w:t>
        <w:br/>
        <w:t xml:space="preserve"/>
      </w:r>
    </w:p>
    <w:p>
      <w:pPr>
        <w:spacing w:line="271" w:before="330" w:lineRule="auto"/>
      </w:pPr>
      <w:r>
        <w:rPr>
          <w:b/>
          <w:sz w:val="42"/>
        </w:rPr>
        <w:t xml:space="preserve">I.B - Rotations</w:t>
      </w:r>
    </w:p>
    <w:p>
      <w:pPr>
        <w:spacing w:after="220" w:lineRule="auto"/>
      </w:pPr>
      <w:r>
        <w:rPr>
          <w:rFonts w:eastAsia="Georgia" w:cs="Georgia" w:ascii="Georgia" w:hAnsi="Georgia"/>
        </w:rPr>
        <w:t xml:space="preserve">Afin de pouvoir modifier la hauteur d'un arbre, on introduit, lorsqu'elles sont possibles, les opérations suivantes:</w:t>
      </w:r>
      <w:r>
        <w:rPr/>
        <w:br w:type="textWrapping"/>
      </w:r>
      <w:r>
        <w:rPr/>
        <w:t xml:space="preserve">I.B.1) Rotation gauche</w:t>
      </w:r>
    </w:p>
    <w:p>
      <w:pPr>
        <w:spacing w:after="220" w:lineRule="auto"/>
      </w:pPr>
      <w:r>
        <w:rPr>
          <w:rFonts w:eastAsia="Georgia" w:cs="Georgia" w:ascii="Georgia" w:hAnsi="Georgia"/>
        </w:rPr>
        <w:t xml:space="preserve">L'arbre obtenu en appliquant une rotation gauche à l'arbre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cr m:val="script"/>
                  </m:rPr>
                  <m:t>A</m:t>
                </m:r>
              </m:e>
              <m:sub>
                <m:r>
                  <m:rPr>
                    <m:sty m:val="i"/>
                  </m:rPr>
                  <m:t>g</m:t>
                </m:r>
                <m:r>
                  <m:rPr>
                    <m:sty m:val="p"/>
                  </m:rPr>
                  <m:t>1</m:t>
                </m:r>
              </m:sub>
            </m:sSub>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cr m:val="script"/>
                      </m:rPr>
                      <m:t>A</m:t>
                    </m:r>
                  </m:e>
                  <m:sub>
                    <m:r>
                      <m:rPr>
                        <m:sty m:val="i"/>
                      </m:rPr>
                      <m:t>g</m:t>
                    </m:r>
                    <m:r>
                      <m:rPr>
                        <m:sty m:val="p"/>
                      </m:rPr>
                      <m:t>2</m:t>
                    </m:r>
                  </m:sub>
                </m:sSub>
                <m:r>
                  <m:rPr>
                    <m:sty m:val="p"/>
                  </m:rPr>
                  <m:t>,</m:t>
                </m:r>
                <m:sSub>
                  <m:sSubPr/>
                  <m:e>
                    <m:r>
                      <m:rPr>
                        <m:scr m:val="script"/>
                      </m:rPr>
                      <m:t>A</m:t>
                    </m:r>
                  </m:e>
                  <m:sub>
                    <m:r>
                      <m:rPr>
                        <m:sty m:val="i"/>
                      </m:rPr>
                      <m:t>d</m:t>
                    </m:r>
                    <m:r>
                      <m:rPr>
                        <m:sty m:val="p"/>
                      </m:rPr>
                      <m:t>2</m:t>
                    </m:r>
                  </m:sub>
                </m:sSub>
              </m:e>
            </m:d>
          </m:e>
        </m:d>
      </m:oMath>
      <w:r>
        <w:rPr/>
        <w:t xml:space="preserve"> est l'arbre ( </w:t>
      </w:r>
      <m:oMath>
        <m:sSub>
          <m:sSubPr/>
          <m:e>
            <m:r>
              <m:rPr>
                <m:sty m:val="i"/>
              </m:rPr>
              <m:t>i</m:t>
            </m:r>
          </m:e>
          <m:sub>
            <m:r>
              <m:rPr>
                <m:sty m:val="p"/>
              </m:rPr>
              <m:t>2</m:t>
            </m:r>
          </m:sub>
        </m:sSub>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cr m:val="script"/>
                  </m:rPr>
                  <m:t>A</m:t>
                </m:r>
              </m:e>
              <m:sub>
                <m:r>
                  <m:rPr>
                    <m:sty m:val="i"/>
                  </m:rPr>
                  <m:t>g</m:t>
                </m:r>
                <m:r>
                  <m:rPr>
                    <m:sty m:val="p"/>
                  </m:rPr>
                  <m:t>1</m:t>
                </m:r>
              </m:sub>
            </m:sSub>
            <m:r>
              <m:rPr>
                <m:sty m:val="p"/>
              </m:rPr>
              <m:t>,</m:t>
            </m:r>
            <m:sSub>
              <m:sSubPr/>
              <m:e>
                <m:r>
                  <m:rPr>
                    <m:scr m:val="script"/>
                  </m:rPr>
                  <m:t>A</m:t>
                </m:r>
              </m:e>
              <m:sub>
                <m:r>
                  <m:rPr>
                    <m:sty m:val="i"/>
                  </m:rPr>
                  <m:t>g</m:t>
                </m:r>
                <m:r>
                  <m:rPr>
                    <m:sty m:val="p"/>
                  </m:rPr>
                  <m:t>2</m:t>
                </m:r>
              </m:sub>
            </m:sSub>
          </m:e>
        </m:d>
        <m:r>
          <m:rPr>
            <m:sty m:val="p"/>
          </m:rPr>
          <m:t>,</m:t>
        </m:r>
        <m:sSub>
          <m:sSubPr/>
          <m:e>
            <m:r>
              <m:rPr>
                <m:scr m:val="script"/>
              </m:rPr>
              <m:t>A</m:t>
            </m:r>
          </m:e>
          <m:sub>
            <m:r>
              <m:rPr>
                <m:sty m:val="i"/>
              </m:rPr>
              <m:t>d</m:t>
            </m:r>
            <m:r>
              <m:rPr>
                <m:sty m:val="p"/>
              </m:rPr>
              <m:t>2</m:t>
            </m:r>
          </m:sub>
        </m:sSub>
      </m:oMath>
      <w:r>
        <w:rPr/>
        <w:t xml:space="preserve"> ).</w:t>
      </w:r>
      <w:r>
        <w:rPr/>
        <w:br w:type="textWrapping"/>
      </w:r>
    </w:p>
    <w:p>
      <w:pPr>
        <w:spacing w:lineRule="auto"/>
        <w:jc w:val="center"/>
      </w:pPr>
      <w:r>
        <w:rPr/>
        <w:drawing>
          <wp:inline distB="0" distL="0" distR="0" distT="0">
            <wp:extent cx="5486400" cy="1686560"/>
            <wp:effectExtent b="0" l="0" r="0" t="0"/>
            <wp:docPr id="1" name="image-a3be905999a56d9466a404a0c2a52b1c390c9857.jpg"/>
            <a:graphic>
              <a:graphicData uri="http://schemas.openxmlformats.org/drawingml/2006/picture">
                <pic:pic>
                  <pic:nvPicPr>
                    <pic:cNvPr id="1" name="image-a3be905999a56d9466a404a0c2a52b1c390c9857.jpg" descr=""/>
                    <pic:cNvPicPr/>
                  </pic:nvPicPr>
                  <pic:blipFill>
                    <a:blip r:embed="rId5" cstate="print"/>
                    <a:srcRect b="0" l="0" r="0" t="0"/>
                    <a:stretch>
                      <a:fillRect/>
                    </a:stretch>
                  </pic:blipFill>
                  <pic:spPr>
                    <a:xfrm>
                      <a:off x="0" y="0"/>
                      <a:ext cx="5486400" cy="1686560"/>
                    </a:xfrm>
                    <a:prstGeom prst="rect"/>
                  </pic:spPr>
                </pic:pic>
              </a:graphicData>
            </a:graphic>
          </wp:inline>
        </w:drawing>
      </w:r>
    </w:p>
    <w:p>
      <w:pPr>
        <w:spacing w:after="220" w:lineRule="auto"/>
      </w:pPr>
      <w:r>
        <w:rPr/>
        <w:br w:type="textWrapping"/>
      </w:r>
      <w:r>
        <w:rPr>
          <w:rFonts w:eastAsia="Georgia" w:cs="Georgia" w:ascii="Georgia" w:hAnsi="Georgia"/>
        </w:rPr>
        <w:t xml:space="preserve">a) Écrire la fonction rotation_gauche, recevant un ArbreBinaire comme seul argument, lui appliquant une rotation gauche, et retournant comme résultat l'arbre modifié. On veillera à n'appliquer la rotation que si celle-ci est possible. Dans le cas contraire, l'arbre non modifié sera alors retourné.</w:t>
      </w:r>
      <w:r>
        <w:rPr/>
        <w:br w:type="textWrapping"/>
      </w:r>
      <w:r>
        <w:rPr/>
        <w:t xml:space="preserve">b) Montrer que si </w:t>
      </w:r>
      <m:oMath>
        <m:r>
          <m:rPr>
            <m:scr m:val="script"/>
          </m:rPr>
          <m:t>A</m:t>
        </m:r>
      </m:oMath>
      <w:r>
        <w:rPr>
          <w:rFonts w:eastAsia="Georgia" w:cs="Georgia" w:ascii="Georgia" w:hAnsi="Georgia"/>
        </w:rPr>
        <w:t xml:space="preserve"> est un arbre binaire de recherche, alors rotation_gauche </w:t>
      </w:r>
      <m:oMath>
        <m:r>
          <m:rPr>
            <m:sty m:val="p"/>
          </m:rPr>
          <m:t>(</m:t>
        </m:r>
        <m:r>
          <m:rPr>
            <m:scr m:val="script"/>
          </m:rPr>
          <m:t>A</m:t>
        </m:r>
        <m:r>
          <m:rPr>
            <m:sty m:val="p"/>
          </m:rPr>
          <m:t>)</m:t>
        </m:r>
      </m:oMath>
      <w:r>
        <w:rPr/>
        <w:t xml:space="preserve"> est aussi un arbre binaire de recherche.</w:t>
      </w:r>
      <w:r>
        <w:rPr/>
        <w:br w:type="textWrapping"/>
      </w:r>
      <w:r>
        <w:rPr/>
        <w:t xml:space="preserve">I.B.2) Rotation droite</w:t>
      </w:r>
    </w:p>
    <w:p>
      <w:pPr>
        <w:spacing w:after="220" w:lineRule="auto"/>
      </w:pPr>
      <w:r>
        <w:rPr>
          <w:rFonts w:eastAsia="Georgia" w:cs="Georgia" w:ascii="Georgia" w:hAnsi="Georgia"/>
        </w:rPr>
        <w:t xml:space="preserve">La rotation droite appliquée à un arbre binaire est l'opération inverse de la rotation gauche.</w:t>
      </w:r>
      <w:r>
        <w:rPr/>
        <w:br w:type="textWrapping"/>
      </w:r>
      <w:r>
        <w:rPr>
          <w:rFonts w:eastAsia="Georgia" w:cs="Georgia" w:ascii="Georgia" w:hAnsi="Georgia"/>
        </w:rPr>
        <w:t xml:space="preserve">Écrire la fonction rotation_droite, selon les mêmes principes que la fonction rotation_gauche. On fera un dessin au préalable.</w:t>
      </w:r>
      <w:r>
        <w:rPr/>
        <w:br w:type="textWrapping"/>
      </w:r>
      <w:r>
        <w:rPr/>
        <w:t xml:space="preserve">I.B.3) Doubles Rotations</w:t>
      </w:r>
    </w:p>
    <w:p>
      <w:pPr>
        <w:spacing w:after="220" w:lineRule="auto"/>
      </w:pPr>
      <w:r>
        <w:rPr/>
        <w:t xml:space="preserve">Soit </w:t>
      </w:r>
      <m:oMath>
        <m:r>
          <m:rPr>
            <m:scr m:val="script"/>
          </m:rPr>
          <m:t>A</m:t>
        </m:r>
        <m:r>
          <m:rPr>
            <m:sty m:val="p"/>
          </m:rPr>
          <m:t>=</m:t>
        </m:r>
        <m:d>
          <m:dPr>
            <m:begChr m:val="("/>
            <m:endChr m:val=")"/>
            <m:ctrlPr>
              <w:rPr>
                <w:rFonts w:ascii="Cambria Math" w:hAnsi="Cambria Math"/>
              </w:rPr>
            </m:ctrlPr>
          </m:dPr>
          <m:e>
            <m:r>
              <m:rPr>
                <m:sty m:val="i"/>
              </m:rPr>
              <m:t>i</m:t>
            </m:r>
            <m:r>
              <m:rPr>
                <m:sty m:val="p"/>
              </m:rPr>
              <m:t>,</m:t>
            </m:r>
            <m:sSub>
              <m:sSubPr/>
              <m:e>
                <m:r>
                  <m:rPr>
                    <m:scr m:val="script"/>
                  </m:rPr>
                  <m:t>A</m:t>
                </m:r>
              </m:e>
              <m:sub>
                <m:r>
                  <m:rPr>
                    <m:sty m:val="i"/>
                  </m:rPr>
                  <m:t>g</m:t>
                </m:r>
              </m:sub>
            </m:sSub>
            <m:r>
              <m:rPr>
                <m:sty m:val="p"/>
              </m:rPr>
              <m:t>,</m:t>
            </m:r>
            <m:sSub>
              <m:sSubPr/>
              <m:e>
                <m:r>
                  <m:rPr>
                    <m:scr m:val="script"/>
                  </m:rPr>
                  <m:t>A</m:t>
                </m:r>
              </m:e>
              <m:sub>
                <m:r>
                  <m:rPr>
                    <m:sty m:val="i"/>
                  </m:rPr>
                  <m:t>d</m:t>
                </m:r>
              </m:sub>
            </m:sSub>
          </m:e>
        </m:d>
      </m:oMath>
      <w:r>
        <w:rPr>
          <w:rFonts w:eastAsia="Georgia" w:cs="Georgia" w:ascii="Georgia" w:hAnsi="Georgia"/>
        </w:rPr>
        <w:t xml:space="preserve"> un arbre binaire. La rotation gauche_droite de </w:t>
      </w:r>
      <m:oMath>
        <m:r>
          <m:rPr>
            <m:scr m:val="script"/>
          </m:rPr>
          <m:t>A</m:t>
        </m:r>
      </m:oMath>
      <w:r>
        <w:rPr/>
        <w:t xml:space="preserve"> est l'arbre :</w:t>
      </w:r>
    </w:p>
    <w:p>
      <w:pPr>
        <w:spacing w:after="220" w:lineRule="auto"/>
      </w:pPr>
      <m:oMathPara>
        <m:oMath>
          <m:r>
            <m:rPr>
              <m:nor/>
            </m:rPr>
            <m:t> rotation_droite </m:t>
          </m:r>
          <m:d>
            <m:dPr>
              <m:begChr m:val="("/>
              <m:endChr m:val=")"/>
              <m:ctrlPr>
                <w:rPr>
                  <w:rFonts w:ascii="Cambria Math" w:hAnsi="Cambria Math"/>
                </w:rPr>
              </m:ctrlPr>
            </m:dPr>
            <m:e>
              <m:r>
                <m:rPr>
                  <m:sty m:val="i"/>
                </m:rPr>
                <m:t>i</m:t>
              </m:r>
              <m:r>
                <m:rPr>
                  <m:sty m:val="p"/>
                </m:rPr>
                <m:t>,</m:t>
              </m:r>
              <m:r>
                <m:rPr>
                  <m:nor/>
                </m:rPr>
                <m:t> rotation_gauche </m:t>
              </m:r>
              <m:d>
                <m:dPr>
                  <m:begChr m:val="("/>
                  <m:endChr m:val=")"/>
                  <m:ctrlPr>
                    <w:rPr>
                      <w:rFonts w:ascii="Cambria Math" w:hAnsi="Cambria Math"/>
                    </w:rPr>
                  </m:ctrlPr>
                </m:dPr>
                <m:e>
                  <m:sSub>
                    <m:sSubPr/>
                    <m:e>
                      <m:r>
                        <m:rPr>
                          <m:scr m:val="script"/>
                        </m:rPr>
                        <m:t>A</m:t>
                      </m:r>
                    </m:e>
                    <m:sub>
                      <m:r>
                        <m:rPr>
                          <m:sty m:val="i"/>
                        </m:rPr>
                        <m:t>g</m:t>
                      </m:r>
                    </m:sub>
                  </m:sSub>
                </m:e>
              </m:d>
              <m:r>
                <m:rPr>
                  <m:sty m:val="p"/>
                </m:rPr>
                <m:t>,</m:t>
              </m:r>
              <m:sSub>
                <m:sSubPr/>
                <m:e>
                  <m:r>
                    <m:rPr>
                      <m:scr m:val="script"/>
                    </m:rPr>
                    <m:t>A</m:t>
                  </m:r>
                </m:e>
                <m:sub>
                  <m:r>
                    <m:rPr>
                      <m:sty m:val="i"/>
                    </m:rPr>
                    <m:t>d</m:t>
                  </m:r>
                </m:sub>
              </m:sSub>
            </m:e>
          </m:d>
        </m:oMath>
      </m:oMathPara>
    </w:p>
    <w:p>
      <w:pPr>
        <w:spacing w:after="220" w:lineRule="auto"/>
      </w:pPr>
      <w:r>
        <w:rPr>
          <w:rFonts w:eastAsia="Georgia" w:cs="Georgia" w:ascii="Georgia" w:hAnsi="Georgia"/>
        </w:rPr>
        <w:t xml:space="preserve">a) Écrire la fonction rotation_gauche_droite. Là aussi, l'opération ne sera effectuée que si elle est possible.</w:t>
      </w:r>
      <w:r>
        <w:rPr/>
        <w:br w:type="textWrapping"/>
      </w:r>
      <w:r>
        <w:rPr>
          <w:rFonts w:eastAsia="Georgia" w:cs="Georgia" w:ascii="Georgia" w:hAnsi="Georgia"/>
        </w:rPr>
        <w:t xml:space="preserve">b) Dessiner le résultat obtenu après application de l'opération de rotation gau-che-droite à l'arbre </w:t>
      </w:r>
      <m:oMath>
        <m:sSub>
          <m:sSubPr/>
          <m:e>
            <m:r>
              <m:rPr>
                <m:scr m:val="script"/>
              </m:rPr>
              <m:t>A</m:t>
            </m:r>
          </m:e>
          <m:sub>
            <m:r>
              <m:rPr>
                <m:sty m:val="p"/>
              </m:rPr>
              <m:t>0</m:t>
            </m:r>
          </m:sub>
        </m:sSub>
      </m:oMath>
      <w:r>
        <w:rPr/>
        <w:t xml:space="preserve"> suivant:</w:t>
      </w:r>
      <w:r>
        <w:rPr/>
        <w:br w:type="textWrapping"/>
      </w:r>
    </w:p>
    <w:p>
      <w:pPr>
        <w:spacing w:lineRule="auto"/>
        <w:jc w:val="center"/>
      </w:pPr>
      <w:r>
        <w:rPr/>
        <w:drawing>
          <wp:inline distB="0" distL="0" distR="0" distT="0">
            <wp:extent cx="4295775" cy="2495550"/>
            <wp:effectExtent b="0" l="0" r="0" t="0"/>
            <wp:docPr id="2" name="image-d60fb3babca5932b2b5181d8589c93df32c7c961.jpg"/>
            <a:graphic>
              <a:graphicData uri="http://schemas.openxmlformats.org/drawingml/2006/picture">
                <pic:pic>
                  <pic:nvPicPr>
                    <pic:cNvPr id="2" name="image-d60fb3babca5932b2b5181d8589c93df32c7c961.jpg" descr=""/>
                    <pic:cNvPicPr/>
                  </pic:nvPicPr>
                  <pic:blipFill>
                    <a:blip r:embed="rId6" cstate="print"/>
                    <a:srcRect b="0" l="0" r="0" t="0"/>
                    <a:stretch>
                      <a:fillRect/>
                    </a:stretch>
                  </pic:blipFill>
                  <pic:spPr>
                    <a:xfrm>
                      <a:off x="0" y="0"/>
                      <a:ext cx="4295775" cy="2495550"/>
                    </a:xfrm>
                    <a:prstGeom prst="rect"/>
                  </pic:spPr>
                </pic:pic>
              </a:graphicData>
            </a:graphic>
          </wp:inline>
        </w:drawing>
      </w:r>
    </w:p>
    <w:p>
      <w:pPr>
        <w:spacing w:after="220" w:lineRule="auto"/>
      </w:pPr>
      <w:r>
        <w:rPr/>
        <w:t xml:space="preserve">La rotation droite-gauche de </w:t>
      </w:r>
      <m:oMath>
        <m:r>
          <m:rPr>
            <m:scr m:val="script"/>
          </m:rPr>
          <m:t>A</m:t>
        </m:r>
        <m:r>
          <m:rPr>
            <m:sty m:val="p"/>
          </m:rPr>
          <m:t>=</m:t>
        </m:r>
        <m:d>
          <m:dPr>
            <m:begChr m:val="("/>
            <m:endChr m:val=")"/>
            <m:ctrlPr>
              <w:rPr>
                <w:rFonts w:ascii="Cambria Math" w:hAnsi="Cambria Math"/>
              </w:rPr>
            </m:ctrlPr>
          </m:dPr>
          <m:e>
            <m:r>
              <m:rPr>
                <m:sty m:val="i"/>
              </m:rPr>
              <m:t>i</m:t>
            </m:r>
            <m:r>
              <m:rPr>
                <m:sty m:val="p"/>
              </m:rPr>
              <m:t>,</m:t>
            </m:r>
            <m:sSub>
              <m:sSubPr/>
              <m:e>
                <m:r>
                  <m:rPr>
                    <m:scr m:val="script"/>
                  </m:rPr>
                  <m:t>A</m:t>
                </m:r>
              </m:e>
              <m:sub>
                <m:r>
                  <m:rPr>
                    <m:sty m:val="i"/>
                  </m:rPr>
                  <m:t>g</m:t>
                </m:r>
              </m:sub>
            </m:sSub>
            <m:r>
              <m:rPr>
                <m:sty m:val="p"/>
              </m:rPr>
              <m:t>,</m:t>
            </m:r>
            <m:sSub>
              <m:sSubPr/>
              <m:e>
                <m:r>
                  <m:rPr>
                    <m:scr m:val="script"/>
                  </m:rPr>
                  <m:t>A</m:t>
                </m:r>
              </m:e>
              <m:sub>
                <m:r>
                  <m:rPr>
                    <m:sty m:val="i"/>
                  </m:rPr>
                  <m:t>d</m:t>
                </m:r>
              </m:sub>
            </m:sSub>
          </m:e>
        </m:d>
      </m:oMath>
      <w:r>
        <w:rPr>
          <w:rFonts w:eastAsia="Georgia" w:cs="Georgia" w:ascii="Georgia" w:hAnsi="Georgia"/>
        </w:rPr>
        <w:t xml:space="preserve"> est, s'il est défini, l'arbre: rotation_gauche </w:t>
      </w:r>
      <m:oMath>
        <m:d>
          <m:dPr>
            <m:begChr m:val="("/>
            <m:endChr m:val=""/>
            <m:ctrlPr>
              <w:rPr>
                <w:rFonts w:ascii="Cambria Math" w:hAnsi="Cambria Math"/>
              </w:rPr>
            </m:ctrlPr>
          </m:dPr>
          <m:e>
            <m:r>
              <m:rPr>
                <m:sty m:val="i"/>
              </m:rPr>
              <m:t>i</m:t>
            </m:r>
            <m:r>
              <m:rPr>
                <m:sty m:val="p"/>
              </m:rPr>
              <m:t>,</m:t>
            </m:r>
            <m:sSub>
              <m:sSubPr/>
              <m:e>
                <m:r>
                  <m:rPr>
                    <m:scr m:val="script"/>
                  </m:rPr>
                  <m:t>A</m:t>
                </m:r>
              </m:e>
              <m:sub>
                <m:r>
                  <m:rPr>
                    <m:sty m:val="i"/>
                  </m:rPr>
                  <m:t>g</m:t>
                </m:r>
              </m:sub>
            </m:sSub>
          </m:e>
        </m:d>
      </m:oMath>
      <w:r>
        <w:rPr>
          <w:rFonts w:eastAsia="Georgia" w:cs="Georgia" w:ascii="Georgia" w:hAnsi="Georgia"/>
        </w:rPr>
        <w:t xml:space="preserve">, rotation_droite </w:t>
      </w:r>
      <m:oMath>
        <m:d>
          <m:dPr>
            <m:begChr m:val=""/>
            <m:endChr m:val=")"/>
            <m:ctrlPr>
              <w:rPr>
                <w:rFonts w:ascii="Cambria Math" w:hAnsi="Cambria Math"/>
              </w:rPr>
            </m:ctrlPr>
          </m:dPr>
          <m:e>
            <m:d>
              <m:dPr>
                <m:begChr m:val="("/>
                <m:endChr m:val=")"/>
                <m:ctrlPr>
                  <w:rPr>
                    <w:rFonts w:ascii="Cambria Math" w:hAnsi="Cambria Math"/>
                  </w:rPr>
                </m:ctrlPr>
              </m:dPr>
              <m:e>
                <m:sSub>
                  <m:sSubPr/>
                  <m:e>
                    <m:r>
                      <m:rPr>
                        <m:scr m:val="script"/>
                      </m:rPr>
                      <m:t>A</m:t>
                    </m:r>
                  </m:e>
                  <m:sub>
                    <m:r>
                      <m:rPr>
                        <m:sty m:val="i"/>
                      </m:rPr>
                      <m:t>d</m:t>
                    </m:r>
                  </m:sub>
                </m:sSub>
              </m:e>
            </m:d>
          </m:e>
        </m:d>
      </m:oMath>
      <w:r>
        <w:rPr/>
        <w:br w:type="textWrapping"/>
      </w:r>
      <w:r>
        <w:rPr>
          <w:rFonts w:eastAsia="Georgia" w:cs="Georgia" w:ascii="Georgia" w:hAnsi="Georgia"/>
        </w:rPr>
        <w:t xml:space="preserve">c) Écrire la fonction rotation_droite_gauche.</w:t>
      </w:r>
      <w:r>
        <w:rPr/>
        <w:br w:type="textWrapping"/>
      </w:r>
      <w:r>
        <w:rPr>
          <w:rFonts w:eastAsia="Georgia" w:cs="Georgia" w:ascii="Georgia" w:hAnsi="Georgia"/>
        </w:rPr>
        <w:t xml:space="preserve">d) Dessiner le résultat obtenu après application de l'opération de rotation droi-te-gauche à l'arbre </w:t>
      </w:r>
      <m:oMath>
        <m:sSub>
          <m:sSubPr/>
          <m:e>
            <m:r>
              <m:rPr>
                <m:scr m:val="script"/>
              </m:rPr>
              <m:t>A</m:t>
            </m:r>
          </m:e>
          <m:sub>
            <m:r>
              <m:rPr>
                <m:sty m:val="p"/>
              </m:rPr>
              <m:t>0</m:t>
            </m:r>
          </m:sub>
        </m:sSub>
      </m:oMath>
      <w:r>
        <w:rPr>
          <w:rFonts w:eastAsia="Georgia" w:cs="Georgia" w:ascii="Georgia" w:hAnsi="Georgia"/>
        </w:rPr>
        <w:t xml:space="preserve"> défini en b).</w:t>
      </w:r>
    </w:p>
    <w:p>
      <w:pPr>
        <w:spacing w:line="271" w:before="330" w:lineRule="auto"/>
      </w:pPr>
      <w:r>
        <w:rPr>
          <w:b/>
          <w:sz w:val="42"/>
        </w:rPr>
        <w:t xml:space="preserve">I.C - Arbres bicolores</w:t>
      </w:r>
    </w:p>
    <w:p>
      <w:pPr>
        <w:spacing w:after="220" w:lineRule="auto"/>
      </w:pPr>
      <w:r>
        <w:rPr>
          <w:rFonts w:eastAsia="Georgia" w:cs="Georgia" w:ascii="Georgia" w:hAnsi="Georgia"/>
        </w:rPr>
        <w:t xml:space="preserve">Un arbre bicolore est un arbre binaire de recherche dont les nœuds sont colorés d'une couleur parmi deux selon des règles particulières énoncées ci-dessous. Si le rouge et noir sont classiquement utilisés, nous prendrons ici le blanc et noir. On choisira d'autre part de ne pas étiqueter les feuilles.</w:t>
      </w:r>
      <w:r>
        <w:rPr/>
        <w:br w:type="textWrapping"/>
      </w:r>
      <w:r>
        <w:rPr>
          <w:rFonts w:eastAsia="Georgia" w:cs="Georgia" w:ascii="Georgia" w:hAnsi="Georgia"/>
        </w:rPr>
        <w:t xml:space="preserve">I.C.1) Nouvelle représentation</w:t>
      </w:r>
    </w:p>
    <w:p>
      <w:pPr>
        <w:spacing w:after="220" w:lineRule="auto"/>
      </w:pPr>
      <w:r>
        <w:rPr>
          <w:rFonts w:eastAsia="Georgia" w:cs="Georgia" w:ascii="Georgia" w:hAnsi="Georgia"/>
        </w:rPr>
        <w:t xml:space="preserve">On modifie la représentation des arbres afin d'ajouter l'information de coloriage. On en profite pour ajouter dans un nœud un champ indiquant le père qui sera un arbre vide dans le cas de la racine. Les feuilles, non étiquetées, et qui ont une couleur fixe (voir ci-dessous) seront systématiquement représentées par des arbres vides. On supposera que les fonctions de rotation ont été corrigées pour tenir compte de cette nouvelle représentation.</w:t>
      </w:r>
    </w:p>
    <w:p>
      <w:pPr>
        <w:numPr>
          <w:ilvl w:val="0"/>
          <w:numId w:val="11"/>
        </w:numPr>
        <w:spacing w:lineRule="auto"/>
      </w:pPr>
      <w:r>
        <w:rPr>
          <w:rFonts w:eastAsia="Georgia" w:cs="Georgia" w:ascii="Georgia" w:hAnsi="Georgia"/>
        </w:rPr>
        <w:t xml:space="preserve">En CAML, un arbre binaire bicolore sera représenté ainsi :</w:t>
      </w:r>
    </w:p>
    <w:p>
      <w:pPr>
        <w:pStyle w:val="SourceCode"/>
        <w:shd w:val="clear" w:fill="F8F8FA"/>
        <w:spacing w:lineRule="auto"/>
      </w:pPr>
      <w:r>
        <w:rPr>
          <w:rStyle w:val="VerbatimChar"/>
          <w:rFonts w:eastAsia="Consolas" w:cs="Consolas" w:ascii="Consolas" w:hAnsi="Consolas"/>
        </w:rPr>
        <w:t xml:space="preserve">type Couleur = Blanc | Noir</w:t>
        <w:br/>
        <w:t xml:space="preserve">;;</w:t>
        <w:br/>
        <w:t xml:space="preserve">type Noeud =</w:t>
        <w:br/>
        <w:t xml:space="preserve">    mutable etiquette : int;</w:t>
        <w:br/>
        <w:t xml:space="preserve">    mutable couleur: Couleur;</w:t>
        <w:br/>
        <w:t xml:space="preserve">    mutable gauche: ArbreBinaire;</w:t>
        <w:br/>
        <w:t xml:space="preserve">    mutable droit: ArbreBinaire;</w:t>
        <w:br/>
        <w:t xml:space="preserve">    mutable pere: ArbreBinaire;</w:t>
        <w:br/>
        <w:t xml:space="preserve">and ArbreBinaire =</w:t>
        <w:br/>
        <w:t xml:space="preserve">        ArbreVide</w:t>
        <w:br/>
        <w:t xml:space="preserve">    | Pointeur of Noeud</w:t>
        <w:br/>
        <w:t xml:space="preserve">;;</w:t>
        <w:br/>
        <w:t xml:space="preserve"/>
      </w:r>
    </w:p>
    <w:p>
      <w:pPr>
        <w:numPr>
          <w:ilvl w:val="0"/>
          <w:numId w:val="12"/>
        </w:numPr>
        <w:spacing w:lineRule="auto"/>
      </w:pPr>
      <w:r>
        <w:rPr>
          <w:rFonts w:eastAsia="Georgia" w:cs="Georgia" w:ascii="Georgia" w:hAnsi="Georgia"/>
        </w:rPr>
        <w:t xml:space="preserve">En PASCAL, un arbre bicolore sera représenté ainsi :</w:t>
      </w:r>
    </w:p>
    <w:p>
      <w:pPr>
        <w:spacing w:after="220" w:lineRule="auto"/>
      </w:pPr>
      <w:r>
        <w:rPr/>
        <w:t xml:space="preserve">TYPE</w:t>
      </w:r>
    </w:p>
    <w:p>
      <w:pPr>
        <w:pStyle w:val="SourceCode"/>
        <w:shd w:val="clear" w:fill="F8F8FA"/>
        <w:spacing w:lineRule="auto"/>
      </w:pPr>
      <w:r>
        <w:rPr>
          <w:rStyle w:val="VerbatimChar"/>
          <w:rFonts w:eastAsia="Consolas" w:cs="Consolas" w:ascii="Consolas" w:hAnsi="Consolas"/>
        </w:rPr>
        <w:t xml:space="preserve">TCouleur = (Blanc,Noir);</w:t>
        <w:br/>
        <w:t xml:space="preserve">ArbreBinaire = ^Noeud;</w:t>
        <w:br/>
        <w:t xml:space="preserve">Noeud = RECORD</w:t>
        <w:br/>
        <w:t xml:space="preserve">    etiquette:INTEGER;</w:t>
        <w:br/>
        <w:t xml:space="preserve">    couleur : TCouleur ;</w:t>
        <w:br/>
        <w:t xml:space="preserve">    gauche, droit, pere: ArbreBinaire</w:t>
        <w:br/>
        <w:t xml:space="preserve">END;</w:t>
        <w:br/>
        <w:t xml:space="preserve"/>
      </w:r>
    </w:p>
    <w:p>
      <w:pPr>
        <w:spacing w:after="220" w:lineRule="auto"/>
      </w:pPr>
      <w:r>
        <w:rPr>
          <w:rFonts w:eastAsia="Georgia" w:cs="Georgia" w:ascii="Georgia" w:hAnsi="Georgia"/>
        </w:rPr>
        <w:t xml:space="preserve">Un arbre bicolore doit satisfaire aux contraintes suivantes (en plus d'être un arbre binaire de recherche) :</w:t>
      </w:r>
      <w:r>
        <w:rPr/>
        <w:br w:type="textWrapping"/>
      </w:r>
      <w:r>
        <w:rPr>
          <w:rFonts w:eastAsia="Georgia" w:cs="Georgia" w:ascii="Georgia" w:hAnsi="Georgia"/>
        </w:rPr>
        <w:t xml:space="preserve">(A-1) Un nœud est soit blanc, soit noir.</w:t>
      </w:r>
      <w:r>
        <w:rPr/>
        <w:br w:type="textWrapping"/>
      </w:r>
      <w:r>
        <w:rPr/>
        <w:t xml:space="preserve">(A-2) Une feuille est noire.</w:t>
      </w:r>
      <w:r>
        <w:rPr/>
        <w:br w:type="textWrapping"/>
      </w:r>
      <w:r>
        <w:rPr/>
        <w:t xml:space="preserve">(A-3) La racine est noire.</w:t>
      </w:r>
      <w:r>
        <w:rPr/>
        <w:br w:type="textWrapping"/>
      </w:r>
      <w:r>
        <w:rPr>
          <w:rFonts w:eastAsia="Georgia" w:cs="Georgia" w:ascii="Georgia" w:hAnsi="Georgia"/>
        </w:rPr>
        <w:t xml:space="preserve">(A-4) Le père d'un nœud blanc est noir.</w:t>
      </w:r>
      <w:r>
        <w:rPr/>
        <w:br w:type="textWrapping"/>
      </w:r>
      <w:r>
        <w:rPr>
          <w:rFonts w:eastAsia="Georgia" w:cs="Georgia" w:ascii="Georgia" w:hAnsi="Georgia"/>
        </w:rPr>
        <w:t xml:space="preserve">(A-5) Tous les chemins partant d'un nœud donné et se terminant à une feuille contiennent le même nombre de nœuds noirs (sans prendre en compte le nœud de départ)</w:t>
      </w:r>
      <w:r>
        <w:rPr/>
        <w:br w:type="textWrapping"/>
      </w:r>
      <w:r>
        <w:rPr>
          <w:rFonts w:eastAsia="Georgia" w:cs="Georgia" w:ascii="Georgia" w:hAnsi="Georgia"/>
        </w:rPr>
        <w:t xml:space="preserve">On nomme hauteur noire d'un nœud </w:t>
      </w:r>
      <m:oMath>
        <m:r>
          <m:rPr>
            <m:sty m:val="i"/>
          </m:rPr>
          <m:t>n</m:t>
        </m:r>
      </m:oMath>
      <w:r>
        <w:rPr>
          <w:rFonts w:eastAsia="Georgia" w:cs="Georgia" w:ascii="Georgia" w:hAnsi="Georgia"/>
        </w:rPr>
        <w:t xml:space="preserve"> appartenant à un arbre bicolore (on la note </w:t>
      </w:r>
      <m:oMath>
        <m:r>
          <m:rPr>
            <m:sty m:val="i"/>
          </m:rPr>
          <m:t>h</m:t>
        </m:r>
        <m:r>
          <m:rPr>
            <m:sty m:val="i"/>
          </m:rPr>
          <m:t>n</m:t>
        </m:r>
        <m:r>
          <m:rPr>
            <m:sty m:val="p"/>
          </m:rPr>
          <m:t>(</m:t>
        </m:r>
        <m:r>
          <m:rPr>
            <m:sty m:val="i"/>
          </m:rPr>
          <m:t>n</m:t>
        </m:r>
        <m:r>
          <m:rPr>
            <m:sty m:val="p"/>
          </m:rPr>
          <m:t>)</m:t>
        </m:r>
      </m:oMath>
      <w:r>
        <w:rPr>
          <w:rFonts w:eastAsia="Georgia" w:cs="Georgia" w:ascii="Georgia" w:hAnsi="Georgia"/>
        </w:rPr>
        <w:t xml:space="preserve"> ) le nombre de nœuds noirs sur les chemins partant de ce nœud et aboutissant à une feuille (sans prendre en compte </w:t>
      </w:r>
      <m:oMath>
        <m:r>
          <m:rPr>
            <m:sty m:val="i"/>
          </m:rPr>
          <m:t>n</m:t>
        </m:r>
      </m:oMath>
      <w:r>
        <w:rPr>
          <w:rFonts w:eastAsia="Georgia" w:cs="Georgia" w:ascii="Georgia" w:hAnsi="Georgia"/>
        </w:rPr>
        <w:t xml:space="preserve"> ). Cette fonction est bien définie grâce à (A-5). On nomme hauteur noire d'un arbre bicolore la hauteur noire de sa racine.</w:t>
      </w:r>
      <w:r>
        <w:rPr/>
        <w:br w:type="textWrapping"/>
      </w:r>
      <w:r>
        <w:rPr/>
        <w:t xml:space="preserve">I.C.2) Hauteur d'un arbre bicolore</w:t>
      </w:r>
      <w:r>
        <w:rPr/>
        <w:br w:type="textWrapping"/>
      </w:r>
      <w:r>
        <w:rPr/>
        <w:t xml:space="preserve">a) Montrer qu'un sous-arbre de racine </w:t>
      </w:r>
      <m:oMath>
        <m:r>
          <m:rPr>
            <m:sty m:val="i"/>
          </m:rPr>
          <m:t>n</m:t>
        </m:r>
      </m:oMath>
      <w:r>
        <w:rPr/>
        <w:t xml:space="preserve"> d'un arbre bicolore contient au moins </w:t>
      </w:r>
      <m:oMath>
        <m:sSup>
          <m:sSupPr/>
          <m:e>
            <m:r>
              <m:rPr>
                <m:sty m:val="p"/>
              </m:rPr>
              <m:t>2</m:t>
            </m:r>
          </m:e>
          <m:sup>
            <m:r>
              <m:rPr>
                <m:sty m:val="i"/>
              </m:rPr>
              <m:t>h</m:t>
            </m:r>
            <m:r>
              <m:rPr>
                <m:sty m:val="i"/>
              </m:rPr>
              <m:t>n</m:t>
            </m:r>
            <m:r>
              <m:rPr>
                <m:sty m:val="p"/>
              </m:rPr>
              <m:t>(</m:t>
            </m:r>
            <m:r>
              <m:rPr>
                <m:sty m:val="i"/>
              </m:rPr>
              <m:t>n</m:t>
            </m:r>
            <m:r>
              <m:rPr>
                <m:sty m:val="p"/>
              </m:rPr>
              <m:t>)</m:t>
            </m:r>
          </m:sup>
        </m:sSup>
        <m:r>
          <m:rPr>
            <m:sty m:val="p"/>
          </m:rPr>
          <m:t>−</m:t>
        </m:r>
        <m:r>
          <m:rPr>
            <m:sty m:val="p"/>
          </m:rPr>
          <m:t>1</m:t>
        </m:r>
      </m:oMath>
      <w:r>
        <w:rPr>
          <w:rFonts w:eastAsia="Georgia" w:cs="Georgia" w:ascii="Georgia" w:hAnsi="Georgia"/>
        </w:rPr>
        <w:t xml:space="preserve"> nœuds internes.</w:t>
      </w:r>
      <w:r>
        <w:rPr/>
        <w:br w:type="textWrapping"/>
      </w:r>
      <w:r>
        <w:rPr/>
        <w:t xml:space="preserve">b) Montrer qu'un arbre bicolore comportant </w:t>
      </w:r>
      <m:oMath>
        <m:r>
          <m:rPr>
            <m:sty m:val="i"/>
          </m:rPr>
          <m:t>l</m:t>
        </m:r>
      </m:oMath>
      <w:r>
        <w:rPr>
          <w:rFonts w:eastAsia="Georgia" w:cs="Georgia" w:ascii="Georgia" w:hAnsi="Georgia"/>
        </w:rPr>
        <w:t xml:space="preserve"> nœuds internes a une hauteur au plus égale à </w:t>
      </w:r>
      <m:oMath>
        <m:r>
          <m:rPr>
            <m:sty m:val="p"/>
          </m:rPr>
          <m:t>2</m:t>
        </m:r>
        <m:sSub>
          <m:sSubPr/>
          <m:e>
            <m:r>
              <m:rPr>
                <m:sty m:val="p"/>
              </m:rPr>
              <m:t>log</m:t>
            </m:r>
          </m:e>
          <m:sub>
            <m:r>
              <m:rPr>
                <m:sty m:val="p"/>
              </m:rPr>
              <m:t>2</m:t>
            </m:r>
          </m:sub>
        </m:sSub>
        <m:r>
          <m:rPr>
            <m:sty m:val="p"/>
          </m:rPr>
          <m:t>⁡</m:t>
        </m:r>
        <m:r>
          <m:rPr>
            <m:sty m:val="p"/>
          </m:rPr>
          <m:t>(</m:t>
        </m:r>
        <m:r>
          <m:rPr>
            <m:sty m:val="i"/>
          </m:rPr>
          <m:t>l</m:t>
        </m:r>
        <m:r>
          <m:rPr>
            <m:sty m:val="p"/>
          </m:rPr>
          <m:t>+</m:t>
        </m:r>
        <m:r>
          <m:rPr>
            <m:sty m:val="p"/>
          </m:rPr>
          <m:t>1</m:t>
        </m:r>
        <m:r>
          <m:rPr>
            <m:sty m:val="p"/>
          </m:rPr>
          <m:t>)</m:t>
        </m:r>
      </m:oMath>
      <w:r>
        <w:rPr/>
        <w:t xml:space="preserve">.</w:t>
      </w:r>
      <w:r>
        <w:rPr/>
        <w:br w:type="textWrapping"/>
      </w:r>
      <w:r>
        <w:rPr>
          <w:rFonts w:eastAsia="Georgia" w:cs="Georgia" w:ascii="Georgia" w:hAnsi="Georgia"/>
        </w:rPr>
        <w:t xml:space="preserve">c) Que peut-on dire de l'ordre de grandeur de la complexité de la recherche d'un élément dans un arbre bicolore?</w:t>
      </w:r>
    </w:p>
    <w:p>
      <w:pPr>
        <w:spacing w:line="271" w:before="330" w:lineRule="auto"/>
      </w:pPr>
      <w:r>
        <w:rPr>
          <w:b/>
          <w:sz w:val="42"/>
        </w:rPr>
        <w:t xml:space="preserve">I.C.3) Insertion dans un arbre bicolore</w:t>
      </w:r>
    </w:p>
    <w:p>
      <w:pPr>
        <w:spacing w:after="220" w:lineRule="auto"/>
      </w:pPr>
      <w:r>
        <w:rPr>
          <w:rFonts w:eastAsia="Georgia" w:cs="Georgia" w:ascii="Georgia" w:hAnsi="Georgia"/>
        </w:rPr>
        <w:t xml:space="preserve">Pour insérer un nouveau nœud </w:t>
      </w:r>
      <m:oMath>
        <m:r>
          <m:rPr>
            <m:sty m:val="i"/>
          </m:rPr>
          <m:t>n</m:t>
        </m:r>
      </m:oMath>
      <w:r>
        <w:rPr>
          <w:rFonts w:eastAsia="Georgia" w:cs="Georgia" w:ascii="Georgia" w:hAnsi="Georgia"/>
        </w:rPr>
        <w:t xml:space="preserve"> dans un arbre bicolore, on commence par l'insérer selon l'algorithme d'insertion dans un arbre binaire de recherche (on parlera d'insertion initiale), en lui affectant la couleur blanc. L'arbre obtenu ainsi n'est plus forcément bicolore, et il faut le modifier pour lui redonner cette pro-</w:t>
      </w:r>
      <w:r>
        <w:rPr/>
        <w:br w:type="textWrapping"/>
      </w:r>
      <w:r>
        <w:rPr>
          <w:rFonts w:eastAsia="Georgia" w:cs="Georgia" w:ascii="Georgia" w:hAnsi="Georgia"/>
        </w:rPr>
        <w:t xml:space="preserve">priété. L'algorithme utilisé est itératif, donc si au départ, le nœud courant </w:t>
      </w:r>
      <m:oMath>
        <m:r>
          <m:rPr>
            <m:sty m:val="i"/>
          </m:rPr>
          <m:t>n</m:t>
        </m:r>
      </m:oMath>
      <w:r>
        <w:rPr>
          <w:rFonts w:eastAsia="Georgia" w:cs="Georgia" w:ascii="Georgia" w:hAnsi="Georgia"/>
        </w:rPr>
        <w:t xml:space="preserve"> a deux fils qui sont des arbres vides, cette propriété n'est plus obligatoirement respectée aux itérations suivantes.</w:t>
      </w:r>
      <w:r>
        <w:rPr/>
        <w:br w:type="textWrapping"/>
      </w:r>
      <w:r>
        <w:rPr>
          <w:rFonts w:eastAsia="Georgia" w:cs="Georgia" w:ascii="Georgia" w:hAnsi="Georgia"/>
        </w:rPr>
        <w:t xml:space="preserve">a) Dans le cas où l'arbre initial est vide, quelle modification faut-il apporter pour que l'arbre résultat soit de nouveau bicolore?</w:t>
      </w:r>
      <w:r>
        <w:rPr/>
        <w:br w:type="textWrapping"/>
      </w:r>
      <w:r>
        <w:rPr>
          <w:rFonts w:eastAsia="Georgia" w:cs="Georgia" w:ascii="Georgia" w:hAnsi="Georgia"/>
        </w:rPr>
        <w:t xml:space="preserve">b) Dans le cas d'un arbre non vide, que peut-on dire de l'arbre résultat si le père de </w:t>
      </w:r>
      <m:oMath>
        <m:r>
          <m:rPr>
            <m:sty m:val="i"/>
          </m:rPr>
          <m:t>n</m:t>
        </m:r>
      </m:oMath>
      <w:r>
        <w:rPr>
          <w:rFonts w:eastAsia="Georgia" w:cs="Georgia" w:ascii="Georgia" w:hAnsi="Georgia"/>
        </w:rPr>
        <w:t xml:space="preserve"> après insertion initiale est noire?</w:t>
      </w:r>
      <w:r>
        <w:rPr/>
        <w:br w:type="textWrapping"/>
      </w:r>
      <w:r>
        <w:rPr>
          <w:rFonts w:eastAsia="Georgia" w:cs="Georgia" w:ascii="Georgia" w:hAnsi="Georgia"/>
        </w:rPr>
        <w:t xml:space="preserve">On se place maintenant dans le cas où le père de </w:t>
      </w:r>
      <m:oMath>
        <m:r>
          <m:rPr>
            <m:sty m:val="i"/>
          </m:rPr>
          <m:t>n</m:t>
        </m:r>
      </m:oMath>
      <w:r>
        <w:rPr>
          <w:rFonts w:eastAsia="Georgia" w:cs="Georgia" w:ascii="Georgia" w:hAnsi="Georgia"/>
        </w:rPr>
        <w:t xml:space="preserve"> après insertion initiale (ou après itération) est blanc. Le père de </w:t>
      </w:r>
      <m:oMath>
        <m:r>
          <m:rPr>
            <m:sty m:val="i"/>
          </m:rPr>
          <m:t>n</m:t>
        </m:r>
      </m:oMath>
      <w:r>
        <w:rPr>
          <w:rFonts w:eastAsia="Georgia" w:cs="Georgia" w:ascii="Georgia" w:hAnsi="Georgia"/>
        </w:rPr>
        <w:t xml:space="preserve"> n'est donc pas la racine, et a lui-même un père qui est noir.</w:t>
      </w:r>
      <w:r>
        <w:rPr/>
        <w:br w:type="textWrapping"/>
      </w:r>
      <w:r>
        <w:rPr>
          <w:rFonts w:eastAsia="Georgia" w:cs="Georgia" w:ascii="Georgia" w:hAnsi="Georgia"/>
        </w:rPr>
        <w:t xml:space="preserve">Les différents cas possibles sont donc (on note </w:t>
      </w:r>
      <m:oMath>
        <m:sSub>
          <m:sSubPr/>
          <m:e>
            <m:r>
              <m:rPr>
                <m:sty m:val="i"/>
              </m:rPr>
              <m:t>f</m:t>
            </m:r>
          </m:e>
          <m:sub>
            <m:r>
              <m:rPr>
                <m:sty m:val="i"/>
              </m:rPr>
              <m:t>d</m:t>
            </m:r>
          </m:sub>
        </m:sSub>
      </m:oMath>
      <w:r>
        <w:rPr/>
        <w:t xml:space="preserve"> et </w:t>
      </w:r>
      <m:oMath>
        <m:sSub>
          <m:sSubPr/>
          <m:e>
            <m:r>
              <m:rPr>
                <m:sty m:val="i"/>
              </m:rPr>
              <m:t>f</m:t>
            </m:r>
          </m:e>
          <m:sub>
            <m:r>
              <m:rPr>
                <m:sty m:val="i"/>
              </m:rPr>
              <m:t>g</m:t>
            </m:r>
          </m:sub>
        </m:sSub>
      </m:oMath>
      <w:r>
        <w:rPr/>
        <w:t xml:space="preserve"> les deux fils de </w:t>
      </w:r>
      <m:oMath>
        <m:r>
          <m:rPr>
            <m:sty m:val="i"/>
          </m:rPr>
          <m:t>n</m:t>
        </m:r>
        <m:r>
          <m:rPr>
            <m:sty m:val="p"/>
          </m:rPr>
          <m:t>,</m:t>
        </m:r>
        <m:r>
          <m:rPr>
            <m:sty m:val="i"/>
          </m:rPr>
          <m:t>p</m:t>
        </m:r>
      </m:oMath>
      <w:r>
        <w:rPr>
          <w:rFonts w:eastAsia="Georgia" w:cs="Georgia" w:ascii="Georgia" w:hAnsi="Georgia"/>
        </w:rPr>
        <w:t xml:space="preserve"> son père, </w:t>
      </w:r>
      <m:oMath>
        <m:r>
          <m:rPr>
            <m:sty m:val="i"/>
          </m:rPr>
          <m:t>q</m:t>
        </m:r>
      </m:oMath>
      <w:r>
        <w:rPr>
          <w:rFonts w:eastAsia="Georgia" w:cs="Georgia" w:ascii="Georgia" w:hAnsi="Georgia"/>
        </w:rPr>
        <w:t xml:space="preserve"> son grand père, </w:t>
      </w:r>
      <m:oMath>
        <m:r>
          <m:rPr>
            <m:sty m:val="i"/>
          </m:rPr>
          <m:t>f</m:t>
        </m:r>
      </m:oMath>
      <w:r>
        <w:rPr>
          <w:rFonts w:eastAsia="Georgia" w:cs="Georgia" w:ascii="Georgia" w:hAnsi="Georgia"/>
        </w:rPr>
        <w:t xml:space="preserve"> son frère et </w:t>
      </w:r>
      <m:oMath>
        <m:r>
          <m:rPr>
            <m:sty m:val="i"/>
          </m:rPr>
          <m:t>o</m:t>
        </m:r>
      </m:oMath>
      <w:r>
        <w:rPr/>
        <w:t xml:space="preserve"> son oncle) :</w:t>
      </w:r>
    </w:p>
    <w:p>
      <w:pPr>
        <w:spacing w:lineRule="auto"/>
        <w:jc w:val="center"/>
      </w:pPr>
      <w:r>
        <w:rPr/>
        <w:drawing>
          <wp:inline distB="0" distL="0" distR="0" distT="0">
            <wp:extent cx="4143375" cy="3457575"/>
            <wp:effectExtent b="0" l="0" r="0" t="0"/>
            <wp:docPr id="3" name="image-d8335c7040220a894f875b66e9c191f5e27d98ea.jpg"/>
            <a:graphic>
              <a:graphicData uri="http://schemas.openxmlformats.org/drawingml/2006/picture">
                <pic:pic>
                  <pic:nvPicPr>
                    <pic:cNvPr id="3" name="image-d8335c7040220a894f875b66e9c191f5e27d98ea.jpg" descr=""/>
                    <pic:cNvPicPr/>
                  </pic:nvPicPr>
                  <pic:blipFill>
                    <a:blip r:embed="rId7" cstate="print"/>
                    <a:srcRect b="0" l="0" r="0" t="0"/>
                    <a:stretch>
                      <a:fillRect/>
                    </a:stretch>
                  </pic:blipFill>
                  <pic:spPr>
                    <a:xfrm>
                      <a:off x="0" y="0"/>
                      <a:ext cx="4143375" cy="3457575"/>
                    </a:xfrm>
                    <a:prstGeom prst="rect"/>
                  </pic:spPr>
                </pic:pic>
              </a:graphicData>
            </a:graphic>
          </wp:inline>
        </w:drawing>
      </w:r>
    </w:p>
    <w:p>
      <w:pPr>
        <w:spacing w:lineRule="auto"/>
      </w:pPr>
      <w:r>
        <w:rPr/>
        <w:t xml:space="preserve">Cas </w:t>
      </w:r>
      <m:oMath>
        <m:sSup>
          <m:sSupPr/>
          <m:e>
            <m:r>
              <m:rPr>
                <m:sty m:val="p"/>
              </m:rPr>
              <m:t>n</m:t>
            </m:r>
          </m:e>
          <m:sup>
            <m:r>
              <m:rPr>
                <m:sty m:val="p"/>
              </m:rPr>
              <m:t>∘</m:t>
            </m:r>
          </m:sup>
        </m:sSup>
        <m:r>
          <m:rPr>
            <m:sty m:val="p"/>
          </m:rPr>
          <m:t>1</m:t>
        </m:r>
      </m:oMath>
    </w:p>
    <w:p>
      <w:pPr>
        <w:spacing w:lineRule="auto"/>
        <w:jc w:val="center"/>
      </w:pPr>
      <w:r>
        <w:rPr/>
        <w:drawing>
          <wp:inline distB="0" distL="0" distR="0" distT="0">
            <wp:extent cx="4714875" cy="3552825"/>
            <wp:effectExtent b="0" l="0" r="0" t="0"/>
            <wp:docPr id="4" name="image-f7d8af349291ec84cdd7a96aafdfdf250116e396.jpg"/>
            <a:graphic>
              <a:graphicData uri="http://schemas.openxmlformats.org/drawingml/2006/picture">
                <pic:pic>
                  <pic:nvPicPr>
                    <pic:cNvPr id="4" name="image-f7d8af349291ec84cdd7a96aafdfdf250116e396.jpg" descr=""/>
                    <pic:cNvPicPr/>
                  </pic:nvPicPr>
                  <pic:blipFill>
                    <a:blip r:embed="rId8" cstate="print"/>
                    <a:srcRect b="0" l="0" r="0" t="0"/>
                    <a:stretch>
                      <a:fillRect/>
                    </a:stretch>
                  </pic:blipFill>
                  <pic:spPr>
                    <a:xfrm>
                      <a:off x="0" y="0"/>
                      <a:ext cx="4714875" cy="3552825"/>
                    </a:xfrm>
                    <a:prstGeom prst="rect"/>
                  </pic:spPr>
                </pic:pic>
              </a:graphicData>
            </a:graphic>
          </wp:inline>
        </w:drawing>
      </w:r>
    </w:p>
    <w:p>
      <w:pPr>
        <w:spacing w:lineRule="auto"/>
      </w:pPr>
      <w:r>
        <w:rPr/>
        <w:t xml:space="preserve">Cas </w:t>
      </w:r>
      <m:oMath>
        <m:sSup>
          <m:sSupPr/>
          <m:e>
            <m:r>
              <m:rPr>
                <m:sty m:val="p"/>
              </m:rPr>
              <m:t>n</m:t>
            </m:r>
          </m:e>
          <m:sup>
            <m:r>
              <m:rPr>
                <m:sty m:val="p"/>
              </m:rPr>
              <m:t>∘</m:t>
            </m:r>
          </m:sup>
        </m:sSup>
        <m:r>
          <m:rPr>
            <m:sty m:val="p"/>
          </m:rPr>
          <m:t>3</m:t>
        </m:r>
      </m:oMath>
    </w:p>
    <w:p>
      <w:pPr>
        <w:spacing w:lineRule="auto"/>
        <w:jc w:val="center"/>
      </w:pPr>
      <w:r>
        <w:rPr/>
        <w:drawing>
          <wp:inline distB="0" distL="0" distR="0" distT="0">
            <wp:extent cx="4067175" cy="3562350"/>
            <wp:effectExtent b="0" l="0" r="0" t="0"/>
            <wp:docPr id="5" name="image-9393e849836a9bacf54c10d36bca074207e68ce3.jpg"/>
            <a:graphic>
              <a:graphicData uri="http://schemas.openxmlformats.org/drawingml/2006/picture">
                <pic:pic>
                  <pic:nvPicPr>
                    <pic:cNvPr id="5" name="image-9393e849836a9bacf54c10d36bca074207e68ce3.jpg" descr=""/>
                    <pic:cNvPicPr/>
                  </pic:nvPicPr>
                  <pic:blipFill>
                    <a:blip r:embed="rId9" cstate="print"/>
                    <a:srcRect b="0" l="0" r="0" t="0"/>
                    <a:stretch>
                      <a:fillRect/>
                    </a:stretch>
                  </pic:blipFill>
                  <pic:spPr>
                    <a:xfrm>
                      <a:off x="0" y="0"/>
                      <a:ext cx="4067175" cy="3562350"/>
                    </a:xfrm>
                    <a:prstGeom prst="rect"/>
                  </pic:spPr>
                </pic:pic>
              </a:graphicData>
            </a:graphic>
          </wp:inline>
        </w:drawing>
      </w:r>
    </w:p>
    <w:p>
      <w:pPr>
        <w:spacing w:lineRule="auto"/>
      </w:pPr>
      <w:r>
        <w:rPr/>
        <w:t xml:space="preserve">Cas n </w:t>
      </w:r>
      <m:oMath>
        <m:sSup>
          <m:sSupPr/>
          <m:e>
            <m:r>
              <m:t xml:space="preserve"> </m:t>
            </m:r>
          </m:e>
          <m:sup>
            <m:r>
              <m:rPr>
                <m:sty m:val="p"/>
              </m:rPr>
              <m:t>∘</m:t>
            </m:r>
          </m:sup>
        </m:sSup>
        <m:r>
          <m:rPr>
            <m:sty m:val="p"/>
          </m:rPr>
          <m:t>2</m:t>
        </m:r>
      </m:oMath>
    </w:p>
    <w:p>
      <w:pPr>
        <w:spacing w:lineRule="auto"/>
        <w:jc w:val="center"/>
      </w:pPr>
      <w:r>
        <w:rPr/>
        <w:drawing>
          <wp:inline distB="0" distL="0" distR="0" distT="0">
            <wp:extent cx="5162550" cy="3495675"/>
            <wp:effectExtent b="0" l="0" r="0" t="0"/>
            <wp:docPr id="6" name="image-b83442b9a8a6eb37226cee452d4c0ab1b29bd6d7.jpg"/>
            <a:graphic>
              <a:graphicData uri="http://schemas.openxmlformats.org/drawingml/2006/picture">
                <pic:pic>
                  <pic:nvPicPr>
                    <pic:cNvPr id="6" name="image-b83442b9a8a6eb37226cee452d4c0ab1b29bd6d7.jpg" descr=""/>
                    <pic:cNvPicPr/>
                  </pic:nvPicPr>
                  <pic:blipFill>
                    <a:blip r:embed="rId10" cstate="print"/>
                    <a:srcRect b="0" l="0" r="0" t="0"/>
                    <a:stretch>
                      <a:fillRect/>
                    </a:stretch>
                  </pic:blipFill>
                  <pic:spPr>
                    <a:xfrm>
                      <a:off x="0" y="0"/>
                      <a:ext cx="5162550" cy="3495675"/>
                    </a:xfrm>
                    <a:prstGeom prst="rect"/>
                  </pic:spPr>
                </pic:pic>
              </a:graphicData>
            </a:graphic>
          </wp:inline>
        </w:drawing>
      </w:r>
    </w:p>
    <w:p>
      <w:pPr>
        <w:spacing w:lineRule="auto"/>
      </w:pPr>
      <w:r>
        <w:rPr/>
        <w:t xml:space="preserve">Cas </w:t>
      </w:r>
      <m:oMath>
        <m:sSup>
          <m:sSupPr/>
          <m:e>
            <m:r>
              <m:rPr>
                <m:sty m:val="p"/>
              </m:rPr>
              <m:t>n</m:t>
            </m:r>
          </m:e>
          <m:sup>
            <m:r>
              <m:rPr>
                <m:sty m:val="p"/>
              </m:rPr>
              <m:t>∘</m:t>
            </m:r>
          </m:sup>
        </m:sSup>
        <m:r>
          <m:rPr>
            <m:sty m:val="p"/>
          </m:rPr>
          <m:t>4</m:t>
        </m:r>
      </m:oMath>
    </w:p>
    <w:p>
      <w:pPr>
        <w:spacing w:after="220" w:lineRule="auto"/>
      </w:pPr>
      <w:r>
        <w:rPr>
          <w:rFonts w:eastAsia="Georgia" w:cs="Georgia" w:ascii="Georgia" w:hAnsi="Georgia"/>
        </w:rPr>
        <w:t xml:space="preserve">On suppose qu'au départ, tous les nœuds respectent la propriété A-5 des arbres bicolores et que seuls </w:t>
      </w:r>
      <m:oMath>
        <m:r>
          <m:rPr>
            <m:sty m:val="i"/>
          </m:rPr>
          <m:t>n</m:t>
        </m:r>
      </m:oMath>
      <w:r>
        <w:rPr/>
        <w:t xml:space="preserve"> et </w:t>
      </w:r>
      <m:oMath>
        <m:r>
          <m:rPr>
            <m:sty m:val="i"/>
          </m:rPr>
          <m:t>p</m:t>
        </m:r>
      </m:oMath>
      <w:r>
        <w:rPr/>
        <w:t xml:space="preserve"> violent la condition (A-4).</w:t>
      </w:r>
      <w:r>
        <w:rPr/>
        <w:br w:type="textWrapping"/>
      </w:r>
      <w:r>
        <w:rPr>
          <w:rFonts w:eastAsia="Georgia" w:cs="Georgia" w:ascii="Georgia" w:hAnsi="Georgia"/>
        </w:rPr>
        <w:t xml:space="preserve">c) Que peut-on dire de la couleur du frère </w:t>
      </w:r>
      <m:oMath>
        <m:r>
          <m:rPr>
            <m:sty m:val="i"/>
          </m:rPr>
          <m:t>f</m:t>
        </m:r>
      </m:oMath>
      <w:r>
        <w:rPr/>
        <w:t xml:space="preserve"> de </w:t>
      </w:r>
      <m:oMath>
        <m:r>
          <m:rPr>
            <m:sty m:val="i"/>
          </m:rPr>
          <m:t>n</m:t>
        </m:r>
      </m:oMath>
      <w:r>
        <w:rPr/>
        <w:t xml:space="preserve"> ?</w:t>
      </w:r>
    </w:p>
    <w:p>
      <w:pPr>
        <w:spacing w:after="220" w:lineRule="auto"/>
      </w:pPr>
      <w:r>
        <w:rPr/>
        <w:t xml:space="preserve">On va modifier l'arbre afin de retrouver un arbre bicolore. Deux familles de modifications sont possibles, selon la couleur de </w:t>
      </w:r>
      <m:oMath>
        <m:r>
          <m:rPr>
            <m:sty m:val="i"/>
          </m:rPr>
          <m:t>o</m:t>
        </m:r>
      </m:oMath>
      <w:r>
        <w:rPr/>
        <w:t xml:space="preserve">. On suppose tout d'abord que l'oncle </w:t>
      </w:r>
      <m:oMath>
        <m:r>
          <m:rPr>
            <m:sty m:val="i"/>
          </m:rPr>
          <m:t>o</m:t>
        </m:r>
      </m:oMath>
      <w:r>
        <w:rPr/>
        <w:t xml:space="preserve"> de </w:t>
      </w:r>
      <m:oMath>
        <m:r>
          <m:rPr>
            <m:sty m:val="i"/>
          </m:rPr>
          <m:t>n</m:t>
        </m:r>
      </m:oMath>
      <w:r>
        <w:rPr/>
        <w:t xml:space="preserve"> est blanc. Dans le cas </w:t>
      </w:r>
      <m:oMath>
        <m:sSup>
          <m:sSupPr/>
          <m:e>
            <m:r>
              <m:rPr>
                <m:sty m:val="p"/>
              </m:rPr>
              <m:t>n</m:t>
            </m:r>
          </m:e>
          <m:sup>
            <m:r>
              <m:rPr>
                <m:sty m:val="p"/>
              </m:rPr>
              <m:t>∘</m:t>
            </m:r>
          </m:sup>
        </m:sSup>
        <m:r>
          <m:rPr>
            <m:sty m:val="p"/>
          </m:rPr>
          <m:t>1</m:t>
        </m:r>
      </m:oMath>
      <w:r>
        <w:rPr/>
        <w:t xml:space="preserve">, on effectue la transformation suivante :</w:t>
      </w:r>
      <w:r>
        <w:rPr/>
        <w:br w:type="textWrapping"/>
      </w:r>
    </w:p>
    <w:p>
      <w:pPr>
        <w:spacing w:lineRule="auto"/>
        <w:jc w:val="center"/>
      </w:pPr>
      <w:r>
        <w:rPr/>
        <w:drawing>
          <wp:inline distB="0" distL="0" distR="0" distT="0">
            <wp:extent cx="5486400" cy="1970747"/>
            <wp:effectExtent b="0" l="0" r="0" t="0"/>
            <wp:docPr id="7" name="image-9cc4ee6972435f6960412215a5587a7e57929139.jpg"/>
            <a:graphic>
              <a:graphicData uri="http://schemas.openxmlformats.org/drawingml/2006/picture">
                <pic:pic>
                  <pic:nvPicPr>
                    <pic:cNvPr id="7" name="image-9cc4ee6972435f6960412215a5587a7e57929139.jpg" descr=""/>
                    <pic:cNvPicPr/>
                  </pic:nvPicPr>
                  <pic:blipFill>
                    <a:blip r:embed="rId11" cstate="print"/>
                    <a:srcRect b="0" l="0" r="0" t="0"/>
                    <a:stretch>
                      <a:fillRect/>
                    </a:stretch>
                  </pic:blipFill>
                  <pic:spPr>
                    <a:xfrm>
                      <a:off x="0" y="0"/>
                      <a:ext cx="5486400" cy="1970747"/>
                    </a:xfrm>
                    <a:prstGeom prst="rect"/>
                  </pic:spPr>
                </pic:pic>
              </a:graphicData>
            </a:graphic>
          </wp:inline>
        </w:drawing>
      </w:r>
    </w:p>
    <w:p>
      <w:pPr>
        <w:spacing w:after="220" w:lineRule="auto"/>
      </w:pPr>
      <w:r>
        <w:rPr/>
        <w:br w:type="textWrapping"/>
      </w:r>
      <w:r>
        <w:rPr>
          <w:rFonts w:eastAsia="Georgia" w:cs="Georgia" w:ascii="Georgia" w:hAnsi="Georgia"/>
        </w:rPr>
        <w:t xml:space="preserve">d) À quelle condition simple l'arbre global obtenu est-il bicolore ?</w:t>
      </w:r>
      <w:r>
        <w:rPr/>
        <w:br w:type="textWrapping"/>
      </w:r>
      <w:r>
        <w:rPr>
          <w:rFonts w:eastAsia="Georgia" w:cs="Georgia" w:ascii="Georgia" w:hAnsi="Georgia"/>
        </w:rPr>
        <w:t xml:space="preserve">e) Que faut-il faire si la condition n'est pas vérifiée afin de retrouver un arbre bicolore?</w:t>
      </w:r>
      <w:r>
        <w:rPr/>
        <w:br w:type="textWrapping"/>
      </w:r>
      <w:r>
        <w:rPr/>
        <w:t xml:space="preserve">f) Quelle transformation faut-il effectuer dans les cas </w:t>
      </w:r>
      <m:oMath>
        <m:sSup>
          <m:sSupPr/>
          <m:e>
            <m:r>
              <m:rPr>
                <m:sty m:val="p"/>
              </m:rPr>
              <m:t>n</m:t>
            </m:r>
          </m:e>
          <m:sup>
            <m:r>
              <m:rPr>
                <m:sty m:val="p"/>
              </m:rPr>
              <m:t>∘</m:t>
            </m:r>
          </m:sup>
        </m:sSup>
        <m:r>
          <m:rPr>
            <m:sty m:val="p"/>
          </m:rPr>
          <m:t>2</m:t>
        </m:r>
        <m:r>
          <m:rPr>
            <m:sty m:val="p"/>
          </m:rPr>
          <m:t>,</m:t>
        </m:r>
        <m:r>
          <m:rPr>
            <m:sty m:val="p"/>
          </m:rPr>
          <m:t>3</m:t>
        </m:r>
      </m:oMath>
      <w:r>
        <w:rPr/>
        <w:t xml:space="preserve"> et 4 afin de retrouver un arbre bicolore, toujours en supposant que </w:t>
      </w:r>
      <m:oMath>
        <m:r>
          <m:rPr>
            <m:sty m:val="i"/>
          </m:rPr>
          <m:t>o</m:t>
        </m:r>
      </m:oMath>
      <w:r>
        <w:rPr/>
        <w:t xml:space="preserve"> est blanc?</w:t>
      </w:r>
      <w:r>
        <w:rPr/>
        <w:br w:type="textWrapping"/>
      </w:r>
      <w:r>
        <w:rPr/>
        <w:t xml:space="preserve">On suppose maintenant que l'oncle </w:t>
      </w:r>
      <m:oMath>
        <m:r>
          <m:rPr>
            <m:sty m:val="i"/>
          </m:rPr>
          <m:t>o</m:t>
        </m:r>
      </m:oMath>
      <w:r>
        <w:rPr/>
        <w:t xml:space="preserve"> de </w:t>
      </w:r>
      <m:oMath>
        <m:r>
          <m:rPr>
            <m:sty m:val="i"/>
          </m:rPr>
          <m:t>n</m:t>
        </m:r>
      </m:oMath>
      <w:r>
        <w:rPr/>
        <w:t xml:space="preserve"> est noir. Dans le cas </w:t>
      </w:r>
      <m:oMath>
        <m:sSup>
          <m:sSupPr/>
          <m:e>
            <m:r>
              <m:rPr>
                <m:sty m:val="p"/>
              </m:rPr>
              <m:t>n</m:t>
            </m:r>
          </m:e>
          <m:sup>
            <m:r>
              <m:rPr>
                <m:sty m:val="p"/>
              </m:rPr>
              <m:t>∘</m:t>
            </m:r>
          </m:sup>
        </m:sSup>
        <m:r>
          <m:rPr>
            <m:sty m:val="p"/>
          </m:rPr>
          <m:t>1</m:t>
        </m:r>
      </m:oMath>
      <w:r>
        <w:rPr/>
        <w:t xml:space="preserve">, on effectue la transformation suivante:</w:t>
      </w:r>
      <w:r>
        <w:rPr/>
        <w:br w:type="textWrapping"/>
      </w:r>
    </w:p>
    <w:p>
      <w:pPr>
        <w:spacing w:lineRule="auto"/>
        <w:jc w:val="center"/>
      </w:pPr>
      <w:r>
        <w:rPr/>
        <w:drawing>
          <wp:inline distB="0" distL="0" distR="0" distT="0">
            <wp:extent cx="5486400" cy="1729047"/>
            <wp:effectExtent b="0" l="0" r="0" t="0"/>
            <wp:docPr id="8" name="image-25b4000cb2ff995a68c23ca2b74549a436aa32a3.jpg"/>
            <a:graphic>
              <a:graphicData uri="http://schemas.openxmlformats.org/drawingml/2006/picture">
                <pic:pic>
                  <pic:nvPicPr>
                    <pic:cNvPr id="8" name="image-25b4000cb2ff995a68c23ca2b74549a436aa32a3.jpg" descr=""/>
                    <pic:cNvPicPr/>
                  </pic:nvPicPr>
                  <pic:blipFill>
                    <a:blip r:embed="rId12" cstate="print"/>
                    <a:srcRect b="0" l="0" r="0" t="0"/>
                    <a:stretch>
                      <a:fillRect/>
                    </a:stretch>
                  </pic:blipFill>
                  <pic:spPr>
                    <a:xfrm>
                      <a:off x="0" y="0"/>
                      <a:ext cx="5486400" cy="1729047"/>
                    </a:xfrm>
                    <a:prstGeom prst="rect"/>
                  </pic:spPr>
                </pic:pic>
              </a:graphicData>
            </a:graphic>
          </wp:inline>
        </w:drawing>
      </w:r>
    </w:p>
    <w:p>
      <w:pPr>
        <w:spacing w:after="220" w:lineRule="auto"/>
      </w:pPr>
      <w:r>
        <w:rPr/>
        <w:br w:type="textWrapping"/>
      </w:r>
      <w:r>
        <w:rPr/>
        <w:t xml:space="preserve">g) Quelle est cette transformation ?</w:t>
      </w:r>
      <w:r>
        <w:rPr/>
        <w:br w:type="textWrapping"/>
      </w:r>
      <w:r>
        <w:rPr/>
        <w:t xml:space="preserve">h) Montrer que l'arbre global obtenu est bicolore.</w:t>
      </w:r>
      <w:r>
        <w:rPr/>
        <w:br w:type="textWrapping"/>
      </w:r>
      <w:r>
        <w:rPr/>
        <w:t xml:space="preserve">i) Montrer que dans le cas </w:t>
      </w:r>
      <m:oMath>
        <m:sSup>
          <m:sSupPr/>
          <m:e>
            <m:r>
              <m:rPr>
                <m:sty m:val="p"/>
              </m:rPr>
              <m:t>n</m:t>
            </m:r>
          </m:e>
          <m:sup>
            <m:r>
              <m:rPr>
                <m:sty m:val="p"/>
              </m:rPr>
              <m:t>∘</m:t>
            </m:r>
          </m:sup>
        </m:sSup>
        <m:r>
          <m:rPr>
            <m:sty m:val="p"/>
          </m:rPr>
          <m:t>2</m:t>
        </m:r>
      </m:oMath>
      <w:r>
        <w:rPr>
          <w:rFonts w:eastAsia="Georgia" w:cs="Georgia" w:ascii="Georgia" w:hAnsi="Georgia"/>
        </w:rPr>
        <w:t xml:space="preserve">, si on effectue la même transformation, on ne peut pas trouver une coloration des nœuds </w:t>
      </w:r>
      <m:oMath>
        <m:r>
          <m:rPr>
            <m:sty m:val="i"/>
          </m:rPr>
          <m:t>p</m:t>
        </m:r>
        <m:r>
          <m:rPr>
            <m:sty m:val="p"/>
          </m:rPr>
          <m:t>,</m:t>
        </m:r>
        <m:r>
          <m:rPr>
            <m:sty m:val="i"/>
          </m:rPr>
          <m:t>q</m:t>
        </m:r>
        <m:r>
          <m:rPr>
            <m:sty m:val="p"/>
          </m:rPr>
          <m:t>,</m:t>
        </m:r>
        <m:r>
          <m:rPr>
            <m:sty m:val="i"/>
          </m:rPr>
          <m:t>n</m:t>
        </m:r>
      </m:oMath>
      <w:r>
        <w:rPr>
          <w:rFonts w:eastAsia="Georgia" w:cs="Georgia" w:ascii="Georgia" w:hAnsi="Georgia"/>
        </w:rPr>
        <w:t xml:space="preserve"> telle que les contraintes (A-4) et (A-5) soient vérifiées.</w:t>
      </w:r>
      <w:r>
        <w:rPr/>
        <w:br w:type="textWrapping"/>
      </w:r>
      <w:r>
        <w:rPr>
          <w:rFonts w:eastAsia="Georgia" w:cs="Georgia" w:ascii="Georgia" w:hAnsi="Georgia"/>
        </w:rPr>
        <w:t xml:space="preserve">j) Dessiner et nommer la transformation à effectuer dans le cas </w:t>
      </w:r>
      <m:oMath>
        <m:sSup>
          <m:sSupPr/>
          <m:e>
            <m:r>
              <m:rPr>
                <m:sty m:val="i"/>
              </m:rPr>
              <m:t>n</m:t>
            </m:r>
          </m:e>
          <m:sup>
            <m:r>
              <m:rPr>
                <m:sty m:val="p"/>
              </m:rPr>
              <m:t>∘</m:t>
            </m:r>
          </m:sup>
        </m:sSup>
        <m:r>
          <m:rPr>
            <m:sty m:val="p"/>
          </m:rPr>
          <m:t>2</m:t>
        </m:r>
      </m:oMath>
      <w:r>
        <w:rPr>
          <w:rFonts w:eastAsia="Georgia" w:cs="Georgia" w:ascii="Georgia" w:hAnsi="Georgia"/>
        </w:rPr>
        <w:t xml:space="preserve"> qui permette de conserver la hauteur noire vue du père du sous-arbre.</w:t>
      </w:r>
      <w:r>
        <w:rPr/>
        <w:br w:type="textWrapping"/>
      </w:r>
      <w:r>
        <w:rPr>
          <w:rFonts w:eastAsia="Georgia" w:cs="Georgia" w:ascii="Georgia" w:hAnsi="Georgia"/>
        </w:rPr>
        <w:t xml:space="preserve">k) Dessiner et nommer une transformation à effectuer dans le cas </w:t>
      </w:r>
      <m:oMath>
        <m:sSup>
          <m:sSupPr/>
          <m:e>
            <m:r>
              <m:rPr>
                <m:sty m:val="p"/>
              </m:rPr>
              <m:t>n</m:t>
            </m:r>
          </m:e>
          <m:sup>
            <m:r>
              <m:rPr>
                <m:sty m:val="p"/>
              </m:rPr>
              <m:t>∘</m:t>
            </m:r>
          </m:sup>
        </m:sSup>
        <m:r>
          <m:rPr>
            <m:sty m:val="p"/>
          </m:rPr>
          <m:t>3</m:t>
        </m:r>
      </m:oMath>
      <w:r>
        <w:rPr/>
        <w:t xml:space="preserve">.</w:t>
      </w:r>
      <w:r>
        <w:rPr/>
        <w:br w:type="textWrapping"/>
      </w:r>
      <w:r>
        <w:rPr>
          <w:rFonts w:eastAsia="Georgia" w:cs="Georgia" w:ascii="Georgia" w:hAnsi="Georgia"/>
        </w:rPr>
        <w:t xml:space="preserve">l) Dessiner et nommer la transformation à effectuer dans le cas </w:t>
      </w:r>
      <m:oMath>
        <m:sSup>
          <m:sSupPr/>
          <m:e>
            <m:r>
              <m:rPr>
                <m:sty m:val="p"/>
              </m:rPr>
              <m:t>n</m:t>
            </m:r>
          </m:e>
          <m:sup>
            <m:r>
              <m:rPr>
                <m:sty m:val="p"/>
              </m:rPr>
              <m:t>∘</m:t>
            </m:r>
          </m:sup>
        </m:sSup>
        <m:r>
          <m:rPr>
            <m:sty m:val="p"/>
          </m:rPr>
          <m:t>4</m:t>
        </m:r>
      </m:oMath>
      <w:r>
        <w:rPr/>
        <w:t xml:space="preserve">.</w:t>
      </w:r>
    </w:p>
    <w:p>
      <w:pPr>
        <w:spacing w:after="220" w:lineRule="auto"/>
      </w:pPr>
      <w:r>
        <w:rPr>
          <w:rFonts w:eastAsia="Georgia" w:cs="Georgia" w:ascii="Georgia" w:hAnsi="Georgia"/>
        </w:rPr>
        <w:t xml:space="preserve">On suppose écrite la fonction d'insertion dans un arbre binaire de recherche. Cette fonction retourne l'arbre binaire dont la racine est colorée en blanc et est étiquetée par l'élément qui vient d'être inséré.</w:t>
      </w:r>
    </w:p>
    <w:p>
      <w:pPr>
        <w:numPr>
          <w:ilvl w:val="0"/>
          <w:numId w:val="13"/>
        </w:numPr>
        <w:spacing w:lineRule="auto"/>
      </w:pPr>
      <w:r>
        <w:rPr/>
        <w:t xml:space="preserve">En CAML, la fonction a le profil suivant :</w:t>
      </w:r>
      <w:r>
        <w:rPr/>
        <w:br w:type="textWrapping"/>
      </w:r>
      <w:r>
        <w:rPr>
          <w:rFonts w:eastAsia="Georgia" w:cs="Georgia" w:ascii="Georgia" w:hAnsi="Georgia"/>
        </w:rPr>
        <w:t xml:space="preserve">inserer_arbre_binaire : ArbreBinaire -&gt; int -&gt; ArbreBinaire=&lt;fun&gt;</w:t>
      </w:r>
    </w:p>
    <w:p>
      <w:pPr>
        <w:numPr>
          <w:ilvl w:val="0"/>
          <w:numId w:val="13"/>
        </w:numPr>
        <w:spacing w:lineRule="auto"/>
      </w:pPr>
      <w:r>
        <w:rPr>
          <w:rFonts w:eastAsia="Georgia" w:cs="Georgia" w:ascii="Georgia" w:hAnsi="Georgia"/>
        </w:rPr>
        <w:t xml:space="preserve">En PASCAL, la fonction est déclarée ainsi :</w:t>
      </w:r>
    </w:p>
    <w:p>
      <w:pPr>
        <w:spacing w:after="220" w:lineRule="auto"/>
      </w:pPr>
      <w:r>
        <w:rPr>
          <w:rFonts w:eastAsia="Georgia" w:cs="Georgia" w:ascii="Georgia" w:hAnsi="Georgia"/>
        </w:rPr>
        <w:t xml:space="preserve">FUNCTION inserer_arbre_binaire (a : ArbreBinaire;</w:t>
      </w:r>
      <w:r>
        <w:rPr/>
        <w:br w:type="textWrapping"/>
      </w:r>
      <w:r>
        <w:rPr/>
        <w:t xml:space="preserve">val : INTEGER) : ArbreBinaire;</w:t>
      </w:r>
      <w:r>
        <w:rPr/>
        <w:br w:type="textWrapping"/>
      </w:r>
      <w:r>
        <w:rPr>
          <w:rFonts w:eastAsia="Georgia" w:cs="Georgia" w:ascii="Georgia" w:hAnsi="Georgia"/>
        </w:rPr>
        <w:t xml:space="preserve">m) Écrire une fonction inserer_arbre_bicolore, ayant le même profil que la fonction inserer_arbre_binaire, mais réalisant l'insertion dans un arbre bicolore.</w:t>
      </w:r>
    </w:p>
    <w:p>
      <w:pPr>
        <w:spacing w:line="271" w:before="330" w:lineRule="auto"/>
      </w:pPr>
      <w:r>
        <w:rPr>
          <w:b/>
          <w:sz w:val="42"/>
        </w:rPr>
        <w:t xml:space="preserve">Partie II - Logique et automates</w:t>
      </w:r>
    </w:p>
    <w:p>
      <w:pPr>
        <w:spacing w:after="220" w:lineRule="auto"/>
      </w:pPr>
      <w:r>
        <w:rPr>
          <w:rFonts w:eastAsia="Georgia" w:cs="Georgia" w:ascii="Georgia" w:hAnsi="Georgia"/>
        </w:rPr>
        <w:t xml:space="preserve">Quand on considère un système (pris au sens large du terme), la logique permet d'exprimer les propriétés des états du système. La logique temporelle permet d'exprimer l'évolution de l'état d'un système. Cette évolution est considérée comme une suite d'états.</w:t>
      </w:r>
    </w:p>
    <w:p>
      <w:pPr>
        <w:spacing w:line="271" w:before="330" w:lineRule="auto"/>
      </w:pPr>
      <w:r>
        <w:rPr>
          <w:rFonts w:eastAsia="Georgia" w:cs="Georgia" w:ascii="Georgia" w:hAnsi="Georgia"/>
          <w:b/>
          <w:sz w:val="42"/>
        </w:rPr>
        <w:t xml:space="preserve">II.A - Définitions et notations</w:t>
      </w:r>
    </w:p>
    <w:p>
      <w:pPr>
        <w:spacing w:after="220" w:lineRule="auto"/>
      </w:pPr>
      <w:r>
        <w:rPr>
          <w:rFonts w:eastAsia="Georgia" w:cs="Georgia" w:ascii="Georgia" w:hAnsi="Georgia"/>
        </w:rPr>
        <w:t xml:space="preserve">On considère un ensemble non vide </w:t>
      </w:r>
      <m:oMath>
        <m:r>
          <m:rPr>
            <m:sty m:val="i"/>
          </m:rPr>
          <m:t>E</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w:t>
      </w:r>
      <w:r>
        <w:rPr/>
        <w:br w:type="textWrapping"/>
      </w:r>
      <w:r>
        <w:rPr>
          <w:rFonts w:eastAsia="Georgia" w:cs="Georgia" w:ascii="Georgia" w:hAnsi="Georgia"/>
        </w:rPr>
        <w:t xml:space="preserve">Une propriété </w:t>
      </w:r>
      <m:oMath>
        <m:r>
          <m:rPr>
            <m:sty m:val="i"/>
          </m:rPr>
          <m:t>p</m:t>
        </m:r>
      </m:oMath>
      <w:r>
        <w:rPr>
          <w:rFonts w:eastAsia="Georgia" w:cs="Georgia" w:ascii="Georgia" w:hAnsi="Georgia"/>
        </w:rPr>
        <w:t xml:space="preserve"> des éléments de </w:t>
      </w:r>
      <m:oMath>
        <m:r>
          <m:rPr>
            <m:sty m:val="i"/>
          </m:rPr>
          <m:t>E</m:t>
        </m:r>
      </m:oMath>
      <w:r>
        <w:rPr/>
        <w:t xml:space="preserve"> est un sous ensemble de </w:t>
      </w:r>
      <m:oMath>
        <m:r>
          <m:rPr>
            <m:sty m:val="i"/>
          </m:rPr>
          <m:t>E</m:t>
        </m:r>
      </m:oMath>
      <w:r>
        <w:rPr/>
        <w:t xml:space="preserve">.</w:t>
      </w:r>
      <w:r>
        <w:rPr/>
        <w:br w:type="textWrapping"/>
      </w:r>
      <w:r>
        <w:rPr/>
        <w:t xml:space="preserve">On dira que </w:t>
      </w:r>
      <m:oMath>
        <m:r>
          <m:rPr>
            <m:sty m:val="i"/>
          </m:rPr>
          <m:t>e</m:t>
        </m:r>
        <m:r>
          <m:rPr>
            <m:sty m:val="p"/>
          </m:rPr>
          <m:t>∈</m:t>
        </m:r>
        <m:r>
          <m:rPr>
            <m:sty m:val="i"/>
          </m:rPr>
          <m:t>E</m:t>
        </m:r>
      </m:oMath>
      <w:r>
        <w:rPr>
          <w:rFonts w:eastAsia="Georgia" w:cs="Georgia" w:ascii="Georgia" w:hAnsi="Georgia"/>
        </w:rPr>
        <w:t xml:space="preserve"> vérifie la propriété </w:t>
      </w:r>
      <m:oMath>
        <m:r>
          <m:rPr>
            <m:sty m:val="i"/>
          </m:rPr>
          <m:t>p</m:t>
        </m:r>
      </m:oMath>
      <w:r>
        <w:rPr/>
        <w:t xml:space="preserve"> quand </w:t>
      </w:r>
      <m:oMath>
        <m:r>
          <m:rPr>
            <m:sty m:val="i"/>
          </m:rPr>
          <m:t>e</m:t>
        </m:r>
        <m:r>
          <m:rPr>
            <m:sty m:val="p"/>
          </m:rPr>
          <m:t>∈</m:t>
        </m:r>
        <m:r>
          <m:rPr>
            <m:sty m:val="i"/>
          </m:rPr>
          <m:t>p</m:t>
        </m:r>
      </m:oMath>
      <w:r>
        <w:rPr/>
        <w:t xml:space="preserve">.</w:t>
      </w:r>
      <w:r>
        <w:rPr/>
        <w:br w:type="textWrapping"/>
      </w:r>
      <w:r>
        <w:rPr/>
        <w:t xml:space="preserve">On notera </w:t>
      </w:r>
      <m:oMath>
        <m:r>
          <m:rPr>
            <m:sty m:val="i"/>
          </m:rPr>
          <m:t>V</m:t>
        </m:r>
      </m:oMath>
      <w:r>
        <w:rPr>
          <w:rFonts w:eastAsia="Georgia" w:cs="Georgia" w:ascii="Georgia" w:hAnsi="Georgia"/>
        </w:rPr>
        <w:t xml:space="preserve"> la propriété satisfaite par tous les éléments de </w:t>
      </w:r>
      <m:oMath>
        <m:r>
          <m:rPr>
            <m:sty m:val="i"/>
          </m:rPr>
          <m:t>E</m:t>
        </m:r>
      </m:oMath>
      <w:r>
        <w:rPr>
          <w:rFonts w:eastAsia="Georgia" w:cs="Georgia" w:ascii="Georgia" w:hAnsi="Georgia"/>
        </w:rPr>
        <w:t xml:space="preserve">, c'est à dire celle qui correspond à l'ensemble </w:t>
      </w:r>
      <m:oMath>
        <m:r>
          <m:rPr>
            <m:sty m:val="i"/>
          </m:rPr>
          <m:t>E</m:t>
        </m:r>
      </m:oMath>
      <w:r>
        <w:rPr/>
        <w:t xml:space="preserve">.</w:t>
      </w:r>
      <w:r>
        <w:rPr/>
        <w:br w:type="textWrapping"/>
      </w:r>
      <w:r>
        <w:rPr/>
        <w:t xml:space="preserve">On notera </w:t>
      </w:r>
      <m:oMath>
        <m:r>
          <m:rPr>
            <m:sty m:val="i"/>
          </m:rPr>
          <m:t>F</m:t>
        </m:r>
      </m:oMath>
      <w:r>
        <w:rPr>
          <w:rFonts w:eastAsia="Georgia" w:cs="Georgia" w:ascii="Georgia" w:hAnsi="Georgia"/>
        </w:rPr>
        <w:t xml:space="preserve"> la propriété satisfaite par aucun élément de </w:t>
      </w:r>
      <m:oMath>
        <m:r>
          <m:rPr>
            <m:sty m:val="i"/>
          </m:rPr>
          <m:t>E</m:t>
        </m:r>
      </m:oMath>
      <w:r>
        <w:rPr>
          <w:rFonts w:eastAsia="Georgia" w:cs="Georgia" w:ascii="Georgia" w:hAnsi="Georgia"/>
        </w:rPr>
        <w:t xml:space="preserve">, c'est à dire celle qui correspond à l'ensemble </w:t>
      </w:r>
      <m:oMath>
        <m:r>
          <m:rPr>
            <m:sty m:val="i"/>
          </m:rPr>
          <m:t>∅</m:t>
        </m:r>
      </m:oMath>
      <w:r>
        <w:rPr/>
        <w:t xml:space="preserve">.</w:t>
      </w:r>
      <w:r>
        <w:rPr/>
        <w:br w:type="textWrapping"/>
      </w:r>
      <w:r>
        <w:rPr/>
        <w:t xml:space="preserve">Soit </w:t>
      </w:r>
      <m:oMath>
        <m:r>
          <m:rPr>
            <m:scr m:val="script"/>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e>
        </m:d>
      </m:oMath>
      <w:r>
        <w:rPr>
          <w:rFonts w:eastAsia="Georgia" w:cs="Georgia" w:ascii="Georgia" w:hAnsi="Georgia"/>
        </w:rPr>
        <w:t xml:space="preserve"> un ensemble de propriétés de </w:t>
      </w:r>
      <m:oMath>
        <m:r>
          <m:rPr>
            <m:sty m:val="i"/>
          </m:rPr>
          <m:t>E</m:t>
        </m:r>
      </m:oMath>
      <w:r>
        <w:rPr/>
        <w:t xml:space="preserve">.</w:t>
      </w:r>
      <w:r>
        <w:rPr/>
        <w:br w:type="textWrapping"/>
      </w:r>
      <w:r>
        <w:rPr>
          <w:rFonts w:eastAsia="Georgia" w:cs="Georgia" w:ascii="Georgia" w:hAnsi="Georgia"/>
        </w:rPr>
        <w:t xml:space="preserve">L'ensemble des formules de logique temporelle basées sur </w:t>
      </w:r>
      <m:oMath>
        <m:r>
          <m:rPr>
            <m:sty m:val="i"/>
          </m:rPr>
          <m:t>P</m:t>
        </m:r>
      </m:oMath>
      <w:r>
        <w:rPr>
          <w:rFonts w:eastAsia="Georgia" w:cs="Georgia" w:ascii="Georgia" w:hAnsi="Georgia"/>
        </w:rPr>
        <w:t xml:space="preserve"> est définie comme suit à partir des propriétés, avec les opérateurs booléens </w:t>
      </w:r>
      <m:oMath>
        <m:r>
          <m:rPr>
            <m:sty m:val="p"/>
          </m:rPr>
          <m:t>v</m:t>
        </m:r>
        <m:r>
          <m:rPr>
            <m:sty m:val="p"/>
          </m:rPr>
          <m:t>,</m:t>
        </m:r>
        <m:r>
          <m:rPr>
            <m:sty m:val="p"/>
          </m:rPr>
          <m:t>∧</m:t>
        </m:r>
        <m:r>
          <m:rPr>
            <m:sty m:val="p"/>
          </m:rPr>
          <m:t>,</m:t>
        </m:r>
        <m:r>
          <m:rPr>
            <m:sty m:val="p"/>
          </m:rPr>
          <m:t>¬</m:t>
        </m:r>
      </m:oMath>
      <w:r>
        <w:rPr>
          <w:rFonts w:eastAsia="Georgia" w:cs="Georgia" w:ascii="Georgia" w:hAnsi="Georgia"/>
        </w:rPr>
        <w:t xml:space="preserve"> (ou, et, non) et les opérateurs temporels </w:t>
      </w:r>
      <m:oMath>
        <m:r>
          <m:rPr>
            <m:sty m:val="i"/>
          </m:rPr>
          <m:t>O</m:t>
        </m:r>
      </m:oMath>
      <w:r>
        <w:rPr>
          <w:rFonts w:eastAsia="Georgia" w:cs="Georgia" w:ascii="Georgia" w:hAnsi="Georgia"/>
        </w:rPr>
        <w:t xml:space="preserve"> (juste après), </w:t>
      </w:r>
      <m:oMath>
        <m:r>
          <m:rPr>
            <m:sty m:val="i"/>
          </m:rPr>
          <m:t>◻</m:t>
        </m:r>
      </m:oMath>
      <w:r>
        <w:rPr>
          <w:rFonts w:eastAsia="Georgia" w:cs="Georgia" w:ascii="Georgia" w:hAnsi="Georgia"/>
        </w:rPr>
        <w:t xml:space="preserve"> (désormais), </w:t>
      </w:r>
      <m:oMath>
        <m:r>
          <m:rPr>
            <m:sty m:val="p"/>
          </m:rPr>
          <m:t>↓</m:t>
        </m:r>
      </m:oMath>
      <w:r>
        <w:rPr/>
        <w:t xml:space="preserve"> (finalement), </w:t>
      </w:r>
      <m:oMath>
        <m:r>
          <m:rPr>
            <m:scr m:val="fraktur"/>
          </m:rPr>
          <m:t>J</m:t>
        </m:r>
      </m:oMath>
      <w:r>
        <w:rPr>
          <w:rFonts w:eastAsia="Georgia" w:cs="Georgia" w:ascii="Georgia" w:hAnsi="Georgia"/>
        </w:rPr>
        <w:t xml:space="preserve"> (jusqu'à).</w:t>
      </w:r>
      <w:r>
        <w:rPr/>
        <w:br w:type="textWrapping"/>
      </w:r>
      <w:r>
        <w:rPr/>
        <w:t xml:space="preserve">Si </w:t>
      </w:r>
      <m:oMath>
        <m:r>
          <m:rPr>
            <m:sty m:val="i"/>
          </m:rPr>
          <m:t>p</m:t>
        </m:r>
      </m:oMath>
      <w:r>
        <w:rPr>
          <w:rFonts w:eastAsia="Georgia" w:cs="Georgia" w:ascii="Georgia" w:hAnsi="Georgia"/>
        </w:rPr>
        <w:t xml:space="preserve"> est une propriété, et si </w:t>
      </w:r>
      <m:oMath>
        <m:r>
          <m:rPr>
            <m:sty m:val="i"/>
          </m:rPr>
          <m:t>φ</m:t>
        </m:r>
      </m:oMath>
      <w:r>
        <w:rPr/>
        <w:t xml:space="preserve"> et </w:t>
      </w:r>
      <m:oMath>
        <m:r>
          <m:rPr>
            <m:sty m:val="i"/>
          </m:rPr>
          <m:t>ψ</m:t>
        </m:r>
      </m:oMath>
      <w:r>
        <w:rPr/>
        <w:t xml:space="preserve"> sont des formules de logique temporelle:</w:t>
      </w:r>
      <w:r>
        <w:rPr/>
        <w:br w:type="textWrapping"/>
      </w:r>
      <m:oMathPara>
        <m:oMathParaPr>
          <m:jc m:val="left"/>
        </m:oMathParaPr>
        <m:oMath>
          <m:r>
            <m:rPr>
              <m:sty m:val="p"/>
            </m:rPr>
            <m:t>−</m:t>
          </m:r>
          <m:r>
            <m:rPr>
              <m:sty m:val="i"/>
            </m:rPr>
            <m:t>p</m:t>
          </m:r>
        </m:oMath>
      </m:oMathPara>
      <w:r>
        <w:rPr/>
        <w:br w:type="textWrapping"/>
      </w:r>
      <m:oMathPara>
        <m:oMathParaPr>
          <m:jc m:val="left"/>
        </m:oMathParaPr>
        <m:oMath>
          <m:r>
            <m:rPr>
              <m:sty m:val="p"/>
            </m:rPr>
            <m:t>−</m:t>
          </m:r>
          <m:r>
            <m:rPr>
              <m:sty m:val="p"/>
            </m:rPr>
            <m:t>(</m:t>
          </m:r>
          <m:r>
            <m:rPr>
              <m:sty m:val="i"/>
            </m:rPr>
            <m:t>φ</m:t>
          </m:r>
          <m:r>
            <m:rPr>
              <m:sty m:val="p"/>
            </m:rPr>
            <m:t>∧</m:t>
          </m:r>
          <m:r>
            <m:rPr>
              <m:sty m:val="i"/>
            </m:rPr>
            <m:t>ψ</m:t>
          </m:r>
          <m:r>
            <m:rPr>
              <m:sty m:val="p"/>
            </m:rPr>
            <m:t>)</m:t>
          </m:r>
        </m:oMath>
      </m:oMathPara>
      <w:r>
        <w:rPr/>
        <w:br w:type="textWrapping"/>
      </w:r>
      <m:oMathPara>
        <m:oMathParaPr>
          <m:jc m:val="left"/>
        </m:oMathParaPr>
        <m:oMath>
          <m:r>
            <m:rPr>
              <m:sty m:val="p"/>
            </m:rPr>
            <m:t>−</m:t>
          </m:r>
          <m:r>
            <m:rPr>
              <m:sty m:val="p"/>
            </m:rPr>
            <m:t>(</m:t>
          </m:r>
          <m:r>
            <m:rPr>
              <m:sty m:val="i"/>
            </m:rPr>
            <m:t>φ</m:t>
          </m:r>
          <m:r>
            <m:rPr>
              <m:sty m:val="p"/>
            </m:rPr>
            <m:t>∨</m:t>
          </m:r>
          <m:r>
            <m:rPr>
              <m:sty m:val="i"/>
            </m:rPr>
            <m:t>ψ</m:t>
          </m:r>
          <m:r>
            <m:rPr>
              <m:sty m:val="p"/>
            </m:rPr>
            <m:t>)</m:t>
          </m:r>
        </m:oMath>
      </m:oMathPara>
      <w:r>
        <w:rPr/>
        <w:br w:type="textWrapping"/>
      </w:r>
      <m:oMathPara>
        <m:oMathParaPr>
          <m:jc m:val="left"/>
        </m:oMathParaPr>
        <m:oMath>
          <m:r>
            <m:rPr>
              <m:sty m:val="p"/>
            </m:rPr>
            <m:t>−</m:t>
          </m:r>
          <m:r>
            <m:rPr>
              <m:sty m:val="p"/>
            </m:rPr>
            <m:t>(</m:t>
          </m:r>
          <m:r>
            <m:rPr>
              <m:sty m:val="p"/>
            </m:rPr>
            <m:t>¬</m:t>
          </m:r>
          <m:r>
            <m:rPr>
              <m:sty m:val="i"/>
            </m:rPr>
            <m:t>φ</m:t>
          </m:r>
          <m:r>
            <m:rPr>
              <m:sty m:val="p"/>
            </m:rPr>
            <m:t>)</m:t>
          </m:r>
        </m:oMath>
      </m:oMathPara>
    </w:p>
    <w:p>
      <w:pPr>
        <w:numPr>
          <w:ilvl w:val="0"/>
          <w:numId w:val="14"/>
        </w:numPr>
        <w:spacing w:lineRule="auto"/>
      </w:pPr>
      <w:r>
        <w:rPr>
          <w:rFonts w:eastAsia="Georgia" w:cs="Georgia" w:ascii="Georgia" w:hAnsi="Georgia"/>
        </w:rPr>
        <w:t xml:space="preserve">(О </w:t>
      </w:r>
      <m:oMath>
        <m:r>
          <m:rPr>
            <m:sty m:val="i"/>
          </m:rPr>
          <m:t>φ</m:t>
        </m:r>
      </m:oMath>
      <w:r>
        <w:rPr/>
        <w:t xml:space="preserve"> )</w:t>
      </w:r>
    </w:p>
    <w:p>
      <w:pPr>
        <w:numPr>
          <w:ilvl w:val="0"/>
          <w:numId w:val="14"/>
        </w:numPr>
        <w:spacing w:lineRule="auto"/>
      </w:pPr>
      <w:r>
        <w:rPr/>
        <w:t xml:space="preserve">( </w:t>
      </w:r>
      <m:oMath>
        <m:r>
          <m:rPr>
            <m:sty m:val="i"/>
          </m:rPr>
          <m:t>φ</m:t>
        </m:r>
      </m:oMath>
      <w:r>
        <w:rPr/>
        <w:t xml:space="preserve"> I </w:t>
      </w:r>
      <m:oMath>
        <m:r>
          <m:rPr>
            <m:sty m:val="p"/>
          </m:rPr>
          <m:t>Ψ</m:t>
        </m:r>
      </m:oMath>
      <w:r>
        <w:rPr/>
        <w:t xml:space="preserve"> )</w:t>
      </w:r>
      <w:r>
        <w:rPr/>
        <w:br w:type="textWrapping"/>
      </w:r>
      <m:oMathPara>
        <m:oMathParaPr>
          <m:jc m:val="left"/>
        </m:oMathParaPr>
        <m:oMath>
          <m:r>
            <m:rPr>
              <m:sty m:val="p"/>
            </m:rPr>
            <m:t>−</m:t>
          </m:r>
          <m:r>
            <m:rPr>
              <m:sty m:val="p"/>
            </m:rPr>
            <m:t>⋄</m:t>
          </m:r>
          <m:r>
            <m:rPr>
              <m:sty m:val="p"/>
            </m:rPr>
            <m:t>(</m:t>
          </m:r>
          <m:r>
            <m:rPr>
              <m:sty m:val="i"/>
            </m:rPr>
            <m:t>φ</m:t>
          </m:r>
          <m:r>
            <m:rPr>
              <m:sty m:val="p"/>
            </m:rPr>
            <m:t>)</m:t>
          </m:r>
        </m:oMath>
      </m:oMathPara>
      <w:r>
        <w:rPr/>
        <w:br w:type="textWrapping"/>
      </w:r>
      <m:oMathPara>
        <m:oMathParaPr>
          <m:jc m:val="left"/>
        </m:oMathParaPr>
        <m:oMath>
          <m:r>
            <m:rPr>
              <m:sty m:val="p"/>
            </m:rPr>
            <m:t>−</m:t>
          </m:r>
          <m:r>
            <m:rPr>
              <m:sty m:val="i"/>
            </m:rPr>
            <m:t>◻</m:t>
          </m:r>
          <m:r>
            <m:rPr>
              <m:sty m:val="p"/>
            </m:rPr>
            <m:t>(</m:t>
          </m:r>
          <m:r>
            <m:rPr>
              <m:sty m:val="i"/>
            </m:rPr>
            <m:t>φ</m:t>
          </m:r>
          <m:r>
            <m:rPr>
              <m:sty m:val="p"/>
            </m:rPr>
            <m:t>)</m:t>
          </m:r>
        </m:oMath>
      </m:oMathPara>
      <w:r>
        <w:rPr/>
        <w:br w:type="textWrapping"/>
      </w:r>
      <w:r>
        <w:rPr/>
        <w:t xml:space="preserve">sont des formules de logique temporelle.</w:t>
      </w:r>
      <w:r>
        <w:rPr/>
        <w:br w:type="textWrapping"/>
      </w:r>
      <w:r>
        <w:rPr>
          <w:rFonts w:eastAsia="Georgia" w:cs="Georgia" w:ascii="Georgia" w:hAnsi="Georgia"/>
        </w:rPr>
        <w:t xml:space="preserve">Toute formule de logique temporelle est construite à partir des règles précédentes.</w:t>
      </w:r>
      <w:r>
        <w:rPr/>
        <w:br w:type="textWrapping"/>
      </w:r>
      <w:r>
        <w:rPr>
          <w:rFonts w:eastAsia="Georgia" w:cs="Georgia" w:ascii="Georgia" w:hAnsi="Georgia"/>
        </w:rPr>
        <w:t xml:space="preserve">Pour simplifier l'écriture des formules, on négligera les parenthèses quand il n'y a pas d'ambiguïté possible. Par exemple, on écrira </w:t>
      </w:r>
      <m:oMath>
        <m:r>
          <m:rPr>
            <m:sty m:val="i"/>
          </m:rPr>
          <m:t>φ</m:t>
        </m:r>
        <m:r>
          <m:rPr>
            <m:sty m:val="p"/>
          </m:rPr>
          <m:t>∧</m:t>
        </m:r>
        <m:r>
          <m:rPr>
            <m:sty m:val="i"/>
          </m:rPr>
          <m:t>ψ</m:t>
        </m:r>
      </m:oMath>
      <w:r>
        <w:rPr/>
        <w:t xml:space="preserve"> au lieu de </w:t>
      </w:r>
      <m:oMath>
        <m:r>
          <m:rPr>
            <m:sty m:val="p"/>
          </m:rPr>
          <m:t>(</m:t>
        </m:r>
        <m:r>
          <m:rPr>
            <m:sty m:val="i"/>
          </m:rPr>
          <m:t>φ</m:t>
        </m:r>
        <m:r>
          <m:rPr>
            <m:sty m:val="p"/>
          </m:rPr>
          <m:t>∧</m:t>
        </m:r>
        <m:r>
          <m:rPr>
            <m:sty m:val="i"/>
          </m:rPr>
          <m:t>ψ</m:t>
        </m:r>
        <m:r>
          <m:rPr>
            <m:sty m:val="p"/>
          </m:rPr>
          <m:t>)</m:t>
        </m:r>
      </m:oMath>
      <w:r>
        <w:rPr/>
        <w:t xml:space="preserve">, et </w:t>
      </w:r>
      <m:oMath>
        <m:r>
          <m:rPr>
            <m:sty m:val="i"/>
          </m:rPr>
          <m:t>◻</m:t>
        </m:r>
        <m:r>
          <m:rPr>
            <m:sty m:val="p"/>
          </m:rPr>
          <m:t>(</m:t>
        </m:r>
        <m:r>
          <m:rPr>
            <m:sty m:val="i"/>
          </m:rPr>
          <m:t>φ</m:t>
        </m:r>
        <m:r>
          <m:rPr>
            <m:sty m:val="p"/>
          </m:rPr>
          <m:t>∧</m:t>
        </m:r>
        <m:r>
          <m:rPr>
            <m:sty m:val="i"/>
          </m:rPr>
          <m:t>ψ</m:t>
        </m:r>
        <m:r>
          <m:rPr>
            <m:sty m:val="p"/>
          </m:rPr>
          <m:t>)</m:t>
        </m:r>
      </m:oMath>
      <w:r>
        <w:rPr/>
        <w:t xml:space="preserve"> au lieu de </w:t>
      </w:r>
      <m:oMath>
        <m:r>
          <m:rPr>
            <m:sty m:val="i"/>
          </m:rPr>
          <m:t>◻</m:t>
        </m:r>
        <m:r>
          <m:rPr>
            <m:sty m:val="p"/>
          </m:rPr>
          <m:t>(</m:t>
        </m:r>
        <m:r>
          <m:rPr>
            <m:sty m:val="p"/>
          </m:rPr>
          <m:t>(</m:t>
        </m:r>
        <m:r>
          <m:rPr>
            <m:sty m:val="i"/>
          </m:rPr>
          <m:t>φ</m:t>
        </m:r>
        <m:r>
          <m:rPr>
            <m:sty m:val="p"/>
          </m:rPr>
          <m:t>∧</m:t>
        </m:r>
        <m:r>
          <m:rPr>
            <m:sty m:val="i"/>
          </m:rPr>
          <m:t>ψ</m:t>
        </m:r>
        <m:r>
          <m:rPr>
            <m:sty m:val="p"/>
          </m:rPr>
          <m:t>)</m:t>
        </m:r>
        <m:r>
          <m:rPr>
            <m:sty m:val="p"/>
          </m:rPr>
          <m:t>)</m:t>
        </m:r>
      </m:oMath>
      <w:r>
        <w:rPr/>
        <w:t xml:space="preserve">.</w:t>
      </w:r>
      <w:r>
        <w:rPr/>
        <w:br w:type="textWrapping"/>
      </w:r>
      <w:r>
        <w:rPr/>
        <w:t xml:space="preserve">On utilisera aussi le connecteur </w:t>
      </w:r>
      <m:oMath>
        <m:r>
          <m:rPr>
            <m:sty m:val="p"/>
          </m:rPr>
          <m:t>→</m:t>
        </m:r>
        <m:r>
          <m:rPr>
            <m:sty m:val="p"/>
          </m:rPr>
          <m:t>,</m:t>
        </m:r>
        <m:r>
          <m:rPr>
            <m:sty m:val="i"/>
          </m:rPr>
          <m:t>φ</m:t>
        </m:r>
        <m:r>
          <m:rPr>
            <m:sty m:val="p"/>
          </m:rPr>
          <m:t>→</m:t>
        </m:r>
        <m:r>
          <m:rPr>
            <m:sty m:val="i"/>
          </m:rPr>
          <m:t>ψ</m:t>
        </m:r>
      </m:oMath>
      <w:r>
        <w:rPr>
          <w:rFonts w:eastAsia="Georgia" w:cs="Georgia" w:ascii="Georgia" w:hAnsi="Georgia"/>
        </w:rPr>
        <w:t xml:space="preserve"> étant l'abréviation de </w:t>
      </w:r>
      <m:oMath>
        <m:r>
          <m:rPr>
            <m:sty m:val="p"/>
          </m:rPr>
          <m:t>(</m:t>
        </m:r>
        <m:r>
          <m:rPr>
            <m:sty m:val="p"/>
          </m:rPr>
          <m:t>¬</m:t>
        </m:r>
        <m:r>
          <m:rPr>
            <m:sty m:val="i"/>
          </m:rPr>
          <m:t>φ</m:t>
        </m:r>
        <m:r>
          <m:rPr>
            <m:sty m:val="p"/>
          </m:rPr>
          <m:t>)</m:t>
        </m:r>
        <m:r>
          <m:rPr>
            <m:sty m:val="p"/>
          </m:rPr>
          <m:t>∨</m:t>
        </m:r>
        <m:r>
          <m:rPr>
            <m:sty m:val="i"/>
          </m:rPr>
          <m:t>ψ</m:t>
        </m:r>
      </m:oMath>
      <w:r>
        <w:rPr/>
        <w:t xml:space="preserve">.</w:t>
      </w:r>
    </w:p>
    <w:p>
      <w:pPr>
        <w:spacing w:after="220" w:lineRule="auto"/>
      </w:pPr>
      <w:r>
        <w:rPr/>
        <w:t xml:space="preserve">Soit </w:t>
      </w:r>
      <m:oMath>
        <m:r>
          <m:rPr>
            <m:sty m:val="i"/>
          </m:rPr>
          <m:t>n</m:t>
        </m:r>
      </m:oMath>
      <w:r>
        <w:rPr/>
        <w:t xml:space="preserve"> un entier strictement positif et </w:t>
      </w:r>
      <m:oMath>
        <m:r>
          <m:rPr>
            <m:sty m:val="i"/>
          </m:rPr>
          <m:t>σ</m:t>
        </m:r>
        <m:r>
          <m:rPr>
            <m:sty m:val="p"/>
          </m:rPr>
          <m:t>=</m:t>
        </m:r>
        <m:d>
          <m:dPr>
            <m:begChr m:val="("/>
            <m:endChr m:val=")"/>
            <m:ctrlPr>
              <w:rPr>
                <w:rFonts w:ascii="Cambria Math" w:hAnsi="Cambria Math"/>
              </w:rPr>
            </m:ctrlPr>
          </m:dPr>
          <m:e>
            <m:sSub>
              <m:sSubPr/>
              <m:e>
                <m:r>
                  <m:rPr>
                    <m:sty m:val="i"/>
                  </m:rPr>
                  <m:t>σ</m:t>
                </m:r>
              </m:e>
              <m:sub>
                <m:r>
                  <m:rPr>
                    <m:sty m:val="p"/>
                  </m:rPr>
                  <m:t>0</m:t>
                </m:r>
              </m:sub>
            </m:sSub>
            <m:r>
              <m:rPr>
                <m:sty m:val="p"/>
              </m:rPr>
              <m:t>,</m:t>
            </m:r>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n</m:t>
                </m:r>
                <m:r>
                  <m:rPr>
                    <m:sty m:val="p"/>
                  </m:rPr>
                  <m:t>−</m:t>
                </m:r>
                <m:r>
                  <m:rPr>
                    <m:sty m:val="p"/>
                  </m:rPr>
                  <m:t>1</m:t>
                </m:r>
              </m:sub>
            </m:sSub>
          </m:e>
        </m:d>
      </m:oMath>
      <w:r>
        <w:rPr>
          <w:rFonts w:eastAsia="Georgia" w:cs="Georgia" w:ascii="Georgia" w:hAnsi="Georgia"/>
        </w:rPr>
        <w:t xml:space="preserve"> une suite finie d'éléments de </w:t>
      </w:r>
      <m:oMath>
        <m:r>
          <m:rPr>
            <m:sty m:val="i"/>
          </m:rPr>
          <m:t>E</m:t>
        </m:r>
      </m:oMath>
      <w:r>
        <w:rPr>
          <w:rFonts w:eastAsia="Georgia" w:cs="Georgia" w:ascii="Georgia" w:hAnsi="Georgia"/>
        </w:rPr>
        <w:t xml:space="preserve">. Par définition, la longueur de la suite </w:t>
      </w:r>
      <m:oMath>
        <m:r>
          <m:rPr>
            <m:sty m:val="i"/>
          </m:rPr>
          <m:t>σ</m:t>
        </m:r>
      </m:oMath>
      <w:r>
        <w:rPr/>
        <w:t xml:space="preserve"> et </w:t>
      </w:r>
      <m:oMath>
        <m:r>
          <m:rPr>
            <m:sty m:val="i"/>
          </m:rPr>
          <m:t>n</m:t>
        </m:r>
      </m:oMath>
      <w:r>
        <w:rPr>
          <w:rFonts w:eastAsia="Georgia" w:cs="Georgia" w:ascii="Georgia" w:hAnsi="Georgia"/>
        </w:rPr>
        <w:t xml:space="preserve"> et est notée </w:t>
      </w:r>
      <m:oMath>
        <m:r>
          <m:rPr>
            <m:sty m:val="p"/>
          </m:rPr>
          <m:t>|</m:t>
        </m:r>
        <m:r>
          <m:rPr>
            <m:sty m:val="i"/>
          </m:rPr>
          <m:t>σ</m:t>
        </m:r>
        <m:r>
          <m:rPr>
            <m:sty m:val="p"/>
          </m:rPr>
          <m:t>|</m:t>
        </m:r>
      </m:oMath>
      <w:r>
        <w:rPr/>
        <w:t xml:space="preserve">.</w:t>
      </w:r>
      <w:r>
        <w:rPr/>
        <w:br w:type="textWrapping"/>
      </w:r>
      <w:r>
        <w:rPr/>
        <w:t xml:space="preserve">Soit </w:t>
      </w:r>
      <m:oMath>
        <m:r>
          <m:rPr>
            <m:sty m:val="i"/>
          </m:rPr>
          <m:t>σ</m:t>
        </m:r>
      </m:oMath>
      <w:r>
        <w:rPr/>
        <w:t xml:space="preserve"> une suite non vide, et </w:t>
      </w:r>
      <m:oMath>
        <m:r>
          <m:rPr>
            <m:sty m:val="i"/>
          </m:rPr>
          <m:t>i</m:t>
        </m:r>
      </m:oMath>
      <w:r>
        <w:rPr/>
        <w:t xml:space="preserve"> un entier naturel.</w:t>
      </w:r>
      <w:r>
        <w:rPr/>
        <w:br w:type="textWrapping"/>
      </w:r>
      <w:r>
        <w:rPr>
          <w:rFonts w:eastAsia="Georgia" w:cs="Georgia" w:ascii="Georgia" w:hAnsi="Georgia"/>
        </w:rPr>
        <w:t xml:space="preserve">On définit la relation "la suite </w:t>
      </w:r>
      <m:oMath>
        <m:r>
          <m:rPr>
            <m:sty m:val="i"/>
          </m:rPr>
          <m:t>σ</m:t>
        </m:r>
      </m:oMath>
      <w:r>
        <w:rPr/>
        <w:t xml:space="preserve"> satisfait la formule de logique temporelle </w:t>
      </w:r>
      <m:oMath>
        <m:r>
          <m:rPr>
            <m:sty m:val="i"/>
          </m:rPr>
          <m:t>φ</m:t>
        </m:r>
      </m:oMath>
      <w:r>
        <w:rPr/>
        <w:t xml:space="preserve"> au rang </w:t>
      </w:r>
      <m:oMath>
        <m:r>
          <m:rPr>
            <m:sty m:val="i"/>
          </m:rPr>
          <m:t>i</m:t>
        </m:r>
        <m:r>
          <m:rPr>
            <m:sty m:val="p"/>
          </m:rPr>
          <m:t>"</m:t>
        </m:r>
      </m:oMath>
      <w:r>
        <w:rPr>
          <w:rFonts w:eastAsia="Georgia" w:cs="Georgia" w:ascii="Georgia" w:hAnsi="Georgia"/>
        </w:rPr>
        <w:t xml:space="preserve">, ce qui sera noté </w:t>
      </w:r>
      <m:oMath>
        <m:r>
          <m:rPr>
            <m:sty m:val="p"/>
          </m:rPr>
          <m:t>(</m:t>
        </m:r>
        <m:r>
          <m:rPr>
            <m:sty m:val="i"/>
          </m:rPr>
          <m:t>σ</m:t>
        </m:r>
        <m:r>
          <m:rPr>
            <m:sty m:val="p"/>
          </m:rPr>
          <m:t>,</m:t>
        </m:r>
        <m:r>
          <m:rPr>
            <m:sty m:val="i"/>
          </m:rPr>
          <m:t>i</m:t>
        </m:r>
        <m:r>
          <m:rPr>
            <m:sty m:val="p"/>
          </m:rPr>
          <m:t>)</m:t>
        </m:r>
        <m:r>
          <m:rPr>
            <m:sty m:val="p"/>
          </m:rPr>
          <m:t>⊨</m:t>
        </m:r>
        <m:r>
          <m:rPr>
            <m:sty m:val="i"/>
          </m:rPr>
          <m:t>φ</m:t>
        </m:r>
      </m:oMath>
      <w:r>
        <w:rPr>
          <w:rFonts w:eastAsia="Georgia" w:cs="Georgia" w:ascii="Georgia" w:hAnsi="Georgia"/>
        </w:rPr>
        <w:t xml:space="preserve"> par induction sur la composition des formules par les règles suivantes :</w:t>
      </w:r>
      <w:r>
        <w:rPr/>
        <w:br w:type="textWrapping"/>
      </w:r>
      <w:r>
        <w:rPr/>
        <w:t xml:space="preserve">(R-1) </w:t>
      </w:r>
      <m:oMath>
        <m:r>
          <m:rPr>
            <m:sty m:val="p"/>
          </m:rPr>
          <m:t>(</m:t>
        </m:r>
        <m:r>
          <m:rPr>
            <m:sty m:val="i"/>
          </m:rPr>
          <m:t>σ</m:t>
        </m:r>
        <m:r>
          <m:rPr>
            <m:sty m:val="p"/>
          </m:rPr>
          <m:t>,</m:t>
        </m:r>
        <m:r>
          <m:rPr>
            <m:sty m:val="i"/>
          </m:rPr>
          <m:t>i</m:t>
        </m:r>
        <m:r>
          <m:rPr>
            <m:sty m:val="p"/>
          </m:rPr>
          <m:t>)</m:t>
        </m:r>
        <m:r>
          <m:rPr>
            <m:sty m:val="p"/>
          </m:rPr>
          <m:t>⊨</m:t>
        </m:r>
        <m:r>
          <m:rPr>
            <m:sty m:val="i"/>
          </m:rPr>
          <m:t>p</m:t>
        </m:r>
      </m:oMath>
      <w:r>
        <w:rPr/>
        <w:t xml:space="preserve"> si et seulement si </w:t>
      </w:r>
      <m:oMath>
        <m:r>
          <m:rPr>
            <m:sty m:val="i"/>
          </m:rPr>
          <m:t>i</m:t>
        </m:r>
        <m:r>
          <m:rPr>
            <m:sty m:val="p"/>
          </m:rPr>
          <m:t>&lt;</m:t>
        </m:r>
        <m:r>
          <m:rPr>
            <m:sty m:val="p"/>
          </m:rPr>
          <m:t>|</m:t>
        </m:r>
        <m:r>
          <m:rPr>
            <m:sty m:val="i"/>
          </m:rPr>
          <m:t>σ</m:t>
        </m:r>
        <m:r>
          <m:rPr>
            <m:sty m:val="p"/>
          </m:rPr>
          <m:t>|</m:t>
        </m:r>
      </m:oMath>
      <w:r>
        <w:rPr/>
        <w:t xml:space="preserve"> et </w:t>
      </w:r>
      <m:oMath>
        <m:sSub>
          <m:sSubPr/>
          <m:e>
            <m:r>
              <m:rPr>
                <m:sty m:val="i"/>
              </m:rPr>
              <m:t>σ</m:t>
            </m:r>
          </m:e>
          <m:sub>
            <m:r>
              <m:rPr>
                <m:sty m:val="i"/>
              </m:rPr>
              <m:t>i</m:t>
            </m:r>
          </m:sub>
        </m:sSub>
      </m:oMath>
      <w:r>
        <w:rPr>
          <w:rFonts w:eastAsia="Georgia" w:cs="Georgia" w:ascii="Georgia" w:hAnsi="Georgia"/>
        </w:rPr>
        <w:t xml:space="preserve"> vérifie la propriété </w:t>
      </w:r>
      <m:oMath>
        <m:r>
          <m:rPr>
            <m:sty m:val="i"/>
          </m:rPr>
          <m:t>p</m:t>
        </m:r>
      </m:oMath>
      <w:r>
        <w:rPr/>
        <w:t xml:space="preserve">;</w:t>
      </w:r>
      <w:r>
        <w:rPr/>
        <w:br w:type="textWrapping"/>
      </w:r>
      <w:r>
        <w:rPr/>
        <w:t xml:space="preserve">(R-2) </w:t>
      </w:r>
      <m:oMath>
        <m:r>
          <m:rPr>
            <m:sty m:val="p"/>
          </m:rPr>
          <m:t>(</m:t>
        </m:r>
        <m:r>
          <m:rPr>
            <m:sty m:val="i"/>
          </m:rPr>
          <m:t>σ</m:t>
        </m:r>
        <m:r>
          <m:rPr>
            <m:sty m:val="p"/>
          </m:rPr>
          <m:t>,</m:t>
        </m:r>
        <m:r>
          <m:rPr>
            <m:sty m:val="i"/>
          </m:rPr>
          <m:t>i</m:t>
        </m:r>
        <m:r>
          <m:rPr>
            <m:sty m:val="p"/>
          </m:rPr>
          <m:t>)</m:t>
        </m:r>
        <m:r>
          <m:rPr>
            <m:sty m:val="p"/>
          </m:rPr>
          <m:t>⊨</m:t>
        </m:r>
        <m:r>
          <m:rPr>
            <m:sty m:val="p"/>
          </m:rPr>
          <m:t>(</m:t>
        </m:r>
        <m:r>
          <m:rPr>
            <m:sty m:val="i"/>
          </m:rPr>
          <m:t>φ</m:t>
        </m:r>
        <m:r>
          <m:rPr>
            <m:sty m:val="p"/>
          </m:rPr>
          <m:t>∨</m:t>
        </m:r>
        <m:r>
          <m:rPr>
            <m:sty m:val="p"/>
          </m:rPr>
          <m:t>Ψ</m:t>
        </m:r>
        <m:r>
          <m:rPr>
            <m:sty m:val="p"/>
          </m:rPr>
          <m:t>)</m:t>
        </m:r>
      </m:oMath>
      <w:r>
        <w:rPr/>
        <w:t xml:space="preserve"> si et seulement si </w:t>
      </w:r>
      <m:oMath>
        <m:r>
          <m:rPr>
            <m:sty m:val="p"/>
          </m:rPr>
          <m:t>(</m:t>
        </m:r>
        <m:r>
          <m:rPr>
            <m:sty m:val="i"/>
          </m:rPr>
          <m:t>σ</m:t>
        </m:r>
        <m:r>
          <m:rPr>
            <m:sty m:val="p"/>
          </m:rPr>
          <m:t>,</m:t>
        </m:r>
        <m:r>
          <m:rPr>
            <m:sty m:val="i"/>
          </m:rPr>
          <m:t>i</m:t>
        </m:r>
        <m:r>
          <m:rPr>
            <m:sty m:val="p"/>
          </m:rPr>
          <m:t>)</m:t>
        </m:r>
        <m:r>
          <m:rPr>
            <m:sty m:val="p"/>
          </m:rPr>
          <m:t>⊨</m:t>
        </m:r>
        <m:r>
          <m:rPr>
            <m:sty m:val="i"/>
          </m:rPr>
          <m:t>φ</m:t>
        </m:r>
      </m:oMath>
      <w:r>
        <w:rPr/>
        <w:t xml:space="preserve"> ou </w:t>
      </w:r>
      <m:oMath>
        <m:r>
          <m:rPr>
            <m:sty m:val="p"/>
          </m:rPr>
          <m:t>(</m:t>
        </m:r>
        <m:r>
          <m:rPr>
            <m:sty m:val="i"/>
          </m:rPr>
          <m:t>σ</m:t>
        </m:r>
        <m:r>
          <m:rPr>
            <m:sty m:val="p"/>
          </m:rPr>
          <m:t>,</m:t>
        </m:r>
        <m:r>
          <m:rPr>
            <m:sty m:val="i"/>
          </m:rPr>
          <m:t>i</m:t>
        </m:r>
        <m:r>
          <m:rPr>
            <m:sty m:val="p"/>
          </m:rPr>
          <m:t>)</m:t>
        </m:r>
        <m:r>
          <m:rPr>
            <m:sty m:val="p"/>
          </m:rPr>
          <m:t>⊨</m:t>
        </m:r>
        <m:r>
          <m:rPr>
            <m:sty m:val="p"/>
          </m:rPr>
          <m:t>Ψ</m:t>
        </m:r>
      </m:oMath>
      <w:r>
        <w:rPr/>
        <w:t xml:space="preserve">;</w:t>
      </w:r>
      <w:r>
        <w:rPr/>
        <w:br w:type="textWrapping"/>
      </w:r>
      <w:r>
        <w:rPr/>
        <w:t xml:space="preserve">(R-3) </w:t>
      </w:r>
      <m:oMath>
        <m:r>
          <m:rPr>
            <m:sty m:val="p"/>
          </m:rPr>
          <m:t>(</m:t>
        </m:r>
        <m:r>
          <m:rPr>
            <m:sty m:val="i"/>
          </m:rPr>
          <m:t>σ</m:t>
        </m:r>
        <m:r>
          <m:rPr>
            <m:sty m:val="p"/>
          </m:rPr>
          <m:t>,</m:t>
        </m:r>
        <m:r>
          <m:rPr>
            <m:sty m:val="i"/>
          </m:rPr>
          <m:t>i</m:t>
        </m:r>
        <m:r>
          <m:rPr>
            <m:sty m:val="p"/>
          </m:rPr>
          <m:t>)</m:t>
        </m:r>
        <m:r>
          <m:rPr>
            <m:sty m:val="p"/>
          </m:rPr>
          <m:t>⊨</m:t>
        </m:r>
        <m:r>
          <m:rPr>
            <m:sty m:val="p"/>
          </m:rPr>
          <m:t>(</m:t>
        </m:r>
        <m:r>
          <m:rPr>
            <m:sty m:val="i"/>
          </m:rPr>
          <m:t>φ</m:t>
        </m:r>
        <m:r>
          <m:rPr>
            <m:sty m:val="p"/>
          </m:rPr>
          <m:t>∧</m:t>
        </m:r>
        <m:r>
          <m:rPr>
            <m:sty m:val="i"/>
          </m:rPr>
          <m:t>ψ</m:t>
        </m:r>
        <m:r>
          <m:rPr>
            <m:sty m:val="p"/>
          </m:rPr>
          <m:t>)</m:t>
        </m:r>
      </m:oMath>
      <w:r>
        <w:rPr/>
        <w:t xml:space="preserve"> si et seulement si </w:t>
      </w:r>
      <m:oMath>
        <m:r>
          <m:rPr>
            <m:sty m:val="p"/>
          </m:rPr>
          <m:t>(</m:t>
        </m:r>
        <m:r>
          <m:rPr>
            <m:sty m:val="i"/>
          </m:rPr>
          <m:t>σ</m:t>
        </m:r>
        <m:r>
          <m:rPr>
            <m:sty m:val="p"/>
          </m:rPr>
          <m:t>,</m:t>
        </m:r>
        <m:r>
          <m:rPr>
            <m:sty m:val="i"/>
          </m:rPr>
          <m:t>i</m:t>
        </m:r>
        <m:r>
          <m:rPr>
            <m:sty m:val="p"/>
          </m:rPr>
          <m:t>)</m:t>
        </m:r>
        <m:r>
          <m:rPr>
            <m:sty m:val="p"/>
          </m:rPr>
          <m:t>⊨</m:t>
        </m:r>
        <m:r>
          <m:rPr>
            <m:sty m:val="i"/>
          </m:rPr>
          <m:t>φ</m:t>
        </m:r>
      </m:oMath>
      <w:r>
        <w:rPr/>
        <w:t xml:space="preserve"> et </w:t>
      </w:r>
      <m:oMath>
        <m:r>
          <m:rPr>
            <m:sty m:val="p"/>
          </m:rPr>
          <m:t>(</m:t>
        </m:r>
        <m:r>
          <m:rPr>
            <m:sty m:val="i"/>
          </m:rPr>
          <m:t>σ</m:t>
        </m:r>
        <m:r>
          <m:rPr>
            <m:sty m:val="p"/>
          </m:rPr>
          <m:t>,</m:t>
        </m:r>
        <m:r>
          <m:rPr>
            <m:sty m:val="i"/>
          </m:rPr>
          <m:t>i</m:t>
        </m:r>
        <m:r>
          <m:rPr>
            <m:sty m:val="p"/>
          </m:rPr>
          <m:t>)</m:t>
        </m:r>
        <m:r>
          <m:rPr>
            <m:sty m:val="p"/>
          </m:rPr>
          <m:t>⊨</m:t>
        </m:r>
        <m:r>
          <m:rPr>
            <m:sty m:val="i"/>
          </m:rPr>
          <m:t>ψ</m:t>
        </m:r>
      </m:oMath>
      <w:r>
        <w:rPr/>
        <w:t xml:space="preserve">;</w:t>
      </w:r>
      <w:r>
        <w:rPr/>
        <w:br w:type="textWrapping"/>
      </w:r>
      <w:r>
        <w:rPr/>
        <w:t xml:space="preserve">(R-4) </w:t>
      </w:r>
      <m:oMath>
        <m:r>
          <m:rPr>
            <m:sty m:val="p"/>
          </m:rPr>
          <m:t>(</m:t>
        </m:r>
        <m:r>
          <m:rPr>
            <m:sty m:val="i"/>
          </m:rPr>
          <m:t>σ</m:t>
        </m:r>
        <m:r>
          <m:rPr>
            <m:sty m:val="p"/>
          </m:rPr>
          <m:t>,</m:t>
        </m:r>
        <m:r>
          <m:rPr>
            <m:sty m:val="i"/>
          </m:rPr>
          <m:t>i</m:t>
        </m:r>
        <m:r>
          <m:rPr>
            <m:sty m:val="p"/>
          </m:rPr>
          <m:t>)</m:t>
        </m:r>
        <m:r>
          <m:rPr>
            <m:sty m:val="p"/>
          </m:rPr>
          <m:t>⊨</m:t>
        </m:r>
        <m:r>
          <m:rPr>
            <m:sty m:val="p"/>
          </m:rPr>
          <m:t>(</m:t>
        </m:r>
        <m:r>
          <m:rPr>
            <m:sty m:val="p"/>
          </m:rPr>
          <m:t>¬</m:t>
        </m:r>
        <m:r>
          <m:rPr>
            <m:sty m:val="i"/>
          </m:rPr>
          <m:t>φ</m:t>
        </m:r>
        <m:r>
          <m:rPr>
            <m:sty m:val="p"/>
          </m:rPr>
          <m:t>)</m:t>
        </m:r>
      </m:oMath>
      <w:r>
        <w:rPr/>
        <w:t xml:space="preserve"> si et seulement si </w:t>
      </w:r>
      <m:oMath>
        <m:r>
          <m:rPr>
            <m:sty m:val="i"/>
          </m:rPr>
          <m:t>i</m:t>
        </m:r>
        <m:r>
          <m:rPr>
            <m:sty m:val="p"/>
          </m:rPr>
          <m:t>&lt;</m:t>
        </m:r>
        <m:r>
          <m:rPr>
            <m:sty m:val="p"/>
          </m:rPr>
          <m:t>|</m:t>
        </m:r>
        <m:r>
          <m:rPr>
            <m:sty m:val="i"/>
          </m:rPr>
          <m:t>σ</m:t>
        </m:r>
        <m:r>
          <m:rPr>
            <m:sty m:val="p"/>
          </m:rPr>
          <m:t>|</m:t>
        </m:r>
      </m:oMath>
      <w:r>
        <w:rPr/>
        <w:t xml:space="preserve"> et ( </w:t>
      </w:r>
      <m:oMath>
        <m:r>
          <m:rPr>
            <m:sty m:val="i"/>
          </m:rPr>
          <m:t>σ</m:t>
        </m:r>
        <m:r>
          <m:rPr>
            <m:sty m:val="p"/>
          </m:rPr>
          <m:t>,</m:t>
        </m:r>
        <m:r>
          <m:rPr>
            <m:sty m:val="i"/>
          </m:rPr>
          <m:t>i</m:t>
        </m:r>
      </m:oMath>
      <w:r>
        <w:rPr/>
        <w:t xml:space="preserve"> ) ne satisfait pas </w:t>
      </w:r>
      <m:oMath>
        <m:r>
          <m:rPr>
            <m:sty m:val="i"/>
          </m:rPr>
          <m:t>φ</m:t>
        </m:r>
      </m:oMath>
      <w:r>
        <w:rPr/>
        <w:t xml:space="preserve">;</w:t>
      </w:r>
      <w:r>
        <w:rPr/>
        <w:br w:type="textWrapping"/>
      </w:r>
      <w:r>
        <w:rPr/>
        <w:t xml:space="preserve">(R-5) </w:t>
      </w:r>
      <m:oMath>
        <m:r>
          <m:rPr>
            <m:sty m:val="p"/>
          </m:rPr>
          <m:t>(</m:t>
        </m:r>
        <m:r>
          <m:rPr>
            <m:sty m:val="i"/>
          </m:rPr>
          <m:t>σ</m:t>
        </m:r>
        <m:r>
          <m:rPr>
            <m:sty m:val="p"/>
          </m:rPr>
          <m:t>,</m:t>
        </m:r>
        <m:r>
          <m:rPr>
            <m:sty m:val="i"/>
          </m:rPr>
          <m:t>i</m:t>
        </m:r>
        <m:r>
          <m:rPr>
            <m:sty m:val="p"/>
          </m:rPr>
          <m:t>)</m:t>
        </m:r>
        <m:r>
          <m:rPr>
            <m:sty m:val="p"/>
          </m:rPr>
          <m:t>⊨</m:t>
        </m:r>
        <m:r>
          <m:rPr>
            <m:sty m:val="p"/>
          </m:rPr>
          <m:t>(</m:t>
        </m:r>
        <m:r>
          <m:rPr>
            <m:sty m:val="i"/>
          </m:rPr>
          <m:t>O</m:t>
        </m:r>
        <m:r>
          <m:rPr>
            <m:sty m:val="i"/>
          </m:rPr>
          <m:t>φ</m:t>
        </m:r>
        <m:sSup>
          <m:sSupPr/>
          <m:e>
            <m:r>
              <m:rPr>
                <m:sty m:val="p"/>
              </m:rPr>
              <m:t>)</m:t>
            </m:r>
          </m:e>
          <m:sup>
            <m:r>
              <m:rPr>
                <m:sty m:val="i"/>
              </m:rPr>
              <m:t>′</m:t>
            </m:r>
          </m:sup>
        </m:sSup>
      </m:oMath>
      <w:r>
        <w:rPr/>
        <w:t xml:space="preserve"> si et seulement si </w:t>
      </w:r>
      <m:oMath>
        <m:r>
          <m:rPr>
            <m:sty m:val="p"/>
          </m:rPr>
          <m:t>(</m:t>
        </m:r>
        <m:r>
          <m:rPr>
            <m:sty m:val="i"/>
          </m:rPr>
          <m:t>σ</m:t>
        </m:r>
        <m:r>
          <m:rPr>
            <m:sty m:val="p"/>
          </m:rPr>
          <m:t>,</m:t>
        </m:r>
        <m:r>
          <m:rPr>
            <m:sty m:val="i"/>
          </m:rPr>
          <m:t>i</m:t>
        </m:r>
        <m:r>
          <m:rPr>
            <m:sty m:val="p"/>
          </m:rPr>
          <m:t>+</m:t>
        </m:r>
        <m:r>
          <m:rPr>
            <m:sty m:val="p"/>
          </m:rPr>
          <m:t>1</m:t>
        </m:r>
        <m:r>
          <m:rPr>
            <m:sty m:val="p"/>
          </m:rPr>
          <m:t>)</m:t>
        </m:r>
        <m:r>
          <m:rPr>
            <m:sty m:val="p"/>
          </m:rPr>
          <m:t>⊨</m:t>
        </m:r>
        <m:r>
          <m:rPr>
            <m:sty m:val="i"/>
          </m:rPr>
          <m:t>φ</m:t>
        </m:r>
      </m:oMath>
      <w:r>
        <w:rPr/>
        <w:t xml:space="preserve">;</w:t>
      </w:r>
      <w:r>
        <w:rPr/>
        <w:br w:type="textWrapping"/>
      </w:r>
      <w:r>
        <w:rPr/>
        <w:t xml:space="preserve">(R-6) </w:t>
      </w:r>
      <m:oMath>
        <m:r>
          <m:rPr>
            <m:sty m:val="p"/>
          </m:rPr>
          <m:t>(</m:t>
        </m:r>
        <m:r>
          <m:rPr>
            <m:sty m:val="i"/>
          </m:rPr>
          <m:t>σ</m:t>
        </m:r>
        <m:r>
          <m:rPr>
            <m:sty m:val="p"/>
          </m:rPr>
          <m:t>,</m:t>
        </m:r>
        <m:r>
          <m:rPr>
            <m:sty m:val="i"/>
          </m:rPr>
          <m:t>i</m:t>
        </m:r>
        <m:r>
          <m:rPr>
            <m:sty m:val="p"/>
          </m:rPr>
          <m:t>)</m:t>
        </m:r>
        <m:r>
          <m:rPr>
            <m:sty m:val="p"/>
          </m:rPr>
          <m:t>⊨</m:t>
        </m:r>
        <m:r>
          <m:rPr>
            <m:sty m:val="p"/>
          </m:rPr>
          <m:t>(</m:t>
        </m:r>
        <m:r>
          <m:rPr>
            <m:sty m:val="i"/>
          </m:rPr>
          <m:t>◻</m:t>
        </m:r>
        <m:r>
          <m:rPr>
            <m:sty m:val="i"/>
          </m:rPr>
          <m:t>φ</m:t>
        </m:r>
        <m:r>
          <m:rPr>
            <m:sty m:val="p"/>
          </m:rPr>
          <m:t>)</m:t>
        </m:r>
      </m:oMath>
      <w:r>
        <w:rPr/>
        <w:t xml:space="preserve"> si et seulement si pour tout </w:t>
      </w:r>
      <m:oMath>
        <m:r>
          <m:rPr>
            <m:sty m:val="i"/>
          </m:rPr>
          <m:t>j</m:t>
        </m:r>
      </m:oMath>
      <w:r>
        <w:rPr/>
        <w:t xml:space="preserve"> tel que </w:t>
      </w:r>
      <m:oMath>
        <m:r>
          <m:rPr>
            <m:sty m:val="i"/>
          </m:rPr>
          <m:t>i</m:t>
        </m:r>
        <m:r>
          <m:rPr>
            <m:sty m:val="p"/>
          </m:rPr>
          <m:t>≤</m:t>
        </m:r>
        <m:r>
          <m:rPr>
            <m:sty m:val="i"/>
          </m:rPr>
          <m:t>j</m:t>
        </m:r>
        <m:r>
          <m:rPr>
            <m:sty m:val="p"/>
          </m:rPr>
          <m:t>&lt;</m:t>
        </m:r>
        <m:r>
          <m:rPr>
            <m:sty m:val="p"/>
          </m:rPr>
          <m:t>|</m:t>
        </m:r>
        <m:r>
          <m:rPr>
            <m:sty m:val="i"/>
          </m:rPr>
          <m:t>σ</m:t>
        </m:r>
        <m:r>
          <m:rPr>
            <m:sty m:val="p"/>
          </m:rPr>
          <m:t>|</m:t>
        </m:r>
        <m:r>
          <m:rPr>
            <m:sty m:val="p"/>
          </m:rPr>
          <m:t>,</m:t>
        </m:r>
        <m:r>
          <m:rPr>
            <m:sty m:val="p"/>
          </m:rPr>
          <m:t>(</m:t>
        </m:r>
        <m:r>
          <m:rPr>
            <m:sty m:val="i"/>
          </m:rPr>
          <m:t>σ</m:t>
        </m:r>
        <m:r>
          <m:rPr>
            <m:sty m:val="p"/>
          </m:rPr>
          <m:t>,</m:t>
        </m:r>
        <m:r>
          <m:rPr>
            <m:sty m:val="i"/>
          </m:rPr>
          <m:t>j</m:t>
        </m:r>
        <m:r>
          <m:rPr>
            <m:sty m:val="p"/>
          </m:rPr>
          <m:t>)</m:t>
        </m:r>
        <m:r>
          <m:rPr>
            <m:sty m:val="p"/>
          </m:rPr>
          <m:t>⊨</m:t>
        </m:r>
        <m:r>
          <m:rPr>
            <m:sty m:val="i"/>
          </m:rPr>
          <m:t>φ</m:t>
        </m:r>
      </m:oMath>
      <w:r>
        <w:rPr/>
        <w:t xml:space="preserve">;</w:t>
      </w:r>
      <w:r>
        <w:rPr/>
        <w:br w:type="textWrapping"/>
      </w:r>
      <w:r>
        <w:rPr/>
        <w:t xml:space="preserve">(R-7) </w:t>
      </w:r>
      <m:oMath>
        <m:r>
          <m:rPr>
            <m:sty m:val="p"/>
          </m:rPr>
          <m:t>(</m:t>
        </m:r>
        <m:r>
          <m:rPr>
            <m:sty m:val="i"/>
          </m:rPr>
          <m:t>σ</m:t>
        </m:r>
        <m:r>
          <m:rPr>
            <m:sty m:val="p"/>
          </m:rPr>
          <m:t>,</m:t>
        </m:r>
        <m:r>
          <m:rPr>
            <m:sty m:val="i"/>
          </m:rPr>
          <m:t>i</m:t>
        </m:r>
        <m:r>
          <m:rPr>
            <m:sty m:val="p"/>
          </m:rPr>
          <m:t>)</m:t>
        </m:r>
        <m:r>
          <m:rPr>
            <m:sty m:val="p"/>
          </m:rPr>
          <m:t>⊨</m:t>
        </m:r>
        <m:r>
          <m:rPr>
            <m:sty m:val="p"/>
          </m:rPr>
          <m:t>(</m:t>
        </m:r>
        <m:r>
          <m:rPr>
            <m:sty m:val="p"/>
          </m:rPr>
          <m:t>⊘</m:t>
        </m:r>
        <m:r>
          <m:rPr>
            <m:sty m:val="i"/>
          </m:rPr>
          <m:t>φ</m:t>
        </m:r>
        <m:r>
          <m:rPr>
            <m:sty m:val="p"/>
          </m:rPr>
          <m:t>)</m:t>
        </m:r>
      </m:oMath>
      <w:r>
        <w:rPr/>
        <w:t xml:space="preserve"> si et seulement s'il existe </w:t>
      </w:r>
      <m:oMath>
        <m:r>
          <m:rPr>
            <m:sty m:val="i"/>
          </m:rPr>
          <m:t>j</m:t>
        </m:r>
      </m:oMath>
      <w:r>
        <w:rPr/>
        <w:t xml:space="preserve"> tel que </w:t>
      </w:r>
      <m:oMath>
        <m:r>
          <m:rPr>
            <m:sty m:val="i"/>
          </m:rPr>
          <m:t>i</m:t>
        </m:r>
        <m:r>
          <m:rPr>
            <m:sty m:val="p"/>
          </m:rPr>
          <m:t>≤</m:t>
        </m:r>
        <m:r>
          <m:rPr>
            <m:sty m:val="i"/>
          </m:rPr>
          <m:t>j</m:t>
        </m:r>
        <m:r>
          <m:rPr>
            <m:sty m:val="p"/>
          </m:rPr>
          <m:t>&lt;</m:t>
        </m:r>
        <m:r>
          <m:rPr>
            <m:sty m:val="p"/>
          </m:rPr>
          <m:t>|</m:t>
        </m:r>
        <m:r>
          <m:rPr>
            <m:sty m:val="i"/>
          </m:rPr>
          <m:t>σ</m:t>
        </m:r>
        <m:r>
          <m:rPr>
            <m:sty m:val="p"/>
          </m:rPr>
          <m:t>|</m:t>
        </m:r>
      </m:oMath>
      <w:r>
        <w:rPr/>
        <w:t xml:space="preserve"> et </w:t>
      </w:r>
      <m:oMath>
        <m:r>
          <m:rPr>
            <m:sty m:val="p"/>
          </m:rPr>
          <m:t>(</m:t>
        </m:r>
        <m:r>
          <m:rPr>
            <m:sty m:val="i"/>
          </m:rPr>
          <m:t>σ</m:t>
        </m:r>
        <m:r>
          <m:rPr>
            <m:sty m:val="p"/>
          </m:rPr>
          <m:t>,</m:t>
        </m:r>
        <m:r>
          <m:rPr>
            <m:sty m:val="i"/>
          </m:rPr>
          <m:t>j</m:t>
        </m:r>
        <m:r>
          <m:rPr>
            <m:sty m:val="p"/>
          </m:rPr>
          <m:t>)</m:t>
        </m:r>
        <m:r>
          <m:rPr>
            <m:sty m:val="p"/>
          </m:rPr>
          <m:t>⊨</m:t>
        </m:r>
        <m:r>
          <m:rPr>
            <m:sty m:val="i"/>
          </m:rPr>
          <m:t>φ</m:t>
        </m:r>
      </m:oMath>
      <w:r>
        <w:rPr/>
        <w:t xml:space="preserve">;</w:t>
      </w:r>
      <w:r>
        <w:rPr/>
        <w:br w:type="textWrapping"/>
      </w:r>
      <w:r>
        <w:rPr/>
        <w:t xml:space="preserve">(R-8) </w:t>
      </w:r>
      <m:oMath>
        <m:r>
          <m:rPr>
            <m:sty m:val="p"/>
          </m:rPr>
          <m:t xml:space="preserve"> </m:t>
        </m:r>
        <m:r>
          <m:rPr>
            <m:sty m:val="p"/>
          </m:rPr>
          <m:t>(</m:t>
        </m:r>
        <m:r>
          <m:rPr>
            <m:sty m:val="i"/>
          </m:rPr>
          <m:t>σ</m:t>
        </m:r>
        <m:r>
          <m:rPr>
            <m:sty m:val="p"/>
          </m:rPr>
          <m:t>,</m:t>
        </m:r>
        <m:r>
          <m:rPr>
            <m:sty m:val="i"/>
          </m:rPr>
          <m:t>i</m:t>
        </m:r>
        <m:r>
          <m:rPr>
            <m:sty m:val="p"/>
          </m:rPr>
          <m:t>)</m:t>
        </m:r>
        <m:r>
          <m:rPr>
            <m:sty m:val="p"/>
          </m:rPr>
          <m:t>⊨</m:t>
        </m:r>
        <m:r>
          <m:rPr>
            <m:sty m:val="p"/>
          </m:rPr>
          <m:t>(</m:t>
        </m:r>
        <m:r>
          <m:rPr>
            <m:sty m:val="i"/>
          </m:rPr>
          <m:t>φ</m:t>
        </m:r>
        <m:acc>
          <m:accPr>
            <m:chr m:val="̃"/>
          </m:accPr>
          <m:e>
            <m:r>
              <m:rPr>
                <m:sty m:val="i"/>
              </m:rPr>
              <m:t>J</m:t>
            </m:r>
          </m:e>
        </m:acc>
        <m:r>
          <m:rPr>
            <m:sty m:val="p"/>
          </m:rPr>
          <m:t>Ψ</m:t>
        </m:r>
        <m:r>
          <m:rPr>
            <m:sty m:val="p"/>
          </m:rPr>
          <m:t>)</m:t>
        </m:r>
      </m:oMath>
      <w:r>
        <w:rPr/>
        <w:t xml:space="preserve"> si et seulement s'il existe </w:t>
      </w:r>
      <m:oMath>
        <m:r>
          <m:rPr>
            <m:sty m:val="i"/>
          </m:rPr>
          <m:t>j</m:t>
        </m:r>
      </m:oMath>
      <w:r>
        <w:rPr/>
        <w:t xml:space="preserve"> tel que </w:t>
      </w:r>
      <m:oMath>
        <m:r>
          <m:rPr>
            <m:sty m:val="i"/>
          </m:rPr>
          <m:t>i</m:t>
        </m:r>
        <m:r>
          <m:rPr>
            <m:sty m:val="p"/>
          </m:rPr>
          <m:t>≤</m:t>
        </m:r>
        <m:r>
          <m:rPr>
            <m:sty m:val="i"/>
          </m:rPr>
          <m:t>j</m:t>
        </m:r>
        <m:r>
          <m:rPr>
            <m:sty m:val="p"/>
          </m:rPr>
          <m:t>&lt;</m:t>
        </m:r>
        <m:r>
          <m:rPr>
            <m:sty m:val="p"/>
          </m:rPr>
          <m:t>|</m:t>
        </m:r>
        <m:r>
          <m:rPr>
            <m:sty m:val="i"/>
          </m:rPr>
          <m:t>σ</m:t>
        </m:r>
        <m:r>
          <m:rPr>
            <m:sty m:val="p"/>
          </m:rPr>
          <m:t>|</m:t>
        </m:r>
      </m:oMath>
      <w:r>
        <w:rPr/>
        <w:t xml:space="preserve"> et </w:t>
      </w:r>
      <m:oMath>
        <m:r>
          <m:rPr>
            <m:sty m:val="p"/>
          </m:rPr>
          <m:t>(</m:t>
        </m:r>
        <m:r>
          <m:rPr>
            <m:sty m:val="i"/>
          </m:rPr>
          <m:t>σ</m:t>
        </m:r>
        <m:r>
          <m:rPr>
            <m:sty m:val="p"/>
          </m:rPr>
          <m:t>,</m:t>
        </m:r>
        <m:r>
          <m:rPr>
            <m:sty m:val="i"/>
          </m:rPr>
          <m:t>j</m:t>
        </m:r>
        <m:r>
          <m:rPr>
            <m:sty m:val="p"/>
          </m:rPr>
          <m:t>)</m:t>
        </m:r>
        <m:r>
          <m:rPr>
            <m:sty m:val="p"/>
          </m:rPr>
          <m:t>⊨</m:t>
        </m:r>
        <m:r>
          <m:rPr>
            <m:sty m:val="p"/>
          </m:rPr>
          <m:t>Ψ</m:t>
        </m:r>
      </m:oMath>
      <w:r>
        <w:rPr/>
        <w:t xml:space="preserve"> et pour tout </w:t>
      </w:r>
      <m:oMath>
        <m:r>
          <m:rPr>
            <m:sty m:val="i"/>
          </m:rPr>
          <m:t>k</m:t>
        </m:r>
      </m:oMath>
      <w:r>
        <w:rPr/>
        <w:t xml:space="preserve"> tel que </w:t>
      </w:r>
      <m:oMath>
        <m:r>
          <m:rPr>
            <m:sty m:val="i"/>
          </m:rPr>
          <m:t>i</m:t>
        </m:r>
        <m:r>
          <m:rPr>
            <m:sty m:val="p"/>
          </m:rPr>
          <m:t>≤</m:t>
        </m:r>
        <m:r>
          <m:rPr>
            <m:sty m:val="i"/>
          </m:rPr>
          <m:t>k</m:t>
        </m:r>
        <m:r>
          <m:rPr>
            <m:sty m:val="p"/>
          </m:rPr>
          <m:t>&lt;</m:t>
        </m:r>
        <m:r>
          <m:rPr>
            <m:sty m:val="i"/>
          </m:rPr>
          <m:t>j</m:t>
        </m:r>
        <m:r>
          <m:rPr>
            <m:sty m:val="p"/>
          </m:rPr>
          <m:t>,</m:t>
        </m:r>
        <m:r>
          <m:rPr>
            <m:sty m:val="p"/>
          </m:rPr>
          <m:t>(</m:t>
        </m:r>
        <m:r>
          <m:rPr>
            <m:sty m:val="i"/>
          </m:rPr>
          <m:t>σ</m:t>
        </m:r>
        <m:r>
          <m:rPr>
            <m:sty m:val="p"/>
          </m:rPr>
          <m:t>,</m:t>
        </m:r>
        <m:r>
          <m:rPr>
            <m:sty m:val="i"/>
          </m:rPr>
          <m:t>k</m:t>
        </m:r>
        <m:r>
          <m:rPr>
            <m:sty m:val="p"/>
          </m:rPr>
          <m:t>)</m:t>
        </m:r>
        <m:r>
          <m:rPr>
            <m:sty m:val="p"/>
          </m:rPr>
          <m:t>⊨</m:t>
        </m:r>
        <m:r>
          <m:rPr>
            <m:sty m:val="i"/>
          </m:rPr>
          <m:t>φ</m:t>
        </m:r>
      </m:oMath>
      <w:r>
        <w:rPr/>
        <w:t xml:space="preserve">.</w:t>
      </w:r>
    </w:p>
    <w:p>
      <w:pPr>
        <w:spacing w:after="220" w:lineRule="auto"/>
      </w:pPr>
      <w:r>
        <w:rPr/>
        <w:t xml:space="preserve">On notera </w:t>
      </w:r>
      <m:oMath>
        <m:r>
          <m:rPr>
            <m:sty m:val="i"/>
          </m:rPr>
          <m:t>σ</m:t>
        </m:r>
        <m:r>
          <m:rPr>
            <m:sty m:val="p"/>
          </m:rPr>
          <m:t>⊨</m:t>
        </m:r>
        <m:r>
          <m:rPr>
            <m:sty m:val="i"/>
          </m:rPr>
          <m:t>φ</m:t>
        </m:r>
      </m:oMath>
      <w:r>
        <w:rPr/>
        <w:t xml:space="preserve">, le fait que </w:t>
      </w:r>
      <m:oMath>
        <m:r>
          <m:rPr>
            <m:sty m:val="p"/>
          </m:rPr>
          <m:t>(</m:t>
        </m:r>
        <m:r>
          <m:rPr>
            <m:sty m:val="i"/>
          </m:rPr>
          <m:t>σ</m:t>
        </m:r>
        <m:r>
          <m:rPr>
            <m:sty m:val="p"/>
          </m:rPr>
          <m:t>,</m:t>
        </m:r>
        <m:r>
          <m:rPr>
            <m:sty m:val="p"/>
          </m:rPr>
          <m:t>0</m:t>
        </m:r>
        <m:r>
          <m:rPr>
            <m:sty m:val="p"/>
          </m:rPr>
          <m:t>)</m:t>
        </m:r>
        <m:r>
          <m:rPr>
            <m:sty m:val="p"/>
          </m:rPr>
          <m:t>⊨</m:t>
        </m:r>
        <m:r>
          <m:rPr>
            <m:sty m:val="i"/>
          </m:rPr>
          <m:t>φ</m:t>
        </m:r>
      </m:oMath>
      <w:r>
        <w:rPr/>
        <w:t xml:space="preserve">. On notera </w:t>
      </w:r>
      <m:oMath>
        <m:r>
          <m:rPr>
            <m:sty m:val="p"/>
          </m:rPr>
          <m:t>(</m:t>
        </m:r>
        <m:r>
          <m:rPr>
            <m:sty m:val="i"/>
          </m:rPr>
          <m:t>σ</m:t>
        </m:r>
        <m:r>
          <m:rPr>
            <m:sty m:val="p"/>
          </m:rPr>
          <m:t>,</m:t>
        </m:r>
        <m:r>
          <m:rPr>
            <m:sty m:val="i"/>
          </m:rPr>
          <m:t>i</m:t>
        </m:r>
        <m:r>
          <m:rPr>
            <m:sty m:val="p"/>
          </m:rPr>
          <m:t>)</m:t>
        </m:r>
        <m:r>
          <m:rPr>
            <m:sty m:val="p"/>
          </m:rPr>
          <m:t>⊭</m:t>
        </m:r>
        <m:r>
          <m:rPr>
            <m:sty m:val="i"/>
          </m:rPr>
          <m:t>φ</m:t>
        </m:r>
      </m:oMath>
      <w:r>
        <w:rPr/>
        <w:t xml:space="preserve"> quand </w:t>
      </w:r>
      <m:oMath>
        <m:r>
          <m:rPr>
            <m:sty m:val="i"/>
          </m:rPr>
          <m:t>σ</m:t>
        </m:r>
      </m:oMath>
      <w:r>
        <w:rPr/>
        <w:t xml:space="preserve"> ne satisfait pas la formule </w:t>
      </w:r>
      <m:oMath>
        <m:r>
          <m:rPr>
            <m:sty m:val="i"/>
          </m:rPr>
          <m:t>φ</m:t>
        </m:r>
      </m:oMath>
      <w:r>
        <w:rPr/>
        <w:t xml:space="preserve"> au rang </w:t>
      </w:r>
      <m:oMath>
        <m:r>
          <m:rPr>
            <m:sty m:val="i"/>
          </m:rPr>
          <m:t>i</m:t>
        </m:r>
      </m:oMath>
      <w:r>
        <w:rPr/>
        <w:t xml:space="preserve">.</w:t>
      </w:r>
    </w:p>
    <w:p>
      <w:pPr>
        <w:spacing w:after="220" w:lineRule="auto"/>
      </w:pPr>
      <w:r>
        <w:rPr/>
        <w:t xml:space="preserve">Exemples: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r>
                  <m:rPr>
                    <m:sty m:val="p"/>
                  </m:rPr>
                  <m:t>,</m:t>
                </m:r>
                <m:r>
                  <m:rPr>
                    <m:sty m:val="i"/>
                  </m:rPr>
                  <m:t>p</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3</m:t>
                        </m:r>
                      </m:sub>
                    </m:sSub>
                  </m:e>
                </m:d>
                <m:r>
                  <m:rPr>
                    <m:sty m:val="p"/>
                  </m:rPr>
                  <m:t>,</m:t>
                </m:r>
              </m:e>
            </m:mr>
            <m:mr>
              <m:e/>
              <m:e>
                <m:r>
                  <m:rPr>
                    <m:sty m:val="i"/>
                  </m:rPr>
                  <m:t>σ</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3</m:t>
                        </m:r>
                      </m:sub>
                    </m:sSub>
                    <m:r>
                      <m:rPr>
                        <m:sty m:val="p"/>
                      </m:rPr>
                      <m:t>,</m:t>
                    </m:r>
                    <m:sSub>
                      <m:sSubPr/>
                      <m:e>
                        <m:r>
                          <m:rPr>
                            <m:sty m:val="i"/>
                          </m:rPr>
                          <m:t>e</m:t>
                        </m:r>
                      </m:e>
                      <m:sub>
                        <m:r>
                          <m:rPr>
                            <m:sty m:val="p"/>
                          </m:rPr>
                          <m:t>3</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3</m:t>
                        </m:r>
                      </m:sub>
                    </m:sSub>
                    <m:r>
                      <m:rPr>
                        <m:sty m:val="p"/>
                      </m:rPr>
                      <m:t>,</m:t>
                    </m:r>
                    <m:sSub>
                      <m:sSubPr/>
                      <m:e>
                        <m:r>
                          <m:rPr>
                            <m:sty m:val="i"/>
                          </m:rPr>
                          <m:t>e</m:t>
                        </m:r>
                      </m:e>
                      <m:sub>
                        <m:r>
                          <m:rPr>
                            <m:sty m:val="p"/>
                          </m:rPr>
                          <m:t>0</m:t>
                        </m:r>
                      </m:sub>
                    </m:sSub>
                    <m:r>
                      <m:rPr>
                        <m:sty m:val="p"/>
                      </m:rPr>
                      <m:t>,</m:t>
                    </m:r>
                    <m:sSub>
                      <m:sSubPr/>
                      <m:e>
                        <m:r>
                          <m:rPr>
                            <m:sty m:val="i"/>
                          </m:rPr>
                          <m:t>e</m:t>
                        </m:r>
                      </m:e>
                      <m:sub>
                        <m:r>
                          <m:rPr>
                            <m:sty m:val="p"/>
                          </m:rPr>
                          <m:t>2</m:t>
                        </m:r>
                      </m:sub>
                    </m:sSub>
                    <m:r>
                      <m:rPr>
                        <m:sty m:val="p"/>
                      </m:rPr>
                      <m:t>,</m:t>
                    </m:r>
                    <m:sSub>
                      <m:sSubPr/>
                      <m:e>
                        <m:r>
                          <m:rPr>
                            <m:sty m:val="i"/>
                          </m:rPr>
                          <m:t>e</m:t>
                        </m:r>
                      </m:e>
                      <m:sub>
                        <m:r>
                          <m:rPr>
                            <m:sty m:val="p"/>
                          </m:rPr>
                          <m:t>2</m:t>
                        </m:r>
                      </m:sub>
                    </m:sSub>
                    <m:r>
                      <m:rPr>
                        <m:sty m:val="p"/>
                      </m:rPr>
                      <m:t>,</m:t>
                    </m:r>
                    <m:sSub>
                      <m:sSubPr/>
                      <m:e>
                        <m:r>
                          <m:rPr>
                            <m:sty m:val="i"/>
                          </m:rPr>
                          <m:t>e</m:t>
                        </m:r>
                      </m:e>
                      <m:sub>
                        <m:r>
                          <m:rPr>
                            <m:sty m:val="p"/>
                          </m:rPr>
                          <m:t>0</m:t>
                        </m:r>
                      </m:sub>
                    </m:sSub>
                  </m:e>
                </m:d>
                <m:r>
                  <m:rPr>
                    <m:sty m:val="p"/>
                  </m:rPr>
                  <m:t>,</m:t>
                </m:r>
              </m:e>
            </m:mr>
            <m:mr>
              <m:e/>
              <m:e>
                <m:r>
                  <m:rPr>
                    <m:sty m:val="i"/>
                  </m:rPr>
                  <m:t>σ</m:t>
                </m:r>
                <m:r>
                  <m:rPr>
                    <m:sty m:val="p"/>
                  </m:rPr>
                  <m:t>⊨</m:t>
                </m:r>
                <m:r>
                  <m:rPr>
                    <m:sty m:val="i"/>
                  </m:rPr>
                  <m:t>p</m:t>
                </m:r>
                <m:r>
                  <m:rPr>
                    <m:sty m:val="p"/>
                  </m:rPr>
                  <m:t>,</m:t>
                </m:r>
                <m:r>
                  <m:rPr>
                    <m:sty m:val="p"/>
                  </m:rPr>
                  <m:t>(</m:t>
                </m:r>
                <m:r>
                  <m:rPr>
                    <m:sty m:val="i"/>
                  </m:rPr>
                  <m:t>σ</m:t>
                </m:r>
                <m:r>
                  <m:rPr>
                    <m:sty m:val="p"/>
                  </m:rPr>
                  <m:t>,</m:t>
                </m:r>
                <m:r>
                  <m:rPr>
                    <m:sty m:val="p"/>
                  </m:rPr>
                  <m:t>2</m:t>
                </m:r>
                <m:r>
                  <m:rPr>
                    <m:sty m:val="p"/>
                  </m:rPr>
                  <m:t>)</m:t>
                </m:r>
                <m:r>
                  <m:rPr>
                    <m:sty m:val="p"/>
                  </m:rPr>
                  <m:t>⊨</m:t>
                </m:r>
                <m:r>
                  <m:rPr>
                    <m:sty m:val="i"/>
                  </m:rPr>
                  <m:t>p</m:t>
                </m:r>
                <m:r>
                  <m:rPr>
                    <m:sty m:val="p"/>
                  </m:rPr>
                  <m:t>,</m:t>
                </m:r>
                <m:r>
                  <m:rPr>
                    <m:sty m:val="p"/>
                  </m:rPr>
                  <m:t>(</m:t>
                </m:r>
                <m:r>
                  <m:rPr>
                    <m:sty m:val="i"/>
                  </m:rPr>
                  <m:t>σ</m:t>
                </m:r>
                <m:r>
                  <m:rPr>
                    <m:sty m:val="p"/>
                  </m:rPr>
                  <m:t>,</m:t>
                </m:r>
                <m:r>
                  <m:rPr>
                    <m:sty m:val="p"/>
                  </m:rPr>
                  <m:t>4</m:t>
                </m:r>
                <m:r>
                  <m:rPr>
                    <m:sty m:val="p"/>
                  </m:rPr>
                  <m:t>)</m:t>
                </m:r>
                <m:r>
                  <m:rPr>
                    <m:sty m:val="p"/>
                  </m:rPr>
                  <m:t>∤</m:t>
                </m:r>
                <m:r>
                  <m:rPr>
                    <m:sty m:val="i"/>
                  </m:rPr>
                  <m:t>p</m:t>
                </m:r>
                <m:r>
                  <m:rPr>
                    <m:sty m:val="p"/>
                  </m:rPr>
                  <m:t>,</m:t>
                </m:r>
                <m:r>
                  <m:rPr>
                    <m:sty m:val="p"/>
                  </m:rPr>
                  <m:t>(</m:t>
                </m:r>
                <m:r>
                  <m:rPr>
                    <m:sty m:val="i"/>
                  </m:rPr>
                  <m:t>σ</m:t>
                </m:r>
                <m:r>
                  <m:rPr>
                    <m:sty m:val="p"/>
                  </m:rPr>
                  <m:t>,</m:t>
                </m:r>
                <m:r>
                  <m:rPr>
                    <m:sty m:val="p"/>
                  </m:rPr>
                  <m:t>15</m:t>
                </m:r>
                <m:r>
                  <m:rPr>
                    <m:sty m:val="p"/>
                  </m:rPr>
                  <m:t>)</m:t>
                </m:r>
                <m:r>
                  <m:rPr>
                    <m:sty m:val="p"/>
                  </m:rPr>
                  <m:t>⊭</m:t>
                </m:r>
                <m:r>
                  <m:rPr>
                    <m:sty m:val="i"/>
                  </m:rPr>
                  <m:t>p</m:t>
                </m:r>
                <m:r>
                  <m:rPr>
                    <m:sty m:val="p"/>
                  </m:rPr>
                  <m:t>,</m:t>
                </m:r>
              </m:e>
            </m:mr>
            <m:mr>
              <m:e/>
              <m:e>
                <m:r>
                  <m:rPr>
                    <m:sty m:val="i"/>
                  </m:rPr>
                  <m:t xml:space="preserve"> </m:t>
                </m:r>
                <m:r>
                  <m:rPr>
                    <m:sty m:val="p"/>
                  </m:rPr>
                  <m:t>(</m:t>
                </m:r>
                <m:r>
                  <m:rPr>
                    <m:sty m:val="i"/>
                  </m:rPr>
                  <m:t>σ</m:t>
                </m:r>
                <m:r>
                  <m:rPr>
                    <m:sty m:val="p"/>
                  </m:rPr>
                  <m:t>,</m:t>
                </m:r>
                <m:r>
                  <m:rPr>
                    <m:sty m:val="p"/>
                  </m:rPr>
                  <m:t>23</m:t>
                </m:r>
                <m:r>
                  <m:rPr>
                    <m:sty m:val="p"/>
                  </m:rPr>
                  <m:t>)</m:t>
                </m:r>
                <m:r>
                  <m:rPr>
                    <m:sty m:val="p"/>
                  </m:rPr>
                  <m:t>⊭</m:t>
                </m:r>
                <m:r>
                  <m:rPr>
                    <m:sty m:val="i"/>
                  </m:rPr>
                  <m:t>V</m:t>
                </m:r>
                <m:r>
                  <m:rPr>
                    <m:sty m:val="p"/>
                  </m:rPr>
                  <m:t>,</m:t>
                </m:r>
                <m:r>
                  <m:rPr>
                    <m:sty m:val="p"/>
                  </m:rPr>
                  <m:t>(</m:t>
                </m:r>
                <m:r>
                  <m:rPr>
                    <m:sty m:val="i"/>
                  </m:rPr>
                  <m:t>σ</m:t>
                </m:r>
                <m:r>
                  <m:rPr>
                    <m:sty m:val="p"/>
                  </m:rPr>
                  <m:t>,</m:t>
                </m:r>
                <m:r>
                  <m:rPr>
                    <m:sty m:val="p"/>
                  </m:rPr>
                  <m:t>6</m:t>
                </m:r>
                <m:r>
                  <m:rPr>
                    <m:sty m:val="p"/>
                  </m:rPr>
                  <m:t>)</m:t>
                </m:r>
                <m:r>
                  <m:rPr>
                    <m:sty m:val="p"/>
                  </m:rPr>
                  <m:t>⊨</m:t>
                </m:r>
                <m:r>
                  <m:rPr>
                    <m:sty m:val="i"/>
                  </m:rPr>
                  <m:t>V</m:t>
                </m:r>
                <m:r>
                  <m:rPr>
                    <m:sty m:val="p"/>
                  </m:rPr>
                  <m:t>,</m:t>
                </m:r>
              </m:e>
            </m:mr>
            <m:mr>
              <m:e/>
              <m:e>
                <m:r>
                  <m:rPr>
                    <m:sty m:val="i"/>
                  </m:rPr>
                  <m:t xml:space="preserve"> </m:t>
                </m:r>
                <m:r>
                  <m:rPr>
                    <m:sty m:val="p"/>
                  </m:rPr>
                  <m:t>(</m:t>
                </m:r>
                <m:r>
                  <m:rPr>
                    <m:sty m:val="i"/>
                  </m:rPr>
                  <m:t>σ</m:t>
                </m:r>
                <m:r>
                  <m:rPr>
                    <m:sty m:val="p"/>
                  </m:rPr>
                  <m:t>,</m:t>
                </m:r>
                <m:r>
                  <m:rPr>
                    <m:sty m:val="p"/>
                  </m:rPr>
                  <m:t>2</m:t>
                </m:r>
                <m:r>
                  <m:rPr>
                    <m:sty m:val="p"/>
                  </m:rPr>
                  <m:t>)</m:t>
                </m:r>
                <m:r>
                  <m:rPr>
                    <m:sty m:val="p"/>
                  </m:rPr>
                  <m:t>⊨</m:t>
                </m:r>
                <m:r>
                  <m:rPr>
                    <m:sty m:val="i"/>
                  </m:rPr>
                  <m:t>p</m:t>
                </m:r>
                <m:r>
                  <m:rPr>
                    <m:sty m:val="p"/>
                  </m:rPr>
                  <m:t>∧</m:t>
                </m:r>
                <m:r>
                  <m:rPr>
                    <m:sty m:val="i"/>
                  </m:rPr>
                  <m:t>O</m:t>
                </m:r>
                <m:r>
                  <m:rPr>
                    <m:sty m:val="i"/>
                  </m:rPr>
                  <m:t>p</m:t>
                </m:r>
                <m:r>
                  <m:rPr>
                    <m:sty m:val="p"/>
                  </m:rPr>
                  <m:t>,</m:t>
                </m:r>
              </m:e>
            </m:mr>
            <m:mr>
              <m:e/>
              <m:e>
                <m:r>
                  <m:rPr>
                    <m:sty m:val="i"/>
                  </m:rPr>
                  <m:t xml:space="preserve"> </m:t>
                </m:r>
                <m:r>
                  <m:rPr>
                    <m:sty m:val="p"/>
                  </m:rPr>
                  <m:t>(</m:t>
                </m:r>
                <m:r>
                  <m:rPr>
                    <m:sty m:val="i"/>
                  </m:rPr>
                  <m:t>σ</m:t>
                </m:r>
                <m:r>
                  <m:rPr>
                    <m:sty m:val="p"/>
                  </m:rPr>
                  <m:t>,</m:t>
                </m:r>
                <m:r>
                  <m:rPr>
                    <m:sty m:val="p"/>
                  </m:rPr>
                  <m:t>1</m:t>
                </m:r>
                <m:r>
                  <m:rPr>
                    <m:sty m:val="p"/>
                  </m:rPr>
                  <m:t>)</m:t>
                </m:r>
                <m:r>
                  <m:rPr>
                    <m:sty m:val="p"/>
                  </m:rPr>
                  <m:t>⊭</m:t>
                </m:r>
                <m:r>
                  <m:rPr>
                    <m:sty m:val="i"/>
                  </m:rPr>
                  <m:t>◻</m:t>
                </m:r>
                <m:r>
                  <m:rPr>
                    <m:sty m:val="p"/>
                  </m:rPr>
                  <m:t>¬</m:t>
                </m:r>
                <m:r>
                  <m:rPr>
                    <m:sty m:val="i"/>
                  </m:rPr>
                  <m:t>p</m:t>
                </m:r>
                <m:r>
                  <m:rPr>
                    <m:sty m:val="p"/>
                  </m:rPr>
                  <m:t>,</m:t>
                </m:r>
              </m:e>
            </m:mr>
            <m:mr>
              <m:e/>
              <m:e>
                <m:r>
                  <m:rPr>
                    <m:sty m:val="i"/>
                  </m:rPr>
                  <m:t xml:space="preserve"> </m:t>
                </m:r>
                <m:r>
                  <m:rPr>
                    <m:sty m:val="p"/>
                  </m:rPr>
                  <m:t>(</m:t>
                </m:r>
                <m:r>
                  <m:rPr>
                    <m:sty m:val="i"/>
                  </m:rPr>
                  <m:t>σ</m:t>
                </m:r>
                <m:r>
                  <m:rPr>
                    <m:sty m:val="p"/>
                  </m:rPr>
                  <m:t>,</m:t>
                </m:r>
                <m:r>
                  <m:rPr>
                    <m:sty m:val="p"/>
                  </m:rPr>
                  <m:t>2</m:t>
                </m:r>
                <m:r>
                  <m:rPr>
                    <m:sty m:val="p"/>
                  </m:rPr>
                  <m:t>)</m:t>
                </m:r>
                <m:r>
                  <m:rPr>
                    <m:sty m:val="p"/>
                  </m:rPr>
                  <m:t>⊨</m:t>
                </m:r>
                <m:r>
                  <m:rPr>
                    <m:sty m:val="p"/>
                  </m:rPr>
                  <m:t>∇</m:t>
                </m:r>
                <m:r>
                  <m:rPr>
                    <m:sty m:val="i"/>
                  </m:rPr>
                  <m:t>◻</m:t>
                </m:r>
                <m:r>
                  <m:rPr>
                    <m:sty m:val="p"/>
                  </m:rPr>
                  <m:t>¬</m:t>
                </m:r>
                <m:r>
                  <m:rPr>
                    <m:sty m:val="i"/>
                  </m:rPr>
                  <m:t>p</m:t>
                </m:r>
                <m:r>
                  <m:rPr>
                    <m:sty m:val="p"/>
                  </m:rPr>
                  <m:t>.</m:t>
                </m:r>
              </m:e>
            </m:mr>
          </m:m>
        </m:oMath>
      </m:oMathPara>
    </w:p>
    <w:p>
      <w:pPr>
        <w:spacing w:after="220" w:lineRule="auto"/>
      </w:pPr>
      <w:r>
        <w:rPr/>
        <w:t xml:space="preserve">On dit que </w:t>
      </w:r>
      <m:oMath>
        <m:r>
          <m:rPr>
            <m:sty m:val="i"/>
          </m:rPr>
          <m:t>φ</m:t>
        </m:r>
      </m:oMath>
      <w:r>
        <w:rPr>
          <w:rFonts w:eastAsia="Georgia" w:cs="Georgia" w:ascii="Georgia" w:hAnsi="Georgia"/>
        </w:rPr>
        <w:t xml:space="preserve"> a comme conséquence </w:t>
      </w:r>
      <m:oMath>
        <m:r>
          <m:rPr>
            <m:sty m:val="i"/>
          </m:rPr>
          <m:t>ψ</m:t>
        </m:r>
      </m:oMath>
      <w:r>
        <w:rPr/>
        <w:t xml:space="preserve">, ce qu'on note </w:t>
      </w:r>
      <m:oMath>
        <m:r>
          <m:rPr>
            <m:sty m:val="i"/>
          </m:rPr>
          <m:t>φ</m:t>
        </m:r>
        <m:r>
          <m:rPr>
            <m:sty m:val="p"/>
          </m:rPr>
          <m:t>⇒</m:t>
        </m:r>
        <m:r>
          <m:rPr>
            <m:sty m:val="i"/>
          </m:rPr>
          <m:t>ψ</m:t>
        </m:r>
      </m:oMath>
      <w:r>
        <w:rPr/>
        <w:t xml:space="preserve"> si seulement si pour tout </w:t>
      </w:r>
      <m:oMath>
        <m:r>
          <m:rPr>
            <m:sty m:val="i"/>
          </m:rPr>
          <m:t>E</m:t>
        </m:r>
      </m:oMath>
      <w:r>
        <w:rPr/>
        <w:t xml:space="preserve">, tout ensemble </w:t>
      </w:r>
      <m:oMath>
        <m:r>
          <m:rPr>
            <m:scr m:val="script"/>
          </m:rPr>
          <m:t>P</m:t>
        </m:r>
      </m:oMath>
      <w:r>
        <w:rPr>
          <w:rFonts w:eastAsia="Georgia" w:cs="Georgia" w:ascii="Georgia" w:hAnsi="Georgia"/>
        </w:rPr>
        <w:t xml:space="preserve"> de propriétés sur </w:t>
      </w:r>
      <m:oMath>
        <m:r>
          <m:rPr>
            <m:sty m:val="i"/>
          </m:rPr>
          <m:t>E</m:t>
        </m:r>
      </m:oMath>
      <w:r>
        <w:rPr/>
        <w:t xml:space="preserve">, toute suite </w:t>
      </w:r>
      <m:oMath>
        <m:r>
          <m:rPr>
            <m:sty m:val="i"/>
          </m:rPr>
          <m:t>σ</m:t>
        </m:r>
      </m:oMath>
      <w:r>
        <w:rPr/>
        <w:t xml:space="preserve"> et tout </w:t>
      </w:r>
      <m:oMath>
        <m:r>
          <m:rPr>
            <m:sty m:val="i"/>
          </m:rPr>
          <m:t>i</m:t>
        </m:r>
      </m:oMath>
      <w:r>
        <w:rPr/>
        <w:t xml:space="preserve">, si </w:t>
      </w:r>
      <m:oMath>
        <m:r>
          <m:rPr>
            <m:sty m:val="p"/>
          </m:rPr>
          <m:t>(</m:t>
        </m:r>
        <m:r>
          <m:rPr>
            <m:sty m:val="i"/>
          </m:rPr>
          <m:t>σ</m:t>
        </m:r>
        <m:r>
          <m:rPr>
            <m:sty m:val="p"/>
          </m:rPr>
          <m:t>,</m:t>
        </m:r>
        <m:r>
          <m:rPr>
            <m:sty m:val="i"/>
          </m:rPr>
          <m:t>i</m:t>
        </m:r>
        <m:r>
          <m:rPr>
            <m:sty m:val="p"/>
          </m:rPr>
          <m:t>)</m:t>
        </m:r>
        <m:r>
          <m:rPr>
            <m:sty m:val="p"/>
          </m:rPr>
          <m:t>⊨</m:t>
        </m:r>
        <m:r>
          <m:rPr>
            <m:sty m:val="i"/>
          </m:rPr>
          <m:t>φ</m:t>
        </m:r>
      </m:oMath>
      <w:r>
        <w:rPr/>
        <w:t xml:space="preserve">, alors </w:t>
      </w:r>
      <m:oMath>
        <m:r>
          <m:rPr>
            <m:sty m:val="p"/>
          </m:rPr>
          <m:t>(</m:t>
        </m:r>
        <m:r>
          <m:rPr>
            <m:sty m:val="i"/>
          </m:rPr>
          <m:t>σ</m:t>
        </m:r>
        <m:r>
          <m:rPr>
            <m:sty m:val="p"/>
          </m:rPr>
          <m:t>,</m:t>
        </m:r>
        <m:r>
          <m:rPr>
            <m:sty m:val="i"/>
          </m:rPr>
          <m:t>i</m:t>
        </m:r>
        <m:r>
          <m:rPr>
            <m:sty m:val="p"/>
          </m:rPr>
          <m:t>)</m:t>
        </m:r>
        <m:r>
          <m:rPr>
            <m:sty m:val="p"/>
          </m:rPr>
          <m:t>⊨</m:t>
        </m:r>
        <m:r>
          <m:rPr>
            <m:sty m:val="i"/>
          </m:rPr>
          <m:t>ψ</m:t>
        </m:r>
      </m:oMath>
      <w:r>
        <w:rPr/>
        <w:br w:type="textWrapping"/>
      </w:r>
      <w:r>
        <w:rPr/>
        <w:t xml:space="preserve">Exemple: </w:t>
      </w:r>
      <m:oMath>
        <m:r>
          <m:rPr>
            <m:sty m:val="i"/>
          </m:rPr>
          <m:t>◻</m:t>
        </m:r>
        <m:r>
          <m:rPr>
            <m:sty m:val="i"/>
          </m:rPr>
          <m:t>φ</m:t>
        </m:r>
        <m:r>
          <m:rPr>
            <m:sty m:val="p"/>
          </m:rPr>
          <m:t>⇒</m:t>
        </m:r>
        <m:r>
          <m:rPr>
            <m:sty m:val="p"/>
          </m:rPr>
          <m:t xml:space="preserve"> </m:t>
        </m:r>
        <m:r>
          <m:rPr>
            <m:sty m:val="p"/>
          </m:rPr>
          <m:t>⋄</m:t>
        </m:r>
        <m:r>
          <m:rPr>
            <m:sty m:val="i"/>
          </m:rPr>
          <m:t>φ</m:t>
        </m:r>
      </m:oMath>
      <w:r>
        <w:rPr/>
        <w:t xml:space="preserve">.</w:t>
      </w:r>
      <w:r>
        <w:rPr/>
        <w:br w:type="textWrapping"/>
      </w:r>
      <w:r>
        <w:rPr/>
        <w:t xml:space="preserve">On dit que </w:t>
      </w:r>
      <m:oMath>
        <m:r>
          <m:rPr>
            <m:sty m:val="i"/>
          </m:rPr>
          <m:t>φ</m:t>
        </m:r>
      </m:oMath>
      <w:r>
        <w:rPr/>
        <w:t xml:space="preserve"> et </w:t>
      </w:r>
      <m:oMath>
        <m:r>
          <m:rPr>
            <m:sty m:val="i"/>
          </m:rPr>
          <m:t>ψ</m:t>
        </m:r>
      </m:oMath>
      <w:r>
        <w:rPr>
          <w:rFonts w:eastAsia="Georgia" w:cs="Georgia" w:ascii="Georgia" w:hAnsi="Georgia"/>
        </w:rPr>
        <w:t xml:space="preserve"> sont équivalentes si </w:t>
      </w:r>
      <m:oMath>
        <m:r>
          <m:rPr>
            <m:sty m:val="i"/>
          </m:rPr>
          <m:t>φ</m:t>
        </m:r>
        <m:r>
          <m:rPr>
            <m:sty m:val="p"/>
          </m:rPr>
          <m:t>⇒</m:t>
        </m:r>
        <m:r>
          <m:rPr>
            <m:sty m:val="i"/>
          </m:rPr>
          <m:t>ψ</m:t>
        </m:r>
      </m:oMath>
      <w:r>
        <w:rPr/>
        <w:t xml:space="preserve"> et </w:t>
      </w:r>
      <m:oMath>
        <m:r>
          <m:rPr>
            <m:sty m:val="i"/>
          </m:rPr>
          <m:t>ψ</m:t>
        </m:r>
        <m:r>
          <m:rPr>
            <m:sty m:val="p"/>
          </m:rPr>
          <m:t>⇒</m:t>
        </m:r>
        <m:r>
          <m:rPr>
            <m:sty m:val="i"/>
          </m:rPr>
          <m:t>φ</m:t>
        </m:r>
      </m:oMath>
      <w:r>
        <w:rPr/>
        <w:t xml:space="preserve">, on notera cela </w:t>
      </w:r>
      <m:oMath>
        <m:r>
          <m:rPr>
            <m:sty m:val="i"/>
          </m:rPr>
          <m:t>φ</m:t>
        </m:r>
        <m:r>
          <m:rPr>
            <m:sty m:val="p"/>
          </m:rPr>
          <m:t>⇔</m:t>
        </m:r>
        <m:r>
          <m:rPr>
            <m:sty m:val="i"/>
          </m:rPr>
          <m:t>ψ</m:t>
        </m:r>
      </m:oMath>
      <w:r>
        <w:rPr/>
        <w:t xml:space="preserve">.</w:t>
      </w:r>
    </w:p>
    <w:p>
      <w:pPr>
        <w:spacing w:line="271" w:before="330" w:lineRule="auto"/>
      </w:pPr>
      <w:r>
        <w:rPr>
          <w:b/>
          <w:sz w:val="42"/>
        </w:rPr>
        <w:t xml:space="preserve">II.B - Satisfaction de formules</w:t>
      </w:r>
    </w:p>
    <w:p>
      <w:pPr>
        <w:spacing w:after="220" w:lineRule="auto"/>
      </w:pPr>
      <w:r>
        <w:rPr/>
        <w:t xml:space="preserve">II.B.1) Pour l'ensemble </w:t>
      </w:r>
      <m:oMath>
        <m:r>
          <m:rPr>
            <m:sty m:val="i"/>
          </m:rPr>
          <m:t>E</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e>
        </m:d>
      </m:oMath>
      <w:r>
        <w:rPr>
          <w:rFonts w:eastAsia="Georgia" w:cs="Georgia" w:ascii="Georgia" w:hAnsi="Georgia"/>
        </w:rPr>
        <w:t xml:space="preserve">, les propriétés </w:t>
      </w:r>
      <m:oMath>
        <m:r>
          <m:rPr>
            <m:sty m:val="i"/>
          </m:rPr>
          <m:t>p</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e>
        </m:d>
      </m:oMath>
      <w:r>
        <w:rPr/>
        <w:t xml:space="preserve"> et </w:t>
      </w:r>
      <m:oMath>
        <m:r>
          <m:rPr>
            <m:sty m:val="i"/>
          </m:rPr>
          <m:t>q</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2</m:t>
                </m:r>
              </m:sub>
            </m:sSub>
          </m:e>
        </m:d>
      </m:oMath>
      <w:r>
        <w:rPr/>
        <w:t xml:space="preserve">, et la suite </w:t>
      </w:r>
      <m:oMath>
        <m:r>
          <m:rPr>
            <m:sty m:val="i"/>
          </m:rPr>
          <m:t>σ</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0</m:t>
                </m:r>
              </m:sub>
            </m:sSub>
            <m:r>
              <m:rPr>
                <m:sty m:val="p"/>
              </m:rPr>
              <m:t>,</m:t>
            </m:r>
            <m:sSub>
              <m:sSubPr/>
              <m:e>
                <m:r>
                  <m:rPr>
                    <m:sty m:val="i"/>
                  </m:rPr>
                  <m:t>e</m:t>
                </m:r>
              </m:e>
              <m:sub>
                <m:r>
                  <m:rPr>
                    <m:sty m:val="p"/>
                  </m:rPr>
                  <m:t>0</m:t>
                </m:r>
              </m:sub>
            </m:sSub>
          </m:e>
        </m:d>
      </m:oMath>
      <w:r>
        <w:rPr/>
        <w:t xml:space="preserve">, les formules suivantes sontelles satisfaites?</w:t>
      </w:r>
    </w:p>
    <w:p>
      <w:pPr>
        <w:numPr>
          <w:ilvl w:val="0"/>
          <w:numId w:val="15"/>
        </w:numPr>
        <w:spacing w:lineRule="auto"/>
      </w:pPr>
      <m:oMathPara>
        <m:oMathParaPr>
          <m:jc m:val="left"/>
        </m:oMathParaPr>
        <m:oMath>
          <m:r>
            <m:rPr>
              <m:sty m:val="p"/>
            </m:rPr>
            <m:t>(</m:t>
          </m:r>
          <m:r>
            <m:rPr>
              <m:sty m:val="i"/>
            </m:rPr>
            <m:t>σ</m:t>
          </m:r>
          <m:r>
            <m:rPr>
              <m:sty m:val="p"/>
            </m:rPr>
            <m:t>,</m:t>
          </m:r>
          <m:r>
            <m:rPr>
              <m:sty m:val="p"/>
            </m:rPr>
            <m:t>4</m:t>
          </m:r>
          <m:r>
            <m:rPr>
              <m:sty m:val="p"/>
            </m:rPr>
            <m:t>)</m:t>
          </m:r>
          <m:r>
            <m:rPr>
              <m:sty m:val="p"/>
            </m:rPr>
            <m:t>=</m:t>
          </m:r>
          <m:r>
            <m:rPr>
              <m:sty m:val="i"/>
            </m:rPr>
            <m:t>◻</m:t>
          </m:r>
          <m:r>
            <m:rPr>
              <m:sty m:val="i"/>
            </m:rPr>
            <m:t>p</m:t>
          </m:r>
        </m:oMath>
      </m:oMathPara>
    </w:p>
    <w:p>
      <w:pPr>
        <w:numPr>
          <w:ilvl w:val="0"/>
          <w:numId w:val="15"/>
        </w:numPr>
        <w:spacing w:lineRule="auto"/>
      </w:pPr>
      <m:oMathPara>
        <m:oMathParaPr>
          <m:jc m:val="left"/>
        </m:oMathParaPr>
        <m:oMath>
          <m:r>
            <m:rPr>
              <m:sty m:val="p"/>
            </m:rPr>
            <m:t xml:space="preserve"> </m:t>
          </m:r>
          <m:r>
            <m:rPr>
              <m:sty m:val="p"/>
            </m:rPr>
            <m:t>(</m:t>
          </m:r>
          <m:r>
            <m:rPr>
              <m:sty m:val="i"/>
            </m:rPr>
            <m:t>σ</m:t>
          </m:r>
          <m:r>
            <m:rPr>
              <m:sty m:val="p"/>
            </m:rPr>
            <m:t>,</m:t>
          </m:r>
          <m:r>
            <m:rPr>
              <m:sty m:val="p"/>
            </m:rPr>
            <m:t>2</m:t>
          </m:r>
          <m:r>
            <m:rPr>
              <m:sty m:val="p"/>
            </m:rPr>
            <m:t>)</m:t>
          </m:r>
          <m:r>
            <m:rPr>
              <m:sty m:val="p"/>
            </m:rPr>
            <m:t>=</m:t>
          </m:r>
          <m:r>
            <m:rPr>
              <m:sty m:val="p"/>
            </m:rPr>
            <m:t>O</m:t>
          </m:r>
          <m:r>
            <m:rPr>
              <m:sty m:val="p"/>
            </m:rPr>
            <m:t>(</m:t>
          </m:r>
          <m:r>
            <m:rPr>
              <m:sty m:val="i"/>
            </m:rPr>
            <m:t>◻</m:t>
          </m:r>
          <m:r>
            <m:rPr>
              <m:sty m:val="i"/>
            </m:rPr>
            <m:t>q</m:t>
          </m:r>
          <m:r>
            <m:rPr>
              <m:sty m:val="p"/>
            </m:rPr>
            <m:t>)</m:t>
          </m:r>
        </m:oMath>
      </m:oMathPara>
    </w:p>
    <w:p>
      <w:pPr>
        <w:numPr>
          <w:ilvl w:val="0"/>
          <w:numId w:val="15"/>
        </w:numPr>
        <w:spacing w:lineRule="auto"/>
      </w:pPr>
      <m:oMathPara>
        <m:oMathParaPr>
          <m:jc m:val="left"/>
        </m:oMathParaPr>
        <m:oMath>
          <m:r>
            <m:rPr>
              <m:sty m:val="p"/>
            </m:rPr>
            <m:t>(</m:t>
          </m:r>
          <m:r>
            <m:rPr>
              <m:sty m:val="i"/>
            </m:rPr>
            <m:t>σ</m:t>
          </m:r>
          <m:r>
            <m:rPr>
              <m:sty m:val="p"/>
            </m:rPr>
            <m:t>,</m:t>
          </m:r>
          <m:r>
            <m:rPr>
              <m:sty m:val="p"/>
            </m:rPr>
            <m:t>1</m:t>
          </m:r>
          <m:r>
            <m:rPr>
              <m:sty m:val="p"/>
            </m:rPr>
            <m:t>)</m:t>
          </m:r>
          <m:r>
            <m:rPr>
              <m:sty m:val="p"/>
            </m:rPr>
            <m:t>⊨</m:t>
          </m:r>
          <m:r>
            <m:rPr>
              <m:sty m:val="p"/>
            </m:rPr>
            <m:t>⋄</m:t>
          </m:r>
          <m:r>
            <m:rPr>
              <m:sty m:val="p"/>
            </m:rPr>
            <m:t>(</m:t>
          </m:r>
          <m:r>
            <m:rPr>
              <m:sty m:val="i"/>
            </m:rPr>
            <m:t>◻</m:t>
          </m:r>
          <m:r>
            <m:rPr>
              <m:sty m:val="i"/>
            </m:rPr>
            <m:t>p</m:t>
          </m:r>
          <m:r>
            <m:rPr>
              <m:sty m:val="p"/>
            </m:rPr>
            <m:t>)</m:t>
          </m:r>
        </m:oMath>
      </m:oMathPara>
    </w:p>
    <w:p>
      <w:pPr>
        <w:numPr>
          <w:ilvl w:val="0"/>
          <w:numId w:val="15"/>
        </w:numPr>
        <w:spacing w:lineRule="auto"/>
      </w:pPr>
      <m:oMathPara>
        <m:oMathParaPr>
          <m:jc m:val="left"/>
        </m:oMathParaPr>
        <m:oMath>
          <m:r>
            <m:rPr>
              <m:sty m:val="p"/>
            </m:rPr>
            <m:t>(</m:t>
          </m:r>
          <m:r>
            <m:rPr>
              <m:sty m:val="i"/>
            </m:rPr>
            <m:t>σ</m:t>
          </m:r>
          <m:r>
            <m:rPr>
              <m:sty m:val="p"/>
            </m:rPr>
            <m:t>,</m:t>
          </m:r>
          <m:r>
            <m:rPr>
              <m:sty m:val="p"/>
            </m:rPr>
            <m:t>1</m:t>
          </m:r>
          <m:r>
            <m:rPr>
              <m:sty m:val="p"/>
            </m:rPr>
            <m:t>)</m:t>
          </m:r>
          <m:r>
            <m:rPr>
              <m:sty m:val="p"/>
            </m:rPr>
            <m:t>⊨</m:t>
          </m:r>
          <m:r>
            <m:rPr>
              <m:sty m:val="i"/>
            </m:rPr>
            <m:t>p</m:t>
          </m:r>
          <m:r>
            <m:rPr>
              <m:scr m:val="fraktur"/>
            </m:rPr>
            <m:t>J</m:t>
          </m:r>
          <m:r>
            <m:rPr>
              <m:sty m:val="i"/>
            </m:rPr>
            <m:t>q</m:t>
          </m:r>
        </m:oMath>
      </m:oMathPara>
      <w:r>
        <w:rPr/>
        <w:br w:type="textWrapping"/>
      </w:r>
      <w:r>
        <w:rPr/>
        <w:t xml:space="preserve">II.B.2) Soit </w:t>
      </w:r>
      <m:oMath>
        <m:r>
          <m:rPr>
            <m:sty m:val="i"/>
          </m:rPr>
          <m:t>p</m:t>
        </m:r>
      </m:oMath>
      <w:r>
        <w:rPr>
          <w:rFonts w:eastAsia="Georgia" w:cs="Georgia" w:ascii="Georgia" w:hAnsi="Georgia"/>
        </w:rPr>
        <w:t xml:space="preserve"> une propriété. Quelle sont les suites </w:t>
      </w:r>
      <m:oMath>
        <m:r>
          <m:rPr>
            <m:sty m:val="i"/>
          </m:rPr>
          <m:t>σ</m:t>
        </m:r>
      </m:oMath>
      <w:r>
        <w:rPr>
          <w:rFonts w:eastAsia="Georgia" w:cs="Georgia" w:ascii="Georgia" w:hAnsi="Georgia"/>
        </w:rPr>
        <w:t xml:space="preserve"> vérifiant </w:t>
      </w:r>
      <m:oMath>
        <m:r>
          <m:rPr>
            <m:sty m:val="i"/>
          </m:rPr>
          <m:t>σ</m:t>
        </m:r>
        <m:r>
          <m:rPr>
            <m:sty m:val="p"/>
          </m:rPr>
          <m:t>⊨</m:t>
        </m:r>
        <m:r>
          <m:rPr>
            <m:sty m:val="i"/>
          </m:rPr>
          <m:t>◻</m:t>
        </m:r>
        <m:d>
          <m:dPr>
            <m:begChr m:val="("/>
            <m:endChr m:val=")"/>
            <m:ctrlPr>
              <w:rPr>
                <w:rFonts w:ascii="Cambria Math" w:hAnsi="Cambria Math"/>
              </w:rPr>
            </m:ctrlPr>
          </m:dPr>
          <m:e>
            <m:sSub>
              <m:sSubPr/>
              <m:e>
                <m:r>
                  <m:rPr>
                    <m:sty m:val="p"/>
                  </m:rPr>
                  <m:t>O</m:t>
                </m:r>
              </m:e>
              <m:sub>
                <m:r>
                  <m:rPr>
                    <m:sty m:val="i"/>
                  </m:rPr>
                  <m:t>p</m:t>
                </m:r>
              </m:sub>
            </m:sSub>
          </m:e>
        </m:d>
      </m:oMath>
      <w:r>
        <w:rPr/>
        <w:t xml:space="preserve"> ?</w:t>
      </w:r>
      <w:r>
        <w:rPr/>
        <w:br w:type="textWrapping"/>
      </w:r>
      <w:r>
        <w:rPr/>
        <w:t xml:space="preserve">II.B.3) Donner une formule Dern telle que </w:t>
      </w:r>
      <m:oMath>
        <m:r>
          <m:rPr>
            <m:sty m:val="p"/>
          </m:rPr>
          <m:t>(</m:t>
        </m:r>
        <m:r>
          <m:rPr>
            <m:sty m:val="i"/>
          </m:rPr>
          <m:t>σ</m:t>
        </m:r>
        <m:r>
          <m:rPr>
            <m:sty m:val="p"/>
          </m:rPr>
          <m:t>,</m:t>
        </m:r>
        <m:r>
          <m:rPr>
            <m:sty m:val="i"/>
          </m:rPr>
          <m:t>i</m:t>
        </m:r>
        <m:r>
          <m:rPr>
            <m:sty m:val="p"/>
          </m:rPr>
          <m:t>)</m:t>
        </m:r>
        <m:r>
          <m:rPr>
            <m:sty m:val="p"/>
          </m:rPr>
          <m:t>⊨</m:t>
        </m:r>
      </m:oMath>
      <w:r>
        <w:rPr/>
        <w:t xml:space="preserve"> Dern si et seulement si </w:t>
      </w:r>
      <m:oMath>
        <m:sSub>
          <m:sSubPr/>
          <m:e>
            <m:r>
              <m:rPr>
                <m:sty m:val="i"/>
              </m:rPr>
              <m:t>σ</m:t>
            </m:r>
          </m:e>
          <m:sub>
            <m:r>
              <m:rPr>
                <m:sty m:val="i"/>
              </m:rPr>
              <m:t>i</m:t>
            </m:r>
          </m:sub>
        </m:sSub>
      </m:oMath>
      <w:r>
        <w:rPr>
          <w:rFonts w:eastAsia="Georgia" w:cs="Georgia" w:ascii="Georgia" w:hAnsi="Georgia"/>
        </w:rPr>
        <w:t xml:space="preserve"> est le dernier élément de la suite, c'est-à-dire si </w:t>
      </w:r>
      <m:oMath>
        <m:r>
          <m:rPr>
            <m:sty m:val="i"/>
          </m:rPr>
          <m:t>i</m:t>
        </m:r>
        <m:r>
          <m:rPr>
            <m:sty m:val="p"/>
          </m:rPr>
          <m:t>=</m:t>
        </m:r>
        <m:r>
          <m:rPr>
            <m:sty m:val="p"/>
          </m:rPr>
          <m:t>|</m:t>
        </m:r>
        <m:r>
          <m:rPr>
            <m:sty m:val="i"/>
          </m:rPr>
          <m:t>σ</m:t>
        </m:r>
        <m:r>
          <m:rPr>
            <m:sty m:val="p"/>
          </m:rPr>
          <m:t>|</m:t>
        </m:r>
        <m:r>
          <m:rPr>
            <m:sty m:val="p"/>
          </m:rPr>
          <m:t>−</m:t>
        </m:r>
        <m:r>
          <m:rPr>
            <m:sty m:val="p"/>
          </m:rPr>
          <m:t>1</m:t>
        </m:r>
      </m:oMath>
      <w:r>
        <w:rPr>
          <w:rFonts w:eastAsia="Georgia" w:cs="Georgia" w:ascii="Georgia" w:hAnsi="Georgia"/>
        </w:rPr>
        <w:t xml:space="preserve">. Dern pourra être utilisée par la suite.</w:t>
      </w:r>
      <w:r>
        <w:rPr/>
        <w:br w:type="textWrapping"/>
      </w:r>
      <w:r>
        <w:rPr/>
        <w:t xml:space="preserve">II.B.4) Soit </w:t>
      </w:r>
      <m:oMath>
        <m:r>
          <m:rPr>
            <m:sty m:val="i"/>
          </m:rPr>
          <m:t>p</m:t>
        </m:r>
      </m:oMath>
      <w:r>
        <w:rPr>
          <w:rFonts w:eastAsia="Georgia" w:cs="Georgia" w:ascii="Georgia" w:hAnsi="Georgia"/>
        </w:rPr>
        <w:t xml:space="preserve"> une propriété. Donner, avec justification préalable, une formule Pair, dépendant de </w:t>
      </w:r>
      <m:oMath>
        <m:r>
          <m:rPr>
            <m:sty m:val="i"/>
          </m:rPr>
          <m:t>p</m:t>
        </m:r>
      </m:oMath>
      <w:r>
        <w:rPr/>
        <w:t xml:space="preserve">, telle que </w:t>
      </w:r>
      <m:oMath>
        <m:r>
          <m:rPr>
            <m:sty m:val="i"/>
          </m:rPr>
          <m:t>σ</m:t>
        </m:r>
        <m:r>
          <m:rPr>
            <m:sty m:val="p"/>
          </m:rPr>
          <m:t>⊨</m:t>
        </m:r>
      </m:oMath>
      <w:r>
        <w:rPr>
          <w:rFonts w:eastAsia="Georgia" w:cs="Georgia" w:ascii="Georgia" w:hAnsi="Georgia"/>
        </w:rPr>
        <w:t xml:space="preserve"> Pair si et seulement si la propriété </w:t>
      </w:r>
      <m:oMath>
        <m:r>
          <m:rPr>
            <m:sty m:val="i"/>
          </m:rPr>
          <m:t>p</m:t>
        </m:r>
      </m:oMath>
      <w:r>
        <w:rPr>
          <w:rFonts w:eastAsia="Georgia" w:cs="Georgia" w:ascii="Georgia" w:hAnsi="Georgia"/>
        </w:rPr>
        <w:t xml:space="preserve"> est vérifiée pour tous les éléments </w:t>
      </w:r>
      <m:oMath>
        <m:sSub>
          <m:sSubPr/>
          <m:e>
            <m:r>
              <m:rPr>
                <m:sty m:val="i"/>
              </m:rPr>
              <m:t>σ</m:t>
            </m:r>
          </m:e>
          <m:sub>
            <m:sSup>
              <m:sSupPr/>
              <m:e>
                <m:r>
                  <m:rPr>
                    <m:sty m:val="p"/>
                  </m:rPr>
                  <m:t>2</m:t>
                </m:r>
              </m:e>
              <m:sup>
                <m:r>
                  <m:rPr>
                    <m:sty m:val="p"/>
                  </m:rPr>
                  <m:t>∗</m:t>
                </m:r>
              </m:sup>
            </m:sSup>
            <m:r>
              <m:rPr>
                <m:sty m:val="i"/>
              </m:rPr>
              <m:t>i</m:t>
            </m:r>
          </m:sub>
        </m:sSub>
      </m:oMath>
      <w:r>
        <w:rPr/>
        <w:t xml:space="preserve"> tel que </w:t>
      </w:r>
      <m:oMath>
        <m:r>
          <m:rPr>
            <m:sty m:val="p"/>
          </m:rPr>
          <m:t>0</m:t>
        </m:r>
        <m:r>
          <m:rPr>
            <m:sty m:val="p"/>
          </m:rPr>
          <m:t>≤</m:t>
        </m:r>
        <m:sSup>
          <m:sSupPr/>
          <m:e>
            <m:r>
              <m:rPr>
                <m:sty m:val="p"/>
              </m:rPr>
              <m:t>2</m:t>
            </m:r>
          </m:e>
          <m:sup>
            <m:r>
              <m:rPr>
                <m:sty m:val="p"/>
              </m:rPr>
              <m:t>∗</m:t>
            </m:r>
          </m:sup>
        </m:sSup>
        <m:r>
          <m:rPr>
            <m:sty m:val="i"/>
          </m:rPr>
          <m:t>i</m:t>
        </m:r>
        <m:r>
          <m:rPr>
            <m:sty m:val="p"/>
          </m:rPr>
          <m:t>&lt;</m:t>
        </m:r>
        <m:r>
          <m:rPr>
            <m:sty m:val="p"/>
          </m:rPr>
          <m:t>|</m:t>
        </m:r>
        <m:r>
          <m:rPr>
            <m:sty m:val="i"/>
          </m:rPr>
          <m:t>σ</m:t>
        </m:r>
        <m:r>
          <m:rPr>
            <m:sty m:val="p"/>
          </m:rPr>
          <m:t>|</m:t>
        </m:r>
      </m:oMath>
      <w:r>
        <w:rPr>
          <w:rFonts w:eastAsia="Georgia" w:cs="Georgia" w:ascii="Georgia" w:hAnsi="Georgia"/>
        </w:rPr>
        <w:t xml:space="preserve"> et seulement ceux-là.</w:t>
      </w:r>
      <w:r>
        <w:rPr/>
        <w:br w:type="textWrapping"/>
      </w:r>
      <w:r>
        <w:rPr>
          <w:rFonts w:eastAsia="Georgia" w:cs="Georgia" w:ascii="Georgia" w:hAnsi="Georgia"/>
        </w:rPr>
        <w:t xml:space="preserve">II.B.5) Les équivalences suivantes sont-elles satisfaites ?</w:t>
      </w:r>
    </w:p>
    <w:p>
      <w:pPr>
        <w:numPr>
          <w:ilvl w:val="0"/>
          <w:numId w:val="15"/>
        </w:numPr>
        <w:spacing w:lineRule="auto"/>
      </w:pPr>
      <m:oMathPara>
        <m:oMathParaPr>
          <m:jc m:val="left"/>
        </m:oMathParaPr>
        <m:oMath>
          <m:r>
            <m:rPr>
              <m:sty m:val="i"/>
            </m:rPr>
            <m:t>◻</m:t>
          </m:r>
          <m:r>
            <m:rPr>
              <m:sty m:val="p"/>
            </m:rPr>
            <m:t>⋄</m:t>
          </m:r>
          <m:r>
            <m:rPr>
              <m:sty m:val="i"/>
            </m:rPr>
            <m:t>φ</m:t>
          </m:r>
          <m:r>
            <m:rPr>
              <m:sty m:val="p"/>
            </m:rPr>
            <m:t>⇔</m:t>
          </m:r>
          <m:r>
            <m:rPr>
              <m:sty m:val="p"/>
            </m:rPr>
            <m:t xml:space="preserve"> </m:t>
          </m:r>
          <m:r>
            <m:rPr>
              <m:sty m:val="p"/>
            </m:rPr>
            <m:t>⋄</m:t>
          </m:r>
          <m:r>
            <m:rPr>
              <m:sty m:val="i"/>
            </m:rPr>
            <m:t>◻</m:t>
          </m:r>
          <m:r>
            <m:rPr>
              <m:sty m:val="i"/>
            </m:rPr>
            <m:t>φ</m:t>
          </m:r>
        </m:oMath>
      </m:oMathPara>
    </w:p>
    <w:p>
      <w:pPr>
        <w:numPr>
          <w:ilvl w:val="0"/>
          <w:numId w:val="15"/>
        </w:numPr>
        <w:spacing w:lineRule="auto"/>
      </w:pPr>
      <m:oMathPara>
        <m:oMathParaPr>
          <m:jc m:val="left"/>
        </m:oMathParaPr>
        <m:oMath>
          <m:acc>
            <m:accPr>
              <m:chr m:val="̂"/>
            </m:accPr>
            <m:e>
              <m:r>
                <m:t xml:space="preserve"> </m:t>
              </m:r>
            </m:e>
          </m:acc>
          <m:r>
            <m:rPr>
              <m:sty m:val="i"/>
            </m:rPr>
            <m:t>ϕ</m:t>
          </m:r>
          <m:r>
            <m:rPr>
              <m:sty m:val="p"/>
            </m:rPr>
            <m:t>⇔</m:t>
          </m:r>
          <m:r>
            <m:rPr>
              <m:sty m:val="p"/>
            </m:rPr>
            <m:t>⋄</m:t>
          </m:r>
          <m:r>
            <m:rPr>
              <m:sty m:val="p"/>
            </m:rPr>
            <m:t>⋄</m:t>
          </m:r>
          <m:r>
            <m:rPr>
              <m:sty m:val="i"/>
            </m:rPr>
            <m:t>φ</m:t>
          </m:r>
        </m:oMath>
      </m:oMathPara>
    </w:p>
    <w:p>
      <w:pPr>
        <w:numPr>
          <w:ilvl w:val="0"/>
          <w:numId w:val="15"/>
        </w:numPr>
        <w:spacing w:lineRule="auto"/>
      </w:pPr>
      <m:oMathPara>
        <m:oMathParaPr>
          <m:jc m:val="left"/>
        </m:oMathParaPr>
        <m:oMath>
          <m:r>
            <m:rPr>
              <m:sty m:val="p"/>
            </m:rPr>
            <m:t>(</m:t>
          </m:r>
          <m:r>
            <m:rPr>
              <m:sty m:val="i"/>
            </m:rPr>
            <m:t>◻</m:t>
          </m:r>
          <m:r>
            <m:rPr>
              <m:sty m:val="i"/>
            </m:rPr>
            <m:t>φ</m:t>
          </m:r>
          <m:r>
            <m:rPr>
              <m:sty m:val="p"/>
            </m:rPr>
            <m:t>)</m:t>
          </m:r>
          <m:r>
            <m:rPr>
              <m:sty m:val="p"/>
            </m:rPr>
            <m:t>∨</m:t>
          </m:r>
          <m:r>
            <m:rPr>
              <m:sty m:val="p"/>
            </m:rPr>
            <m:t>(</m:t>
          </m:r>
          <m:r>
            <m:rPr>
              <m:sty m:val="i"/>
            </m:rPr>
            <m:t>◻</m:t>
          </m:r>
          <m:r>
            <m:rPr>
              <m:sty m:val="i"/>
            </m:rPr>
            <m:t>ψ</m:t>
          </m:r>
          <m:r>
            <m:rPr>
              <m:sty m:val="p"/>
            </m:rPr>
            <m:t>)</m:t>
          </m:r>
          <m:r>
            <m:rPr>
              <m:sty m:val="p"/>
            </m:rPr>
            <m:t>⇔</m:t>
          </m:r>
          <m:r>
            <m:rPr>
              <m:sty m:val="i"/>
            </m:rPr>
            <m:t>◻</m:t>
          </m:r>
          <m:r>
            <m:rPr>
              <m:sty m:val="p"/>
            </m:rPr>
            <m:t>(</m:t>
          </m:r>
          <m:r>
            <m:rPr>
              <m:sty m:val="i"/>
            </m:rPr>
            <m:t>φ</m:t>
          </m:r>
          <m:r>
            <m:rPr>
              <m:sty m:val="p"/>
            </m:rPr>
            <m:t>∨</m:t>
          </m:r>
          <m:r>
            <m:rPr>
              <m:sty m:val="i"/>
            </m:rPr>
            <m:t>ψ</m:t>
          </m:r>
          <m:r>
            <m:rPr>
              <m:sty m:val="p"/>
            </m:rPr>
            <m:t>)</m:t>
          </m:r>
        </m:oMath>
      </m:oMathPara>
    </w:p>
    <w:p>
      <w:pPr>
        <w:numPr>
          <w:ilvl w:val="0"/>
          <w:numId w:val="15"/>
        </w:numPr>
        <w:spacing w:lineRule="auto"/>
      </w:pPr>
      <m:oMathPara>
        <m:oMathParaPr>
          <m:jc m:val="left"/>
        </m:oMathParaPr>
        <m:oMath>
          <m:r>
            <m:rPr>
              <m:sty m:val="p"/>
            </m:rPr>
            <m:t>(</m:t>
          </m:r>
          <m:r>
            <m:rPr>
              <m:sty m:val="p"/>
            </m:rPr>
            <m:t>⋄</m:t>
          </m:r>
          <m:r>
            <m:rPr>
              <m:sty m:val="i"/>
            </m:rPr>
            <m:t>φ</m:t>
          </m:r>
          <m:r>
            <m:rPr>
              <m:sty m:val="p"/>
            </m:rPr>
            <m:t>)</m:t>
          </m:r>
          <m:r>
            <m:rPr>
              <m:sty m:val="p"/>
            </m:rPr>
            <m:t>∧</m:t>
          </m:r>
          <m:r>
            <m:rPr>
              <m:sty m:val="p"/>
            </m:rPr>
            <m:t>(</m:t>
          </m:r>
          <m:r>
            <m:rPr>
              <m:sty m:val="i"/>
            </m:rPr>
            <m:t>◻</m:t>
          </m:r>
          <m:r>
            <m:rPr>
              <m:sty m:val="i"/>
            </m:rPr>
            <m:t>ψ</m:t>
          </m:r>
          <m:r>
            <m:rPr>
              <m:sty m:val="p"/>
            </m:rPr>
            <m:t>)</m:t>
          </m:r>
          <m:r>
            <m:rPr>
              <m:sty m:val="p"/>
            </m:rPr>
            <m:t>⇔</m:t>
          </m:r>
          <m:r>
            <m:rPr>
              <m:sty m:val="p"/>
            </m:rPr>
            <m:t xml:space="preserve"> </m:t>
          </m:r>
          <m:r>
            <m:rPr>
              <m:sty m:val="p"/>
            </m:rPr>
            <m:t>⋄</m:t>
          </m:r>
          <m:r>
            <m:rPr>
              <m:sty m:val="p"/>
            </m:rPr>
            <m:t>(</m:t>
          </m:r>
          <m:r>
            <m:rPr>
              <m:sty m:val="i"/>
            </m:rPr>
            <m:t>φ</m:t>
          </m:r>
          <m:r>
            <m:rPr>
              <m:sty m:val="p"/>
            </m:rPr>
            <m:t>∧</m:t>
          </m:r>
          <m:r>
            <m:rPr>
              <m:sty m:val="i"/>
            </m:rPr>
            <m:t>◻</m:t>
          </m:r>
          <m:r>
            <m:rPr>
              <m:sty m:val="i"/>
            </m:rPr>
            <m:t>ψ</m:t>
          </m:r>
          <m:r>
            <m:rPr>
              <m:sty m:val="p"/>
            </m:rPr>
            <m:t>)</m:t>
          </m:r>
        </m:oMath>
      </m:oMathPara>
    </w:p>
    <w:p>
      <w:pPr>
        <w:numPr>
          <w:ilvl w:val="0"/>
          <w:numId w:val="15"/>
        </w:numPr>
        <w:spacing w:lineRule="auto"/>
      </w:pPr>
      <m:oMathPara>
        <m:oMathParaPr>
          <m:jc m:val="left"/>
        </m:oMathParaPr>
        <m:oMath>
          <m:r>
            <m:rPr>
              <m:sty m:val="p"/>
            </m:rPr>
            <m:t>(</m:t>
          </m:r>
          <m:r>
            <m:rPr>
              <m:sty m:val="p"/>
            </m:rPr>
            <m:t>⋄</m:t>
          </m:r>
          <m:r>
            <m:rPr>
              <m:sty m:val="i"/>
            </m:rPr>
            <m:t>φ</m:t>
          </m:r>
          <m:r>
            <m:rPr>
              <m:sty m:val="p"/>
            </m:rPr>
            <m:t>)</m:t>
          </m:r>
          <m:r>
            <m:rPr>
              <m:sty m:val="p"/>
            </m:rPr>
            <m:t>∧</m:t>
          </m:r>
          <m:r>
            <m:rPr>
              <m:sty m:val="p"/>
            </m:rPr>
            <m:t>(</m:t>
          </m:r>
          <m:r>
            <m:rPr>
              <m:sty m:val="i"/>
            </m:rPr>
            <m:t>◻</m:t>
          </m:r>
          <m:r>
            <m:rPr>
              <m:sty m:val="i"/>
            </m:rPr>
            <m:t>ψ</m:t>
          </m:r>
          <m:r>
            <m:rPr>
              <m:sty m:val="p"/>
            </m:rPr>
            <m:t>)</m:t>
          </m:r>
          <m:r>
            <m:rPr>
              <m:sty m:val="p"/>
            </m:rPr>
            <m:t>⇔</m:t>
          </m:r>
          <m:r>
            <m:rPr>
              <m:sty m:val="i"/>
            </m:rPr>
            <m:t>◻</m:t>
          </m:r>
          <m:r>
            <m:rPr>
              <m:sty m:val="p"/>
            </m:rPr>
            <m:t>(</m:t>
          </m:r>
          <m:r>
            <m:rPr>
              <m:sty m:val="p"/>
            </m:rPr>
            <m:t>⋄</m:t>
          </m:r>
          <m:r>
            <m:rPr>
              <m:sty m:val="i"/>
            </m:rPr>
            <m:t>φ</m:t>
          </m:r>
          <m:r>
            <m:rPr>
              <m:sty m:val="p"/>
            </m:rPr>
            <m:t>∧</m:t>
          </m:r>
          <m:r>
            <m:rPr>
              <m:sty m:val="i"/>
            </m:rPr>
            <m:t>ψ</m:t>
          </m:r>
          <m:r>
            <m:rPr>
              <m:sty m:val="p"/>
            </m:rPr>
            <m:t>)</m:t>
          </m:r>
        </m:oMath>
      </m:oMathPara>
    </w:p>
    <w:p>
      <w:pPr>
        <w:numPr>
          <w:ilvl w:val="0"/>
          <w:numId w:val="15"/>
        </w:numPr>
        <w:spacing w:lineRule="auto"/>
      </w:pPr>
      <m:oMathPara>
        <m:oMathParaPr>
          <m:jc m:val="left"/>
        </m:oMathParaPr>
        <m:oMath>
          <m:r>
            <m:rPr>
              <m:sty m:val="p"/>
            </m:rPr>
            <m:t>(</m:t>
          </m:r>
          <m:r>
            <m:rPr>
              <m:sty m:val="i"/>
            </m:rPr>
            <m:t>φ</m:t>
          </m:r>
          <m:r>
            <m:rPr>
              <m:scr m:val="fraktur"/>
            </m:rPr>
            <m:t>J</m:t>
          </m:r>
          <m:r>
            <m:rPr>
              <m:sty m:val="i"/>
            </m:rPr>
            <m:t>ψ</m:t>
          </m:r>
          <m:r>
            <m:rPr>
              <m:sty m:val="p"/>
            </m:rPr>
            <m:t>)</m:t>
          </m:r>
          <m:r>
            <m:rPr>
              <m:scr m:val="fraktur"/>
            </m:rPr>
            <m:t>J</m:t>
          </m:r>
          <m:r>
            <m:rPr>
              <m:sty m:val="i"/>
            </m:rPr>
            <m:t>ψ</m:t>
          </m:r>
          <m:r>
            <m:rPr>
              <m:sty m:val="p"/>
            </m:rPr>
            <m:t>⇔</m:t>
          </m:r>
          <m:r>
            <m:rPr>
              <m:sty m:val="i"/>
            </m:rPr>
            <m:t>φ</m:t>
          </m:r>
          <m:r>
            <m:rPr>
              <m:scr m:val="fraktur"/>
            </m:rPr>
            <m:t>J</m:t>
          </m:r>
          <m:r>
            <m:rPr>
              <m:sty m:val="i"/>
            </m:rPr>
            <m:t>ψ</m:t>
          </m:r>
        </m:oMath>
      </m:oMathPara>
    </w:p>
    <w:p>
      <w:pPr>
        <w:spacing w:after="220" w:lineRule="auto"/>
      </w:pPr>
      <w:r>
        <w:rPr>
          <w:rFonts w:eastAsia="Georgia" w:cs="Georgia" w:ascii="Georgia" w:hAnsi="Georgia"/>
        </w:rPr>
        <w:t xml:space="preserve">Si oui le démontrer, si non donner un contre exemple.</w:t>
      </w:r>
      <w:r>
        <w:rPr/>
        <w:br w:type="textWrapping"/>
      </w:r>
      <w:r>
        <w:rPr>
          <w:rFonts w:eastAsia="Georgia" w:cs="Georgia" w:ascii="Georgia" w:hAnsi="Georgia"/>
        </w:rPr>
        <w:t xml:space="preserve">II.B.6) Montrer que l'opérateur </w:t>
      </w:r>
      <m:oMath>
        <m:r>
          <m:rPr>
            <m:sty m:val="p"/>
          </m:rPr>
          <m:t>⋄</m:t>
        </m:r>
      </m:oMath>
      <w:r>
        <w:rPr>
          <w:rFonts w:eastAsia="Georgia" w:cs="Georgia" w:ascii="Georgia" w:hAnsi="Georgia"/>
        </w:rPr>
        <w:t xml:space="preserve"> peut s'exprimer à l'aide de l'opérateur </w:t>
      </w:r>
      <m:oMath>
        <m:r>
          <m:rPr>
            <m:scr m:val="fraktur"/>
          </m:rPr>
          <m:t>J</m:t>
        </m:r>
      </m:oMath>
      <w:r>
        <w:rPr/>
        <w:t xml:space="preserve"> et de </w:t>
      </w:r>
      <m:oMath>
        <m:r>
          <m:rPr>
            <m:sty m:val="i"/>
          </m:rPr>
          <m:t>V</m:t>
        </m:r>
      </m:oMath>
      <w:r>
        <w:rPr>
          <w:rFonts w:eastAsia="Georgia" w:cs="Georgia" w:ascii="Georgia" w:hAnsi="Georgia"/>
        </w:rPr>
        <w:t xml:space="preserve">, plus précisément, que pour toute formule </w:t>
      </w:r>
      <m:oMath>
        <m:r>
          <m:rPr>
            <m:sty m:val="i"/>
          </m:rPr>
          <m:t>φ</m:t>
        </m:r>
      </m:oMath>
      <w:r>
        <w:rPr>
          <w:rFonts w:eastAsia="Georgia" w:cs="Georgia" w:ascii="Georgia" w:hAnsi="Georgia"/>
        </w:rPr>
        <w:t xml:space="preserve"> où apparaît </w:t>
      </w:r>
      <m:oMath>
        <m:r>
          <m:rPr>
            <m:sty m:val="p"/>
          </m:rPr>
          <m:t>⋄</m:t>
        </m:r>
      </m:oMath>
      <w:r>
        <w:rPr/>
        <w:t xml:space="preserve">, il existe une formule </w:t>
      </w:r>
      <m:oMath>
        <m:r>
          <m:rPr>
            <m:sty m:val="p"/>
          </m:rPr>
          <m:t>Ψ</m:t>
        </m:r>
      </m:oMath>
      <w:r>
        <w:rPr>
          <w:rFonts w:eastAsia="Georgia" w:cs="Georgia" w:ascii="Georgia" w:hAnsi="Georgia"/>
        </w:rPr>
        <w:t xml:space="preserve"> équivalente où n'apparaît pas </w:t>
      </w:r>
      <m:oMath>
        <m:r>
          <m:rPr>
            <m:sty m:val="p"/>
          </m:rPr>
          <m:t>⋄</m:t>
        </m:r>
      </m:oMath>
      <w:r>
        <w:rPr>
          <w:rFonts w:eastAsia="Georgia" w:cs="Georgia" w:ascii="Georgia" w:hAnsi="Georgia"/>
        </w:rPr>
        <w:t xml:space="preserve">, mais où apparaîssent </w:t>
      </w:r>
      <m:oMath>
        <m:r>
          <m:rPr>
            <m:scr m:val="fraktur"/>
          </m:rPr>
          <m:t>J</m:t>
        </m:r>
      </m:oMath>
      <w:r>
        <w:rPr/>
        <w:t xml:space="preserve"> et </w:t>
      </w:r>
      <m:oMath>
        <m:r>
          <m:rPr>
            <m:sty m:val="i"/>
          </m:rPr>
          <m:t>V</m:t>
        </m:r>
      </m:oMath>
      <w:r>
        <w:rPr/>
        <w:t xml:space="preserve">.</w:t>
      </w:r>
      <w:r>
        <w:rPr/>
        <w:br w:type="textWrapping"/>
      </w:r>
      <w:r>
        <w:rPr>
          <w:rFonts w:eastAsia="Georgia" w:cs="Georgia" w:ascii="Georgia" w:hAnsi="Georgia"/>
        </w:rPr>
        <w:t xml:space="preserve">II.B.7) Montrer que toute formule de logique temporelle est équivalente à une formule où n'apparaissent comme opérateurs temporels que </w:t>
      </w:r>
      <m:oMath>
        <m:r>
          <m:rPr>
            <m:sty m:val="p"/>
          </m:rPr>
          <m:t>◯</m:t>
        </m:r>
      </m:oMath>
      <w:r>
        <w:rPr/>
        <w:t xml:space="preserve"> et </w:t>
      </w:r>
      <m:oMath>
        <m:r>
          <m:rPr>
            <m:scr m:val="fraktur"/>
          </m:rPr>
          <m:t>J</m:t>
        </m:r>
      </m:oMath>
      <w:r>
        <w:rPr/>
        <w:t xml:space="preserve">.</w:t>
      </w:r>
    </w:p>
    <w:p>
      <w:pPr>
        <w:spacing w:line="271" w:before="330" w:lineRule="auto"/>
      </w:pPr>
      <w:r>
        <w:rPr>
          <w:rFonts w:eastAsia="Georgia" w:cs="Georgia" w:ascii="Georgia" w:hAnsi="Georgia"/>
          <w:b/>
          <w:sz w:val="42"/>
        </w:rPr>
        <w:t xml:space="preserve">II.C - Rappels de définitions et de notations sur les automates finis.</w:t>
      </w:r>
    </w:p>
    <w:p>
      <w:pPr>
        <w:spacing w:after="220" w:lineRule="auto"/>
      </w:pPr>
      <w:r>
        <w:rPr>
          <w:rFonts w:eastAsia="Georgia" w:cs="Georgia" w:ascii="Georgia" w:hAnsi="Georgia"/>
        </w:rPr>
        <w:t xml:space="preserve">Un automate fini non déterministe </w:t>
      </w:r>
      <m:oMath>
        <m:r>
          <m:rPr>
            <m:scr m:val="script"/>
          </m:rPr>
          <m:t>A</m:t>
        </m:r>
        <m:r>
          <m:rPr>
            <m:sty m:val="p"/>
          </m:rPr>
          <m:t>=</m:t>
        </m:r>
        <m:d>
          <m:dPr>
            <m:begChr m:val="("/>
            <m:endChr m:val=")"/>
            <m:ctrlPr>
              <w:rPr>
                <w:rFonts w:ascii="Cambria Math" w:hAnsi="Cambria Math"/>
              </w:rPr>
            </m:ctrlPr>
          </m:dPr>
          <m:e>
            <m:r>
              <m:rPr>
                <m:sty m:val="i"/>
              </m:rPr>
              <m:t>E</m:t>
            </m:r>
            <m:r>
              <m:rPr>
                <m:sty m:val="p"/>
              </m:rPr>
              <m:t>,</m:t>
            </m:r>
            <m:sSub>
              <m:sSubPr/>
              <m:e>
                <m:r>
                  <m:rPr>
                    <m:sty m:val="i"/>
                  </m:rPr>
                  <m:t>e</m:t>
                </m:r>
              </m:e>
              <m:sub>
                <m:r>
                  <m:rPr>
                    <m:sty m:val="p"/>
                  </m:rPr>
                  <m:t>0</m:t>
                </m:r>
              </m:sub>
            </m:sSub>
            <m:r>
              <m:rPr>
                <m:sty m:val="p"/>
              </m:rPr>
              <m:t>,</m:t>
            </m:r>
            <m:r>
              <m:rPr>
                <m:sty m:val="i"/>
              </m:rPr>
              <m:t>F</m:t>
            </m:r>
            <m:r>
              <m:rPr>
                <m:sty m:val="p"/>
              </m:rPr>
              <m:t>,</m:t>
            </m:r>
            <m:r>
              <m:rPr>
                <m:sty m:val="i"/>
              </m:rPr>
              <m:t>A</m:t>
            </m:r>
            <m:r>
              <m:rPr>
                <m:sty m:val="p"/>
              </m:rPr>
              <m:t>,</m:t>
            </m:r>
            <m:r>
              <m:rPr>
                <m:sty m:val="i"/>
              </m:rPr>
              <m:t>δ</m:t>
            </m:r>
          </m:e>
        </m:d>
      </m:oMath>
      <w:r>
        <w:rPr>
          <w:rFonts w:eastAsia="Georgia" w:cs="Georgia" w:ascii="Georgia" w:hAnsi="Georgia"/>
        </w:rPr>
        <w:t xml:space="preserve"> est défini ainsi :</w:t>
      </w:r>
    </w:p>
    <w:p>
      <w:pPr>
        <w:numPr>
          <w:ilvl w:val="0"/>
          <w:numId w:val="16"/>
        </w:numPr>
        <w:spacing w:lineRule="auto"/>
      </w:pPr>
      <m:oMath>
        <m:r>
          <m:rPr>
            <m:sty m:val="i"/>
          </m:rPr>
          <m:t>E</m:t>
        </m:r>
      </m:oMath>
      <w:r>
        <w:rPr>
          <w:rFonts w:eastAsia="Georgia" w:cs="Georgia" w:ascii="Georgia" w:hAnsi="Georgia"/>
        </w:rPr>
        <w:t xml:space="preserve"> est l'ensemble (fini) des états ;</w:t>
      </w:r>
    </w:p>
    <w:p>
      <w:pPr>
        <w:numPr>
          <w:ilvl w:val="0"/>
          <w:numId w:val="16"/>
        </w:numPr>
        <w:spacing w:lineRule="auto"/>
      </w:pPr>
      <m:oMath>
        <m:sSub>
          <m:sSubPr/>
          <m:e>
            <m:r>
              <m:rPr>
                <m:sty m:val="i"/>
              </m:rPr>
              <m:t>e</m:t>
            </m:r>
          </m:e>
          <m:sub>
            <m:r>
              <m:rPr>
                <m:sty m:val="p"/>
              </m:rPr>
              <m:t>0</m:t>
            </m:r>
          </m:sub>
        </m:sSub>
      </m:oMath>
      <w:r>
        <w:rPr>
          <w:rFonts w:eastAsia="Georgia" w:cs="Georgia" w:ascii="Georgia" w:hAnsi="Georgia"/>
        </w:rPr>
        <w:t xml:space="preserve"> est un élément distingué de </w:t>
      </w:r>
      <m:oMath>
        <m:r>
          <m:rPr>
            <m:sty m:val="i"/>
          </m:rPr>
          <m:t>E</m:t>
        </m:r>
      </m:oMath>
      <w:r>
        <w:rPr>
          <w:rFonts w:eastAsia="Georgia" w:cs="Georgia" w:ascii="Georgia" w:hAnsi="Georgia"/>
        </w:rPr>
        <w:t xml:space="preserve"> appelé état initial ;</w:t>
      </w:r>
    </w:p>
    <w:p>
      <w:pPr>
        <w:numPr>
          <w:ilvl w:val="0"/>
          <w:numId w:val="16"/>
        </w:numPr>
        <w:spacing w:lineRule="auto"/>
      </w:pPr>
      <m:oMath>
        <m:r>
          <m:rPr>
            <m:sty m:val="i"/>
          </m:rPr>
          <m:t>F</m:t>
        </m:r>
      </m:oMath>
      <w:r>
        <w:rPr/>
        <w:t xml:space="preserve"> est un sous ensemble de </w:t>
      </w:r>
      <m:oMath>
        <m:r>
          <m:rPr>
            <m:sty m:val="i"/>
          </m:rPr>
          <m:t>E</m:t>
        </m:r>
      </m:oMath>
      <w:r>
        <w:rPr>
          <w:rFonts w:eastAsia="Georgia" w:cs="Georgia" w:ascii="Georgia" w:hAnsi="Georgia"/>
        </w:rPr>
        <w:t xml:space="preserve"> appelé ensemble des états finals ;</w:t>
      </w:r>
    </w:p>
    <w:p>
      <w:pPr>
        <w:numPr>
          <w:ilvl w:val="0"/>
          <w:numId w:val="16"/>
        </w:numPr>
        <w:spacing w:lineRule="auto"/>
      </w:pPr>
      <m:oMath>
        <m:r>
          <m:rPr>
            <m:sty m:val="i"/>
          </m:rPr>
          <m:t>A</m:t>
        </m:r>
      </m:oMath>
      <w:r>
        <w:rPr>
          <w:rFonts w:eastAsia="Georgia" w:cs="Georgia" w:ascii="Georgia" w:hAnsi="Georgia"/>
        </w:rPr>
        <w:t xml:space="preserve"> est l'alphabet d'entrée ;</w:t>
      </w:r>
    </w:p>
    <w:p>
      <w:pPr>
        <w:numPr>
          <w:ilvl w:val="0"/>
          <w:numId w:val="16"/>
        </w:numPr>
        <w:spacing w:lineRule="auto"/>
      </w:pPr>
      <m:oMath>
        <m:r>
          <m:rPr>
            <m:sty m:val="i"/>
          </m:rPr>
          <m:t>δ</m:t>
        </m:r>
      </m:oMath>
      <w:r>
        <w:rPr/>
        <w:t xml:space="preserve"> est une application de </w:t>
      </w:r>
      <m:oMath>
        <m:r>
          <m:rPr>
            <m:sty m:val="i"/>
          </m:rPr>
          <m:t>E</m:t>
        </m:r>
        <m:r>
          <m:rPr>
            <m:sty m:val="p"/>
          </m:rPr>
          <m:t>×</m:t>
        </m:r>
        <m:r>
          <m:rPr>
            <m:sty m:val="i"/>
          </m:rPr>
          <m:t>A</m:t>
        </m:r>
      </m:oMath>
      <w:r>
        <w:rPr/>
        <w:t xml:space="preserve"> dans </w:t>
      </w:r>
      <m:oMath>
        <m:r>
          <m:rPr>
            <m:sty m:val="i"/>
          </m:rPr>
          <m:t>P</m:t>
        </m:r>
        <m:r>
          <m:rPr>
            <m:sty m:val="p"/>
          </m:rPr>
          <m:t>(</m:t>
        </m:r>
        <m:r>
          <m:rPr>
            <m:sty m:val="i"/>
          </m:rPr>
          <m:t>E</m:t>
        </m:r>
        <m:r>
          <m:rPr>
            <m:sty m:val="p"/>
          </m:rPr>
          <m:t>)</m:t>
        </m:r>
      </m:oMath>
      <w:r>
        <w:rPr>
          <w:rFonts w:eastAsia="Georgia" w:cs="Georgia" w:ascii="Georgia" w:hAnsi="Georgia"/>
        </w:rPr>
        <w:t xml:space="preserve">, appelée fonction de transition.</w:t>
      </w:r>
    </w:p>
    <w:p>
      <w:pPr>
        <w:spacing w:after="220" w:lineRule="auto"/>
      </w:pPr>
      <w:r>
        <w:rPr/>
        <w:t xml:space="preserve">Soit </w:t>
      </w:r>
      <m:oMath>
        <m:r>
          <m:rPr>
            <m:sty m:val="i"/>
          </m:rPr>
          <m:t>u</m:t>
        </m:r>
        <m:r>
          <m:rPr>
            <m:sty m:val="p"/>
          </m:rPr>
          <m:t>=</m:t>
        </m:r>
        <m:sSub>
          <m:sSubPr/>
          <m:e>
            <m:r>
              <m:rPr>
                <m:sty m:val="i"/>
              </m:rPr>
              <m:t>u</m:t>
            </m:r>
          </m:e>
          <m:sub>
            <m:r>
              <m:rPr>
                <m:sty m:val="p"/>
              </m:rPr>
              <m:t>0</m:t>
            </m:r>
          </m:sub>
        </m:sSub>
        <m:sSub>
          <m:sSubPr/>
          <m:e>
            <m:r>
              <m:rPr>
                <m:sty m:val="i"/>
              </m:rPr>
              <m:t>u</m:t>
            </m:r>
          </m:e>
          <m:sub>
            <m:r>
              <m:rPr>
                <m:sty m:val="p"/>
              </m:rPr>
              <m:t>1</m:t>
            </m:r>
          </m:sub>
        </m:sSub>
        <m:r>
          <m:rPr>
            <m:sty m:val="p"/>
          </m:rPr>
          <m:t>…</m:t>
        </m:r>
        <m:sSub>
          <m:sSubPr/>
          <m:e>
            <m:r>
              <m:rPr>
                <m:sty m:val="i"/>
              </m:rPr>
              <m:t>u</m:t>
            </m:r>
          </m:e>
          <m:sub>
            <m:r>
              <m:rPr>
                <m:sty m:val="i"/>
              </m:rPr>
              <m:t>n</m:t>
            </m:r>
            <m:r>
              <m:rPr>
                <m:sty m:val="p"/>
              </m:rPr>
              <m:t>−</m:t>
            </m:r>
            <m:r>
              <m:rPr>
                <m:sty m:val="p"/>
              </m:rPr>
              <m:t>1</m:t>
            </m:r>
          </m:sub>
        </m:sSub>
      </m:oMath>
      <w:r>
        <w:rPr/>
        <w:t xml:space="preserve"> un mot de </w:t>
      </w:r>
      <m:oMath>
        <m:r>
          <m:rPr>
            <m:sty m:val="i"/>
          </m:rPr>
          <m:t>A</m:t>
        </m:r>
        <m:r>
          <m:rPr>
            <m:sty m:val="p"/>
          </m:rPr>
          <m:t>∗</m:t>
        </m:r>
      </m:oMath>
      <w:r>
        <w:rPr/>
        <w:t xml:space="preserve"> :</w:t>
      </w:r>
    </w:p>
    <w:p>
      <w:pPr>
        <w:numPr>
          <w:ilvl w:val="0"/>
          <w:numId w:val="17"/>
        </w:numPr>
        <w:spacing w:lineRule="auto"/>
      </w:pPr>
      <w:r>
        <w:rPr>
          <w:rFonts w:eastAsia="Georgia" w:cs="Georgia" w:ascii="Georgia" w:hAnsi="Georgia"/>
        </w:rPr>
        <w:t xml:space="preserve">Une suite d'états </w:t>
      </w:r>
      <m:oMath>
        <m:r>
          <m:rPr>
            <m:sty m:val="i"/>
          </m:rPr>
          <m:t>s</m:t>
        </m:r>
        <m:r>
          <m:rPr>
            <m:sty m:val="p"/>
          </m:rPr>
          <m:t>=</m:t>
        </m:r>
        <m:sSub>
          <m:sSubPr/>
          <m:e>
            <m:r>
              <m:rPr>
                <m:sty m:val="i"/>
              </m:rPr>
              <m:t>s</m:t>
            </m:r>
          </m:e>
          <m:sub>
            <m:r>
              <m:rPr>
                <m:sty m:val="p"/>
              </m:rPr>
              <m:t>0</m:t>
            </m:r>
          </m:sub>
        </m:sSub>
        <m:sSub>
          <m:sSubPr/>
          <m:e>
            <m:r>
              <m:rPr>
                <m:sty m:val="i"/>
              </m:rPr>
              <m:t>s</m:t>
            </m:r>
          </m:e>
          <m:sub>
            <m:r>
              <m:rPr>
                <m:sty m:val="p"/>
              </m:rPr>
              <m:t>1</m:t>
            </m:r>
          </m:sub>
        </m:sSub>
        <m:r>
          <m:rPr>
            <m:sty m:val="p"/>
          </m:rPr>
          <m:t>…</m:t>
        </m:r>
        <m:sSub>
          <m:sSubPr/>
          <m:e>
            <m:r>
              <m:rPr>
                <m:sty m:val="i"/>
              </m:rPr>
              <m:t>s</m:t>
            </m:r>
          </m:e>
          <m:sub>
            <m:r>
              <m:rPr>
                <m:sty m:val="i"/>
              </m:rPr>
              <m:t>n</m:t>
            </m:r>
          </m:sub>
        </m:sSub>
      </m:oMath>
      <w:r>
        <w:rPr/>
        <w:t xml:space="preserve"> est compatible pour </w:t>
      </w:r>
      <m:oMath>
        <m:r>
          <m:rPr>
            <m:sty m:val="i"/>
          </m:rPr>
          <m:t>u</m:t>
        </m:r>
      </m:oMath>
      <w:r>
        <w:rPr/>
        <w:t xml:space="preserve"> quand </w:t>
      </w:r>
      <m:oMath>
        <m:sSub>
          <m:sSubPr/>
          <m:e>
            <m:r>
              <m:rPr>
                <m:sty m:val="i"/>
              </m:rPr>
              <m:t>s</m:t>
            </m:r>
          </m:e>
          <m:sub>
            <m:r>
              <m:rPr>
                <m:sty m:val="p"/>
              </m:rPr>
              <m:t>0</m:t>
            </m:r>
          </m:sub>
        </m:sSub>
        <m:r>
          <m:rPr>
            <m:sty m:val="p"/>
          </m:rPr>
          <m:t>=</m:t>
        </m:r>
        <m:sSub>
          <m:sSubPr/>
          <m:e>
            <m:r>
              <m:rPr>
                <m:sty m:val="i"/>
              </m:rPr>
              <m:t>e</m:t>
            </m:r>
          </m:e>
          <m:sub>
            <m:r>
              <m:rPr>
                <m:sty m:val="p"/>
              </m:rPr>
              <m:t>0</m:t>
            </m:r>
          </m:sub>
        </m:sSub>
      </m:oMath>
      <w:r>
        <w:rPr/>
        <w:t xml:space="preserve">, et </w:t>
      </w:r>
      <m:oMath>
        <m:sSub>
          <m:sSubPr/>
          <m:e>
            <m:r>
              <m:rPr>
                <m:sty m:val="i"/>
              </m:rPr>
              <m:t>s</m:t>
            </m:r>
          </m:e>
          <m:sub>
            <m:r>
              <m:rPr>
                <m:sty m:val="i"/>
              </m:rPr>
              <m:t>i</m:t>
            </m:r>
            <m:r>
              <m:rPr>
                <m:sty m:val="p"/>
              </m:rPr>
              <m:t>+</m:t>
            </m:r>
            <m:r>
              <m:rPr>
                <m:sty m:val="p"/>
              </m:rPr>
              <m:t>1</m:t>
            </m:r>
          </m:sub>
        </m:sSub>
        <m:r>
          <m:rPr>
            <m:sty m:val="p"/>
          </m:rPr>
          <m:t>∈</m:t>
        </m:r>
        <m:r>
          <m:rPr>
            <m:sty m:val="i"/>
          </m:rPr>
          <m:t>δ</m:t>
        </m:r>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u</m:t>
                </m:r>
              </m:e>
              <m:sub>
                <m:r>
                  <m:rPr>
                    <m:sty m:val="i"/>
                  </m:rPr>
                  <m:t>i</m:t>
                </m:r>
              </m:sub>
            </m:sSub>
          </m:e>
        </m:d>
      </m:oMath>
      <w:r>
        <w:rPr/>
        <w:t xml:space="preserve">, pour tout </w:t>
      </w:r>
      <m:oMath>
        <m:r>
          <m:rPr>
            <m:sty m:val="i"/>
          </m:rPr>
          <m:t>i</m:t>
        </m:r>
      </m:oMath>
      <w:r>
        <w:rPr/>
        <w:t xml:space="preserve"> tel que </w:t>
      </w:r>
      <m:oMath>
        <m:r>
          <m:rPr>
            <m:sty m:val="p"/>
          </m:rPr>
          <m:t>0</m:t>
        </m:r>
        <m:r>
          <m:rPr>
            <m:sty m:val="p"/>
          </m:rPr>
          <m:t>≤</m:t>
        </m:r>
        <m:r>
          <m:rPr>
            <m:sty m:val="i"/>
          </m:rPr>
          <m:t>i</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-Une suite compatible est acceptante quand elle se termine par un état final.</w:t>
      </w:r>
    </w:p>
    <w:p>
      <w:pPr>
        <w:numPr>
          <w:ilvl w:val="0"/>
          <w:numId w:val="17"/>
        </w:numPr>
        <w:spacing w:lineRule="auto"/>
      </w:pPr>
      <w:r>
        <w:rPr/>
        <w:t xml:space="preserve">Un mot </w:t>
      </w:r>
      <m:oMath>
        <m:r>
          <m:rPr>
            <m:sty m:val="i"/>
          </m:rPr>
          <m:t>u</m:t>
        </m:r>
      </m:oMath>
      <w:r>
        <w:rPr>
          <w:rFonts w:eastAsia="Georgia" w:cs="Georgia" w:ascii="Georgia" w:hAnsi="Georgia"/>
        </w:rPr>
        <w:t xml:space="preserve"> est accepté par </w:t>
      </w:r>
      <m:oMath>
        <m:r>
          <m:rPr>
            <m:scr m:val="script"/>
          </m:rPr>
          <m:t>A</m:t>
        </m:r>
      </m:oMath>
      <w:r>
        <w:rPr/>
        <w:t xml:space="preserve"> s'il existe une suite acceptante pour </w:t>
      </w:r>
      <m:oMath>
        <m:r>
          <m:rPr>
            <m:sty m:val="i"/>
          </m:rPr>
          <m:t>u</m:t>
        </m:r>
      </m:oMath>
      <w:r>
        <w:rPr/>
        <w:t xml:space="preserve">.</w:t>
      </w:r>
    </w:p>
    <w:p>
      <w:pPr>
        <w:numPr>
          <w:ilvl w:val="0"/>
          <w:numId w:val="17"/>
        </w:numPr>
        <w:spacing w:lineRule="auto"/>
      </w:pPr>
      <w:r>
        <w:rPr>
          <w:rFonts w:eastAsia="Georgia" w:cs="Georgia" w:ascii="Georgia" w:hAnsi="Georgia"/>
        </w:rPr>
        <w:t xml:space="preserve">Le langage accepté (on dit aussi reconnu) par l'automate </w:t>
      </w:r>
      <m:oMath>
        <m:r>
          <m:rPr>
            <m:scr m:val="script"/>
          </m:rPr>
          <m:t>A</m:t>
        </m:r>
      </m:oMath>
      <w:r>
        <w:rPr>
          <w:rFonts w:eastAsia="Georgia" w:cs="Georgia" w:ascii="Georgia" w:hAnsi="Georgia"/>
        </w:rPr>
        <w:t xml:space="preserve"> est l'ensemble des mots acceptés par </w:t>
      </w:r>
      <m:oMath>
        <m:r>
          <m:rPr>
            <m:scr m:val="script"/>
          </m:rPr>
          <m:t>A</m:t>
        </m:r>
      </m:oMath>
      <w:r>
        <w:rPr/>
        <w:t xml:space="preserve">.</w:t>
      </w:r>
      <w:r>
        <w:rPr/>
        <w:br w:type="textWrapping"/>
      </w:r>
      <w:r>
        <w:rPr/>
        <w:t xml:space="preserve">Pour chaque </w:t>
      </w:r>
      <m:oMath>
        <m:r>
          <m:rPr>
            <m:sty m:val="i"/>
          </m:rPr>
          <m:t>a</m:t>
        </m:r>
        <m:r>
          <m:rPr>
            <m:sty m:val="p"/>
          </m:rPr>
          <m:t>∈</m:t>
        </m:r>
        <m:r>
          <m:rPr>
            <m:sty m:val="i"/>
          </m:rPr>
          <m:t>A</m:t>
        </m:r>
      </m:oMath>
      <w:r>
        <w:rPr>
          <w:rFonts w:eastAsia="Georgia" w:cs="Georgia" w:ascii="Georgia" w:hAnsi="Georgia"/>
        </w:rPr>
        <w:t xml:space="preserve">, on définit la propriété </w:t>
      </w:r>
      <m:oMath>
        <m:sSub>
          <m:sSubPr/>
          <m:e>
            <m:r>
              <m:rPr>
                <m:sty m:val="i"/>
              </m:rPr>
              <m:t>p</m:t>
            </m:r>
          </m:e>
          <m:sub>
            <m:r>
              <m:rPr>
                <m:sty m:val="i"/>
              </m:rPr>
              <m:t>a</m:t>
            </m:r>
          </m:sub>
        </m:sSub>
        <m:r>
          <m:rPr>
            <m:sty m:val="p"/>
          </m:rPr>
          <m:t>=</m:t>
        </m:r>
        <m:r>
          <m:rPr>
            <m:sty m:val="p"/>
          </m:rPr>
          <m:t>{</m:t>
        </m:r>
        <m:r>
          <m:rPr>
            <m:sty m:val="i"/>
          </m:rPr>
          <m:t>a</m:t>
        </m:r>
        <m:r>
          <m:rPr>
            <m:sty m:val="p"/>
          </m:rPr>
          <m:t>}</m:t>
        </m:r>
      </m:oMath>
      <w:r>
        <w:rPr>
          <w:rFonts w:eastAsia="Georgia" w:cs="Georgia" w:ascii="Georgia" w:hAnsi="Georgia"/>
        </w:rPr>
        <w:t xml:space="preserve">, c'est-à-dire que pour </w:t>
      </w:r>
      <m:oMath>
        <m:sSup>
          <m:sSupPr/>
          <m:e>
            <m:r>
              <m:rPr>
                <m:sty m:val="i"/>
              </m:rPr>
              <m:t>a</m:t>
            </m:r>
          </m:e>
          <m:sup>
            <m:r>
              <m:rPr>
                <m:sty m:val="i"/>
              </m:rPr>
              <m:t>′</m:t>
            </m:r>
          </m:sup>
        </m:sSup>
        <m:r>
          <m:rPr>
            <m:sty m:val="p"/>
          </m:rPr>
          <m:t>∈</m:t>
        </m:r>
        <m:r>
          <m:rPr>
            <m:sty m:val="i"/>
          </m:rPr>
          <m:t>A</m:t>
        </m:r>
      </m:oMath>
      <w:r>
        <w:rPr/>
        <w:t xml:space="preserve">, </w:t>
      </w:r>
      <m:oMath>
        <m:sSup>
          <m:sSupPr/>
          <m:e>
            <m:r>
              <m:rPr>
                <m:sty m:val="i"/>
              </m:rPr>
              <m:t>a</m:t>
            </m:r>
          </m:e>
          <m:sup>
            <m:r>
              <m:rPr>
                <m:sty m:val="i"/>
              </m:rPr>
              <m:t>′</m:t>
            </m:r>
          </m:sup>
        </m:sSup>
      </m:oMath>
      <w:r>
        <w:rPr>
          <w:rFonts w:eastAsia="Georgia" w:cs="Georgia" w:ascii="Georgia" w:hAnsi="Georgia"/>
        </w:rPr>
        <w:t xml:space="preserve"> vérifie la propriété </w:t>
      </w:r>
      <m:oMath>
        <m:sSub>
          <m:sSubPr/>
          <m:e>
            <m:r>
              <m:rPr>
                <m:sty m:val="i"/>
              </m:rPr>
              <m:t>p</m:t>
            </m:r>
          </m:e>
          <m:sub>
            <m:r>
              <m:rPr>
                <m:sty m:val="i"/>
              </m:rPr>
              <m:t>a</m:t>
            </m:r>
          </m:sub>
        </m:sSub>
      </m:oMath>
      <w:r>
        <w:rPr/>
        <w:t xml:space="preserve"> si et seulement si </w:t>
      </w:r>
      <m:oMath>
        <m:sSup>
          <m:sSupPr/>
          <m:e>
            <m:r>
              <m:rPr>
                <m:sty m:val="i"/>
              </m:rPr>
              <m:t>a</m:t>
            </m:r>
          </m:e>
          <m:sup>
            <m:r>
              <m:rPr>
                <m:sty m:val="i"/>
              </m:rPr>
              <m:t>′</m:t>
            </m:r>
          </m:sup>
        </m:sSup>
        <m:r>
          <m:rPr>
            <m:sty m:val="p"/>
          </m:rPr>
          <m:t>=</m:t>
        </m:r>
        <m:r>
          <m:rPr>
            <m:sty m:val="i"/>
          </m:rPr>
          <m:t>a</m:t>
        </m:r>
      </m:oMath>
      <w:r>
        <w:rPr/>
        <w:t xml:space="preserve">. On aura donc : pour le mot </w:t>
      </w:r>
      <m:oMath>
        <m:r>
          <m:rPr>
            <m:sty m:val="i"/>
          </m:rPr>
          <m:t>u</m:t>
        </m:r>
        <m:r>
          <m:rPr>
            <m:sty m:val="p"/>
          </m:rPr>
          <m:t>=</m:t>
        </m:r>
        <m:sSub>
          <m:sSubPr/>
          <m:e>
            <m:r>
              <m:rPr>
                <m:sty m:val="i"/>
              </m:rPr>
              <m:t>u</m:t>
            </m:r>
          </m:e>
          <m:sub>
            <m:r>
              <m:rPr>
                <m:sty m:val="p"/>
              </m:rPr>
              <m:t>0</m:t>
            </m:r>
          </m:sub>
        </m:sSub>
        <m:sSub>
          <m:sSubPr/>
          <m:e>
            <m:r>
              <m:rPr>
                <m:sty m:val="i"/>
              </m:rPr>
              <m:t>u</m:t>
            </m:r>
          </m:e>
          <m:sub>
            <m:r>
              <m:rPr>
                <m:sty m:val="p"/>
              </m:rPr>
              <m:t>1</m:t>
            </m:r>
          </m:sub>
        </m:sSub>
        <m:r>
          <m:rPr>
            <m:sty m:val="p"/>
          </m:rPr>
          <m:t>…</m:t>
        </m:r>
        <m:sSub>
          <m:sSubPr/>
          <m:e>
            <m:r>
              <m:rPr>
                <m:sty m:val="i"/>
              </m:rPr>
              <m:t>u</m:t>
            </m:r>
          </m:e>
          <m:sub>
            <m:r>
              <m:rPr>
                <m:sty m:val="i"/>
              </m:rPr>
              <m:t>n</m:t>
            </m:r>
            <m:r>
              <m:rPr>
                <m:sty m:val="p"/>
              </m:rPr>
              <m:t>−</m:t>
            </m:r>
            <m:r>
              <m:rPr>
                <m:sty m:val="p"/>
              </m:rPr>
              <m:t>1</m:t>
            </m:r>
          </m:sub>
        </m:sSub>
        <m:r>
          <m:rPr>
            <m:sty m:val="p"/>
          </m:rPr>
          <m:t>,</m:t>
        </m:r>
        <m:r>
          <m:rPr>
            <m:sty m:val="p"/>
          </m:rPr>
          <m:t>(</m:t>
        </m:r>
        <m:r>
          <m:rPr>
            <m:sty m:val="i"/>
          </m:rPr>
          <m:t>u</m:t>
        </m:r>
        <m:r>
          <m:rPr>
            <m:sty m:val="p"/>
          </m:rPr>
          <m:t>,</m:t>
        </m:r>
        <m:r>
          <m:rPr>
            <m:sty m:val="i"/>
          </m:rPr>
          <m:t>i</m:t>
        </m:r>
        <m:r>
          <m:rPr>
            <m:sty m:val="p"/>
          </m:rPr>
          <m:t>)</m:t>
        </m:r>
        <m:r>
          <m:rPr>
            <m:sty m:val="p"/>
          </m:rPr>
          <m:t>⊨</m:t>
        </m:r>
        <m:sSub>
          <m:sSubPr/>
          <m:e>
            <m:r>
              <m:rPr>
                <m:sty m:val="i"/>
              </m:rPr>
              <m:t>p</m:t>
            </m:r>
          </m:e>
          <m:sub>
            <m:r>
              <m:rPr>
                <m:sty m:val="i"/>
              </m:rPr>
              <m:t>a</m:t>
            </m:r>
          </m:sub>
        </m:sSub>
      </m:oMath>
      <w:r>
        <w:rPr/>
        <w:t xml:space="preserve"> si et seulement si </w:t>
      </w:r>
      <m:oMath>
        <m:r>
          <m:rPr>
            <m:sty m:val="i"/>
          </m:rPr>
          <m:t>i</m:t>
        </m:r>
        <m:r>
          <m:rPr>
            <m:sty m:val="p"/>
          </m:rPr>
          <m:t>≤</m:t>
        </m:r>
        <m:r>
          <m:rPr>
            <m:sty m:val="i"/>
          </m:rPr>
          <m:t>n</m:t>
        </m:r>
        <m:r>
          <m:rPr>
            <m:sty m:val="p"/>
          </m:rPr>
          <m:t>−</m:t>
        </m:r>
        <m:r>
          <m:rPr>
            <m:sty m:val="p"/>
          </m:rPr>
          <m:t>1</m:t>
        </m:r>
      </m:oMath>
      <w:r>
        <w:rPr/>
        <w:t xml:space="preserve"> et </w:t>
      </w:r>
      <m:oMath>
        <m:sSub>
          <m:sSubPr/>
          <m:e>
            <m:r>
              <m:rPr>
                <m:sty m:val="i"/>
              </m:rPr>
              <m:t>u</m:t>
            </m:r>
          </m:e>
          <m:sub>
            <m:r>
              <m:rPr>
                <m:sty m:val="i"/>
              </m:rPr>
              <m:t>i</m:t>
            </m:r>
          </m:sub>
        </m:sSub>
        <m:r>
          <m:rPr>
            <m:sty m:val="p"/>
          </m:rPr>
          <m:t>=</m:t>
        </m:r>
        <m:r>
          <m:rPr>
            <m:sty m:val="i"/>
          </m:rPr>
          <m:t>a</m:t>
        </m:r>
      </m:oMath>
      <w:r>
        <w:rPr/>
        <w:t xml:space="preserve">.</w:t>
      </w:r>
      <w:r>
        <w:rPr/>
        <w:br w:type="textWrapping"/>
      </w:r>
      <w:r>
        <w:rPr/>
        <w:t xml:space="preserve">Dans cette partie, on verra sur des exemples les liens entre la logique temporelle et les automates finis.</w:t>
      </w:r>
      <w:r>
        <w:rPr/>
        <w:br w:type="textWrapping"/>
      </w:r>
      <w:r>
        <w:rPr>
          <w:rFonts w:eastAsia="Georgia" w:cs="Georgia" w:ascii="Georgia" w:hAnsi="Georgia"/>
        </w:rPr>
        <w:t xml:space="preserve">On se contentera d'une justification sommaire des automates et des formules demandés.</w:t>
      </w:r>
      <w:r>
        <w:rPr/>
        <w:br w:type="textWrapping"/>
      </w:r>
      <w:r>
        <w:rPr/>
        <w:t xml:space="preserve">II.C.1) Soit </w:t>
      </w:r>
      <m:oMath>
        <m:r>
          <m:rPr>
            <m:sty m:val="i"/>
          </m:rPr>
          <m:t>L</m:t>
        </m:r>
      </m:oMath>
      <w:r>
        <w:rPr>
          <w:rFonts w:eastAsia="Georgia" w:cs="Georgia" w:ascii="Georgia" w:hAnsi="Georgia"/>
        </w:rPr>
        <w:t xml:space="preserve"> le langage défini par l'expression régulière :</w:t>
      </w:r>
    </w:p>
    <w:p>
      <w:pPr>
        <w:spacing w:after="220" w:lineRule="auto"/>
      </w:pPr>
      <m:oMathPara>
        <m:oMath>
          <m:r>
            <m:rPr>
              <m:sty m:val="i"/>
            </m:rPr>
            <m:t>L</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i"/>
            </m:rPr>
            <m:t>a</m:t>
          </m:r>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b</m:t>
          </m:r>
          <m:r>
            <m:rPr>
              <m:sty m:val="i"/>
            </m:rPr>
            <m:t>c</m:t>
          </m:r>
          <m:r>
            <m:rPr>
              <m:sty m:val="p"/>
            </m:rPr>
            <m:t>⋅</m:t>
          </m:r>
          <m:r>
            <m:rPr>
              <m:sty m:val="p"/>
            </m:rPr>
            <m:t>{</m:t>
          </m:r>
          <m:r>
            <m:rPr>
              <m:sty m:val="i"/>
            </m:rPr>
            <m:t>b</m:t>
          </m:r>
          <m:r>
            <m:rPr>
              <m:sty m:val="p"/>
            </m:rPr>
            <m:t>,</m:t>
          </m:r>
          <m:r>
            <m:rPr>
              <m:sty m:val="i"/>
            </m:rPr>
            <m:t>c</m:t>
          </m:r>
          <m:r>
            <m:rPr>
              <m:sty m:val="p"/>
            </m:rPr>
            <m:t>}</m:t>
          </m:r>
          <m:r>
            <m:rPr>
              <m:sty m:val="p"/>
            </m:rPr>
            <m:t>∗</m:t>
          </m:r>
        </m:oMath>
      </m:oMathPara>
    </w:p>
    <w:p>
      <w:pPr>
        <w:spacing w:after="220" w:lineRule="auto"/>
      </w:pPr>
      <w:r>
        <w:rPr>
          <w:rFonts w:eastAsia="Georgia" w:cs="Georgia" w:ascii="Georgia" w:hAnsi="Georgia"/>
        </w:rPr>
        <w:t xml:space="preserve">Donner un automate non déterministe reconnaissant ce langage et donner une formule de logique temporelle </w:t>
      </w:r>
      <m:oMath>
        <m:r>
          <m:rPr>
            <m:sty m:val="i"/>
          </m:rPr>
          <m:t>φ</m:t>
        </m:r>
      </m:oMath>
      <w:r>
        <w:rPr>
          <w:rFonts w:eastAsia="Georgia" w:cs="Georgia" w:ascii="Georgia" w:hAnsi="Georgia"/>
        </w:rPr>
        <w:t xml:space="preserve"> basée sur </w:t>
      </w:r>
      <m:oMath>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r>
              <m:rPr>
                <m:sty m:val="p"/>
              </m:rPr>
              <m:t>,</m:t>
            </m:r>
            <m:sSub>
              <m:sSubPr/>
              <m:e>
                <m:r>
                  <m:rPr>
                    <m:sty m:val="i"/>
                  </m:rPr>
                  <m:t>p</m:t>
                </m:r>
              </m:e>
              <m:sub>
                <m:r>
                  <m:rPr>
                    <m:sty m:val="i"/>
                  </m:rPr>
                  <m:t>c</m:t>
                </m:r>
              </m:sub>
            </m:sSub>
          </m:e>
        </m:d>
      </m:oMath>
      <w:r>
        <w:rPr/>
        <w:t xml:space="preserve">, telle que </w:t>
      </w:r>
      <m:oMath>
        <m:r>
          <m:rPr>
            <m:sty m:val="i"/>
          </m:rPr>
          <m:t>σ</m:t>
        </m:r>
        <m:r>
          <m:rPr>
            <m:sty m:val="p"/>
          </m:rPr>
          <m:t>⊨</m:t>
        </m:r>
        <m:r>
          <m:rPr>
            <m:sty m:val="i"/>
          </m:rPr>
          <m:t>φ</m:t>
        </m:r>
      </m:oMath>
      <w:r>
        <w:rPr/>
        <w:t xml:space="preserve"> si et seulement si </w:t>
      </w:r>
      <m:oMath>
        <m:r>
          <m:rPr>
            <m:sty m:val="i"/>
          </m:rPr>
          <m:t>σ</m:t>
        </m:r>
        <m:r>
          <m:rPr>
            <m:sty m:val="p"/>
          </m:rPr>
          <m:t>∈</m:t>
        </m:r>
        <m:r>
          <m:rPr>
            <m:sty m:val="i"/>
          </m:rPr>
          <m:t>L</m:t>
        </m:r>
      </m:oMath>
      <w:r>
        <w:rPr/>
        <w:t xml:space="preserve">.</w:t>
      </w:r>
      <w:r>
        <w:rPr/>
        <w:br w:type="textWrapping"/>
      </w:r>
      <w:r>
        <w:rPr/>
        <w:t xml:space="preserve">II.C.2) Soit l'ensemble </w:t>
      </w:r>
      <m:oMath>
        <m:r>
          <m:rPr>
            <m:sty m:val="i"/>
          </m:rPr>
          <m:t>A</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On pose </w:t>
      </w:r>
      <m:oMath>
        <m:r>
          <m:rPr>
            <m:sty m:val="i"/>
          </m:rPr>
          <m:t>P</m:t>
        </m:r>
        <m:r>
          <m:rPr>
            <m:sty m:val="p"/>
          </m:rPr>
          <m:t>=</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r>
              <m:rPr>
                <m:sty m:val="p"/>
              </m:rPr>
              <m:t>,</m:t>
            </m:r>
            <m:sSub>
              <m:sSubPr/>
              <m:e>
                <m:r>
                  <m:rPr>
                    <m:sty m:val="i"/>
                  </m:rPr>
                  <m:t>p</m:t>
                </m:r>
              </m:e>
              <m:sub>
                <m:r>
                  <m:rPr>
                    <m:sty m:val="i"/>
                  </m:rPr>
                  <m:t>c</m:t>
                </m:r>
              </m:sub>
            </m:sSub>
          </m:e>
        </m:d>
      </m:oMath>
      <w:r>
        <w:rPr/>
        <w:t xml:space="preserve">.</w:t>
      </w:r>
    </w:p>
    <w:p>
      <w:pPr>
        <w:spacing w:after="220" w:lineRule="auto"/>
      </w:pPr>
      <w:r>
        <w:rPr/>
        <w:t xml:space="preserve">Pour chacun des langages </w:t>
      </w:r>
      <m:oMath>
        <m:sSub>
          <m:sSubPr/>
          <m:e>
            <m:r>
              <m:rPr>
                <m:sty m:val="i"/>
              </m:rPr>
              <m:t>L</m:t>
            </m:r>
          </m:e>
          <m:sub>
            <m:r>
              <m:rPr>
                <m:sty m:val="i"/>
              </m:rPr>
              <m:t>i</m:t>
            </m:r>
          </m:sub>
        </m:sSub>
        <m:r>
          <m:rPr>
            <m:sty m:val="p"/>
          </m:rPr>
          <m:t>(</m:t>
        </m:r>
        <m:r>
          <m:rPr>
            <m:sty m:val="p"/>
          </m:rPr>
          <m:t>1</m:t>
        </m:r>
        <m:r>
          <m:rPr>
            <m:sty m:val="p"/>
          </m:rPr>
          <m:t>≤</m:t>
        </m:r>
        <m:r>
          <m:rPr>
            <m:sty m:val="i"/>
          </m:rPr>
          <m:t>i</m:t>
        </m:r>
        <m:r>
          <m:rPr>
            <m:sty m:val="p"/>
          </m:rPr>
          <m:t>≤</m:t>
        </m:r>
        <m:r>
          <m:rPr>
            <m:sty m:val="p"/>
          </m:rPr>
          <m:t>3</m:t>
        </m:r>
        <m:r>
          <m:rPr>
            <m:sty m:val="p"/>
          </m:rPr>
          <m:t>)</m:t>
        </m:r>
      </m:oMath>
      <w:r>
        <w:rPr/>
        <w:t xml:space="preserve"> suivants, donner une expression rationnelle </w:t>
      </w:r>
      <m:oMath>
        <m:sSub>
          <m:sSubPr/>
          <m:e>
            <m:r>
              <m:rPr>
                <m:sty m:val="i"/>
              </m:rPr>
              <m:t>e</m:t>
            </m:r>
          </m:e>
          <m:sub>
            <m:r>
              <m:rPr>
                <m:sty m:val="i"/>
              </m:rPr>
              <m:t>i</m:t>
            </m:r>
          </m:sub>
        </m:sSub>
      </m:oMath>
      <w:r>
        <w:rPr>
          <w:rFonts w:eastAsia="Georgia" w:cs="Georgia" w:ascii="Georgia" w:hAnsi="Georgia"/>
        </w:rPr>
        <w:t xml:space="preserve"> décrivant </w:t>
      </w:r>
      <m:oMath>
        <m:sSub>
          <m:sSubPr/>
          <m:e>
            <m:r>
              <m:rPr>
                <m:sty m:val="i"/>
              </m:rPr>
              <m:t>L</m:t>
            </m:r>
          </m:e>
          <m:sub>
            <m:r>
              <m:rPr>
                <m:sty m:val="i"/>
              </m:rPr>
              <m:t>i</m:t>
            </m:r>
          </m:sub>
        </m:sSub>
      </m:oMath>
      <w:r>
        <w:rPr/>
        <w:t xml:space="preserve">, puis un automate fini </w:t>
      </w:r>
      <m:oMath>
        <m:sSub>
          <m:sSubPr/>
          <m:e>
            <m:r>
              <m:rPr>
                <m:scr m:val="script"/>
              </m:rPr>
              <m:t>A</m:t>
            </m:r>
          </m:e>
          <m:sub>
            <m:r>
              <m:rPr>
                <m:sty m:val="i"/>
              </m:rPr>
              <m:t>i</m:t>
            </m:r>
          </m:sub>
        </m:sSub>
      </m:oMath>
      <w:r>
        <w:rPr/>
        <w:t xml:space="preserve"> reconnaissant </w:t>
      </w:r>
      <m:oMath>
        <m:sSub>
          <m:sSubPr/>
          <m:e>
            <m:r>
              <m:rPr>
                <m:sty m:val="i"/>
              </m:rPr>
              <m:t>L</m:t>
            </m:r>
          </m:e>
          <m:sub>
            <m:r>
              <m:rPr>
                <m:sty m:val="i"/>
              </m:rPr>
              <m:t>i</m:t>
            </m:r>
          </m:sub>
        </m:sSub>
      </m:oMath>
      <w:r>
        <w:rPr/>
        <w:t xml:space="preserve"> :</w:t>
      </w:r>
      <w:r>
        <w:rPr/>
        <w:br w:type="textWrapping"/>
      </w:r>
      <m:oMathPara>
        <m:oMathParaPr>
          <m:jc m:val="left"/>
        </m:oMathParaPr>
        <m:oMath>
          <m:sSub>
            <m:sSubPr/>
            <m:e>
              <m:r>
                <m:rPr>
                  <m:sty m:val="i"/>
                </m:rPr>
                <m:t>L</m:t>
              </m:r>
            </m:e>
            <m:sub>
              <m:r>
                <m:rPr>
                  <m:sty m:val="p"/>
                </m:rPr>
                <m:t>1</m:t>
              </m:r>
            </m:sub>
          </m:sSub>
          <m:r>
            <m:rPr>
              <m:sty m:val="p"/>
            </m:rPr>
            <m:t>=</m:t>
          </m:r>
          <m:d>
            <m:dPr>
              <m:begChr m:val="{"/>
              <m:endChr m:val="}"/>
              <m:ctrlPr>
                <w:rPr>
                  <w:rFonts w:ascii="Cambria Math" w:hAnsi="Cambria Math"/>
                </w:rPr>
              </m:ctrlPr>
            </m:dPr>
            <m:e>
              <m:r>
                <m:rPr>
                  <m:sty m:val="i"/>
                </m:rPr>
                <m:t>σ</m:t>
              </m:r>
              <m:r>
                <m:rPr>
                  <m:sty m:val="p"/>
                </m:rPr>
                <m:t>∈</m:t>
              </m:r>
              <m:sSup>
                <m:sSupPr/>
                <m:e>
                  <m:r>
                    <m:rPr>
                      <m:sty m:val="i"/>
                    </m:rPr>
                    <m:t>A</m:t>
                  </m:r>
                </m:e>
                <m:sup>
                  <m:r>
                    <m:rPr>
                      <m:sty m:val="p"/>
                    </m:rPr>
                    <m:t>∗</m:t>
                  </m:r>
                </m:sup>
              </m:sSup>
              <m:r>
                <m:rPr>
                  <m:sty m:val="p"/>
                </m:rPr>
                <m:t>∣</m:t>
              </m:r>
              <m:r>
                <m:rPr>
                  <m:sty m:val="i"/>
                </m:rPr>
                <m:t>σ</m:t>
              </m:r>
              <m:r>
                <m:rPr>
                  <m:sty m:val="p"/>
                </m:rPr>
                <m:t>⊨</m:t>
              </m:r>
              <m:d>
                <m:dPr>
                  <m:begChr m:val="("/>
                  <m:endChr m:val=")"/>
                  <m:ctrlPr>
                    <w:rPr>
                      <w:rFonts w:ascii="Cambria Math" w:hAnsi="Cambria Math"/>
                    </w:rPr>
                  </m:ctrlPr>
                </m:dPr>
                <m:e>
                  <m:sSub>
                    <m:sSubPr/>
                    <m:e>
                      <m:r>
                        <m:rPr>
                          <m:sty m:val="i"/>
                        </m:rPr>
                        <m:t>p</m:t>
                      </m:r>
                    </m:e>
                    <m:sub>
                      <m:r>
                        <m:rPr>
                          <m:sty m:val="i"/>
                        </m:rPr>
                        <m:t>a</m:t>
                      </m:r>
                    </m:sub>
                  </m:sSub>
                  <m:r>
                    <m:rPr>
                      <m:sty m:val="p"/>
                    </m:rPr>
                    <m:t>→</m:t>
                  </m:r>
                  <m:r>
                    <m:rPr>
                      <m:sty m:val="p"/>
                    </m:rPr>
                    <m:t>◯</m:t>
                  </m:r>
                  <m:sSub>
                    <m:sSubPr/>
                    <m:e>
                      <m:r>
                        <m:rPr>
                          <m:sty m:val="i"/>
                        </m:rPr>
                        <m:t>p</m:t>
                      </m:r>
                    </m:e>
                    <m:sub>
                      <m:r>
                        <m:rPr>
                          <m:sty m:val="i"/>
                        </m:rPr>
                        <m:t>b</m:t>
                      </m:r>
                    </m:sub>
                  </m:sSub>
                </m:e>
              </m:d>
            </m:e>
          </m:d>
        </m:oMath>
      </m:oMathPara>
      <w:r>
        <w:rPr/>
        <w:br w:type="textWrapping"/>
      </w:r>
      <m:oMathPara>
        <m:oMathParaPr>
          <m:jc m:val="left"/>
        </m:oMathParaPr>
        <m:oMath>
          <m:sSub>
            <m:sSubPr/>
            <m:e>
              <m:r>
                <m:rPr>
                  <m:sty m:val="i"/>
                </m:rPr>
                <m:t>L</m:t>
              </m:r>
            </m:e>
            <m:sub>
              <m:r>
                <m:rPr>
                  <m:sty m:val="p"/>
                </m:rPr>
                <m:t>2</m:t>
              </m:r>
            </m:sub>
          </m:sSub>
          <m:r>
            <m:rPr>
              <m:sty m:val="p"/>
            </m:rPr>
            <m:t>=</m:t>
          </m:r>
          <m:d>
            <m:dPr>
              <m:begChr m:val="{"/>
              <m:endChr m:val="}"/>
              <m:ctrlPr>
                <w:rPr>
                  <w:rFonts w:ascii="Cambria Math" w:hAnsi="Cambria Math"/>
                </w:rPr>
              </m:ctrlPr>
            </m:dPr>
            <m:e>
              <m:r>
                <m:rPr>
                  <m:sty m:val="i"/>
                </m:rPr>
                <m:t>σ</m:t>
              </m:r>
              <m:r>
                <m:rPr>
                  <m:sty m:val="p"/>
                </m:rPr>
                <m:t>∈</m:t>
              </m:r>
              <m:sSup>
                <m:sSupPr/>
                <m:e>
                  <m:r>
                    <m:rPr>
                      <m:sty m:val="i"/>
                    </m:rPr>
                    <m:t>A</m:t>
                  </m:r>
                </m:e>
                <m:sup>
                  <m:r>
                    <m:rPr>
                      <m:sty m:val="p"/>
                    </m:rPr>
                    <m:t>∗</m:t>
                  </m:r>
                </m:sup>
              </m:sSup>
              <m:r>
                <m:rPr>
                  <m:sty m:val="p"/>
                </m:rPr>
                <m:t>∣</m:t>
              </m:r>
              <m:r>
                <m:rPr>
                  <m:sty m:val="i"/>
                </m:rPr>
                <m:t>σ</m:t>
              </m:r>
              <m:r>
                <m:rPr>
                  <m:sty m:val="p"/>
                </m:rPr>
                <m:t>⊨</m:t>
              </m:r>
              <m:r>
                <m:rPr>
                  <m:sty m:val="i"/>
                </m:rPr>
                <m:t>◻</m:t>
              </m:r>
              <m:d>
                <m:dPr>
                  <m:begChr m:val="("/>
                  <m:endChr m:val=")"/>
                  <m:ctrlPr>
                    <w:rPr>
                      <w:rFonts w:ascii="Cambria Math" w:hAnsi="Cambria Math"/>
                    </w:rPr>
                  </m:ctrlPr>
                </m:dPr>
                <m:e>
                  <m:sSub>
                    <m:sSubPr/>
                    <m:e>
                      <m:r>
                        <m:rPr>
                          <m:sty m:val="i"/>
                        </m:rPr>
                        <m:t>p</m:t>
                      </m:r>
                    </m:e>
                    <m:sub>
                      <m:r>
                        <m:rPr>
                          <m:sty m:val="i"/>
                        </m:rPr>
                        <m:t>a</m:t>
                      </m:r>
                    </m:sub>
                  </m:sSub>
                  <m:r>
                    <m:rPr>
                      <m:sty m:val="p"/>
                    </m:rPr>
                    <m:t>→</m:t>
                  </m:r>
                  <m:r>
                    <m:rPr>
                      <m:sty m:val="p"/>
                    </m:rPr>
                    <m:t>◯</m:t>
                  </m:r>
                  <m:sSub>
                    <m:sSubPr/>
                    <m:e>
                      <m:r>
                        <m:rPr>
                          <m:sty m:val="i"/>
                        </m:rPr>
                        <m:t>p</m:t>
                      </m:r>
                    </m:e>
                    <m:sub>
                      <m:r>
                        <m:rPr>
                          <m:sty m:val="i"/>
                        </m:rPr>
                        <m:t>b</m:t>
                      </m:r>
                    </m:sub>
                  </m:sSub>
                </m:e>
              </m:d>
            </m:e>
          </m:d>
        </m:oMath>
      </m:oMathPara>
      <w:r>
        <w:rPr/>
        <w:br w:type="textWrapping"/>
      </w:r>
      <m:oMathPara>
        <m:oMathParaPr>
          <m:jc m:val="left"/>
        </m:oMathParaPr>
        <m:oMath>
          <m:sSub>
            <m:sSubPr/>
            <m:e>
              <m:r>
                <m:rPr>
                  <m:sty m:val="i"/>
                </m:rPr>
                <m:t>L</m:t>
              </m:r>
            </m:e>
            <m:sub>
              <m:r>
                <m:rPr>
                  <m:sty m:val="p"/>
                </m:rPr>
                <m:t>3</m:t>
              </m:r>
            </m:sub>
          </m:sSub>
          <m:r>
            <m:rPr>
              <m:sty m:val="p"/>
            </m:rPr>
            <m:t>=</m:t>
          </m:r>
          <m:d>
            <m:dPr>
              <m:begChr m:val="{"/>
              <m:endChr m:val="}"/>
              <m:ctrlPr>
                <w:rPr>
                  <w:rFonts w:ascii="Cambria Math" w:hAnsi="Cambria Math"/>
                </w:rPr>
              </m:ctrlPr>
            </m:dPr>
            <m:e>
              <m:r>
                <m:rPr>
                  <m:sty m:val="i"/>
                </m:rPr>
                <m:t>σ</m:t>
              </m:r>
              <m:r>
                <m:rPr>
                  <m:sty m:val="p"/>
                </m:rPr>
                <m:t>∈</m:t>
              </m:r>
              <m:sSup>
                <m:sSupPr/>
                <m:e>
                  <m:r>
                    <m:rPr>
                      <m:sty m:val="i"/>
                    </m:rPr>
                    <m:t>A</m:t>
                  </m:r>
                </m:e>
                <m:sup>
                  <m:r>
                    <m:rPr>
                      <m:sty m:val="p"/>
                    </m:rPr>
                    <m:t>∗</m:t>
                  </m:r>
                </m:sup>
              </m:sSup>
              <m:r>
                <m:rPr>
                  <m:sty m:val="p"/>
                </m:rPr>
                <m:t>∣</m:t>
              </m:r>
              <m:r>
                <m:rPr>
                  <m:sty m:val="i"/>
                </m:rPr>
                <m:t>σ</m:t>
              </m:r>
              <m:r>
                <m:rPr>
                  <m:sty m:val="p"/>
                </m:rPr>
                <m:t>⊨</m:t>
              </m:r>
              <m:r>
                <m:rPr>
                  <m:sty m:val="p"/>
                </m:rPr>
                <m:t>⋄</m:t>
              </m:r>
              <m:d>
                <m:dPr>
                  <m:begChr m:val="("/>
                  <m:endChr m:val=")"/>
                  <m:ctrlPr>
                    <w:rPr>
                      <w:rFonts w:ascii="Cambria Math" w:hAnsi="Cambria Math"/>
                    </w:rPr>
                  </m:ctrlPr>
                </m:dPr>
                <m:e>
                  <m:r>
                    <m:rPr>
                      <m:sty m:val="i"/>
                    </m:rPr>
                    <m:t>◻</m:t>
                  </m:r>
                  <m:d>
                    <m:dPr>
                      <m:begChr m:val="("/>
                      <m:endChr m:val=")"/>
                      <m:ctrlPr>
                        <w:rPr>
                          <w:rFonts w:ascii="Cambria Math" w:hAnsi="Cambria Math"/>
                        </w:rPr>
                      </m:ctrlPr>
                    </m:dPr>
                    <m:e>
                      <m:sSub>
                        <m:sSubPr/>
                        <m:e>
                          <m:r>
                            <m:rPr>
                              <m:sty m:val="i"/>
                            </m:rPr>
                            <m:t>p</m:t>
                          </m:r>
                        </m:e>
                        <m:sub>
                          <m:r>
                            <m:rPr>
                              <m:sty m:val="i"/>
                            </m:rPr>
                            <m:t>a</m:t>
                          </m:r>
                        </m:sub>
                      </m:sSub>
                      <m:r>
                        <m:rPr>
                          <m:sty m:val="p"/>
                        </m:rPr>
                        <m:t>→</m:t>
                      </m:r>
                      <m:r>
                        <m:rPr>
                          <m:sty m:val="p"/>
                        </m:rPr>
                        <m:t>◯</m:t>
                      </m:r>
                      <m:sSub>
                        <m:sSubPr/>
                        <m:e>
                          <m:r>
                            <m:rPr>
                              <m:sty m:val="i"/>
                            </m:rPr>
                            <m:t>p</m:t>
                          </m:r>
                        </m:e>
                        <m:sub>
                          <m:r>
                            <m:rPr>
                              <m:sty m:val="i"/>
                            </m:rPr>
                            <m:t>b</m:t>
                          </m:r>
                        </m:sub>
                      </m:sSub>
                    </m:e>
                  </m:d>
                </m:e>
              </m:d>
            </m:e>
          </m: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3be905999a56d9466a404a0c2a52b1c390c9857.jpg" TargetMode="Internal"/><Relationship Id="rId6" Type="http://schemas.openxmlformats.org/officeDocument/2006/relationships/image" Target="media/image-d60fb3babca5932b2b5181d8589c93df32c7c961.jpg" TargetMode="Internal"/><Relationship Id="rId7" Type="http://schemas.openxmlformats.org/officeDocument/2006/relationships/image" Target="media/image-d8335c7040220a894f875b66e9c191f5e27d98ea.jpg" TargetMode="Internal"/><Relationship Id="rId8" Type="http://schemas.openxmlformats.org/officeDocument/2006/relationships/image" Target="media/image-f7d8af349291ec84cdd7a96aafdfdf250116e396.jpg" TargetMode="Internal"/><Relationship Id="rId9" Type="http://schemas.openxmlformats.org/officeDocument/2006/relationships/image" Target="media/image-9393e849836a9bacf54c10d36bca074207e68ce3.jpg" TargetMode="Internal"/><Relationship Id="rId10" Type="http://schemas.openxmlformats.org/officeDocument/2006/relationships/image" Target="media/image-b83442b9a8a6eb37226cee452d4c0ab1b29bd6d7.jpg" TargetMode="Internal"/><Relationship Id="rId11" Type="http://schemas.openxmlformats.org/officeDocument/2006/relationships/image" Target="media/image-9cc4ee6972435f6960412215a5587a7e57929139.jpg" TargetMode="Internal"/><Relationship Id="rId12" Type="http://schemas.openxmlformats.org/officeDocument/2006/relationships/image" Target="media/image-25b4000cb2ff995a68c23ca2b74549a436aa32a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