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candidat devront utiliser le langage Caml, à l'exclusion de tout autre, pour traiter ce sujet. Ils devront donner le type de chaque fonction écrite.</w:t>
      </w:r>
      <w:r>
        <w:rPr/>
        <w:br w:type="textWrapping"/>
      </w: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naturel non nul.</w:t>
      </w:r>
      <w:r>
        <w:rPr/>
        <w:br w:type="textWrapping"/>
      </w:r>
      <w:r>
        <w:rPr/>
        <w:t xml:space="preserve">Si </w:t>
      </w:r>
      <m:oMath>
        <m:r>
          <m:rPr>
            <m:sty m:val="i"/>
          </m:rPr>
          <m:t>x</m:t>
        </m:r>
        <m:r>
          <m:rPr>
            <m:sty m:val="p"/>
          </m:rPr>
          <m:t>∈</m:t>
        </m:r>
        <m:r>
          <m:rPr>
            <m:sty m:val="p"/>
          </m:rPr>
          <m:t>{</m:t>
        </m:r>
        <m:r>
          <m:rPr>
            <m:sty m:val="p"/>
          </m:rPr>
          <m:t>0</m:t>
        </m:r>
        <m:r>
          <m:rPr>
            <m:sty m:val="p"/>
          </m:rPr>
          <m:t>;</m:t>
        </m:r>
        <m:r>
          <m:rPr>
            <m:sty m:val="p"/>
          </m:rPr>
          <m:t>1</m:t>
        </m:r>
        <m:r>
          <m:rPr>
            <m:sty m:val="p"/>
          </m:rPr>
          <m:t>}</m:t>
        </m:r>
        <m:r>
          <m:rPr>
            <m:sty m:val="p"/>
          </m:rPr>
          <m:t>,</m:t>
        </m:r>
        <m:acc>
          <m:accPr>
            <m:chr m:val="‾"/>
          </m:accPr>
          <m:e>
            <m:r>
              <m:rPr>
                <m:sty m:val="i"/>
              </m:rPr>
              <m:t>x</m:t>
            </m:r>
          </m:e>
        </m:acc>
      </m:oMath>
      <w:r>
        <w:rPr>
          <w:rFonts w:eastAsia="Georgia" w:cs="Georgia" w:ascii="Georgia" w:hAnsi="Georgia"/>
        </w:rPr>
        <w:t xml:space="preserve"> désigne </w:t>
      </w:r>
      <m:oMath>
        <m:r>
          <m:rPr>
            <m:sty m:val="p"/>
          </m:rPr>
          <m:t>1</m:t>
        </m:r>
        <m:r>
          <m:rPr>
            <m:sty m:val="p"/>
          </m:rPr>
          <m:t>−</m:t>
        </m:r>
        <m:r>
          <m:rPr>
            <m:sty m:val="i"/>
          </m:rPr>
          <m:t>x</m:t>
        </m:r>
      </m:oMath>
      <w:r>
        <w:rPr/>
        <w:t xml:space="preserve">.</w:t>
      </w:r>
      <w:r>
        <w:rPr/>
        <w:br w:type="textWrapping"/>
      </w:r>
      <w:r>
        <w:rPr/>
        <w:t xml:space="preserve">On note </w:t>
      </w:r>
      <m:oMath>
        <m:r>
          <m:rPr>
            <m:sty m:val="p"/>
          </m:rPr>
          <m:t>⊕</m:t>
        </m:r>
      </m:oMath>
      <w:r>
        <w:rPr>
          <w:rFonts w:eastAsia="Georgia" w:cs="Georgia" w:ascii="Georgia" w:hAnsi="Georgia"/>
        </w:rPr>
        <w:t xml:space="preserve"> l'opérateur ou exclusif (également appelé </w:t>
      </w:r>
      <m:oMath>
        <m:r>
          <m:rPr>
            <m:sty m:val="i"/>
          </m:rPr>
          <m:t>X</m:t>
        </m:r>
        <m:r>
          <m:rPr>
            <m:sty m:val="i"/>
          </m:rPr>
          <m:t>O</m:t>
        </m:r>
        <m:r>
          <m:rPr>
            <m:sty m:val="i"/>
          </m:rPr>
          <m:t>R</m:t>
        </m:r>
      </m:oMath>
      <w:r>
        <w:rPr>
          <w:rFonts w:eastAsia="Georgia" w:cs="Georgia" w:ascii="Georgia" w:hAnsi="Georgia"/>
        </w:rPr>
        <w:t xml:space="preserve"> ). Il est défini sur </w:t>
      </w:r>
      <m:oMath>
        <m:r>
          <m:rPr>
            <m:sty m:val="p"/>
          </m:rPr>
          <m:t>{</m:t>
        </m:r>
        <m:r>
          <m:rPr>
            <m:sty m:val="p"/>
          </m:rPr>
          <m:t>0</m:t>
        </m:r>
        <m:r>
          <m:rPr>
            <m:sty m:val="p"/>
          </m:rPr>
          <m:t>;</m:t>
        </m:r>
        <m:r>
          <m:rPr>
            <m:sty m:val="p"/>
          </m:rPr>
          <m:t>1</m:t>
        </m:r>
        <m:r>
          <m:rPr>
            <m:sty m:val="p"/>
          </m:rPr>
          <m:t>}</m:t>
        </m:r>
      </m:oMath>
      <w:r>
        <w:rPr/>
        <w:t xml:space="preserve"> par la table suivante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b"/>
                  </m:rPr>
                  <m:t>0</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b"/>
                  </m:rPr>
                  <m:t>1</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b"/>
                  </m:rPr>
                  <m:t>0</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b"/>
                  </m:rPr>
                  <m:t>1</m:t>
                </m:r>
              </m:oMath>
            </m:oMathPara>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r>
    </w:tbl>
    <w:p>
      <w:pPr>
        <w:spacing w:lineRule="auto"/>
      </w:pPr>
    </w:p>
    <w:p>
      <w:pPr>
        <w:spacing w:after="220" w:lineRule="auto"/>
      </w:pPr>
      <w:r>
        <w:rPr>
          <w:rFonts w:eastAsia="Georgia" w:cs="Georgia" w:ascii="Georgia" w:hAnsi="Georgia"/>
        </w:rPr>
        <w:t xml:space="preserve">On prolonge cette définition à </w:t>
      </w:r>
      <m:oMath>
        <m:r>
          <m:rPr>
            <m:scr m:val="double-struck"/>
          </m:rPr>
          <m:t>N</m:t>
        </m:r>
      </m:oMath>
      <w:r>
        <w:rPr>
          <w:rFonts w:eastAsia="Georgia" w:cs="Georgia" w:ascii="Georgia" w:hAnsi="Georgia"/>
        </w:rPr>
        <w:t xml:space="preserve"> de la manière suivante.</w:t>
      </w:r>
      <w:r>
        <w:rPr/>
        <w:br w:type="textWrapping"/>
      </w:r>
      <w:r>
        <w:rPr/>
        <w:t xml:space="preserve">Soit </w:t>
      </w:r>
      <m:oMath>
        <m:r>
          <m:rPr>
            <m:sty m:val="p"/>
          </m:rPr>
          <m:t>(</m:t>
        </m:r>
        <m:r>
          <m:rPr>
            <m:sty m:val="i"/>
          </m:rPr>
          <m:t>x</m:t>
        </m:r>
        <m:r>
          <m:rPr>
            <m:sty m:val="p"/>
          </m:rPr>
          <m:t>,</m:t>
        </m:r>
        <m:r>
          <m:rPr>
            <m:sty m:val="i"/>
          </m:rPr>
          <m:t>y</m:t>
        </m:r>
        <m:r>
          <m:rPr>
            <m:sty m:val="p"/>
          </m:rPr>
          <m:t>)</m:t>
        </m:r>
        <m:r>
          <m:rPr>
            <m:sty m:val="p"/>
          </m:rPr>
          <m:t>∈</m:t>
        </m:r>
        <m:sSup>
          <m:sSupPr/>
          <m:e>
            <m:r>
              <m:rPr>
                <m:scr m:val="double-struck"/>
              </m:rPr>
              <m:t>N</m:t>
            </m:r>
          </m:e>
          <m:sup>
            <m:r>
              <m:rPr>
                <m:sty m:val="p"/>
              </m:rPr>
              <m:t>2</m:t>
            </m:r>
          </m:sup>
        </m:sSup>
      </m:oMath>
      <w:r>
        <w:rPr>
          <w:rFonts w:eastAsia="Georgia" w:cs="Georgia" w:ascii="Georgia" w:hAnsi="Georgia"/>
        </w:rPr>
        <w:t xml:space="preserve"> vérifiant </w:t>
      </w:r>
      <m:oMath>
        <m:r>
          <m:rPr>
            <m:sty m:val="i"/>
          </m:rPr>
          <m:t>x</m:t>
        </m:r>
        <m:r>
          <m:rPr>
            <m:sty m:val="p"/>
          </m:rPr>
          <m:t>&lt;</m:t>
        </m:r>
        <m:sSup>
          <m:sSupPr/>
          <m:e>
            <m:r>
              <m:rPr>
                <m:sty m:val="p"/>
              </m:rPr>
              <m:t>2</m:t>
            </m:r>
          </m:e>
          <m:sup>
            <m:r>
              <m:rPr>
                <m:sty m:val="i"/>
              </m:rPr>
              <m:t>p</m:t>
            </m:r>
          </m:sup>
        </m:sSup>
      </m:oMath>
      <w:r>
        <w:rPr/>
        <w:t xml:space="preserve"> et </w:t>
      </w:r>
      <m:oMath>
        <m:r>
          <m:rPr>
            <m:sty m:val="i"/>
          </m:rPr>
          <m:t>y</m:t>
        </m:r>
        <m:r>
          <m:rPr>
            <m:sty m:val="p"/>
          </m:rPr>
          <m:t>&lt;</m:t>
        </m:r>
        <m:sSup>
          <m:sSupPr/>
          <m:e>
            <m:r>
              <m:rPr>
                <m:sty m:val="p"/>
              </m:rPr>
              <m:t>2</m:t>
            </m:r>
          </m:e>
          <m:sup>
            <m:r>
              <m:rPr>
                <m:sty m:val="i"/>
              </m:rPr>
              <m:t>p</m:t>
            </m:r>
          </m:sup>
        </m:sSup>
      </m:oMath>
      <w:r>
        <w:rPr>
          <w:rFonts w:eastAsia="Georgia" w:cs="Georgia" w:ascii="Georgia" w:hAnsi="Georgia"/>
        </w:rPr>
        <w:t xml:space="preserve"> où </w:t>
      </w:r>
      <m:oMath>
        <m:r>
          <m:rPr>
            <m:sty m:val="i"/>
          </m:rPr>
          <m:t>p</m:t>
        </m:r>
      </m:oMath>
      <w:r>
        <w:rPr>
          <w:rFonts w:eastAsia="Georgia" w:cs="Georgia" w:ascii="Georgia" w:hAnsi="Georgia"/>
        </w:rPr>
        <w:t xml:space="preserve"> est un entier naturel non nul. On décompose </w:t>
      </w:r>
      <m:oMath>
        <m:r>
          <m:rPr>
            <m:sty m:val="i"/>
          </m:rPr>
          <m:t>x</m:t>
        </m:r>
      </m:oMath>
      <w:r>
        <w:rPr/>
        <w:t xml:space="preserve"> et </w:t>
      </w:r>
      <m:oMath>
        <m:r>
          <m:rPr>
            <m:sty m:val="i"/>
          </m:rPr>
          <m:t>y</m:t>
        </m:r>
      </m:oMath>
      <w:r>
        <w:rPr/>
        <w:t xml:space="preserve"> en base 2 :</w:t>
      </w:r>
    </w:p>
    <w:p>
      <w:pPr>
        <w:spacing w:after="220" w:lineRule="auto"/>
      </w:pPr>
      <m:oMathPara>
        <m:oMath>
          <m:r>
            <m:rPr>
              <m:sty m:val="i"/>
            </m:rPr>
            <m:t>x</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a</m:t>
              </m:r>
            </m:e>
            <m:sub>
              <m:r>
                <m:rPr>
                  <m:sty m:val="i"/>
                </m:rPr>
                <m:t>k</m:t>
              </m:r>
            </m:sub>
          </m:sSub>
          <m:sSup>
            <m:sSupPr/>
            <m:e>
              <m:r>
                <m:rPr>
                  <m:sty m:val="p"/>
                </m:rPr>
                <m:t>2</m:t>
              </m:r>
            </m:e>
            <m:sup>
              <m:r>
                <m:rPr>
                  <m:sty m:val="i"/>
                </m:rPr>
                <m:t>k</m:t>
              </m:r>
            </m:sup>
          </m:sSup>
          <m:r>
            <m:rPr>
              <m:sty m:val="p"/>
            </m:rPr>
            <m:t xml:space="preserve"> </m:t>
          </m:r>
          <m:r>
            <m:rPr>
              <m:nor/>
            </m:rPr>
            <m:t> et </m:t>
          </m:r>
          <m:r>
            <m:rPr>
              <m:sty m:val="p"/>
            </m:rPr>
            <m:t xml:space="preserve"> </m:t>
          </m:r>
          <m:r>
            <m:rPr>
              <m:sty m:val="i"/>
            </m:rPr>
            <m:t>y</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b</m:t>
              </m:r>
            </m:e>
            <m:sub>
              <m:r>
                <m:rPr>
                  <m:sty m:val="i"/>
                </m:rPr>
                <m:t>k</m:t>
              </m:r>
            </m:sub>
          </m:sSub>
          <m:sSup>
            <m:sSupPr/>
            <m:e>
              <m:r>
                <m:rPr>
                  <m:sty m:val="p"/>
                </m:rPr>
                <m:t>2</m:t>
              </m:r>
            </m:e>
            <m:sup>
              <m:r>
                <m:rPr>
                  <m:sty m:val="i"/>
                </m:rPr>
                <m:t>k</m:t>
              </m:r>
            </m:sup>
          </m:sSup>
          <m:r>
            <m:rPr>
              <m:sty m:val="p"/>
            </m:rPr>
            <m:t>,</m:t>
          </m:r>
        </m:oMath>
      </m:oMathPara>
    </w:p>
    <w:p>
      <w:pPr>
        <w:spacing w:after="220" w:lineRule="auto"/>
      </w:pPr>
      <w:r>
        <w:rPr>
          <w:rFonts w:eastAsia="Georgia" w:cs="Georgia" w:ascii="Georgia" w:hAnsi="Georgia"/>
        </w:rPr>
        <w:t xml:space="preserve">où les coefficients </w:t>
      </w:r>
      <m:oMath>
        <m:sSub>
          <m:sSubPr/>
          <m:e>
            <m:r>
              <m:rPr>
                <m:sty m:val="i"/>
              </m:rPr>
              <m:t>a</m:t>
            </m:r>
          </m:e>
          <m:sub>
            <m:r>
              <m:rPr>
                <m:sty m:val="i"/>
              </m:rPr>
              <m:t>k</m:t>
            </m:r>
          </m:sub>
        </m:sSub>
      </m:oMath>
      <w:r>
        <w:rPr/>
        <w:t xml:space="preserve"> et </w:t>
      </w:r>
      <m:oMath>
        <m:sSub>
          <m:sSubPr/>
          <m:e>
            <m:r>
              <m:rPr>
                <m:sty m:val="i"/>
              </m:rPr>
              <m:t>b</m:t>
            </m:r>
          </m:e>
          <m:sub>
            <m:r>
              <m:rPr>
                <m:sty m:val="i"/>
              </m:rPr>
              <m:t>k</m:t>
            </m:r>
          </m:sub>
        </m:sSub>
      </m:oMath>
      <w:r>
        <w:rPr>
          <w:rFonts w:eastAsia="Georgia" w:cs="Georgia" w:ascii="Georgia" w:hAnsi="Georgia"/>
        </w:rPr>
        <w:t xml:space="preserve"> sont des éléments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On définit alors </w:t>
      </w:r>
      <m:oMath>
        <m:r>
          <m:rPr>
            <m:sty m:val="i"/>
          </m:rPr>
          <m:t>x</m:t>
        </m:r>
        <m:r>
          <m:rPr>
            <m:sty m:val="p"/>
          </m:rPr>
          <m:t>⊕</m:t>
        </m:r>
        <m:r>
          <m:rPr>
            <m:sty m:val="i"/>
          </m:rPr>
          <m:t>y</m:t>
        </m:r>
      </m:oMath>
      <w:r>
        <w:rPr/>
        <w:t xml:space="preserve"> par :</w:t>
      </w:r>
    </w:p>
    <w:p>
      <w:pPr>
        <w:spacing w:after="220" w:lineRule="auto"/>
      </w:pPr>
      <m:oMathPara>
        <m:oMath>
          <m:r>
            <m:rPr>
              <m:sty m:val="i"/>
            </m:rPr>
            <m:t>x</m:t>
          </m:r>
          <m:r>
            <m:rPr>
              <m:sty m:val="p"/>
            </m:rPr>
            <m:t>⊕</m:t>
          </m:r>
          <m:r>
            <m:rPr>
              <m:sty m:val="i"/>
            </m:rPr>
            <m:t>y</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b</m:t>
                  </m:r>
                </m:e>
                <m:sub>
                  <m:r>
                    <m:rPr>
                      <m:sty m:val="i"/>
                    </m:rPr>
                    <m:t>k</m:t>
                  </m:r>
                </m:sub>
              </m:sSub>
            </m:e>
          </m:d>
          <m:sSup>
            <m:sSupPr/>
            <m:e>
              <m:r>
                <m:rPr>
                  <m:sty m:val="p"/>
                </m:rPr>
                <m:t>2</m:t>
              </m:r>
            </m:e>
            <m:sup>
              <m:r>
                <m:rPr>
                  <m:sty m:val="i"/>
                </m:rPr>
                <m:t>k</m:t>
              </m:r>
            </m:sup>
          </m:sSup>
          <m:r>
            <m:rPr>
              <m:sty m:val="p"/>
            </m:rPr>
            <m:t>.</m:t>
          </m:r>
        </m:oMath>
      </m:oMathPara>
    </w:p>
    <w:p>
      <w:pPr>
        <w:spacing w:line="271" w:before="330" w:lineRule="auto"/>
      </w:pPr>
      <w:r>
        <w:rPr>
          <w:b/>
          <w:sz w:val="42"/>
        </w:rPr>
        <w:t xml:space="preserve">I Code binaire de Gray</w:t>
      </w:r>
    </w:p>
    <w:p>
      <w:pPr>
        <w:spacing w:after="220" w:lineRule="auto"/>
      </w:pPr>
      <w:r>
        <w:rPr>
          <w:rFonts w:eastAsia="Georgia" w:cs="Georgia" w:ascii="Georgia" w:hAnsi="Georgia"/>
        </w:rPr>
        <w:t xml:space="preserve">On cherche à obtenir tous les </w:t>
      </w:r>
      <m:oMath>
        <m:r>
          <m:rPr>
            <m:sty m:val="i"/>
          </m:rPr>
          <m:t>n</m:t>
        </m:r>
      </m:oMath>
      <w:r>
        <w:rPr>
          <w:rFonts w:eastAsia="Georgia" w:cs="Georgia" w:ascii="Georgia" w:hAnsi="Georgia"/>
        </w:rPr>
        <w:t xml:space="preserve">-uplets composés de 0 et 1 de deux manières différentes.</w:t>
      </w:r>
      <w:r>
        <w:rPr/>
        <w:br w:type="textWrapping"/>
      </w:r>
      <w:r>
        <w:rPr/>
        <w:t xml:space="preserve">Ces </w:t>
      </w:r>
      <m:oMath>
        <m:r>
          <m:rPr>
            <m:sty m:val="i"/>
          </m:rPr>
          <m:t>n</m:t>
        </m:r>
      </m:oMath>
      <w:r>
        <w:rPr>
          <w:rFonts w:eastAsia="Georgia" w:cs="Georgia" w:ascii="Georgia" w:hAnsi="Georgia"/>
        </w:rPr>
        <w:t xml:space="preserve">-uplets seront implémentés à l'aide de listes.</w:t>
      </w:r>
      <w:r>
        <w:rPr/>
        <w:br w:type="textWrapping"/>
      </w:r>
      <m:oMath>
        <m:r>
          <m:rPr>
            <m:sty m:val="bi"/>
          </m:rPr>
          <m:t>I</m:t>
        </m:r>
        <m:r>
          <m:rPr>
            <m:sty m:val="b"/>
          </m:rPr>
          <m:t>.</m:t>
        </m:r>
        <m:r>
          <m:rPr>
            <m:sty m:val="bi"/>
          </m:rPr>
          <m:t>A</m:t>
        </m:r>
      </m:oMath>
      <w:r>
        <w:rPr/>
        <w:t xml:space="preserve"> - Dans cette sous-partie, on obtient ces </w:t>
      </w:r>
      <m:oMath>
        <m:r>
          <m:rPr>
            <m:sty m:val="i"/>
          </m:rPr>
          <m:t>n</m:t>
        </m:r>
      </m:oMath>
      <w:r>
        <w:rPr/>
        <w:t xml:space="preserve">-uplets dans l'ordre lexicographique.</w:t>
      </w:r>
      <w:r>
        <w:rPr/>
        <w:br w:type="textWrapping"/>
      </w:r>
      <w:r>
        <w:rPr>
          <w:rFonts w:eastAsia="Georgia" w:cs="Georgia" w:ascii="Georgia" w:hAnsi="Georgia"/>
        </w:rPr>
        <w:t xml:space="preserve">Q 1. Écrire une fonction suivant transformant un </w:t>
      </w:r>
      <m:oMath>
        <m:r>
          <m:rPr>
            <m:sty m:val="i"/>
          </m:rPr>
          <m:t>n</m:t>
        </m:r>
      </m:oMath>
      <w:r>
        <w:rPr/>
        <w:t xml:space="preserve">-uplet en son suivant dans l'ordre lexicographique. Par exemple, si </w:t>
      </w:r>
      <m:oMath>
        <m:r>
          <m:rPr>
            <m:sty m:val="i"/>
          </m:rPr>
          <m:t>t</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1</m:t>
        </m:r>
        <m:r>
          <m:rPr>
            <m:sty m:val="p"/>
          </m:rPr>
          <m:t>;</m:t>
        </m:r>
        <m:r>
          <m:rPr>
            <m:sty m:val="p"/>
          </m:rPr>
          <m:t>1</m:t>
        </m:r>
        <m:r>
          <m:rPr>
            <m:sty m:val="p"/>
          </m:rPr>
          <m:t>;</m:t>
        </m:r>
        <m:r>
          <m:rPr>
            <m:sty m:val="p"/>
          </m:rPr>
          <m:t>1</m:t>
        </m:r>
        <m:r>
          <m:rPr>
            <m:sty m:val="p"/>
          </m:rPr>
          <m:t>)</m:t>
        </m:r>
      </m:oMath>
      <w:r>
        <w:rPr>
          <w:rFonts w:eastAsia="Georgia" w:cs="Georgia" w:ascii="Georgia" w:hAnsi="Georgia"/>
        </w:rPr>
        <w:t xml:space="preserve">, après exécution de suivant(t), on a </w:t>
      </w:r>
      <m:oMath>
        <m:r>
          <m:rPr>
            <m:sty m:val="i"/>
          </m:rPr>
          <m:t>t</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oMath>
      <w:r>
        <w:rPr/>
        <w:t xml:space="preserve">.</w:t>
      </w:r>
      <w:r>
        <w:rPr/>
        <w:br w:type="textWrapping"/>
      </w:r>
      <w:r>
        <w:rPr>
          <w:rFonts w:eastAsia="Georgia" w:cs="Georgia" w:ascii="Georgia" w:hAnsi="Georgia"/>
        </w:rPr>
        <w:t xml:space="preserve">Cette fonction modifie la liste qu'elle reçoit en argument. De plus elle renvoie un booléen, valant vrai si elle a pu déterminer un </w:t>
      </w:r>
      <m:oMath>
        <m:r>
          <m:rPr>
            <m:sty m:val="i"/>
          </m:rPr>
          <m:t>n</m:t>
        </m:r>
      </m:oMath>
      <w:r>
        <w:rPr/>
        <w:t xml:space="preserve">-uplet suivant, ou bien faux si le </w:t>
      </w:r>
      <m:oMath>
        <m:r>
          <m:rPr>
            <m:sty m:val="i"/>
          </m:rPr>
          <m:t>n</m:t>
        </m:r>
      </m:oMath>
      <w:r>
        <w:rPr>
          <w:rFonts w:eastAsia="Georgia" w:cs="Georgia" w:ascii="Georgia" w:hAnsi="Georgia"/>
        </w:rPr>
        <w:t xml:space="preserve">-uplet fourni en argument était le dernier. Dans ce dernier cas, la valeur de ce </w:t>
      </w:r>
      <m:oMath>
        <m:r>
          <m:rPr>
            <m:sty m:val="i"/>
          </m:rPr>
          <m:t>n</m:t>
        </m:r>
      </m:oMath>
      <w:r>
        <w:rPr>
          <w:rFonts w:eastAsia="Georgia" w:cs="Georgia" w:ascii="Georgia" w:hAnsi="Georgia"/>
        </w:rPr>
        <w:t xml:space="preserve">-uplet après exécution de la fonction est non spécifiée.</w:t>
      </w:r>
      <w:r>
        <w:rPr/>
        <w:br w:type="textWrapping"/>
      </w:r>
      <w:r>
        <w:rPr>
          <w:rFonts w:eastAsia="Georgia" w:cs="Georgia" w:ascii="Georgia" w:hAnsi="Georgia"/>
        </w:rPr>
        <w:t xml:space="preserve">Q 2. Écrire une fonction affichant tous les </w:t>
      </w:r>
      <m:oMath>
        <m:r>
          <m:rPr>
            <m:sty m:val="i"/>
          </m:rPr>
          <m:t>n</m:t>
        </m:r>
      </m:oMath>
      <w:r>
        <w:rPr/>
        <w:t xml:space="preserve">-uplets dans l'ordre lexicographique.</w:t>
      </w:r>
      <w:r>
        <w:rPr/>
        <w:br w:type="textWrapping"/>
      </w:r>
      <w:r>
        <w:rPr>
          <w:rFonts w:eastAsia="Georgia" w:cs="Georgia" w:ascii="Georgia" w:hAnsi="Georgia"/>
        </w:rPr>
        <w:t xml:space="preserve">On pourra commencer par écrire une fonction affichant les éléments d'un </w:t>
      </w:r>
      <m:oMath>
        <m:r>
          <m:rPr>
            <m:sty m:val="i"/>
          </m:rPr>
          <m:t>n</m:t>
        </m:r>
      </m:oMath>
      <w:r>
        <w:rPr/>
        <w:t xml:space="preserve">-uplet :</w:t>
      </w:r>
    </w:p>
    <w:p>
      <w:pPr>
        <w:pStyle w:val="SourceCode"/>
        <w:shd w:val="clear" w:fill="F8F8FA"/>
        <w:spacing w:lineRule="auto"/>
      </w:pPr>
      <w:r>
        <w:rPr>
          <w:rStyle w:val="VerbatimChar"/>
          <w:rFonts w:eastAsia="Consolas" w:cs="Consolas" w:ascii="Consolas" w:hAnsi="Consolas"/>
        </w:rPr>
        <w:t xml:space="preserve">affiche_nuplet : int list -&gt; unit</w:t>
        <w:br/>
        <w:t xml:space="preserve"/>
      </w:r>
    </w:p>
    <w:p>
      <w:pPr>
        <w:spacing w:after="220" w:lineRule="auto"/>
      </w:pPr>
      <w:r>
        <w:rPr>
          <w:rFonts w:eastAsia="Georgia" w:cs="Georgia" w:ascii="Georgia" w:hAnsi="Georgia"/>
        </w:rPr>
        <w:t xml:space="preserve">I.B - Pour certaines applications, par exemple pour éviter des états transitoires intermédiaires dans les circuits logiques ou pour faciliter la correction d'erreur dans les transmissions numériques, on souhaite que le passage d'un </w:t>
      </w:r>
      <m:oMath>
        <m:r>
          <m:rPr>
            <m:sty m:val="i"/>
          </m:rPr>
          <m:t>n</m:t>
        </m:r>
      </m:oMath>
      <w:r>
        <w:rPr/>
        <w:t xml:space="preserve">-uplet au suivant ne modifie qu'un seul bit. Dans un brevet de 1953, Frank Gray </w:t>
      </w:r>
      <m:oMath>
        <m:sSup>
          <m:sSupPr/>
          <m:e>
            <m:r>
              <m:t xml:space="preserve"> </m:t>
            </m:r>
          </m:e>
          <m:sup>
            <m:r>
              <m:rPr>
                <m:sty m:val="p"/>
              </m:rPr>
              <m:t>1</m:t>
            </m:r>
          </m:sup>
        </m:sSup>
      </m:oMath>
      <w:r>
        <w:rPr>
          <w:rFonts w:eastAsia="Georgia" w:cs="Georgia" w:ascii="Georgia" w:hAnsi="Georgia"/>
        </w:rPr>
        <w:t xml:space="preserve"> définit un ordre des </w:t>
      </w:r>
      <m:oMath>
        <m:r>
          <m:rPr>
            <m:sty m:val="i"/>
          </m:rPr>
          <m:t>n</m:t>
        </m:r>
      </m:oMath>
      <w:r>
        <w:rPr>
          <w:rFonts w:eastAsia="Georgia" w:cs="Georgia" w:ascii="Georgia" w:hAnsi="Georgia"/>
        </w:rPr>
        <w:t xml:space="preserve">-uplets possédant cette propriété.</w:t>
      </w:r>
      <w:r>
        <w:rPr/>
        <w:br w:type="textWrapping"/>
      </w:r>
      <w:r>
        <w:rPr/>
        <w:t xml:space="preserve">Pour produire la liste des </w:t>
      </w:r>
      <m:oMath>
        <m:r>
          <m:rPr>
            <m:sty m:val="i"/>
          </m:rPr>
          <m:t>n</m:t>
        </m:r>
      </m:oMath>
      <w:r>
        <w:rPr>
          <w:rFonts w:eastAsia="Georgia" w:cs="Georgia" w:ascii="Georgia" w:hAnsi="Georgia"/>
        </w:rPr>
        <w:t xml:space="preserve">-uplets dans l'ordre de Gray, un algorithme consiste à partir de la liste des 1-uplets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construire la liste des </w:t>
      </w:r>
      <m:oMath>
        <m:r>
          <m:rPr>
            <m:sty m:val="p"/>
          </m:rPr>
          <m:t>(</m:t>
        </m:r>
        <m:r>
          <m:rPr>
            <m:sty m:val="i"/>
          </m:rPr>
          <m:t>n</m:t>
        </m:r>
        <m:r>
          <m:rPr>
            <m:sty m:val="p"/>
          </m:rPr>
          <m:t>+</m:t>
        </m:r>
        <m:r>
          <m:rPr>
            <m:sty m:val="p"/>
          </m:rPr>
          <m:t>1</m:t>
        </m:r>
        <m:r>
          <m:rPr>
            <m:sty m:val="p"/>
          </m:rPr>
          <m:t>)</m:t>
        </m:r>
      </m:oMath>
      <w:r>
        <w:rPr>
          <w:rFonts w:eastAsia="Georgia" w:cs="Georgia" w:ascii="Georgia" w:hAnsi="Georgia"/>
        </w:rPr>
        <w:t xml:space="preserve">-uplets à partir de celles de </w:t>
      </w:r>
      <m:oMath>
        <m:r>
          <m:rPr>
            <m:sty m:val="i"/>
          </m:rPr>
          <m:t>n</m:t>
        </m:r>
      </m:oMath>
      <w:r>
        <w:rPr>
          <w:rFonts w:eastAsia="Georgia" w:cs="Georgia" w:ascii="Georgia" w:hAnsi="Georgia"/>
        </w:rPr>
        <w:t xml:space="preserve">-uplets en ajoutant un 0 en tête de chaque </w:t>
      </w:r>
      <m:oMath>
        <m:r>
          <m:rPr>
            <m:sty m:val="i"/>
          </m:rPr>
          <m:t>n</m:t>
        </m:r>
      </m:oMath>
      <w:r>
        <w:rPr>
          <w:rFonts w:eastAsia="Georgia" w:cs="Georgia" w:ascii="Georgia" w:hAnsi="Georgia"/>
        </w:rPr>
        <w:t xml:space="preserve">-uplet puis un 1 en tête de chaque </w:t>
      </w:r>
      <m:oMath>
        <m:r>
          <m:rPr>
            <m:sty m:val="i"/>
          </m:rPr>
          <m:t>n</m:t>
        </m:r>
      </m:oMath>
      <w:r>
        <w:rPr>
          <w:rFonts w:eastAsia="Georgia" w:cs="Georgia" w:ascii="Georgia" w:hAnsi="Georgia"/>
        </w:rPr>
        <w:t xml:space="preserve">-uplet en parcourant leur liste à l'envers. On obtient ainsi pour </w:t>
      </w:r>
      <m:oMath>
        <m:r>
          <m:rPr>
            <m:sty m:val="i"/>
          </m:rPr>
          <m:t>n</m:t>
        </m:r>
        <m:r>
          <m:rPr>
            <m:sty m:val="p"/>
          </m:rPr>
          <m:t>=</m:t>
        </m:r>
        <m:r>
          <m:rPr>
            <m:sty m:val="p"/>
          </m:rPr>
          <m:t>2</m:t>
        </m:r>
      </m:oMath>
      <w:r>
        <w:rPr/>
        <w:t xml:space="preserve">, la liste ( </w:t>
      </w:r>
      <m:oMath>
        <m:r>
          <m:rPr>
            <m:sty m:val="p"/>
          </m:rPr>
          <m:t>00</m:t>
        </m:r>
        <m:r>
          <m:rPr>
            <m:sty m:val="p"/>
          </m:rPr>
          <m:t>,</m:t>
        </m:r>
        <m:r>
          <m:rPr>
            <m:sty m:val="p"/>
          </m:rPr>
          <m:t>01</m:t>
        </m:r>
        <m:r>
          <m:rPr>
            <m:sty m:val="p"/>
          </m:rPr>
          <m:t>,</m:t>
        </m:r>
        <m:r>
          <m:rPr>
            <m:sty m:val="p"/>
          </m:rPr>
          <m:t>11</m:t>
        </m:r>
        <m:r>
          <m:rPr>
            <m:sty m:val="p"/>
          </m:rPr>
          <m:t>,</m:t>
        </m:r>
        <m:r>
          <m:rPr>
            <m:sty m:val="p"/>
          </m:rPr>
          <m:t>10</m:t>
        </m:r>
      </m:oMath>
      <w:r>
        <w:rPr/>
        <w:t xml:space="preserve"> ), pour </w:t>
      </w:r>
      <m:oMath>
        <m:r>
          <m:rPr>
            <m:sty m:val="i"/>
          </m:rPr>
          <m:t>n</m:t>
        </m:r>
        <m:r>
          <m:rPr>
            <m:sty m:val="p"/>
          </m:rPr>
          <m:t>=</m:t>
        </m:r>
        <m:r>
          <m:rPr>
            <m:sty m:val="p"/>
          </m:rPr>
          <m:t>3</m:t>
        </m:r>
      </m:oMath>
      <w:r>
        <w:rPr/>
        <w:t xml:space="preserve">, la liste ( </w:t>
      </w:r>
      <m:oMath>
        <m:r>
          <m:rPr>
            <m:sty m:val="p"/>
          </m:rPr>
          <m:t>000</m:t>
        </m:r>
        <m:r>
          <m:rPr>
            <m:sty m:val="p"/>
          </m:rPr>
          <m:t>,</m:t>
        </m:r>
        <m:r>
          <m:rPr>
            <m:sty m:val="p"/>
          </m:rPr>
          <m:t>001</m:t>
        </m:r>
        <m:r>
          <m:rPr>
            <m:sty m:val="p"/>
          </m:rPr>
          <m:t>,</m:t>
        </m:r>
        <m:r>
          <m:rPr>
            <m:sty m:val="p"/>
          </m:rPr>
          <m:t>011</m:t>
        </m:r>
        <m:r>
          <m:rPr>
            <m:sty m:val="p"/>
          </m:rPr>
          <m:t>,</m:t>
        </m:r>
        <m:r>
          <m:rPr>
            <m:sty m:val="p"/>
          </m:rPr>
          <m:t>010</m:t>
        </m:r>
        <m:r>
          <m:rPr>
            <m:sty m:val="p"/>
          </m:rPr>
          <m:t>,</m:t>
        </m:r>
        <m:r>
          <m:rPr>
            <m:sty m:val="p"/>
          </m:rPr>
          <m:t>110</m:t>
        </m:r>
        <m:r>
          <m:rPr>
            <m:sty m:val="p"/>
          </m:rPr>
          <m:t>,</m:t>
        </m:r>
        <m:r>
          <m:rPr>
            <m:sty m:val="p"/>
          </m:rPr>
          <m:t>111</m:t>
        </m:r>
        <m:r>
          <m:rPr>
            <m:sty m:val="p"/>
          </m:rPr>
          <m:t>,</m:t>
        </m:r>
        <m:r>
          <m:rPr>
            <m:sty m:val="p"/>
          </m:rPr>
          <m:t>101</m:t>
        </m:r>
        <m:r>
          <m:rPr>
            <m:sty m:val="p"/>
          </m:rPr>
          <m:t>,</m:t>
        </m:r>
        <m:r>
          <m:rPr>
            <m:sty m:val="p"/>
          </m:rPr>
          <m:t>100</m:t>
        </m:r>
      </m:oMath>
      <w:r>
        <w:rPr/>
        <w:t xml:space="preserve"> ), etc.</w:t>
      </w:r>
      <w:r>
        <w:rPr/>
        <w:br w:type="textWrapping"/>
      </w:r>
      <w:r>
        <w:rPr/>
        <w:t xml:space="preserve">Les </w:t>
      </w:r>
      <m:oMath>
        <m:r>
          <m:rPr>
            <m:sty m:val="i"/>
          </m:rPr>
          <m:t>n</m:t>
        </m:r>
      </m:oMath>
      <w:r>
        <w:rPr>
          <w:rFonts w:eastAsia="Georgia" w:cs="Georgia" w:ascii="Georgia" w:hAnsi="Georgia"/>
        </w:rPr>
        <w:t xml:space="preserve">-uplets sont représentés par des listes, une liste de </w:t>
      </w:r>
      <m:oMath>
        <m:r>
          <m:rPr>
            <m:sty m:val="i"/>
          </m:rPr>
          <m:t>n</m:t>
        </m:r>
      </m:oMath>
      <w:r>
        <w:rPr/>
        <w:t xml:space="preserve">-uplets sera donc une liste de listes.</w:t>
      </w:r>
      <w:r>
        <w:rPr/>
        <w:br w:type="textWrapping"/>
      </w:r>
      <w:r>
        <w:rPr>
          <w:rFonts w:eastAsia="Georgia" w:cs="Georgia" w:ascii="Georgia" w:hAnsi="Georgia"/>
        </w:rPr>
        <w:t xml:space="preserve">Q 3. Écrire une fonction ajout telle que si </w:t>
      </w:r>
      <m:oMath>
        <m:r>
          <m:rPr>
            <m:sty m:val="i"/>
          </m:rPr>
          <m:t>a</m:t>
        </m:r>
      </m:oMath>
      <w:r>
        <w:rPr/>
        <w:t xml:space="preserve"> est un entier et </w:t>
      </w:r>
      <m:oMath>
        <m:r>
          <m:rPr>
            <m:sty m:val="i"/>
          </m:rPr>
          <m:t>l</m:t>
        </m:r>
      </m:oMath>
      <w:r>
        <w:rPr/>
        <w:t xml:space="preserve"> une liste de </w:t>
      </w:r>
      <m:oMath>
        <m:r>
          <m:rPr>
            <m:sty m:val="i"/>
          </m:rPr>
          <m:t>n</m:t>
        </m:r>
      </m:oMath>
      <w:r>
        <w:rPr>
          <w:rFonts w:eastAsia="Georgia" w:cs="Georgia" w:ascii="Georgia" w:hAnsi="Georgia"/>
        </w:rPr>
        <w:t xml:space="preserve">-uplets d'entiers, ajout a 1 renvoie une liste contenant les éléments de </w:t>
      </w:r>
      <m:oMath>
        <m:r>
          <m:rPr>
            <m:sty m:val="i"/>
          </m:rPr>
          <m:t>l</m:t>
        </m:r>
      </m:oMath>
      <w:r>
        <w:rPr>
          <w:rFonts w:eastAsia="Georgia" w:cs="Georgia" w:ascii="Georgia" w:hAnsi="Georgia"/>
        </w:rPr>
        <w:t xml:space="preserve"> auxquels on a ajouté </w:t>
      </w:r>
      <m:oMath>
        <m:r>
          <m:rPr>
            <m:sty m:val="i"/>
          </m:rPr>
          <m:t>a</m:t>
        </m:r>
      </m:oMath>
      <w:r>
        <w:rPr>
          <w:rFonts w:eastAsia="Georgia" w:cs="Georgia" w:ascii="Georgia" w:hAnsi="Georgia"/>
        </w:rPr>
        <w:t xml:space="preserve"> en tête.</w:t>
      </w:r>
    </w:p>
    <w:p>
      <w:pPr>
        <w:spacing w:after="220" w:lineRule="auto"/>
      </w:pPr>
      <w:r>
        <w:rPr>
          <w:rFonts w:eastAsia="Georgia" w:cs="Georgia" w:ascii="Georgia" w:hAnsi="Georgia"/>
        </w:rPr>
        <w:t xml:space="preserve">Q 4. Écrire deux fonctions mutuellement récursives monte et descend prenant en argument un entier </w:t>
      </w:r>
      <m:oMath>
        <m:r>
          <m:rPr>
            <m:sty m:val="i"/>
          </m:rPr>
          <m:t>n</m:t>
        </m:r>
      </m:oMath>
      <w:r>
        <w:rPr/>
        <w:t xml:space="preserve"> et renvoyant les </w:t>
      </w:r>
      <m:oMath>
        <m:r>
          <m:rPr>
            <m:sty m:val="i"/>
          </m:rPr>
          <m:t>n</m:t>
        </m:r>
      </m:oMath>
      <w:r>
        <w:rPr/>
        <w:t xml:space="preserve">-uplets dans l'ordre de Gray. L'une les renverra de </w:t>
      </w:r>
      <m:oMath>
        <m:r>
          <m:rPr>
            <m:sty m:val="p"/>
          </m:rPr>
          <m:t>00</m:t>
        </m:r>
        <m:r>
          <m:rPr>
            <m:sty m:val="p"/>
          </m:rPr>
          <m:t>…</m:t>
        </m:r>
        <m:r>
          <m:rPr>
            <m:sty m:val="p"/>
          </m:rPr>
          <m:t>0</m:t>
        </m:r>
      </m:oMath>
      <w:r>
        <w:rPr>
          <w:rFonts w:eastAsia="Georgia" w:cs="Georgia" w:ascii="Georgia" w:hAnsi="Georgia"/>
        </w:rPr>
        <w:t xml:space="preserve"> à </w:t>
      </w:r>
      <m:oMath>
        <m:r>
          <m:rPr>
            <m:sty m:val="p"/>
          </m:rPr>
          <m:t>10</m:t>
        </m:r>
        <m:r>
          <m:rPr>
            <m:sty m:val="p"/>
          </m:rPr>
          <m:t>…</m:t>
        </m:r>
        <m:r>
          <m:rPr>
            <m:sty m:val="p"/>
          </m:rPr>
          <m:t>0</m:t>
        </m:r>
      </m:oMath>
      <w:r>
        <w:rPr/>
        <w:t xml:space="preserve">, l'autre en sens inverse.</w:t>
      </w:r>
      <w:r>
        <w:rPr/>
        <w:br w:type="textWrapping"/>
      </w:r>
      <w:r>
        <w:rPr>
          <w:rFonts w:eastAsia="Georgia" w:cs="Georgia" w:ascii="Georgia" w:hAnsi="Georgia"/>
        </w:rPr>
        <w:t xml:space="preserve">Q 5. Évaluer la complexité de ces fonctions en termes d'appels à monte et descend.</w:t>
      </w:r>
      <w:r>
        <w:rPr/>
        <w:br w:type="textWrapping"/>
      </w:r>
      <w:r>
        <w:rPr>
          <w:rFonts w:eastAsia="Georgia" w:cs="Georgia" w:ascii="Georgia" w:hAnsi="Georgia"/>
        </w:rPr>
        <w:t xml:space="preserve">Q 6. Décrire une façon simple d'améliorer cette complexité.</w:t>
      </w:r>
      <w:r>
        <w:rPr/>
        <w:br w:type="textWrapping"/>
      </w:r>
      <w:r>
        <w:rPr/>
        <w:t xml:space="preserve">I. </w:t>
      </w:r>
      <m:oMath>
        <m:r>
          <m:rPr>
            <m:sty m:val="bi"/>
          </m:rPr>
          <m:t>C</m:t>
        </m:r>
      </m:oMath>
      <w:r>
        <w:rPr>
          <w:rFonts w:eastAsia="Georgia" w:cs="Georgia" w:ascii="Georgia" w:hAnsi="Georgia"/>
        </w:rPr>
        <w:t xml:space="preserve"> - Dans tout ce qui suit, l'expression représentation binaire, désigne la représentation traditionnelle en base 2 . Étant donné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on a de manière unique</w:t>
      </w:r>
    </w:p>
    <w:p>
      <w:pPr>
        <w:spacing w:after="220" w:lineRule="auto"/>
      </w:pPr>
      <m:oMathPara>
        <m:oMath>
          <m:r>
            <m:rPr>
              <m:sty m:val="i"/>
            </m:rPr>
            <m:t>k</m:t>
          </m:r>
          <m:r>
            <m:rPr>
              <m:sty m:val="p"/>
            </m:rPr>
            <m:t>=</m:t>
          </m:r>
          <m:nary>
            <m:naryPr>
              <m:chr m:val="∑"/>
              <m:limLoc m:val="undOvr"/>
              <m:grow m:val="1"/>
            </m:naryPr>
            <m:sub>
              <m:r>
                <m:rPr>
                  <m:sty m:val="i"/>
                </m:rPr>
                <m:t>i</m:t>
              </m:r>
              <m:r>
                <m:rPr>
                  <m:sty m:val="p"/>
                </m:rPr>
                <m:t>=</m:t>
              </m:r>
              <m:r>
                <m:rPr>
                  <m:sty m:val="p"/>
                </m:rPr>
                <m:t>0</m:t>
              </m:r>
            </m:sub>
            <m:sup>
              <m:r>
                <m:rPr>
                  <m:sty m:val="i"/>
                </m:rPr>
                <m:t>p</m:t>
              </m:r>
            </m:sup>
            <m:e>
              <m:r>
                <m:rPr>
                  <m:sty m:val="p"/>
                </m:rPr>
                <m:t xml:space="preserve"> </m:t>
              </m:r>
            </m:e>
          </m:nary>
          <m:sSub>
            <m:sSubPr/>
            <m:e>
              <m:r>
                <m:rPr>
                  <m:sty m:val="i"/>
                </m:rPr>
                <m:t>a</m:t>
              </m:r>
            </m:e>
            <m:sub>
              <m:r>
                <m:rPr>
                  <m:sty m:val="i"/>
                </m:rPr>
                <m:t>i</m:t>
              </m:r>
            </m:sub>
          </m:sSub>
          <m:sSup>
            <m:sSupPr/>
            <m:e>
              <m:r>
                <m:rPr>
                  <m:sty m:val="p"/>
                </m:rPr>
                <m:t>2</m:t>
              </m:r>
            </m:e>
            <m:sup>
              <m:r>
                <m:rPr>
                  <m:sty m:val="i"/>
                </m:rPr>
                <m:t>i</m:t>
              </m:r>
            </m:sup>
          </m:sSup>
          <m:r>
            <m:rPr>
              <m:sty m:val="p"/>
            </m:rPr>
            <m:t xml:space="preserve"> </m:t>
          </m:r>
          <m:r>
            <m:rPr>
              <m:nor/>
            </m:rPr>
            <m:t> avec </m:t>
          </m:r>
          <m:r>
            <m:rPr>
              <m:sty m:val="p"/>
            </m:rPr>
            <m:t xml:space="preserve"> </m:t>
          </m:r>
          <m:r>
            <m:rPr>
              <m:sty m:val="i"/>
            </m:rPr>
            <m:t>p</m:t>
          </m:r>
          <m:r>
            <m:rPr>
              <m:sty m:val="p"/>
            </m:rPr>
            <m:t>∈</m:t>
          </m:r>
          <m:r>
            <m:rPr>
              <m:scr m:val="double-struck"/>
            </m:rPr>
            <m:t>N</m:t>
          </m:r>
          <m:r>
            <m:rPr>
              <m:sty m:val="p"/>
            </m:rPr>
            <m:t>,</m:t>
          </m:r>
          <m:r>
            <m:rPr>
              <m:sty m:val="p"/>
            </m:rPr>
            <m:t xml:space="preserve"> </m:t>
          </m:r>
          <m:sSub>
            <m:sSubPr/>
            <m:e>
              <m:r>
                <m:rPr>
                  <m:sty m:val="i"/>
                </m:rPr>
                <m:t>a</m:t>
              </m:r>
            </m:e>
            <m:sub>
              <m:r>
                <m:rPr>
                  <m:sty m:val="i"/>
                </m:rPr>
                <m:t>i</m:t>
              </m:r>
            </m:sub>
          </m:sSub>
          <m:r>
            <m:rPr>
              <m:sty m:val="p"/>
            </m:rPr>
            <m:t>∈</m:t>
          </m:r>
          <m:r>
            <m:rPr>
              <m:sty m:val="p"/>
            </m:rPr>
            <m:t>{</m:t>
          </m:r>
          <m:r>
            <m:rPr>
              <m:sty m:val="p"/>
            </m:rPr>
            <m:t>0</m:t>
          </m:r>
          <m:r>
            <m:rPr>
              <m:sty m:val="p"/>
            </m:rPr>
            <m:t>;</m:t>
          </m:r>
          <m:r>
            <m:rPr>
              <m:sty m:val="p"/>
            </m:rPr>
            <m:t>1</m:t>
          </m:r>
          <m:r>
            <m:rPr>
              <m:sty m:val="p"/>
            </m:rPr>
            <m:t>}</m:t>
          </m:r>
          <m:r>
            <m:rPr>
              <m:sty m:val="p"/>
            </m:rPr>
            <m:t>,</m:t>
          </m:r>
          <m:r>
            <m:rPr>
              <m:sty m:val="p"/>
            </m:rPr>
            <m:t xml:space="preserve"> </m:t>
          </m:r>
          <m:sSub>
            <m:sSubPr/>
            <m:e>
              <m:r>
                <m:rPr>
                  <m:sty m:val="i"/>
                </m:rPr>
                <m:t>a</m:t>
              </m:r>
            </m:e>
            <m:sub>
              <m:r>
                <m:rPr>
                  <m:sty m:val="i"/>
                </m:rPr>
                <m:t>p</m:t>
              </m:r>
            </m:sub>
          </m:sSub>
          <m:r>
            <m:rPr>
              <m:sty m:val="p"/>
            </m:rPr>
            <m:t>≠</m:t>
          </m:r>
          <m:r>
            <m:rPr>
              <m:sty m:val="p"/>
            </m:rPr>
            <m:t>0</m:t>
          </m:r>
        </m:oMath>
      </m:oMathPara>
    </w:p>
    <w:p>
      <w:pPr>
        <w:spacing w:after="220" w:lineRule="auto"/>
      </w:pPr>
      <w:r>
        <w:rPr>
          <w:rFonts w:eastAsia="Georgia" w:cs="Georgia" w:ascii="Georgia" w:hAnsi="Georgia"/>
        </w:rPr>
        <w:t xml:space="preserve">La représentation binaire canonique de </w:t>
      </w:r>
      <m:oMath>
        <m:r>
          <m:rPr>
            <m:sty m:val="i"/>
          </m:rPr>
          <m:t>k</m:t>
        </m:r>
      </m:oMath>
      <w:r>
        <w:rPr/>
        <w:t xml:space="preserve"> est </w:t>
      </w:r>
      <m:oMath>
        <m:sSub>
          <m:sSubPr/>
          <m:e>
            <m:r>
              <m:rPr>
                <m:sty m:val="i"/>
              </m:rPr>
              <m:t>a</m:t>
            </m:r>
          </m:e>
          <m:sub>
            <m:r>
              <m:rPr>
                <m:sty m:val="i"/>
              </m:rPr>
              <m:t>p</m:t>
            </m:r>
          </m:sub>
        </m:sSub>
        <m:r>
          <m:rPr>
            <m:sty m:val="p"/>
          </m:rPr>
          <m:t>⋯</m:t>
        </m:r>
        <m:sSub>
          <m:sSubPr/>
          <m:e>
            <m:r>
              <m:rPr>
                <m:sty m:val="i"/>
              </m:rPr>
              <m:t>a</m:t>
            </m:r>
          </m:e>
          <m:sub>
            <m:r>
              <m:rPr>
                <m:sty m:val="p"/>
              </m:rPr>
              <m:t>0</m:t>
            </m:r>
          </m:sub>
        </m:sSub>
      </m:oMath>
      <w:r>
        <w:rPr/>
        <w:t xml:space="preserve"> (le bit de poids fort, qui est non nul, en premier). On dira que tout </w:t>
      </w:r>
      <m:oMath>
        <m:r>
          <m:rPr>
            <m:sty m:val="i"/>
          </m:rPr>
          <m:t>n</m:t>
        </m:r>
      </m:oMath>
      <w:r>
        <w:rPr>
          <w:rFonts w:eastAsia="Georgia" w:cs="Georgia" w:ascii="Georgia" w:hAnsi="Georgia"/>
        </w:rPr>
        <w:t xml:space="preserve">-uplet constitué d'un nombre quelconque de 0 suivis de la représentation binaire canonique de </w:t>
      </w:r>
      <m:oMath>
        <m:r>
          <m:rPr>
            <m:sty m:val="i"/>
          </m:rPr>
          <m:t>k</m:t>
        </m:r>
      </m:oMath>
      <w:r>
        <w:rPr>
          <w:rFonts w:eastAsia="Georgia" w:cs="Georgia" w:ascii="Georgia" w:hAnsi="Georgia"/>
        </w:rPr>
        <w:t xml:space="preserve"> est une représentation binaire de </w:t>
      </w:r>
      <m:oMath>
        <m:r>
          <m:rPr>
            <m:sty m:val="i"/>
          </m:rPr>
          <m:t>k</m:t>
        </m:r>
      </m:oMath>
      <w:r>
        <w:rPr/>
        <w:t xml:space="preserve">.</w:t>
      </w:r>
      <w:r>
        <w:rPr/>
        <w:br w:type="textWrapping"/>
      </w:r>
      <w:r>
        <w:rPr>
          <w:rFonts w:eastAsia="Georgia" w:cs="Georgia" w:ascii="Georgia" w:hAnsi="Georgia"/>
        </w:rPr>
        <w:t xml:space="preserve">On définit une fonction </w:t>
      </w:r>
      <m:oMath>
        <m:r>
          <m:rPr>
            <m:sty m:val="i"/>
          </m:rPr>
          <m:t>g</m:t>
        </m:r>
      </m:oMath>
      <w:r>
        <w:rPr/>
        <w:t xml:space="preserve"> sur </w:t>
      </w:r>
      <m:oMath>
        <m:r>
          <m:rPr>
            <m:scr m:val="double-struck"/>
          </m:rPr>
          <m:t>N</m:t>
        </m:r>
      </m:oMath>
      <w:r>
        <w:rPr>
          <w:rFonts w:eastAsia="Georgia" w:cs="Georgia" w:ascii="Georgia" w:hAnsi="Georgia"/>
        </w:rPr>
        <w:t xml:space="preserve"> de la manière suivante. Pour </w:t>
      </w:r>
      <m:oMath>
        <m:r>
          <m:rPr>
            <m:sty m:val="i"/>
          </m:rPr>
          <m:t>k</m:t>
        </m:r>
        <m:r>
          <m:rPr>
            <m:sty m:val="p"/>
          </m:rPr>
          <m:t>∈</m:t>
        </m:r>
        <m:r>
          <m:rPr>
            <m:scr m:val="double-struck"/>
          </m:rPr>
          <m:t>N</m:t>
        </m:r>
      </m:oMath>
      <w:r>
        <w:rPr/>
        <w:t xml:space="preserve"> et </w:t>
      </w:r>
      <m:oMath>
        <m:r>
          <m:rPr>
            <m:sty m:val="i"/>
          </m:rPr>
          <m:t>n</m:t>
        </m:r>
      </m:oMath>
      <w:r>
        <w:rPr/>
        <w:t xml:space="preserve"> tel que </w:t>
      </w:r>
      <m:oMath>
        <m:r>
          <m:rPr>
            <m:sty m:val="i"/>
          </m:rPr>
          <m:t>k</m:t>
        </m:r>
        <m:r>
          <m:rPr>
            <m:sty m:val="p"/>
          </m:rPr>
          <m:t>&lt;</m:t>
        </m:r>
        <m:sSup>
          <m:sSupPr/>
          <m:e>
            <m:r>
              <m:rPr>
                <m:sty m:val="p"/>
              </m:rPr>
              <m:t>2</m:t>
            </m:r>
          </m:e>
          <m:sup>
            <m:r>
              <m:rPr>
                <m:sty m:val="i"/>
              </m:rPr>
              <m:t>n</m:t>
            </m:r>
          </m:sup>
        </m:sSup>
      </m:oMath>
      <w:r>
        <w:rPr>
          <w:rFonts w:eastAsia="Georgia" w:cs="Georgia" w:ascii="Georgia" w:hAnsi="Georgia"/>
        </w:rPr>
        <w:t xml:space="preserve">, on considère la liste dans l'ordre de Gray des </w:t>
      </w:r>
      <m:oMath>
        <m:sSup>
          <m:sSupPr/>
          <m:e>
            <m:r>
              <m:rPr>
                <m:sty m:val="p"/>
              </m:rPr>
              <m:t>2</m:t>
            </m:r>
          </m:e>
          <m:sup>
            <m:r>
              <m:rPr>
                <m:sty m:val="i"/>
              </m:rPr>
              <m:t>n</m:t>
            </m:r>
          </m:sup>
        </m:sSup>
        <m:r>
          <m:rPr>
            <m:sty m:val="i"/>
          </m:rPr>
          <m:t>n</m:t>
        </m:r>
      </m:oMath>
      <w:r>
        <w:rPr>
          <w:rFonts w:eastAsia="Georgia" w:cs="Georgia" w:ascii="Georgia" w:hAnsi="Georgia"/>
        </w:rPr>
        <w:t xml:space="preserve">-uplets ; on indice cette liste de 0 à </w:t>
      </w:r>
      <m:oMath>
        <m:sSup>
          <m:sSupPr/>
          <m:e>
            <m:r>
              <m:rPr>
                <m:sty m:val="p"/>
              </m:rPr>
              <m:t>2</m:t>
            </m:r>
          </m:e>
          <m:sup>
            <m:r>
              <m:rPr>
                <m:sty m:val="i"/>
              </m:rPr>
              <m:t>n</m:t>
            </m:r>
          </m:sup>
        </m:sSup>
        <m:r>
          <m:rPr>
            <m:sty m:val="p"/>
          </m:rPr>
          <m:t>−</m:t>
        </m:r>
        <m:r>
          <m:rPr>
            <m:sty m:val="p"/>
          </m:rPr>
          <m:t>1</m:t>
        </m:r>
        <m:r>
          <m:rPr>
            <m:sty m:val="p"/>
          </m:rPr>
          <m:t>;</m:t>
        </m:r>
        <m:r>
          <m:rPr>
            <m:sty m:val="i"/>
          </m:rPr>
          <m:t>g</m:t>
        </m:r>
        <m:r>
          <m:rPr>
            <m:sty m:val="p"/>
          </m:rPr>
          <m:t>(</m:t>
        </m:r>
        <m:r>
          <m:rPr>
            <m:sty m:val="i"/>
          </m:rPr>
          <m:t>k</m:t>
        </m:r>
        <m:r>
          <m:rPr>
            <m:sty m:val="p"/>
          </m:rPr>
          <m:t>)</m:t>
        </m:r>
      </m:oMath>
      <w:r>
        <w:rPr>
          <w:rFonts w:eastAsia="Georgia" w:cs="Georgia" w:ascii="Georgia" w:hAnsi="Georgia"/>
        </w:rPr>
        <w:t xml:space="preserve"> est le nombre dont une représentation binaire est le </w:t>
      </w:r>
      <m:oMath>
        <m:r>
          <m:rPr>
            <m:sty m:val="i"/>
          </m:rPr>
          <m:t>n</m:t>
        </m:r>
      </m:oMath>
      <w:r>
        <w:rPr/>
        <w:t xml:space="preserve">-uplet d'indice </w:t>
      </w:r>
      <m:oMath>
        <m:r>
          <m:rPr>
            <m:sty m:val="i"/>
          </m:rPr>
          <m:t>k</m:t>
        </m:r>
      </m:oMath>
      <w:r>
        <w:rPr/>
        <w:t xml:space="preserve">.</w:t>
      </w:r>
      <w:r>
        <w:rPr/>
        <w:br w:type="textWrapping"/>
      </w:r>
      <w:r>
        <w:rPr>
          <w:rFonts w:eastAsia="Georgia" w:cs="Georgia" w:ascii="Georgia" w:hAnsi="Georgia"/>
        </w:rPr>
        <w:t xml:space="preserve">Par exemple, si on énumère les 3 -uplets selon l'ordre de Gray, on a ( </w:t>
      </w:r>
      <m:oMath>
        <m:r>
          <m:rPr>
            <m:sty m:val="p"/>
          </m:rPr>
          <m:t>000</m:t>
        </m:r>
        <m:r>
          <m:rPr>
            <m:sty m:val="p"/>
          </m:rPr>
          <m:t>,</m:t>
        </m:r>
        <m:r>
          <m:rPr>
            <m:sty m:val="p"/>
          </m:rPr>
          <m:t>001</m:t>
        </m:r>
        <m:r>
          <m:rPr>
            <m:sty m:val="p"/>
          </m:rPr>
          <m:t>,</m:t>
        </m:r>
        <m:r>
          <m:rPr>
            <m:sty m:val="p"/>
          </m:rPr>
          <m:t>011</m:t>
        </m:r>
        <m:r>
          <m:rPr>
            <m:sty m:val="p"/>
          </m:rPr>
          <m:t>,</m:t>
        </m:r>
        <m:r>
          <m:rPr>
            <m:sty m:val="p"/>
          </m:rPr>
          <m:t>010</m:t>
        </m:r>
        <m:r>
          <m:rPr>
            <m:sty m:val="p"/>
          </m:rPr>
          <m:t>,</m:t>
        </m:r>
        <m:r>
          <m:rPr>
            <m:sty m:val="p"/>
          </m:rPr>
          <m:t>110</m:t>
        </m:r>
        <m:r>
          <m:rPr>
            <m:sty m:val="p"/>
          </m:rPr>
          <m:t>,</m:t>
        </m:r>
        <m:r>
          <m:rPr>
            <m:sty m:val="p"/>
          </m:rPr>
          <m:t>111</m:t>
        </m:r>
        <m:r>
          <m:rPr>
            <m:sty m:val="p"/>
          </m:rPr>
          <m:t>,</m:t>
        </m:r>
        <m:r>
          <m:rPr>
            <m:sty m:val="p"/>
          </m:rPr>
          <m:t>101</m:t>
        </m:r>
        <m:r>
          <m:rPr>
            <m:sty m:val="p"/>
          </m:rPr>
          <m:t>,</m:t>
        </m:r>
        <m:r>
          <m:rPr>
            <m:sty m:val="p"/>
          </m:rPr>
          <m:t>100</m:t>
        </m:r>
      </m:oMath>
      <w:r>
        <w:rPr>
          <w:rFonts w:eastAsia="Georgia" w:cs="Georgia" w:ascii="Georgia" w:hAnsi="Georgia"/>
        </w:rPr>
        <w:t xml:space="preserve"> ). Dans cette liste, l'élément d'indice 0 est 000 donc </w:t>
      </w:r>
      <m:oMath>
        <m:r>
          <m:rPr>
            <m:sty m:val="i"/>
          </m:rPr>
          <m:t>g</m:t>
        </m:r>
        <m:r>
          <m:rPr>
            <m:sty m:val="p"/>
          </m:rPr>
          <m:t>(</m:t>
        </m:r>
        <m:r>
          <m:rPr>
            <m:sty m:val="p"/>
          </m:rPr>
          <m:t>0</m:t>
        </m:r>
        <m:r>
          <m:rPr>
            <m:sty m:val="p"/>
          </m:rPr>
          <m:t>)</m:t>
        </m:r>
        <m:r>
          <m:rPr>
            <m:sty m:val="p"/>
          </m:rPr>
          <m:t>=</m:t>
        </m:r>
        <m:r>
          <m:rPr>
            <m:sty m:val="p"/>
          </m:rPr>
          <m:t>0</m:t>
        </m:r>
      </m:oMath>
      <w:r>
        <w:rPr/>
        <w:t xml:space="preserve">, le 3 -uplet d'indice 7 est 100 donc </w:t>
      </w:r>
      <m:oMath>
        <m:r>
          <m:rPr>
            <m:sty m:val="i"/>
          </m:rPr>
          <m:t>g</m:t>
        </m:r>
        <m:r>
          <m:rPr>
            <m:sty m:val="p"/>
          </m:rPr>
          <m:t>(</m:t>
        </m:r>
        <m:r>
          <m:rPr>
            <m:sty m:val="p"/>
          </m:rPr>
          <m:t>7</m:t>
        </m:r>
        <m:r>
          <m:rPr>
            <m:sty m:val="p"/>
          </m:rPr>
          <m:t>)</m:t>
        </m:r>
        <m:r>
          <m:rPr>
            <m:sty m:val="p"/>
          </m:rPr>
          <m:t>=</m:t>
        </m:r>
        <m:r>
          <m:rPr>
            <m:sty m:val="p"/>
          </m:rPr>
          <m:t>4</m:t>
        </m:r>
      </m:oMath>
      <w:r>
        <w:rPr/>
        <w:t xml:space="preserve">.</w:t>
      </w:r>
      <w:r>
        <w:rPr/>
        <w:br w:type="textWrapping"/>
      </w:r>
      <w:r>
        <w:rPr/>
        <w:t xml:space="preserve">Soit </w:t>
      </w:r>
      <m:oMath>
        <m:r>
          <m:rPr>
            <m:sty m:val="i"/>
          </m:rPr>
          <m:t>n</m:t>
        </m:r>
      </m:oMath>
      <w:r>
        <w:rPr/>
        <w:t xml:space="preserve"> un entier naturel et </w:t>
      </w:r>
      <m:oMath>
        <m:r>
          <m:rPr>
            <m:sty m:val="i"/>
          </m:rPr>
          <m:t>k</m:t>
        </m:r>
      </m:oMath>
      <w:r>
        <w:rPr/>
        <w:t xml:space="preserve"> un entier compris entre </w:t>
      </w:r>
      <m:oMath>
        <m:sSup>
          <m:sSupPr/>
          <m:e>
            <m:r>
              <m:rPr>
                <m:sty m:val="p"/>
              </m:rPr>
              <m:t>2</m:t>
            </m:r>
          </m:e>
          <m:sup>
            <m:r>
              <m:rPr>
                <m:sty m:val="i"/>
              </m:rPr>
              <m:t>n</m:t>
            </m:r>
          </m:sup>
        </m:sSup>
      </m:oMath>
      <w:r>
        <w:rPr/>
        <w:t xml:space="preserve"> et </w:t>
      </w:r>
      <m:oMath>
        <m:sSup>
          <m:sSupPr/>
          <m:e>
            <m:r>
              <m:rPr>
                <m:sty m:val="p"/>
              </m:rPr>
              <m:t>2</m:t>
            </m:r>
          </m:e>
          <m:sup>
            <m:r>
              <m:rPr>
                <m:sty m:val="i"/>
              </m:rPr>
              <m:t>n</m:t>
            </m:r>
            <m:r>
              <m:rPr>
                <m:sty m:val="p"/>
              </m:rPr>
              <m:t>+</m:t>
            </m:r>
            <m:r>
              <m:rPr>
                <m:sty m:val="p"/>
              </m:rPr>
              <m:t>1</m:t>
            </m:r>
          </m:sup>
        </m:sSup>
        <m:r>
          <m:rPr>
            <m:sty m:val="p"/>
          </m:rPr>
          <m:t>−</m:t>
        </m:r>
        <m:r>
          <m:rPr>
            <m:sty m:val="p"/>
          </m:rPr>
          <m:t>1</m:t>
        </m:r>
        <m:r>
          <m:rPr>
            <m:sty m:val="p"/>
          </m:rPr>
          <m:t>:</m:t>
        </m:r>
        <m:r>
          <m:rPr>
            <m:sty m:val="i"/>
          </m:rPr>
          <m:t>k</m:t>
        </m:r>
        <m:r>
          <m:rPr>
            <m:sty m:val="p"/>
          </m:rPr>
          <m:t>=</m:t>
        </m:r>
        <m:sSup>
          <m:sSupPr/>
          <m:e>
            <m:r>
              <m:rPr>
                <m:sty m:val="p"/>
              </m:rPr>
              <m:t>2</m:t>
            </m:r>
          </m:e>
          <m:sup>
            <m:r>
              <m:rPr>
                <m:sty m:val="i"/>
              </m:rPr>
              <m:t>n</m:t>
            </m:r>
          </m:sup>
        </m:sSup>
        <m:r>
          <m:rPr>
            <m:sty m:val="p"/>
          </m:rPr>
          <m:t>+</m:t>
        </m:r>
        <m:r>
          <m:rPr>
            <m:sty m:val="i"/>
          </m:rPr>
          <m:t>r</m:t>
        </m:r>
      </m:oMath>
      <w:r>
        <w:rPr/>
        <w:t xml:space="preserve"> avec </w:t>
      </w:r>
      <m:oMath>
        <m:r>
          <m:rPr>
            <m:sty m:val="p"/>
          </m:rPr>
          <m:t>0</m:t>
        </m:r>
        <m:r>
          <m:rPr>
            <m:sty m:val="p"/>
          </m:rPr>
          <m:t>⩽</m:t>
        </m:r>
        <m:r>
          <m:rPr>
            <m:sty m:val="i"/>
          </m:rPr>
          <m:t>r</m:t>
        </m:r>
        <m:r>
          <m:rPr>
            <m:sty m:val="p"/>
          </m:rPr>
          <m:t>&lt;</m:t>
        </m:r>
        <m:sSup>
          <m:sSupPr/>
          <m:e>
            <m:r>
              <m:rPr>
                <m:sty m:val="p"/>
              </m:rPr>
              <m:t>2</m:t>
            </m:r>
          </m:e>
          <m:sup>
            <m:r>
              <m:rPr>
                <m:sty m:val="i"/>
              </m:rPr>
              <m:t>n</m:t>
            </m:r>
          </m:sup>
        </m:sSup>
      </m:oMath>
      <w:r>
        <w:rPr/>
        <w:t xml:space="preserve">.</w:t>
      </w:r>
      <w:r>
        <w:rPr/>
        <w:br w:type="textWrapping"/>
      </w:r>
      <w:r>
        <w:rPr>
          <w:rFonts w:eastAsia="Georgia" w:cs="Georgia" w:ascii="Georgia" w:hAnsi="Georgia"/>
        </w:rPr>
        <w:t xml:space="preserve">Q 7. Démontrer que </w:t>
      </w:r>
      <m:oMath>
        <m:r>
          <m:rPr>
            <m:sty m:val="i"/>
          </m:rPr>
          <m:t>g</m:t>
        </m:r>
        <m:r>
          <m:rPr>
            <m:sty m:val="p"/>
          </m:rPr>
          <m:t>(</m:t>
        </m:r>
        <m:r>
          <m:rPr>
            <m:sty m:val="i"/>
          </m:rPr>
          <m:t>k</m:t>
        </m:r>
        <m:r>
          <m:rPr>
            <m:sty m:val="p"/>
          </m:rPr>
          <m:t>)</m:t>
        </m:r>
        <m:r>
          <m:rPr>
            <m:sty m:val="p"/>
          </m:rPr>
          <m:t>=</m:t>
        </m:r>
        <m:sSup>
          <m:sSupPr/>
          <m:e>
            <m:r>
              <m:rPr>
                <m:sty m:val="p"/>
              </m:rPr>
              <m:t>2</m:t>
            </m:r>
          </m:e>
          <m:sup>
            <m:r>
              <m:rPr>
                <m:sty m:val="i"/>
              </m:rPr>
              <m:t>n</m:t>
            </m:r>
          </m:sup>
        </m:sSup>
        <m:r>
          <m:rPr>
            <m:sty m:val="p"/>
          </m:rPr>
          <m:t>+</m:t>
        </m:r>
        <m:r>
          <m:rPr>
            <m:sty m:val="i"/>
          </m:rPr>
          <m:t>g</m:t>
        </m:r>
        <m:d>
          <m:dPr>
            <m:begChr m:val="("/>
            <m:endChr m:val=")"/>
            <m:ctrlPr>
              <w:rPr>
                <w:rFonts w:ascii="Cambria Math" w:hAnsi="Cambria Math"/>
              </w:rPr>
            </m:ctrlPr>
          </m:dPr>
          <m:e>
            <m:sSup>
              <m:sSupPr/>
              <m:e>
                <m:r>
                  <m:rPr>
                    <m:sty m:val="p"/>
                  </m:rPr>
                  <m:t>2</m:t>
                </m:r>
              </m:e>
              <m:sup>
                <m:r>
                  <m:rPr>
                    <m:sty m:val="i"/>
                  </m:rPr>
                  <m:t>n</m:t>
                </m:r>
              </m:sup>
            </m:sSup>
            <m:r>
              <m:rPr>
                <m:sty m:val="p"/>
              </m:rPr>
              <m:t>−</m:t>
            </m:r>
            <m:r>
              <m:rPr>
                <m:sty m:val="p"/>
              </m:rPr>
              <m:t>1</m:t>
            </m:r>
            <m:r>
              <m:rPr>
                <m:sty m:val="p"/>
              </m:rPr>
              <m:t>−</m:t>
            </m:r>
            <m:r>
              <m:rPr>
                <m:sty m:val="i"/>
              </m:rPr>
              <m:t>r</m:t>
            </m:r>
          </m:e>
        </m:d>
      </m:oMath>
      <w:r>
        <w:rPr/>
        <w:t xml:space="preserve">.</w:t>
      </w:r>
      <w:r>
        <w:rPr/>
        <w:br w:type="textWrapping"/>
      </w:r>
      <w:r>
        <w:rPr>
          <w:rFonts w:eastAsia="Georgia" w:cs="Georgia" w:ascii="Georgia" w:hAnsi="Georgia"/>
        </w:rPr>
        <w:t xml:space="preserve">Q 8. En déduire que, si la représentation binaire de </w:t>
      </w:r>
      <m:oMath>
        <m:r>
          <m:rPr>
            <m:sty m:val="i"/>
          </m:rPr>
          <m:t>k</m:t>
        </m:r>
      </m:oMath>
      <w:r>
        <w:rPr/>
        <w:t xml:space="preserve"> est </w:t>
      </w:r>
      <m:oMath>
        <m:sSub>
          <m:sSubPr/>
          <m:e>
            <m:r>
              <m:rPr>
                <m:sty m:val="i"/>
              </m:rPr>
              <m:t>b</m:t>
            </m:r>
          </m:e>
          <m:sub>
            <m:r>
              <m:rPr>
                <m:sty m:val="i"/>
              </m:rPr>
              <m:t>n</m:t>
            </m:r>
          </m:sub>
        </m:sSub>
        <m:r>
          <m:rPr>
            <m:sty m:val="p"/>
          </m:rPr>
          <m:t>⋯</m:t>
        </m:r>
        <m:sSub>
          <m:sSubPr/>
          <m:e>
            <m:r>
              <m:rPr>
                <m:sty m:val="i"/>
              </m:rPr>
              <m:t>b</m:t>
            </m:r>
          </m:e>
          <m:sub>
            <m:r>
              <m:rPr>
                <m:sty m:val="p"/>
              </m:rPr>
              <m:t>0</m:t>
            </m:r>
          </m:sub>
        </m:sSub>
      </m:oMath>
      <w:r>
        <w:rPr/>
        <w:t xml:space="preserve"> et si on pose </w:t>
      </w:r>
      <m:oMath>
        <m:sSub>
          <m:sSubPr/>
          <m:e>
            <m:r>
              <m:rPr>
                <m:sty m:val="i"/>
              </m:rPr>
              <m:t>b</m:t>
            </m:r>
          </m:e>
          <m:sub>
            <m:r>
              <m:rPr>
                <m:sty m:val="i"/>
              </m:rPr>
              <m:t>n</m:t>
            </m:r>
            <m:r>
              <m:rPr>
                <m:sty m:val="p"/>
              </m:rPr>
              <m:t>+</m:t>
            </m:r>
            <m:r>
              <m:rPr>
                <m:sty m:val="p"/>
              </m:rPr>
              <m:t>1</m:t>
            </m:r>
          </m:sub>
        </m:sSub>
        <m:r>
          <m:rPr>
            <m:sty m:val="p"/>
          </m:rPr>
          <m:t>=</m:t>
        </m:r>
        <m:r>
          <m:rPr>
            <m:sty m:val="p"/>
          </m:rPr>
          <m:t>0</m:t>
        </m:r>
      </m:oMath>
      <w:r>
        <w:rPr>
          <w:rFonts w:eastAsia="Georgia" w:cs="Georgia" w:ascii="Georgia" w:hAnsi="Georgia"/>
        </w:rPr>
        <w:t xml:space="preserve">, la représentation binaire de </w:t>
      </w:r>
      <m:oMath>
        <m:r>
          <m:rPr>
            <m:sty m:val="i"/>
          </m:rPr>
          <m:t>g</m:t>
        </m:r>
        <m:r>
          <m:rPr>
            <m:sty m:val="p"/>
          </m:rPr>
          <m:t>(</m:t>
        </m:r>
        <m:r>
          <m:rPr>
            <m:sty m:val="i"/>
          </m:rPr>
          <m:t>k</m:t>
        </m:r>
        <m:r>
          <m:rPr>
            <m:sty m:val="p"/>
          </m:rPr>
          <m:t>)</m:t>
        </m:r>
      </m:oMath>
      <w:r>
        <w:rPr/>
        <w:t xml:space="preserve"> est </w:t>
      </w:r>
      <m:oMath>
        <m:sSub>
          <m:sSubPr/>
          <m:e>
            <m:r>
              <m:rPr>
                <m:sty m:val="i"/>
              </m:rPr>
              <m:t>a</m:t>
            </m:r>
          </m:e>
          <m:sub>
            <m:r>
              <m:rPr>
                <m:sty m:val="i"/>
              </m:rPr>
              <m:t>n</m:t>
            </m:r>
          </m:sub>
        </m:sSub>
        <m:r>
          <m:rPr>
            <m:sty m:val="p"/>
          </m:rPr>
          <m:t>⋯</m:t>
        </m:r>
        <m:sSub>
          <m:sSubPr/>
          <m:e>
            <m:r>
              <m:rPr>
                <m:sty m:val="i"/>
              </m:rPr>
              <m:t>a</m:t>
            </m:r>
          </m:e>
          <m:sub>
            <m:r>
              <m:rPr>
                <m:sty m:val="p"/>
              </m:rPr>
              <m:t>0</m:t>
            </m:r>
          </m:sub>
        </m:sSub>
      </m:oMath>
      <w:r>
        <w:rPr>
          <w:rFonts w:eastAsia="Georgia" w:cs="Georgia" w:ascii="Georgia" w:hAnsi="Georgia"/>
        </w:rPr>
        <w:t xml:space="preserve"> où, pour tout </w:t>
      </w:r>
      <m:oMath>
        <m:r>
          <m:rPr>
            <m:sty m:val="i"/>
          </m:rPr>
          <m:t>j</m:t>
        </m:r>
      </m:oMath>
      <w:r>
        <w:rPr/>
        <w:t xml:space="preserve"> entre 0 et </w:t>
      </w:r>
      <m:oMath>
        <m:r>
          <m:rPr>
            <m:sty m:val="i"/>
          </m:rPr>
          <m:t>n</m:t>
        </m:r>
        <m:r>
          <m:rPr>
            <m:sty m:val="p"/>
          </m:rPr>
          <m:t>,</m:t>
        </m:r>
        <m:sSub>
          <m:sSubPr/>
          <m:e>
            <m:r>
              <m:rPr>
                <m:sty m:val="i"/>
              </m:rPr>
              <m:t>a</m:t>
            </m:r>
          </m:e>
          <m:sub>
            <m:r>
              <m:rPr>
                <m:sty m:val="i"/>
              </m:rPr>
              <m:t>j</m:t>
            </m:r>
          </m:sub>
        </m:sSub>
        <m:r>
          <m:rPr>
            <m:sty m:val="p"/>
          </m:rPr>
          <m:t>=</m:t>
        </m:r>
        <m:sSub>
          <m:sSubPr/>
          <m:e>
            <m:r>
              <m:rPr>
                <m:sty m:val="i"/>
              </m:rPr>
              <m:t>b</m:t>
            </m:r>
          </m:e>
          <m:sub>
            <m:r>
              <m:rPr>
                <m:sty m:val="i"/>
              </m:rPr>
              <m:t>j</m:t>
            </m:r>
          </m:sub>
        </m:sSub>
        <m:r>
          <m:rPr>
            <m:sty m:val="p"/>
          </m:rPr>
          <m:t>⊕</m:t>
        </m:r>
        <m:sSub>
          <m:sSubPr/>
          <m:e>
            <m:r>
              <m:rPr>
                <m:sty m:val="i"/>
              </m:rPr>
              <m:t>b</m:t>
            </m:r>
          </m:e>
          <m:sub>
            <m:r>
              <m:rPr>
                <m:sty m:val="i"/>
              </m:rPr>
              <m:t>j</m:t>
            </m:r>
            <m:r>
              <m:rPr>
                <m:sty m:val="p"/>
              </m:rPr>
              <m:t>+</m:t>
            </m:r>
            <m:r>
              <m:rPr>
                <m:sty m:val="p"/>
              </m:rPr>
              <m:t>1</m:t>
            </m:r>
          </m:sub>
        </m:sSub>
      </m:oMath>
      <w:r>
        <w:rPr/>
        <w:t xml:space="preserve">.</w:t>
      </w:r>
      <w:r>
        <w:rPr/>
        <w:br w:type="textWrapping"/>
      </w:r>
      <w:r>
        <w:rPr/>
        <w:t xml:space="preserve">Q 9. Exprimer, pour </w:t>
      </w:r>
      <m:oMath>
        <m:r>
          <m:rPr>
            <m:sty m:val="i"/>
          </m:rPr>
          <m:t>k</m:t>
        </m:r>
        <m:r>
          <m:rPr>
            <m:sty m:val="p"/>
          </m:rPr>
          <m:t>∈</m:t>
        </m:r>
        <m:r>
          <m:rPr>
            <m:scr m:val="double-struck"/>
          </m:rPr>
          <m:t>N</m:t>
        </m:r>
        <m:r>
          <m:rPr>
            <m:sty m:val="p"/>
          </m:rPr>
          <m:t>,</m:t>
        </m:r>
        <m:r>
          <m:rPr>
            <m:sty m:val="i"/>
          </m:rPr>
          <m:t>g</m:t>
        </m:r>
        <m:r>
          <m:rPr>
            <m:sty m:val="p"/>
          </m:rPr>
          <m:t>(</m:t>
        </m:r>
        <m:r>
          <m:rPr>
            <m:sty m:val="i"/>
          </m:rPr>
          <m:t>k</m:t>
        </m:r>
        <m:r>
          <m:rPr>
            <m:sty m:val="p"/>
          </m:rPr>
          <m:t>)</m:t>
        </m:r>
      </m:oMath>
      <w:r>
        <w:rPr/>
        <w:t xml:space="preserve"> en fonction de </w:t>
      </w:r>
      <m:oMath>
        <m:r>
          <m:rPr>
            <m:sty m:val="i"/>
          </m:rPr>
          <m:t>k</m:t>
        </m:r>
      </m:oMath>
      <w:r>
        <w:rPr>
          <w:rFonts w:eastAsia="Georgia" w:cs="Georgia" w:ascii="Georgia" w:hAnsi="Georgia"/>
        </w:rPr>
        <w:t xml:space="preserve"> (à l'aide de </w:t>
      </w:r>
      <m:oMath>
        <m:r>
          <m:rPr>
            <m:sty m:val="p"/>
          </m:rPr>
          <m:t>⊕</m:t>
        </m:r>
      </m:oMath>
      <w:r>
        <w:rPr/>
        <w:t xml:space="preserve"> ).</w:t>
      </w:r>
      <w:r>
        <w:rPr/>
        <w:br w:type="textWrapping"/>
      </w:r>
      <w:r>
        <w:rPr/>
        <w:t xml:space="preserve">Q 10. Montrer que </w:t>
      </w:r>
      <m:oMath>
        <m:r>
          <m:rPr>
            <m:sty m:val="i"/>
          </m:rPr>
          <m:t>g</m:t>
        </m:r>
      </m:oMath>
      <w:r>
        <w:rPr/>
        <w:t xml:space="preserve"> est une bijection de </w:t>
      </w:r>
      <m:oMath>
        <m:r>
          <m:rPr>
            <m:scr m:val="double-struck"/>
          </m:rPr>
          <m:t>N</m:t>
        </m:r>
      </m:oMath>
      <w:r>
        <w:rPr/>
        <w:t xml:space="preserve"> dans </w:t>
      </w:r>
      <m:oMath>
        <m:r>
          <m:rPr>
            <m:scr m:val="double-struck"/>
          </m:rPr>
          <m:t>N</m:t>
        </m:r>
      </m:oMath>
      <w:r>
        <w:rPr>
          <w:rFonts w:eastAsia="Georgia" w:cs="Georgia" w:ascii="Georgia" w:hAnsi="Georgia"/>
        </w:rPr>
        <w:t xml:space="preserve"> et, avec les notations précédentes, exprimer </w:t>
      </w:r>
      <m:oMath>
        <m:sSub>
          <m:sSubPr/>
          <m:e>
            <m:r>
              <m:rPr>
                <m:sty m:val="i"/>
              </m:rPr>
              <m:t>b</m:t>
            </m:r>
          </m:e>
          <m:sub>
            <m:r>
              <m:rPr>
                <m:sty m:val="i"/>
              </m:rPr>
              <m:t>j</m:t>
            </m:r>
          </m:sub>
        </m:sSub>
      </m:oMath>
      <w:r>
        <w:rPr/>
        <w:t xml:space="preserve"> en fonction de </w:t>
      </w:r>
      <m:oMath>
        <m:sSub>
          <m:sSubPr/>
          <m:e>
            <m:r>
              <m:rPr>
                <m:sty m:val="i"/>
              </m:rPr>
              <m:t>a</m:t>
            </m:r>
          </m:e>
          <m:sub>
            <m:r>
              <m:rPr>
                <m:sty m:val="i"/>
              </m:rPr>
              <m:t>k</m:t>
            </m:r>
          </m:sub>
        </m:sSub>
        <m:r>
          <m:rPr>
            <m:sty m:val="p"/>
          </m:rPr>
          <m:t>,</m:t>
        </m:r>
        <m:r>
          <m:rPr>
            <m:sty m:val="i"/>
          </m:rPr>
          <m:t>k</m:t>
        </m:r>
        <m:r>
          <m:rPr>
            <m:sty m:val="p"/>
          </m:rPr>
          <m:t>⩾</m:t>
        </m:r>
        <m:r>
          <m:rPr>
            <m:sty m:val="i"/>
          </m:rPr>
          <m:t>j</m:t>
        </m:r>
      </m:oMath>
      <w:r>
        <w:rPr/>
        <w:t xml:space="preserve">.</w:t>
      </w:r>
      <w:r>
        <w:rPr/>
        <w:br w:type="textWrapping"/>
      </w:r>
      <m:oMath>
        <m:r>
          <m:rPr>
            <m:sty m:val="bi"/>
          </m:rPr>
          <m:t>I</m:t>
        </m:r>
        <m:r>
          <m:rPr>
            <m:sty m:val="p"/>
          </m:rPr>
          <m:t>.</m:t>
        </m:r>
        <m:r>
          <m:rPr>
            <m:sty m:val="bi"/>
          </m:rPr>
          <m:t>D</m:t>
        </m:r>
      </m:oMath>
      <w:r>
        <w:rPr>
          <w:rFonts w:eastAsia="Georgia" w:cs="Georgia" w:ascii="Georgia" w:hAnsi="Georgia"/>
        </w:rPr>
        <w:t xml:space="preserve"> - On cherche à réaliser les fonctions </w:t>
      </w:r>
      <m:oMath>
        <m:r>
          <m:rPr>
            <m:sty m:val="i"/>
          </m:rPr>
          <m:t>g</m:t>
        </m:r>
      </m:oMath>
      <w:r>
        <w:rPr/>
        <w:t xml:space="preserve"> et </w:t>
      </w:r>
      <m:oMath>
        <m:sSup>
          <m:sSupPr/>
          <m:e>
            <m:r>
              <m:rPr>
                <m:sty m:val="i"/>
              </m:rPr>
              <m:t>g</m:t>
            </m:r>
          </m:e>
          <m:sup>
            <m:r>
              <m:rPr>
                <m:sty m:val="p"/>
              </m:rPr>
              <m:t>−</m:t>
            </m:r>
            <m:r>
              <m:rPr>
                <m:sty m:val="p"/>
              </m:rPr>
              <m:t>1</m:t>
            </m:r>
          </m:sup>
        </m:sSup>
      </m:oMath>
      <w:r>
        <w:rPr>
          <w:rFonts w:eastAsia="Georgia" w:cs="Georgia" w:ascii="Georgia" w:hAnsi="Georgia"/>
        </w:rPr>
        <w:t xml:space="preserve"> avec des circuits logiques. Une porte logique sera représentée par un rectangle contenant son nom (AND, OR, XOR, NOT) et on indiquera les entrées et sorties par des flèches. Par exemple :</w:t>
      </w:r>
      <w:r>
        <w:rPr/>
        <w:br w:type="textWrapping"/>
      </w:r>
    </w:p>
    <w:p>
      <w:pPr>
        <w:spacing w:lineRule="auto"/>
        <w:jc w:val="center"/>
      </w:pPr>
      <w:r>
        <w:rPr/>
        <w:drawing>
          <wp:inline distB="0" distL="0" distR="0" distT="0">
            <wp:extent cx="3876675" cy="885825"/>
            <wp:effectExtent b="0" l="0" r="0" t="0"/>
            <wp:docPr id="1" name="image-fad9671627e8a30d810ea999b7f9c5b189d10837.jpg"/>
            <a:graphic>
              <a:graphicData uri="http://schemas.openxmlformats.org/drawingml/2006/picture">
                <pic:pic>
                  <pic:nvPicPr>
                    <pic:cNvPr id="1" name="image-fad9671627e8a30d810ea999b7f9c5b189d10837.jpg" descr=""/>
                    <pic:cNvPicPr/>
                  </pic:nvPicPr>
                  <pic:blipFill>
                    <a:blip r:embed="rId5" cstate="print"/>
                    <a:srcRect b="0" l="0" r="0" t="0"/>
                    <a:stretch>
                      <a:fillRect/>
                    </a:stretch>
                  </pic:blipFill>
                  <pic:spPr>
                    <a:xfrm>
                      <a:off x="0" y="0"/>
                      <a:ext cx="3876675" cy="885825"/>
                    </a:xfrm>
                    <a:prstGeom prst="rect"/>
                  </pic:spPr>
                </pic:pic>
              </a:graphicData>
            </a:graphic>
          </wp:inline>
        </w:drawing>
      </w:r>
    </w:p>
    <w:p>
      <w:pPr>
        <w:spacing w:after="220" w:lineRule="auto"/>
      </w:pPr>
      <w:r>
        <w:rPr/>
        <w:t xml:space="preserve">On se place d'abord dans le cas </w:t>
      </w:r>
      <m:oMath>
        <m:r>
          <m:rPr>
            <m:sty m:val="i"/>
          </m:rPr>
          <m:t>n</m:t>
        </m:r>
        <m:r>
          <m:rPr>
            <m:sty m:val="p"/>
          </m:rPr>
          <m:t>=</m:t>
        </m:r>
        <m:r>
          <m:rPr>
            <m:sty m:val="p"/>
          </m:rPr>
          <m:t>3</m:t>
        </m:r>
      </m:oMath>
      <w:r>
        <w:rPr/>
        <w:t xml:space="preserve">.</w:t>
      </w:r>
      <w:r>
        <w:rPr/>
        <w:br w:type="textWrapping"/>
      </w:r>
      <w:r>
        <w:rPr>
          <w:rFonts w:eastAsia="Georgia" w:cs="Georgia" w:ascii="Georgia" w:hAnsi="Georgia"/>
        </w:rPr>
        <w:t xml:space="preserve">Q 11. Donner un circuit logique à 3 entrées représentant les trois bits d'un entier </w:t>
      </w:r>
      <m:oMath>
        <m:r>
          <m:rPr>
            <m:sty m:val="i"/>
          </m:rPr>
          <m:t>k</m:t>
        </m:r>
      </m:oMath>
      <w:r>
        <w:rPr>
          <w:rFonts w:eastAsia="Georgia" w:cs="Georgia" w:ascii="Georgia" w:hAnsi="Georgia"/>
        </w:rPr>
        <w:t xml:space="preserve"> inférieur ou égal à 7 et à trois sorties représentant les trois bits de </w:t>
      </w:r>
      <m:oMath>
        <m:r>
          <m:rPr>
            <m:sty m:val="i"/>
          </m:rPr>
          <m:t>g</m:t>
        </m:r>
        <m:r>
          <m:rPr>
            <m:sty m:val="p"/>
          </m:rPr>
          <m:t>(</m:t>
        </m:r>
        <m:r>
          <m:rPr>
            <m:sty m:val="i"/>
          </m:rPr>
          <m:t>k</m:t>
        </m:r>
        <m:r>
          <m:rPr>
            <m:sty m:val="p"/>
          </m:rPr>
          <m:t>)</m:t>
        </m:r>
      </m:oMath>
      <w:r>
        <w:rPr/>
        <w:t xml:space="preserve">.</w:t>
      </w:r>
    </w:p>
    <w:p>
      <w:pPr>
        <w:spacing w:after="220" w:lineRule="auto"/>
      </w:pPr>
      <w:r>
        <w:rPr/>
        <w:t xml:space="preserve">On pourra utiliser la porte logique XOR.</w:t>
      </w:r>
      <w:r>
        <w:rPr/>
        <w:br w:type="textWrapping"/>
      </w:r>
      <w:r>
        <w:rPr>
          <w:rFonts w:eastAsia="Georgia" w:cs="Georgia" w:ascii="Georgia" w:hAnsi="Georgia"/>
        </w:rPr>
        <w:t xml:space="preserve">Q 12. Donner un circuit pour l'opération inverse.</w:t>
      </w:r>
      <w:r>
        <w:rPr/>
        <w:br w:type="textWrapping"/>
      </w:r>
      <w:r>
        <w:rPr/>
        <w:t xml:space="preserve">Q 13. Si </w:t>
      </w:r>
      <m:oMath>
        <m:r>
          <m:rPr>
            <m:sty m:val="i"/>
          </m:rPr>
          <m:t>n</m:t>
        </m:r>
        <m:r>
          <m:rPr>
            <m:sty m:val="p"/>
          </m:rPr>
          <m:t>⩾</m:t>
        </m:r>
        <m:r>
          <m:rPr>
            <m:sty m:val="p"/>
          </m:rPr>
          <m:t>2</m:t>
        </m:r>
      </m:oMath>
      <w:r>
        <w:rPr/>
        <w:t xml:space="preserve">, donner un circuit permettant de passer d'un nombre </w:t>
      </w:r>
      <m:oMath>
        <m:r>
          <m:rPr>
            <m:sty m:val="i"/>
          </m:rPr>
          <m:t>k</m:t>
        </m:r>
      </m:oMath>
      <w:r>
        <w:rPr>
          <w:rFonts w:eastAsia="Georgia" w:cs="Georgia" w:ascii="Georgia" w:hAnsi="Georgia"/>
        </w:rPr>
        <w:t xml:space="preserve"> à </w:t>
      </w:r>
      <m:oMath>
        <m:r>
          <m:rPr>
            <m:sty m:val="i"/>
          </m:rPr>
          <m:t>n</m:t>
        </m:r>
      </m:oMath>
      <w:r>
        <w:rPr>
          <w:rFonts w:eastAsia="Georgia" w:cs="Georgia" w:ascii="Georgia" w:hAnsi="Georgia"/>
        </w:rPr>
        <w:t xml:space="preserve"> bits à </w:t>
      </w:r>
      <m:oMath>
        <m:r>
          <m:rPr>
            <m:sty m:val="i"/>
          </m:rPr>
          <m:t>g</m:t>
        </m:r>
        <m:r>
          <m:rPr>
            <m:sty m:val="p"/>
          </m:rPr>
          <m:t>(</m:t>
        </m:r>
        <m:r>
          <m:rPr>
            <m:sty m:val="i"/>
          </m:rPr>
          <m:t>k</m:t>
        </m:r>
        <m:r>
          <m:rPr>
            <m:sty m:val="p"/>
          </m:rPr>
          <m:t>)</m:t>
        </m:r>
      </m:oMath>
      <w:r>
        <w:rPr>
          <w:rFonts w:eastAsia="Georgia" w:cs="Georgia" w:ascii="Georgia" w:hAnsi="Georgia"/>
        </w:rPr>
        <w:t xml:space="preserve">. Faire de même pour l'opération inverse en utilisant le moins possible de portes. Préciser le nombre de portes utilisées.</w:t>
      </w:r>
    </w:p>
    <w:p>
      <w:pPr>
        <w:spacing w:line="271" w:before="330" w:lineRule="auto"/>
      </w:pPr>
      <w:r>
        <w:rPr>
          <w:rFonts w:eastAsia="Georgia" w:cs="Georgia" w:ascii="Georgia" w:hAnsi="Georgia"/>
          <w:b/>
          <w:sz w:val="42"/>
        </w:rPr>
        <w:t xml:space="preserve">II Enumération des combinaisons</w:t>
      </w:r>
    </w:p>
    <w:p>
      <w:pPr>
        <w:spacing w:after="220" w:lineRule="auto"/>
      </w:pPr>
      <w:r>
        <w:rPr/>
        <w:t xml:space="preserve">On souhaite maintenant parcourir toutes les combinaisons de </w:t>
      </w:r>
      <m:oMath>
        <m:r>
          <m:rPr>
            <m:sty m:val="i"/>
          </m:rPr>
          <m:t>p</m:t>
        </m:r>
      </m:oMath>
      <w:r>
        <w:rPr>
          <w:rFonts w:eastAsia="Georgia" w:cs="Georgia" w:ascii="Georgia" w:hAnsi="Georgia"/>
        </w:rPr>
        <w:t xml:space="preserve"> éléments pris dans un ensemble de cardinal </w:t>
      </w:r>
      <m:oMath>
        <m:r>
          <m:rPr>
            <m:sty m:val="i"/>
          </m:rPr>
          <m:t>n</m:t>
        </m:r>
      </m:oMath>
      <w:r>
        <w:rPr/>
        <w:t xml:space="preserve"> avec </w:t>
      </w:r>
      <m:oMath>
        <m:r>
          <m:rPr>
            <m:sty m:val="p"/>
          </m:rPr>
          <m:t>0</m:t>
        </m:r>
        <m:r>
          <m:rPr>
            <m:sty m:val="p"/>
          </m:rPr>
          <m:t>⩽</m:t>
        </m:r>
        <m:r>
          <m:rPr>
            <m:sty m:val="i"/>
          </m:rPr>
          <m:t>p</m:t>
        </m:r>
        <m:r>
          <m:rPr>
            <m:sty m:val="p"/>
          </m:rPr>
          <m:t>⩽</m:t>
        </m:r>
        <m:r>
          <m:rPr>
            <m:sty m:val="i"/>
          </m:rPr>
          <m:t>n</m:t>
        </m:r>
      </m:oMath>
      <w:r>
        <w:rPr/>
        <w:t xml:space="preserve">. On supposera que cet ensemble est celui des </w:t>
      </w:r>
      <m:oMath>
        <m:r>
          <m:rPr>
            <m:sty m:val="i"/>
          </m:rPr>
          <m:t>n</m:t>
        </m:r>
      </m:oMath>
      <w:r>
        <w:rPr/>
        <w:t xml:space="preserve"> premiers entiers naturels. On le note </w:t>
      </w:r>
      <m:oMath>
        <m:sSub>
          <m:sSubPr/>
          <m:e>
            <m:r>
              <m:rPr>
                <m:sty m:val="i"/>
              </m:rPr>
              <m:t>E</m:t>
            </m:r>
          </m:e>
          <m:sub>
            <m:r>
              <m:rPr>
                <m:sty m:val="i"/>
              </m:rPr>
              <m:t>n</m:t>
            </m:r>
          </m:sub>
        </m:sSub>
      </m:oMath>
      <w:r>
        <w:rPr/>
        <w:t xml:space="preserve">; </w:t>
      </w:r>
      <m:oMath>
        <m:sSub>
          <m:sSubPr/>
          <m:e>
            <m:r>
              <m:rPr>
                <m:sty m:val="i"/>
              </m:rPr>
              <m:t>E</m:t>
            </m:r>
          </m:e>
          <m:sub>
            <m:r>
              <m:rPr>
                <m:sty m:val="i"/>
              </m:rPr>
              <m:t>n</m:t>
            </m:r>
          </m:sub>
        </m:sSub>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Les éléments d'une combinaison de </w:t>
      </w:r>
      <m:oMath>
        <m:sSub>
          <m:sSubPr/>
          <m:e>
            <m:r>
              <m:rPr>
                <m:sty m:val="i"/>
              </m:rPr>
              <m:t>E</m:t>
            </m:r>
          </m:e>
          <m:sub>
            <m:r>
              <m:rPr>
                <m:sty m:val="i"/>
              </m:rPr>
              <m:t>n</m:t>
            </m:r>
          </m:sub>
        </m:sSub>
      </m:oMath>
      <w:r>
        <w:rPr>
          <w:rFonts w:eastAsia="Georgia" w:cs="Georgia" w:ascii="Georgia" w:hAnsi="Georgia"/>
        </w:rPr>
        <w:t xml:space="preserve"> seront systématiquement considérés dans l'ordre croissant.</w:t>
      </w:r>
      <w:r>
        <w:rPr/>
        <w:br w:type="textWrapping"/>
      </w:r>
      <w:r>
        <w:rPr/>
        <w:t xml:space="preserve">II. </w:t>
      </w:r>
      <m:oMath>
        <m:r>
          <m:rPr>
            <m:sty m:val="bi"/>
          </m:rPr>
          <m:t>A</m:t>
        </m:r>
      </m:oMath>
      <w:r>
        <w:rPr/>
        <w:t xml:space="preserve"> - On se place dans le cas </w:t>
      </w:r>
      <m:oMath>
        <m:r>
          <m:rPr>
            <m:sty m:val="i"/>
          </m:rPr>
          <m:t>p</m:t>
        </m:r>
        <m:r>
          <m:rPr>
            <m:sty m:val="p"/>
          </m:rPr>
          <m:t>=</m:t>
        </m:r>
        <m:r>
          <m:rPr>
            <m:sty m:val="p"/>
          </m:rPr>
          <m:t>3</m:t>
        </m:r>
      </m:oMath>
      <w:r>
        <w:rPr/>
        <w:t xml:space="preserve">.</w:t>
      </w:r>
    </w:p>
    <w:p>
      <w:pPr>
        <w:spacing w:after="220" w:lineRule="auto"/>
      </w:pPr>
      <w:r>
        <w:rPr>
          <w:rFonts w:eastAsia="Georgia" w:cs="Georgia" w:ascii="Georgia" w:hAnsi="Georgia"/>
        </w:rPr>
        <w:t xml:space="preserve">Q 14. Écrire une fonction d'argument </w:t>
      </w:r>
      <m:oMath>
        <m:r>
          <m:rPr>
            <m:sty m:val="i"/>
          </m:rPr>
          <m:t>n</m:t>
        </m:r>
      </m:oMath>
      <w:r>
        <w:rPr>
          <w:rFonts w:eastAsia="Georgia" w:cs="Georgia" w:ascii="Georgia" w:hAnsi="Georgia"/>
        </w:rPr>
        <w:t xml:space="preserve"> affichant les combinaisons de 3 éléments pris dans </w:t>
      </w:r>
      <m:oMath>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on souhaite que ces combinaisons apparaissent dans l'ordre lexicographique. Par exemple pour </w:t>
      </w:r>
      <m:oMath>
        <m:r>
          <m:rPr>
            <m:sty m:val="i"/>
          </m:rPr>
          <m:t>n</m:t>
        </m:r>
        <m:r>
          <m:rPr>
            <m:sty m:val="p"/>
          </m:rPr>
          <m:t>=</m:t>
        </m:r>
        <m:r>
          <m:rPr>
            <m:sty m:val="p"/>
          </m:rPr>
          <m:t>4</m:t>
        </m:r>
        <m:r>
          <m:rPr>
            <m:sty m:val="p"/>
          </m:rPr>
          <m:t>:</m:t>
        </m:r>
        <m:r>
          <m:rPr>
            <m:sty m:val="p"/>
          </m:rPr>
          <m:t>[</m:t>
        </m:r>
        <m:r>
          <m:rPr>
            <m:sty m:val="p"/>
          </m:rPr>
          <m:t>0</m:t>
        </m:r>
        <m:r>
          <m:rPr>
            <m:sty m:val="p"/>
          </m:rPr>
          <m:t>,</m:t>
        </m:r>
        <m:r>
          <m:rPr>
            <m:sty m:val="p"/>
          </m:rPr>
          <m:t>1</m:t>
        </m:r>
        <m:r>
          <m:rPr>
            <m:sty m:val="p"/>
          </m:rPr>
          <m:t>,</m:t>
        </m:r>
        <m:r>
          <m:rPr>
            <m:sty m:val="p"/>
          </m:rPr>
          <m:t>2</m:t>
        </m:r>
        <m:r>
          <m:rPr>
            <m:sty m:val="p"/>
          </m:rPr>
          <m:t>]</m:t>
        </m:r>
      </m:oMath>
      <w:r>
        <w:rPr/>
        <w:t xml:space="preserve">, </w:t>
      </w:r>
      <m:oMath>
        <m:r>
          <m:rPr>
            <m:sty m:val="p"/>
          </m:rPr>
          <m:t>[</m:t>
        </m:r>
        <m:r>
          <m:rPr>
            <m:sty m:val="p"/>
          </m:rPr>
          <m:t>0</m:t>
        </m:r>
        <m:r>
          <m:rPr>
            <m:sty m:val="p"/>
          </m:rPr>
          <m:t>,</m:t>
        </m:r>
        <m:r>
          <m:rPr>
            <m:sty m:val="p"/>
          </m:rPr>
          <m:t>1</m:t>
        </m:r>
        <m:r>
          <m:rPr>
            <m:sty m:val="p"/>
          </m:rPr>
          <m:t>,</m:t>
        </m:r>
        <m:r>
          <m:rPr>
            <m:sty m:val="p"/>
          </m:rPr>
          <m:t>3</m:t>
        </m:r>
        <m:r>
          <m:rPr>
            <m:sty m:val="p"/>
          </m:rPr>
          <m:t>]</m:t>
        </m:r>
        <m:r>
          <m:rPr>
            <m:sty m:val="p"/>
          </m:rPr>
          <m:t>,</m:t>
        </m:r>
        <m:r>
          <m:rPr>
            <m:sty m:val="p"/>
          </m:rPr>
          <m:t>[</m:t>
        </m:r>
        <m:r>
          <m:rPr>
            <m:sty m:val="p"/>
          </m:rPr>
          <m:t>0</m:t>
        </m:r>
        <m:r>
          <m:rPr>
            <m:sty m:val="p"/>
          </m:rPr>
          <m:t>,</m:t>
        </m:r>
        <m:r>
          <m:rPr>
            <m:sty m:val="p"/>
          </m:rPr>
          <m:t>2</m:t>
        </m:r>
        <m:r>
          <m:rPr>
            <m:sty m:val="p"/>
          </m:rPr>
          <m:t>,</m:t>
        </m:r>
        <m:r>
          <m:rPr>
            <m:sty m:val="p"/>
          </m:rPr>
          <m:t>3</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oMath>
      <w:r>
        <w:rPr/>
        <w:t xml:space="preserve">.</w:t>
      </w:r>
      <w:r>
        <w:rPr/>
        <w:br w:type="textWrapping"/>
      </w:r>
      <w:r>
        <w:rPr/>
        <w:t xml:space="preserve">II.B - On revient au cas </w:t>
      </w:r>
      <m:oMath>
        <m:r>
          <m:rPr>
            <m:sty m:val="i"/>
          </m:rPr>
          <m:t>p</m:t>
        </m:r>
      </m:oMath>
      <w:r>
        <w:rPr/>
        <w:t xml:space="preserve"> entier quelconque entre 1 et </w:t>
      </w:r>
      <m:oMath>
        <m:r>
          <m:rPr>
            <m:sty m:val="i"/>
          </m:rPr>
          <m:t>n</m:t>
        </m:r>
      </m:oMath>
      <w:r>
        <w:rPr/>
        <w:t xml:space="preserve">.</w:t>
      </w:r>
    </w:p>
    <w:p>
      <w:pPr>
        <w:spacing w:after="220" w:lineRule="auto"/>
      </w:pPr>
      <w:r>
        <w:rPr>
          <w:rFonts w:eastAsia="Georgia" w:cs="Georgia" w:ascii="Georgia" w:hAnsi="Georgia"/>
        </w:rPr>
        <w:t xml:space="preserve">Q 15. Donner la première et la dernière combinaison de </w:t>
      </w:r>
      <m:oMath>
        <m:r>
          <m:rPr>
            <m:sty m:val="i"/>
          </m:rPr>
          <m:t>p</m:t>
        </m:r>
      </m:oMath>
      <w:r>
        <w:rPr>
          <w:rFonts w:eastAsia="Georgia" w:cs="Georgia" w:ascii="Georgia" w:hAnsi="Georgia"/>
        </w:rPr>
        <w:t xml:space="preserve"> éléments de </w:t>
      </w:r>
      <m:oMath>
        <m:sSub>
          <m:sSubPr/>
          <m:e>
            <m:r>
              <m:rPr>
                <m:sty m:val="i"/>
              </m:rPr>
              <m:t>E</m:t>
            </m:r>
          </m:e>
          <m:sub>
            <m:r>
              <m:rPr>
                <m:sty m:val="i"/>
              </m:rPr>
              <m:t>n</m:t>
            </m:r>
          </m:sub>
        </m:sSub>
        <m:r>
          <m:rPr>
            <m:sty m:val="p"/>
          </m:rPr>
          <m:t>(</m:t>
        </m:r>
        <m:r>
          <m:rPr>
            <m:sty m:val="i"/>
          </m:rPr>
          <m:t>p</m:t>
        </m:r>
        <m:r>
          <m:rPr>
            <m:sty m:val="p"/>
          </m:rPr>
          <m:t>⩽</m:t>
        </m:r>
        <m:r>
          <m:rPr>
            <m:sty m:val="i"/>
          </m:rPr>
          <m:t>n</m:t>
        </m:r>
        <m:r>
          <m:rPr>
            <m:sty m:val="p"/>
          </m:rPr>
          <m:t>)</m:t>
        </m:r>
      </m:oMath>
      <w:r>
        <w:rPr>
          <w:rFonts w:eastAsia="Georgia" w:cs="Georgia" w:ascii="Georgia" w:hAnsi="Georgia"/>
        </w:rPr>
        <w:t xml:space="preserve"> lorsqu'on énumère ces combinaisons dans l'ordre lexicographique.</w:t>
      </w:r>
      <w:r>
        <w:rPr/>
        <w:br w:type="textWrapping"/>
      </w:r>
      <w:r>
        <w:rPr/>
        <w:t xml:space="preserve">On suppose que </w:t>
      </w:r>
      <m:oMath>
        <m:sSub>
          <m:sSubPr/>
          <m:e>
            <m:r>
              <m:rPr>
                <m:sty m:val="i"/>
              </m:rPr>
              <m:t>c</m:t>
            </m:r>
          </m:e>
          <m:sub>
            <m:r>
              <m:rPr>
                <m:sty m:val="p"/>
              </m:rPr>
              <m:t>0</m:t>
            </m:r>
          </m:sub>
        </m:sSub>
        <m:r>
          <m:rPr>
            <m:sty m:val="p"/>
          </m:rPr>
          <m:t>⋯</m:t>
        </m:r>
        <m:sSub>
          <m:sSubPr/>
          <m:e>
            <m:r>
              <m:rPr>
                <m:sty m:val="i"/>
              </m:rPr>
              <m:t>c</m:t>
            </m:r>
          </m:e>
          <m:sub>
            <m:r>
              <m:rPr>
                <m:sty m:val="i"/>
              </m:rPr>
              <m:t>p</m:t>
            </m:r>
            <m:r>
              <m:rPr>
                <m:sty m:val="p"/>
              </m:rPr>
              <m:t>−</m:t>
            </m:r>
            <m:r>
              <m:rPr>
                <m:sty m:val="p"/>
              </m:rPr>
              <m:t>1</m:t>
            </m:r>
          </m:sub>
        </m:sSub>
      </m:oMath>
      <w:r>
        <w:rPr/>
        <w:t xml:space="preserve"> est une combinaison de </w:t>
      </w:r>
      <m:oMath>
        <m:sSub>
          <m:sSubPr/>
          <m:e>
            <m:r>
              <m:rPr>
                <m:sty m:val="i"/>
              </m:rPr>
              <m:t>E</m:t>
            </m:r>
          </m:e>
          <m:sub>
            <m:r>
              <m:rPr>
                <m:sty m:val="i"/>
              </m:rPr>
              <m:t>n</m:t>
            </m:r>
          </m:sub>
        </m:sSub>
      </m:oMath>
      <w:r>
        <w:rPr>
          <w:rFonts w:eastAsia="Georgia" w:cs="Georgia" w:ascii="Georgia" w:hAnsi="Georgia"/>
        </w:rPr>
        <w:t xml:space="preserve"> vérifiant </w:t>
      </w:r>
      <m:oMath>
        <m:sSub>
          <m:sSubPr/>
          <m:e>
            <m:r>
              <m:rPr>
                <m:sty m:val="i"/>
              </m:rPr>
              <m:t>c</m:t>
            </m:r>
          </m:e>
          <m:sub>
            <m:r>
              <m:rPr>
                <m:sty m:val="p"/>
              </m:rPr>
              <m:t>0</m:t>
            </m:r>
          </m:sub>
        </m:sSub>
        <m:r>
          <m:rPr>
            <m:sty m:val="p"/>
          </m:rPr>
          <m:t>&lt;</m:t>
        </m:r>
        <m:r>
          <m:rPr>
            <m:sty m:val="p"/>
          </m:rPr>
          <m:t>⋯</m:t>
        </m:r>
        <m:r>
          <m:rPr>
            <m:sty m:val="p"/>
          </m:rPr>
          <m:t>&lt;</m:t>
        </m:r>
        <m:sSub>
          <m:sSubPr/>
          <m:e>
            <m:r>
              <m:rPr>
                <m:sty m:val="i"/>
              </m:rPr>
              <m:t>c</m:t>
            </m:r>
          </m:e>
          <m:sub>
            <m:r>
              <m:rPr>
                <m:sty m:val="i"/>
              </m:rPr>
              <m:t>p</m:t>
            </m:r>
            <m:r>
              <m:rPr>
                <m:sty m:val="p"/>
              </m:rPr>
              <m:t>−</m:t>
            </m:r>
            <m:r>
              <m:rPr>
                <m:sty m:val="p"/>
              </m:rPr>
              <m:t>1</m:t>
            </m:r>
          </m:sub>
        </m:sSub>
      </m:oMath>
      <w:r>
        <w:rPr>
          <w:rFonts w:eastAsia="Georgia" w:cs="Georgia" w:ascii="Georgia" w:hAnsi="Georgia"/>
        </w:rPr>
        <w:t xml:space="preserve">, stockée sous la forme d'un vecteur ou d'un tableau ; on suppose également que cette combinaison n'est pas la dernière.</w:t>
      </w:r>
      <w:r>
        <w:rPr/>
        <w:br w:type="textWrapping"/>
      </w:r>
      <w:r>
        <w:rPr>
          <w:rFonts w:eastAsia="Georgia" w:cs="Georgia" w:ascii="Georgia" w:hAnsi="Georgia"/>
        </w:rPr>
        <w:t xml:space="preserve">Q 16. Écrire une fonction comb_suivante permettant de transformer une combinaison en la combinaison suivante dans l'ordre lexicographique.</w:t>
      </w:r>
    </w:p>
    <w:p>
      <w:pPr>
        <w:spacing w:after="220" w:lineRule="auto"/>
      </w:pPr>
      <w:r>
        <w:rPr/>
        <w:t xml:space="preserve">On pourra commencer par chercher le plus petit indice </w:t>
      </w:r>
      <m:oMath>
        <m:r>
          <m:rPr>
            <m:sty m:val="i"/>
          </m:rPr>
          <m:t>j</m:t>
        </m:r>
      </m:oMath>
      <w:r>
        <w:rPr/>
        <w:t xml:space="preserve"> tel que </w:t>
      </w:r>
      <m:oMath>
        <m:sSub>
          <m:sSubPr/>
          <m:e>
            <m:r>
              <m:rPr>
                <m:sty m:val="i"/>
              </m:rPr>
              <m:t>c</m:t>
            </m:r>
          </m:e>
          <m:sub>
            <m:r>
              <m:rPr>
                <m:sty m:val="i"/>
              </m:rPr>
              <m:t>j</m:t>
            </m:r>
            <m:r>
              <m:rPr>
                <m:sty m:val="p"/>
              </m:rPr>
              <m:t>+</m:t>
            </m:r>
            <m:r>
              <m:rPr>
                <m:sty m:val="p"/>
              </m:rPr>
              <m:t>1</m:t>
            </m:r>
          </m:sub>
        </m:sSub>
        <m:r>
          <m:rPr>
            <m:sty m:val="p"/>
          </m:rPr>
          <m:t>&gt;</m:t>
        </m:r>
        <m:sSub>
          <m:sSubPr/>
          <m:e>
            <m:r>
              <m:rPr>
                <m:sty m:val="i"/>
              </m:rPr>
              <m:t>c</m:t>
            </m:r>
          </m:e>
          <m:sub>
            <m:r>
              <m:rPr>
                <m:sty m:val="i"/>
              </m:rPr>
              <m:t>j</m:t>
            </m:r>
          </m:sub>
        </m:sSub>
        <m:r>
          <m:rPr>
            <m:sty m:val="p"/>
          </m:rPr>
          <m:t>+</m:t>
        </m:r>
        <m:r>
          <m:rPr>
            <m:sty m:val="p"/>
          </m:rPr>
          <m:t>1</m:t>
        </m:r>
      </m:oMath>
      <w:r>
        <w:rPr/>
        <w:t xml:space="preserve">.</w:t>
      </w:r>
    </w:p>
    <w:p>
      <w:pPr>
        <w:spacing w:after="220" w:lineRule="auto"/>
      </w:pPr>
      <w:r>
        <w:rPr>
          <w:rFonts w:eastAsia="Georgia" w:cs="Georgia" w:ascii="Georgia" w:hAnsi="Georgia"/>
        </w:rPr>
        <w:t xml:space="preserve">Q 17. En déduire une fonction d'arguments </w:t>
      </w:r>
      <m:oMath>
        <m:r>
          <m:rPr>
            <m:sty m:val="i"/>
          </m:rPr>
          <m:t>n</m:t>
        </m:r>
      </m:oMath>
      <w:r>
        <w:rPr/>
        <w:t xml:space="preserve"> et </w:t>
      </w:r>
      <m:oMath>
        <m:r>
          <m:rPr>
            <m:sty m:val="i"/>
          </m:rPr>
          <m:t>p</m:t>
        </m:r>
      </m:oMath>
      <w:r>
        <w:rPr>
          <w:rFonts w:eastAsia="Georgia" w:cs="Georgia" w:ascii="Georgia" w:hAnsi="Georgia"/>
        </w:rPr>
        <w:t xml:space="preserve">, énumérant et affichant toutes les combinaisons de </w:t>
      </w:r>
      <m:oMath>
        <m:r>
          <m:rPr>
            <m:sty m:val="i"/>
          </m:rPr>
          <m:t>p</m:t>
        </m:r>
      </m:oMath>
      <w:r>
        <w:rPr>
          <w:rFonts w:eastAsia="Georgia" w:cs="Georgia" w:ascii="Georgia" w:hAnsi="Georgia"/>
        </w:rPr>
        <w:t xml:space="preserve"> éléments de </w:t>
      </w:r>
      <m:oMath>
        <m:sSub>
          <m:sSubPr/>
          <m:e>
            <m:r>
              <m:rPr>
                <m:sty m:val="i"/>
              </m:rPr>
              <m:t>E</m:t>
            </m:r>
          </m:e>
          <m:sub>
            <m:r>
              <m:rPr>
                <m:sty m:val="i"/>
              </m:rPr>
              <m:t>n</m:t>
            </m:r>
          </m:sub>
        </m:sSub>
      </m:oMath>
      <w:r>
        <w:rPr/>
        <w:t xml:space="preserve"> dans l'ordre lexicographique.</w:t>
      </w:r>
      <w:r>
        <w:rPr/>
        <w:br w:type="textWrapping"/>
      </w:r>
      <w:r>
        <w:rPr>
          <w:rFonts w:eastAsia="Georgia" w:cs="Georgia" w:ascii="Georgia" w:hAnsi="Georgia"/>
        </w:rPr>
        <w:t xml:space="preserve">Q 18. Déterminer le nombre de combinaisons affichées avant d'arriver à la combinaison </w:t>
      </w:r>
      <m:oMath>
        <m:sSub>
          <m:sSubPr/>
          <m:e>
            <m:r>
              <m:rPr>
                <m:sty m:val="i"/>
              </m:rPr>
              <m:t>c</m:t>
            </m:r>
          </m:e>
          <m:sub>
            <m:r>
              <m:rPr>
                <m:sty m:val="p"/>
              </m:rPr>
              <m:t>0</m:t>
            </m:r>
          </m:sub>
        </m:sSub>
        <m:r>
          <m:rPr>
            <m:sty m:val="p"/>
          </m:rPr>
          <m:t>⋯</m:t>
        </m:r>
        <m:sSub>
          <m:sSubPr/>
          <m:e>
            <m:r>
              <m:rPr>
                <m:sty m:val="i"/>
              </m:rPr>
              <m:t>c</m:t>
            </m:r>
          </m:e>
          <m:sub>
            <m:r>
              <m:rPr>
                <m:sty m:val="i"/>
              </m:rPr>
              <m:t>p</m:t>
            </m:r>
            <m:r>
              <m:rPr>
                <m:sty m:val="p"/>
              </m:rPr>
              <m:t>−</m:t>
            </m:r>
            <m:r>
              <m:rPr>
                <m:sty m:val="p"/>
              </m:rPr>
              <m:t>1</m:t>
            </m:r>
          </m:sub>
        </m:sSub>
      </m:oMath>
      <w:r>
        <w:rPr/>
        <w:t xml:space="preserve">.</w:t>
      </w:r>
      <w:r>
        <w:rPr/>
        <w:br w:type="textWrapping"/>
      </w:r>
      <w:r>
        <w:rPr>
          <w:rFonts w:eastAsia="Georgia" w:cs="Georgia" w:ascii="Georgia" w:hAnsi="Georgia"/>
        </w:rPr>
        <w:t xml:space="preserve">Q 19. En déduire que tout nombre entier naturel non nul </w:t>
      </w:r>
      <m:oMath>
        <m:r>
          <m:rPr>
            <m:sty m:val="i"/>
          </m:rPr>
          <m:t>N</m:t>
        </m:r>
      </m:oMath>
      <w:r>
        <w:rPr>
          <w:rFonts w:eastAsia="Georgia" w:cs="Georgia" w:ascii="Georgia" w:hAnsi="Georgia"/>
        </w:rPr>
        <w:t xml:space="preserve"> peut s'écrire sous la forme</w:t>
      </w:r>
    </w:p>
    <w:p>
      <w:pPr>
        <w:spacing w:after="220" w:lineRule="auto"/>
      </w:pPr>
      <m:oMathPara>
        <m:oMath>
          <m:r>
            <m:rPr>
              <m:sty m:val="i"/>
            </m:rPr>
            <m:t>N</m:t>
          </m:r>
          <m:r>
            <m:rPr>
              <m:sty m:val="p"/>
            </m:rPr>
            <m:t>=</m:t>
          </m:r>
          <m:nary>
            <m:naryPr>
              <m:chr m:val="∑"/>
              <m:limLoc m:val="undOvr"/>
              <m:grow m:val="1"/>
            </m:naryPr>
            <m:sub>
              <m:r>
                <m:rPr>
                  <m:sty m:val="i"/>
                </m:rPr>
                <m:t>k</m:t>
              </m:r>
              <m:r>
                <m:rPr>
                  <m:sty m:val="p"/>
                </m:rPr>
                <m:t>=</m:t>
              </m:r>
              <m:r>
                <m:rPr>
                  <m:sty m:val="p"/>
                </m:rPr>
                <m:t>1</m:t>
              </m:r>
            </m:sub>
            <m:sup>
              <m:r>
                <m:rPr>
                  <m:sty m:val="i"/>
                </m:rPr>
                <m:t>p</m:t>
              </m:r>
            </m:sup>
            <m:e>
              <m:r>
                <m:rPr>
                  <m:sty m:val="p"/>
                </m:rPr>
                <m:t xml:space="preserve"> </m:t>
              </m:r>
            </m:e>
          </m:nary>
          <m:d>
            <m:dPr>
              <m:begChr m:val="("/>
              <m:endChr m:val=")"/>
              <m:grow/>
            </m:dPr>
            <m:e>
              <m:f>
                <m:fPr>
                  <m:type m:val="noBar"/>
                  <m:ctrlPr>
                    <w:rPr>
                      <w:rFonts w:ascii="Cambria Math" w:hAnsi="Cambria Math"/>
                    </w:rPr>
                  </m:ctrlPr>
                </m:fPr>
                <m:num>
                  <m:sSub>
                    <m:sSubPr/>
                    <m:e>
                      <m:r>
                        <m:rPr>
                          <m:sty m:val="i"/>
                        </m:rPr>
                        <m:t>n</m:t>
                      </m:r>
                    </m:e>
                    <m:sub>
                      <m:r>
                        <m:rPr>
                          <m:sty m:val="i"/>
                        </m:rPr>
                        <m:t>k</m:t>
                      </m:r>
                    </m:sub>
                  </m:sSub>
                </m:num>
                <m:den>
                  <m:r>
                    <m:rPr>
                      <m:sty m:val="i"/>
                    </m:rPr>
                    <m:t>k</m:t>
                  </m:r>
                </m:den>
              </m:f>
            </m:e>
          </m:d>
        </m:oMath>
      </m:oMathPara>
    </w:p>
    <w:p>
      <w:pPr>
        <w:spacing w:after="220" w:lineRule="auto"/>
      </w:pPr>
      <w:r>
        <w:rPr>
          <w:rFonts w:eastAsia="Georgia" w:cs="Georgia" w:ascii="Georgia" w:hAnsi="Georgia"/>
        </w:rPr>
        <w:t xml:space="preserve">où </w:t>
      </w:r>
      <m:oMath>
        <m:r>
          <m:rPr>
            <m:sty m:val="p"/>
          </m:rPr>
          <m:t>0</m:t>
        </m:r>
        <m:r>
          <m:rPr>
            <m:sty m:val="p"/>
          </m:rPr>
          <m:t>⩽</m:t>
        </m:r>
        <m:sSub>
          <m:sSubPr/>
          <m:e>
            <m:r>
              <m:rPr>
                <m:sty m:val="i"/>
              </m:rPr>
              <m:t>n</m:t>
            </m:r>
          </m:e>
          <m:sub>
            <m:r>
              <m:rPr>
                <m:sty m:val="p"/>
              </m:rPr>
              <m:t>1</m:t>
            </m:r>
          </m:sub>
        </m:sSub>
        <m:r>
          <m:rPr>
            <m:sty m:val="p"/>
          </m:rPr>
          <m:t>&lt;</m:t>
        </m:r>
        <m:sSub>
          <m:sSubPr/>
          <m:e>
            <m:r>
              <m:rPr>
                <m:sty m:val="i"/>
              </m:rPr>
              <m:t>n</m:t>
            </m:r>
          </m:e>
          <m:sub>
            <m:r>
              <m:rPr>
                <m:sty m:val="p"/>
              </m:rPr>
              <m:t>2</m:t>
            </m:r>
          </m:sub>
        </m:sSub>
        <m:r>
          <m:rPr>
            <m:sty m:val="p"/>
          </m:rPr>
          <m:t>&lt;</m:t>
        </m:r>
        <m:r>
          <m:rPr>
            <m:sty m:val="p"/>
          </m:rPr>
          <m:t>⋯</m:t>
        </m:r>
        <m:r>
          <m:rPr>
            <m:sty m:val="p"/>
          </m:rPr>
          <m:t>&lt;</m:t>
        </m:r>
        <m:sSub>
          <m:sSubPr/>
          <m:e>
            <m:r>
              <m:rPr>
                <m:sty m:val="i"/>
              </m:rPr>
              <m:t>n</m:t>
            </m:r>
          </m:e>
          <m:sub>
            <m:r>
              <m:rPr>
                <m:sty m:val="i"/>
              </m:rPr>
              <m:t>p</m:t>
            </m:r>
          </m:sub>
        </m:sSub>
      </m:oMath>
      <w:r>
        <w:rPr>
          <w:rFonts w:eastAsia="Georgia" w:cs="Georgia" w:ascii="Georgia" w:hAnsi="Georgia"/>
        </w:rPr>
        <w:t xml:space="preserve">. On dira qu'il s'agit d'une décomposition combinatoire de degré </w:t>
      </w:r>
      <m:oMath>
        <m:r>
          <m:rPr>
            <m:sty m:val="i"/>
          </m:rPr>
          <m:t>p</m:t>
        </m:r>
      </m:oMath>
      <w:r>
        <w:rPr/>
        <w:t xml:space="preserve"> pour l'entier </w:t>
      </w:r>
      <m:oMath>
        <m:r>
          <m:rPr>
            <m:sty m:val="i"/>
          </m:rPr>
          <m:t>N</m:t>
        </m:r>
      </m:oMath>
      <w:r>
        <w:rPr/>
        <w:t xml:space="preserve">.</w:t>
      </w:r>
      <w:r>
        <w:rPr/>
        <w:br w:type="textWrapping"/>
      </w:r>
      <w:r>
        <w:rPr>
          <w:rFonts w:eastAsia="Georgia" w:cs="Georgia" w:ascii="Georgia" w:hAnsi="Georgia"/>
        </w:rPr>
        <w:t xml:space="preserve">Q 20. Démontrer que si </w:t>
      </w:r>
      <m:oMath>
        <m:r>
          <m:rPr>
            <m:sty m:val="i"/>
          </m:rPr>
          <m:t>m</m:t>
        </m:r>
      </m:oMath>
      <w:r>
        <w:rPr/>
        <w:t xml:space="preserve"> et </w:t>
      </w:r>
      <m:oMath>
        <m:r>
          <m:rPr>
            <m:sty m:val="i"/>
          </m:rPr>
          <m:t>p</m:t>
        </m:r>
      </m:oMath>
      <w:r>
        <w:rPr/>
        <w:t xml:space="preserve"> sont deux entiers naturels tels que </w:t>
      </w:r>
      <m:oMath>
        <m:r>
          <m:rPr>
            <m:sty m:val="i"/>
          </m:rPr>
          <m:t>p</m:t>
        </m:r>
        <m:r>
          <m:rPr>
            <m:sty m:val="p"/>
          </m:rPr>
          <m:t>⩽</m:t>
        </m:r>
        <m:r>
          <m:rPr>
            <m:sty m:val="i"/>
          </m:rPr>
          <m:t>m</m:t>
        </m:r>
      </m:oMath>
      <w:r>
        <w:rPr/>
        <w:t xml:space="preserve">, alors</w:t>
      </w:r>
    </w:p>
    <w:p>
      <w:pPr>
        <w:spacing w:after="220" w:lineRule="auto"/>
      </w:pPr>
      <m:oMathPara>
        <m:oMath>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m</m:t>
                  </m:r>
                  <m:r>
                    <m:rPr>
                      <m:sty m:val="p"/>
                    </m:rPr>
                    <m:t>−</m:t>
                  </m:r>
                  <m:r>
                    <m:rPr>
                      <m:sty m:val="i"/>
                    </m:rPr>
                    <m:t>k</m:t>
                  </m:r>
                </m:num>
                <m:den>
                  <m:r>
                    <m:rPr>
                      <m:sty m:val="i"/>
                    </m:rPr>
                    <m:t>p</m:t>
                  </m:r>
                  <m:r>
                    <m:rPr>
                      <m:sty m:val="p"/>
                    </m:rPr>
                    <m:t>−</m:t>
                  </m:r>
                  <m:r>
                    <m:rPr>
                      <m:sty m:val="i"/>
                    </m:rPr>
                    <m:t>k</m:t>
                  </m:r>
                </m:den>
              </m:f>
            </m:e>
          </m:d>
          <m:r>
            <m:rPr>
              <m:sty m:val="p"/>
            </m:rPr>
            <m:t>=</m:t>
          </m:r>
          <m:d>
            <m:dPr>
              <m:begChr m:val="("/>
              <m:endChr m:val=")"/>
              <m:grow/>
            </m:dPr>
            <m:e>
              <m:f>
                <m:fPr>
                  <m:type m:val="noBar"/>
                  <m:ctrlPr>
                    <w:rPr>
                      <w:rFonts w:ascii="Cambria Math" w:hAnsi="Cambria Math"/>
                    </w:rPr>
                  </m:ctrlPr>
                </m:fPr>
                <m:num>
                  <m:r>
                    <m:rPr>
                      <m:sty m:val="i"/>
                    </m:rPr>
                    <m:t>m</m:t>
                  </m:r>
                  <m:r>
                    <m:rPr>
                      <m:sty m:val="p"/>
                    </m:rPr>
                    <m:t>+</m:t>
                  </m:r>
                  <m:r>
                    <m:rPr>
                      <m:sty m:val="p"/>
                    </m:rPr>
                    <m:t>1</m:t>
                  </m:r>
                </m:num>
                <m:den>
                  <m:r>
                    <m:rPr>
                      <m:sty m:val="i"/>
                    </m:rPr>
                    <m:t>p</m:t>
                  </m:r>
                </m:den>
              </m:f>
            </m:e>
          </m:d>
          <m:r>
            <m:rPr>
              <m:sty m:val="p"/>
            </m:rPr>
            <m:t>−</m:t>
          </m:r>
          <m:r>
            <m:rPr>
              <m:sty m:val="p"/>
            </m:rPr>
            <m:t>1</m:t>
          </m:r>
        </m:oMath>
      </m:oMathPara>
    </w:p>
    <w:p>
      <w:pPr>
        <w:spacing w:after="220" w:lineRule="auto"/>
      </w:pPr>
      <w:r>
        <w:rPr>
          <w:rFonts w:eastAsia="Georgia" w:cs="Georgia" w:ascii="Georgia" w:hAnsi="Georgia"/>
        </w:rPr>
        <w:t xml:space="preserve">On pourra commencer par vérifier que, pour </w:t>
      </w:r>
      <m:oMath>
        <m:r>
          <m:rPr>
            <m:sty m:val="i"/>
          </m:rPr>
          <m:t>k</m:t>
        </m:r>
      </m:oMath>
      <w:r>
        <w:rPr/>
        <w:t xml:space="preserve"> entre 0 et </w:t>
      </w:r>
      <m:oMath>
        <m:r>
          <m:rPr>
            <m:sty m:val="i"/>
          </m:rPr>
          <m:t>p</m:t>
        </m:r>
        <m:r>
          <m:rPr>
            <m:sty m:val="p"/>
          </m:rPr>
          <m:t>−</m:t>
        </m:r>
        <m:r>
          <m:rPr>
            <m:sty m:val="p"/>
          </m:rPr>
          <m:t>1</m:t>
        </m:r>
        <m:r>
          <m:rPr>
            <m:sty m:val="p"/>
          </m:rPr>
          <m:t>,</m:t>
        </m:r>
        <m:d>
          <m:dPr>
            <m:begChr m:val="("/>
            <m:endChr m:val=")"/>
            <m:grow/>
          </m:dPr>
          <m:e>
            <m:f>
              <m:fPr>
                <m:type m:val="noBar"/>
                <m:ctrlPr>
                  <w:rPr>
                    <w:rFonts w:ascii="Cambria Math" w:hAnsi="Cambria Math"/>
                  </w:rPr>
                </m:ctrlPr>
              </m:fPr>
              <m:num>
                <m:r>
                  <m:rPr>
                    <m:sty m:val="i"/>
                  </m:rPr>
                  <m:t>m</m:t>
                </m:r>
                <m:r>
                  <m:rPr>
                    <m:sty m:val="p"/>
                  </m:rPr>
                  <m:t>−</m:t>
                </m:r>
                <m:r>
                  <m:rPr>
                    <m:sty m:val="i"/>
                  </m:rPr>
                  <m:t>k</m:t>
                </m:r>
              </m:num>
              <m:den>
                <m:r>
                  <m:rPr>
                    <m:sty m:val="i"/>
                  </m:rPr>
                  <m:t>p</m:t>
                </m:r>
                <m:r>
                  <m:rPr>
                    <m:sty m:val="p"/>
                  </m:rPr>
                  <m:t>−</m:t>
                </m:r>
                <m:r>
                  <m:rPr>
                    <m:sty m:val="i"/>
                  </m:rPr>
                  <m:t>k</m:t>
                </m:r>
              </m:den>
            </m:f>
          </m:e>
        </m:d>
        <m:r>
          <m:rPr>
            <m:sty m:val="p"/>
          </m:rPr>
          <m:t>=</m:t>
        </m:r>
        <m:d>
          <m:dPr>
            <m:begChr m:val="("/>
            <m:endChr m:val=")"/>
            <m:grow/>
          </m:dPr>
          <m:e>
            <m:f>
              <m:fPr>
                <m:type m:val="noBar"/>
                <m:ctrlPr>
                  <w:rPr>
                    <w:rFonts w:ascii="Cambria Math" w:hAnsi="Cambria Math"/>
                  </w:rPr>
                </m:ctrlPr>
              </m:fPr>
              <m:num>
                <m:r>
                  <m:rPr>
                    <m:sty m:val="i"/>
                  </m:rPr>
                  <m:t>m</m:t>
                </m:r>
                <m:r>
                  <m:rPr>
                    <m:sty m:val="p"/>
                  </m:rPr>
                  <m:t>−</m:t>
                </m:r>
                <m:r>
                  <m:rPr>
                    <m:sty m:val="i"/>
                  </m:rPr>
                  <m:t>k</m:t>
                </m:r>
                <m:r>
                  <m:rPr>
                    <m:sty m:val="p"/>
                  </m:rPr>
                  <m:t>+</m:t>
                </m:r>
                <m:r>
                  <m:rPr>
                    <m:sty m:val="p"/>
                  </m:rPr>
                  <m:t>1</m:t>
                </m:r>
              </m:num>
              <m:den>
                <m:r>
                  <m:rPr>
                    <m:sty m:val="i"/>
                  </m:rPr>
                  <m:t>m</m:t>
                </m:r>
                <m:r>
                  <m:rPr>
                    <m:sty m:val="p"/>
                  </m:rPr>
                  <m:t>−</m:t>
                </m:r>
                <m:r>
                  <m:rPr>
                    <m:sty m:val="i"/>
                  </m:rPr>
                  <m:t>p</m:t>
                </m:r>
                <m:r>
                  <m:rPr>
                    <m:sty m:val="p"/>
                  </m:rPr>
                  <m:t>+</m:t>
                </m:r>
                <m:r>
                  <m:rPr>
                    <m:sty m:val="p"/>
                  </m:rPr>
                  <m:t>1</m:t>
                </m:r>
              </m:den>
            </m:f>
          </m:e>
        </m:d>
        <m:r>
          <m:rPr>
            <m:sty m:val="p"/>
          </m:rPr>
          <m:t>−</m:t>
        </m:r>
        <m:d>
          <m:dPr>
            <m:begChr m:val="("/>
            <m:endChr m:val=")"/>
            <m:grow/>
          </m:dPr>
          <m:e>
            <m:f>
              <m:fPr>
                <m:type m:val="noBar"/>
                <m:ctrlPr>
                  <w:rPr>
                    <w:rFonts w:ascii="Cambria Math" w:hAnsi="Cambria Math"/>
                  </w:rPr>
                </m:ctrlPr>
              </m:fPr>
              <m:num>
                <m:r>
                  <m:rPr>
                    <m:sty m:val="i"/>
                  </m:rPr>
                  <m:t>m</m:t>
                </m:r>
                <m:r>
                  <m:rPr>
                    <m:sty m:val="p"/>
                  </m:rPr>
                  <m:t>−</m:t>
                </m:r>
                <m:r>
                  <m:rPr>
                    <m:sty m:val="i"/>
                  </m:rPr>
                  <m:t>k</m:t>
                </m:r>
              </m:num>
              <m:den>
                <m:r>
                  <m:rPr>
                    <m:sty m:val="i"/>
                  </m:rPr>
                  <m:t>m</m:t>
                </m:r>
                <m:r>
                  <m:rPr>
                    <m:sty m:val="p"/>
                  </m:rPr>
                  <m:t>−</m:t>
                </m:r>
                <m:r>
                  <m:rPr>
                    <m:sty m:val="i"/>
                  </m:rPr>
                  <m:t>p</m:t>
                </m:r>
                <m:r>
                  <m:rPr>
                    <m:sty m:val="p"/>
                  </m:rPr>
                  <m:t>+</m:t>
                </m:r>
                <m:r>
                  <m:rPr>
                    <m:sty m:val="p"/>
                  </m:rPr>
                  <m:t>1</m:t>
                </m:r>
              </m:den>
            </m:f>
          </m:e>
        </m:d>
      </m:oMath>
      <w:r>
        <w:rPr/>
        <w:t xml:space="preserve">.</w:t>
      </w:r>
      <w:r>
        <w:rPr/>
        <w:br w:type="textWrapping"/>
      </w:r>
      <w:r>
        <w:rPr>
          <w:rFonts w:eastAsia="Georgia" w:cs="Georgia" w:ascii="Georgia" w:hAnsi="Georgia"/>
        </w:rPr>
        <w:t xml:space="preserve">Q 21. En déduire l'unicité, pour </w:t>
      </w:r>
      <m:oMath>
        <m:r>
          <m:rPr>
            <m:sty m:val="i"/>
          </m:rPr>
          <m:t>N</m:t>
        </m:r>
        <m:r>
          <m:rPr>
            <m:sty m:val="p"/>
          </m:rPr>
          <m:t>∈</m:t>
        </m:r>
        <m:r>
          <m:rPr>
            <m:scr m:val="double-struck"/>
          </m:rPr>
          <m:t>N</m:t>
        </m:r>
      </m:oMath>
      <w:r>
        <w:rPr>
          <w:rFonts w:eastAsia="Georgia" w:cs="Georgia" w:ascii="Georgia" w:hAnsi="Georgia"/>
        </w:rPr>
        <w:t xml:space="preserve">, d'une décomposition combinatoire de degré </w:t>
      </w:r>
      <m:oMath>
        <m:r>
          <m:rPr>
            <m:sty m:val="i"/>
          </m:rPr>
          <m:t>p</m:t>
        </m:r>
      </m:oMath>
      <w:r>
        <w:rPr/>
        <w:t xml:space="preserve"> pour </w:t>
      </w:r>
      <m:oMath>
        <m:r>
          <m:rPr>
            <m:sty m:val="i"/>
          </m:rPr>
          <m:t>N</m:t>
        </m:r>
      </m:oMath>
      <w:r>
        <w:rPr/>
        <w:t xml:space="preserve">.</w:t>
      </w:r>
      <w:r>
        <w:rPr/>
        <w:br w:type="textWrapping"/>
      </w:r>
      <w:r>
        <w:rPr/>
        <w:t xml:space="preserve">II. </w:t>
      </w:r>
      <m:oMath>
        <m:r>
          <m:rPr>
            <m:sty m:val="i"/>
          </m:rPr>
          <m:t>C</m:t>
        </m:r>
      </m:oMath>
      <w:r>
        <w:rPr/>
        <w:t xml:space="preserve"> - On suppose que l'on dispose de </w:t>
      </w:r>
      <m:oMath>
        <m:r>
          <m:rPr>
            <m:sty m:val="i"/>
          </m:rPr>
          <m:t>n</m:t>
        </m:r>
        <m:r>
          <m:rPr>
            <m:sty m:val="p"/>
          </m:rPr>
          <m:t>(</m:t>
        </m:r>
        <m:r>
          <m:rPr>
            <m:sty m:val="i"/>
          </m:rPr>
          <m:t>n</m:t>
        </m:r>
        <m:r>
          <m:rPr>
            <m:sty m:val="p"/>
          </m:rPr>
          <m:t>⩾</m:t>
        </m:r>
        <m:r>
          <m:rPr>
            <m:sty m:val="p"/>
          </m:rPr>
          <m:t>3</m:t>
        </m:r>
        <m:r>
          <m:rPr>
            <m:sty m:val="p"/>
          </m:rPr>
          <m:t>)</m:t>
        </m:r>
      </m:oMath>
      <w:r>
        <w:rPr/>
        <w:t xml:space="preserve"> objets </w:t>
      </w:r>
      <m:oMath>
        <m:sSub>
          <m:sSubPr/>
          <m:e>
            <m:r>
              <m:rPr>
                <m:sty m:val="i"/>
              </m:rPr>
              <m:t>o</m:t>
            </m:r>
          </m:e>
          <m:sub>
            <m:r>
              <m:rPr>
                <m:sty m:val="p"/>
              </m:rPr>
              <m:t>0</m:t>
            </m:r>
          </m:sub>
        </m:sSub>
        <m:r>
          <m:rPr>
            <m:sty m:val="p"/>
          </m:rPr>
          <m:t>,</m:t>
        </m:r>
        <m:r>
          <m:rPr>
            <m:sty m:val="p"/>
          </m:rPr>
          <m:t>…</m:t>
        </m:r>
        <m:r>
          <m:rPr>
            <m:sty m:val="p"/>
          </m:rPr>
          <m:t>,</m:t>
        </m:r>
        <m:sSub>
          <m:sSubPr/>
          <m:e>
            <m:r>
              <m:rPr>
                <m:sty m:val="i"/>
              </m:rPr>
              <m:t>o</m:t>
            </m:r>
          </m:e>
          <m:sub>
            <m:r>
              <m:rPr>
                <m:sty m:val="i"/>
              </m:rPr>
              <m:t>n</m:t>
            </m:r>
            <m:r>
              <m:rPr>
                <m:sty m:val="p"/>
              </m:rPr>
              <m:t>−</m:t>
            </m:r>
            <m:r>
              <m:rPr>
                <m:sty m:val="p"/>
              </m:rPr>
              <m:t>1</m:t>
            </m:r>
          </m:sub>
        </m:sSub>
      </m:oMath>
      <w:r>
        <w:rPr/>
        <w:t xml:space="preserve"> et d'un sac dont la charge maximale est </w:t>
      </w:r>
      <m:oMath>
        <m:r>
          <m:rPr>
            <m:sty m:val="i"/>
          </m:rPr>
          <m:t>M</m:t>
        </m:r>
      </m:oMath>
      <w:r>
        <w:rPr/>
        <w:t xml:space="preserve">. Chaque objet </w:t>
      </w:r>
      <m:oMath>
        <m:sSub>
          <m:sSubPr/>
          <m:e>
            <m:r>
              <m:rPr>
                <m:sty m:val="i"/>
              </m:rPr>
              <m:t>o</m:t>
            </m:r>
          </m:e>
          <m:sub>
            <m:r>
              <m:rPr>
                <m:sty m:val="i"/>
              </m:rPr>
              <m:t>i</m:t>
            </m:r>
          </m:sub>
        </m:sSub>
      </m:oMath>
      <w:r>
        <w:rPr/>
        <w:t xml:space="preserve"> a une valeur </w:t>
      </w:r>
      <m:oMath>
        <m:sSub>
          <m:sSubPr/>
          <m:e>
            <m:r>
              <m:rPr>
                <m:sty m:val="i"/>
              </m:rPr>
              <m:t>v</m:t>
            </m:r>
          </m:e>
          <m:sub>
            <m:r>
              <m:rPr>
                <m:sty m:val="i"/>
              </m:rPr>
              <m:t>i</m:t>
            </m:r>
          </m:sub>
        </m:sSub>
      </m:oMath>
      <w:r>
        <w:rPr/>
        <w:t xml:space="preserve"> et une masse </w:t>
      </w:r>
      <m:oMath>
        <m:sSub>
          <m:sSubPr/>
          <m:e>
            <m:r>
              <m:rPr>
                <m:sty m:val="i"/>
              </m:rPr>
              <m:t>m</m:t>
            </m:r>
          </m:e>
          <m:sub>
            <m:r>
              <m:rPr>
                <m:sty m:val="i"/>
              </m:rPr>
              <m:t>i</m:t>
            </m:r>
          </m:sub>
        </m:sSub>
      </m:oMath>
      <w:r>
        <w:rPr/>
        <w:t xml:space="preserve">. Soit </w:t>
      </w:r>
      <m:oMath>
        <m:r>
          <m:rPr>
            <m:sty m:val="i"/>
          </m:rPr>
          <m:t>p</m:t>
        </m:r>
      </m:oMath>
      <w:r>
        <w:rPr/>
        <w:t xml:space="preserve"> un entier entre 1 et </w:t>
      </w:r>
      <m:oMath>
        <m:r>
          <m:rPr>
            <m:sty m:val="i"/>
          </m:rPr>
          <m:t>n</m:t>
        </m:r>
        <m:r>
          <m:rPr>
            <m:sty m:val="p"/>
          </m:rPr>
          <m:t>−</m:t>
        </m:r>
        <m:r>
          <m:rPr>
            <m:sty m:val="p"/>
          </m:rPr>
          <m:t>2</m:t>
        </m:r>
      </m:oMath>
      <w:r>
        <w:rPr/>
        <w:t xml:space="preserve">. On veut choisir </w:t>
      </w:r>
      <m:oMath>
        <m:r>
          <m:rPr>
            <m:sty m:val="i"/>
          </m:rPr>
          <m:t>p</m:t>
        </m:r>
      </m:oMath>
      <w:r>
        <w:rPr/>
        <w:t xml:space="preserve"> objets parmi les </w:t>
      </w:r>
      <m:oMath>
        <m:r>
          <m:rPr>
            <m:sty m:val="i"/>
          </m:rPr>
          <m:t>n</m:t>
        </m:r>
      </m:oMath>
      <w:r>
        <w:rPr>
          <w:rFonts w:eastAsia="Georgia" w:cs="Georgia" w:ascii="Georgia" w:hAnsi="Georgia"/>
        </w:rPr>
        <w:t xml:space="preserve"> de façon à ce que la masse totale de ces </w:t>
      </w:r>
      <m:oMath>
        <m:r>
          <m:rPr>
            <m:sty m:val="i"/>
          </m:rPr>
          <m:t>p</m:t>
        </m:r>
      </m:oMath>
      <w:r>
        <w:rPr>
          <w:rFonts w:eastAsia="Georgia" w:cs="Georgia" w:ascii="Georgia" w:hAnsi="Georgia"/>
        </w:rPr>
        <w:t xml:space="preserve"> objets soit inférieure à </w:t>
      </w:r>
      <m:oMath>
        <m:r>
          <m:rPr>
            <m:sty m:val="i"/>
          </m:rPr>
          <m:t>M</m:t>
        </m:r>
      </m:oMath>
      <w:r>
        <w:rPr/>
        <w:t xml:space="preserve"> et leur valeur totale soit la plus grande possible.</w:t>
      </w:r>
      <w:r>
        <w:rPr/>
        <w:br w:type="textWrapping"/>
      </w:r>
      <w:r>
        <w:rPr>
          <w:rFonts w:eastAsia="Georgia" w:cs="Georgia" w:ascii="Georgia" w:hAnsi="Georgia"/>
        </w:rPr>
        <w:t xml:space="preserve">Q 22. De quelle manière peut-on utiliser la fonction ci-dessus pour résoudre ce problème ?</w:t>
      </w:r>
      <w:r>
        <w:rPr/>
        <w:br w:type="textWrapping"/>
      </w:r>
      <w:r>
        <w:rPr>
          <w:rFonts w:eastAsia="Georgia" w:cs="Georgia" w:ascii="Georgia" w:hAnsi="Georgia"/>
        </w:rPr>
        <w:t xml:space="preserve">Q 23. Évaluer le nombre d'additions effectuées (on ne s'intéressera qu'aux additions entre </w:t>
      </w:r>
      <m:oMath>
        <m:sSub>
          <m:sSubPr/>
          <m:e>
            <m:r>
              <m:rPr>
                <m:sty m:val="i"/>
              </m:rPr>
              <m:t>m</m:t>
            </m:r>
          </m:e>
          <m:sub>
            <m:r>
              <m:rPr>
                <m:sty m:val="i"/>
              </m:rPr>
              <m:t>i</m:t>
            </m:r>
          </m:sub>
        </m:sSub>
      </m:oMath>
      <w:r>
        <w:rPr/>
        <w:t xml:space="preserve"> et entre </w:t>
      </w:r>
      <m:oMath>
        <m:sSub>
          <m:sSubPr/>
          <m:e>
            <m:r>
              <m:rPr>
                <m:sty m:val="i"/>
              </m:rPr>
              <m:t>v</m:t>
            </m:r>
          </m:e>
          <m:sub>
            <m:r>
              <m:rPr>
                <m:sty m:val="i"/>
              </m:rPr>
              <m:t>i</m:t>
            </m:r>
          </m:sub>
        </m:sSub>
      </m:oMath>
      <w:r>
        <w:rPr/>
        <w:t xml:space="preserve"> ).</w:t>
      </w:r>
      <w:r>
        <w:rPr/>
        <w:br w:type="textWrapping"/>
      </w:r>
      <w:r>
        <w:rPr>
          <w:rFonts w:eastAsia="Georgia" w:cs="Georgia" w:ascii="Georgia" w:hAnsi="Georgia"/>
        </w:rPr>
        <w:t xml:space="preserve">II.D - Pour améliorer cet algorithme, on souhaite passer d'une combinaison à une autre en ne faisant que deux modifications.</w:t>
      </w:r>
      <w:r>
        <w:rPr/>
        <w:br w:type="textWrapping"/>
      </w:r>
      <w:r>
        <w:rPr>
          <w:rFonts w:eastAsia="Georgia" w:cs="Georgia" w:ascii="Georgia" w:hAnsi="Georgia"/>
        </w:rPr>
        <w:t xml:space="preserve">Q 24. Expliquer comment représenter une combinaison de </w:t>
      </w:r>
      <m:oMath>
        <m:r>
          <m:rPr>
            <m:sty m:val="i"/>
          </m:rPr>
          <m:t>p</m:t>
        </m:r>
      </m:oMath>
      <w:r>
        <w:rPr>
          <w:rFonts w:eastAsia="Georgia" w:cs="Georgia" w:ascii="Georgia" w:hAnsi="Georgia"/>
        </w:rPr>
        <w:t xml:space="preserve"> éléments pris parmi </w:t>
      </w:r>
      <m:oMath>
        <m:r>
          <m:rPr>
            <m:sty m:val="i"/>
          </m:rPr>
          <m:t>n</m:t>
        </m:r>
      </m:oMath>
      <w:r>
        <w:rPr/>
        <w:t xml:space="preserve"> par un </w:t>
      </w:r>
      <m:oMath>
        <m:r>
          <m:rPr>
            <m:sty m:val="i"/>
          </m:rPr>
          <m:t>n</m:t>
        </m:r>
      </m:oMath>
      <w:r>
        <w:rPr/>
        <w:t xml:space="preserve">-uplet de 0 et 1 .</w:t>
      </w:r>
      <w:r>
        <w:rPr/>
        <w:br w:type="textWrapping"/>
      </w:r>
      <w:r>
        <w:rPr/>
        <w:t xml:space="preserve">Q 25. Modifier les fonctions monte et descend de la question 4 pour qu'elles renvoient les </w:t>
      </w:r>
      <m:oMath>
        <m:r>
          <m:rPr>
            <m:sty m:val="i"/>
          </m:rPr>
          <m:t>n</m:t>
        </m:r>
      </m:oMath>
      <w:r>
        <w:rPr>
          <w:rFonts w:eastAsia="Georgia" w:cs="Georgia" w:ascii="Georgia" w:hAnsi="Georgia"/>
        </w:rPr>
        <w:t xml:space="preserve">-uplets représentant les combinaisons de </w:t>
      </w:r>
      <m:oMath>
        <m:r>
          <m:rPr>
            <m:sty m:val="i"/>
          </m:rPr>
          <m:t>p</m:t>
        </m:r>
      </m:oMath>
      <w:r>
        <w:rPr>
          <w:rFonts w:eastAsia="Georgia" w:cs="Georgia" w:ascii="Georgia" w:hAnsi="Georgia"/>
        </w:rPr>
        <w:t xml:space="preserve"> éléments pris parmi </w:t>
      </w:r>
      <m:oMath>
        <m:r>
          <m:rPr>
            <m:sty m:val="i"/>
          </m:rPr>
          <m:t>n</m:t>
        </m:r>
      </m:oMath>
      <w:r>
        <w:rPr>
          <w:rFonts w:eastAsia="Georgia" w:cs="Georgia" w:ascii="Georgia" w:hAnsi="Georgia"/>
        </w:rPr>
        <w:t xml:space="preserve">, dans le même ordre que précédemment.</w:t>
      </w:r>
      <w:r>
        <w:rPr/>
        <w:br w:type="textWrapping"/>
      </w:r>
      <w:r>
        <w:rPr>
          <w:rFonts w:eastAsia="Georgia" w:cs="Georgia" w:ascii="Georgia" w:hAnsi="Georgia"/>
        </w:rPr>
        <w:t xml:space="preserve">Q 26. Déterminer le premier et le dernier </w:t>
      </w:r>
      <m:oMath>
        <m:r>
          <m:rPr>
            <m:sty m:val="i"/>
          </m:rPr>
          <m:t>n</m:t>
        </m:r>
      </m:oMath>
      <w:r>
        <w:rPr>
          <w:rFonts w:eastAsia="Georgia" w:cs="Georgia" w:ascii="Georgia" w:hAnsi="Georgia"/>
        </w:rPr>
        <w:t xml:space="preserve">-uplet renvoyé par l'appel monte n p .</w:t>
      </w:r>
      <w:r>
        <w:rPr/>
        <w:br w:type="textWrapping"/>
      </w:r>
      <w:r>
        <w:rPr>
          <w:rFonts w:eastAsia="Georgia" w:cs="Georgia" w:ascii="Georgia" w:hAnsi="Georgia"/>
        </w:rPr>
        <w:t xml:space="preserve">Q 27. Montrer qu'entre deux éléments successifs de la liste de </w:t>
      </w:r>
      <m:oMath>
        <m:r>
          <m:rPr>
            <m:sty m:val="i"/>
          </m:rPr>
          <m:t>n</m:t>
        </m:r>
      </m:oMath>
      <w:r>
        <w:rPr>
          <w:rFonts w:eastAsia="Georgia" w:cs="Georgia" w:ascii="Georgia" w:hAnsi="Georgia"/>
        </w:rPr>
        <w:t xml:space="preserve">-uplets renvoyés par monte ou descend, seuls deux bits changent. Montrer que cette propriété est également vraie entre le dernier et le premier </w:t>
      </w:r>
      <m:oMath>
        <m:r>
          <m:rPr>
            <m:sty m:val="i"/>
          </m:rPr>
          <m:t>n</m:t>
        </m:r>
      </m:oMath>
      <w:r>
        <w:rPr/>
        <w:t xml:space="preserve">-uplets.</w:t>
      </w:r>
      <w:r>
        <w:rPr/>
        <w:br w:type="textWrapping"/>
      </w:r>
      <w:r>
        <w:rPr/>
        <w:t xml:space="preserve">Soit </w:t>
      </w:r>
      <m:oMath>
        <m:r>
          <m:rPr>
            <m:sty m:val="i"/>
          </m:rPr>
          <m:t>a</m:t>
        </m:r>
      </m:oMath>
      <w:r>
        <w:rPr/>
        <w:t xml:space="preserve"> l'un de nos </w:t>
      </w:r>
      <m:oMath>
        <m:r>
          <m:rPr>
            <m:sty m:val="i"/>
          </m:rPr>
          <m:t>n</m:t>
        </m:r>
      </m:oMath>
      <w:r>
        <w:rPr/>
        <w:t xml:space="preserve">-uplets, et soit </w:t>
      </w:r>
      <m:oMath>
        <m:sSup>
          <m:sSupPr/>
          <m:e>
            <m:r>
              <m:rPr>
                <m:sty m:val="i"/>
              </m:rPr>
              <m:t>a</m:t>
            </m:r>
          </m:e>
          <m:sup>
            <m:r>
              <m:rPr>
                <m:sty m:val="i"/>
              </m:rPr>
              <m:t>′</m:t>
            </m:r>
          </m:sup>
        </m:sSup>
      </m:oMath>
      <w:r>
        <w:rPr/>
        <w:t xml:space="preserve"> son successeur. On admet qu'il existe un unique entier </w:t>
      </w:r>
      <m:oMath>
        <m:r>
          <m:rPr>
            <m:sty m:val="i"/>
          </m:rPr>
          <m:t>j</m:t>
        </m:r>
        <m:r>
          <m:rPr>
            <m:sty m:val="p"/>
          </m:rPr>
          <m:t>,</m:t>
        </m:r>
        <m:r>
          <m:rPr>
            <m:sty m:val="p"/>
          </m:rPr>
          <m:t>1</m:t>
        </m:r>
        <m:r>
          <m:rPr>
            <m:sty m:val="p"/>
          </m:rPr>
          <m:t>⩽</m:t>
        </m:r>
        <m:r>
          <m:rPr>
            <m:sty m:val="i"/>
          </m:rPr>
          <m:t>j</m:t>
        </m:r>
        <m:r>
          <m:rPr>
            <m:sty m:val="p"/>
          </m:rPr>
          <m:t>⩽</m:t>
        </m:r>
        <m:r>
          <m:rPr>
            <m:sty m:val="p"/>
          </m:rPr>
          <m:t>max</m:t>
        </m:r>
        <m:r>
          <m:rPr>
            <m:sty m:val="p"/>
          </m:rPr>
          <m:t>(</m:t>
        </m:r>
        <m:r>
          <m:rPr>
            <m:sty m:val="i"/>
          </m:rPr>
          <m:t>p</m:t>
        </m:r>
        <m:r>
          <m:rPr>
            <m:sty m:val="p"/>
          </m:rPr>
          <m:t>,</m:t>
        </m:r>
        <m:r>
          <m:rPr>
            <m:sty m:val="i"/>
          </m:rPr>
          <m:t>n</m:t>
        </m:r>
        <m:r>
          <m:rPr>
            <m:sty m:val="p"/>
          </m:rPr>
          <m:t>−</m:t>
        </m:r>
        <m:r>
          <m:rPr>
            <m:sty m:val="i"/>
          </m:rPr>
          <m:t>p</m:t>
        </m:r>
        <m:r>
          <m:rPr>
            <m:sty m:val="p"/>
          </m:rPr>
          <m:t>)</m:t>
        </m:r>
      </m:oMath>
      <w:r>
        <w:rPr/>
        <w:t xml:space="preserve"> tel que </w:t>
      </w:r>
      <m:oMath>
        <m:sSup>
          <m:sSupPr/>
          <m:e>
            <m:r>
              <m:rPr>
                <m:sty m:val="i"/>
              </m:rPr>
              <m:t>g</m:t>
            </m:r>
          </m:e>
          <m:sup>
            <m:r>
              <m:rPr>
                <m:sty m:val="p"/>
              </m:rPr>
              <m:t>−</m:t>
            </m:r>
            <m:r>
              <m:rPr>
                <m:sty m:val="p"/>
              </m:rPr>
              <m:t>1</m:t>
            </m:r>
          </m:sup>
        </m:sSup>
        <m:r>
          <m:rPr>
            <m:sty m:val="p"/>
          </m:rPr>
          <m:t>(</m:t>
        </m:r>
        <m:r>
          <m:rPr>
            <m:sty m:val="i"/>
          </m:rPr>
          <m:t>a</m:t>
        </m:r>
        <m:r>
          <m:rPr>
            <m:sty m:val="p"/>
          </m:rPr>
          <m:t>)</m:t>
        </m:r>
        <m:r>
          <m:rPr>
            <m:sty m:val="p"/>
          </m:rPr>
          <m:t>−</m:t>
        </m:r>
        <m:sSup>
          <m:sSupPr/>
          <m:e>
            <m:r>
              <m:rPr>
                <m:sty m:val="i"/>
              </m:rPr>
              <m:t>g</m:t>
            </m:r>
          </m:e>
          <m:sup>
            <m:r>
              <m:rPr>
                <m:sty m:val="p"/>
              </m:rPr>
              <m:t>−</m:t>
            </m:r>
            <m:r>
              <m:rPr>
                <m:sty m:val="p"/>
              </m:rPr>
              <m:t>1</m:t>
            </m:r>
          </m:sup>
        </m:sSup>
        <m:d>
          <m:dPr>
            <m:begChr m:val="("/>
            <m:endChr m:val=")"/>
            <m:ctrlPr>
              <w:rPr>
                <w:rFonts w:ascii="Cambria Math" w:hAnsi="Cambria Math"/>
              </w:rPr>
            </m:ctrlPr>
          </m:dPr>
          <m:e>
            <m:sSup>
              <m:sSupPr/>
              <m:e>
                <m:r>
                  <m:rPr>
                    <m:sty m:val="i"/>
                  </m:rPr>
                  <m:t>a</m:t>
                </m:r>
              </m:e>
              <m:sup>
                <m:r>
                  <m:rPr>
                    <m:sty m:val="i"/>
                  </m:rPr>
                  <m:t>′</m:t>
                </m:r>
              </m:sup>
            </m:sSup>
          </m:e>
        </m:d>
        <m:r>
          <m:rPr>
            <m:sty m:val="p"/>
          </m:rPr>
          <m:t>≡</m:t>
        </m:r>
        <m:sSup>
          <m:sSupPr/>
          <m:e>
            <m:r>
              <m:rPr>
                <m:sty m:val="p"/>
              </m:rPr>
              <m:t>2</m:t>
            </m:r>
          </m:e>
          <m:sup>
            <m:r>
              <m:rPr>
                <m:sty m:val="i"/>
              </m:rPr>
              <m:t>j</m:t>
            </m:r>
          </m:sup>
        </m:sSup>
        <m:r>
          <m:rPr>
            <m:sty m:val="p"/>
          </m:rPr>
          <m:t>mod</m:t>
        </m:r>
        <m:sSup>
          <m:sSupPr/>
          <m:e>
            <m:r>
              <m:rPr>
                <m:sty m:val="p"/>
              </m:rPr>
              <m:t>2</m:t>
            </m:r>
          </m:e>
          <m:sup>
            <m:r>
              <m:rPr>
                <m:sty m:val="i"/>
              </m:rPr>
              <m:t>n</m:t>
            </m:r>
          </m:sup>
        </m:sSup>
      </m:oMath>
      <w:r>
        <w:rPr/>
        <w:br w:type="textWrapping"/>
      </w:r>
      <w:r>
        <w:rPr>
          <w:rFonts w:eastAsia="Georgia" w:cs="Georgia" w:ascii="Georgia" w:hAnsi="Georgia"/>
        </w:rPr>
        <w:t xml:space="preserve">Q 28. En déduire un algorithme simple pour passer d'un </w:t>
      </w:r>
      <m:oMath>
        <m:r>
          <m:rPr>
            <m:sty m:val="i"/>
          </m:rPr>
          <m:t>n</m:t>
        </m:r>
      </m:oMath>
      <w:r>
        <w:rPr/>
        <w:t xml:space="preserve">-uplet contenant </w:t>
      </w:r>
      <m:oMath>
        <m:r>
          <m:rPr>
            <m:sty m:val="i"/>
          </m:rPr>
          <m:t>p</m:t>
        </m:r>
      </m:oMath>
      <w:r>
        <w:rPr>
          <w:rFonts w:eastAsia="Georgia" w:cs="Georgia" w:ascii="Georgia" w:hAnsi="Georgia"/>
        </w:rPr>
        <w:t xml:space="preserve"> bits à 1 au suivant. Le décrire et le programmer sous la forme d'une fonction suivant.</w:t>
      </w:r>
    </w:p>
    <w:p>
      <w:pPr>
        <w:spacing w:line="271" w:before="330" w:lineRule="auto"/>
      </w:pPr>
      <w:r>
        <w:rPr>
          <w:b/>
          <w:sz w:val="42"/>
        </w:rPr>
        <w:t xml:space="preserve">II.E -</w:t>
      </w:r>
    </w:p>
    <w:p>
      <w:pPr>
        <w:spacing w:after="220" w:lineRule="auto"/>
      </w:pPr>
      <w:r>
        <w:rPr>
          <w:rFonts w:eastAsia="Georgia" w:cs="Georgia" w:ascii="Georgia" w:hAnsi="Georgia"/>
        </w:rPr>
        <w:t xml:space="preserve">Q 29. En déduire un algorithme qui donne un remplissage optimal du sac. Cet algorithme aura comme entrée :</w:t>
      </w:r>
    </w:p>
    <w:p>
      <w:pPr>
        <w:numPr>
          <w:ilvl w:val="0"/>
          <w:numId w:val="1"/>
        </w:numPr>
        <w:spacing w:lineRule="auto"/>
      </w:pPr>
      <w:r>
        <w:rPr/>
        <w:t xml:space="preserve">les valeurs des </w:t>
      </w:r>
      <m:oMath>
        <m:r>
          <m:rPr>
            <m:sty m:val="i"/>
          </m:rPr>
          <m:t>n</m:t>
        </m:r>
      </m:oMath>
      <w:r>
        <w:rPr/>
        <w:t xml:space="preserve"> objets,</w:t>
      </w:r>
    </w:p>
    <w:p>
      <w:pPr>
        <w:numPr>
          <w:ilvl w:val="0"/>
          <w:numId w:val="1"/>
        </w:numPr>
        <w:spacing w:lineRule="auto"/>
      </w:pPr>
      <w:r>
        <w:rPr/>
        <w:t xml:space="preserve">les masses des </w:t>
      </w:r>
      <m:oMath>
        <m:r>
          <m:rPr>
            <m:sty m:val="i"/>
          </m:rPr>
          <m:t>n</m:t>
        </m:r>
      </m:oMath>
      <w:r>
        <w:rPr>
          <w:rFonts w:eastAsia="Georgia" w:cs="Georgia" w:ascii="Georgia" w:hAnsi="Georgia"/>
        </w:rPr>
        <w:t xml:space="preserve"> objets, dans le même ordre,</w:t>
      </w:r>
    </w:p>
    <w:p>
      <w:pPr>
        <w:numPr>
          <w:ilvl w:val="0"/>
          <w:numId w:val="1"/>
        </w:numPr>
        <w:spacing w:lineRule="auto"/>
      </w:pPr>
      <w:r>
        <w:rPr/>
        <w:t xml:space="preserve">l'entier </w:t>
      </w:r>
      <m:oMath>
        <m:r>
          <m:rPr>
            <m:sty m:val="i"/>
          </m:rPr>
          <m:t>p</m:t>
        </m:r>
      </m:oMath>
      <w:r>
        <w:rPr/>
        <w:t xml:space="preserve">,</w:t>
      </w:r>
    </w:p>
    <w:p>
      <w:pPr>
        <w:numPr>
          <w:ilvl w:val="0"/>
          <w:numId w:val="1"/>
        </w:numPr>
        <w:spacing w:lineRule="auto"/>
      </w:pPr>
      <w:r>
        <w:rPr/>
        <w:t xml:space="preserve">la masse maximum </w:t>
      </w:r>
      <m:oMath>
        <m:r>
          <m:rPr>
            <m:sty m:val="i"/>
          </m:rPr>
          <m:t>M</m:t>
        </m:r>
      </m:oMath>
      <w:r>
        <w:rPr/>
        <w:t xml:space="preserve">.</w:t>
      </w:r>
    </w:p>
    <w:p>
      <w:pPr>
        <w:spacing w:after="220" w:lineRule="auto"/>
      </w:pPr>
      <w:r>
        <w:rPr>
          <w:rFonts w:eastAsia="Georgia" w:cs="Georgia" w:ascii="Georgia" w:hAnsi="Georgia"/>
        </w:rPr>
        <w:t xml:space="preserve">Il rendra en résultat les </w:t>
      </w:r>
      <m:oMath>
        <m:r>
          <m:rPr>
            <m:sty m:val="i"/>
          </m:rPr>
          <m:t>p</m:t>
        </m:r>
      </m:oMath>
      <w:r>
        <w:rPr/>
        <w:t xml:space="preserve"> indices des objets choisis.</w:t>
      </w:r>
      <w:r>
        <w:rPr/>
        <w:br w:type="textWrapping"/>
      </w:r>
      <w:r>
        <w:rPr/>
        <w:t xml:space="preserve">On ne demande pas la programmation explicite de cet algorithme.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3"/>
        </w:numPr>
        <w:spacing w:after="220" w:lineRule="auto"/>
        <w:ind w:left="357"/>
      </w:pPr>
      <m:oMath>
        <m:sSup>
          <m:sSupPr/>
          <m:e>
            <m:r>
              <m:t xml:space="preserve"> </m:t>
            </m:r>
          </m:e>
          <m:sup>
            <m:r>
              <m:rPr>
                <m:sty m:val="p"/>
              </m:rPr>
              <m:t>1</m:t>
            </m:r>
          </m:sup>
        </m:sSup>
      </m:oMath>
      <w:r>
        <w:rPr>
          <w:rFonts w:eastAsia="Georgia" w:cs="Georgia" w:ascii="Georgia" w:hAnsi="Georgia"/>
        </w:rPr>
        <w:t xml:space="preserve"> Frank Gray (1887-1969) était un chercheur travaillant chez Bell Labs ; il a en particulier produit de nombreuses innovations dans le domaine de la télévision.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abstractNum>
  <w:abstractNum w:abstractNumId="3">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ad9671627e8a30d810ea999b7f9c5b189d1083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